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04" w:rsidRPr="002E5200" w:rsidRDefault="00001D04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2E5200">
        <w:rPr>
          <w:rFonts w:ascii="Arial" w:hAnsi="Arial" w:cs="Arial"/>
          <w:color w:val="000000"/>
          <w:sz w:val="20"/>
          <w:szCs w:val="20"/>
          <w:lang w:val="sl-SI"/>
        </w:rPr>
        <w:t>Od 1.</w:t>
      </w:r>
      <w:r w:rsidR="006B49C4" w:rsidRPr="002E5200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Pr="002E5200">
        <w:rPr>
          <w:rFonts w:ascii="Arial" w:hAnsi="Arial" w:cs="Arial"/>
          <w:color w:val="000000"/>
          <w:sz w:val="20"/>
          <w:szCs w:val="20"/>
          <w:lang w:val="sl-SI"/>
        </w:rPr>
        <w:t>4.</w:t>
      </w:r>
      <w:r w:rsidR="006B49C4" w:rsidRPr="002E5200">
        <w:rPr>
          <w:rFonts w:ascii="Arial" w:hAnsi="Arial" w:cs="Arial"/>
          <w:color w:val="000000"/>
          <w:sz w:val="20"/>
          <w:szCs w:val="20"/>
          <w:lang w:val="sl-SI"/>
        </w:rPr>
        <w:t xml:space="preserve"> </w:t>
      </w:r>
      <w:r w:rsidRPr="002E5200">
        <w:rPr>
          <w:rFonts w:ascii="Arial" w:hAnsi="Arial" w:cs="Arial"/>
          <w:color w:val="000000"/>
          <w:sz w:val="20"/>
          <w:szCs w:val="20"/>
          <w:lang w:val="sl-SI"/>
        </w:rPr>
        <w:t xml:space="preserve">2015 veljajo </w:t>
      </w:r>
      <w:r w:rsidRPr="002E5200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nova pravila EU o označevanju svežega, ohlajenega ali zamrznjenega prašičjega, ovčjega, kozjega in perutninskega mesa</w:t>
      </w:r>
      <w:r w:rsidRPr="002E5200">
        <w:rPr>
          <w:rFonts w:ascii="Arial" w:hAnsi="Arial" w:cs="Arial"/>
          <w:color w:val="000000"/>
          <w:sz w:val="20"/>
          <w:szCs w:val="20"/>
          <w:lang w:val="sl-SI"/>
        </w:rPr>
        <w:t xml:space="preserve">. </w:t>
      </w:r>
    </w:p>
    <w:p w:rsidR="00F906A7" w:rsidRPr="002E5200" w:rsidRDefault="00F906A7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001D04" w:rsidRPr="002E5200" w:rsidRDefault="00001D04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2E5200">
        <w:rPr>
          <w:rFonts w:ascii="Arial" w:hAnsi="Arial" w:cs="Arial"/>
          <w:color w:val="000000"/>
          <w:sz w:val="20"/>
          <w:szCs w:val="20"/>
          <w:lang w:val="sl-SI"/>
        </w:rPr>
        <w:t xml:space="preserve">Po novih pravilih mora biti na izdelku navedena </w:t>
      </w:r>
      <w:r w:rsidRPr="002E5200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država, v kateri je bila žival rejena in zaklana</w:t>
      </w:r>
      <w:r w:rsidRPr="002E5200">
        <w:rPr>
          <w:rFonts w:ascii="Arial" w:hAnsi="Arial" w:cs="Arial"/>
          <w:color w:val="000000"/>
          <w:sz w:val="20"/>
          <w:szCs w:val="20"/>
          <w:lang w:val="sl-SI"/>
        </w:rPr>
        <w:t xml:space="preserve">. Če so bile živali rojene, rejene in zaklane v isti državi, je dovolj zgolj </w:t>
      </w:r>
      <w:r w:rsidRPr="002E5200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navedba o državi izvora</w:t>
      </w:r>
      <w:r w:rsidRPr="002E5200">
        <w:rPr>
          <w:rFonts w:ascii="Arial" w:hAnsi="Arial" w:cs="Arial"/>
          <w:color w:val="000000"/>
          <w:sz w:val="20"/>
          <w:szCs w:val="20"/>
          <w:lang w:val="sl-SI"/>
        </w:rPr>
        <w:t xml:space="preserve">. Novo označevanje, ki so ga države članice EU potrdile decembra 2013, zahteva uredba o zagotavljanju informacij o živilih potrošnikom iz leta 2011. Nove določbe upoštevajo predvsem interes potrošnika v primeru rejenih živali, pri tem pa ne povzročajo dodatnega bremena ali stroškov za dobavno verigo. </w:t>
      </w:r>
    </w:p>
    <w:p w:rsidR="006B49C4" w:rsidRPr="002E5200" w:rsidRDefault="006B49C4" w:rsidP="00001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001D04" w:rsidRPr="002E5200" w:rsidRDefault="00001D04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2E5200">
        <w:rPr>
          <w:rFonts w:ascii="Arial" w:hAnsi="Arial" w:cs="Arial"/>
          <w:color w:val="000000"/>
          <w:sz w:val="20"/>
          <w:szCs w:val="20"/>
          <w:lang w:val="sl-SI"/>
        </w:rPr>
        <w:t xml:space="preserve">Besedilo zakonodajnega dokumenta: </w:t>
      </w:r>
    </w:p>
    <w:p w:rsidR="00001D04" w:rsidRPr="002E5200" w:rsidRDefault="008A0464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hyperlink r:id="rId7" w:history="1">
        <w:r w:rsidR="00001D04" w:rsidRPr="002E5200">
          <w:rPr>
            <w:rStyle w:val="Hiperpovezava"/>
            <w:rFonts w:ascii="Arial" w:hAnsi="Arial" w:cs="Arial"/>
            <w:sz w:val="20"/>
            <w:szCs w:val="20"/>
            <w:lang w:val="sl-SI"/>
          </w:rPr>
          <w:t>http://eur-lex.europa.eu/legal-content/SL/TXT/PDF/?uri=CELEX:32013R1337&amp;from=en</w:t>
        </w:r>
      </w:hyperlink>
    </w:p>
    <w:p w:rsidR="00001D04" w:rsidRPr="002E5200" w:rsidRDefault="00001D04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970CC6" w:rsidRPr="002E5200" w:rsidRDefault="00001D04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2E5200">
        <w:rPr>
          <w:rFonts w:ascii="Arial" w:hAnsi="Arial" w:cs="Arial"/>
          <w:color w:val="000000"/>
          <w:sz w:val="20"/>
          <w:szCs w:val="20"/>
          <w:lang w:val="sl-SI"/>
        </w:rPr>
        <w:t>Poleg navedenega sporočamo še naslednje:</w:t>
      </w:r>
    </w:p>
    <w:p w:rsidR="00001D04" w:rsidRPr="002E5200" w:rsidRDefault="00001D04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2E5200">
        <w:rPr>
          <w:rFonts w:ascii="Arial" w:hAnsi="Arial" w:cs="Arial"/>
          <w:color w:val="000000"/>
          <w:sz w:val="20"/>
          <w:szCs w:val="20"/>
          <w:lang w:val="sl-SI"/>
        </w:rPr>
        <w:t>sporočilo vezano na redakcijsko (lingvistično) spremembo Uredbe EU 1169/2011 v delu definicij poreklo/izvor, ki je bila objavljena v   Uradnem listu Evropske unije L 304. Ta sprememba se smiselno uporablja tudi v 1337/2013, saj je to izvedbena uredba, ki temelji na Uredbi EU št. 1169/2011, s tem so izrazi poreklo (</w:t>
      </w:r>
      <w:r w:rsidR="006B49C4" w:rsidRPr="002E5200">
        <w:rPr>
          <w:rFonts w:ascii="Arial" w:hAnsi="Arial" w:cs="Arial"/>
          <w:color w:val="000000"/>
          <w:sz w:val="20"/>
          <w:szCs w:val="20"/>
          <w:lang w:val="sl-SI"/>
        </w:rPr>
        <w:t>»</w:t>
      </w:r>
      <w:proofErr w:type="spellStart"/>
      <w:r w:rsidRPr="002E5200">
        <w:rPr>
          <w:rFonts w:ascii="Arial" w:hAnsi="Arial" w:cs="Arial"/>
          <w:color w:val="000000"/>
          <w:sz w:val="20"/>
          <w:szCs w:val="20"/>
          <w:lang w:val="sl-SI"/>
        </w:rPr>
        <w:t>origin</w:t>
      </w:r>
      <w:proofErr w:type="spellEnd"/>
      <w:r w:rsidR="006B49C4" w:rsidRPr="002E5200">
        <w:rPr>
          <w:rFonts w:ascii="Arial" w:hAnsi="Arial" w:cs="Arial"/>
          <w:color w:val="000000"/>
          <w:sz w:val="20"/>
          <w:szCs w:val="20"/>
          <w:lang w:val="sl-SI"/>
        </w:rPr>
        <w:t>«</w:t>
      </w:r>
      <w:r w:rsidRPr="002E5200">
        <w:rPr>
          <w:rFonts w:ascii="Arial" w:hAnsi="Arial" w:cs="Arial"/>
          <w:color w:val="000000"/>
          <w:sz w:val="20"/>
          <w:szCs w:val="20"/>
          <w:lang w:val="sl-SI"/>
        </w:rPr>
        <w:t>) poenoteni v vseh predpisih EU kot tudi v slovenskih verzijah evropskih predpisov vezanih na živila (carinska nomenklatura, tržni standardi, informacije potrošnikom).</w:t>
      </w:r>
    </w:p>
    <w:p w:rsidR="00F906A7" w:rsidRPr="002E5200" w:rsidRDefault="00F906A7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F906A7" w:rsidRPr="002E5200" w:rsidRDefault="00F906A7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2E5200">
        <w:rPr>
          <w:rFonts w:ascii="Arial" w:hAnsi="Arial" w:cs="Arial"/>
          <w:color w:val="000000"/>
          <w:sz w:val="20"/>
          <w:szCs w:val="20"/>
          <w:lang w:val="sl-SI"/>
        </w:rPr>
        <w:t>»</w:t>
      </w:r>
      <w:r w:rsidRPr="002E5200">
        <w:rPr>
          <w:rFonts w:ascii="Arial" w:hAnsi="Arial" w:cs="Arial"/>
          <w:b/>
          <w:color w:val="000000"/>
          <w:sz w:val="20"/>
          <w:szCs w:val="20"/>
          <w:lang w:val="sl-SI"/>
        </w:rPr>
        <w:t>Popravek uredbe (EU) št. 1169/2011 Evropskega parlamenta in Sveta z dne 25. oktobra 2011 o zagotavljanju informacij o živilih potrošnikom, spremembah uredb (ES) št. 1924/2006 in (ES) št. 1925/2006 Evropskega parlamenta in Sveta ter razveljavitvi Direktive Komisije 87/250/EGS, Direktive Sveta 90/496/EGS</w:t>
      </w:r>
      <w:r w:rsidR="00603B69" w:rsidRPr="002E5200">
        <w:rPr>
          <w:rFonts w:ascii="Arial" w:hAnsi="Arial" w:cs="Arial"/>
          <w:b/>
          <w:color w:val="000000"/>
          <w:sz w:val="20"/>
          <w:szCs w:val="20"/>
          <w:lang w:val="sl-SI"/>
        </w:rPr>
        <w:t>, Direktive Komisije 1999/10/ES, Direktive 2000/13/ES Evropskega parlamenta in Sveta, direktiv Komisije 2002/67/ES in 2008/5/ES in Uredbe Komisije (ES) št. 608/2004</w:t>
      </w:r>
    </w:p>
    <w:p w:rsidR="00603B69" w:rsidRPr="002E5200" w:rsidRDefault="00603B69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603B69" w:rsidRPr="002E5200" w:rsidRDefault="00603B69" w:rsidP="008E6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  <w:sz w:val="20"/>
          <w:szCs w:val="20"/>
          <w:lang w:val="sl-SI"/>
        </w:rPr>
      </w:pPr>
      <w:r w:rsidRPr="002E5200">
        <w:rPr>
          <w:rFonts w:ascii="Arial" w:hAnsi="Arial" w:cs="Arial"/>
          <w:i/>
          <w:color w:val="000000"/>
          <w:sz w:val="20"/>
          <w:szCs w:val="20"/>
          <w:lang w:val="sl-SI"/>
        </w:rPr>
        <w:t>(</w:t>
      </w:r>
      <w:r w:rsidR="008E695E" w:rsidRPr="002E5200">
        <w:rPr>
          <w:rFonts w:ascii="Arial" w:hAnsi="Arial" w:cs="Arial"/>
          <w:i/>
          <w:color w:val="000000"/>
          <w:sz w:val="20"/>
          <w:szCs w:val="20"/>
          <w:lang w:val="sl-SI"/>
        </w:rPr>
        <w:t>Uradni list Evropske unije L 304 z dne 22. novembra 2011)</w:t>
      </w:r>
    </w:p>
    <w:p w:rsidR="00001D04" w:rsidRPr="002E5200" w:rsidRDefault="00001D04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001D04" w:rsidRPr="002E5200" w:rsidRDefault="00001D04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D967F2" w:rsidRPr="002E5200" w:rsidRDefault="008E695E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2E5200">
        <w:rPr>
          <w:rFonts w:ascii="Arial" w:hAnsi="Arial" w:cs="Arial"/>
          <w:sz w:val="20"/>
          <w:szCs w:val="20"/>
          <w:lang w:val="sl-SI"/>
        </w:rPr>
        <w:t xml:space="preserve">Stran 20, uvodni izjavi 29 in 30; stran 21, uvodne izjave 31, 32 in 33, stran 24, uvodna izjava 59; stran 25, točka (g) odstavka 2 in odstavek 3 člena 2; stran 27, točka (a) odstavka 1 člena 7; stran 28, točka (i) odstavka 1 člena 9; stran 33, naslov uvodni stavek in točka (a) odstavka 2 ter odstavki 3, 4, 5, 6, 7 in 9 člena 26; stran 38, odstavek 2 člena 39; stran 59, naslov Priloge XI: </w:t>
      </w:r>
    </w:p>
    <w:p w:rsidR="008E695E" w:rsidRPr="002E5200" w:rsidRDefault="008E695E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8E695E" w:rsidRPr="002E5200" w:rsidRDefault="008E695E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2E5200">
        <w:rPr>
          <w:rFonts w:ascii="Arial" w:hAnsi="Arial" w:cs="Arial"/>
          <w:sz w:val="20"/>
          <w:szCs w:val="20"/>
          <w:lang w:val="sl-SI"/>
        </w:rPr>
        <w:t>Beseda “izvor” se v vseh sklonih in številih nadomesti z besedo “poreklo” v ustreznem sklonu in</w:t>
      </w:r>
      <w:r w:rsidR="002E5200">
        <w:rPr>
          <w:rFonts w:ascii="Arial" w:hAnsi="Arial" w:cs="Arial"/>
          <w:sz w:val="20"/>
          <w:szCs w:val="20"/>
          <w:lang w:val="sl-SI"/>
        </w:rPr>
        <w:t xml:space="preserve"> </w:t>
      </w:r>
      <w:r w:rsidRPr="002E5200">
        <w:rPr>
          <w:rFonts w:ascii="Arial" w:hAnsi="Arial" w:cs="Arial"/>
          <w:sz w:val="20"/>
          <w:szCs w:val="20"/>
          <w:lang w:val="sl-SI"/>
        </w:rPr>
        <w:t xml:space="preserve">številu, stavek pa se po potrebi ustrezno slovnično prilagodi. </w:t>
      </w:r>
    </w:p>
    <w:p w:rsidR="008E695E" w:rsidRPr="002E5200" w:rsidRDefault="008E695E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8E695E" w:rsidRPr="002E5200" w:rsidRDefault="008E695E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2E5200">
        <w:rPr>
          <w:rFonts w:ascii="Arial" w:hAnsi="Arial" w:cs="Arial"/>
          <w:sz w:val="20"/>
          <w:szCs w:val="20"/>
          <w:lang w:val="sl-SI"/>
        </w:rPr>
        <w:t xml:space="preserve">Stran </w:t>
      </w:r>
      <w:r w:rsidR="002E5200" w:rsidRPr="002E5200">
        <w:rPr>
          <w:rFonts w:ascii="Arial" w:hAnsi="Arial" w:cs="Arial"/>
          <w:sz w:val="20"/>
          <w:szCs w:val="20"/>
          <w:lang w:val="sl-SI"/>
        </w:rPr>
        <w:t>20, uvodna izjava 29; stran 24, uvodna izjava 59; stran 25, točka (g) odstavka 2 člena 2; stran 27, točka (a) odstavka 1 člena 7; stran 28, točka (i) odstavka 1 člena 9; stran 33, naslov, uvodni stavek in točka (a) odstavka 2 ter odstavki 3, 4, 5, 6, 7 in 9 člena 26; stran 38, prva navedba v točki (d) odstavka 1 in odstavek 2 člena 39; stran 59, naslov Priloge XI:</w:t>
      </w:r>
    </w:p>
    <w:p w:rsidR="002E5200" w:rsidRPr="002E5200" w:rsidRDefault="002E5200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2E5200" w:rsidRPr="002E5200" w:rsidRDefault="002E5200" w:rsidP="0000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2E5200">
        <w:rPr>
          <w:rFonts w:ascii="Arial" w:hAnsi="Arial" w:cs="Arial"/>
          <w:sz w:val="20"/>
          <w:szCs w:val="20"/>
          <w:lang w:val="sl-SI"/>
        </w:rPr>
        <w:t xml:space="preserve">Beseda </w:t>
      </w:r>
      <w:r w:rsidRPr="002E5200">
        <w:rPr>
          <w:rFonts w:ascii="Arial" w:hAnsi="Arial" w:cs="Arial"/>
          <w:sz w:val="20"/>
          <w:szCs w:val="20"/>
          <w:lang w:val="sl-SI"/>
        </w:rPr>
        <w:t>”</w:t>
      </w:r>
      <w:r w:rsidRPr="002E5200">
        <w:rPr>
          <w:rFonts w:ascii="Arial" w:hAnsi="Arial" w:cs="Arial"/>
          <w:sz w:val="20"/>
          <w:szCs w:val="20"/>
          <w:lang w:val="sl-SI"/>
        </w:rPr>
        <w:t>poreklo</w:t>
      </w:r>
      <w:r w:rsidRPr="002E5200">
        <w:rPr>
          <w:rFonts w:ascii="Arial" w:hAnsi="Arial" w:cs="Arial"/>
          <w:sz w:val="20"/>
          <w:szCs w:val="20"/>
          <w:lang w:val="sl-SI"/>
        </w:rPr>
        <w:t>”</w:t>
      </w:r>
      <w:r w:rsidRPr="002E5200">
        <w:rPr>
          <w:rFonts w:ascii="Arial" w:hAnsi="Arial" w:cs="Arial"/>
          <w:sz w:val="20"/>
          <w:szCs w:val="20"/>
          <w:lang w:val="sl-SI"/>
        </w:rPr>
        <w:t xml:space="preserve"> se v vseh sklonih in številih nadomesti z besedo </w:t>
      </w:r>
      <w:r w:rsidRPr="002E5200">
        <w:rPr>
          <w:rFonts w:ascii="Arial" w:hAnsi="Arial" w:cs="Arial"/>
          <w:sz w:val="20"/>
          <w:szCs w:val="20"/>
          <w:lang w:val="sl-SI"/>
        </w:rPr>
        <w:t>”</w:t>
      </w:r>
      <w:r w:rsidRPr="002E5200">
        <w:rPr>
          <w:rFonts w:ascii="Arial" w:hAnsi="Arial" w:cs="Arial"/>
          <w:sz w:val="20"/>
          <w:szCs w:val="20"/>
          <w:lang w:val="sl-SI"/>
        </w:rPr>
        <w:t>izvor</w:t>
      </w:r>
      <w:r w:rsidRPr="002E5200">
        <w:rPr>
          <w:rFonts w:ascii="Arial" w:hAnsi="Arial" w:cs="Arial"/>
          <w:sz w:val="20"/>
          <w:szCs w:val="20"/>
          <w:lang w:val="sl-SI"/>
        </w:rPr>
        <w:t>”</w:t>
      </w:r>
      <w:r w:rsidRPr="002E5200">
        <w:rPr>
          <w:rFonts w:ascii="Arial" w:hAnsi="Arial" w:cs="Arial"/>
          <w:sz w:val="20"/>
          <w:szCs w:val="20"/>
          <w:lang w:val="sl-SI"/>
        </w:rPr>
        <w:t xml:space="preserve"> v ustreznem sklonu in številu, stavek pa se po potrebi temu ustrezno slovnično prilagodi. </w:t>
      </w:r>
      <w:r w:rsidR="001171AE" w:rsidRPr="008A0464">
        <w:rPr>
          <w:rFonts w:ascii="Arial" w:hAnsi="Arial" w:cs="Arial"/>
          <w:b/>
          <w:sz w:val="20"/>
          <w:szCs w:val="20"/>
          <w:lang w:val="sl-SI"/>
        </w:rPr>
        <w:t>«</w:t>
      </w:r>
      <w:bookmarkStart w:id="0" w:name="_GoBack"/>
      <w:bookmarkEnd w:id="0"/>
    </w:p>
    <w:sectPr w:rsidR="002E5200" w:rsidRPr="002E52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0F" w:rsidRDefault="0000610F" w:rsidP="0000610F">
      <w:pPr>
        <w:spacing w:after="0" w:line="240" w:lineRule="auto"/>
      </w:pPr>
      <w:r>
        <w:separator/>
      </w:r>
    </w:p>
  </w:endnote>
  <w:endnote w:type="continuationSeparator" w:id="0">
    <w:p w:rsidR="0000610F" w:rsidRDefault="0000610F" w:rsidP="0000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628366"/>
      <w:docPartObj>
        <w:docPartGallery w:val="Page Numbers (Bottom of Page)"/>
        <w:docPartUnique/>
      </w:docPartObj>
    </w:sdtPr>
    <w:sdtEndPr/>
    <w:sdtContent>
      <w:p w:rsidR="0000610F" w:rsidRDefault="0000610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464" w:rsidRPr="008A0464">
          <w:rPr>
            <w:noProof/>
            <w:lang w:val="sl-SI"/>
          </w:rPr>
          <w:t>1</w:t>
        </w:r>
        <w:r>
          <w:fldChar w:fldCharType="end"/>
        </w:r>
      </w:p>
    </w:sdtContent>
  </w:sdt>
  <w:p w:rsidR="0000610F" w:rsidRDefault="000061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0F" w:rsidRDefault="0000610F" w:rsidP="0000610F">
      <w:pPr>
        <w:spacing w:after="0" w:line="240" w:lineRule="auto"/>
      </w:pPr>
      <w:r>
        <w:separator/>
      </w:r>
    </w:p>
  </w:footnote>
  <w:footnote w:type="continuationSeparator" w:id="0">
    <w:p w:rsidR="0000610F" w:rsidRDefault="0000610F" w:rsidP="0000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3BBF"/>
    <w:multiLevelType w:val="hybridMultilevel"/>
    <w:tmpl w:val="2FCE5988"/>
    <w:lvl w:ilvl="0" w:tplc="E50EF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19"/>
    <w:rsid w:val="00001D04"/>
    <w:rsid w:val="0000610F"/>
    <w:rsid w:val="00014239"/>
    <w:rsid w:val="00023778"/>
    <w:rsid w:val="00065705"/>
    <w:rsid w:val="001171AE"/>
    <w:rsid w:val="00184D1E"/>
    <w:rsid w:val="0018640F"/>
    <w:rsid w:val="001E02B7"/>
    <w:rsid w:val="00267BB2"/>
    <w:rsid w:val="002B7180"/>
    <w:rsid w:val="002E5200"/>
    <w:rsid w:val="00330322"/>
    <w:rsid w:val="003C0EC5"/>
    <w:rsid w:val="003C3539"/>
    <w:rsid w:val="00456CE3"/>
    <w:rsid w:val="004D24A6"/>
    <w:rsid w:val="004E5519"/>
    <w:rsid w:val="004E6FE7"/>
    <w:rsid w:val="00542F6C"/>
    <w:rsid w:val="00603B69"/>
    <w:rsid w:val="006263E8"/>
    <w:rsid w:val="00643506"/>
    <w:rsid w:val="006B49C4"/>
    <w:rsid w:val="00746102"/>
    <w:rsid w:val="00785428"/>
    <w:rsid w:val="007B1537"/>
    <w:rsid w:val="007C1A33"/>
    <w:rsid w:val="007D587D"/>
    <w:rsid w:val="007D7796"/>
    <w:rsid w:val="007E1A8D"/>
    <w:rsid w:val="007F683B"/>
    <w:rsid w:val="00897743"/>
    <w:rsid w:val="008A0464"/>
    <w:rsid w:val="008E695E"/>
    <w:rsid w:val="00970CC6"/>
    <w:rsid w:val="00984BA6"/>
    <w:rsid w:val="009F3C67"/>
    <w:rsid w:val="00A21764"/>
    <w:rsid w:val="00A23C2D"/>
    <w:rsid w:val="00AC3711"/>
    <w:rsid w:val="00AD1FE4"/>
    <w:rsid w:val="00B71290"/>
    <w:rsid w:val="00B804FE"/>
    <w:rsid w:val="00C36845"/>
    <w:rsid w:val="00CD00E0"/>
    <w:rsid w:val="00CF59E2"/>
    <w:rsid w:val="00D24F47"/>
    <w:rsid w:val="00D57F39"/>
    <w:rsid w:val="00D874EC"/>
    <w:rsid w:val="00D967F2"/>
    <w:rsid w:val="00F83D38"/>
    <w:rsid w:val="00F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F8BA"/>
  <w15:docId w15:val="{246B940D-CB12-4FAC-A34F-090309D4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7F6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7F683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avadensplet">
    <w:name w:val="Normal (Web)"/>
    <w:basedOn w:val="Navaden"/>
    <w:uiPriority w:val="99"/>
    <w:semiHidden/>
    <w:unhideWhenUsed/>
    <w:rsid w:val="007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Krepko">
    <w:name w:val="Strong"/>
    <w:basedOn w:val="Privzetapisavaodstavka"/>
    <w:uiPriority w:val="22"/>
    <w:qFormat/>
    <w:rsid w:val="007F683B"/>
    <w:rPr>
      <w:b/>
      <w:bCs/>
    </w:rPr>
  </w:style>
  <w:style w:type="paragraph" w:styleId="Odstavekseznama">
    <w:name w:val="List Paragraph"/>
    <w:basedOn w:val="Navaden"/>
    <w:uiPriority w:val="34"/>
    <w:qFormat/>
    <w:rsid w:val="00CF59E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83D38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3C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06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0610F"/>
  </w:style>
  <w:style w:type="paragraph" w:styleId="Noga">
    <w:name w:val="footer"/>
    <w:basedOn w:val="Navaden"/>
    <w:link w:val="NogaZnak"/>
    <w:uiPriority w:val="99"/>
    <w:unhideWhenUsed/>
    <w:rsid w:val="00006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0610F"/>
  </w:style>
  <w:style w:type="character" w:styleId="SledenaHiperpovezava">
    <w:name w:val="FollowedHyperlink"/>
    <w:basedOn w:val="Privzetapisavaodstavka"/>
    <w:uiPriority w:val="99"/>
    <w:semiHidden/>
    <w:unhideWhenUsed/>
    <w:rsid w:val="006B49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5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1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L/TXT/PDF/?uri=CELEX:32013R1337&amp;from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Nina Pezdirec</cp:lastModifiedBy>
  <cp:revision>9</cp:revision>
  <dcterms:created xsi:type="dcterms:W3CDTF">2022-10-26T08:17:00Z</dcterms:created>
  <dcterms:modified xsi:type="dcterms:W3CDTF">2022-10-28T09:38:00Z</dcterms:modified>
</cp:coreProperties>
</file>