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92D3" w14:textId="4CF02B6B" w:rsidR="00951740" w:rsidRPr="001F63F2" w:rsidRDefault="0027778D" w:rsidP="001F63F2">
      <w:pPr>
        <w:pStyle w:val="Naslov1"/>
      </w:pPr>
      <w:r w:rsidRPr="001F63F2">
        <w:t>P</w:t>
      </w:r>
      <w:r w:rsidR="002363D8" w:rsidRPr="001F63F2">
        <w:t>RIDELAV</w:t>
      </w:r>
      <w:r w:rsidRPr="001F63F2">
        <w:t>A</w:t>
      </w:r>
      <w:r w:rsidR="002363D8" w:rsidRPr="001F63F2">
        <w:t xml:space="preserve"> URADNO POTRJENEGA SEMENA POLJŠČIN IN ZELENJADNIC TER SEMENSKEGA KROMPIRJA V LETU </w:t>
      </w:r>
      <w:r w:rsidR="0060476E" w:rsidRPr="001F63F2">
        <w:t>2021</w:t>
      </w:r>
    </w:p>
    <w:p w14:paraId="05C45889" w14:textId="77777777" w:rsidR="002363D8" w:rsidRPr="00CD5463" w:rsidRDefault="002363D8" w:rsidP="00B843DB">
      <w:pPr>
        <w:spacing w:line="260" w:lineRule="atLeast"/>
        <w:rPr>
          <w:rFonts w:cs="Arial"/>
          <w:noProof w:val="0"/>
          <w:szCs w:val="20"/>
        </w:rPr>
      </w:pPr>
    </w:p>
    <w:p w14:paraId="588535DE" w14:textId="77777777" w:rsidR="00D709BD" w:rsidRPr="00D709BD" w:rsidRDefault="00D709BD" w:rsidP="00D709BD">
      <w:pPr>
        <w:spacing w:after="120"/>
        <w:jc w:val="both"/>
        <w:rPr>
          <w:rFonts w:cs="Arial"/>
          <w:noProof w:val="0"/>
        </w:rPr>
      </w:pPr>
      <w:r w:rsidRPr="00D709BD">
        <w:rPr>
          <w:rFonts w:cs="Arial"/>
          <w:noProof w:val="0"/>
        </w:rPr>
        <w:t>V letu 20</w:t>
      </w:r>
      <w:r>
        <w:rPr>
          <w:rFonts w:cs="Arial"/>
          <w:noProof w:val="0"/>
        </w:rPr>
        <w:t>2</w:t>
      </w:r>
      <w:r w:rsidR="0060476E">
        <w:rPr>
          <w:rFonts w:cs="Arial"/>
          <w:noProof w:val="0"/>
        </w:rPr>
        <w:t>1</w:t>
      </w:r>
      <w:r w:rsidRPr="00D709BD">
        <w:rPr>
          <w:rFonts w:cs="Arial"/>
          <w:noProof w:val="0"/>
        </w:rPr>
        <w:t xml:space="preserve"> je bilo v uradno potrjevanje prijavljenih skupaj </w:t>
      </w:r>
      <w:r w:rsidR="0060476E">
        <w:rPr>
          <w:rFonts w:cs="Arial"/>
          <w:noProof w:val="0"/>
        </w:rPr>
        <w:t>1</w:t>
      </w:r>
      <w:r w:rsidR="0060476E" w:rsidRPr="0060476E">
        <w:rPr>
          <w:rFonts w:cs="Arial"/>
          <w:noProof w:val="0"/>
        </w:rPr>
        <w:t>.187 ha semenskih posevkov poljščin in zelenjadnic, kar je najmanjši obseg pridelave uradno potrjenega semena v zadnjih 10 letih. Skupna površina prijavljenih semenskih posevkov je bila za 17,6% manjša kot v letu 2020. Še bolj občutno pa se je zmanjšala površina vse uradno potrjenih posevkov, ki je bila s 995,4 ha kar za 25,1% manjša kot v letu 2020.</w:t>
      </w:r>
    </w:p>
    <w:p w14:paraId="09706509" w14:textId="77777777" w:rsidR="00D709BD" w:rsidRDefault="0060476E" w:rsidP="00D709BD">
      <w:pPr>
        <w:spacing w:after="120"/>
        <w:jc w:val="both"/>
        <w:rPr>
          <w:rFonts w:cs="Arial"/>
          <w:noProof w:val="0"/>
        </w:rPr>
      </w:pPr>
      <w:r>
        <w:rPr>
          <w:rFonts w:cs="Arial"/>
          <w:noProof w:val="0"/>
        </w:rPr>
        <w:t xml:space="preserve">Prijavljene površine semenskih posevkov žit </w:t>
      </w:r>
      <w:r w:rsidR="00D709BD" w:rsidRPr="00D709BD">
        <w:rPr>
          <w:rFonts w:cs="Arial"/>
          <w:noProof w:val="0"/>
        </w:rPr>
        <w:t>so se v letu 202</w:t>
      </w:r>
      <w:r>
        <w:rPr>
          <w:rFonts w:cs="Arial"/>
          <w:noProof w:val="0"/>
        </w:rPr>
        <w:t>1</w:t>
      </w:r>
      <w:r w:rsidR="00D709BD" w:rsidRPr="00D709BD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 xml:space="preserve">zmanjšale za 14,7%, s 1.008,8 ha na 870,2 ha, a so </w:t>
      </w:r>
      <w:r>
        <w:t>tudi v letu 2021 predstavljale največji delež semenske pridelave (73 % vseh prijavljenih površin semenskih posevkov).</w:t>
      </w:r>
      <w:r>
        <w:rPr>
          <w:rFonts w:cs="Arial"/>
          <w:noProof w:val="0"/>
        </w:rPr>
        <w:t xml:space="preserve"> </w:t>
      </w:r>
      <w:r w:rsidR="00D709BD" w:rsidRPr="00D709BD">
        <w:rPr>
          <w:rFonts w:cs="Arial"/>
          <w:noProof w:val="0"/>
        </w:rPr>
        <w:t xml:space="preserve">Obseg pridelave semena krmnih </w:t>
      </w:r>
      <w:r>
        <w:rPr>
          <w:rFonts w:cs="Arial"/>
          <w:noProof w:val="0"/>
        </w:rPr>
        <w:t>rastlin se je glede na leto 2020</w:t>
      </w:r>
      <w:r w:rsidR="00D709BD" w:rsidRPr="00D709BD">
        <w:rPr>
          <w:rFonts w:cs="Arial"/>
          <w:noProof w:val="0"/>
        </w:rPr>
        <w:t xml:space="preserve"> zmanjšal</w:t>
      </w:r>
      <w:r>
        <w:rPr>
          <w:rFonts w:cs="Arial"/>
          <w:noProof w:val="0"/>
        </w:rPr>
        <w:t xml:space="preserve"> za 15,6% (s 175,4</w:t>
      </w:r>
      <w:r w:rsidR="00D709BD" w:rsidRPr="00D709BD">
        <w:rPr>
          <w:rFonts w:cs="Arial"/>
          <w:noProof w:val="0"/>
        </w:rPr>
        <w:t xml:space="preserve"> ha</w:t>
      </w:r>
      <w:r>
        <w:rPr>
          <w:rFonts w:cs="Arial"/>
          <w:noProof w:val="0"/>
        </w:rPr>
        <w:t xml:space="preserve"> na 149,8 ha)</w:t>
      </w:r>
      <w:r w:rsidR="00A21BEE">
        <w:rPr>
          <w:rFonts w:cs="Arial"/>
          <w:noProof w:val="0"/>
        </w:rPr>
        <w:t>.</w:t>
      </w:r>
      <w:r w:rsidR="007108D3">
        <w:rPr>
          <w:rFonts w:cs="Arial"/>
          <w:noProof w:val="0"/>
        </w:rPr>
        <w:t xml:space="preserve"> </w:t>
      </w:r>
      <w:r w:rsidR="00564EA2">
        <w:rPr>
          <w:rFonts w:cs="Arial"/>
          <w:noProof w:val="0"/>
        </w:rPr>
        <w:t>Najbolj</w:t>
      </w:r>
      <w:r>
        <w:rPr>
          <w:rFonts w:cs="Arial"/>
          <w:noProof w:val="0"/>
        </w:rPr>
        <w:t xml:space="preserve"> pa </w:t>
      </w:r>
      <w:r w:rsidR="00D709BD" w:rsidRPr="00D709BD">
        <w:rPr>
          <w:rFonts w:cs="Arial"/>
          <w:noProof w:val="0"/>
        </w:rPr>
        <w:t xml:space="preserve">se je </w:t>
      </w:r>
      <w:r w:rsidR="00564EA2">
        <w:rPr>
          <w:rFonts w:cs="Arial"/>
          <w:noProof w:val="0"/>
        </w:rPr>
        <w:t xml:space="preserve">v primerjavi z letom 2020 </w:t>
      </w:r>
      <w:r w:rsidR="00D709BD" w:rsidRPr="00D709BD">
        <w:rPr>
          <w:rFonts w:cs="Arial"/>
          <w:noProof w:val="0"/>
        </w:rPr>
        <w:t>zmanjšal obseg pridelave semena</w:t>
      </w:r>
      <w:r w:rsidR="00564EA2">
        <w:rPr>
          <w:rFonts w:cs="Arial"/>
          <w:noProof w:val="0"/>
        </w:rPr>
        <w:t xml:space="preserve"> oljnic in predivnic, in sicer </w:t>
      </w:r>
      <w:r>
        <w:rPr>
          <w:rFonts w:cs="Arial"/>
          <w:noProof w:val="0"/>
        </w:rPr>
        <w:t xml:space="preserve">za 41,4% </w:t>
      </w:r>
      <w:r w:rsidR="00D709BD" w:rsidRPr="00D709BD">
        <w:rPr>
          <w:rFonts w:cs="Arial"/>
          <w:noProof w:val="0"/>
        </w:rPr>
        <w:t>(</w:t>
      </w:r>
      <w:r>
        <w:rPr>
          <w:rFonts w:cs="Arial"/>
          <w:noProof w:val="0"/>
        </w:rPr>
        <w:t>z</w:t>
      </w:r>
      <w:r w:rsidR="00D709BD" w:rsidRPr="00D709BD">
        <w:rPr>
          <w:rFonts w:cs="Arial"/>
          <w:noProof w:val="0"/>
        </w:rPr>
        <w:t xml:space="preserve"> 229</w:t>
      </w:r>
      <w:r>
        <w:rPr>
          <w:rFonts w:cs="Arial"/>
          <w:noProof w:val="0"/>
        </w:rPr>
        <w:t>,2</w:t>
      </w:r>
      <w:r w:rsidR="00D709BD" w:rsidRPr="00D709BD">
        <w:rPr>
          <w:rFonts w:cs="Arial"/>
          <w:noProof w:val="0"/>
        </w:rPr>
        <w:t xml:space="preserve"> ha</w:t>
      </w:r>
      <w:r>
        <w:rPr>
          <w:rFonts w:cs="Arial"/>
          <w:noProof w:val="0"/>
        </w:rPr>
        <w:t xml:space="preserve"> na 134,3 ha</w:t>
      </w:r>
      <w:r w:rsidR="00D709BD" w:rsidRPr="00D709BD">
        <w:rPr>
          <w:rFonts w:cs="Arial"/>
          <w:noProof w:val="0"/>
        </w:rPr>
        <w:t>)</w:t>
      </w:r>
      <w:r w:rsidR="00D709BD">
        <w:rPr>
          <w:rFonts w:cs="Arial"/>
          <w:noProof w:val="0"/>
        </w:rPr>
        <w:t xml:space="preserve">, </w:t>
      </w:r>
      <w:r>
        <w:rPr>
          <w:rFonts w:cs="Arial"/>
          <w:noProof w:val="0"/>
        </w:rPr>
        <w:t>v primerjavi z letom 2019 pa kar za 53,8%</w:t>
      </w:r>
      <w:r w:rsidR="00564EA2">
        <w:rPr>
          <w:rFonts w:cs="Arial"/>
          <w:noProof w:val="0"/>
        </w:rPr>
        <w:t>: V letu 2020 v s</w:t>
      </w:r>
      <w:r w:rsidR="00ED65BB">
        <w:rPr>
          <w:rFonts w:cs="Arial"/>
          <w:noProof w:val="0"/>
        </w:rPr>
        <w:t xml:space="preserve">emenski pridelavi ni bilo </w:t>
      </w:r>
      <w:r w:rsidR="00564EA2">
        <w:rPr>
          <w:rFonts w:cs="Arial"/>
          <w:noProof w:val="0"/>
        </w:rPr>
        <w:t xml:space="preserve">več </w:t>
      </w:r>
      <w:r w:rsidR="00ED65BB">
        <w:rPr>
          <w:rFonts w:cs="Arial"/>
          <w:noProof w:val="0"/>
        </w:rPr>
        <w:t xml:space="preserve">semena konoplje, pridelava navadne ogrščice </w:t>
      </w:r>
      <w:r w:rsidR="00564EA2">
        <w:rPr>
          <w:rFonts w:cs="Arial"/>
          <w:noProof w:val="0"/>
        </w:rPr>
        <w:t>Starška pa se je v primerjavi z letom 2020 zmanjšala za 76,9%</w:t>
      </w:r>
      <w:r w:rsidR="00D709BD" w:rsidRPr="00D709BD">
        <w:rPr>
          <w:rFonts w:cs="Arial"/>
          <w:noProof w:val="0"/>
        </w:rPr>
        <w:t xml:space="preserve">. </w:t>
      </w:r>
      <w:r>
        <w:rPr>
          <w:rFonts w:cs="Arial"/>
          <w:noProof w:val="0"/>
        </w:rPr>
        <w:t>P</w:t>
      </w:r>
      <w:r w:rsidR="00D709BD" w:rsidRPr="00D709BD">
        <w:rPr>
          <w:rFonts w:cs="Arial"/>
          <w:noProof w:val="0"/>
        </w:rPr>
        <w:t>ovršine, namenjene pridelavi semenskega krompirja</w:t>
      </w:r>
      <w:r>
        <w:rPr>
          <w:rFonts w:cs="Arial"/>
          <w:noProof w:val="0"/>
        </w:rPr>
        <w:t xml:space="preserve"> so se v letu 2021 nekoliko povečale, na 26,8</w:t>
      </w:r>
      <w:r w:rsidR="00D709BD" w:rsidRPr="00D709BD">
        <w:rPr>
          <w:rFonts w:cs="Arial"/>
          <w:noProof w:val="0"/>
        </w:rPr>
        <w:t xml:space="preserve"> ha</w:t>
      </w:r>
      <w:r>
        <w:rPr>
          <w:rFonts w:cs="Arial"/>
          <w:noProof w:val="0"/>
        </w:rPr>
        <w:t xml:space="preserve">, kar je </w:t>
      </w:r>
      <w:r w:rsidR="00564EA2">
        <w:rPr>
          <w:rFonts w:cs="Arial"/>
          <w:noProof w:val="0"/>
        </w:rPr>
        <w:t xml:space="preserve">v letu 2021 </w:t>
      </w:r>
      <w:r>
        <w:rPr>
          <w:rFonts w:cs="Arial"/>
          <w:noProof w:val="0"/>
        </w:rPr>
        <w:t>predstavljalo 2,3% vseh prijavljenih površin</w:t>
      </w:r>
      <w:r w:rsidR="00D709BD">
        <w:rPr>
          <w:rFonts w:cs="Arial"/>
          <w:noProof w:val="0"/>
        </w:rPr>
        <w:t xml:space="preserve"> semenskih posevkov</w:t>
      </w:r>
      <w:r w:rsidR="00D709BD" w:rsidRPr="00D709BD">
        <w:rPr>
          <w:rFonts w:cs="Arial"/>
          <w:noProof w:val="0"/>
        </w:rPr>
        <w:t xml:space="preserve">. </w:t>
      </w:r>
      <w:r w:rsidR="00D709BD">
        <w:rPr>
          <w:rFonts w:cs="Arial"/>
          <w:noProof w:val="0"/>
        </w:rPr>
        <w:t>V</w:t>
      </w:r>
      <w:r w:rsidR="00D709BD" w:rsidRPr="00D709BD">
        <w:rPr>
          <w:rFonts w:cs="Arial"/>
          <w:noProof w:val="0"/>
        </w:rPr>
        <w:t xml:space="preserve"> letu 202</w:t>
      </w:r>
      <w:r>
        <w:rPr>
          <w:rFonts w:cs="Arial"/>
          <w:noProof w:val="0"/>
        </w:rPr>
        <w:t>1</w:t>
      </w:r>
      <w:r w:rsidR="00D709BD" w:rsidRPr="00D709BD">
        <w:rPr>
          <w:rFonts w:cs="Arial"/>
          <w:noProof w:val="0"/>
        </w:rPr>
        <w:t xml:space="preserve"> se </w:t>
      </w:r>
      <w:r w:rsidR="00D709BD">
        <w:rPr>
          <w:rFonts w:cs="Arial"/>
          <w:noProof w:val="0"/>
        </w:rPr>
        <w:t xml:space="preserve">je </w:t>
      </w:r>
      <w:r>
        <w:rPr>
          <w:rFonts w:cs="Arial"/>
          <w:noProof w:val="0"/>
        </w:rPr>
        <w:t>ponovno povečal</w:t>
      </w:r>
      <w:r w:rsidR="00D709BD">
        <w:rPr>
          <w:rFonts w:cs="Arial"/>
          <w:noProof w:val="0"/>
        </w:rPr>
        <w:t xml:space="preserve"> </w:t>
      </w:r>
      <w:r w:rsidR="00D709BD" w:rsidRPr="00D709BD">
        <w:rPr>
          <w:rFonts w:cs="Arial"/>
          <w:noProof w:val="0"/>
        </w:rPr>
        <w:t>obseg pridelave uradno potrjenega semena zelenjadni</w:t>
      </w:r>
      <w:r w:rsidR="00D709BD">
        <w:rPr>
          <w:rFonts w:cs="Arial"/>
          <w:noProof w:val="0"/>
        </w:rPr>
        <w:t xml:space="preserve">c, </w:t>
      </w:r>
      <w:r>
        <w:rPr>
          <w:rFonts w:cs="Arial"/>
          <w:noProof w:val="0"/>
        </w:rPr>
        <w:t>z 2,1</w:t>
      </w:r>
      <w:r w:rsidR="00D709BD" w:rsidRPr="00D709BD">
        <w:rPr>
          <w:rFonts w:cs="Arial"/>
          <w:noProof w:val="0"/>
        </w:rPr>
        <w:t xml:space="preserve"> ha</w:t>
      </w:r>
      <w:r>
        <w:rPr>
          <w:rFonts w:cs="Arial"/>
          <w:noProof w:val="0"/>
        </w:rPr>
        <w:t xml:space="preserve"> v letu 2020 na 5,9</w:t>
      </w:r>
      <w:r w:rsidR="00D709BD">
        <w:rPr>
          <w:rFonts w:cs="Arial"/>
          <w:noProof w:val="0"/>
        </w:rPr>
        <w:t xml:space="preserve"> ha v letu 202</w:t>
      </w:r>
      <w:r>
        <w:rPr>
          <w:rFonts w:cs="Arial"/>
          <w:noProof w:val="0"/>
        </w:rPr>
        <w:t>1,</w:t>
      </w:r>
      <w:r w:rsidRPr="0060476E">
        <w:t xml:space="preserve"> </w:t>
      </w:r>
      <w:r>
        <w:t>od tega je na pridelavo semena oljnih buč odpadlo 0,7 ha</w:t>
      </w:r>
      <w:r w:rsidR="00D709BD" w:rsidRPr="00D709BD">
        <w:rPr>
          <w:rFonts w:cs="Arial"/>
          <w:noProof w:val="0"/>
        </w:rPr>
        <w:t>.</w:t>
      </w:r>
    </w:p>
    <w:p w14:paraId="37E0C683" w14:textId="77777777" w:rsidR="0082441D" w:rsidRPr="00CD5463" w:rsidRDefault="00F94FAA" w:rsidP="00D709BD">
      <w:pPr>
        <w:spacing w:after="120"/>
        <w:jc w:val="both"/>
        <w:rPr>
          <w:rFonts w:cs="Arial"/>
          <w:noProof w:val="0"/>
        </w:rPr>
      </w:pPr>
      <w:r>
        <w:rPr>
          <w:rFonts w:cs="Arial"/>
          <w:noProof w:val="0"/>
        </w:rPr>
        <w:t>Sortna struktura v</w:t>
      </w:r>
      <w:r w:rsidR="00987BE5">
        <w:rPr>
          <w:rFonts w:cs="Arial"/>
          <w:noProof w:val="0"/>
        </w:rPr>
        <w:t xml:space="preserve"> semenski pridelavi </w:t>
      </w:r>
      <w:r>
        <w:rPr>
          <w:rFonts w:cs="Arial"/>
          <w:noProof w:val="0"/>
        </w:rPr>
        <w:t xml:space="preserve">se v letu 2021 ni bistveno spremenila. Pri </w:t>
      </w:r>
      <w:r w:rsidR="00987BE5">
        <w:rPr>
          <w:rFonts w:cs="Arial"/>
          <w:noProof w:val="0"/>
        </w:rPr>
        <w:t>žit</w:t>
      </w:r>
      <w:r>
        <w:rPr>
          <w:rFonts w:cs="Arial"/>
          <w:noProof w:val="0"/>
        </w:rPr>
        <w:t xml:space="preserve">ih, </w:t>
      </w:r>
      <w:r w:rsidR="00987BE5">
        <w:rPr>
          <w:rFonts w:cs="Arial"/>
          <w:noProof w:val="0"/>
        </w:rPr>
        <w:t>oljnic</w:t>
      </w:r>
      <w:r>
        <w:rPr>
          <w:rFonts w:cs="Arial"/>
          <w:noProof w:val="0"/>
        </w:rPr>
        <w:t xml:space="preserve">ah in </w:t>
      </w:r>
      <w:r w:rsidR="00987BE5">
        <w:rPr>
          <w:rFonts w:cs="Arial"/>
          <w:noProof w:val="0"/>
        </w:rPr>
        <w:t>predivnic</w:t>
      </w:r>
      <w:r>
        <w:rPr>
          <w:rFonts w:cs="Arial"/>
          <w:noProof w:val="0"/>
        </w:rPr>
        <w:t>ah</w:t>
      </w:r>
      <w:r w:rsidR="00987BE5" w:rsidRPr="00CD5463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 xml:space="preserve">– z izjemo </w:t>
      </w:r>
      <w:r w:rsidRPr="00CD5463">
        <w:rPr>
          <w:rFonts w:cs="Arial"/>
          <w:noProof w:val="0"/>
        </w:rPr>
        <w:t>ajd</w:t>
      </w:r>
      <w:r>
        <w:rPr>
          <w:rFonts w:cs="Arial"/>
          <w:noProof w:val="0"/>
        </w:rPr>
        <w:t>e, prosa</w:t>
      </w:r>
      <w:r w:rsidRPr="00CD5463">
        <w:rPr>
          <w:rFonts w:cs="Arial"/>
          <w:noProof w:val="0"/>
        </w:rPr>
        <w:t>, pir</w:t>
      </w:r>
      <w:r>
        <w:rPr>
          <w:rFonts w:cs="Arial"/>
          <w:noProof w:val="0"/>
        </w:rPr>
        <w:t xml:space="preserve">e in navadne </w:t>
      </w:r>
      <w:r w:rsidRPr="00CD5463">
        <w:rPr>
          <w:rFonts w:cs="Arial"/>
          <w:noProof w:val="0"/>
        </w:rPr>
        <w:t>ogrščic</w:t>
      </w:r>
      <w:r>
        <w:rPr>
          <w:rFonts w:cs="Arial"/>
          <w:noProof w:val="0"/>
        </w:rPr>
        <w:t>e – prevladujejo</w:t>
      </w:r>
      <w:r w:rsidR="0082441D" w:rsidRPr="00CD5463">
        <w:rPr>
          <w:rFonts w:cs="Arial"/>
          <w:noProof w:val="0"/>
        </w:rPr>
        <w:t xml:space="preserve"> tuj</w:t>
      </w:r>
      <w:r w:rsidR="00987BE5">
        <w:rPr>
          <w:rFonts w:cs="Arial"/>
          <w:noProof w:val="0"/>
        </w:rPr>
        <w:t>e sorte</w:t>
      </w:r>
      <w:r w:rsidR="00D709BD">
        <w:rPr>
          <w:rFonts w:cs="Arial"/>
          <w:noProof w:val="0"/>
        </w:rPr>
        <w:t xml:space="preserve"> oziroma sorte, ki </w:t>
      </w:r>
      <w:r w:rsidR="0082441D" w:rsidRPr="00CD5463">
        <w:rPr>
          <w:rFonts w:cs="Arial"/>
          <w:noProof w:val="0"/>
        </w:rPr>
        <w:t>niso vpisane v Sortno listo Republike Slovenije</w:t>
      </w:r>
      <w:r w:rsidR="00987BE5">
        <w:rPr>
          <w:rFonts w:cs="Arial"/>
          <w:noProof w:val="0"/>
        </w:rPr>
        <w:t xml:space="preserve">, </w:t>
      </w:r>
      <w:r w:rsidR="0082441D" w:rsidRPr="00CD5463">
        <w:rPr>
          <w:rFonts w:cs="Arial"/>
          <w:noProof w:val="0"/>
        </w:rPr>
        <w:t>so pa vkl</w:t>
      </w:r>
      <w:r w:rsidR="00CD5463">
        <w:rPr>
          <w:rFonts w:cs="Arial"/>
          <w:noProof w:val="0"/>
        </w:rPr>
        <w:t>j</w:t>
      </w:r>
      <w:r w:rsidR="0082441D" w:rsidRPr="00CD5463">
        <w:rPr>
          <w:rFonts w:cs="Arial"/>
          <w:noProof w:val="0"/>
        </w:rPr>
        <w:t>učene v Skupni katal</w:t>
      </w:r>
      <w:r>
        <w:rPr>
          <w:rFonts w:cs="Arial"/>
          <w:noProof w:val="0"/>
        </w:rPr>
        <w:t>og sort poljščin Evropske unije</w:t>
      </w:r>
      <w:r w:rsidR="00D709BD" w:rsidRPr="00CD5463">
        <w:rPr>
          <w:rFonts w:cs="Arial"/>
          <w:noProof w:val="0"/>
        </w:rPr>
        <w:t>.</w:t>
      </w:r>
      <w:r w:rsidR="00D709BD">
        <w:rPr>
          <w:rFonts w:cs="Arial"/>
          <w:noProof w:val="0"/>
        </w:rPr>
        <w:t xml:space="preserve"> </w:t>
      </w:r>
      <w:r w:rsidR="0082441D" w:rsidRPr="00CD5463">
        <w:rPr>
          <w:rFonts w:cs="Arial"/>
          <w:noProof w:val="0"/>
        </w:rPr>
        <w:t xml:space="preserve">Pri krmnih rastlinah in krompirju </w:t>
      </w:r>
      <w:r w:rsidR="00D709BD">
        <w:rPr>
          <w:rFonts w:cs="Arial"/>
          <w:noProof w:val="0"/>
        </w:rPr>
        <w:t xml:space="preserve">so </w:t>
      </w:r>
      <w:r w:rsidR="0082441D" w:rsidRPr="00CD5463">
        <w:rPr>
          <w:rFonts w:cs="Arial"/>
          <w:noProof w:val="0"/>
        </w:rPr>
        <w:t>prevlad</w:t>
      </w:r>
      <w:r w:rsidR="00D709BD">
        <w:rPr>
          <w:rFonts w:cs="Arial"/>
          <w:noProof w:val="0"/>
        </w:rPr>
        <w:t>ovale</w:t>
      </w:r>
      <w:r w:rsidR="0082441D" w:rsidRPr="00CD5463">
        <w:rPr>
          <w:rFonts w:cs="Arial"/>
          <w:noProof w:val="0"/>
        </w:rPr>
        <w:t xml:space="preserve"> domače sorte oziroma sorte, ki so vpisane v slovensko sortno listo. </w:t>
      </w:r>
      <w:r>
        <w:rPr>
          <w:rFonts w:cs="Arial"/>
          <w:noProof w:val="0"/>
        </w:rPr>
        <w:t>P</w:t>
      </w:r>
      <w:r w:rsidRPr="00CD5463">
        <w:rPr>
          <w:rFonts w:cs="Arial"/>
          <w:noProof w:val="0"/>
        </w:rPr>
        <w:t xml:space="preserve">ri zelenjadnicah </w:t>
      </w:r>
      <w:r>
        <w:rPr>
          <w:rFonts w:cs="Arial"/>
          <w:noProof w:val="0"/>
        </w:rPr>
        <w:t xml:space="preserve">pa </w:t>
      </w:r>
      <w:r w:rsidRPr="00CD5463">
        <w:rPr>
          <w:rFonts w:cs="Arial"/>
          <w:noProof w:val="0"/>
        </w:rPr>
        <w:t>se</w:t>
      </w:r>
      <w:r>
        <w:rPr>
          <w:rFonts w:cs="Arial"/>
          <w:noProof w:val="0"/>
        </w:rPr>
        <w:t xml:space="preserve"> je, kot že vsa leta, pridelovalo</w:t>
      </w:r>
      <w:r w:rsidRPr="00CD5463">
        <w:rPr>
          <w:rFonts w:cs="Arial"/>
          <w:noProof w:val="0"/>
        </w:rPr>
        <w:t xml:space="preserve"> le seme domačih sort</w:t>
      </w:r>
      <w:r>
        <w:rPr>
          <w:rFonts w:cs="Arial"/>
          <w:noProof w:val="0"/>
        </w:rPr>
        <w:t>.</w:t>
      </w:r>
    </w:p>
    <w:p w14:paraId="452C6AED" w14:textId="77777777" w:rsidR="0082441D" w:rsidRPr="00CD5463" w:rsidRDefault="0082441D" w:rsidP="00705E35">
      <w:p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V semenskih posevkih </w:t>
      </w:r>
      <w:r w:rsidR="00F71B9F" w:rsidRPr="00CD5463">
        <w:rPr>
          <w:rFonts w:cs="Arial"/>
          <w:noProof w:val="0"/>
        </w:rPr>
        <w:t xml:space="preserve">so </w:t>
      </w:r>
      <w:r w:rsidRPr="00CD5463">
        <w:rPr>
          <w:rFonts w:cs="Arial"/>
          <w:noProof w:val="0"/>
        </w:rPr>
        <w:t>v letu 20</w:t>
      </w:r>
      <w:r w:rsidR="00945B30">
        <w:rPr>
          <w:rFonts w:cs="Arial"/>
          <w:noProof w:val="0"/>
        </w:rPr>
        <w:t>21</w:t>
      </w:r>
      <w:r w:rsidR="00F71B9F" w:rsidRPr="00CD5463">
        <w:rPr>
          <w:rFonts w:cs="Arial"/>
          <w:noProof w:val="0"/>
        </w:rPr>
        <w:t xml:space="preserve"> prevladovale</w:t>
      </w:r>
      <w:r w:rsidRPr="00CD5463">
        <w:rPr>
          <w:rFonts w:cs="Arial"/>
          <w:noProof w:val="0"/>
        </w:rPr>
        <w:t xml:space="preserve"> naslednje sorte (podatki so navedeni za vrste kmetijskih rastlin, katerih seme se prideluje v večjem obsegu):</w:t>
      </w:r>
    </w:p>
    <w:p w14:paraId="540EF00C" w14:textId="77777777" w:rsidR="009364DF" w:rsidRPr="00436D4B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436D4B">
        <w:rPr>
          <w:rFonts w:cs="Arial"/>
          <w:noProof w:val="0"/>
        </w:rPr>
        <w:t xml:space="preserve">pšenica: na skupaj </w:t>
      </w:r>
      <w:r w:rsidR="00945B30" w:rsidRPr="00436D4B">
        <w:rPr>
          <w:rFonts w:cs="Arial"/>
          <w:noProof w:val="0"/>
        </w:rPr>
        <w:t>386,5</w:t>
      </w:r>
      <w:r w:rsidRPr="00436D4B">
        <w:rPr>
          <w:rFonts w:cs="Arial"/>
          <w:noProof w:val="0"/>
        </w:rPr>
        <w:t xml:space="preserve"> ha (</w:t>
      </w:r>
      <w:r w:rsidR="00945B30" w:rsidRPr="00436D4B">
        <w:rPr>
          <w:rFonts w:cs="Arial"/>
          <w:noProof w:val="0"/>
        </w:rPr>
        <w:t>55,1 ha manj kot v letu 2020</w:t>
      </w:r>
      <w:r w:rsidR="00F71B9F" w:rsidRPr="00436D4B">
        <w:rPr>
          <w:rFonts w:cs="Arial"/>
          <w:noProof w:val="0"/>
        </w:rPr>
        <w:t>)</w:t>
      </w:r>
      <w:r w:rsidRPr="00436D4B">
        <w:rPr>
          <w:rFonts w:cs="Arial"/>
          <w:noProof w:val="0"/>
        </w:rPr>
        <w:t xml:space="preserve"> </w:t>
      </w:r>
      <w:r w:rsidR="00F71B9F" w:rsidRPr="00436D4B">
        <w:rPr>
          <w:rFonts w:cs="Arial"/>
          <w:noProof w:val="0"/>
        </w:rPr>
        <w:t>se je pridelovalo</w:t>
      </w:r>
      <w:r w:rsidRPr="00436D4B">
        <w:rPr>
          <w:rFonts w:cs="Arial"/>
          <w:noProof w:val="0"/>
        </w:rPr>
        <w:t xml:space="preserve"> seme </w:t>
      </w:r>
      <w:r w:rsidR="00F71B9F" w:rsidRPr="00436D4B">
        <w:rPr>
          <w:rFonts w:cs="Arial"/>
          <w:noProof w:val="0"/>
        </w:rPr>
        <w:t>20 sort (</w:t>
      </w:r>
      <w:r w:rsidR="00945B30" w:rsidRPr="00436D4B">
        <w:rPr>
          <w:rFonts w:cs="Arial"/>
          <w:noProof w:val="0"/>
        </w:rPr>
        <w:t xml:space="preserve">enako kot v 2020). Sorta </w:t>
      </w:r>
      <w:proofErr w:type="spellStart"/>
      <w:r w:rsidR="00417FBA" w:rsidRPr="00436D4B">
        <w:rPr>
          <w:rFonts w:cs="Arial"/>
          <w:noProof w:val="0"/>
        </w:rPr>
        <w:t>Izalco</w:t>
      </w:r>
      <w:proofErr w:type="spellEnd"/>
      <w:r w:rsidR="00417FBA" w:rsidRPr="00436D4B">
        <w:rPr>
          <w:rFonts w:cs="Arial"/>
          <w:noProof w:val="0"/>
        </w:rPr>
        <w:t xml:space="preserve"> CS</w:t>
      </w:r>
      <w:r w:rsidRPr="00436D4B">
        <w:rPr>
          <w:rFonts w:cs="Arial"/>
          <w:noProof w:val="0"/>
        </w:rPr>
        <w:t xml:space="preserve"> </w:t>
      </w:r>
      <w:r w:rsidR="00945B30" w:rsidRPr="00436D4B">
        <w:rPr>
          <w:rFonts w:cs="Arial"/>
          <w:noProof w:val="0"/>
        </w:rPr>
        <w:t xml:space="preserve">se je pridelovala na </w:t>
      </w:r>
      <w:r w:rsidR="00417FBA" w:rsidRPr="00436D4B">
        <w:rPr>
          <w:rFonts w:cs="Arial"/>
          <w:noProof w:val="0"/>
        </w:rPr>
        <w:t>7</w:t>
      </w:r>
      <w:r w:rsidR="00945B30" w:rsidRPr="00436D4B">
        <w:rPr>
          <w:rFonts w:cs="Arial"/>
          <w:noProof w:val="0"/>
        </w:rPr>
        <w:t xml:space="preserve">2,7 ha, </w:t>
      </w:r>
      <w:proofErr w:type="spellStart"/>
      <w:r w:rsidR="00945B30" w:rsidRPr="00436D4B">
        <w:rPr>
          <w:rFonts w:cs="Arial"/>
          <w:noProof w:val="0"/>
        </w:rPr>
        <w:t>Mv</w:t>
      </w:r>
      <w:proofErr w:type="spellEnd"/>
      <w:r w:rsidR="00945B30" w:rsidRPr="00436D4B">
        <w:rPr>
          <w:rFonts w:cs="Arial"/>
          <w:noProof w:val="0"/>
        </w:rPr>
        <w:t xml:space="preserve"> </w:t>
      </w:r>
      <w:proofErr w:type="spellStart"/>
      <w:r w:rsidR="00945B30" w:rsidRPr="00436D4B">
        <w:rPr>
          <w:rFonts w:cs="Arial"/>
          <w:noProof w:val="0"/>
        </w:rPr>
        <w:t>Nemere</w:t>
      </w:r>
      <w:proofErr w:type="spellEnd"/>
      <w:r w:rsidR="00945B30" w:rsidRPr="00436D4B">
        <w:rPr>
          <w:rFonts w:cs="Arial"/>
          <w:noProof w:val="0"/>
        </w:rPr>
        <w:t xml:space="preserve"> na 64,6 ha, </w:t>
      </w:r>
      <w:proofErr w:type="spellStart"/>
      <w:r w:rsidR="00945B30" w:rsidRPr="00436D4B">
        <w:rPr>
          <w:rFonts w:cs="Arial"/>
          <w:noProof w:val="0"/>
        </w:rPr>
        <w:t>Mv</w:t>
      </w:r>
      <w:proofErr w:type="spellEnd"/>
      <w:r w:rsidR="00945B30" w:rsidRPr="00436D4B">
        <w:rPr>
          <w:rFonts w:cs="Arial"/>
          <w:noProof w:val="0"/>
        </w:rPr>
        <w:t xml:space="preserve"> Kolo na 53,61 </w:t>
      </w:r>
      <w:r w:rsidR="00417FBA" w:rsidRPr="00436D4B">
        <w:rPr>
          <w:rFonts w:cs="Arial"/>
          <w:noProof w:val="0"/>
        </w:rPr>
        <w:t>ha</w:t>
      </w:r>
      <w:r w:rsidR="00945B30" w:rsidRPr="00436D4B">
        <w:rPr>
          <w:rFonts w:cs="Arial"/>
          <w:noProof w:val="0"/>
        </w:rPr>
        <w:t>,</w:t>
      </w:r>
      <w:r w:rsidR="00945B30" w:rsidRPr="00945B30">
        <w:t xml:space="preserve"> </w:t>
      </w:r>
      <w:r w:rsidR="00945B30" w:rsidRPr="00436D4B">
        <w:rPr>
          <w:rFonts w:cs="Arial"/>
          <w:noProof w:val="0"/>
        </w:rPr>
        <w:t>Bologna na 36,0 ha in Bernstein na 33,2 ha.</w:t>
      </w:r>
      <w:r w:rsidR="00436D4B" w:rsidRPr="00436D4B">
        <w:rPr>
          <w:rFonts w:cs="Arial"/>
          <w:noProof w:val="0"/>
        </w:rPr>
        <w:t xml:space="preserve"> Skupaj so se te sorte predstavljale 67,2% vseh semenskih posevkov pšenice.</w:t>
      </w:r>
      <w:r w:rsidR="00436D4B">
        <w:rPr>
          <w:rFonts w:cs="Arial"/>
          <w:noProof w:val="0"/>
        </w:rPr>
        <w:t xml:space="preserve"> Vse ostale sorte </w:t>
      </w:r>
      <w:r w:rsidRPr="00436D4B">
        <w:rPr>
          <w:rFonts w:cs="Arial"/>
          <w:noProof w:val="0"/>
        </w:rPr>
        <w:t xml:space="preserve">so bile zastopane </w:t>
      </w:r>
      <w:r w:rsidR="00436D4B">
        <w:rPr>
          <w:rFonts w:cs="Arial"/>
          <w:noProof w:val="0"/>
        </w:rPr>
        <w:t>z manj kot 5%;</w:t>
      </w:r>
    </w:p>
    <w:p w14:paraId="5C1BD00E" w14:textId="77777777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ječmen: v semenski pridelavi je </w:t>
      </w:r>
      <w:r w:rsidR="00EE16C3" w:rsidRPr="00CD5463">
        <w:rPr>
          <w:rFonts w:cs="Arial"/>
          <w:noProof w:val="0"/>
        </w:rPr>
        <w:t xml:space="preserve">bilo </w:t>
      </w:r>
      <w:r w:rsidR="00436D4B">
        <w:rPr>
          <w:rFonts w:cs="Arial"/>
          <w:noProof w:val="0"/>
        </w:rPr>
        <w:t>6</w:t>
      </w:r>
      <w:r w:rsidRPr="00CD5463">
        <w:rPr>
          <w:rFonts w:cs="Arial"/>
          <w:noProof w:val="0"/>
        </w:rPr>
        <w:t xml:space="preserve"> sort na skupaj </w:t>
      </w:r>
      <w:r w:rsidR="00436D4B">
        <w:rPr>
          <w:rFonts w:cs="Arial"/>
          <w:noProof w:val="0"/>
        </w:rPr>
        <w:t>272,8</w:t>
      </w:r>
      <w:r w:rsidRPr="00CD5463">
        <w:rPr>
          <w:rFonts w:cs="Arial"/>
          <w:noProof w:val="0"/>
        </w:rPr>
        <w:t xml:space="preserve"> ha</w:t>
      </w:r>
      <w:r w:rsidR="00436D4B">
        <w:rPr>
          <w:rFonts w:cs="Arial"/>
          <w:noProof w:val="0"/>
        </w:rPr>
        <w:t xml:space="preserve"> (43,4</w:t>
      </w:r>
      <w:r w:rsidR="00EE16C3" w:rsidRPr="00CD5463">
        <w:rPr>
          <w:rFonts w:cs="Arial"/>
          <w:noProof w:val="0"/>
        </w:rPr>
        <w:t xml:space="preserve"> ha </w:t>
      </w:r>
      <w:r w:rsidR="00436D4B">
        <w:rPr>
          <w:rFonts w:cs="Arial"/>
          <w:noProof w:val="0"/>
        </w:rPr>
        <w:t xml:space="preserve">manj kot </w:t>
      </w:r>
      <w:r w:rsidR="00EE16C3" w:rsidRPr="00CD5463">
        <w:rPr>
          <w:rFonts w:cs="Arial"/>
          <w:noProof w:val="0"/>
        </w:rPr>
        <w:t>v 20</w:t>
      </w:r>
      <w:r w:rsidR="00436D4B">
        <w:rPr>
          <w:rFonts w:cs="Arial"/>
          <w:noProof w:val="0"/>
        </w:rPr>
        <w:t>20)</w:t>
      </w:r>
      <w:r w:rsidRPr="00CD5463">
        <w:rPr>
          <w:rFonts w:cs="Arial"/>
          <w:noProof w:val="0"/>
        </w:rPr>
        <w:t>. Po</w:t>
      </w:r>
      <w:r w:rsidR="00EE16C3" w:rsidRPr="00CD5463">
        <w:rPr>
          <w:rFonts w:cs="Arial"/>
          <w:noProof w:val="0"/>
        </w:rPr>
        <w:t xml:space="preserve">novno je </w:t>
      </w:r>
      <w:r w:rsidR="001A3706">
        <w:rPr>
          <w:rFonts w:cs="Arial"/>
          <w:noProof w:val="0"/>
        </w:rPr>
        <w:t>prevladovala sorta</w:t>
      </w:r>
      <w:r w:rsidR="00EE16C3" w:rsidRPr="00CD5463">
        <w:rPr>
          <w:rFonts w:cs="Arial"/>
          <w:noProof w:val="0"/>
        </w:rPr>
        <w:t xml:space="preserve"> Sandra (</w:t>
      </w:r>
      <w:r w:rsidR="00436D4B">
        <w:rPr>
          <w:rFonts w:cs="Arial"/>
          <w:noProof w:val="0"/>
        </w:rPr>
        <w:t>129,9 ha oz. 4</w:t>
      </w:r>
      <w:r w:rsidR="00EE16C3" w:rsidRPr="00CD5463">
        <w:rPr>
          <w:rFonts w:cs="Arial"/>
          <w:noProof w:val="0"/>
        </w:rPr>
        <w:t>7</w:t>
      </w:r>
      <w:r w:rsidR="00436D4B">
        <w:rPr>
          <w:rFonts w:cs="Arial"/>
          <w:noProof w:val="0"/>
        </w:rPr>
        <w:t>,6</w:t>
      </w:r>
      <w:r w:rsidRPr="00CD5463">
        <w:rPr>
          <w:rFonts w:cs="Arial"/>
          <w:noProof w:val="0"/>
        </w:rPr>
        <w:t xml:space="preserve">%-ni delež), sorta </w:t>
      </w:r>
      <w:r w:rsidR="00436D4B" w:rsidRPr="00CD5463">
        <w:rPr>
          <w:rFonts w:cs="Arial"/>
          <w:noProof w:val="0"/>
        </w:rPr>
        <w:t xml:space="preserve">MV </w:t>
      </w:r>
      <w:proofErr w:type="spellStart"/>
      <w:r w:rsidR="00436D4B" w:rsidRPr="00CD5463">
        <w:rPr>
          <w:rFonts w:cs="Arial"/>
          <w:noProof w:val="0"/>
        </w:rPr>
        <w:t>Initium</w:t>
      </w:r>
      <w:proofErr w:type="spellEnd"/>
      <w:r w:rsidR="00436D4B" w:rsidRPr="00CD5463">
        <w:rPr>
          <w:rFonts w:cs="Arial"/>
          <w:noProof w:val="0"/>
        </w:rPr>
        <w:t xml:space="preserve"> </w:t>
      </w:r>
      <w:r w:rsidRPr="00CD5463">
        <w:rPr>
          <w:rFonts w:cs="Arial"/>
          <w:noProof w:val="0"/>
        </w:rPr>
        <w:t xml:space="preserve">se </w:t>
      </w:r>
      <w:r w:rsidR="00436D4B">
        <w:rPr>
          <w:rFonts w:cs="Arial"/>
          <w:noProof w:val="0"/>
        </w:rPr>
        <w:t>je pridelovala na 85,7</w:t>
      </w:r>
      <w:r w:rsidRPr="00CD5463">
        <w:rPr>
          <w:rFonts w:cs="Arial"/>
          <w:noProof w:val="0"/>
        </w:rPr>
        <w:t xml:space="preserve"> ha (</w:t>
      </w:r>
      <w:r w:rsidR="00EE16C3" w:rsidRPr="00CD5463">
        <w:rPr>
          <w:rFonts w:cs="Arial"/>
          <w:noProof w:val="0"/>
        </w:rPr>
        <w:t>3</w:t>
      </w:r>
      <w:r w:rsidR="00436D4B">
        <w:rPr>
          <w:rFonts w:cs="Arial"/>
          <w:noProof w:val="0"/>
        </w:rPr>
        <w:t>1,4%-ni delež) in</w:t>
      </w:r>
      <w:r w:rsidR="00EE16C3" w:rsidRPr="00CD5463">
        <w:rPr>
          <w:rFonts w:cs="Arial"/>
          <w:noProof w:val="0"/>
        </w:rPr>
        <w:t xml:space="preserve"> </w:t>
      </w:r>
      <w:proofErr w:type="spellStart"/>
      <w:r w:rsidR="00EE16C3" w:rsidRPr="00CD5463">
        <w:rPr>
          <w:rFonts w:cs="Arial"/>
          <w:noProof w:val="0"/>
        </w:rPr>
        <w:t>Concordia</w:t>
      </w:r>
      <w:proofErr w:type="spellEnd"/>
      <w:r w:rsidR="00EE16C3" w:rsidRPr="00CD5463">
        <w:rPr>
          <w:rFonts w:cs="Arial"/>
          <w:noProof w:val="0"/>
        </w:rPr>
        <w:t xml:space="preserve"> na </w:t>
      </w:r>
      <w:r w:rsidR="00436D4B">
        <w:rPr>
          <w:rFonts w:cs="Arial"/>
          <w:noProof w:val="0"/>
        </w:rPr>
        <w:t>27,0 ha (9,9%-ni delež);</w:t>
      </w:r>
    </w:p>
    <w:p w14:paraId="32097ECE" w14:textId="77777777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ajda: na skupaj </w:t>
      </w:r>
      <w:r w:rsidR="00764D39">
        <w:rPr>
          <w:rFonts w:cs="Arial"/>
          <w:noProof w:val="0"/>
        </w:rPr>
        <w:t>105,5</w:t>
      </w:r>
      <w:r w:rsidRPr="00CD5463">
        <w:rPr>
          <w:rFonts w:cs="Arial"/>
          <w:noProof w:val="0"/>
        </w:rPr>
        <w:t xml:space="preserve"> ha (</w:t>
      </w:r>
      <w:r w:rsidR="00764D39">
        <w:rPr>
          <w:rFonts w:cs="Arial"/>
          <w:noProof w:val="0"/>
        </w:rPr>
        <w:t xml:space="preserve">29,6 </w:t>
      </w:r>
      <w:r w:rsidRPr="00CD5463">
        <w:rPr>
          <w:rFonts w:cs="Arial"/>
          <w:noProof w:val="0"/>
        </w:rPr>
        <w:t xml:space="preserve">ha </w:t>
      </w:r>
      <w:r w:rsidR="00EE16C3" w:rsidRPr="00CD5463">
        <w:rPr>
          <w:rFonts w:cs="Arial"/>
          <w:noProof w:val="0"/>
        </w:rPr>
        <w:t xml:space="preserve">več </w:t>
      </w:r>
      <w:r w:rsidRPr="00CD5463">
        <w:rPr>
          <w:rFonts w:cs="Arial"/>
          <w:noProof w:val="0"/>
        </w:rPr>
        <w:t>kot v</w:t>
      </w:r>
      <w:r w:rsidR="00764D39">
        <w:rPr>
          <w:rFonts w:cs="Arial"/>
          <w:noProof w:val="0"/>
        </w:rPr>
        <w:t xml:space="preserve"> letu 2020</w:t>
      </w:r>
      <w:r w:rsidRPr="00CD5463">
        <w:rPr>
          <w:rFonts w:cs="Arial"/>
          <w:noProof w:val="0"/>
        </w:rPr>
        <w:t xml:space="preserve">) </w:t>
      </w:r>
      <w:r w:rsidR="00345F4D" w:rsidRPr="00CD5463">
        <w:rPr>
          <w:rFonts w:cs="Arial"/>
          <w:noProof w:val="0"/>
        </w:rPr>
        <w:t xml:space="preserve">so se </w:t>
      </w:r>
      <w:r w:rsidRPr="00CD5463">
        <w:rPr>
          <w:rFonts w:cs="Arial"/>
          <w:noProof w:val="0"/>
        </w:rPr>
        <w:t>pridel</w:t>
      </w:r>
      <w:r w:rsidR="00345F4D" w:rsidRPr="00CD5463">
        <w:rPr>
          <w:rFonts w:cs="Arial"/>
          <w:noProof w:val="0"/>
        </w:rPr>
        <w:t>ovale</w:t>
      </w:r>
      <w:r w:rsidRPr="00CD5463">
        <w:rPr>
          <w:rFonts w:cs="Arial"/>
          <w:noProof w:val="0"/>
        </w:rPr>
        <w:t xml:space="preserve"> slovenske sorte </w:t>
      </w:r>
      <w:r w:rsidR="00764D39">
        <w:rPr>
          <w:rFonts w:cs="Arial"/>
          <w:noProof w:val="0"/>
        </w:rPr>
        <w:t>Čebelica (49,3</w:t>
      </w:r>
      <w:r w:rsidR="00764D39" w:rsidRPr="00CD5463">
        <w:rPr>
          <w:rFonts w:cs="Arial"/>
          <w:noProof w:val="0"/>
        </w:rPr>
        <w:t xml:space="preserve">%-ni delež) </w:t>
      </w:r>
      <w:r w:rsidR="00764D39">
        <w:rPr>
          <w:rFonts w:cs="Arial"/>
          <w:noProof w:val="0"/>
        </w:rPr>
        <w:t>Darja (40,5</w:t>
      </w:r>
      <w:r w:rsidR="00345F4D" w:rsidRPr="00CD5463">
        <w:rPr>
          <w:rFonts w:cs="Arial"/>
          <w:noProof w:val="0"/>
        </w:rPr>
        <w:t xml:space="preserve">%-delež), </w:t>
      </w:r>
      <w:r w:rsidRPr="00CD5463">
        <w:rPr>
          <w:rFonts w:cs="Arial"/>
          <w:noProof w:val="0"/>
        </w:rPr>
        <w:t xml:space="preserve">in Trdinova, ki se kot ohranjevalna sorta prideluje le v omejenem obsegu (na </w:t>
      </w:r>
      <w:r w:rsidR="00764D39">
        <w:rPr>
          <w:rFonts w:cs="Arial"/>
          <w:noProof w:val="0"/>
        </w:rPr>
        <w:t>10,7</w:t>
      </w:r>
      <w:r w:rsidRPr="00CD5463">
        <w:rPr>
          <w:rFonts w:cs="Arial"/>
          <w:noProof w:val="0"/>
        </w:rPr>
        <w:t xml:space="preserve"> ha);</w:t>
      </w:r>
    </w:p>
    <w:p w14:paraId="315276E2" w14:textId="77777777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proofErr w:type="spellStart"/>
      <w:r w:rsidRPr="00CD5463">
        <w:rPr>
          <w:rFonts w:cs="Arial"/>
          <w:noProof w:val="0"/>
        </w:rPr>
        <w:t>tritikala</w:t>
      </w:r>
      <w:proofErr w:type="spellEnd"/>
      <w:r w:rsidRPr="00CD5463">
        <w:rPr>
          <w:rFonts w:cs="Arial"/>
          <w:noProof w:val="0"/>
        </w:rPr>
        <w:t xml:space="preserve">: </w:t>
      </w:r>
      <w:r w:rsidR="00345F4D" w:rsidRPr="00CD5463">
        <w:rPr>
          <w:rFonts w:cs="Arial"/>
          <w:noProof w:val="0"/>
        </w:rPr>
        <w:t>v letu 202</w:t>
      </w:r>
      <w:r w:rsidR="00764D39">
        <w:rPr>
          <w:rFonts w:cs="Arial"/>
          <w:noProof w:val="0"/>
        </w:rPr>
        <w:t>1</w:t>
      </w:r>
      <w:r w:rsidR="00345F4D" w:rsidRPr="00CD5463">
        <w:rPr>
          <w:rFonts w:cs="Arial"/>
          <w:noProof w:val="0"/>
        </w:rPr>
        <w:t xml:space="preserve"> s</w:t>
      </w:r>
      <w:r w:rsidR="00764D39">
        <w:rPr>
          <w:rFonts w:cs="Arial"/>
          <w:noProof w:val="0"/>
        </w:rPr>
        <w:t xml:space="preserve">ta se </w:t>
      </w:r>
      <w:r w:rsidRPr="00CD5463">
        <w:rPr>
          <w:rFonts w:cs="Arial"/>
          <w:noProof w:val="0"/>
        </w:rPr>
        <w:t>na skupaj 5</w:t>
      </w:r>
      <w:r w:rsidR="00345F4D" w:rsidRPr="00CD5463">
        <w:rPr>
          <w:rFonts w:cs="Arial"/>
          <w:noProof w:val="0"/>
        </w:rPr>
        <w:t>7</w:t>
      </w:r>
      <w:r w:rsidR="009601B8">
        <w:rPr>
          <w:rFonts w:cs="Arial"/>
          <w:noProof w:val="0"/>
        </w:rPr>
        <w:t>,</w:t>
      </w:r>
      <w:r w:rsidR="00764D39">
        <w:rPr>
          <w:rFonts w:cs="Arial"/>
          <w:noProof w:val="0"/>
        </w:rPr>
        <w:t>3</w:t>
      </w:r>
      <w:r w:rsidRPr="00CD5463">
        <w:rPr>
          <w:rFonts w:cs="Arial"/>
          <w:noProof w:val="0"/>
        </w:rPr>
        <w:t xml:space="preserve"> ha</w:t>
      </w:r>
      <w:r w:rsidR="009328AC">
        <w:rPr>
          <w:rFonts w:cs="Arial"/>
          <w:noProof w:val="0"/>
        </w:rPr>
        <w:t xml:space="preserve"> </w:t>
      </w:r>
      <w:r w:rsidR="00764D39">
        <w:rPr>
          <w:rFonts w:cs="Arial"/>
          <w:noProof w:val="0"/>
        </w:rPr>
        <w:t xml:space="preserve">pridelovali sorti </w:t>
      </w:r>
      <w:proofErr w:type="spellStart"/>
      <w:r w:rsidR="00764D39">
        <w:rPr>
          <w:rFonts w:cs="Arial"/>
          <w:noProof w:val="0"/>
        </w:rPr>
        <w:t>Rivolt</w:t>
      </w:r>
      <w:proofErr w:type="spellEnd"/>
      <w:r w:rsidR="00764D39">
        <w:rPr>
          <w:rFonts w:cs="Arial"/>
          <w:noProof w:val="0"/>
        </w:rPr>
        <w:t xml:space="preserve"> (83,2</w:t>
      </w:r>
      <w:r w:rsidR="00764D39" w:rsidRPr="00CD5463">
        <w:rPr>
          <w:rFonts w:cs="Arial"/>
          <w:noProof w:val="0"/>
        </w:rPr>
        <w:t xml:space="preserve">%-delež), </w:t>
      </w:r>
      <w:r w:rsidR="00764D39">
        <w:rPr>
          <w:rFonts w:cs="Arial"/>
          <w:noProof w:val="0"/>
        </w:rPr>
        <w:t xml:space="preserve">in </w:t>
      </w:r>
      <w:proofErr w:type="spellStart"/>
      <w:r w:rsidR="00764D39">
        <w:rPr>
          <w:rFonts w:cs="Arial"/>
          <w:noProof w:val="0"/>
        </w:rPr>
        <w:t>Kasyno</w:t>
      </w:r>
      <w:proofErr w:type="spellEnd"/>
      <w:r w:rsidR="00764D39">
        <w:rPr>
          <w:rFonts w:cs="Arial"/>
          <w:noProof w:val="0"/>
        </w:rPr>
        <w:t>;</w:t>
      </w:r>
    </w:p>
    <w:p w14:paraId="43A791F8" w14:textId="77777777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soja: na </w:t>
      </w:r>
      <w:r w:rsidR="00764D39">
        <w:rPr>
          <w:rFonts w:cs="Arial"/>
          <w:noProof w:val="0"/>
        </w:rPr>
        <w:t>87,9 ha (4</w:t>
      </w:r>
      <w:r w:rsidR="00345F4D" w:rsidRPr="00CD5463">
        <w:rPr>
          <w:rFonts w:cs="Arial"/>
          <w:noProof w:val="0"/>
        </w:rPr>
        <w:t>3</w:t>
      </w:r>
      <w:r w:rsidR="00764D39">
        <w:rPr>
          <w:rFonts w:cs="Arial"/>
          <w:noProof w:val="0"/>
        </w:rPr>
        <w:t>,1</w:t>
      </w:r>
      <w:r w:rsidRPr="00CD5463">
        <w:rPr>
          <w:rFonts w:cs="Arial"/>
          <w:noProof w:val="0"/>
        </w:rPr>
        <w:t xml:space="preserve"> ha </w:t>
      </w:r>
      <w:r w:rsidR="00764D39">
        <w:rPr>
          <w:rFonts w:cs="Arial"/>
          <w:noProof w:val="0"/>
        </w:rPr>
        <w:t>manj kot v letu 2020</w:t>
      </w:r>
      <w:r w:rsidR="00345F4D" w:rsidRPr="00CD5463">
        <w:rPr>
          <w:rFonts w:cs="Arial"/>
          <w:noProof w:val="0"/>
        </w:rPr>
        <w:t xml:space="preserve">) pridelovale 3 sorte: </w:t>
      </w:r>
      <w:r w:rsidR="00764D39" w:rsidRPr="00764D39">
        <w:rPr>
          <w:rFonts w:cs="Arial"/>
          <w:noProof w:val="0"/>
        </w:rPr>
        <w:t xml:space="preserve">ES </w:t>
      </w:r>
      <w:proofErr w:type="spellStart"/>
      <w:r w:rsidR="00764D39" w:rsidRPr="00764D39">
        <w:rPr>
          <w:rFonts w:cs="Arial"/>
          <w:noProof w:val="0"/>
        </w:rPr>
        <w:t>Director</w:t>
      </w:r>
      <w:proofErr w:type="spellEnd"/>
      <w:r w:rsidR="00764D39" w:rsidRPr="00CD5463">
        <w:rPr>
          <w:rFonts w:cs="Arial"/>
          <w:noProof w:val="0"/>
        </w:rPr>
        <w:t xml:space="preserve"> </w:t>
      </w:r>
      <w:r w:rsidR="00764D39">
        <w:rPr>
          <w:rFonts w:cs="Arial"/>
          <w:noProof w:val="0"/>
        </w:rPr>
        <w:t>(52,4</w:t>
      </w:r>
      <w:r w:rsidR="00345F4D" w:rsidRPr="00CD5463">
        <w:rPr>
          <w:rFonts w:cs="Arial"/>
          <w:noProof w:val="0"/>
        </w:rPr>
        <w:t xml:space="preserve">%-ni delež), </w:t>
      </w:r>
      <w:proofErr w:type="spellStart"/>
      <w:r w:rsidR="00764D39">
        <w:rPr>
          <w:rFonts w:cs="Arial"/>
          <w:noProof w:val="0"/>
        </w:rPr>
        <w:t>Ezra</w:t>
      </w:r>
      <w:proofErr w:type="spellEnd"/>
      <w:r w:rsidR="00345F4D" w:rsidRPr="00CD5463">
        <w:rPr>
          <w:rFonts w:cs="Arial"/>
          <w:noProof w:val="0"/>
        </w:rPr>
        <w:t xml:space="preserve"> (</w:t>
      </w:r>
      <w:r w:rsidR="00764D39">
        <w:rPr>
          <w:rFonts w:cs="Arial"/>
          <w:noProof w:val="0"/>
        </w:rPr>
        <w:t>35</w:t>
      </w:r>
      <w:r w:rsidR="000A797D">
        <w:rPr>
          <w:rFonts w:cs="Arial"/>
          <w:noProof w:val="0"/>
        </w:rPr>
        <w:t>,1</w:t>
      </w:r>
      <w:r w:rsidR="00345F4D" w:rsidRPr="00CD5463">
        <w:rPr>
          <w:rFonts w:cs="Arial"/>
          <w:noProof w:val="0"/>
        </w:rPr>
        <w:t xml:space="preserve">%-ni delež) in </w:t>
      </w:r>
      <w:proofErr w:type="spellStart"/>
      <w:r w:rsidR="000A797D">
        <w:rPr>
          <w:rFonts w:cs="Arial"/>
          <w:noProof w:val="0"/>
        </w:rPr>
        <w:t>Kitty</w:t>
      </w:r>
      <w:proofErr w:type="spellEnd"/>
      <w:r w:rsidR="00345F4D" w:rsidRPr="00CD5463">
        <w:rPr>
          <w:rFonts w:cs="Arial"/>
          <w:noProof w:val="0"/>
        </w:rPr>
        <w:t xml:space="preserve"> (1</w:t>
      </w:r>
      <w:r w:rsidR="000A797D">
        <w:rPr>
          <w:rFonts w:cs="Arial"/>
          <w:noProof w:val="0"/>
        </w:rPr>
        <w:t>2,6</w:t>
      </w:r>
      <w:r w:rsidR="00345F4D" w:rsidRPr="00CD5463">
        <w:rPr>
          <w:rFonts w:cs="Arial"/>
          <w:noProof w:val="0"/>
        </w:rPr>
        <w:t>%-ni delež)</w:t>
      </w:r>
      <w:r w:rsidRPr="00CD5463">
        <w:rPr>
          <w:rFonts w:cs="Arial"/>
          <w:noProof w:val="0"/>
        </w:rPr>
        <w:t>;</w:t>
      </w:r>
    </w:p>
    <w:p w14:paraId="0E97B715" w14:textId="77777777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navadna ogrščica: </w:t>
      </w:r>
      <w:r w:rsidR="000A797D" w:rsidRPr="00CD5463">
        <w:rPr>
          <w:rFonts w:cs="Arial"/>
          <w:noProof w:val="0"/>
        </w:rPr>
        <w:t>obseg pridelave se v letu 202</w:t>
      </w:r>
      <w:r w:rsidR="000A797D">
        <w:rPr>
          <w:rFonts w:cs="Arial"/>
          <w:noProof w:val="0"/>
        </w:rPr>
        <w:t>1</w:t>
      </w:r>
      <w:r w:rsidR="000A797D" w:rsidRPr="00CD5463">
        <w:rPr>
          <w:rFonts w:cs="Arial"/>
          <w:noProof w:val="0"/>
        </w:rPr>
        <w:t xml:space="preserve"> </w:t>
      </w:r>
      <w:r w:rsidR="000A797D">
        <w:rPr>
          <w:rFonts w:cs="Arial"/>
          <w:noProof w:val="0"/>
        </w:rPr>
        <w:t>zmanjšal za več kot polovico (</w:t>
      </w:r>
      <w:r w:rsidR="00547C8D">
        <w:rPr>
          <w:rFonts w:cs="Arial"/>
          <w:noProof w:val="0"/>
        </w:rPr>
        <w:t xml:space="preserve">z </w:t>
      </w:r>
      <w:r w:rsidR="000A797D">
        <w:rPr>
          <w:rFonts w:cs="Arial"/>
          <w:noProof w:val="0"/>
        </w:rPr>
        <w:t xml:space="preserve">58,6 ha v letu 2020 na 28,4 ha v letu 2021). Pridelovali sta se </w:t>
      </w:r>
      <w:r w:rsidRPr="00CD5463">
        <w:rPr>
          <w:rFonts w:cs="Arial"/>
          <w:noProof w:val="0"/>
        </w:rPr>
        <w:t>domači sorti Starška (</w:t>
      </w:r>
      <w:r w:rsidR="000A797D">
        <w:rPr>
          <w:rFonts w:cs="Arial"/>
          <w:noProof w:val="0"/>
        </w:rPr>
        <w:t>52,3</w:t>
      </w:r>
      <w:r w:rsidR="00345F4D" w:rsidRPr="00CD5463">
        <w:rPr>
          <w:rFonts w:cs="Arial"/>
          <w:noProof w:val="0"/>
        </w:rPr>
        <w:t>%-ni delež</w:t>
      </w:r>
      <w:r w:rsidRPr="00CD5463">
        <w:rPr>
          <w:rFonts w:cs="Arial"/>
          <w:noProof w:val="0"/>
        </w:rPr>
        <w:t>) in Daniela (</w:t>
      </w:r>
      <w:r w:rsidR="000A797D">
        <w:rPr>
          <w:rFonts w:cs="Arial"/>
          <w:noProof w:val="0"/>
        </w:rPr>
        <w:t>47,7</w:t>
      </w:r>
      <w:r w:rsidR="00345F4D" w:rsidRPr="00CD5463">
        <w:rPr>
          <w:rFonts w:cs="Arial"/>
          <w:noProof w:val="0"/>
        </w:rPr>
        <w:t>%-ni delež</w:t>
      </w:r>
      <w:r w:rsidRPr="00CD5463">
        <w:rPr>
          <w:rFonts w:cs="Arial"/>
          <w:noProof w:val="0"/>
        </w:rPr>
        <w:t>);</w:t>
      </w:r>
    </w:p>
    <w:p w14:paraId="6D5747E4" w14:textId="77777777" w:rsidR="009364DF" w:rsidRPr="00CD5463" w:rsidRDefault="009364DF" w:rsidP="00705E35">
      <w:pPr>
        <w:numPr>
          <w:ilvl w:val="0"/>
          <w:numId w:val="2"/>
        </w:numPr>
        <w:spacing w:after="60" w:line="259" w:lineRule="auto"/>
        <w:jc w:val="both"/>
        <w:rPr>
          <w:rFonts w:cs="Arial"/>
          <w:b/>
          <w:noProof w:val="0"/>
          <w:sz w:val="22"/>
        </w:rPr>
      </w:pPr>
      <w:r w:rsidRPr="00CD5463">
        <w:rPr>
          <w:rFonts w:cs="Arial"/>
          <w:noProof w:val="0"/>
        </w:rPr>
        <w:t xml:space="preserve">inkarnatka: </w:t>
      </w:r>
      <w:r w:rsidR="009328AC">
        <w:rPr>
          <w:rFonts w:cs="Arial"/>
          <w:noProof w:val="0"/>
        </w:rPr>
        <w:t>obseg pridelave</w:t>
      </w:r>
      <w:r w:rsidR="009328AC" w:rsidRPr="009328AC">
        <w:rPr>
          <w:rFonts w:cs="Arial"/>
          <w:noProof w:val="0"/>
        </w:rPr>
        <w:t xml:space="preserve"> </w:t>
      </w:r>
      <w:r w:rsidR="009328AC" w:rsidRPr="00CD5463">
        <w:rPr>
          <w:rFonts w:cs="Arial"/>
          <w:noProof w:val="0"/>
        </w:rPr>
        <w:t>s</w:t>
      </w:r>
      <w:r w:rsidR="009328AC">
        <w:rPr>
          <w:rFonts w:cs="Arial"/>
          <w:noProof w:val="0"/>
        </w:rPr>
        <w:t>e je s</w:t>
      </w:r>
      <w:r w:rsidR="009328AC" w:rsidRPr="00CD5463">
        <w:rPr>
          <w:rFonts w:cs="Arial"/>
          <w:noProof w:val="0"/>
        </w:rPr>
        <w:t xml:space="preserve"> 125</w:t>
      </w:r>
      <w:r w:rsidR="009328AC">
        <w:rPr>
          <w:rFonts w:cs="Arial"/>
          <w:noProof w:val="0"/>
        </w:rPr>
        <w:t>,3</w:t>
      </w:r>
      <w:r w:rsidR="009328AC" w:rsidRPr="00CD5463">
        <w:rPr>
          <w:rFonts w:cs="Arial"/>
          <w:noProof w:val="0"/>
        </w:rPr>
        <w:t xml:space="preserve"> ha v 2020</w:t>
      </w:r>
      <w:r w:rsidR="009328AC">
        <w:rPr>
          <w:rFonts w:cs="Arial"/>
          <w:noProof w:val="0"/>
        </w:rPr>
        <w:t xml:space="preserve"> zmanjšal na 75,8 ha v letu 2021, kar je za 39,5 % manj kot v 2020. Domača sorta </w:t>
      </w:r>
      <w:proofErr w:type="spellStart"/>
      <w:r w:rsidR="009328AC">
        <w:rPr>
          <w:rFonts w:cs="Arial"/>
          <w:noProof w:val="0"/>
        </w:rPr>
        <w:t>Inkara</w:t>
      </w:r>
      <w:proofErr w:type="spellEnd"/>
      <w:r w:rsidR="009328AC">
        <w:rPr>
          <w:rFonts w:cs="Arial"/>
          <w:noProof w:val="0"/>
        </w:rPr>
        <w:t xml:space="preserve"> se je pridelovala na 21,3 ha</w:t>
      </w:r>
      <w:r w:rsidR="007108D3">
        <w:rPr>
          <w:rFonts w:cs="Arial"/>
          <w:noProof w:val="0"/>
        </w:rPr>
        <w:t xml:space="preserve"> (</w:t>
      </w:r>
      <w:r w:rsidR="009328AC">
        <w:rPr>
          <w:rFonts w:cs="Arial"/>
          <w:noProof w:val="0"/>
        </w:rPr>
        <w:t xml:space="preserve">v letu 2020 na </w:t>
      </w:r>
      <w:r w:rsidR="00CD5463" w:rsidRPr="00CD5463">
        <w:rPr>
          <w:rFonts w:cs="Arial"/>
          <w:noProof w:val="0"/>
        </w:rPr>
        <w:t>8</w:t>
      </w:r>
      <w:r w:rsidRPr="00CD5463">
        <w:rPr>
          <w:rFonts w:cs="Arial"/>
          <w:noProof w:val="0"/>
        </w:rPr>
        <w:t>5</w:t>
      </w:r>
      <w:r w:rsidR="009601B8">
        <w:rPr>
          <w:rFonts w:cs="Arial"/>
          <w:noProof w:val="0"/>
        </w:rPr>
        <w:t>,6</w:t>
      </w:r>
      <w:r w:rsidRPr="00CD5463">
        <w:rPr>
          <w:rFonts w:cs="Arial"/>
          <w:noProof w:val="0"/>
        </w:rPr>
        <w:t xml:space="preserve"> ha)</w:t>
      </w:r>
      <w:r w:rsidR="007108D3">
        <w:rPr>
          <w:rFonts w:cs="Arial"/>
          <w:noProof w:val="0"/>
        </w:rPr>
        <w:t xml:space="preserve">, </w:t>
      </w:r>
      <w:r w:rsidRPr="00CD5463">
        <w:rPr>
          <w:rFonts w:cs="Arial"/>
          <w:noProof w:val="0"/>
        </w:rPr>
        <w:t xml:space="preserve">sorta </w:t>
      </w:r>
      <w:proofErr w:type="spellStart"/>
      <w:r w:rsidRPr="00CD5463">
        <w:rPr>
          <w:rFonts w:cs="Arial"/>
          <w:noProof w:val="0"/>
        </w:rPr>
        <w:t>Heusers</w:t>
      </w:r>
      <w:proofErr w:type="spellEnd"/>
      <w:r w:rsidRPr="00CD5463">
        <w:rPr>
          <w:rFonts w:cs="Arial"/>
          <w:noProof w:val="0"/>
        </w:rPr>
        <w:t xml:space="preserve"> </w:t>
      </w:r>
      <w:proofErr w:type="spellStart"/>
      <w:r w:rsidRPr="00CD5463">
        <w:rPr>
          <w:rFonts w:cs="Arial"/>
          <w:noProof w:val="0"/>
        </w:rPr>
        <w:t>Ost</w:t>
      </w:r>
      <w:r w:rsidR="00CD5463" w:rsidRPr="00CD5463">
        <w:rPr>
          <w:rFonts w:cs="Arial"/>
          <w:noProof w:val="0"/>
        </w:rPr>
        <w:t>saat</w:t>
      </w:r>
      <w:proofErr w:type="spellEnd"/>
      <w:r w:rsidR="007108D3">
        <w:rPr>
          <w:rFonts w:cs="Arial"/>
          <w:noProof w:val="0"/>
        </w:rPr>
        <w:t xml:space="preserve"> pa na 54,5 ha</w:t>
      </w:r>
      <w:r w:rsidRPr="00CD5463">
        <w:rPr>
          <w:rFonts w:cs="Arial"/>
          <w:noProof w:val="0"/>
        </w:rPr>
        <w:t xml:space="preserve">; </w:t>
      </w:r>
    </w:p>
    <w:p w14:paraId="486DD68F" w14:textId="77777777" w:rsidR="00CB7F5F" w:rsidRDefault="009364DF" w:rsidP="00CB7F5F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noProof w:val="0"/>
          <w:sz w:val="22"/>
        </w:rPr>
      </w:pPr>
      <w:r w:rsidRPr="00CD5463">
        <w:rPr>
          <w:rFonts w:cs="Arial"/>
          <w:noProof w:val="0"/>
        </w:rPr>
        <w:t xml:space="preserve">mnogocvetna ljuljka: na skupaj </w:t>
      </w:r>
      <w:r w:rsidR="007108D3">
        <w:rPr>
          <w:rFonts w:cs="Arial"/>
          <w:noProof w:val="0"/>
        </w:rPr>
        <w:t>33,3</w:t>
      </w:r>
      <w:r w:rsidR="00CD5463" w:rsidRPr="00CD5463">
        <w:rPr>
          <w:rFonts w:cs="Arial"/>
          <w:noProof w:val="0"/>
        </w:rPr>
        <w:t xml:space="preserve"> ha (</w:t>
      </w:r>
      <w:r w:rsidR="007108D3">
        <w:rPr>
          <w:rFonts w:cs="Arial"/>
          <w:noProof w:val="0"/>
        </w:rPr>
        <w:t>15,9 ha manj kot v letu 2020 in 29,9</w:t>
      </w:r>
      <w:r w:rsidR="00CD5463" w:rsidRPr="00CD5463">
        <w:rPr>
          <w:rFonts w:cs="Arial"/>
          <w:noProof w:val="0"/>
        </w:rPr>
        <w:t xml:space="preserve"> ha manj kot</w:t>
      </w:r>
      <w:r w:rsidR="007108D3">
        <w:rPr>
          <w:rFonts w:cs="Arial"/>
          <w:noProof w:val="0"/>
        </w:rPr>
        <w:t xml:space="preserve"> v letu 2019) sta se v letu 2021</w:t>
      </w:r>
      <w:r w:rsidR="00CD5463" w:rsidRPr="00CD5463">
        <w:rPr>
          <w:rFonts w:cs="Arial"/>
          <w:noProof w:val="0"/>
        </w:rPr>
        <w:t xml:space="preserve"> pridelovali </w:t>
      </w:r>
      <w:r w:rsidR="007108D3">
        <w:rPr>
          <w:rFonts w:cs="Arial"/>
          <w:noProof w:val="0"/>
        </w:rPr>
        <w:t>domači</w:t>
      </w:r>
      <w:r w:rsidRPr="00CD5463">
        <w:rPr>
          <w:rFonts w:cs="Arial"/>
          <w:noProof w:val="0"/>
        </w:rPr>
        <w:t xml:space="preserve"> sort</w:t>
      </w:r>
      <w:r w:rsidR="007108D3">
        <w:rPr>
          <w:rFonts w:cs="Arial"/>
          <w:noProof w:val="0"/>
        </w:rPr>
        <w:t>i</w:t>
      </w:r>
      <w:r w:rsidRPr="00CD5463">
        <w:rPr>
          <w:rFonts w:cs="Arial"/>
          <w:noProof w:val="0"/>
        </w:rPr>
        <w:t xml:space="preserve"> KIS Laška</w:t>
      </w:r>
      <w:r w:rsidR="00CD5463" w:rsidRPr="00CD5463">
        <w:rPr>
          <w:rFonts w:cs="Arial"/>
          <w:noProof w:val="0"/>
        </w:rPr>
        <w:t xml:space="preserve"> in</w:t>
      </w:r>
      <w:r w:rsidRPr="00CD5463">
        <w:rPr>
          <w:rFonts w:cs="Arial"/>
          <w:noProof w:val="0"/>
        </w:rPr>
        <w:t xml:space="preserve"> </w:t>
      </w:r>
      <w:r w:rsidR="007108D3">
        <w:rPr>
          <w:rFonts w:cs="Arial"/>
          <w:noProof w:val="0"/>
        </w:rPr>
        <w:t>KIS Draga</w:t>
      </w:r>
      <w:r w:rsidR="0053073D">
        <w:rPr>
          <w:rFonts w:cs="Arial"/>
          <w:noProof w:val="0"/>
        </w:rPr>
        <w:t>.</w:t>
      </w:r>
    </w:p>
    <w:p w14:paraId="38CD18F8" w14:textId="77777777" w:rsidR="00705E35" w:rsidRDefault="00705E35" w:rsidP="00CB7F5F">
      <w:pPr>
        <w:spacing w:after="160" w:line="259" w:lineRule="auto"/>
        <w:jc w:val="both"/>
        <w:rPr>
          <w:rFonts w:cs="Arial"/>
          <w:noProof w:val="0"/>
          <w:sz w:val="22"/>
        </w:rPr>
      </w:pPr>
      <w:r>
        <w:rPr>
          <w:rFonts w:cs="Arial"/>
          <w:noProof w:val="0"/>
          <w:sz w:val="22"/>
        </w:rPr>
        <w:t xml:space="preserve">Zbirni podatki o </w:t>
      </w:r>
      <w:r w:rsidRPr="00705E35">
        <w:rPr>
          <w:rFonts w:cs="Arial"/>
          <w:noProof w:val="0"/>
          <w:sz w:val="22"/>
        </w:rPr>
        <w:t>pridelav</w:t>
      </w:r>
      <w:r>
        <w:rPr>
          <w:rFonts w:cs="Arial"/>
          <w:noProof w:val="0"/>
          <w:sz w:val="22"/>
        </w:rPr>
        <w:t>i</w:t>
      </w:r>
      <w:r w:rsidRPr="00705E35">
        <w:rPr>
          <w:rFonts w:cs="Arial"/>
          <w:noProof w:val="0"/>
          <w:sz w:val="22"/>
        </w:rPr>
        <w:t xml:space="preserve"> uradno potrjenega semena </w:t>
      </w:r>
      <w:r>
        <w:rPr>
          <w:rFonts w:cs="Arial"/>
          <w:noProof w:val="0"/>
          <w:sz w:val="22"/>
        </w:rPr>
        <w:t xml:space="preserve">poljščin in zelenjadnic </w:t>
      </w:r>
      <w:r w:rsidR="002C6AC1">
        <w:rPr>
          <w:rFonts w:cs="Arial"/>
          <w:noProof w:val="0"/>
          <w:sz w:val="22"/>
        </w:rPr>
        <w:t>ter semenskega krompirja v letih</w:t>
      </w:r>
      <w:r w:rsidRPr="00705E35">
        <w:rPr>
          <w:rFonts w:cs="Arial"/>
          <w:noProof w:val="0"/>
          <w:sz w:val="22"/>
        </w:rPr>
        <w:t xml:space="preserve"> 2021 </w:t>
      </w:r>
      <w:r>
        <w:rPr>
          <w:rFonts w:cs="Arial"/>
          <w:noProof w:val="0"/>
          <w:sz w:val="22"/>
        </w:rPr>
        <w:t xml:space="preserve">in 2020 so prikazani v Prilogi 1. </w:t>
      </w:r>
    </w:p>
    <w:p w14:paraId="2F43C6F3" w14:textId="77777777" w:rsidR="00B843DB" w:rsidRPr="00CD5463" w:rsidRDefault="00705E35" w:rsidP="00CB7F5F">
      <w:pPr>
        <w:spacing w:after="160" w:line="259" w:lineRule="auto"/>
        <w:jc w:val="both"/>
        <w:rPr>
          <w:rFonts w:cs="Arial"/>
          <w:noProof w:val="0"/>
          <w:szCs w:val="20"/>
        </w:rPr>
      </w:pPr>
      <w:r>
        <w:rPr>
          <w:rFonts w:cs="Arial"/>
          <w:noProof w:val="0"/>
          <w:sz w:val="22"/>
        </w:rPr>
        <w:t xml:space="preserve">Podrobnejši podatki </w:t>
      </w:r>
      <w:r w:rsidR="00CB7F5F">
        <w:t xml:space="preserve">o </w:t>
      </w:r>
      <w:r w:rsidR="00CB7F5F" w:rsidRPr="00CB7F5F">
        <w:rPr>
          <w:rFonts w:cs="Arial"/>
          <w:noProof w:val="0"/>
          <w:sz w:val="22"/>
        </w:rPr>
        <w:t>pridelav</w:t>
      </w:r>
      <w:r w:rsidR="00CB7F5F">
        <w:rPr>
          <w:rFonts w:cs="Arial"/>
          <w:noProof w:val="0"/>
          <w:sz w:val="22"/>
        </w:rPr>
        <w:t>i</w:t>
      </w:r>
      <w:r w:rsidR="00CB7F5F" w:rsidRPr="00CB7F5F">
        <w:rPr>
          <w:rFonts w:cs="Arial"/>
          <w:noProof w:val="0"/>
          <w:sz w:val="22"/>
        </w:rPr>
        <w:t xml:space="preserve"> uradno potrjenega semena poljščin in semenskega krompirja v letu 2021</w:t>
      </w:r>
      <w:r w:rsidR="00CB7F5F">
        <w:rPr>
          <w:rFonts w:cs="Arial"/>
          <w:noProof w:val="0"/>
          <w:sz w:val="22"/>
        </w:rPr>
        <w:t xml:space="preserve"> so </w:t>
      </w:r>
      <w:r>
        <w:rPr>
          <w:rFonts w:cs="Arial"/>
          <w:noProof w:val="0"/>
          <w:sz w:val="22"/>
        </w:rPr>
        <w:t>prikazani v P</w:t>
      </w:r>
      <w:r w:rsidR="00CB7F5F">
        <w:rPr>
          <w:rFonts w:cs="Arial"/>
          <w:noProof w:val="0"/>
          <w:sz w:val="22"/>
        </w:rPr>
        <w:t>rilog</w:t>
      </w:r>
      <w:r>
        <w:rPr>
          <w:rFonts w:cs="Arial"/>
          <w:noProof w:val="0"/>
          <w:sz w:val="22"/>
        </w:rPr>
        <w:t>i 2</w:t>
      </w:r>
      <w:r w:rsidR="00CB7F5F">
        <w:rPr>
          <w:rFonts w:cs="Arial"/>
          <w:noProof w:val="0"/>
          <w:sz w:val="22"/>
        </w:rPr>
        <w:t>.</w:t>
      </w:r>
      <w:r w:rsidR="00B843DB" w:rsidRPr="00CD5463">
        <w:rPr>
          <w:rFonts w:cs="Arial"/>
          <w:noProof w:val="0"/>
          <w:szCs w:val="20"/>
        </w:rPr>
        <w:br w:type="page"/>
      </w:r>
    </w:p>
    <w:p w14:paraId="56341E7C" w14:textId="77777777" w:rsidR="00A25311" w:rsidRPr="00CD5463" w:rsidRDefault="00A25311" w:rsidP="005936F5">
      <w:pPr>
        <w:rPr>
          <w:rFonts w:cs="Arial"/>
          <w:noProof w:val="0"/>
          <w:szCs w:val="20"/>
        </w:rPr>
        <w:sectPr w:rsidR="00A25311" w:rsidRPr="00CD5463" w:rsidSect="00B843DB">
          <w:pgSz w:w="11906" w:h="16838" w:code="9"/>
          <w:pgMar w:top="1418" w:right="1418" w:bottom="851" w:left="1418" w:header="567" w:footer="567" w:gutter="0"/>
          <w:cols w:space="708"/>
          <w:docGrid w:linePitch="360"/>
        </w:sectPr>
      </w:pPr>
    </w:p>
    <w:p w14:paraId="28825C75" w14:textId="77777777" w:rsidR="00CB7F5F" w:rsidRDefault="00705E35" w:rsidP="001F63F2">
      <w:pPr>
        <w:pStyle w:val="Naslov1"/>
      </w:pPr>
      <w:r>
        <w:lastRenderedPageBreak/>
        <w:t>PRILOGA</w:t>
      </w:r>
      <w:r w:rsidR="00CB7F5F">
        <w:t xml:space="preserve"> 1: </w:t>
      </w:r>
      <w:r w:rsidRPr="00705E35">
        <w:t>Zbirni podatki o pridelavi uradno potrjenega semen</w:t>
      </w:r>
      <w:r w:rsidR="002C6AC1">
        <w:t>a poljščin in zelenjadnic ter semenskega krompirja v letih 2020 in</w:t>
      </w:r>
      <w:r w:rsidRPr="00705E35">
        <w:t xml:space="preserve"> 2021</w:t>
      </w:r>
    </w:p>
    <w:p w14:paraId="2C21AD14" w14:textId="77777777" w:rsidR="00CB7F5F" w:rsidRPr="003B70C4" w:rsidRDefault="00CB7F5F" w:rsidP="00432B8B">
      <w:pPr>
        <w:rPr>
          <w:rFonts w:cs="Arial"/>
          <w:b/>
          <w:noProof w:val="0"/>
          <w:szCs w:val="20"/>
        </w:rPr>
      </w:pPr>
    </w:p>
    <w:p w14:paraId="22F99110" w14:textId="77777777" w:rsidR="00CB7F5F" w:rsidRPr="003B70C4" w:rsidRDefault="00CB7F5F" w:rsidP="00432B8B">
      <w:pPr>
        <w:rPr>
          <w:rFonts w:cs="Arial"/>
          <w:noProof w:val="0"/>
          <w:szCs w:val="20"/>
        </w:rPr>
      </w:pPr>
    </w:p>
    <w:p w14:paraId="5B3EE083" w14:textId="77777777" w:rsidR="00CB7F5F" w:rsidRPr="003B70C4" w:rsidRDefault="00CB7F5F" w:rsidP="00432B8B">
      <w:pPr>
        <w:rPr>
          <w:rFonts w:cs="Arial"/>
          <w:noProof w:val="0"/>
          <w:szCs w:val="20"/>
        </w:rPr>
      </w:pPr>
      <w:r w:rsidRPr="003B70C4">
        <w:rPr>
          <w:rFonts w:cs="Arial"/>
          <w:noProof w:val="0"/>
          <w:szCs w:val="20"/>
        </w:rPr>
        <w:t xml:space="preserve">V Preglednici 1 so </w:t>
      </w:r>
      <w:r w:rsidR="00705E35" w:rsidRPr="003B70C4">
        <w:rPr>
          <w:rFonts w:cs="Arial"/>
          <w:noProof w:val="0"/>
          <w:szCs w:val="20"/>
        </w:rPr>
        <w:t>prikaza</w:t>
      </w:r>
      <w:r w:rsidRPr="003B70C4">
        <w:rPr>
          <w:rFonts w:cs="Arial"/>
          <w:noProof w:val="0"/>
          <w:szCs w:val="20"/>
        </w:rPr>
        <w:t xml:space="preserve">ni podatki o prijavljenih in uradno potrjenih semenskih posevkih ter o uradno potrjenih količinah </w:t>
      </w:r>
      <w:r w:rsidR="002C6AC1" w:rsidRPr="003B70C4">
        <w:rPr>
          <w:rFonts w:cs="Arial"/>
          <w:noProof w:val="0"/>
          <w:szCs w:val="20"/>
        </w:rPr>
        <w:t xml:space="preserve">poljščin in zelenjadnic ter semenskega krompirja </w:t>
      </w:r>
      <w:r w:rsidRPr="003B70C4">
        <w:rPr>
          <w:rFonts w:cs="Arial"/>
          <w:noProof w:val="0"/>
          <w:szCs w:val="20"/>
        </w:rPr>
        <w:t xml:space="preserve">v letih 2020 in 2021, </w:t>
      </w:r>
      <w:r w:rsidR="002C6AC1" w:rsidRPr="003B70C4">
        <w:rPr>
          <w:rFonts w:cs="Arial"/>
          <w:noProof w:val="0"/>
          <w:szCs w:val="20"/>
        </w:rPr>
        <w:t xml:space="preserve">zbrano </w:t>
      </w:r>
      <w:r w:rsidRPr="003B70C4">
        <w:rPr>
          <w:rFonts w:cs="Arial"/>
          <w:noProof w:val="0"/>
          <w:szCs w:val="20"/>
        </w:rPr>
        <w:t>po skupinah rastlin.</w:t>
      </w:r>
    </w:p>
    <w:p w14:paraId="1637E94B" w14:textId="77777777" w:rsidR="00705E35" w:rsidRPr="003B70C4" w:rsidRDefault="00705E35" w:rsidP="00432B8B">
      <w:pPr>
        <w:rPr>
          <w:rFonts w:cs="Arial"/>
          <w:b/>
          <w:noProof w:val="0"/>
          <w:szCs w:val="20"/>
        </w:rPr>
      </w:pPr>
    </w:p>
    <w:p w14:paraId="79FDA4B4" w14:textId="77777777" w:rsidR="00432B8B" w:rsidRPr="003B70C4" w:rsidRDefault="00CB7F5F" w:rsidP="00432B8B">
      <w:pPr>
        <w:rPr>
          <w:rFonts w:cs="Arial"/>
          <w:noProof w:val="0"/>
          <w:szCs w:val="20"/>
        </w:rPr>
      </w:pPr>
      <w:r w:rsidRPr="003B70C4">
        <w:rPr>
          <w:rFonts w:cs="Arial"/>
          <w:b/>
          <w:noProof w:val="0"/>
          <w:szCs w:val="20"/>
        </w:rPr>
        <w:t xml:space="preserve">Preglednica 1: </w:t>
      </w:r>
      <w:r w:rsidR="002C6AC1" w:rsidRPr="003B70C4">
        <w:rPr>
          <w:rFonts w:cs="Arial"/>
          <w:b/>
          <w:noProof w:val="0"/>
          <w:szCs w:val="20"/>
        </w:rPr>
        <w:t xml:space="preserve">Pridelava </w:t>
      </w:r>
      <w:r w:rsidRPr="003B70C4">
        <w:rPr>
          <w:rFonts w:cs="Arial"/>
          <w:b/>
          <w:noProof w:val="0"/>
          <w:szCs w:val="20"/>
        </w:rPr>
        <w:t xml:space="preserve">uradno potrjenega semena </w:t>
      </w:r>
      <w:r w:rsidR="008C3CF1" w:rsidRPr="003B70C4">
        <w:rPr>
          <w:rFonts w:cs="Arial"/>
          <w:b/>
          <w:noProof w:val="0"/>
          <w:szCs w:val="20"/>
        </w:rPr>
        <w:t>v letih 2020 in 2021, po skupinah rastlin</w:t>
      </w:r>
    </w:p>
    <w:p w14:paraId="12A49204" w14:textId="77777777" w:rsidR="008C3CF1" w:rsidRPr="003B70C4" w:rsidRDefault="008C3CF1" w:rsidP="003B70C4">
      <w:pPr>
        <w:spacing w:line="240" w:lineRule="auto"/>
        <w:rPr>
          <w:rFonts w:cs="Arial"/>
          <w:noProof w:val="0"/>
          <w:sz w:val="12"/>
          <w:szCs w:val="12"/>
        </w:rPr>
      </w:pPr>
    </w:p>
    <w:tbl>
      <w:tblPr>
        <w:tblStyle w:val="Tabelamrea"/>
        <w:tblW w:w="14170" w:type="dxa"/>
        <w:tblLayout w:type="fixed"/>
        <w:tblLook w:val="04E0" w:firstRow="1" w:lastRow="1" w:firstColumn="1" w:lastColumn="0" w:noHBand="0" w:noVBand="1"/>
        <w:tblCaption w:val="Preglednica 1"/>
        <w:tblDescription w:val="V Preglednici 1 so podatki o prijavljenih in uradno potrjenih semenskih posevkih ter o uradno potrjenih količinah semena kmetijskih rastlin v letih 2020 in 2021, po skupinah rastlin."/>
      </w:tblPr>
      <w:tblGrid>
        <w:gridCol w:w="3964"/>
        <w:gridCol w:w="1701"/>
        <w:gridCol w:w="1701"/>
        <w:gridCol w:w="1701"/>
        <w:gridCol w:w="1701"/>
        <w:gridCol w:w="1701"/>
        <w:gridCol w:w="1701"/>
      </w:tblGrid>
      <w:tr w:rsidR="00AE71B0" w:rsidRPr="003B70C4" w14:paraId="5B01384E" w14:textId="77777777" w:rsidTr="00705E35">
        <w:trPr>
          <w:trHeight w:val="300"/>
          <w:tblHeader/>
        </w:trPr>
        <w:tc>
          <w:tcPr>
            <w:tcW w:w="3964" w:type="dxa"/>
            <w:noWrap/>
            <w:vAlign w:val="center"/>
          </w:tcPr>
          <w:p w14:paraId="4E826A69" w14:textId="77777777" w:rsidR="00AE71B0" w:rsidRPr="003B70C4" w:rsidRDefault="00AE71B0" w:rsidP="00AE71B0">
            <w:pPr>
              <w:spacing w:line="240" w:lineRule="auto"/>
              <w:jc w:val="center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Skupina rastlin</w:t>
            </w:r>
          </w:p>
        </w:tc>
        <w:tc>
          <w:tcPr>
            <w:tcW w:w="1701" w:type="dxa"/>
            <w:noWrap/>
            <w:vAlign w:val="center"/>
          </w:tcPr>
          <w:p w14:paraId="7C391881" w14:textId="77777777" w:rsidR="00AE71B0" w:rsidRPr="003B70C4" w:rsidRDefault="00AE71B0" w:rsidP="00AE71B0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v letu 2020 (ha)</w:t>
            </w:r>
          </w:p>
        </w:tc>
        <w:tc>
          <w:tcPr>
            <w:tcW w:w="1701" w:type="dxa"/>
            <w:noWrap/>
            <w:vAlign w:val="center"/>
          </w:tcPr>
          <w:p w14:paraId="356E0F50" w14:textId="77777777" w:rsidR="00AE71B0" w:rsidRPr="003B70C4" w:rsidRDefault="00AE71B0" w:rsidP="00AE71B0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v letu 2020 (ha)</w:t>
            </w:r>
          </w:p>
        </w:tc>
        <w:tc>
          <w:tcPr>
            <w:tcW w:w="1701" w:type="dxa"/>
            <w:noWrap/>
            <w:vAlign w:val="center"/>
          </w:tcPr>
          <w:p w14:paraId="5A4E530B" w14:textId="77777777" w:rsidR="00AE71B0" w:rsidRPr="003B70C4" w:rsidRDefault="00AE71B0" w:rsidP="00AE71B0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semena v letu 2020, skupaj (t)</w:t>
            </w:r>
          </w:p>
        </w:tc>
        <w:tc>
          <w:tcPr>
            <w:tcW w:w="1701" w:type="dxa"/>
            <w:noWrap/>
            <w:vAlign w:val="center"/>
          </w:tcPr>
          <w:p w14:paraId="09D4A4D1" w14:textId="77777777" w:rsidR="00AE71B0" w:rsidRPr="003B70C4" w:rsidRDefault="00AE71B0" w:rsidP="00AE71B0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v letu 2021 (ha)</w:t>
            </w:r>
          </w:p>
        </w:tc>
        <w:tc>
          <w:tcPr>
            <w:tcW w:w="1701" w:type="dxa"/>
            <w:noWrap/>
            <w:vAlign w:val="center"/>
          </w:tcPr>
          <w:p w14:paraId="3DC394E8" w14:textId="77777777" w:rsidR="00AE71B0" w:rsidRPr="003B70C4" w:rsidRDefault="00AE71B0" w:rsidP="00AE71B0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v letu 2021 (ha)</w:t>
            </w:r>
          </w:p>
        </w:tc>
        <w:tc>
          <w:tcPr>
            <w:tcW w:w="1701" w:type="dxa"/>
            <w:noWrap/>
            <w:vAlign w:val="center"/>
          </w:tcPr>
          <w:p w14:paraId="13345DDA" w14:textId="77777777" w:rsidR="00AE71B0" w:rsidRPr="003B70C4" w:rsidRDefault="00AE71B0" w:rsidP="00AE71B0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semena v letu 2021, skupaj (t)</w:t>
            </w:r>
          </w:p>
        </w:tc>
      </w:tr>
      <w:tr w:rsidR="00AE71B0" w:rsidRPr="0059401C" w14:paraId="62991EB6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8D9E672" w14:textId="77777777" w:rsidR="00A21BEE" w:rsidRPr="003B70C4" w:rsidRDefault="00A21BEE" w:rsidP="00A21BEE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ŽITA</w:t>
            </w:r>
          </w:p>
        </w:tc>
        <w:tc>
          <w:tcPr>
            <w:tcW w:w="1701" w:type="dxa"/>
            <w:noWrap/>
            <w:vAlign w:val="center"/>
            <w:hideMark/>
          </w:tcPr>
          <w:p w14:paraId="3A6A82A6" w14:textId="77777777" w:rsidR="00A21BEE" w:rsidRPr="003B70C4" w:rsidRDefault="00A21BEE" w:rsidP="00A21BEE">
            <w:pPr>
              <w:spacing w:line="240" w:lineRule="auto"/>
              <w:jc w:val="right"/>
              <w:rPr>
                <w:rFonts w:cs="Arial"/>
                <w:noProof w:val="0"/>
                <w:szCs w:val="20"/>
              </w:rPr>
            </w:pPr>
            <w:r w:rsidRPr="003B70C4">
              <w:rPr>
                <w:rFonts w:cs="Arial"/>
                <w:szCs w:val="20"/>
              </w:rPr>
              <w:t>1.008,80</w:t>
            </w:r>
          </w:p>
        </w:tc>
        <w:tc>
          <w:tcPr>
            <w:tcW w:w="1701" w:type="dxa"/>
            <w:noWrap/>
            <w:vAlign w:val="center"/>
            <w:hideMark/>
          </w:tcPr>
          <w:p w14:paraId="2322EEFA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920,71</w:t>
            </w:r>
          </w:p>
        </w:tc>
        <w:tc>
          <w:tcPr>
            <w:tcW w:w="1701" w:type="dxa"/>
            <w:noWrap/>
            <w:vAlign w:val="center"/>
            <w:hideMark/>
          </w:tcPr>
          <w:p w14:paraId="0E36AA0A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5.928,8</w:t>
            </w:r>
          </w:p>
        </w:tc>
        <w:tc>
          <w:tcPr>
            <w:tcW w:w="1701" w:type="dxa"/>
            <w:noWrap/>
            <w:vAlign w:val="center"/>
          </w:tcPr>
          <w:p w14:paraId="62260478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870,22</w:t>
            </w:r>
          </w:p>
        </w:tc>
        <w:tc>
          <w:tcPr>
            <w:tcW w:w="1701" w:type="dxa"/>
            <w:noWrap/>
            <w:vAlign w:val="center"/>
          </w:tcPr>
          <w:p w14:paraId="67864A54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728,96</w:t>
            </w:r>
          </w:p>
        </w:tc>
        <w:tc>
          <w:tcPr>
            <w:tcW w:w="1701" w:type="dxa"/>
            <w:noWrap/>
            <w:vAlign w:val="center"/>
          </w:tcPr>
          <w:p w14:paraId="25DE7772" w14:textId="69EA9FAE" w:rsidR="00A21BEE" w:rsidRPr="0059401C" w:rsidRDefault="00777EF0" w:rsidP="00A21BEE">
            <w:pPr>
              <w:jc w:val="right"/>
              <w:rPr>
                <w:rFonts w:cs="Arial"/>
                <w:szCs w:val="20"/>
              </w:rPr>
            </w:pPr>
            <w:r w:rsidRPr="0059401C">
              <w:rPr>
                <w:rFonts w:cs="Arial"/>
                <w:szCs w:val="20"/>
              </w:rPr>
              <w:t>4.232,5</w:t>
            </w:r>
            <w:r w:rsidR="0059401C" w:rsidRPr="0059401C">
              <w:rPr>
                <w:rFonts w:cs="Arial"/>
                <w:szCs w:val="20"/>
              </w:rPr>
              <w:t xml:space="preserve"> </w:t>
            </w:r>
            <w:r w:rsidR="0059401C" w:rsidRPr="0059401C">
              <w:rPr>
                <w:rFonts w:cs="Arial"/>
                <w:szCs w:val="20"/>
                <w:vertAlign w:val="superscript"/>
              </w:rPr>
              <w:t>(1)</w:t>
            </w:r>
          </w:p>
        </w:tc>
      </w:tr>
      <w:tr w:rsidR="00AE71B0" w:rsidRPr="003B70C4" w14:paraId="13BBF297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273C2534" w14:textId="77777777" w:rsidR="00A21BEE" w:rsidRPr="003B70C4" w:rsidRDefault="00A21BEE" w:rsidP="00A21BEE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koruza</w:t>
            </w:r>
          </w:p>
        </w:tc>
        <w:tc>
          <w:tcPr>
            <w:tcW w:w="1701" w:type="dxa"/>
            <w:noWrap/>
            <w:vAlign w:val="center"/>
            <w:hideMark/>
          </w:tcPr>
          <w:p w14:paraId="496C03BF" w14:textId="77777777" w:rsidR="00A21BEE" w:rsidRPr="003B70C4" w:rsidRDefault="00A21BEE" w:rsidP="00A21BEE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14,63</w:t>
            </w:r>
          </w:p>
        </w:tc>
        <w:tc>
          <w:tcPr>
            <w:tcW w:w="1701" w:type="dxa"/>
            <w:noWrap/>
            <w:vAlign w:val="center"/>
            <w:hideMark/>
          </w:tcPr>
          <w:p w14:paraId="4FD897A5" w14:textId="77777777" w:rsidR="00A21BEE" w:rsidRPr="003B70C4" w:rsidRDefault="00A21BEE" w:rsidP="00A21BEE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12,68</w:t>
            </w:r>
          </w:p>
        </w:tc>
        <w:tc>
          <w:tcPr>
            <w:tcW w:w="1701" w:type="dxa"/>
            <w:noWrap/>
            <w:vAlign w:val="center"/>
            <w:hideMark/>
          </w:tcPr>
          <w:p w14:paraId="433E65F0" w14:textId="77777777" w:rsidR="00A21BEE" w:rsidRPr="003B70C4" w:rsidRDefault="00A21BEE" w:rsidP="00A21BEE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34,3</w:t>
            </w:r>
          </w:p>
        </w:tc>
        <w:tc>
          <w:tcPr>
            <w:tcW w:w="1701" w:type="dxa"/>
            <w:noWrap/>
            <w:vAlign w:val="center"/>
          </w:tcPr>
          <w:p w14:paraId="4BD98F97" w14:textId="77777777" w:rsidR="00A21BEE" w:rsidRPr="003B70C4" w:rsidRDefault="00A21BEE" w:rsidP="00A21BEE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14,63</w:t>
            </w:r>
          </w:p>
        </w:tc>
        <w:tc>
          <w:tcPr>
            <w:tcW w:w="1701" w:type="dxa"/>
            <w:noWrap/>
            <w:vAlign w:val="center"/>
          </w:tcPr>
          <w:p w14:paraId="746660CE" w14:textId="77777777" w:rsidR="00A21BEE" w:rsidRPr="003B70C4" w:rsidRDefault="00A21BEE" w:rsidP="00A21BEE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12,68</w:t>
            </w:r>
          </w:p>
        </w:tc>
        <w:tc>
          <w:tcPr>
            <w:tcW w:w="1701" w:type="dxa"/>
            <w:noWrap/>
            <w:vAlign w:val="center"/>
          </w:tcPr>
          <w:p w14:paraId="169CAD95" w14:textId="77777777" w:rsidR="00A21BEE" w:rsidRPr="003B70C4" w:rsidRDefault="00A21BEE" w:rsidP="00A21BEE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34,3</w:t>
            </w:r>
          </w:p>
        </w:tc>
      </w:tr>
      <w:tr w:rsidR="00AE71B0" w:rsidRPr="003B70C4" w14:paraId="0045D75A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2C564CF2" w14:textId="77777777" w:rsidR="00A21BEE" w:rsidRPr="003B70C4" w:rsidRDefault="00A21BEE" w:rsidP="00A21BEE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KRMNE RASTLINE</w:t>
            </w:r>
          </w:p>
        </w:tc>
        <w:tc>
          <w:tcPr>
            <w:tcW w:w="1701" w:type="dxa"/>
            <w:noWrap/>
            <w:vAlign w:val="center"/>
            <w:hideMark/>
          </w:tcPr>
          <w:p w14:paraId="05D29B56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175,54</w:t>
            </w:r>
          </w:p>
        </w:tc>
        <w:tc>
          <w:tcPr>
            <w:tcW w:w="1701" w:type="dxa"/>
            <w:noWrap/>
            <w:vAlign w:val="center"/>
            <w:hideMark/>
          </w:tcPr>
          <w:p w14:paraId="7B9DE74A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154,56</w:t>
            </w:r>
          </w:p>
        </w:tc>
        <w:tc>
          <w:tcPr>
            <w:tcW w:w="1701" w:type="dxa"/>
            <w:noWrap/>
            <w:vAlign w:val="center"/>
            <w:hideMark/>
          </w:tcPr>
          <w:p w14:paraId="73BEF2CC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94,6</w:t>
            </w:r>
          </w:p>
        </w:tc>
        <w:tc>
          <w:tcPr>
            <w:tcW w:w="1701" w:type="dxa"/>
            <w:noWrap/>
            <w:vAlign w:val="center"/>
          </w:tcPr>
          <w:p w14:paraId="7F75721E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19,27</w:t>
            </w:r>
          </w:p>
        </w:tc>
        <w:tc>
          <w:tcPr>
            <w:tcW w:w="1701" w:type="dxa"/>
            <w:noWrap/>
            <w:vAlign w:val="center"/>
          </w:tcPr>
          <w:p w14:paraId="57A7EC65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0,46</w:t>
            </w:r>
          </w:p>
        </w:tc>
        <w:tc>
          <w:tcPr>
            <w:tcW w:w="1701" w:type="dxa"/>
            <w:noWrap/>
            <w:vAlign w:val="center"/>
          </w:tcPr>
          <w:p w14:paraId="6024D680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0,3</w:t>
            </w:r>
          </w:p>
        </w:tc>
      </w:tr>
      <w:tr w:rsidR="00AE71B0" w:rsidRPr="003B70C4" w14:paraId="1A96C880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2634BEC" w14:textId="77777777" w:rsidR="00A21BEE" w:rsidRPr="003B70C4" w:rsidRDefault="00A21BEE" w:rsidP="00A21BEE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OLJNICE IN PREDIVNICE</w:t>
            </w:r>
          </w:p>
        </w:tc>
        <w:tc>
          <w:tcPr>
            <w:tcW w:w="1701" w:type="dxa"/>
            <w:noWrap/>
            <w:vAlign w:val="center"/>
            <w:hideMark/>
          </w:tcPr>
          <w:p w14:paraId="0664675E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229,25</w:t>
            </w:r>
          </w:p>
        </w:tc>
        <w:tc>
          <w:tcPr>
            <w:tcW w:w="1701" w:type="dxa"/>
            <w:noWrap/>
            <w:vAlign w:val="center"/>
            <w:hideMark/>
          </w:tcPr>
          <w:p w14:paraId="54DE3FB2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225,94</w:t>
            </w:r>
          </w:p>
        </w:tc>
        <w:tc>
          <w:tcPr>
            <w:tcW w:w="1701" w:type="dxa"/>
            <w:noWrap/>
            <w:vAlign w:val="center"/>
            <w:hideMark/>
          </w:tcPr>
          <w:p w14:paraId="6D3E64B0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606,0</w:t>
            </w:r>
          </w:p>
        </w:tc>
        <w:tc>
          <w:tcPr>
            <w:tcW w:w="1701" w:type="dxa"/>
            <w:noWrap/>
            <w:vAlign w:val="center"/>
          </w:tcPr>
          <w:p w14:paraId="0DA99BDE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149,84</w:t>
            </w:r>
          </w:p>
        </w:tc>
        <w:tc>
          <w:tcPr>
            <w:tcW w:w="1701" w:type="dxa"/>
            <w:noWrap/>
            <w:vAlign w:val="center"/>
          </w:tcPr>
          <w:p w14:paraId="3ECD44BA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111,62</w:t>
            </w:r>
          </w:p>
        </w:tc>
        <w:tc>
          <w:tcPr>
            <w:tcW w:w="1701" w:type="dxa"/>
            <w:noWrap/>
            <w:vAlign w:val="center"/>
          </w:tcPr>
          <w:p w14:paraId="63D26C6F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84,6</w:t>
            </w:r>
          </w:p>
        </w:tc>
      </w:tr>
      <w:tr w:rsidR="00AE71B0" w:rsidRPr="003B70C4" w14:paraId="2DEDB6C4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259698BD" w14:textId="77777777" w:rsidR="00A21BEE" w:rsidRPr="003B70C4" w:rsidRDefault="00A21BEE" w:rsidP="00A21BEE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KROMPIR</w:t>
            </w:r>
          </w:p>
        </w:tc>
        <w:tc>
          <w:tcPr>
            <w:tcW w:w="1701" w:type="dxa"/>
            <w:noWrap/>
            <w:vAlign w:val="center"/>
            <w:hideMark/>
          </w:tcPr>
          <w:p w14:paraId="1D6E5404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25,88</w:t>
            </w:r>
          </w:p>
        </w:tc>
        <w:tc>
          <w:tcPr>
            <w:tcW w:w="1701" w:type="dxa"/>
            <w:noWrap/>
            <w:vAlign w:val="center"/>
            <w:hideMark/>
          </w:tcPr>
          <w:p w14:paraId="2C99F0A0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25,88</w:t>
            </w:r>
          </w:p>
        </w:tc>
        <w:tc>
          <w:tcPr>
            <w:tcW w:w="1701" w:type="dxa"/>
            <w:noWrap/>
            <w:vAlign w:val="center"/>
            <w:hideMark/>
          </w:tcPr>
          <w:p w14:paraId="28B0F56E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716,7</w:t>
            </w:r>
          </w:p>
        </w:tc>
        <w:tc>
          <w:tcPr>
            <w:tcW w:w="1701" w:type="dxa"/>
            <w:noWrap/>
            <w:vAlign w:val="center"/>
          </w:tcPr>
          <w:p w14:paraId="27C4457E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26,78</w:t>
            </w:r>
          </w:p>
        </w:tc>
        <w:tc>
          <w:tcPr>
            <w:tcW w:w="1701" w:type="dxa"/>
            <w:noWrap/>
            <w:vAlign w:val="center"/>
          </w:tcPr>
          <w:p w14:paraId="2FAAC605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26,58</w:t>
            </w:r>
          </w:p>
        </w:tc>
        <w:tc>
          <w:tcPr>
            <w:tcW w:w="1701" w:type="dxa"/>
            <w:noWrap/>
            <w:vAlign w:val="center"/>
          </w:tcPr>
          <w:p w14:paraId="457B8016" w14:textId="77777777" w:rsidR="00A21BEE" w:rsidRPr="003B70C4" w:rsidRDefault="00A21BEE" w:rsidP="00A21BEE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556,9</w:t>
            </w:r>
          </w:p>
        </w:tc>
      </w:tr>
      <w:tr w:rsidR="00AE71B0" w:rsidRPr="003B70C4" w14:paraId="4BC7F5E5" w14:textId="77777777" w:rsidTr="00AE71B0">
        <w:trPr>
          <w:trHeight w:val="300"/>
        </w:trPr>
        <w:tc>
          <w:tcPr>
            <w:tcW w:w="3964" w:type="dxa"/>
            <w:noWrap/>
            <w:vAlign w:val="center"/>
          </w:tcPr>
          <w:p w14:paraId="138950D3" w14:textId="77777777" w:rsidR="00A823F0" w:rsidRPr="003B70C4" w:rsidRDefault="00A823F0" w:rsidP="00A823F0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kategorija PO/ IS-TC in PO/IS</w:t>
            </w:r>
          </w:p>
        </w:tc>
        <w:tc>
          <w:tcPr>
            <w:tcW w:w="1701" w:type="dxa"/>
            <w:noWrap/>
            <w:vAlign w:val="center"/>
          </w:tcPr>
          <w:p w14:paraId="15EE7D68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0,41</w:t>
            </w:r>
          </w:p>
        </w:tc>
        <w:tc>
          <w:tcPr>
            <w:tcW w:w="1701" w:type="dxa"/>
            <w:noWrap/>
            <w:vAlign w:val="center"/>
          </w:tcPr>
          <w:p w14:paraId="794DAE95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0,41</w:t>
            </w:r>
          </w:p>
        </w:tc>
        <w:tc>
          <w:tcPr>
            <w:tcW w:w="1701" w:type="dxa"/>
            <w:noWrap/>
            <w:vAlign w:val="center"/>
          </w:tcPr>
          <w:p w14:paraId="342F85FD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8,6</w:t>
            </w:r>
          </w:p>
        </w:tc>
        <w:tc>
          <w:tcPr>
            <w:tcW w:w="1701" w:type="dxa"/>
            <w:noWrap/>
            <w:vAlign w:val="center"/>
          </w:tcPr>
          <w:p w14:paraId="1E33F821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14:paraId="4AC2CCD3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14:paraId="2E389564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9,0</w:t>
            </w:r>
          </w:p>
        </w:tc>
      </w:tr>
      <w:tr w:rsidR="00AE71B0" w:rsidRPr="003B70C4" w14:paraId="54213BE7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131207E" w14:textId="77777777" w:rsidR="00A823F0" w:rsidRPr="003B70C4" w:rsidRDefault="00A823F0" w:rsidP="00A823F0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ZELENJADNICE - vse</w:t>
            </w:r>
          </w:p>
        </w:tc>
        <w:tc>
          <w:tcPr>
            <w:tcW w:w="1701" w:type="dxa"/>
            <w:noWrap/>
            <w:vAlign w:val="center"/>
            <w:hideMark/>
          </w:tcPr>
          <w:p w14:paraId="64B8547E" w14:textId="77777777" w:rsidR="00A823F0" w:rsidRPr="003B70C4" w:rsidRDefault="00A823F0" w:rsidP="00A823F0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2,11</w:t>
            </w:r>
          </w:p>
        </w:tc>
        <w:tc>
          <w:tcPr>
            <w:tcW w:w="1701" w:type="dxa"/>
            <w:noWrap/>
            <w:vAlign w:val="center"/>
            <w:hideMark/>
          </w:tcPr>
          <w:p w14:paraId="0E8E53FF" w14:textId="77777777" w:rsidR="00A823F0" w:rsidRPr="003B70C4" w:rsidRDefault="00A823F0" w:rsidP="00A823F0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1,61</w:t>
            </w:r>
          </w:p>
        </w:tc>
        <w:tc>
          <w:tcPr>
            <w:tcW w:w="1701" w:type="dxa"/>
            <w:noWrap/>
            <w:vAlign w:val="center"/>
            <w:hideMark/>
          </w:tcPr>
          <w:p w14:paraId="05391889" w14:textId="77777777" w:rsidR="00A823F0" w:rsidRPr="003B70C4" w:rsidRDefault="00A823F0" w:rsidP="00A823F0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0,28</w:t>
            </w:r>
          </w:p>
        </w:tc>
        <w:tc>
          <w:tcPr>
            <w:tcW w:w="1701" w:type="dxa"/>
            <w:noWrap/>
            <w:vAlign w:val="center"/>
          </w:tcPr>
          <w:p w14:paraId="7A6EEA67" w14:textId="77777777" w:rsidR="00A823F0" w:rsidRPr="003B70C4" w:rsidRDefault="00A823F0" w:rsidP="00A823F0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5,88</w:t>
            </w:r>
          </w:p>
        </w:tc>
        <w:tc>
          <w:tcPr>
            <w:tcW w:w="1701" w:type="dxa"/>
            <w:noWrap/>
            <w:vAlign w:val="center"/>
          </w:tcPr>
          <w:p w14:paraId="0C2358D3" w14:textId="77777777" w:rsidR="00A823F0" w:rsidRPr="003B70C4" w:rsidRDefault="00A823F0" w:rsidP="00A823F0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5,48</w:t>
            </w:r>
          </w:p>
        </w:tc>
        <w:tc>
          <w:tcPr>
            <w:tcW w:w="1701" w:type="dxa"/>
            <w:noWrap/>
            <w:vAlign w:val="center"/>
          </w:tcPr>
          <w:p w14:paraId="43133D3E" w14:textId="77777777" w:rsidR="00A823F0" w:rsidRPr="003B70C4" w:rsidRDefault="00A823F0" w:rsidP="00A823F0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4,31</w:t>
            </w:r>
          </w:p>
        </w:tc>
      </w:tr>
      <w:tr w:rsidR="00AE71B0" w:rsidRPr="003B70C4" w14:paraId="6C0AD405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A03F898" w14:textId="77777777" w:rsidR="00A823F0" w:rsidRPr="003B70C4" w:rsidRDefault="00A823F0" w:rsidP="00A823F0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seme oljne buče</w:t>
            </w:r>
          </w:p>
        </w:tc>
        <w:tc>
          <w:tcPr>
            <w:tcW w:w="1701" w:type="dxa"/>
            <w:noWrap/>
            <w:vAlign w:val="center"/>
            <w:hideMark/>
          </w:tcPr>
          <w:p w14:paraId="2564935F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1E76672D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14:paraId="3F60DDA6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0,0</w:t>
            </w:r>
          </w:p>
        </w:tc>
        <w:tc>
          <w:tcPr>
            <w:tcW w:w="1701" w:type="dxa"/>
            <w:noWrap/>
            <w:vAlign w:val="center"/>
          </w:tcPr>
          <w:p w14:paraId="0223FAE8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0,68</w:t>
            </w:r>
          </w:p>
        </w:tc>
        <w:tc>
          <w:tcPr>
            <w:tcW w:w="1701" w:type="dxa"/>
            <w:noWrap/>
            <w:vAlign w:val="center"/>
          </w:tcPr>
          <w:p w14:paraId="395D4257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0,68</w:t>
            </w:r>
          </w:p>
        </w:tc>
        <w:tc>
          <w:tcPr>
            <w:tcW w:w="1701" w:type="dxa"/>
            <w:noWrap/>
            <w:vAlign w:val="center"/>
          </w:tcPr>
          <w:p w14:paraId="49C6D5F4" w14:textId="77777777" w:rsidR="00A823F0" w:rsidRPr="003B70C4" w:rsidRDefault="00A823F0" w:rsidP="00A823F0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0,06</w:t>
            </w:r>
          </w:p>
        </w:tc>
      </w:tr>
      <w:tr w:rsidR="00AE71B0" w:rsidRPr="0059401C" w14:paraId="47ACF402" w14:textId="77777777" w:rsidTr="00AE71B0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674B09C" w14:textId="77777777" w:rsidR="00A823F0" w:rsidRPr="003B70C4" w:rsidRDefault="00A823F0" w:rsidP="00A823F0">
            <w:pPr>
              <w:spacing w:line="240" w:lineRule="auto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noWrap/>
            <w:vAlign w:val="center"/>
            <w:hideMark/>
          </w:tcPr>
          <w:p w14:paraId="75A846FB" w14:textId="77777777" w:rsidR="00A823F0" w:rsidRPr="003B70C4" w:rsidRDefault="00A823F0" w:rsidP="00A823F0">
            <w:pPr>
              <w:jc w:val="right"/>
              <w:rPr>
                <w:rFonts w:cs="Arial"/>
                <w:b/>
                <w:szCs w:val="20"/>
              </w:rPr>
            </w:pPr>
            <w:r w:rsidRPr="003B70C4">
              <w:rPr>
                <w:rFonts w:cs="Arial"/>
                <w:b/>
                <w:szCs w:val="20"/>
              </w:rPr>
              <w:t>1.441,40</w:t>
            </w:r>
          </w:p>
        </w:tc>
        <w:tc>
          <w:tcPr>
            <w:tcW w:w="1701" w:type="dxa"/>
            <w:noWrap/>
            <w:vAlign w:val="center"/>
            <w:hideMark/>
          </w:tcPr>
          <w:p w14:paraId="53B80431" w14:textId="77777777" w:rsidR="00A823F0" w:rsidRPr="003B70C4" w:rsidRDefault="00A823F0" w:rsidP="00A823F0">
            <w:pPr>
              <w:jc w:val="right"/>
              <w:rPr>
                <w:rFonts w:cs="Arial"/>
                <w:b/>
                <w:szCs w:val="20"/>
              </w:rPr>
            </w:pPr>
            <w:r w:rsidRPr="003B70C4">
              <w:rPr>
                <w:rFonts w:cs="Arial"/>
                <w:b/>
                <w:szCs w:val="20"/>
              </w:rPr>
              <w:t>1.328,52</w:t>
            </w:r>
          </w:p>
        </w:tc>
        <w:tc>
          <w:tcPr>
            <w:tcW w:w="1701" w:type="dxa"/>
            <w:noWrap/>
            <w:vAlign w:val="center"/>
            <w:hideMark/>
          </w:tcPr>
          <w:p w14:paraId="5585B320" w14:textId="77777777" w:rsidR="00A823F0" w:rsidRPr="003B70C4" w:rsidRDefault="00A823F0" w:rsidP="00A823F0">
            <w:pPr>
              <w:jc w:val="right"/>
              <w:rPr>
                <w:rFonts w:cs="Arial"/>
                <w:b/>
                <w:szCs w:val="20"/>
              </w:rPr>
            </w:pPr>
            <w:r w:rsidRPr="003B70C4">
              <w:rPr>
                <w:rFonts w:cs="Arial"/>
                <w:b/>
                <w:szCs w:val="20"/>
              </w:rPr>
              <w:t>7.346,4</w:t>
            </w:r>
          </w:p>
        </w:tc>
        <w:tc>
          <w:tcPr>
            <w:tcW w:w="1701" w:type="dxa"/>
            <w:noWrap/>
            <w:vAlign w:val="center"/>
          </w:tcPr>
          <w:p w14:paraId="0535BEFA" w14:textId="77777777" w:rsidR="00A823F0" w:rsidRPr="003B70C4" w:rsidRDefault="00A823F0" w:rsidP="00A823F0">
            <w:pPr>
              <w:jc w:val="right"/>
              <w:rPr>
                <w:rFonts w:cs="Arial"/>
                <w:b/>
                <w:szCs w:val="20"/>
              </w:rPr>
            </w:pPr>
            <w:r w:rsidRPr="003B70C4">
              <w:rPr>
                <w:rFonts w:cs="Arial"/>
                <w:b/>
                <w:szCs w:val="20"/>
              </w:rPr>
              <w:t>1.187,04</w:t>
            </w:r>
          </w:p>
        </w:tc>
        <w:tc>
          <w:tcPr>
            <w:tcW w:w="1701" w:type="dxa"/>
            <w:noWrap/>
            <w:vAlign w:val="center"/>
          </w:tcPr>
          <w:p w14:paraId="79EC22F5" w14:textId="77777777" w:rsidR="00A823F0" w:rsidRPr="003B70C4" w:rsidRDefault="00A823F0" w:rsidP="00A823F0">
            <w:pPr>
              <w:jc w:val="right"/>
              <w:rPr>
                <w:rFonts w:cs="Arial"/>
                <w:b/>
                <w:szCs w:val="20"/>
              </w:rPr>
            </w:pPr>
            <w:r w:rsidRPr="003B70C4">
              <w:rPr>
                <w:rFonts w:cs="Arial"/>
                <w:b/>
                <w:szCs w:val="20"/>
              </w:rPr>
              <w:t>995,40</w:t>
            </w:r>
          </w:p>
        </w:tc>
        <w:tc>
          <w:tcPr>
            <w:tcW w:w="1701" w:type="dxa"/>
            <w:noWrap/>
            <w:vAlign w:val="center"/>
          </w:tcPr>
          <w:p w14:paraId="7305FC4C" w14:textId="561B6F81" w:rsidR="00A823F0" w:rsidRPr="0059401C" w:rsidRDefault="00777EF0" w:rsidP="00A823F0">
            <w:pPr>
              <w:jc w:val="right"/>
              <w:rPr>
                <w:rFonts w:cs="Arial"/>
                <w:b/>
                <w:szCs w:val="20"/>
              </w:rPr>
            </w:pPr>
            <w:r w:rsidRPr="0059401C">
              <w:rPr>
                <w:rFonts w:cs="Arial"/>
                <w:b/>
                <w:szCs w:val="20"/>
              </w:rPr>
              <w:t>4.919,7</w:t>
            </w:r>
            <w:r w:rsidR="0059401C">
              <w:rPr>
                <w:rFonts w:cs="Arial"/>
                <w:b/>
                <w:szCs w:val="20"/>
              </w:rPr>
              <w:t xml:space="preserve"> </w:t>
            </w:r>
            <w:r w:rsidR="0059401C" w:rsidRPr="0059401C">
              <w:rPr>
                <w:rFonts w:cs="Arial"/>
                <w:b/>
                <w:szCs w:val="20"/>
                <w:vertAlign w:val="superscript"/>
              </w:rPr>
              <w:t>(1)</w:t>
            </w:r>
          </w:p>
        </w:tc>
      </w:tr>
    </w:tbl>
    <w:p w14:paraId="5119C911" w14:textId="77777777" w:rsidR="00705E35" w:rsidRDefault="00705E35" w:rsidP="00A25311">
      <w:pPr>
        <w:rPr>
          <w:rFonts w:cs="Arial"/>
          <w:b/>
          <w:noProof w:val="0"/>
          <w:sz w:val="22"/>
        </w:rPr>
      </w:pPr>
    </w:p>
    <w:p w14:paraId="654370EF" w14:textId="66325E41" w:rsidR="00705E35" w:rsidRPr="0059401C" w:rsidRDefault="0059401C" w:rsidP="0059401C">
      <w:pPr>
        <w:pStyle w:val="Odstavekseznama"/>
        <w:numPr>
          <w:ilvl w:val="0"/>
          <w:numId w:val="7"/>
        </w:numPr>
        <w:spacing w:after="160" w:line="259" w:lineRule="auto"/>
        <w:rPr>
          <w:rFonts w:cs="Arial"/>
          <w:bCs/>
          <w:noProof w:val="0"/>
          <w:szCs w:val="20"/>
        </w:rPr>
      </w:pPr>
      <w:r>
        <w:rPr>
          <w:rFonts w:cs="Arial"/>
          <w:bCs/>
          <w:noProof w:val="0"/>
          <w:szCs w:val="20"/>
        </w:rPr>
        <w:t>P</w:t>
      </w:r>
      <w:r w:rsidRPr="0059401C">
        <w:rPr>
          <w:rFonts w:cs="Arial"/>
          <w:bCs/>
          <w:noProof w:val="0"/>
          <w:szCs w:val="20"/>
        </w:rPr>
        <w:t>opravljeno maj, 2023</w:t>
      </w:r>
    </w:p>
    <w:p w14:paraId="49EF892D" w14:textId="77777777" w:rsidR="0059401C" w:rsidRDefault="0059401C">
      <w:pPr>
        <w:spacing w:after="160" w:line="259" w:lineRule="auto"/>
        <w:rPr>
          <w:rFonts w:cs="Arial"/>
          <w:b/>
          <w:noProof w:val="0"/>
          <w:szCs w:val="20"/>
        </w:rPr>
      </w:pPr>
      <w:r>
        <w:rPr>
          <w:rFonts w:cs="Arial"/>
          <w:b/>
          <w:noProof w:val="0"/>
          <w:szCs w:val="20"/>
        </w:rPr>
        <w:br w:type="page"/>
      </w:r>
    </w:p>
    <w:p w14:paraId="67505FE8" w14:textId="63F1AFBB" w:rsidR="00CB7F5F" w:rsidRPr="005876EF" w:rsidRDefault="00A25311" w:rsidP="005876EF">
      <w:pPr>
        <w:spacing w:line="260" w:lineRule="atLeast"/>
        <w:rPr>
          <w:rFonts w:cs="Arial"/>
          <w:b/>
          <w:noProof w:val="0"/>
          <w:szCs w:val="20"/>
        </w:rPr>
      </w:pPr>
      <w:r w:rsidRPr="005876EF">
        <w:rPr>
          <w:rFonts w:cs="Arial"/>
          <w:b/>
          <w:noProof w:val="0"/>
          <w:szCs w:val="20"/>
        </w:rPr>
        <w:lastRenderedPageBreak/>
        <w:t>P</w:t>
      </w:r>
      <w:r w:rsidR="00CB7F5F" w:rsidRPr="005876EF">
        <w:rPr>
          <w:rFonts w:cs="Arial"/>
          <w:b/>
          <w:noProof w:val="0"/>
          <w:szCs w:val="20"/>
        </w:rPr>
        <w:t xml:space="preserve">riloga </w:t>
      </w:r>
      <w:r w:rsidRPr="005876EF">
        <w:rPr>
          <w:rFonts w:cs="Arial"/>
          <w:b/>
          <w:noProof w:val="0"/>
          <w:szCs w:val="20"/>
        </w:rPr>
        <w:t xml:space="preserve">2: </w:t>
      </w:r>
      <w:r w:rsidR="00705E35" w:rsidRPr="005876EF">
        <w:rPr>
          <w:rFonts w:cs="Arial"/>
          <w:b/>
          <w:noProof w:val="0"/>
          <w:szCs w:val="20"/>
        </w:rPr>
        <w:t>Podrobnejši podatki o pridelavi uradno potrjenega semena poljščin in semenskega krompirja v letu 2021</w:t>
      </w:r>
    </w:p>
    <w:p w14:paraId="117C3461" w14:textId="77777777" w:rsidR="00CB7F5F" w:rsidRPr="005876EF" w:rsidRDefault="00CB7F5F" w:rsidP="005876EF">
      <w:pPr>
        <w:spacing w:line="260" w:lineRule="atLeast"/>
        <w:rPr>
          <w:rFonts w:cs="Arial"/>
          <w:b/>
          <w:noProof w:val="0"/>
          <w:sz w:val="40"/>
          <w:szCs w:val="40"/>
        </w:rPr>
      </w:pPr>
    </w:p>
    <w:p w14:paraId="64F232B2" w14:textId="77777777" w:rsidR="00A25311" w:rsidRPr="005876EF" w:rsidRDefault="00581754" w:rsidP="005876EF">
      <w:pPr>
        <w:spacing w:line="260" w:lineRule="atLeast"/>
        <w:jc w:val="both"/>
        <w:rPr>
          <w:rFonts w:cs="Arial"/>
          <w:b/>
          <w:noProof w:val="0"/>
          <w:szCs w:val="20"/>
        </w:rPr>
      </w:pPr>
      <w:r w:rsidRPr="005876EF">
        <w:rPr>
          <w:rFonts w:cs="Arial"/>
          <w:noProof w:val="0"/>
          <w:szCs w:val="20"/>
        </w:rPr>
        <w:t>V preglednicah 2</w:t>
      </w:r>
      <w:r w:rsidR="00705E35" w:rsidRPr="005876EF">
        <w:rPr>
          <w:rFonts w:cs="Arial"/>
          <w:noProof w:val="0"/>
          <w:szCs w:val="20"/>
        </w:rPr>
        <w:t xml:space="preserve"> do</w:t>
      </w:r>
      <w:r w:rsidR="002C6AC1" w:rsidRPr="005876EF">
        <w:rPr>
          <w:rFonts w:cs="Arial"/>
          <w:noProof w:val="0"/>
          <w:szCs w:val="20"/>
        </w:rPr>
        <w:t xml:space="preserve"> </w:t>
      </w:r>
      <w:r w:rsidR="003B70C4" w:rsidRPr="005876EF">
        <w:rPr>
          <w:rFonts w:cs="Arial"/>
          <w:noProof w:val="0"/>
          <w:szCs w:val="20"/>
        </w:rPr>
        <w:t>5</w:t>
      </w:r>
      <w:r w:rsidR="002C6AC1" w:rsidRPr="005876EF">
        <w:rPr>
          <w:rFonts w:cs="Arial"/>
          <w:noProof w:val="0"/>
          <w:szCs w:val="20"/>
        </w:rPr>
        <w:t xml:space="preserve"> </w:t>
      </w:r>
      <w:r w:rsidR="00705E35" w:rsidRPr="005876EF">
        <w:rPr>
          <w:rFonts w:cs="Arial"/>
          <w:noProof w:val="0"/>
          <w:szCs w:val="20"/>
        </w:rPr>
        <w:t xml:space="preserve">so </w:t>
      </w:r>
      <w:r w:rsidR="002C6AC1" w:rsidRPr="005876EF">
        <w:rPr>
          <w:rFonts w:cs="Arial"/>
          <w:noProof w:val="0"/>
          <w:szCs w:val="20"/>
        </w:rPr>
        <w:t xml:space="preserve">prikazani </w:t>
      </w:r>
      <w:r w:rsidR="003B70C4" w:rsidRPr="005876EF">
        <w:rPr>
          <w:rFonts w:cs="Arial"/>
          <w:noProof w:val="0"/>
          <w:szCs w:val="20"/>
        </w:rPr>
        <w:t xml:space="preserve">podrobnejši </w:t>
      </w:r>
      <w:r w:rsidR="002C6AC1" w:rsidRPr="005876EF">
        <w:rPr>
          <w:rFonts w:cs="Arial"/>
          <w:noProof w:val="0"/>
          <w:szCs w:val="20"/>
        </w:rPr>
        <w:t xml:space="preserve">podatki o prijavljenih in uradno potrjenih </w:t>
      </w:r>
      <w:r w:rsidR="003B70C4" w:rsidRPr="005876EF">
        <w:rPr>
          <w:rFonts w:cs="Arial"/>
          <w:noProof w:val="0"/>
          <w:szCs w:val="20"/>
        </w:rPr>
        <w:t>površinah semenskih posevkov</w:t>
      </w:r>
      <w:r w:rsidR="002C6AC1" w:rsidRPr="005876EF">
        <w:rPr>
          <w:rFonts w:cs="Arial"/>
          <w:noProof w:val="0"/>
          <w:szCs w:val="20"/>
        </w:rPr>
        <w:t xml:space="preserve"> ter o uradno potrjenih količinah semena poljščin in semenskega krompirja v letu 2021, po vrstah </w:t>
      </w:r>
      <w:r w:rsidR="003B70C4" w:rsidRPr="005876EF">
        <w:rPr>
          <w:rFonts w:cs="Arial"/>
          <w:noProof w:val="0"/>
          <w:szCs w:val="20"/>
        </w:rPr>
        <w:t>in sortah ter po pridelovalcih</w:t>
      </w:r>
      <w:r w:rsidR="002C6AC1" w:rsidRPr="005876EF">
        <w:rPr>
          <w:rFonts w:cs="Arial"/>
          <w:noProof w:val="0"/>
          <w:szCs w:val="20"/>
        </w:rPr>
        <w:t xml:space="preserve">. </w:t>
      </w:r>
      <w:r w:rsidR="002C6AC1" w:rsidRPr="005876EF">
        <w:rPr>
          <w:szCs w:val="20"/>
        </w:rPr>
        <w:t>Pridelovalci</w:t>
      </w:r>
      <w:r w:rsidR="0074702A" w:rsidRPr="005876EF">
        <w:rPr>
          <w:szCs w:val="20"/>
        </w:rPr>
        <w:t xml:space="preserve"> </w:t>
      </w:r>
      <w:r w:rsidR="002C6AC1" w:rsidRPr="005876EF">
        <w:rPr>
          <w:szCs w:val="20"/>
        </w:rPr>
        <w:t>so</w:t>
      </w:r>
      <w:r w:rsidR="0074702A" w:rsidRPr="005876EF">
        <w:rPr>
          <w:szCs w:val="20"/>
        </w:rPr>
        <w:t xml:space="preserve"> v</w:t>
      </w:r>
      <w:r w:rsidR="002C6AC1" w:rsidRPr="005876EF">
        <w:rPr>
          <w:szCs w:val="20"/>
        </w:rPr>
        <w:t xml:space="preserve"> preglednicah</w:t>
      </w:r>
      <w:r w:rsidR="0074702A" w:rsidRPr="005876EF">
        <w:rPr>
          <w:szCs w:val="20"/>
        </w:rPr>
        <w:t xml:space="preserve"> naveden</w:t>
      </w:r>
      <w:r w:rsidR="002C6AC1" w:rsidRPr="005876EF">
        <w:rPr>
          <w:szCs w:val="20"/>
        </w:rPr>
        <w:t>i</w:t>
      </w:r>
      <w:r w:rsidR="0074702A" w:rsidRPr="005876EF">
        <w:rPr>
          <w:szCs w:val="20"/>
        </w:rPr>
        <w:t xml:space="preserve"> z registrsko številko pridelovalca, s katero je </w:t>
      </w:r>
      <w:r w:rsidR="002C6AC1" w:rsidRPr="005876EF">
        <w:rPr>
          <w:szCs w:val="20"/>
        </w:rPr>
        <w:t xml:space="preserve">posamezni pridelovalec </w:t>
      </w:r>
      <w:r w:rsidR="0074702A" w:rsidRPr="005876EF">
        <w:rPr>
          <w:szCs w:val="20"/>
        </w:rPr>
        <w:t>vpisan v Register dobaviteljev semenskega materiala kmetijskih rastlin (SEME-register), ki ga vodi Uprava Republike Slovenije za varno hrano, v</w:t>
      </w:r>
      <w:r w:rsidR="002C6AC1" w:rsidRPr="005876EF">
        <w:rPr>
          <w:szCs w:val="20"/>
        </w:rPr>
        <w:t>eterinarstvo in varstvo rastlin.</w:t>
      </w:r>
    </w:p>
    <w:p w14:paraId="3A8FBF1D" w14:textId="77777777" w:rsidR="00A25311" w:rsidRPr="00B02B9E" w:rsidRDefault="00A25311" w:rsidP="005876EF">
      <w:pPr>
        <w:spacing w:line="260" w:lineRule="atLeast"/>
        <w:rPr>
          <w:rFonts w:cs="Arial"/>
          <w:b/>
          <w:noProof w:val="0"/>
          <w:sz w:val="32"/>
          <w:szCs w:val="32"/>
        </w:rPr>
      </w:pPr>
    </w:p>
    <w:p w14:paraId="37A39D51" w14:textId="77777777" w:rsidR="002C6AC1" w:rsidRPr="005876EF" w:rsidRDefault="00A30F5C" w:rsidP="00A25311">
      <w:pPr>
        <w:rPr>
          <w:rFonts w:cs="Arial"/>
          <w:noProof w:val="0"/>
          <w:szCs w:val="20"/>
        </w:rPr>
      </w:pPr>
      <w:r w:rsidRPr="005876EF">
        <w:rPr>
          <w:rFonts w:cs="Arial"/>
          <w:b/>
          <w:noProof w:val="0"/>
          <w:szCs w:val="20"/>
        </w:rPr>
        <w:t>Preglednica 2</w:t>
      </w:r>
      <w:r w:rsidR="002C6AC1" w:rsidRPr="005876EF">
        <w:rPr>
          <w:rFonts w:cs="Arial"/>
          <w:b/>
          <w:noProof w:val="0"/>
          <w:szCs w:val="20"/>
        </w:rPr>
        <w:t xml:space="preserve">: </w:t>
      </w:r>
      <w:r w:rsidR="00BE5E94" w:rsidRPr="005876EF">
        <w:rPr>
          <w:rFonts w:cs="Arial"/>
          <w:b/>
          <w:noProof w:val="0"/>
          <w:szCs w:val="20"/>
        </w:rPr>
        <w:t>P</w:t>
      </w:r>
      <w:r w:rsidR="002C6AC1" w:rsidRPr="005876EF">
        <w:rPr>
          <w:rFonts w:cs="Arial"/>
          <w:b/>
          <w:noProof w:val="0"/>
          <w:szCs w:val="20"/>
        </w:rPr>
        <w:t>ridelav</w:t>
      </w:r>
      <w:r w:rsidR="00BE5E94" w:rsidRPr="005876EF">
        <w:rPr>
          <w:rFonts w:cs="Arial"/>
          <w:b/>
          <w:noProof w:val="0"/>
          <w:szCs w:val="20"/>
        </w:rPr>
        <w:t>a</w:t>
      </w:r>
      <w:r w:rsidR="002C6AC1" w:rsidRPr="005876EF">
        <w:rPr>
          <w:rFonts w:cs="Arial"/>
          <w:b/>
          <w:noProof w:val="0"/>
          <w:szCs w:val="20"/>
        </w:rPr>
        <w:t xml:space="preserve"> uradno potrjenega </w:t>
      </w:r>
      <w:r w:rsidRPr="005876EF">
        <w:rPr>
          <w:rFonts w:cs="Arial"/>
          <w:b/>
          <w:noProof w:val="0"/>
          <w:szCs w:val="20"/>
        </w:rPr>
        <w:t>semena žit v letu 2021</w:t>
      </w:r>
      <w:r w:rsidR="00BE5E94" w:rsidRPr="005876EF">
        <w:rPr>
          <w:rFonts w:cs="Arial"/>
          <w:b/>
          <w:noProof w:val="0"/>
          <w:szCs w:val="20"/>
        </w:rPr>
        <w:t xml:space="preserve">, </w:t>
      </w:r>
      <w:r w:rsidR="00BE5E94" w:rsidRPr="005876EF">
        <w:rPr>
          <w:rFonts w:cs="Arial"/>
          <w:noProof w:val="0"/>
          <w:szCs w:val="20"/>
        </w:rPr>
        <w:t>po</w:t>
      </w:r>
      <w:r w:rsidR="00487D3E" w:rsidRPr="005876EF">
        <w:rPr>
          <w:rFonts w:cs="Arial"/>
          <w:noProof w:val="0"/>
          <w:szCs w:val="20"/>
        </w:rPr>
        <w:t xml:space="preserve"> </w:t>
      </w:r>
      <w:r w:rsidR="00BE5E94" w:rsidRPr="005876EF">
        <w:rPr>
          <w:rFonts w:cs="Arial"/>
          <w:noProof w:val="0"/>
          <w:szCs w:val="20"/>
        </w:rPr>
        <w:t>vrstah</w:t>
      </w:r>
      <w:r w:rsidR="00487D3E" w:rsidRPr="005876EF">
        <w:rPr>
          <w:rFonts w:cs="Arial"/>
          <w:noProof w:val="0"/>
          <w:szCs w:val="20"/>
        </w:rPr>
        <w:t>,</w:t>
      </w:r>
      <w:r w:rsidR="00BE5E94" w:rsidRPr="005876EF">
        <w:rPr>
          <w:rFonts w:cs="Arial"/>
          <w:noProof w:val="0"/>
          <w:szCs w:val="20"/>
        </w:rPr>
        <w:t xml:space="preserve"> sortah</w:t>
      </w:r>
      <w:r w:rsidR="00487D3E" w:rsidRPr="005876EF">
        <w:rPr>
          <w:rFonts w:cs="Arial"/>
          <w:noProof w:val="0"/>
          <w:szCs w:val="20"/>
        </w:rPr>
        <w:t xml:space="preserve"> in kategorijah semena ter po pridelovalcih</w:t>
      </w:r>
    </w:p>
    <w:p w14:paraId="1AD707D7" w14:textId="77777777" w:rsidR="00BE5E94" w:rsidRPr="005876EF" w:rsidRDefault="00BE5E94" w:rsidP="003B70C4">
      <w:pPr>
        <w:spacing w:line="240" w:lineRule="auto"/>
        <w:rPr>
          <w:b/>
          <w:sz w:val="12"/>
          <w:szCs w:val="12"/>
        </w:rPr>
      </w:pPr>
    </w:p>
    <w:tbl>
      <w:tblPr>
        <w:tblStyle w:val="Svetlosenenjepoudarek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2: Pridelava uradno potrjenega semena žit v letu 2021"/>
        <w:tblDescription w:val="V preglednici 2 so podatki o prijavljenih in uradno potrjenih površinah semenskih posevkov ter o uradno potrjenih količinah semena žit v letu 2021, po vrstah in sortah ter pridelovalcih semena."/>
      </w:tblPr>
      <w:tblGrid>
        <w:gridCol w:w="1693"/>
        <w:gridCol w:w="4828"/>
        <w:gridCol w:w="1986"/>
        <w:gridCol w:w="1278"/>
        <w:gridCol w:w="1278"/>
        <w:gridCol w:w="1702"/>
        <w:gridCol w:w="1278"/>
      </w:tblGrid>
      <w:tr w:rsidR="002F6CED" w:rsidRPr="00AE16A5" w14:paraId="01C889DE" w14:textId="77777777" w:rsidTr="00C9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6548DA9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CB5BF8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40F2F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1772F6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Prijavljena površina</w:t>
            </w:r>
          </w:p>
          <w:p w14:paraId="15A22EFF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F1A822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CBDC5F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D1EEF2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Kategorija potrjenega semena</w:t>
            </w:r>
          </w:p>
        </w:tc>
      </w:tr>
      <w:tr w:rsidR="002F6CED" w:rsidRPr="00AE16A5" w14:paraId="04C70603" w14:textId="77777777" w:rsidTr="00C9283A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055DB5DC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1672D7" w14:textId="77777777" w:rsidR="00581754" w:rsidRPr="00AE16A5" w:rsidRDefault="00581754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  <w:r w:rsidRPr="00AE16A5">
              <w:rPr>
                <w:rFonts w:cs="Arial"/>
                <w:b/>
                <w:color w:val="000000" w:themeColor="text1"/>
                <w:szCs w:val="20"/>
              </w:rPr>
              <w:t>Navadni oves (</w:t>
            </w:r>
            <w:r w:rsidRPr="00AE16A5">
              <w:rPr>
                <w:rFonts w:cs="Arial"/>
                <w:b/>
                <w:i/>
                <w:color w:val="000000" w:themeColor="text1"/>
                <w:szCs w:val="20"/>
              </w:rPr>
              <w:t>Avena sativa</w:t>
            </w:r>
            <w:r w:rsidRPr="00AE16A5">
              <w:rPr>
                <w:rFonts w:cs="Arial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340A299" w14:textId="77777777" w:rsidR="00581754" w:rsidRPr="00AE16A5" w:rsidRDefault="00581754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1AAA5EA" w14:textId="77777777" w:rsidR="00581754" w:rsidRPr="00AE16A5" w:rsidRDefault="00581754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ABF626" w14:textId="77777777" w:rsidR="00581754" w:rsidRPr="00AE16A5" w:rsidRDefault="00581754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0ED81C" w14:textId="77777777" w:rsidR="00581754" w:rsidRPr="00AE16A5" w:rsidRDefault="00581754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858EE1" w14:textId="77777777" w:rsidR="00581754" w:rsidRPr="00AE16A5" w:rsidRDefault="00581754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F6CED" w:rsidRPr="00AE16A5" w14:paraId="04916314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23E6460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0E9D9510" w14:textId="77777777" w:rsidR="00581754" w:rsidRPr="00AE16A5" w:rsidRDefault="003B70C4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oves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Avena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sativa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4E6C46A7" w14:textId="77777777" w:rsidR="00581754" w:rsidRPr="00AE16A5" w:rsidRDefault="00581754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Eagle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DF4538" w14:textId="77777777" w:rsidR="00581754" w:rsidRPr="00AE16A5" w:rsidRDefault="00581754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26F32EF" w14:textId="77777777" w:rsidR="00581754" w:rsidRPr="00AE16A5" w:rsidRDefault="00581754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7,95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F01E081" w14:textId="77777777" w:rsidR="00581754" w:rsidRPr="00AE16A5" w:rsidRDefault="00581754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60E7AFF" w14:textId="77777777" w:rsidR="00581754" w:rsidRPr="00AE16A5" w:rsidRDefault="00581754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412E21D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2B2F5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3FCB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oves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Avena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sativa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F99A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Earl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AEB8541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6,09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863CF48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6,09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813A743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16.450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B8B1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6FDAF34F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3F54B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F1B8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oves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Avena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sativa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17E1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Noni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EEBEC21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BCE7C37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4,78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B8015BC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24.400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9946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355441C4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DB518A8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77FC1B7" w14:textId="77777777" w:rsidR="00487D3E" w:rsidRPr="00AE16A5" w:rsidRDefault="00487D3E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Style w:val="Neenpoudarek"/>
                <w:rFonts w:cs="Arial"/>
                <w:b/>
                <w:i w:val="0"/>
                <w:color w:val="000000" w:themeColor="text1"/>
                <w:szCs w:val="20"/>
              </w:rPr>
              <w:t>Navadna ajda</w:t>
            </w:r>
            <w:r w:rsidRPr="00AE16A5">
              <w:rPr>
                <w:rStyle w:val="Neenpoudarek"/>
                <w:rFonts w:cs="Arial"/>
                <w:b/>
                <w:color w:val="000000" w:themeColor="text1"/>
                <w:szCs w:val="20"/>
              </w:rPr>
              <w:t xml:space="preserve"> (Fagopyrum esculentum)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2B377DC5" w14:textId="77777777" w:rsidR="00487D3E" w:rsidRPr="00AE16A5" w:rsidRDefault="00487D3E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AE0C4D0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BEB15A9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4AAD3C7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88B5BFA" w14:textId="77777777" w:rsidR="00487D3E" w:rsidRPr="00AE16A5" w:rsidRDefault="00487D3E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F6CED" w:rsidRPr="00AE16A5" w14:paraId="002D82AC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BBBAA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6331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ajda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Fagopyrum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esculentum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2125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9A97A2E" w14:textId="77777777" w:rsidR="00487D3E" w:rsidRPr="0059401C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25,16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5C12CBA" w14:textId="77777777" w:rsidR="00487D3E" w:rsidRPr="0059401C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25,16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EDD9244" w14:textId="40AD055E" w:rsidR="00487D3E" w:rsidRPr="0059401C" w:rsidRDefault="00777EF0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32.437</w:t>
            </w:r>
            <w:r w:rsidR="0059401C" w:rsidRPr="0059401C">
              <w:rPr>
                <w:rFonts w:cs="Arial"/>
                <w:color w:val="000000" w:themeColor="text1"/>
                <w:szCs w:val="20"/>
                <w:vertAlign w:val="superscript"/>
              </w:rPr>
              <w:t>(</w:t>
            </w:r>
            <w:r w:rsidR="0059401C">
              <w:rPr>
                <w:rStyle w:val="Sprotnaopomba-sklic"/>
                <w:rFonts w:cs="Arial"/>
                <w:color w:val="000000" w:themeColor="text1"/>
                <w:szCs w:val="20"/>
              </w:rPr>
              <w:footnoteReference w:id="1"/>
            </w:r>
            <w:r w:rsidR="0059401C">
              <w:rPr>
                <w:rFonts w:cs="Arial"/>
                <w:color w:val="000000" w:themeColor="text1"/>
                <w:szCs w:val="20"/>
                <w:vertAlign w:val="superscript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2B79" w14:textId="77777777" w:rsidR="00487D3E" w:rsidRPr="0059401C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59401C">
              <w:rPr>
                <w:rFonts w:cs="Arial"/>
                <w:noProof w:val="0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0119452C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ABF6C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A8E8240" w14:textId="77777777" w:rsidR="00487D3E" w:rsidRPr="00AE16A5" w:rsidRDefault="00487D3E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ajda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Fagopyrum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esculentum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CEC0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33A578" w14:textId="6E7DA191" w:rsidR="00487D3E" w:rsidRPr="0059401C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8,</w:t>
            </w:r>
            <w:r w:rsidR="00777EF0" w:rsidRPr="0059401C">
              <w:rPr>
                <w:rFonts w:cs="Arial"/>
                <w:color w:val="000000" w:themeColor="text1"/>
                <w:szCs w:val="20"/>
              </w:rPr>
              <w:t>00</w:t>
            </w:r>
            <w:r w:rsidR="0059401C" w:rsidRPr="0059401C">
              <w:rPr>
                <w:rFonts w:cs="Arial"/>
                <w:color w:val="auto"/>
                <w:szCs w:val="20"/>
                <w:vertAlign w:val="superscript"/>
              </w:rPr>
              <w:t>(1)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A5FC10A" w14:textId="64AC23A5" w:rsidR="00487D3E" w:rsidRPr="0059401C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8,</w:t>
            </w:r>
            <w:r w:rsidR="00777EF0" w:rsidRPr="0059401C">
              <w:rPr>
                <w:rFonts w:cs="Arial"/>
                <w:color w:val="000000" w:themeColor="text1"/>
                <w:szCs w:val="20"/>
              </w:rPr>
              <w:t>00</w:t>
            </w:r>
            <w:r w:rsidR="0059401C" w:rsidRPr="0059401C">
              <w:rPr>
                <w:rFonts w:cs="Arial"/>
                <w:color w:val="000000" w:themeColor="text1"/>
                <w:szCs w:val="20"/>
                <w:vertAlign w:val="superscript"/>
              </w:rPr>
              <w:t>(1)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67D6B4E" w14:textId="676EEE23" w:rsidR="00487D3E" w:rsidRPr="0059401C" w:rsidRDefault="00777EF0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6.327</w:t>
            </w:r>
            <w:r w:rsidR="0059401C" w:rsidRPr="0059401C">
              <w:rPr>
                <w:rFonts w:cs="Arial"/>
                <w:color w:val="000000" w:themeColor="text1"/>
                <w:szCs w:val="20"/>
                <w:vertAlign w:val="superscript"/>
              </w:rPr>
              <w:t>(1)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84E5" w14:textId="77777777" w:rsidR="00487D3E" w:rsidRPr="0059401C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59401C">
              <w:rPr>
                <w:rFonts w:cs="Arial"/>
                <w:noProof w:val="0"/>
                <w:color w:val="000000" w:themeColor="text1"/>
                <w:szCs w:val="20"/>
              </w:rPr>
              <w:t>T</w:t>
            </w:r>
          </w:p>
        </w:tc>
      </w:tr>
      <w:tr w:rsidR="00777EF0" w:rsidRPr="00AE16A5" w14:paraId="3A33A654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F65C0" w14:textId="77777777" w:rsidR="00777EF0" w:rsidRPr="00AE16A5" w:rsidRDefault="00777EF0" w:rsidP="00777EF0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1223241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F6F5C81" w14:textId="77777777" w:rsidR="00777EF0" w:rsidRPr="00AE16A5" w:rsidRDefault="00777EF0" w:rsidP="00777EF0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ajda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Fagopyrum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esculentum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996D" w14:textId="77777777" w:rsidR="00777EF0" w:rsidRPr="00AE16A5" w:rsidRDefault="00777EF0" w:rsidP="00777EF0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5D6DF42" w14:textId="1FE143B9" w:rsidR="00777EF0" w:rsidRPr="0059401C" w:rsidRDefault="00777EF0" w:rsidP="00777EF0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18,82</w:t>
            </w:r>
            <w:r w:rsidR="0059401C" w:rsidRPr="0059401C">
              <w:rPr>
                <w:rFonts w:cs="Arial"/>
                <w:color w:val="000000" w:themeColor="text1"/>
                <w:szCs w:val="20"/>
                <w:vertAlign w:val="superscript"/>
              </w:rPr>
              <w:t>(1)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F3FE023" w14:textId="3AE06767" w:rsidR="00777EF0" w:rsidRPr="0059401C" w:rsidRDefault="00777EF0" w:rsidP="00777EF0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18,82</w:t>
            </w:r>
            <w:r w:rsidR="0059401C" w:rsidRPr="0059401C">
              <w:rPr>
                <w:rFonts w:cs="Arial"/>
                <w:color w:val="000000" w:themeColor="text1"/>
                <w:szCs w:val="20"/>
                <w:vertAlign w:val="superscript"/>
              </w:rPr>
              <w:t>(1)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0866D9D" w14:textId="25B29EF7" w:rsidR="00777EF0" w:rsidRPr="0059401C" w:rsidRDefault="00777EF0" w:rsidP="00777EF0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59401C">
              <w:rPr>
                <w:rFonts w:cs="Arial"/>
                <w:color w:val="000000" w:themeColor="text1"/>
                <w:szCs w:val="20"/>
              </w:rPr>
              <w:t>42.340</w:t>
            </w:r>
            <w:r w:rsidR="0059401C" w:rsidRPr="0059401C">
              <w:rPr>
                <w:rFonts w:cs="Arial"/>
                <w:color w:val="000000" w:themeColor="text1"/>
                <w:szCs w:val="20"/>
                <w:vertAlign w:val="superscript"/>
              </w:rPr>
              <w:t>(1)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0424" w14:textId="77777777" w:rsidR="00777EF0" w:rsidRPr="0059401C" w:rsidRDefault="00777EF0" w:rsidP="00777EF0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59401C">
              <w:rPr>
                <w:rFonts w:cs="Arial"/>
                <w:noProof w:val="0"/>
                <w:color w:val="000000" w:themeColor="text1"/>
                <w:szCs w:val="20"/>
              </w:rPr>
              <w:t>T</w:t>
            </w:r>
          </w:p>
        </w:tc>
      </w:tr>
      <w:tr w:rsidR="002F6CED" w:rsidRPr="00AE16A5" w14:paraId="2FD077D6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0C8C4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9A308C0" w14:textId="77777777" w:rsidR="00487D3E" w:rsidRPr="00AE16A5" w:rsidRDefault="00487D3E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ajda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Fagopyrum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esculentum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B020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2D8978F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A3B4447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2,33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EB75765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1.540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0A46A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O</w:t>
            </w:r>
          </w:p>
        </w:tc>
      </w:tr>
      <w:tr w:rsidR="002F6CED" w:rsidRPr="00AE16A5" w14:paraId="210673DB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213D9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5E105421" w14:textId="77777777" w:rsidR="00487D3E" w:rsidRPr="00AE16A5" w:rsidRDefault="00487D3E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ajda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Fagopyrum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esculentum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7033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E7511D2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28,48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C396F18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26,84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267C257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15.810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73630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3A497F5C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756AE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BE50014" w14:textId="77777777" w:rsidR="00487D3E" w:rsidRPr="00AE16A5" w:rsidRDefault="00487D3E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ajda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Fagopyrum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esculentum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0DD90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280BAD2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11,94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F8BFE80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10,13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8AF6A23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A173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T</w:t>
            </w:r>
          </w:p>
        </w:tc>
      </w:tr>
      <w:tr w:rsidR="002F6CED" w:rsidRPr="00AE16A5" w14:paraId="4FB097C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7CA4F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435238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0090308" w14:textId="77777777" w:rsidR="00487D3E" w:rsidRPr="00AE16A5" w:rsidRDefault="00487D3E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ajda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Fagopyrum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esculentum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0493" w14:textId="77777777" w:rsidR="00487D3E" w:rsidRPr="00AE16A5" w:rsidRDefault="00487D3E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Trdinova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BAA5DDC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1DF8E52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10,76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863D1FB" w14:textId="77777777" w:rsidR="00487D3E" w:rsidRPr="00AE16A5" w:rsidRDefault="00487D3E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13.700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5D22" w14:textId="77777777" w:rsidR="00487D3E" w:rsidRPr="00AE16A5" w:rsidRDefault="00487D3E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PO</w:t>
            </w:r>
          </w:p>
        </w:tc>
      </w:tr>
      <w:tr w:rsidR="002F6CED" w:rsidRPr="00AE16A5" w14:paraId="301EE059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4BA75A5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0400D10" w14:textId="77777777" w:rsidR="00F229AA" w:rsidRPr="00AE16A5" w:rsidRDefault="00F229AA" w:rsidP="00C9283A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Navadni ječmen (</w:t>
            </w:r>
            <w:proofErr w:type="spellStart"/>
            <w:r w:rsidRPr="00AE16A5">
              <w:rPr>
                <w:rFonts w:cs="Arial"/>
                <w:b/>
                <w:i/>
                <w:iCs/>
                <w:noProof w:val="0"/>
                <w:color w:val="000000" w:themeColor="text1"/>
                <w:szCs w:val="20"/>
              </w:rPr>
              <w:t>Hordeum</w:t>
            </w:r>
            <w:proofErr w:type="spellEnd"/>
            <w:r w:rsidRPr="00AE16A5">
              <w:rPr>
                <w:rFonts w:cs="Arial"/>
                <w:b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b/>
                <w:i/>
                <w:iCs/>
                <w:noProof w:val="0"/>
                <w:color w:val="000000" w:themeColor="text1"/>
                <w:szCs w:val="20"/>
              </w:rPr>
              <w:t>vulgare</w:t>
            </w:r>
            <w:proofErr w:type="spellEnd"/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441FBA5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25FEB2B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4CD9EC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F50D6B6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B49FA95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F6CED" w:rsidRPr="00AE16A5" w14:paraId="359830B6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19558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10BC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ječmen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Hordeum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vulgare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DC5E1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Concordia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07D0A7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27,03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806C31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23,44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676C64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166.800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1A733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1CE4F09A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18026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DF6F7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ječmen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Hordeum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vulgare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2E50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Kathmandu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E85589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13,06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CA4E5DB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13,06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D130191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84.900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C6A8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7E7CC231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F080F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DF33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ječmen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Hordeum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vulgare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6066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Mv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Initium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F55FDB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0F385C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960593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11.000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9415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759D446A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2C678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9607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ječmen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Hordeum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vulgare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595E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Mv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Initium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F6D4848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83,23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E7AE9E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65,23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C6BB3DB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498.290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FC534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4ED304AF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67F55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BE36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ječmen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Hordeum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vulgare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11C1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Sandra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7E307C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129,93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BAE6870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126,90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CE94FE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796.790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C1C9F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0D7E3573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79068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lastRenderedPageBreak/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AFA8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Navadni ječmen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Hordeum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vulgare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C3FA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SU 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Ruzena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21491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11,67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9FD5676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4,90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6EAD0AB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35.770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2E39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29B1D7E5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DD5301B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6A33F8B" w14:textId="77777777" w:rsidR="00F229AA" w:rsidRPr="00AE16A5" w:rsidRDefault="00F229AA" w:rsidP="00C9283A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Navadno proso (</w:t>
            </w:r>
            <w:proofErr w:type="spellStart"/>
            <w:r w:rsidRPr="00AE16A5">
              <w:rPr>
                <w:rFonts w:cs="Arial"/>
                <w:b/>
                <w:i/>
                <w:iCs/>
                <w:noProof w:val="0"/>
                <w:color w:val="000000" w:themeColor="text1"/>
                <w:szCs w:val="20"/>
              </w:rPr>
              <w:t>Panicum</w:t>
            </w:r>
            <w:proofErr w:type="spellEnd"/>
            <w:r w:rsidRPr="00AE16A5">
              <w:rPr>
                <w:rFonts w:cs="Arial"/>
                <w:b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b/>
                <w:i/>
                <w:iCs/>
                <w:noProof w:val="0"/>
                <w:color w:val="000000" w:themeColor="text1"/>
                <w:szCs w:val="20"/>
              </w:rPr>
              <w:t>miliaceum</w:t>
            </w:r>
            <w:proofErr w:type="spellEnd"/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2FC99921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4045476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5292C07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78AD75E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4750E49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F6CED" w:rsidRPr="00AE16A5" w14:paraId="1F310F22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429B6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0E376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Navadno proso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Panicum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miliaceum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167C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Sonček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8526D1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10,05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D30B1BF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10,05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01FDFC7" w14:textId="34032BA0" w:rsidR="00F229AA" w:rsidRPr="00AE16A5" w:rsidRDefault="00777EF0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777EF0">
              <w:rPr>
                <w:rFonts w:cs="Arial"/>
                <w:color w:val="000000" w:themeColor="text1"/>
                <w:szCs w:val="20"/>
                <w:highlight w:val="yellow"/>
              </w:rPr>
              <w:t>20.090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A4A4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5F6A66EF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81E4007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7B8B1A9D" w14:textId="77777777" w:rsidR="00F229AA" w:rsidRPr="00AE16A5" w:rsidRDefault="00F229AA" w:rsidP="00C9283A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Tritikala</w:t>
            </w:r>
            <w:proofErr w:type="spellEnd"/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 xml:space="preserve"> (</w:t>
            </w:r>
            <w:proofErr w:type="spellStart"/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x</w:t>
            </w:r>
            <w:r w:rsidRPr="00AE16A5">
              <w:rPr>
                <w:rFonts w:cs="Arial"/>
                <w:b/>
                <w:i/>
                <w:iCs/>
                <w:noProof w:val="0"/>
                <w:color w:val="000000" w:themeColor="text1"/>
                <w:szCs w:val="20"/>
              </w:rPr>
              <w:t>Triticosecale</w:t>
            </w:r>
            <w:proofErr w:type="spellEnd"/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22890394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D5B190E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DD3B8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44267AB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28FBDA0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F6CED" w:rsidRPr="00AE16A5" w14:paraId="43854A9F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BC76E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80F5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Tritikala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(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x</w:t>
            </w:r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Triticosecale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3246011C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Kasyno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2A55B4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9,64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CAC616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8,72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C22853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44.500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E4B8E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0660AFA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C8CE7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5D47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Tritikala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(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x</w:t>
            </w:r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Triticosecale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31351AE0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Rivolt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D54D20C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47,69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A0B0BE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46,58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4D5365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308.140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2D776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07B744B4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63E3403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5B5E3B58" w14:textId="77777777" w:rsidR="00F229AA" w:rsidRPr="00AE16A5" w:rsidRDefault="00F229AA" w:rsidP="00C9283A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b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b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b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49177A28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4B62C8C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BD7AC6E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BFEF34C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EC85D7D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F6CED" w:rsidRPr="00AE16A5" w14:paraId="1705C8FD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35B06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C068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D3DB6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Bernstein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52032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33,19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F708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33,19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B1B7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248.920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A214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5627FA4B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C3ECB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1C405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B83A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Bologna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D5CB1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36,00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C10E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36,00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E5E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252.000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3151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3DF9BD99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9F17A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B42E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A20E7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Falado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D0FB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18,39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ACFC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18,39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62BE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138.000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BCB2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725F8DF5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B749E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5A9AA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AB78D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Faustus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5911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5A78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8FBC0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23.800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CB72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04D160CD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5DD06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D141B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4358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Gabrio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8A9E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15,10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AEC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15,10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91143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102.000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812AE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6B90A20C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B45CD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278315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C58D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AAA1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Genius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DEB8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18F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0A62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2A18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3C8F0273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5A391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B93C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EF82E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Ghayta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DE31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5,96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E3B3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F4B6E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D8909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/</w:t>
            </w:r>
          </w:p>
        </w:tc>
      </w:tr>
      <w:tr w:rsidR="002F6CED" w:rsidRPr="00AE16A5" w14:paraId="6D1C4E22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DC9FF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1BC6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53021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Gorolka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B143A7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214480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8,69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F1B984B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41.484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E6317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31B15F3A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E5407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A7D1D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A305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Illico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C00B65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15,46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2609C1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15,46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F51393C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92.500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7795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554170F3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F1493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49CE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4E28" w14:textId="77777777" w:rsidR="00F229AA" w:rsidRPr="00AE16A5" w:rsidRDefault="00F229AA" w:rsidP="00C9283A">
            <w:pPr>
              <w:spacing w:line="240" w:lineRule="auto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Izalco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 xml:space="preserve"> CS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C4B2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72,74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B9286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0EE7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A951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/</w:t>
            </w:r>
          </w:p>
        </w:tc>
      </w:tr>
      <w:tr w:rsidR="002F6CED" w:rsidRPr="00AE16A5" w14:paraId="43D6E19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70307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FAD6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2AEAC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Mv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Kolo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C88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179F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FF2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17.000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9DEB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276C0503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83D10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49EE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0155E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Mv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Kolo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D406BD2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51,11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B754BB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51,11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DE702E6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342.210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13B5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3244329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8FA09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D2314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7A130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Mv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Nemere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8FFE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3F02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926F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13.300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81BF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2F9AEA0B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47E4C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2E75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1A4A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Mv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Nemere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027648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61,65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B806320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61,65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7679A97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404.400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7622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11922563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16CDA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435030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9E4A0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AA84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Nexera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86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E3C01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4,52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D918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226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4AC5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/</w:t>
            </w:r>
          </w:p>
        </w:tc>
      </w:tr>
      <w:tr w:rsidR="002F6CED" w:rsidRPr="00AE16A5" w14:paraId="1FA5EE72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0F4D3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435030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CFC6C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96CB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Nexera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311E89A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3,08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1152347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2,96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2F731A3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21.800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01B3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6C740F3D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94AA7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435030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CE32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32B8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Nexera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923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C5E3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77D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864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7AEA7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/</w:t>
            </w:r>
          </w:p>
        </w:tc>
      </w:tr>
      <w:tr w:rsidR="002F6CED" w:rsidRPr="00AE16A5" w14:paraId="671E49F2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97772" w14:textId="77777777" w:rsidR="00F229AA" w:rsidRPr="00AE16A5" w:rsidRDefault="00F229AA" w:rsidP="00C9283A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13A0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B858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Obiwan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CBDCBEF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84539A2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14,39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2C0E35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113.810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DE16F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4884315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7B50A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8F83C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C0BB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SU 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Alvius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349A2D8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AF91B4C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3,75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19922ED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26.250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C2BB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0433DF54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49871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DA61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E7EF8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Valbona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F817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12,03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F57E8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12,03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390C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54C10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13D3CCA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B4100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lastRenderedPageBreak/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92A4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B57CB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Valbona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0C1F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6,19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C106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6,19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F31F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33.600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D457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C2</w:t>
            </w:r>
          </w:p>
        </w:tc>
      </w:tr>
      <w:tr w:rsidR="002F6CED" w:rsidRPr="00AE16A5" w14:paraId="6450277F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DC063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435030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5A87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FA83D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Xt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86R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F2AB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B610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68B1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12.100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8549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75AD4783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81524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435030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FF665" w14:textId="77777777" w:rsidR="00F229AA" w:rsidRPr="00AE16A5" w:rsidRDefault="00F229AA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Navadna pšenica (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Triticum</w:t>
            </w:r>
            <w:proofErr w:type="spellEnd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i/>
                <w:noProof w:val="0"/>
                <w:color w:val="000000" w:themeColor="text1"/>
                <w:szCs w:val="20"/>
              </w:rPr>
              <w:t>aestivum</w:t>
            </w:r>
            <w:proofErr w:type="spellEnd"/>
            <w:r w:rsidRPr="00AE16A5">
              <w:rPr>
                <w:rFonts w:eastAsia="Times New Roman"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6552" w14:textId="77777777" w:rsidR="00F229AA" w:rsidRPr="00AE16A5" w:rsidRDefault="00F229AA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Xt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88.5 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C07D275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3,71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32199E9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3,59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B1A5D74" w14:textId="77777777" w:rsidR="00F229AA" w:rsidRPr="00AE16A5" w:rsidRDefault="00F229AA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24.700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014DD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2F6CED" w:rsidRPr="00AE16A5" w14:paraId="5276D655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39D55A4" w14:textId="77777777" w:rsidR="00F229AA" w:rsidRPr="00AE16A5" w:rsidRDefault="00F229AA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5EB4188" w14:textId="77777777" w:rsidR="00F229AA" w:rsidRPr="00AE16A5" w:rsidRDefault="002F6CED" w:rsidP="00C9283A">
            <w:pPr>
              <w:pStyle w:val="DecimalAligned"/>
              <w:tabs>
                <w:tab w:val="clear" w:pos="360"/>
              </w:tabs>
              <w:spacing w:after="0" w:line="240" w:lineRule="auto"/>
              <w:ind w:left="51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16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Koruza (</w:t>
            </w:r>
            <w:proofErr w:type="spellStart"/>
            <w:r w:rsidRPr="00AE16A5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Zea</w:t>
            </w:r>
            <w:proofErr w:type="spellEnd"/>
            <w:r w:rsidRPr="00AE16A5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6A5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mays</w:t>
            </w:r>
            <w:proofErr w:type="spellEnd"/>
            <w:r w:rsidRPr="00AE16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D3DC6C9" w14:textId="77777777" w:rsidR="00F229AA" w:rsidRPr="00AE16A5" w:rsidRDefault="00F229AA" w:rsidP="00C9283A">
            <w:pPr>
              <w:pStyle w:val="DecimalAligned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5FFF8B1" w14:textId="77777777" w:rsidR="00F229AA" w:rsidRPr="00AE16A5" w:rsidRDefault="00F229AA" w:rsidP="00C9283A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7F478E5" w14:textId="77777777" w:rsidR="00F229AA" w:rsidRPr="00AE16A5" w:rsidRDefault="00F229AA" w:rsidP="00C9283A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8CE8D75" w14:textId="77777777" w:rsidR="00F229AA" w:rsidRPr="00AE16A5" w:rsidRDefault="00F229AA" w:rsidP="00C9283A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715980C" w14:textId="77777777" w:rsidR="00F229AA" w:rsidRPr="00AE16A5" w:rsidRDefault="00F229AA" w:rsidP="00C9283A">
            <w:pPr>
              <w:pStyle w:val="DecimalAligned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6CED" w:rsidRPr="00AE16A5" w14:paraId="0B80EA23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40949C8" w14:textId="77777777" w:rsidR="002F6CED" w:rsidRPr="00AE16A5" w:rsidRDefault="002F6CED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3B65" w14:textId="77777777" w:rsidR="002F6CED" w:rsidRPr="00AE16A5" w:rsidRDefault="002F6CED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Koruza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Zea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mays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DD3854D" w14:textId="77777777" w:rsidR="002F6CED" w:rsidRPr="00AE16A5" w:rsidRDefault="002F6CED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Elsanto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6ADE597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18,81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84DAD31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6FA1ABF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3E10B72" w14:textId="77777777" w:rsidR="002F6CED" w:rsidRPr="00AE16A5" w:rsidRDefault="002F6CED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/</w:t>
            </w:r>
          </w:p>
        </w:tc>
      </w:tr>
      <w:tr w:rsidR="002F6CED" w:rsidRPr="00AE16A5" w14:paraId="2C7CFFE1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BA2EC65" w14:textId="77777777" w:rsidR="002F6CED" w:rsidRPr="00AE16A5" w:rsidRDefault="002F6CED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400171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453DAEC" w14:textId="77777777" w:rsidR="002F6CED" w:rsidRPr="00AE16A5" w:rsidRDefault="002F6CED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Koruza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Zea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mays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0026FDF" w14:textId="77777777" w:rsidR="002F6CED" w:rsidRPr="00AE16A5" w:rsidRDefault="002F6CED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Lj 220w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88A7335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272B71B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5E7825E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D8117DC" w14:textId="77777777" w:rsidR="002F6CED" w:rsidRPr="00AE16A5" w:rsidRDefault="002F6CED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2F6CED" w:rsidRPr="00AE16A5" w14:paraId="31F5D92A" w14:textId="77777777" w:rsidTr="00C928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27133FA" w14:textId="77777777" w:rsidR="002F6CED" w:rsidRPr="00AE16A5" w:rsidRDefault="002F6CED" w:rsidP="00C9283A">
            <w:pPr>
              <w:spacing w:line="240" w:lineRule="auto"/>
              <w:jc w:val="center"/>
              <w:rPr>
                <w:rFonts w:cs="Arial"/>
                <w:b w:val="0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400171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5BE3E478" w14:textId="77777777" w:rsidR="002F6CED" w:rsidRPr="00AE16A5" w:rsidRDefault="002F6CED" w:rsidP="00C9283A">
            <w:pPr>
              <w:spacing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Koruza (</w:t>
            </w:r>
            <w:proofErr w:type="spellStart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>Zea</w:t>
            </w:r>
            <w:proofErr w:type="spellEnd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>mays</w:t>
            </w:r>
            <w:proofErr w:type="spellEnd"/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</w:tcPr>
          <w:p w14:paraId="50C0C9F3" w14:textId="77777777" w:rsidR="002F6CED" w:rsidRPr="00AE16A5" w:rsidRDefault="002F6CED" w:rsidP="00C9283A">
            <w:pPr>
              <w:spacing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Lj-275 t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0F1060DF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0,30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02610C94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0,30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</w:tcPr>
          <w:p w14:paraId="602C3AC4" w14:textId="77777777" w:rsidR="002F6CED" w:rsidRPr="00AE16A5" w:rsidRDefault="002F6CED" w:rsidP="00C9283A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107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1BD76978" w14:textId="77777777" w:rsidR="002F6CED" w:rsidRPr="00AE16A5" w:rsidRDefault="002F6CED" w:rsidP="00C9283A">
            <w:pPr>
              <w:spacing w:line="240" w:lineRule="auto"/>
              <w:jc w:val="center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C</w:t>
            </w:r>
          </w:p>
        </w:tc>
      </w:tr>
    </w:tbl>
    <w:p w14:paraId="3F98FF6B" w14:textId="77777777" w:rsidR="00BE5E94" w:rsidRPr="005876EF" w:rsidRDefault="00BE5E94" w:rsidP="005876EF">
      <w:pPr>
        <w:spacing w:line="240" w:lineRule="auto"/>
        <w:rPr>
          <w:rFonts w:cs="Arial"/>
          <w:b/>
          <w:noProof w:val="0"/>
          <w:sz w:val="40"/>
          <w:szCs w:val="40"/>
        </w:rPr>
      </w:pPr>
    </w:p>
    <w:p w14:paraId="6B8B7992" w14:textId="77777777" w:rsidR="005876EF" w:rsidRPr="005876EF" w:rsidRDefault="00C9283A" w:rsidP="005876EF">
      <w:pPr>
        <w:rPr>
          <w:rFonts w:cs="Arial"/>
          <w:noProof w:val="0"/>
          <w:szCs w:val="20"/>
        </w:rPr>
      </w:pPr>
      <w:r>
        <w:rPr>
          <w:rFonts w:cs="Arial"/>
          <w:b/>
          <w:noProof w:val="0"/>
          <w:szCs w:val="20"/>
        </w:rPr>
        <w:t>Preglednica 3</w:t>
      </w:r>
      <w:r w:rsidR="005876EF" w:rsidRPr="005876EF">
        <w:rPr>
          <w:rFonts w:cs="Arial"/>
          <w:b/>
          <w:noProof w:val="0"/>
          <w:szCs w:val="20"/>
        </w:rPr>
        <w:t xml:space="preserve">: Pridelava uradno potrjenega </w:t>
      </w:r>
      <w:r w:rsidR="005876EF">
        <w:rPr>
          <w:rFonts w:cs="Arial"/>
          <w:b/>
          <w:noProof w:val="0"/>
          <w:szCs w:val="20"/>
        </w:rPr>
        <w:t>semena krmnih rastlin</w:t>
      </w:r>
      <w:r w:rsidR="005876EF" w:rsidRPr="005876EF">
        <w:rPr>
          <w:rFonts w:cs="Arial"/>
          <w:b/>
          <w:noProof w:val="0"/>
          <w:szCs w:val="20"/>
        </w:rPr>
        <w:t xml:space="preserve"> v letu 2021, </w:t>
      </w:r>
      <w:r w:rsidR="005876EF" w:rsidRPr="005876EF">
        <w:rPr>
          <w:rFonts w:cs="Arial"/>
          <w:noProof w:val="0"/>
          <w:szCs w:val="20"/>
        </w:rPr>
        <w:t>po vrstah, sortah in kategorijah semena ter po pridelovalcih</w:t>
      </w:r>
    </w:p>
    <w:p w14:paraId="60C3BDBD" w14:textId="77777777" w:rsidR="005876EF" w:rsidRPr="005876EF" w:rsidRDefault="005876EF" w:rsidP="005876EF">
      <w:pPr>
        <w:spacing w:line="240" w:lineRule="auto"/>
        <w:rPr>
          <w:b/>
          <w:sz w:val="12"/>
          <w:szCs w:val="12"/>
        </w:rPr>
      </w:pPr>
    </w:p>
    <w:tbl>
      <w:tblPr>
        <w:tblStyle w:val="Svetlosenenjepoudarek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3: Pridelava uradno potrjenega semena krmnih rastlin v letu 2021"/>
        <w:tblDescription w:val="V preglednici 3 so podatki o prijavljenih in uradno potrjenih površinah semenskih posevkov ter o uradno potrjenih količinah semena krmnih rastlin v letu 2021, po vrstah in sortah ter pridelovalcih semena."/>
      </w:tblPr>
      <w:tblGrid>
        <w:gridCol w:w="1693"/>
        <w:gridCol w:w="4828"/>
        <w:gridCol w:w="1986"/>
        <w:gridCol w:w="1278"/>
        <w:gridCol w:w="1278"/>
        <w:gridCol w:w="1702"/>
        <w:gridCol w:w="1278"/>
      </w:tblGrid>
      <w:tr w:rsidR="00C9283A" w:rsidRPr="00AE16A5" w14:paraId="773436CC" w14:textId="77777777" w:rsidTr="00C9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052E47C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14474F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006883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B60FA8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Prijavljena površina</w:t>
            </w:r>
          </w:p>
          <w:p w14:paraId="25835E00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B9EF95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28E8D7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796569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Kategorija potrjenega semena</w:t>
            </w:r>
          </w:p>
        </w:tc>
      </w:tr>
      <w:tr w:rsidR="00C9283A" w:rsidRPr="00AE16A5" w14:paraId="1B33A4E4" w14:textId="77777777" w:rsidTr="00C9283A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29271F28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E2FC80" w14:textId="77777777" w:rsidR="005876EF" w:rsidRPr="00AE16A5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Črna detelja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Trifolium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pratense</w:t>
            </w:r>
            <w:proofErr w:type="spellEnd"/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FD9278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E8C283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7AE8EA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46443B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B46280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9283A" w:rsidRPr="00AE16A5" w14:paraId="5012E145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970E2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C4E77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Črna detelja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Trifolim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pratense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0632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Poljanka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B897346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318065F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0,90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BB917FE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4EEF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</w:t>
            </w:r>
          </w:p>
        </w:tc>
      </w:tr>
      <w:tr w:rsidR="00C9283A" w:rsidRPr="00AE16A5" w14:paraId="546807DC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8E19D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4442A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Črna detelja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Trifolim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pratense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CA1C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Poljanka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6217F9F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E29BC5E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0,87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22C5889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5950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C9283A" w:rsidRPr="00AE16A5" w14:paraId="5E5C83F2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026CCC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6149AD7" w14:textId="77777777" w:rsidR="005876EF" w:rsidRPr="00AE16A5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Inkarnatka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Trifolium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incarnatum</w:t>
            </w:r>
            <w:proofErr w:type="spellEnd"/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2F84DD95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7356ECE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7E887DC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EB0F783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6142857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9283A" w:rsidRPr="00AE16A5" w14:paraId="0EB6AF6B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EBBCC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55A0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Inkarnatka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Trifolium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incarnatum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D721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Heusers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Ostsaat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7B5FE6E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54,51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BEE9C1A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54,51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BE758A0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22.840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53FE164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C9283A" w:rsidRPr="00AE16A5" w14:paraId="7ACB0452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4598A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C96B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Inkarnatka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Trifolium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incarnatum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CFE1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Inkara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E55EBEA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1484F8B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6,89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E2051AC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6.068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8EA2CF1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</w:t>
            </w:r>
          </w:p>
        </w:tc>
      </w:tr>
      <w:tr w:rsidR="00C9283A" w:rsidRPr="00AE16A5" w14:paraId="315F1391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1B7C5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F5AD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Inkarnatka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Trifolium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incarnatum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EA60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Inkara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07060E1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2418941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14,43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73B6392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13.408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C67B386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</w:t>
            </w:r>
          </w:p>
        </w:tc>
      </w:tr>
      <w:tr w:rsidR="00C9283A" w:rsidRPr="00AE16A5" w14:paraId="27F2C40A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77E6D21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82D6175" w14:textId="77777777" w:rsidR="005876EF" w:rsidRPr="00AE16A5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Mnogocvetna ljuljka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Lolium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multiflorum</w:t>
            </w:r>
            <w:proofErr w:type="spellEnd"/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40009082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0B49E3F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C27BA9D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B2F103E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78F1A5A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9283A" w:rsidRPr="00AE16A5" w14:paraId="7FC99EB6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78934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75400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Mnogocvetna ljuljka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Lolium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multiflorum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E621C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Draga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C26AB69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28A8973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8,69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7C7E45B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10.591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6042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</w:t>
            </w:r>
          </w:p>
        </w:tc>
      </w:tr>
      <w:tr w:rsidR="00C9283A" w:rsidRPr="00AE16A5" w14:paraId="66D94F8B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AAB0B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0B9D0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Mnogocvetna ljuljka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Lolium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multiflorum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1AEE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Draga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9270967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9A0B8AA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7,01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5D94286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8.555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F6AF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C9283A" w:rsidRPr="00AE16A5" w14:paraId="5453AB6A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D7BA3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CE486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Mnogocvetna ljuljka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Lolium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multiflorum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7A705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KPC Laška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2BF4974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F71AA6C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6A3F5C8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3.004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DFF0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</w:t>
            </w:r>
          </w:p>
        </w:tc>
      </w:tr>
      <w:tr w:rsidR="00C9283A" w:rsidRPr="00AE16A5" w14:paraId="2C697E68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3E850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00A1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Mnogocvetna ljuljka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Lolium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multiflorum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909D7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KPC Laška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6EB3F6A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14,82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9ECBC32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9FC9937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18.810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9EA8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C9283A" w:rsidRPr="00AE16A5" w14:paraId="7CE72019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6231A6B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BB97560" w14:textId="77777777" w:rsidR="005876EF" w:rsidRPr="00AE16A5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Travniški mačji rep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>Phleum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>pratense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 xml:space="preserve"> </w:t>
            </w:r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L.</w:t>
            </w:r>
            <w:r w:rsidRPr="00AE16A5">
              <w:rPr>
                <w:rFonts w:cs="Arial"/>
                <w:b/>
                <w:i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44D8E367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F98C640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2FA6B4E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BF351F2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09B9D1C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9283A" w:rsidRPr="00AE16A5" w14:paraId="39448C70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7529F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7B32" w14:textId="77777777" w:rsidR="005876EF" w:rsidRPr="00AE16A5" w:rsidRDefault="005876EF" w:rsidP="00C9283A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Cs/>
                <w:noProof w:val="0"/>
                <w:color w:val="000000" w:themeColor="text1"/>
                <w:szCs w:val="20"/>
              </w:rPr>
              <w:t>Travniški mačji rep (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Phleum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>pratense</w:t>
            </w:r>
            <w:proofErr w:type="spellEnd"/>
            <w:r w:rsidRPr="00AE16A5">
              <w:rPr>
                <w:rFonts w:cs="Arial"/>
                <w:i/>
                <w:noProof w:val="0"/>
                <w:color w:val="000000" w:themeColor="text1"/>
                <w:szCs w:val="20"/>
              </w:rPr>
              <w:t xml:space="preserve"> </w:t>
            </w: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L.</w:t>
            </w:r>
            <w:r w:rsidRPr="00AE16A5">
              <w:rPr>
                <w:rFonts w:cs="Arial"/>
                <w:i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1A69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KIS Muri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A01B1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AB16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1EEA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5F27D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</w:t>
            </w:r>
          </w:p>
        </w:tc>
      </w:tr>
      <w:tr w:rsidR="00C9283A" w:rsidRPr="00AE16A5" w14:paraId="7A9AC817" w14:textId="77777777" w:rsidTr="00C9283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5CC752A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5FB782E1" w14:textId="77777777" w:rsidR="005876EF" w:rsidRPr="00AE16A5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Navadna grašica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>Vicia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>sativa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 xml:space="preserve"> </w:t>
            </w:r>
            <w:r w:rsidRPr="00AE16A5">
              <w:rPr>
                <w:rFonts w:cs="Arial"/>
                <w:b/>
                <w:noProof w:val="0"/>
                <w:color w:val="000000" w:themeColor="text1"/>
                <w:szCs w:val="20"/>
              </w:rPr>
              <w:t>L.</w:t>
            </w:r>
            <w:r w:rsidRPr="00AE16A5">
              <w:rPr>
                <w:rFonts w:cs="Arial"/>
                <w:b/>
                <w:i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1E24DB8A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70702E5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306C2CA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56B90AF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9A4020" w14:textId="77777777" w:rsidR="005876EF" w:rsidRPr="00AE16A5" w:rsidRDefault="005876EF" w:rsidP="00C9283A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9283A" w:rsidRPr="00AE16A5" w14:paraId="125CFBB3" w14:textId="77777777" w:rsidTr="00C928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1EFB0A9A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b w:val="0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lastRenderedPageBreak/>
              <w:t>209733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1FD26D52" w14:textId="77777777" w:rsidR="005876EF" w:rsidRPr="00AE16A5" w:rsidRDefault="005876EF" w:rsidP="00C9283A">
            <w:pPr>
              <w:spacing w:line="240" w:lineRule="auto"/>
              <w:rPr>
                <w:rFonts w:cs="Arial"/>
                <w:b w:val="0"/>
                <w:noProof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 w:val="0"/>
                <w:bCs w:val="0"/>
                <w:noProof w:val="0"/>
                <w:color w:val="000000" w:themeColor="text1"/>
                <w:szCs w:val="20"/>
              </w:rPr>
              <w:t>Navadna grašica (</w:t>
            </w:r>
            <w:proofErr w:type="spellStart"/>
            <w:r w:rsidRPr="00AE16A5">
              <w:rPr>
                <w:rFonts w:cs="Arial"/>
                <w:b w:val="0"/>
                <w:i/>
                <w:noProof w:val="0"/>
                <w:color w:val="000000" w:themeColor="text1"/>
                <w:szCs w:val="20"/>
              </w:rPr>
              <w:t>Vicia</w:t>
            </w:r>
            <w:proofErr w:type="spellEnd"/>
            <w:r w:rsidRPr="00AE16A5">
              <w:rPr>
                <w:rFonts w:cs="Arial"/>
                <w:b w:val="0"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b w:val="0"/>
                <w:i/>
                <w:noProof w:val="0"/>
                <w:color w:val="000000" w:themeColor="text1"/>
                <w:szCs w:val="20"/>
              </w:rPr>
              <w:t>sativa</w:t>
            </w:r>
            <w:proofErr w:type="spellEnd"/>
            <w:r w:rsidRPr="00AE16A5">
              <w:rPr>
                <w:rFonts w:cs="Arial"/>
                <w:b w:val="0"/>
                <w:i/>
                <w:noProof w:val="0"/>
                <w:color w:val="000000" w:themeColor="text1"/>
                <w:szCs w:val="20"/>
              </w:rPr>
              <w:t xml:space="preserve"> </w:t>
            </w: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L.</w:t>
            </w:r>
            <w:r w:rsidRPr="00AE16A5">
              <w:rPr>
                <w:rFonts w:cs="Arial"/>
                <w:b w:val="0"/>
                <w:i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center"/>
          </w:tcPr>
          <w:p w14:paraId="66B89F2E" w14:textId="77777777" w:rsidR="005876EF" w:rsidRPr="00AE16A5" w:rsidRDefault="005876EF" w:rsidP="00C9283A">
            <w:pPr>
              <w:spacing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Ebena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center"/>
          </w:tcPr>
          <w:p w14:paraId="53BF90FC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38,22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center"/>
          </w:tcPr>
          <w:p w14:paraId="7729F540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  <w:vAlign w:val="center"/>
          </w:tcPr>
          <w:p w14:paraId="1FB2930F" w14:textId="77777777" w:rsidR="005876EF" w:rsidRPr="00AE16A5" w:rsidRDefault="005876EF" w:rsidP="00C9283A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center"/>
          </w:tcPr>
          <w:p w14:paraId="20C07533" w14:textId="77777777" w:rsidR="005876EF" w:rsidRPr="00AE16A5" w:rsidRDefault="005876EF" w:rsidP="00C9283A">
            <w:pPr>
              <w:spacing w:line="240" w:lineRule="auto"/>
              <w:jc w:val="center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/</w:t>
            </w:r>
          </w:p>
        </w:tc>
      </w:tr>
    </w:tbl>
    <w:p w14:paraId="1430B129" w14:textId="77777777" w:rsidR="00AE16A5" w:rsidRDefault="00AE16A5" w:rsidP="00C9283A">
      <w:pPr>
        <w:rPr>
          <w:rFonts w:cs="Arial"/>
          <w:b/>
          <w:noProof w:val="0"/>
          <w:szCs w:val="20"/>
        </w:rPr>
      </w:pPr>
    </w:p>
    <w:p w14:paraId="2B092F0A" w14:textId="77777777" w:rsidR="00C9283A" w:rsidRPr="005876EF" w:rsidRDefault="00C9283A" w:rsidP="00C9283A">
      <w:pPr>
        <w:rPr>
          <w:rFonts w:cs="Arial"/>
          <w:noProof w:val="0"/>
          <w:szCs w:val="20"/>
        </w:rPr>
      </w:pPr>
      <w:r>
        <w:rPr>
          <w:rFonts w:cs="Arial"/>
          <w:b/>
          <w:noProof w:val="0"/>
          <w:szCs w:val="20"/>
        </w:rPr>
        <w:t>Preglednica 4</w:t>
      </w:r>
      <w:r w:rsidRPr="005876EF">
        <w:rPr>
          <w:rFonts w:cs="Arial"/>
          <w:b/>
          <w:noProof w:val="0"/>
          <w:szCs w:val="20"/>
        </w:rPr>
        <w:t xml:space="preserve">: Pridelava uradno potrjenega </w:t>
      </w:r>
      <w:r>
        <w:rPr>
          <w:rFonts w:cs="Arial"/>
          <w:b/>
          <w:noProof w:val="0"/>
          <w:szCs w:val="20"/>
        </w:rPr>
        <w:t>semena oljnic in predivnic</w:t>
      </w:r>
      <w:r w:rsidRPr="005876EF">
        <w:rPr>
          <w:rFonts w:cs="Arial"/>
          <w:b/>
          <w:noProof w:val="0"/>
          <w:szCs w:val="20"/>
        </w:rPr>
        <w:t xml:space="preserve"> v letu 2021, </w:t>
      </w:r>
      <w:r w:rsidRPr="005876EF">
        <w:rPr>
          <w:rFonts w:cs="Arial"/>
          <w:noProof w:val="0"/>
          <w:szCs w:val="20"/>
        </w:rPr>
        <w:t>po vrstah, sortah in kategorijah semena ter po pridelovalcih</w:t>
      </w:r>
    </w:p>
    <w:p w14:paraId="1A5E4E81" w14:textId="77777777" w:rsidR="00C9283A" w:rsidRPr="00C9283A" w:rsidRDefault="00C9283A" w:rsidP="00C9283A">
      <w:pPr>
        <w:spacing w:line="240" w:lineRule="auto"/>
        <w:rPr>
          <w:rFonts w:cs="Arial"/>
          <w:b/>
          <w:noProof w:val="0"/>
          <w:sz w:val="12"/>
          <w:szCs w:val="12"/>
        </w:rPr>
      </w:pPr>
    </w:p>
    <w:tbl>
      <w:tblPr>
        <w:tblStyle w:val="Svetlosenenjepoudarek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4: Pridelava uradno potrjenega semena oljnic in predivnic v letu 2021"/>
        <w:tblDescription w:val="V preglednici 3 so podatki o prijavljenih in uradno potrjenih površinah semenskih posevkov ter o uradno potrjenih količinah semena oljnic in predivnic v letu 2021, po vrstah in sortah ter pridelovalcih semena."/>
      </w:tblPr>
      <w:tblGrid>
        <w:gridCol w:w="1693"/>
        <w:gridCol w:w="4828"/>
        <w:gridCol w:w="1986"/>
        <w:gridCol w:w="1278"/>
        <w:gridCol w:w="1278"/>
        <w:gridCol w:w="1702"/>
        <w:gridCol w:w="1278"/>
      </w:tblGrid>
      <w:tr w:rsidR="00AB6EA0" w:rsidRPr="00AE16A5" w14:paraId="01068FD7" w14:textId="77777777" w:rsidTr="002A1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EF6635C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E989D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4190DC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5F08E2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Prijavljena površina</w:t>
            </w:r>
          </w:p>
          <w:p w14:paraId="71E4B272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9EB26D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2FF8E7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6CB91E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Kategorija potrjenega semena</w:t>
            </w:r>
          </w:p>
        </w:tc>
      </w:tr>
      <w:tr w:rsidR="00AB6EA0" w:rsidRPr="00AE16A5" w14:paraId="4B2ADC7E" w14:textId="77777777" w:rsidTr="002A1666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73C8D9B5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54F434" w14:textId="77777777" w:rsidR="00C9283A" w:rsidRPr="00AE16A5" w:rsidRDefault="00C9283A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Navadna ogrščica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Brassica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napus</w:t>
            </w:r>
            <w:proofErr w:type="spellEnd"/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297996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2A2B5D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CE4748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916D59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1CC127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AB6EA0" w:rsidRPr="00AE16A5" w14:paraId="0631179E" w14:textId="77777777" w:rsidTr="002A1666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9BA1F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603C3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ogrščica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Brassica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napus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3B23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Daniela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1E88BBF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1461D05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9D3FB64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1C78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</w:t>
            </w:r>
          </w:p>
        </w:tc>
      </w:tr>
      <w:tr w:rsidR="00AB6EA0" w:rsidRPr="00AE16A5" w14:paraId="4B651755" w14:textId="77777777" w:rsidTr="002A1666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3AAB8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0FAA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ogrščica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Brassica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napus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B6C9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Daniela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D43288A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11,25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4772925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6,41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A7269AE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13.100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CE7CB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AB6EA0" w:rsidRPr="00AE16A5" w14:paraId="2E29E7BE" w14:textId="77777777" w:rsidTr="002A1666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D07C0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0B7E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ogrščica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Brassica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napus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CA34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Starška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881DE32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14,86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935EB92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14,86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49B1DDA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26.016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4F78E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AB6EA0" w:rsidRPr="00AE16A5" w14:paraId="7C0AE872" w14:textId="77777777" w:rsidTr="002A1666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AC1FBE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E4A8CF3" w14:textId="77777777" w:rsidR="00C9283A" w:rsidRPr="00AE16A5" w:rsidRDefault="00C9283A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Oljna repica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Brassica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rapa</w:t>
            </w:r>
            <w:proofErr w:type="spellEnd"/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2D0E0059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D302768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B6488CA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AE07637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023E4BD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AB6EA0" w:rsidRPr="00AE16A5" w14:paraId="0097A16B" w14:textId="77777777" w:rsidTr="005C21A8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449B0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BB8EE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Oljna repica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Brassica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rapa</w:t>
            </w:r>
            <w:proofErr w:type="spellEnd"/>
            <w:r w:rsidRPr="00AE16A5">
              <w:rPr>
                <w:rFonts w:cs="Arial"/>
                <w:i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2740E" w14:textId="77777777" w:rsidR="00C9283A" w:rsidRPr="00AE16A5" w:rsidRDefault="00C9283A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Malwira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5EAFEA5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18,82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337FDAC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18,82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60B8188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41.400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1447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</w:t>
            </w:r>
          </w:p>
        </w:tc>
      </w:tr>
      <w:tr w:rsidR="00AB6EA0" w:rsidRPr="00AE16A5" w14:paraId="21423B01" w14:textId="77777777" w:rsidTr="002A1666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4182D22" w14:textId="77777777" w:rsidR="00C9283A" w:rsidRPr="00AE16A5" w:rsidRDefault="00C9283A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E885216" w14:textId="77777777" w:rsidR="00C9283A" w:rsidRPr="00AE16A5" w:rsidRDefault="00AB6EA0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Navadna soja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Glycine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iCs/>
                <w:noProof w:val="0"/>
                <w:color w:val="000000" w:themeColor="text1"/>
                <w:szCs w:val="20"/>
              </w:rPr>
              <w:t>max</w:t>
            </w:r>
            <w:proofErr w:type="spellEnd"/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EC1E80B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FEF9D80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67A177B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4E3BDAB" w14:textId="77777777" w:rsidR="00C9283A" w:rsidRPr="00AE16A5" w:rsidRDefault="00C9283A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FF05037" w14:textId="77777777" w:rsidR="00C9283A" w:rsidRPr="00AE16A5" w:rsidRDefault="00C9283A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AB6EA0" w:rsidRPr="00AE16A5" w14:paraId="4D26CBBD" w14:textId="77777777" w:rsidTr="000C4D2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E53DB" w14:textId="77777777" w:rsidR="00AB6EA0" w:rsidRPr="00AE16A5" w:rsidRDefault="00AB6EA0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BEC4" w14:textId="77777777" w:rsidR="00AB6EA0" w:rsidRPr="00AE16A5" w:rsidRDefault="00AB6EA0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soja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Glycine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max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21FA469D" w14:textId="77777777" w:rsidR="00AB6EA0" w:rsidRPr="00AE16A5" w:rsidRDefault="00AB6EA0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ES Director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973AD9C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45,59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5D7F279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44,73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87DB34B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160.500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2BF3" w14:textId="77777777" w:rsidR="00AB6EA0" w:rsidRPr="00AE16A5" w:rsidRDefault="00AB6EA0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C1</w:t>
            </w:r>
          </w:p>
        </w:tc>
      </w:tr>
      <w:tr w:rsidR="00AB6EA0" w:rsidRPr="00AE16A5" w14:paraId="05E3AD27" w14:textId="77777777" w:rsidTr="000C4D2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2EFEB" w14:textId="77777777" w:rsidR="00AB6EA0" w:rsidRPr="00AE16A5" w:rsidRDefault="00AB6EA0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F78B" w14:textId="77777777" w:rsidR="00AB6EA0" w:rsidRPr="00AE16A5" w:rsidRDefault="00AB6EA0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Navadna soja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Glycine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max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4E175BEC" w14:textId="77777777" w:rsidR="00AB6EA0" w:rsidRPr="00AE16A5" w:rsidRDefault="00AB6EA0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Ezra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12E5110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30,50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8E8B4F9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24,64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2736623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73.700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109A" w14:textId="77777777" w:rsidR="00AB6EA0" w:rsidRPr="00AE16A5" w:rsidRDefault="00AB6EA0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</w:t>
            </w:r>
          </w:p>
        </w:tc>
      </w:tr>
      <w:tr w:rsidR="00AB6EA0" w:rsidRPr="00AE16A5" w14:paraId="08FA1F75" w14:textId="77777777" w:rsidTr="00AB6E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0A767668" w14:textId="77777777" w:rsidR="00AB6EA0" w:rsidRPr="00AE16A5" w:rsidRDefault="00AB6EA0" w:rsidP="00AE16A5">
            <w:pPr>
              <w:spacing w:line="240" w:lineRule="auto"/>
              <w:jc w:val="center"/>
              <w:rPr>
                <w:rFonts w:cs="Arial"/>
                <w:b w:val="0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7DA920F6" w14:textId="77777777" w:rsidR="00AB6EA0" w:rsidRPr="00AE16A5" w:rsidRDefault="00AB6EA0" w:rsidP="00AE16A5">
            <w:pPr>
              <w:spacing w:line="240" w:lineRule="auto"/>
              <w:rPr>
                <w:rFonts w:cs="Arial"/>
                <w:b w:val="0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Navadna soja (</w:t>
            </w:r>
            <w:proofErr w:type="spellStart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>Glycine</w:t>
            </w:r>
            <w:proofErr w:type="spellEnd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>max</w:t>
            </w:r>
            <w:proofErr w:type="spellEnd"/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center"/>
          </w:tcPr>
          <w:p w14:paraId="5C626B83" w14:textId="77777777" w:rsidR="00AB6EA0" w:rsidRPr="00AE16A5" w:rsidRDefault="00AB6EA0" w:rsidP="00AE16A5">
            <w:pPr>
              <w:spacing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Kitty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46C35B07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11,00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4F87FE99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11,00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</w:tcPr>
          <w:p w14:paraId="2F3F125E" w14:textId="77777777" w:rsidR="00AB6EA0" w:rsidRPr="00AE16A5" w:rsidRDefault="00AB6EA0" w:rsidP="00AE16A5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27.300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center"/>
          </w:tcPr>
          <w:p w14:paraId="21B0715F" w14:textId="77777777" w:rsidR="00AB6EA0" w:rsidRPr="00AE16A5" w:rsidRDefault="00AB6EA0" w:rsidP="00AE16A5">
            <w:pPr>
              <w:spacing w:line="240" w:lineRule="auto"/>
              <w:jc w:val="center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C1</w:t>
            </w:r>
          </w:p>
        </w:tc>
      </w:tr>
    </w:tbl>
    <w:p w14:paraId="7E958C17" w14:textId="77777777" w:rsidR="00957865" w:rsidRPr="00C9283A" w:rsidRDefault="00957865" w:rsidP="00957865">
      <w:pPr>
        <w:spacing w:line="240" w:lineRule="auto"/>
        <w:rPr>
          <w:rFonts w:cs="Arial"/>
          <w:b/>
          <w:noProof w:val="0"/>
          <w:sz w:val="40"/>
          <w:szCs w:val="40"/>
        </w:rPr>
      </w:pPr>
    </w:p>
    <w:p w14:paraId="4A2C3E39" w14:textId="77777777" w:rsidR="00957865" w:rsidRPr="005876EF" w:rsidRDefault="00957865" w:rsidP="00957865">
      <w:pPr>
        <w:rPr>
          <w:rFonts w:cs="Arial"/>
          <w:noProof w:val="0"/>
          <w:szCs w:val="20"/>
        </w:rPr>
      </w:pPr>
      <w:r>
        <w:rPr>
          <w:rFonts w:cs="Arial"/>
          <w:b/>
          <w:noProof w:val="0"/>
          <w:szCs w:val="20"/>
        </w:rPr>
        <w:t>Preglednica 5</w:t>
      </w:r>
      <w:r w:rsidRPr="005876EF">
        <w:rPr>
          <w:rFonts w:cs="Arial"/>
          <w:b/>
          <w:noProof w:val="0"/>
          <w:szCs w:val="20"/>
        </w:rPr>
        <w:t xml:space="preserve">: Pridelava uradno potrjenega </w:t>
      </w:r>
      <w:r>
        <w:rPr>
          <w:rFonts w:cs="Arial"/>
          <w:b/>
          <w:noProof w:val="0"/>
          <w:szCs w:val="20"/>
        </w:rPr>
        <w:t>semenskega krompirja</w:t>
      </w:r>
      <w:r w:rsidRPr="005876EF">
        <w:rPr>
          <w:rFonts w:cs="Arial"/>
          <w:b/>
          <w:noProof w:val="0"/>
          <w:szCs w:val="20"/>
        </w:rPr>
        <w:t xml:space="preserve"> v letu 2021, </w:t>
      </w:r>
      <w:r>
        <w:rPr>
          <w:rFonts w:cs="Arial"/>
          <w:b/>
          <w:noProof w:val="0"/>
          <w:szCs w:val="20"/>
        </w:rPr>
        <w:t xml:space="preserve">po </w:t>
      </w:r>
      <w:r w:rsidRPr="005876EF">
        <w:rPr>
          <w:rFonts w:cs="Arial"/>
          <w:noProof w:val="0"/>
          <w:szCs w:val="20"/>
        </w:rPr>
        <w:t>sortah in kategorijah ter po pridelovalcih</w:t>
      </w:r>
      <w:r w:rsidR="00AE16A5">
        <w:rPr>
          <w:rFonts w:cs="Arial"/>
          <w:noProof w:val="0"/>
          <w:szCs w:val="20"/>
        </w:rPr>
        <w:t xml:space="preserve"> (b</w:t>
      </w:r>
      <w:r w:rsidR="00AE16A5" w:rsidRPr="00AE16A5">
        <w:rPr>
          <w:rFonts w:cs="Arial"/>
          <w:noProof w:val="0"/>
          <w:szCs w:val="20"/>
        </w:rPr>
        <w:t xml:space="preserve">rez pridelave kategorije PO/ IS-TC in PO/IS v plastenjaku ali </w:t>
      </w:r>
      <w:proofErr w:type="spellStart"/>
      <w:r w:rsidR="00AE16A5" w:rsidRPr="00AE16A5">
        <w:rPr>
          <w:rFonts w:cs="Arial"/>
          <w:noProof w:val="0"/>
          <w:szCs w:val="20"/>
        </w:rPr>
        <w:t>mrežniku</w:t>
      </w:r>
      <w:proofErr w:type="spellEnd"/>
      <w:r w:rsidR="00AE16A5" w:rsidRPr="00AE16A5">
        <w:rPr>
          <w:rFonts w:cs="Arial"/>
          <w:noProof w:val="0"/>
          <w:szCs w:val="20"/>
        </w:rPr>
        <w:t>)</w:t>
      </w:r>
    </w:p>
    <w:p w14:paraId="1E5BF1E4" w14:textId="77777777" w:rsidR="00957865" w:rsidRPr="00C9283A" w:rsidRDefault="00957865" w:rsidP="00957865">
      <w:pPr>
        <w:spacing w:line="240" w:lineRule="auto"/>
        <w:rPr>
          <w:rFonts w:cs="Arial"/>
          <w:b/>
          <w:noProof w:val="0"/>
          <w:sz w:val="12"/>
          <w:szCs w:val="12"/>
        </w:rPr>
      </w:pPr>
    </w:p>
    <w:tbl>
      <w:tblPr>
        <w:tblStyle w:val="Svetlosenenjepoudarek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5: Pridelava uradno potrjenega semenskega krompirja v letu 2021"/>
        <w:tblDescription w:val="V preglednici 5 so podatki o prijavljenih in uradno potrjenih površinah semenskih posevkov ter o uradno potrjenih količinah semenskega krompirja v letu 2021, po sortah in pridelovalcih semena."/>
      </w:tblPr>
      <w:tblGrid>
        <w:gridCol w:w="1693"/>
        <w:gridCol w:w="4828"/>
        <w:gridCol w:w="1986"/>
        <w:gridCol w:w="1278"/>
        <w:gridCol w:w="1278"/>
        <w:gridCol w:w="1702"/>
        <w:gridCol w:w="1278"/>
      </w:tblGrid>
      <w:tr w:rsidR="00AE16A5" w:rsidRPr="00AE16A5" w14:paraId="0837C771" w14:textId="77777777" w:rsidTr="002A1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85B81DB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19A14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D0E434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F914F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Prijavljena površina</w:t>
            </w:r>
          </w:p>
          <w:p w14:paraId="27064530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9912D6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7471C3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3D0D65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Kategorija potrjenega semena</w:t>
            </w:r>
          </w:p>
        </w:tc>
      </w:tr>
      <w:tr w:rsidR="00AE16A5" w:rsidRPr="00AE16A5" w14:paraId="0D4DBA0F" w14:textId="77777777" w:rsidTr="002A1666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5EEAF551" w14:textId="77777777" w:rsidR="00957865" w:rsidRPr="00AE16A5" w:rsidRDefault="0095786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6D21843" w14:textId="77777777" w:rsidR="00957865" w:rsidRPr="00AE16A5" w:rsidRDefault="00AE16A5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eastAsia="Times New Roman" w:cs="Arial"/>
                <w:b/>
                <w:bCs/>
                <w:i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eastAsia="Times New Roman" w:cs="Arial"/>
                <w:b/>
                <w:bCs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F9BB7F" w14:textId="77777777" w:rsidR="00957865" w:rsidRPr="00AE16A5" w:rsidRDefault="0095786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9AEC67" w14:textId="77777777" w:rsidR="00957865" w:rsidRPr="00AE16A5" w:rsidRDefault="0095786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6BE93B" w14:textId="77777777" w:rsidR="00957865" w:rsidRPr="00AE16A5" w:rsidRDefault="0095786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DF7704" w14:textId="77777777" w:rsidR="00957865" w:rsidRPr="00AE16A5" w:rsidRDefault="0095786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E5B496" w14:textId="77777777" w:rsidR="00957865" w:rsidRPr="00AE16A5" w:rsidRDefault="0095786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AE16A5" w:rsidRPr="00AE16A5" w14:paraId="70590F3B" w14:textId="77777777" w:rsidTr="001A32D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78393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695376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F8C19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E71EE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Alouette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7855895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1,31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1A40A8C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D355C1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32.750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31B109B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C/A</w:t>
            </w:r>
          </w:p>
        </w:tc>
      </w:tr>
      <w:tr w:rsidR="00AE16A5" w:rsidRPr="00AE16A5" w14:paraId="4B849013" w14:textId="77777777" w:rsidTr="001A32D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A2D44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695376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53A8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3897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proofErr w:type="spellStart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Carlingford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C94A331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D455A55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8A725F4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F67C885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C/A</w:t>
            </w:r>
          </w:p>
        </w:tc>
      </w:tr>
      <w:tr w:rsidR="00AE16A5" w:rsidRPr="00AE16A5" w14:paraId="44CE6A24" w14:textId="77777777" w:rsidTr="001A32D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80930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562301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3992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8CA8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07-136/164-11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486AAB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D51578C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49880EE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9971A07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/</w:t>
            </w:r>
          </w:p>
        </w:tc>
      </w:tr>
      <w:tr w:rsidR="00AE16A5" w:rsidRPr="00AE16A5" w14:paraId="7475C824" w14:textId="77777777" w:rsidTr="001A32D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ABAA0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53E9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61ADC591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KIS 07-136/164-11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281472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493B090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0E92E6D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15.900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CA6C239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6A357EF1" w14:textId="77777777" w:rsidTr="001A32D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C04B3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lastRenderedPageBreak/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33C0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4D715BA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KIS 09-184/233-1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A697D9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C05431C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0EC56E0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5CD90B6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293383E3" w14:textId="77777777" w:rsidTr="001A32DA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3C1E3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1EF3E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6D83E5D4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KIS Blegoš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814DAB7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317A37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CE7690B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2.100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4B5B026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3A52CD29" w14:textId="77777777" w:rsidTr="00C1128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8576C63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562301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5F267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0420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2582DF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BE9588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1F69C3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9.000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CD3F460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69F3A02B" w14:textId="77777777" w:rsidTr="00C1128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5955FE9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392950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2219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1D241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ECBD1C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C3C2BD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B6AC1E1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99CA85B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3A63075B" w14:textId="77777777" w:rsidTr="00C1128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2548E27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E43A9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8DE7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70E92C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52207E0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5951AEE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436EE5C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6A3EA5F4" w14:textId="77777777" w:rsidTr="00C1128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41DEFED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9FD9D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3173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C1CD236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8B91564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F768AD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7.200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1BA7C49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3E741A64" w14:textId="77777777" w:rsidTr="00C1128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16CA5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A8BF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60B6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Krka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3F1E35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1AC8D04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1,70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3AA97FD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41400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2958DF8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233E5D5B" w14:textId="77777777" w:rsidTr="00C1128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54A1F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3EEF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02F17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Razor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DEB5E26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98794A6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0,12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15E6AA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E2EC4BD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54358728" w14:textId="77777777" w:rsidTr="00C1128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0259B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F71F7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3F596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Razor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8B141D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338112E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0,62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8F7C20B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3DBD98A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C/A</w:t>
            </w:r>
          </w:p>
        </w:tc>
      </w:tr>
      <w:tr w:rsidR="00AE16A5" w:rsidRPr="00AE16A5" w14:paraId="0E0A0F0D" w14:textId="77777777" w:rsidTr="00BB36A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48EE578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0191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CA68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Savinja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63FAA22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36EB697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95F8956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10.200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12470DA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265B9B96" w14:textId="77777777" w:rsidTr="00BB36A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2F00D83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1F60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775FA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Savinja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F15B1F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E5928C5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D7DF7D0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12.000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498D621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O/E</w:t>
            </w:r>
          </w:p>
        </w:tc>
      </w:tr>
      <w:tr w:rsidR="00AE16A5" w:rsidRPr="00AE16A5" w14:paraId="5CE27ABA" w14:textId="77777777" w:rsidTr="00BB36A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36C9D0A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8D1506B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3106CCCC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CEB833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2162F1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0,77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819A2A1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16.200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A80DE72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6102F8DA" w14:textId="77777777" w:rsidTr="00BB36A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78B1E10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4C9E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062B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5965F02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4,93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4C7C332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4,93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E98051D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94.200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9093354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5FCE60D0" w14:textId="77777777" w:rsidTr="00BB36A1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A11AD25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232C3823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2726C6E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AB6B05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D990274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200031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5837939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O/E</w:t>
            </w:r>
          </w:p>
        </w:tc>
      </w:tr>
      <w:tr w:rsidR="00AE16A5" w:rsidRPr="00AE16A5" w14:paraId="098791A0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B64F4FD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21519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B175731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978BF02" w14:textId="77777777" w:rsidR="00AE16A5" w:rsidRPr="00AE16A5" w:rsidRDefault="00AE16A5" w:rsidP="00AE16A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84458C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10F058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85455F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1.900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6731F61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O/E</w:t>
            </w:r>
          </w:p>
        </w:tc>
      </w:tr>
      <w:tr w:rsidR="00AE16A5" w:rsidRPr="00AE16A5" w14:paraId="0E5E0833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0EA623F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504972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CA6D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92A3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6DF454B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E720C11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0,94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845960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099910A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640C93DF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86D3EA7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240659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97A5D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18A0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BC59FF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796D1D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FFE3D9D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78E9590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6F254136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191B4B1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392950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CC9B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F3C23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E22DEC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AC99737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2BAFCC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29.000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A8082C3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66227D38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343B4AC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21519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EE4B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9BDA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487B431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51885E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8D5E16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035419A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2C102B81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42ACA19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80B7C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44D3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E463602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0,86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692BF05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0,86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6B709E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21900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70453CF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0E24B394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361BEA5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7E0E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FCF2E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43BE75C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927917B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1,70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E050C72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50.000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2BB7FDB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O/E</w:t>
            </w:r>
          </w:p>
        </w:tc>
      </w:tr>
      <w:tr w:rsidR="00AE16A5" w:rsidRPr="00AE16A5" w14:paraId="6AE626D2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9DF07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D41A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CB01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Vipava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63EABD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D5460ED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591758E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FBAC360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O/SE1</w:t>
            </w:r>
          </w:p>
        </w:tc>
      </w:tr>
      <w:tr w:rsidR="00AE16A5" w:rsidRPr="00AE16A5" w14:paraId="24735F2D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C2454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5C7E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2D89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KIS Vipava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18E997F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6A33D81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0,40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F7B69B0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9.000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C92527D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O/SE2</w:t>
            </w:r>
          </w:p>
        </w:tc>
      </w:tr>
      <w:tr w:rsidR="00AE16A5" w:rsidRPr="00AE16A5" w14:paraId="77DAC5F3" w14:textId="77777777" w:rsidTr="00AE16A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9170C0C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318359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2C3D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C7A6" w14:textId="77777777" w:rsidR="00AE16A5" w:rsidRPr="00AE16A5" w:rsidRDefault="00AE16A5" w:rsidP="00AE16A5">
            <w:pPr>
              <w:spacing w:line="240" w:lineRule="auto"/>
              <w:rPr>
                <w:rFonts w:cs="Arial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noProof w:val="0"/>
                <w:color w:val="000000" w:themeColor="text1"/>
                <w:szCs w:val="20"/>
              </w:rPr>
              <w:t>Kresnik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F36FA94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B37E05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2,64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9A69557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39.000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6BC10BD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AE16A5">
              <w:rPr>
                <w:rFonts w:cs="Arial"/>
                <w:color w:val="000000" w:themeColor="text1"/>
                <w:szCs w:val="20"/>
              </w:rPr>
              <w:t>C/A</w:t>
            </w:r>
          </w:p>
        </w:tc>
      </w:tr>
      <w:tr w:rsidR="00AE16A5" w:rsidRPr="00AE16A5" w14:paraId="0D97E49F" w14:textId="77777777" w:rsidTr="00CF77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</w:tcPr>
          <w:p w14:paraId="1EE8EA53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695376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68722D1E" w14:textId="77777777" w:rsidR="00AE16A5" w:rsidRPr="00AE16A5" w:rsidRDefault="00AE16A5" w:rsidP="00AE16A5">
            <w:pPr>
              <w:spacing w:line="240" w:lineRule="auto"/>
              <w:rPr>
                <w:rFonts w:cs="Arial"/>
                <w:b w:val="0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Krompir (</w:t>
            </w:r>
            <w:proofErr w:type="spellStart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>Solanum</w:t>
            </w:r>
            <w:proofErr w:type="spellEnd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 xml:space="preserve"> </w:t>
            </w:r>
            <w:proofErr w:type="spellStart"/>
            <w:r w:rsidRPr="00AE16A5">
              <w:rPr>
                <w:rFonts w:cs="Arial"/>
                <w:b w:val="0"/>
                <w:i/>
                <w:iCs/>
                <w:noProof w:val="0"/>
                <w:color w:val="000000" w:themeColor="text1"/>
                <w:szCs w:val="20"/>
              </w:rPr>
              <w:t>tuberosum</w:t>
            </w:r>
            <w:proofErr w:type="spellEnd"/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center"/>
          </w:tcPr>
          <w:p w14:paraId="7F39D639" w14:textId="77777777" w:rsidR="00AE16A5" w:rsidRPr="00AE16A5" w:rsidRDefault="00AE16A5" w:rsidP="00AE16A5">
            <w:pPr>
              <w:spacing w:line="240" w:lineRule="auto"/>
              <w:rPr>
                <w:rFonts w:cs="Arial"/>
                <w:b w:val="0"/>
                <w:noProof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noProof w:val="0"/>
                <w:color w:val="000000" w:themeColor="text1"/>
                <w:szCs w:val="20"/>
              </w:rPr>
              <w:t>La Strada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68DC5259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0,50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67501418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0,50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</w:tcPr>
          <w:p w14:paraId="061FCEEA" w14:textId="77777777" w:rsidR="00AE16A5" w:rsidRPr="00AE16A5" w:rsidRDefault="00AE16A5" w:rsidP="00AE16A5">
            <w:pPr>
              <w:spacing w:line="240" w:lineRule="auto"/>
              <w:jc w:val="right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12.500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0D519398" w14:textId="77777777" w:rsidR="00AE16A5" w:rsidRPr="00AE16A5" w:rsidRDefault="00AE16A5" w:rsidP="00AE16A5">
            <w:pPr>
              <w:spacing w:line="240" w:lineRule="auto"/>
              <w:jc w:val="center"/>
              <w:rPr>
                <w:rFonts w:cs="Arial"/>
                <w:b w:val="0"/>
                <w:color w:val="000000" w:themeColor="text1"/>
                <w:szCs w:val="20"/>
              </w:rPr>
            </w:pPr>
            <w:r w:rsidRPr="00AE16A5">
              <w:rPr>
                <w:rFonts w:cs="Arial"/>
                <w:b w:val="0"/>
                <w:color w:val="000000" w:themeColor="text1"/>
                <w:szCs w:val="20"/>
              </w:rPr>
              <w:t>C/A</w:t>
            </w:r>
          </w:p>
        </w:tc>
      </w:tr>
    </w:tbl>
    <w:p w14:paraId="172A564C" w14:textId="77777777" w:rsidR="00C9283A" w:rsidRDefault="00C9283A" w:rsidP="00AE16A5">
      <w:pPr>
        <w:rPr>
          <w:rFonts w:cs="Arial"/>
          <w:b/>
          <w:noProof w:val="0"/>
          <w:sz w:val="22"/>
        </w:rPr>
      </w:pPr>
    </w:p>
    <w:sectPr w:rsidR="00C9283A" w:rsidSect="00A25311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F8A7" w14:textId="77777777" w:rsidR="00BE5E94" w:rsidRDefault="00BE5E94" w:rsidP="00A25311">
      <w:pPr>
        <w:spacing w:line="240" w:lineRule="auto"/>
      </w:pPr>
      <w:r>
        <w:separator/>
      </w:r>
    </w:p>
  </w:endnote>
  <w:endnote w:type="continuationSeparator" w:id="0">
    <w:p w14:paraId="5C06E77C" w14:textId="77777777" w:rsidR="00BE5E94" w:rsidRDefault="00BE5E94" w:rsidP="00A2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4D5E" w14:textId="77777777" w:rsidR="00BE5E94" w:rsidRDefault="00BE5E94" w:rsidP="00A25311">
      <w:pPr>
        <w:spacing w:line="240" w:lineRule="auto"/>
      </w:pPr>
      <w:r>
        <w:separator/>
      </w:r>
    </w:p>
  </w:footnote>
  <w:footnote w:type="continuationSeparator" w:id="0">
    <w:p w14:paraId="16E2FE69" w14:textId="77777777" w:rsidR="00BE5E94" w:rsidRDefault="00BE5E94" w:rsidP="00A25311">
      <w:pPr>
        <w:spacing w:line="240" w:lineRule="auto"/>
      </w:pPr>
      <w:r>
        <w:continuationSeparator/>
      </w:r>
    </w:p>
  </w:footnote>
  <w:footnote w:id="1">
    <w:p w14:paraId="3CD729BE" w14:textId="100BEBFE" w:rsidR="0059401C" w:rsidRDefault="0059401C">
      <w:pPr>
        <w:pStyle w:val="Sprotnaopomba-besedilo"/>
      </w:pPr>
      <w:r>
        <w:t>(</w:t>
      </w:r>
      <w:r>
        <w:rPr>
          <w:rStyle w:val="Sprotnaopomba-sklic"/>
        </w:rPr>
        <w:footnoteRef/>
      </w:r>
      <w:r>
        <w:t>) Popravljeno maj,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762"/>
    <w:multiLevelType w:val="multilevel"/>
    <w:tmpl w:val="4AE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F26AC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903367"/>
    <w:multiLevelType w:val="hybridMultilevel"/>
    <w:tmpl w:val="7E44576A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203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9C62F7C"/>
    <w:multiLevelType w:val="hybridMultilevel"/>
    <w:tmpl w:val="985EDA18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6D3C"/>
    <w:multiLevelType w:val="hybridMultilevel"/>
    <w:tmpl w:val="A45282EE"/>
    <w:lvl w:ilvl="0" w:tplc="80D28D98">
      <w:start w:val="2"/>
      <w:numFmt w:val="decimal"/>
      <w:pStyle w:val="Naslov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B787D"/>
    <w:multiLevelType w:val="hybridMultilevel"/>
    <w:tmpl w:val="934E79CC"/>
    <w:lvl w:ilvl="0" w:tplc="47A60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9179">
    <w:abstractNumId w:val="4"/>
  </w:num>
  <w:num w:numId="2" w16cid:durableId="1490562833">
    <w:abstractNumId w:val="2"/>
  </w:num>
  <w:num w:numId="3" w16cid:durableId="483545836">
    <w:abstractNumId w:val="0"/>
  </w:num>
  <w:num w:numId="4" w16cid:durableId="670109910">
    <w:abstractNumId w:val="5"/>
  </w:num>
  <w:num w:numId="5" w16cid:durableId="407046741">
    <w:abstractNumId w:val="1"/>
  </w:num>
  <w:num w:numId="6" w16cid:durableId="457796256">
    <w:abstractNumId w:val="3"/>
  </w:num>
  <w:num w:numId="7" w16cid:durableId="1919093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D8"/>
    <w:rsid w:val="000067CE"/>
    <w:rsid w:val="000333AD"/>
    <w:rsid w:val="000442F5"/>
    <w:rsid w:val="000A797D"/>
    <w:rsid w:val="000B359C"/>
    <w:rsid w:val="000C55A4"/>
    <w:rsid w:val="000E0943"/>
    <w:rsid w:val="000E62EE"/>
    <w:rsid w:val="000E7533"/>
    <w:rsid w:val="00105D54"/>
    <w:rsid w:val="00140CB8"/>
    <w:rsid w:val="00143930"/>
    <w:rsid w:val="0018050E"/>
    <w:rsid w:val="00197CE8"/>
    <w:rsid w:val="001A3706"/>
    <w:rsid w:val="001A6C79"/>
    <w:rsid w:val="001B42EF"/>
    <w:rsid w:val="001F63F2"/>
    <w:rsid w:val="00201A6B"/>
    <w:rsid w:val="002063CB"/>
    <w:rsid w:val="002135C3"/>
    <w:rsid w:val="00214D6B"/>
    <w:rsid w:val="00223BD2"/>
    <w:rsid w:val="002363D8"/>
    <w:rsid w:val="002675F5"/>
    <w:rsid w:val="0027778D"/>
    <w:rsid w:val="002C6AC1"/>
    <w:rsid w:val="002D0C17"/>
    <w:rsid w:val="002D5E3B"/>
    <w:rsid w:val="002D7DB3"/>
    <w:rsid w:val="002F6CED"/>
    <w:rsid w:val="00345F4D"/>
    <w:rsid w:val="003524CE"/>
    <w:rsid w:val="00355A75"/>
    <w:rsid w:val="00356B79"/>
    <w:rsid w:val="00386531"/>
    <w:rsid w:val="003A18D4"/>
    <w:rsid w:val="003A7895"/>
    <w:rsid w:val="003B70C4"/>
    <w:rsid w:val="003D245E"/>
    <w:rsid w:val="003D45DC"/>
    <w:rsid w:val="003E14A4"/>
    <w:rsid w:val="003E39C9"/>
    <w:rsid w:val="003F6773"/>
    <w:rsid w:val="00401A19"/>
    <w:rsid w:val="004051A6"/>
    <w:rsid w:val="00417FBA"/>
    <w:rsid w:val="004328E5"/>
    <w:rsid w:val="00432B8B"/>
    <w:rsid w:val="00436D4B"/>
    <w:rsid w:val="00487D3E"/>
    <w:rsid w:val="004B1B54"/>
    <w:rsid w:val="004C5769"/>
    <w:rsid w:val="004D2809"/>
    <w:rsid w:val="0051174B"/>
    <w:rsid w:val="0053073D"/>
    <w:rsid w:val="005357CE"/>
    <w:rsid w:val="00547C8D"/>
    <w:rsid w:val="005568BC"/>
    <w:rsid w:val="00564EA2"/>
    <w:rsid w:val="0056753F"/>
    <w:rsid w:val="00581754"/>
    <w:rsid w:val="005876EF"/>
    <w:rsid w:val="005936F5"/>
    <w:rsid w:val="0059401C"/>
    <w:rsid w:val="005B5658"/>
    <w:rsid w:val="005D4FE7"/>
    <w:rsid w:val="005D5EAD"/>
    <w:rsid w:val="00601C65"/>
    <w:rsid w:val="0060476E"/>
    <w:rsid w:val="00610D7B"/>
    <w:rsid w:val="00645C1B"/>
    <w:rsid w:val="006536D3"/>
    <w:rsid w:val="00654424"/>
    <w:rsid w:val="00655572"/>
    <w:rsid w:val="00695C7A"/>
    <w:rsid w:val="00697E34"/>
    <w:rsid w:val="006D4F94"/>
    <w:rsid w:val="00705E35"/>
    <w:rsid w:val="007108D3"/>
    <w:rsid w:val="00722155"/>
    <w:rsid w:val="00725400"/>
    <w:rsid w:val="00736031"/>
    <w:rsid w:val="00736FC3"/>
    <w:rsid w:val="0074702A"/>
    <w:rsid w:val="00756624"/>
    <w:rsid w:val="0076100B"/>
    <w:rsid w:val="00764D39"/>
    <w:rsid w:val="007703E9"/>
    <w:rsid w:val="007727D7"/>
    <w:rsid w:val="007772C2"/>
    <w:rsid w:val="00777EF0"/>
    <w:rsid w:val="0079071C"/>
    <w:rsid w:val="00792FDA"/>
    <w:rsid w:val="007D5435"/>
    <w:rsid w:val="0082268D"/>
    <w:rsid w:val="0082441D"/>
    <w:rsid w:val="008359A1"/>
    <w:rsid w:val="008475B2"/>
    <w:rsid w:val="00862233"/>
    <w:rsid w:val="00866B69"/>
    <w:rsid w:val="0087392D"/>
    <w:rsid w:val="0089301E"/>
    <w:rsid w:val="00897AAC"/>
    <w:rsid w:val="008B7D7D"/>
    <w:rsid w:val="008C3CF1"/>
    <w:rsid w:val="008F6219"/>
    <w:rsid w:val="0090422B"/>
    <w:rsid w:val="009164D8"/>
    <w:rsid w:val="00931945"/>
    <w:rsid w:val="009328AC"/>
    <w:rsid w:val="009364DF"/>
    <w:rsid w:val="00941D7B"/>
    <w:rsid w:val="00944218"/>
    <w:rsid w:val="00945B30"/>
    <w:rsid w:val="0095020E"/>
    <w:rsid w:val="00951740"/>
    <w:rsid w:val="00956D83"/>
    <w:rsid w:val="00957865"/>
    <w:rsid w:val="009601B8"/>
    <w:rsid w:val="009611DC"/>
    <w:rsid w:val="00964322"/>
    <w:rsid w:val="00987BE5"/>
    <w:rsid w:val="00990F26"/>
    <w:rsid w:val="009C5A8E"/>
    <w:rsid w:val="009E3268"/>
    <w:rsid w:val="009F6113"/>
    <w:rsid w:val="00A21BEE"/>
    <w:rsid w:val="00A22DE2"/>
    <w:rsid w:val="00A25311"/>
    <w:rsid w:val="00A30F5C"/>
    <w:rsid w:val="00A7070E"/>
    <w:rsid w:val="00A823F0"/>
    <w:rsid w:val="00A82D24"/>
    <w:rsid w:val="00A92486"/>
    <w:rsid w:val="00AA51FB"/>
    <w:rsid w:val="00AB4692"/>
    <w:rsid w:val="00AB6EA0"/>
    <w:rsid w:val="00AE16A5"/>
    <w:rsid w:val="00AE71B0"/>
    <w:rsid w:val="00AF5577"/>
    <w:rsid w:val="00B02B9E"/>
    <w:rsid w:val="00B2115A"/>
    <w:rsid w:val="00B25392"/>
    <w:rsid w:val="00B44B0F"/>
    <w:rsid w:val="00B64DC4"/>
    <w:rsid w:val="00B843DB"/>
    <w:rsid w:val="00BE5E94"/>
    <w:rsid w:val="00BF44AF"/>
    <w:rsid w:val="00C33D84"/>
    <w:rsid w:val="00C649CB"/>
    <w:rsid w:val="00C871BA"/>
    <w:rsid w:val="00C9283A"/>
    <w:rsid w:val="00CB7F5F"/>
    <w:rsid w:val="00CD5463"/>
    <w:rsid w:val="00CE4096"/>
    <w:rsid w:val="00D06F03"/>
    <w:rsid w:val="00D51E7D"/>
    <w:rsid w:val="00D709BD"/>
    <w:rsid w:val="00D75A4F"/>
    <w:rsid w:val="00DA7564"/>
    <w:rsid w:val="00DD1D3A"/>
    <w:rsid w:val="00E01FB7"/>
    <w:rsid w:val="00E10E01"/>
    <w:rsid w:val="00E12B95"/>
    <w:rsid w:val="00EB0832"/>
    <w:rsid w:val="00EB66AE"/>
    <w:rsid w:val="00EC00F8"/>
    <w:rsid w:val="00ED6068"/>
    <w:rsid w:val="00ED65BB"/>
    <w:rsid w:val="00EE0DAF"/>
    <w:rsid w:val="00EE16C3"/>
    <w:rsid w:val="00F20A65"/>
    <w:rsid w:val="00F229AA"/>
    <w:rsid w:val="00F258B7"/>
    <w:rsid w:val="00F71B9F"/>
    <w:rsid w:val="00F77DFC"/>
    <w:rsid w:val="00F94FAA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433B"/>
  <w15:chartTrackingRefBased/>
  <w15:docId w15:val="{81D9A3D2-52F7-4455-A46A-81B2A8B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4FE7"/>
    <w:pPr>
      <w:spacing w:after="0" w:line="260" w:lineRule="exact"/>
    </w:pPr>
    <w:rPr>
      <w:rFonts w:ascii="Arial" w:hAnsi="Arial"/>
      <w:noProof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1F63F2"/>
    <w:pPr>
      <w:spacing w:line="260" w:lineRule="atLeast"/>
      <w:jc w:val="both"/>
      <w:outlineLvl w:val="0"/>
    </w:pPr>
    <w:rPr>
      <w:rFonts w:cs="Arial"/>
      <w:b/>
      <w:noProof w:val="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2B95"/>
    <w:pPr>
      <w:keepNext/>
      <w:keepLines/>
      <w:numPr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51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27D7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7D7"/>
    <w:rPr>
      <w:color w:val="954F72"/>
      <w:u w:val="single"/>
    </w:rPr>
  </w:style>
  <w:style w:type="paragraph" w:customStyle="1" w:styleId="xl65">
    <w:name w:val="xl65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66">
    <w:name w:val="xl6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67">
    <w:name w:val="xl67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70">
    <w:name w:val="xl70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1">
    <w:name w:val="xl7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2">
    <w:name w:val="xl7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3">
    <w:name w:val="xl73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4">
    <w:name w:val="xl74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5">
    <w:name w:val="xl75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6">
    <w:name w:val="xl7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7">
    <w:name w:val="xl77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8">
    <w:name w:val="xl78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9">
    <w:name w:val="xl7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0">
    <w:name w:val="xl8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1">
    <w:name w:val="xl81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82">
    <w:name w:val="xl8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3">
    <w:name w:val="xl8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4">
    <w:name w:val="xl8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5">
    <w:name w:val="xl85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6">
    <w:name w:val="xl8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7">
    <w:name w:val="xl8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8">
    <w:name w:val="xl8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9">
    <w:name w:val="xl89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0">
    <w:name w:val="xl90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1">
    <w:name w:val="xl91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2">
    <w:name w:val="xl9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93">
    <w:name w:val="xl9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4">
    <w:name w:val="xl9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5">
    <w:name w:val="xl9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6">
    <w:name w:val="xl9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7">
    <w:name w:val="xl9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8">
    <w:name w:val="xl9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9">
    <w:name w:val="xl99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0">
    <w:name w:val="xl100"/>
    <w:basedOn w:val="Navaden"/>
    <w:rsid w:val="00772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1">
    <w:name w:val="xl10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2">
    <w:name w:val="xl10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3">
    <w:name w:val="xl10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104">
    <w:name w:val="xl104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5">
    <w:name w:val="xl10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6">
    <w:name w:val="xl10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7">
    <w:name w:val="xl107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8">
    <w:name w:val="xl108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color w:val="000000"/>
      <w:sz w:val="24"/>
      <w:szCs w:val="24"/>
      <w:lang w:eastAsia="sl-SI"/>
    </w:rPr>
  </w:style>
  <w:style w:type="paragraph" w:customStyle="1" w:styleId="xl109">
    <w:name w:val="xl10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0">
    <w:name w:val="xl110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1">
    <w:name w:val="xl111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2">
    <w:name w:val="xl11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3">
    <w:name w:val="xl11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4">
    <w:name w:val="xl11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5">
    <w:name w:val="xl115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6">
    <w:name w:val="xl116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7">
    <w:name w:val="xl117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8">
    <w:name w:val="xl118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9">
    <w:name w:val="xl119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0">
    <w:name w:val="xl12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1">
    <w:name w:val="xl12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2">
    <w:name w:val="xl12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3">
    <w:name w:val="xl123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4">
    <w:name w:val="xl12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5">
    <w:name w:val="xl125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6">
    <w:name w:val="xl126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7">
    <w:name w:val="xl127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8">
    <w:name w:val="xl128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9">
    <w:name w:val="xl129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0">
    <w:name w:val="xl130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1">
    <w:name w:val="xl131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2">
    <w:name w:val="xl132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3">
    <w:name w:val="xl13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4">
    <w:name w:val="xl134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5">
    <w:name w:val="xl135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6">
    <w:name w:val="xl136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7">
    <w:name w:val="xl137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8">
    <w:name w:val="xl138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9">
    <w:name w:val="xl13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0">
    <w:name w:val="xl140"/>
    <w:basedOn w:val="Navaden"/>
    <w:rsid w:val="007727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1">
    <w:name w:val="xl141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2">
    <w:name w:val="xl142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3">
    <w:name w:val="xl14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4">
    <w:name w:val="xl144"/>
    <w:basedOn w:val="Navaden"/>
    <w:rsid w:val="007727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5">
    <w:name w:val="xl145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6">
    <w:name w:val="xl146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7">
    <w:name w:val="xl147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8">
    <w:name w:val="xl148"/>
    <w:basedOn w:val="Navaden"/>
    <w:rsid w:val="00772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9">
    <w:name w:val="xl14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B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3D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311"/>
    <w:rPr>
      <w:rFonts w:ascii="Arial" w:hAnsi="Arial"/>
      <w:noProof/>
      <w:sz w:val="20"/>
    </w:rPr>
  </w:style>
  <w:style w:type="paragraph" w:styleId="Noga">
    <w:name w:val="footer"/>
    <w:basedOn w:val="Navaden"/>
    <w:link w:val="Nog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311"/>
    <w:rPr>
      <w:rFonts w:ascii="Arial" w:hAnsi="Arial"/>
      <w:noProof/>
      <w:sz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2531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25311"/>
    <w:rPr>
      <w:rFonts w:ascii="Arial" w:hAnsi="Arial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531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531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8C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3">
    <w:name w:val="Plain Table 3"/>
    <w:basedOn w:val="Navadnatabela"/>
    <w:uiPriority w:val="43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8C3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4">
    <w:name w:val="Plain Table 4"/>
    <w:basedOn w:val="Navadnatabela"/>
    <w:uiPriority w:val="44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E12B95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941D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1D7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1D7B"/>
    <w:rPr>
      <w:rFonts w:ascii="Arial" w:hAnsi="Arial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D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D7B"/>
    <w:rPr>
      <w:rFonts w:ascii="Arial" w:hAnsi="Arial"/>
      <w:b/>
      <w:bCs/>
      <w:noProof/>
      <w:sz w:val="20"/>
      <w:szCs w:val="20"/>
    </w:rPr>
  </w:style>
  <w:style w:type="paragraph" w:customStyle="1" w:styleId="DecimalAligned">
    <w:name w:val="Decimal Aligned"/>
    <w:basedOn w:val="Navaden"/>
    <w:uiPriority w:val="40"/>
    <w:qFormat/>
    <w:rsid w:val="00BE5E9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noProof w:val="0"/>
      <w:sz w:val="22"/>
      <w:lang w:eastAsia="sl-SI"/>
    </w:rPr>
  </w:style>
  <w:style w:type="character" w:styleId="Neenpoudarek">
    <w:name w:val="Subtle Emphasis"/>
    <w:basedOn w:val="Privzetapisavaodstavka"/>
    <w:uiPriority w:val="19"/>
    <w:qFormat/>
    <w:rsid w:val="00BE5E94"/>
    <w:rPr>
      <w:i/>
      <w:iCs/>
    </w:rPr>
  </w:style>
  <w:style w:type="table" w:styleId="Svetlosenenjepoudarek1">
    <w:name w:val="Light Shading Accent 1"/>
    <w:basedOn w:val="Navadnatabela"/>
    <w:uiPriority w:val="60"/>
    <w:rsid w:val="00BE5E94"/>
    <w:pPr>
      <w:spacing w:after="0" w:line="240" w:lineRule="auto"/>
    </w:pPr>
    <w:rPr>
      <w:rFonts w:eastAsiaTheme="minorEastAsia"/>
      <w:color w:val="2E74B5" w:themeColor="accent1" w:themeShade="BF"/>
      <w:lang w:eastAsia="sl-S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1F63F2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B5C27A-6A54-4C04-B17B-40556D5C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Mpecnik</dc:creator>
  <cp:keywords/>
  <dc:description/>
  <cp:lastModifiedBy>Nina Pezdirec</cp:lastModifiedBy>
  <cp:revision>4</cp:revision>
  <cp:lastPrinted>2021-05-21T05:58:00Z</cp:lastPrinted>
  <dcterms:created xsi:type="dcterms:W3CDTF">2023-05-09T07:14:00Z</dcterms:created>
  <dcterms:modified xsi:type="dcterms:W3CDTF">2023-05-09T07:41:00Z</dcterms:modified>
</cp:coreProperties>
</file>