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53" w:rsidRPr="008921D2" w:rsidRDefault="008B7E53" w:rsidP="008B7E53">
      <w:pPr>
        <w:rPr>
          <w:rFonts w:cs="Arial"/>
        </w:rPr>
      </w:pPr>
    </w:p>
    <w:p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8B7E5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8B7E53" w:rsidRPr="008921D2" w:rsidRDefault="008B7E53" w:rsidP="008B7E53">
      <w:pPr>
        <w:rPr>
          <w:rFonts w:cs="Arial"/>
        </w:rPr>
      </w:pPr>
    </w:p>
    <w:p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921D2" w:rsidRDefault="007A6313" w:rsidP="008B7E53">
      <w:pPr>
        <w:rPr>
          <w:rFonts w:cs="Arial"/>
          <w:sz w:val="72"/>
          <w:szCs w:val="72"/>
        </w:rPr>
      </w:pPr>
    </w:p>
    <w:p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797B39">
        <w:rPr>
          <w:rFonts w:cs="Arial"/>
          <w:b/>
          <w:sz w:val="30"/>
          <w:szCs w:val="30"/>
        </w:rPr>
        <w:t xml:space="preserve">Leto </w:t>
      </w:r>
      <w:r w:rsidR="00797B39" w:rsidRPr="00797B39">
        <w:rPr>
          <w:rFonts w:cs="Arial"/>
          <w:b/>
          <w:sz w:val="30"/>
          <w:szCs w:val="30"/>
        </w:rPr>
        <w:t>22</w:t>
      </w:r>
      <w:r w:rsidRPr="00797B39">
        <w:rPr>
          <w:rFonts w:cs="Arial"/>
          <w:b/>
          <w:sz w:val="30"/>
          <w:szCs w:val="30"/>
        </w:rPr>
        <w:t xml:space="preserve">, </w:t>
      </w:r>
      <w:r w:rsidR="00C2461A" w:rsidRPr="00797B39">
        <w:rPr>
          <w:rFonts w:cs="Arial"/>
          <w:b/>
          <w:sz w:val="30"/>
          <w:szCs w:val="30"/>
        </w:rPr>
        <w:t xml:space="preserve">številka </w:t>
      </w:r>
      <w:r w:rsidR="00797B39" w:rsidRPr="00797B39">
        <w:rPr>
          <w:rFonts w:cs="Arial"/>
          <w:b/>
          <w:sz w:val="30"/>
          <w:szCs w:val="30"/>
        </w:rPr>
        <w:t>82</w:t>
      </w:r>
    </w:p>
    <w:p w:rsidR="008B7E53" w:rsidRPr="008921D2" w:rsidRDefault="008B7E53" w:rsidP="008B7E53">
      <w:pPr>
        <w:rPr>
          <w:rFonts w:cs="Arial"/>
          <w:sz w:val="84"/>
          <w:szCs w:val="84"/>
        </w:rPr>
      </w:pPr>
    </w:p>
    <w:p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>Republika Slovenija</w:t>
      </w:r>
      <w:r w:rsidR="00B52539" w:rsidRPr="008921D2">
        <w:rPr>
          <w:rFonts w:cs="Arial"/>
          <w:b/>
        </w:rPr>
        <w:t xml:space="preserve"> </w:t>
      </w: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:rsidR="007A6313" w:rsidRPr="008921D2" w:rsidRDefault="007A6313">
      <w:pPr>
        <w:jc w:val="center"/>
        <w:rPr>
          <w:rFonts w:cs="Arial"/>
          <w:b/>
        </w:rPr>
      </w:pPr>
    </w:p>
    <w:p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384FFA" w:rsidRPr="008921D2" w:rsidRDefault="00384FFA" w:rsidP="00384FFA">
      <w:pPr>
        <w:rPr>
          <w:rFonts w:cs="Arial"/>
          <w:sz w:val="96"/>
          <w:szCs w:val="96"/>
        </w:rPr>
      </w:pP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8921D2" w:rsidRDefault="007A6313" w:rsidP="00384FFA">
      <w:pPr>
        <w:rPr>
          <w:rFonts w:cs="Arial"/>
          <w:sz w:val="120"/>
          <w:szCs w:val="120"/>
        </w:rPr>
      </w:pPr>
    </w:p>
    <w:p w:rsidR="007A6313" w:rsidRPr="00797B39" w:rsidRDefault="007A6313">
      <w:pPr>
        <w:jc w:val="center"/>
        <w:rPr>
          <w:rFonts w:cs="Arial"/>
          <w:b/>
        </w:rPr>
      </w:pPr>
      <w:r w:rsidRPr="00797B39">
        <w:rPr>
          <w:rFonts w:cs="Arial"/>
          <w:b/>
        </w:rPr>
        <w:t xml:space="preserve">Letnik: </w:t>
      </w:r>
      <w:r w:rsidR="00797B39" w:rsidRPr="00797B39">
        <w:rPr>
          <w:rFonts w:cs="Arial"/>
          <w:b/>
        </w:rPr>
        <w:t>22</w:t>
      </w:r>
      <w:r w:rsidR="00931AA1" w:rsidRPr="00797B39">
        <w:rPr>
          <w:rFonts w:cs="Arial"/>
          <w:b/>
        </w:rPr>
        <w:t xml:space="preserve"> (20</w:t>
      </w:r>
      <w:r w:rsidR="00797B39" w:rsidRPr="00797B39">
        <w:rPr>
          <w:rFonts w:cs="Arial"/>
          <w:b/>
        </w:rPr>
        <w:t>21</w:t>
      </w:r>
      <w:r w:rsidRPr="00797B39">
        <w:rPr>
          <w:rFonts w:cs="Arial"/>
          <w:b/>
        </w:rPr>
        <w:t>)</w:t>
      </w:r>
    </w:p>
    <w:p w:rsidR="007A6313" w:rsidRPr="00797B39" w:rsidRDefault="007A6313">
      <w:pPr>
        <w:jc w:val="center"/>
        <w:rPr>
          <w:rFonts w:cs="Arial"/>
          <w:b/>
        </w:rPr>
      </w:pPr>
    </w:p>
    <w:p w:rsidR="007A6313" w:rsidRPr="008921D2" w:rsidRDefault="00165FD3">
      <w:pPr>
        <w:jc w:val="center"/>
        <w:rPr>
          <w:rFonts w:cs="Arial"/>
          <w:b/>
        </w:rPr>
      </w:pPr>
      <w:r w:rsidRPr="00797B39">
        <w:rPr>
          <w:rFonts w:cs="Arial"/>
          <w:b/>
        </w:rPr>
        <w:t xml:space="preserve">Številka: </w:t>
      </w:r>
      <w:r w:rsidR="00797B39" w:rsidRPr="00797B39">
        <w:rPr>
          <w:rFonts w:cs="Arial"/>
          <w:b/>
        </w:rPr>
        <w:t>82, 28. februar</w:t>
      </w:r>
      <w:r w:rsidR="00C2461A" w:rsidRPr="00797B39">
        <w:rPr>
          <w:rFonts w:cs="Arial"/>
          <w:b/>
        </w:rPr>
        <w:t xml:space="preserve"> 20</w:t>
      </w:r>
      <w:r w:rsidR="00797B39" w:rsidRPr="00797B39">
        <w:rPr>
          <w:rFonts w:cs="Arial"/>
          <w:b/>
        </w:rPr>
        <w:t>21</w:t>
      </w:r>
    </w:p>
    <w:p w:rsidR="00F70BB7" w:rsidRPr="008921D2" w:rsidRDefault="00F70BB7">
      <w:pPr>
        <w:jc w:val="center"/>
        <w:rPr>
          <w:rFonts w:cs="Arial"/>
          <w:sz w:val="400"/>
          <w:szCs w:val="400"/>
        </w:rPr>
      </w:pPr>
    </w:p>
    <w:p w:rsidR="00B2439B" w:rsidRDefault="007379DA" w:rsidP="00B2439B">
      <w:pPr>
        <w:jc w:val="center"/>
        <w:rPr>
          <w:rFonts w:cs="Arial"/>
        </w:rPr>
      </w:pPr>
      <w:r w:rsidRPr="008921D2">
        <w:rPr>
          <w:rFonts w:cs="Arial"/>
        </w:rPr>
        <w:t xml:space="preserve">Ljubljana, </w:t>
      </w:r>
      <w:r w:rsidR="00797B39">
        <w:rPr>
          <w:rFonts w:cs="Arial"/>
        </w:rPr>
        <w:t>februar 2021</w:t>
      </w:r>
    </w:p>
    <w:p w:rsidR="00B52539" w:rsidRPr="008921D2" w:rsidRDefault="00B52539" w:rsidP="00B2439B">
      <w:pPr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br w:type="page"/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lastRenderedPageBreak/>
        <w:t>Republika Slovenija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</w:t>
      </w:r>
      <w:r w:rsidR="008E0898" w:rsidRPr="008921D2">
        <w:rPr>
          <w:rFonts w:cs="Arial"/>
          <w:sz w:val="20"/>
        </w:rPr>
        <w:t xml:space="preserve">, gozdarstvo </w:t>
      </w:r>
      <w:r w:rsidRPr="008921D2">
        <w:rPr>
          <w:rFonts w:cs="Arial"/>
          <w:sz w:val="20"/>
        </w:rPr>
        <w:t xml:space="preserve">in </w:t>
      </w:r>
      <w:r w:rsidR="008E0898" w:rsidRPr="008921D2">
        <w:rPr>
          <w:rFonts w:cs="Arial"/>
          <w:sz w:val="20"/>
        </w:rPr>
        <w:t>prehrano</w:t>
      </w:r>
    </w:p>
    <w:p w:rsidR="007A6313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</w:t>
      </w:r>
      <w:r w:rsidR="007A6313" w:rsidRPr="008921D2">
        <w:rPr>
          <w:rFonts w:cs="Arial"/>
          <w:sz w:val="20"/>
        </w:rPr>
        <w:t>prava Republike Slovenije</w:t>
      </w:r>
      <w:r w:rsidRPr="008921D2">
        <w:rPr>
          <w:rFonts w:cs="Arial"/>
          <w:sz w:val="20"/>
        </w:rPr>
        <w:t xml:space="preserve"> za varno hrano, veterinarstvo in varstvo rastlin</w:t>
      </w:r>
    </w:p>
    <w:p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Uradno glasilo </w:t>
      </w:r>
      <w:r w:rsidR="00DF19CA" w:rsidRPr="008921D2">
        <w:rPr>
          <w:rFonts w:cs="Arial"/>
          <w:sz w:val="20"/>
        </w:rPr>
        <w:t>U</w:t>
      </w:r>
      <w:r w:rsidRPr="008921D2">
        <w:rPr>
          <w:rFonts w:cs="Arial"/>
          <w:sz w:val="20"/>
        </w:rPr>
        <w:t>prave Republike Slovenije</w:t>
      </w:r>
      <w:r w:rsidR="00DF19CA" w:rsidRPr="008921D2">
        <w:rPr>
          <w:rFonts w:cs="Arial"/>
          <w:sz w:val="20"/>
        </w:rPr>
        <w:t xml:space="preserve">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797B39" w:rsidRDefault="003C50A7" w:rsidP="00DF7287">
      <w:pPr>
        <w:spacing w:line="260" w:lineRule="atLeast"/>
        <w:jc w:val="center"/>
        <w:rPr>
          <w:rFonts w:cs="Arial"/>
          <w:sz w:val="20"/>
        </w:rPr>
      </w:pPr>
      <w:r w:rsidRPr="00797B39">
        <w:rPr>
          <w:rFonts w:cs="Arial"/>
          <w:sz w:val="20"/>
        </w:rPr>
        <w:t xml:space="preserve">Letnik: </w:t>
      </w:r>
      <w:r w:rsidR="00797B39" w:rsidRPr="00797B39">
        <w:rPr>
          <w:rFonts w:cs="Arial"/>
          <w:sz w:val="20"/>
        </w:rPr>
        <w:t>22</w:t>
      </w:r>
      <w:r w:rsidR="00AF4BE0" w:rsidRPr="00797B39">
        <w:rPr>
          <w:rFonts w:cs="Arial"/>
          <w:sz w:val="20"/>
        </w:rPr>
        <w:t xml:space="preserve"> (20</w:t>
      </w:r>
      <w:r w:rsidR="00797B39" w:rsidRPr="00797B39">
        <w:rPr>
          <w:rFonts w:cs="Arial"/>
          <w:sz w:val="20"/>
        </w:rPr>
        <w:t>21</w:t>
      </w:r>
      <w:r w:rsidR="007A6313" w:rsidRPr="00797B39">
        <w:rPr>
          <w:rFonts w:cs="Arial"/>
          <w:sz w:val="20"/>
        </w:rPr>
        <w:t>)</w:t>
      </w:r>
    </w:p>
    <w:p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797B39">
        <w:rPr>
          <w:rFonts w:cs="Arial"/>
          <w:sz w:val="20"/>
        </w:rPr>
        <w:t xml:space="preserve">Številka: </w:t>
      </w:r>
      <w:r w:rsidR="00797B39" w:rsidRPr="00797B39">
        <w:rPr>
          <w:rFonts w:cs="Arial"/>
          <w:sz w:val="20"/>
        </w:rPr>
        <w:t>82</w:t>
      </w:r>
      <w:r w:rsidR="007A6313" w:rsidRPr="00797B39">
        <w:rPr>
          <w:rFonts w:cs="Arial"/>
          <w:sz w:val="20"/>
        </w:rPr>
        <w:t xml:space="preserve">, </w:t>
      </w:r>
      <w:r w:rsidR="00797B39" w:rsidRPr="00797B39">
        <w:rPr>
          <w:rFonts w:cs="Arial"/>
          <w:sz w:val="20"/>
        </w:rPr>
        <w:t xml:space="preserve">28. februar </w:t>
      </w:r>
      <w:r w:rsidR="00AF4BE0" w:rsidRPr="00797B39">
        <w:rPr>
          <w:rFonts w:cs="Arial"/>
          <w:sz w:val="20"/>
        </w:rPr>
        <w:t>20</w:t>
      </w:r>
      <w:r w:rsidR="00797B39" w:rsidRPr="00797B39">
        <w:rPr>
          <w:rFonts w:cs="Arial"/>
          <w:sz w:val="20"/>
        </w:rPr>
        <w:t>21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DF7287" w:rsidRPr="008921D2" w:rsidRDefault="00DF7287" w:rsidP="00DF7287">
      <w:pPr>
        <w:spacing w:line="260" w:lineRule="atLeast"/>
        <w:rPr>
          <w:rFonts w:cs="Arial"/>
          <w:sz w:val="20"/>
        </w:rPr>
      </w:pPr>
    </w:p>
    <w:p w:rsidR="00DF19CA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Dunajska </w:t>
      </w:r>
      <w:r w:rsidR="00EE7A8B" w:rsidRPr="008921D2">
        <w:rPr>
          <w:rFonts w:cs="Arial"/>
          <w:sz w:val="20"/>
        </w:rPr>
        <w:t xml:space="preserve">cesta </w:t>
      </w:r>
      <w:r w:rsidRPr="008921D2">
        <w:rPr>
          <w:rFonts w:cs="Arial"/>
          <w:sz w:val="20"/>
        </w:rPr>
        <w:t>22, SI-1000 LJUBLJANA</w:t>
      </w:r>
    </w:p>
    <w:p w:rsidR="007A6313" w:rsidRPr="008921D2" w:rsidRDefault="007A6313" w:rsidP="00DF7287">
      <w:pPr>
        <w:spacing w:line="260" w:lineRule="atLeast"/>
        <w:rPr>
          <w:rFonts w:cs="Arial"/>
          <w:sz w:val="20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</w:t>
      </w:r>
      <w:r w:rsidR="00DF19CA" w:rsidRPr="008921D2">
        <w:rPr>
          <w:rFonts w:cs="Arial"/>
          <w:sz w:val="20"/>
        </w:rPr>
        <w:t>on: 01</w:t>
      </w:r>
      <w:r w:rsidRPr="008921D2">
        <w:rPr>
          <w:rFonts w:cs="Arial"/>
          <w:sz w:val="20"/>
        </w:rPr>
        <w:t>/</w:t>
      </w:r>
      <w:r w:rsidR="00DF19CA" w:rsidRPr="008921D2">
        <w:rPr>
          <w:rFonts w:cs="Arial"/>
          <w:sz w:val="20"/>
        </w:rPr>
        <w:t>300 13 15, telefaks: 01/300 13 56</w:t>
      </w:r>
    </w:p>
    <w:p w:rsidR="007A6313" w:rsidRPr="008921D2" w:rsidRDefault="0053759F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:rsidR="007A6313" w:rsidRPr="008921D2" w:rsidRDefault="00F24F20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>
        <w:rPr>
          <w:rFonts w:cs="Arial"/>
        </w:rPr>
        <w:t>Dr. Jernej Drofenik</w:t>
      </w:r>
    </w:p>
    <w:p w:rsidR="00D1422F" w:rsidRPr="008921D2" w:rsidRDefault="00F24F20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proofErr w:type="spellStart"/>
      <w:r>
        <w:rPr>
          <w:rFonts w:cs="Arial"/>
        </w:rPr>
        <w:t>v.d</w:t>
      </w:r>
      <w:proofErr w:type="spellEnd"/>
      <w:r>
        <w:rPr>
          <w:rFonts w:cs="Arial"/>
        </w:rPr>
        <w:t xml:space="preserve">. </w:t>
      </w:r>
      <w:r w:rsidR="00D1422F" w:rsidRPr="008921D2">
        <w:rPr>
          <w:rFonts w:cs="Arial"/>
        </w:rPr>
        <w:t>generaln</w:t>
      </w:r>
      <w:r>
        <w:rPr>
          <w:rFonts w:cs="Arial"/>
        </w:rPr>
        <w:t>ega</w:t>
      </w:r>
      <w:r w:rsidR="00D1422F" w:rsidRPr="008921D2">
        <w:rPr>
          <w:rFonts w:cs="Arial"/>
        </w:rPr>
        <w:t xml:space="preserve"> direktor</w:t>
      </w:r>
      <w:r>
        <w:rPr>
          <w:rFonts w:cs="Arial"/>
        </w:rPr>
        <w:t>ja</w:t>
      </w:r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:rsidR="007A6313" w:rsidRPr="008921D2" w:rsidRDefault="00797B39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>2021</w:t>
      </w:r>
    </w:p>
    <w:p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 xml:space="preserve">ISSN </w:t>
      </w:r>
    </w:p>
    <w:p w:rsidR="00B2439B" w:rsidRPr="008921D2" w:rsidRDefault="0057030B" w:rsidP="00B2439B">
      <w:pPr>
        <w:jc w:val="center"/>
        <w:rPr>
          <w:rFonts w:cs="Arial"/>
        </w:rPr>
      </w:pPr>
      <w:r w:rsidRPr="008921D2">
        <w:rPr>
          <w:rFonts w:cs="Arial"/>
          <w:color w:val="000000"/>
          <w:sz w:val="20"/>
          <w:szCs w:val="20"/>
        </w:rPr>
        <w:t>1855-0819</w:t>
      </w:r>
    </w:p>
    <w:p w:rsidR="00B2439B" w:rsidRPr="008921D2" w:rsidRDefault="00B2439B" w:rsidP="00B2439B">
      <w:pPr>
        <w:jc w:val="center"/>
        <w:rPr>
          <w:rFonts w:cs="Arial"/>
        </w:rPr>
        <w:sectPr w:rsidR="00B2439B" w:rsidRPr="008921D2" w:rsidSect="00B2439B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BC7144" w:rsidRPr="008921D2" w:rsidRDefault="00B2439B" w:rsidP="002A7F06">
      <w:pPr>
        <w:pStyle w:val="PNaslov"/>
        <w:rPr>
          <w:b w:val="0"/>
        </w:rPr>
      </w:pPr>
      <w:r>
        <w:rPr>
          <w:sz w:val="24"/>
          <w:szCs w:val="24"/>
        </w:rPr>
        <w:t>Kazalo v</w:t>
      </w:r>
      <w:r w:rsidR="00BC7144" w:rsidRPr="008921D2">
        <w:rPr>
          <w:sz w:val="24"/>
          <w:szCs w:val="24"/>
        </w:rPr>
        <w:t>sebin</w:t>
      </w:r>
      <w:r>
        <w:rPr>
          <w:sz w:val="24"/>
          <w:szCs w:val="24"/>
        </w:rPr>
        <w:t>e</w:t>
      </w:r>
    </w:p>
    <w:p w:rsidR="002A7F06" w:rsidRPr="0063417A" w:rsidRDefault="002A7F06" w:rsidP="002A7F06">
      <w:pPr>
        <w:pStyle w:val="PNaslov"/>
        <w:rPr>
          <w:b w:val="0"/>
          <w:sz w:val="32"/>
          <w:szCs w:val="32"/>
        </w:rPr>
      </w:pPr>
    </w:p>
    <w:p w:rsidR="00B2439B" w:rsidRPr="00B2439B" w:rsidRDefault="00147E8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r w:rsidRPr="00D173C9">
        <w:rPr>
          <w:rFonts w:ascii="Arial" w:hAnsi="Arial" w:cs="Arial"/>
          <w:sz w:val="40"/>
          <w:szCs w:val="40"/>
        </w:rPr>
        <w:fldChar w:fldCharType="begin"/>
      </w:r>
      <w:r w:rsidRPr="00D173C9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D173C9">
        <w:rPr>
          <w:rFonts w:ascii="Arial" w:hAnsi="Arial" w:cs="Arial"/>
          <w:sz w:val="40"/>
          <w:szCs w:val="40"/>
        </w:rPr>
        <w:fldChar w:fldCharType="separate"/>
      </w:r>
      <w:hyperlink w:anchor="_Toc100320147" w:history="1">
        <w:r w:rsidR="00B2439B" w:rsidRPr="00B2439B">
          <w:rPr>
            <w:rStyle w:val="Hiperpovezava"/>
            <w:rFonts w:ascii="Arial" w:hAnsi="Arial" w:cs="Arial"/>
          </w:rPr>
          <w:t>I.</w:t>
        </w:r>
        <w:r w:rsidR="00B2439B" w:rsidRPr="00B2439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B2439B" w:rsidRPr="00B2439B">
          <w:rPr>
            <w:rStyle w:val="Hiperpovezava"/>
            <w:rFonts w:ascii="Arial" w:hAnsi="Arial" w:cs="Arial"/>
          </w:rPr>
          <w:t>Prijave za varstvo sorte in vpis sorte v sortno listo</w:t>
        </w:r>
        <w:r w:rsidR="00B2439B" w:rsidRPr="00B2439B">
          <w:rPr>
            <w:rFonts w:ascii="Arial" w:hAnsi="Arial" w:cs="Arial"/>
            <w:webHidden/>
          </w:rPr>
          <w:tab/>
        </w:r>
        <w:r w:rsidR="00B2439B" w:rsidRPr="00B2439B">
          <w:rPr>
            <w:rFonts w:ascii="Arial" w:hAnsi="Arial" w:cs="Arial"/>
            <w:webHidden/>
          </w:rPr>
          <w:fldChar w:fldCharType="begin"/>
        </w:r>
        <w:r w:rsidR="00B2439B" w:rsidRPr="00B2439B">
          <w:rPr>
            <w:rFonts w:ascii="Arial" w:hAnsi="Arial" w:cs="Arial"/>
            <w:webHidden/>
          </w:rPr>
          <w:instrText xml:space="preserve"> PAGEREF _Toc100320147 \h </w:instrText>
        </w:r>
        <w:r w:rsidR="00B2439B" w:rsidRPr="00B2439B">
          <w:rPr>
            <w:rFonts w:ascii="Arial" w:hAnsi="Arial" w:cs="Arial"/>
            <w:webHidden/>
          </w:rPr>
        </w:r>
        <w:r w:rsidR="00B2439B" w:rsidRPr="00B2439B">
          <w:rPr>
            <w:rFonts w:ascii="Arial" w:hAnsi="Arial" w:cs="Arial"/>
            <w:webHidden/>
          </w:rPr>
          <w:fldChar w:fldCharType="separate"/>
        </w:r>
        <w:r w:rsidR="00B2439B" w:rsidRPr="00B2439B">
          <w:rPr>
            <w:rFonts w:ascii="Arial" w:hAnsi="Arial" w:cs="Arial"/>
            <w:webHidden/>
          </w:rPr>
          <w:t>7</w:t>
        </w:r>
        <w:r w:rsidR="00B2439B" w:rsidRPr="00B2439B">
          <w:rPr>
            <w:rFonts w:ascii="Arial" w:hAnsi="Arial" w:cs="Arial"/>
            <w:webHidden/>
          </w:rPr>
          <w:fldChar w:fldCharType="end"/>
        </w:r>
      </w:hyperlink>
    </w:p>
    <w:p w:rsidR="00B2439B" w:rsidRPr="00B2439B" w:rsidRDefault="00B2439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20148" w:history="1">
        <w:r w:rsidRPr="00B2439B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B2439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B2439B">
          <w:rPr>
            <w:rStyle w:val="Hiperpovezava"/>
            <w:rFonts w:ascii="Arial" w:hAnsi="Arial" w:cs="Arial"/>
            <w:noProof/>
          </w:rPr>
          <w:t>Poljščine</w:t>
        </w:r>
        <w:r w:rsidRPr="00B2439B">
          <w:rPr>
            <w:rFonts w:ascii="Arial" w:hAnsi="Arial" w:cs="Arial"/>
            <w:noProof/>
            <w:webHidden/>
          </w:rPr>
          <w:tab/>
        </w:r>
        <w:r w:rsidRPr="00B2439B">
          <w:rPr>
            <w:rFonts w:ascii="Arial" w:hAnsi="Arial" w:cs="Arial"/>
            <w:noProof/>
            <w:webHidden/>
          </w:rPr>
          <w:fldChar w:fldCharType="begin"/>
        </w:r>
        <w:r w:rsidRPr="00B2439B">
          <w:rPr>
            <w:rFonts w:ascii="Arial" w:hAnsi="Arial" w:cs="Arial"/>
            <w:noProof/>
            <w:webHidden/>
          </w:rPr>
          <w:instrText xml:space="preserve"> PAGEREF _Toc100320148 \h </w:instrText>
        </w:r>
        <w:r w:rsidRPr="00B2439B">
          <w:rPr>
            <w:rFonts w:ascii="Arial" w:hAnsi="Arial" w:cs="Arial"/>
            <w:noProof/>
            <w:webHidden/>
          </w:rPr>
        </w:r>
        <w:r w:rsidRPr="00B2439B">
          <w:rPr>
            <w:rFonts w:ascii="Arial" w:hAnsi="Arial" w:cs="Arial"/>
            <w:noProof/>
            <w:webHidden/>
          </w:rPr>
          <w:fldChar w:fldCharType="separate"/>
        </w:r>
        <w:r w:rsidRPr="00B2439B">
          <w:rPr>
            <w:rFonts w:ascii="Arial" w:hAnsi="Arial" w:cs="Arial"/>
            <w:noProof/>
            <w:webHidden/>
          </w:rPr>
          <w:t>7</w:t>
        </w:r>
        <w:r w:rsidRPr="00B2439B">
          <w:rPr>
            <w:rFonts w:ascii="Arial" w:hAnsi="Arial" w:cs="Arial"/>
            <w:noProof/>
            <w:webHidden/>
          </w:rPr>
          <w:fldChar w:fldCharType="end"/>
        </w:r>
      </w:hyperlink>
    </w:p>
    <w:p w:rsidR="00B2439B" w:rsidRPr="00B2439B" w:rsidRDefault="00B2439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20149" w:history="1">
        <w:r w:rsidRPr="00B2439B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B2439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B2439B">
          <w:rPr>
            <w:rStyle w:val="Hiperpovezava"/>
            <w:rFonts w:ascii="Arial" w:hAnsi="Arial" w:cs="Arial"/>
            <w:noProof/>
          </w:rPr>
          <w:t>Zelenjadnice</w:t>
        </w:r>
        <w:r w:rsidRPr="00B2439B">
          <w:rPr>
            <w:rFonts w:ascii="Arial" w:hAnsi="Arial" w:cs="Arial"/>
            <w:noProof/>
            <w:webHidden/>
          </w:rPr>
          <w:tab/>
        </w:r>
        <w:r w:rsidRPr="00B2439B">
          <w:rPr>
            <w:rFonts w:ascii="Arial" w:hAnsi="Arial" w:cs="Arial"/>
            <w:noProof/>
            <w:webHidden/>
          </w:rPr>
          <w:fldChar w:fldCharType="begin"/>
        </w:r>
        <w:r w:rsidRPr="00B2439B">
          <w:rPr>
            <w:rFonts w:ascii="Arial" w:hAnsi="Arial" w:cs="Arial"/>
            <w:noProof/>
            <w:webHidden/>
          </w:rPr>
          <w:instrText xml:space="preserve"> PAGEREF _Toc100320149 \h </w:instrText>
        </w:r>
        <w:r w:rsidRPr="00B2439B">
          <w:rPr>
            <w:rFonts w:ascii="Arial" w:hAnsi="Arial" w:cs="Arial"/>
            <w:noProof/>
            <w:webHidden/>
          </w:rPr>
        </w:r>
        <w:r w:rsidRPr="00B2439B">
          <w:rPr>
            <w:rFonts w:ascii="Arial" w:hAnsi="Arial" w:cs="Arial"/>
            <w:noProof/>
            <w:webHidden/>
          </w:rPr>
          <w:fldChar w:fldCharType="separate"/>
        </w:r>
        <w:r w:rsidRPr="00B2439B">
          <w:rPr>
            <w:rFonts w:ascii="Arial" w:hAnsi="Arial" w:cs="Arial"/>
            <w:noProof/>
            <w:webHidden/>
          </w:rPr>
          <w:t>10</w:t>
        </w:r>
        <w:r w:rsidRPr="00B2439B">
          <w:rPr>
            <w:rFonts w:ascii="Arial" w:hAnsi="Arial" w:cs="Arial"/>
            <w:noProof/>
            <w:webHidden/>
          </w:rPr>
          <w:fldChar w:fldCharType="end"/>
        </w:r>
      </w:hyperlink>
    </w:p>
    <w:p w:rsidR="00B2439B" w:rsidRPr="00B2439B" w:rsidRDefault="00B2439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20150" w:history="1">
        <w:r w:rsidRPr="00B2439B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Pr="00B2439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B2439B">
          <w:rPr>
            <w:rStyle w:val="Hiperpovezava"/>
            <w:rFonts w:ascii="Arial" w:hAnsi="Arial" w:cs="Arial"/>
            <w:noProof/>
          </w:rPr>
          <w:t>Sadne rastline</w:t>
        </w:r>
        <w:r w:rsidRPr="00B2439B">
          <w:rPr>
            <w:rFonts w:ascii="Arial" w:hAnsi="Arial" w:cs="Arial"/>
            <w:noProof/>
            <w:webHidden/>
          </w:rPr>
          <w:tab/>
        </w:r>
        <w:r w:rsidRPr="00B2439B">
          <w:rPr>
            <w:rFonts w:ascii="Arial" w:hAnsi="Arial" w:cs="Arial"/>
            <w:noProof/>
            <w:webHidden/>
          </w:rPr>
          <w:fldChar w:fldCharType="begin"/>
        </w:r>
        <w:r w:rsidRPr="00B2439B">
          <w:rPr>
            <w:rFonts w:ascii="Arial" w:hAnsi="Arial" w:cs="Arial"/>
            <w:noProof/>
            <w:webHidden/>
          </w:rPr>
          <w:instrText xml:space="preserve"> PAGEREF _Toc100320150 \h </w:instrText>
        </w:r>
        <w:r w:rsidRPr="00B2439B">
          <w:rPr>
            <w:rFonts w:ascii="Arial" w:hAnsi="Arial" w:cs="Arial"/>
            <w:noProof/>
            <w:webHidden/>
          </w:rPr>
        </w:r>
        <w:r w:rsidRPr="00B2439B">
          <w:rPr>
            <w:rFonts w:ascii="Arial" w:hAnsi="Arial" w:cs="Arial"/>
            <w:noProof/>
            <w:webHidden/>
          </w:rPr>
          <w:fldChar w:fldCharType="separate"/>
        </w:r>
        <w:r w:rsidRPr="00B2439B">
          <w:rPr>
            <w:rFonts w:ascii="Arial" w:hAnsi="Arial" w:cs="Arial"/>
            <w:noProof/>
            <w:webHidden/>
          </w:rPr>
          <w:t>11</w:t>
        </w:r>
        <w:r w:rsidRPr="00B2439B">
          <w:rPr>
            <w:rFonts w:ascii="Arial" w:hAnsi="Arial" w:cs="Arial"/>
            <w:noProof/>
            <w:webHidden/>
          </w:rPr>
          <w:fldChar w:fldCharType="end"/>
        </w:r>
      </w:hyperlink>
    </w:p>
    <w:p w:rsidR="00B2439B" w:rsidRPr="00B2439B" w:rsidRDefault="00B2439B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20151" w:history="1">
        <w:r w:rsidRPr="00B2439B">
          <w:rPr>
            <w:rStyle w:val="Hiperpovezava"/>
            <w:rFonts w:ascii="Arial" w:hAnsi="Arial" w:cs="Arial"/>
          </w:rPr>
          <w:t>II.</w:t>
        </w:r>
        <w:r w:rsidRPr="00B2439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B2439B">
          <w:rPr>
            <w:rStyle w:val="Hiperpovezava"/>
            <w:rFonts w:ascii="Arial" w:hAnsi="Arial" w:cs="Arial"/>
          </w:rPr>
          <w:t>Poimenovanje sort</w:t>
        </w:r>
        <w:r w:rsidRPr="00B2439B">
          <w:rPr>
            <w:rFonts w:ascii="Arial" w:hAnsi="Arial" w:cs="Arial"/>
            <w:webHidden/>
          </w:rPr>
          <w:tab/>
        </w:r>
        <w:r w:rsidRPr="00B2439B">
          <w:rPr>
            <w:rFonts w:ascii="Arial" w:hAnsi="Arial" w:cs="Arial"/>
            <w:webHidden/>
          </w:rPr>
          <w:fldChar w:fldCharType="begin"/>
        </w:r>
        <w:r w:rsidRPr="00B2439B">
          <w:rPr>
            <w:rFonts w:ascii="Arial" w:hAnsi="Arial" w:cs="Arial"/>
            <w:webHidden/>
          </w:rPr>
          <w:instrText xml:space="preserve"> PAGEREF _Toc100320151 \h </w:instrText>
        </w:r>
        <w:r w:rsidRPr="00B2439B">
          <w:rPr>
            <w:rFonts w:ascii="Arial" w:hAnsi="Arial" w:cs="Arial"/>
            <w:webHidden/>
          </w:rPr>
        </w:r>
        <w:r w:rsidRPr="00B2439B">
          <w:rPr>
            <w:rFonts w:ascii="Arial" w:hAnsi="Arial" w:cs="Arial"/>
            <w:webHidden/>
          </w:rPr>
          <w:fldChar w:fldCharType="separate"/>
        </w:r>
        <w:r w:rsidRPr="00B2439B">
          <w:rPr>
            <w:rFonts w:ascii="Arial" w:hAnsi="Arial" w:cs="Arial"/>
            <w:webHidden/>
          </w:rPr>
          <w:t>12</w:t>
        </w:r>
        <w:r w:rsidRPr="00B2439B">
          <w:rPr>
            <w:rFonts w:ascii="Arial" w:hAnsi="Arial" w:cs="Arial"/>
            <w:webHidden/>
          </w:rPr>
          <w:fldChar w:fldCharType="end"/>
        </w:r>
      </w:hyperlink>
    </w:p>
    <w:p w:rsidR="00B2439B" w:rsidRPr="00B2439B" w:rsidRDefault="00B2439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20152" w:history="1">
        <w:r w:rsidRPr="00B2439B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B2439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B2439B">
          <w:rPr>
            <w:rStyle w:val="Hiperpovezava"/>
            <w:rFonts w:ascii="Arial" w:hAnsi="Arial" w:cs="Arial"/>
            <w:noProof/>
          </w:rPr>
          <w:t>Predlogi za poimenovanje sort</w:t>
        </w:r>
        <w:r w:rsidRPr="00B2439B">
          <w:rPr>
            <w:rFonts w:ascii="Arial" w:hAnsi="Arial" w:cs="Arial"/>
            <w:noProof/>
            <w:webHidden/>
          </w:rPr>
          <w:tab/>
        </w:r>
        <w:r w:rsidRPr="00B2439B">
          <w:rPr>
            <w:rFonts w:ascii="Arial" w:hAnsi="Arial" w:cs="Arial"/>
            <w:noProof/>
            <w:webHidden/>
          </w:rPr>
          <w:fldChar w:fldCharType="begin"/>
        </w:r>
        <w:r w:rsidRPr="00B2439B">
          <w:rPr>
            <w:rFonts w:ascii="Arial" w:hAnsi="Arial" w:cs="Arial"/>
            <w:noProof/>
            <w:webHidden/>
          </w:rPr>
          <w:instrText xml:space="preserve"> PAGEREF _Toc100320152 \h </w:instrText>
        </w:r>
        <w:r w:rsidRPr="00B2439B">
          <w:rPr>
            <w:rFonts w:ascii="Arial" w:hAnsi="Arial" w:cs="Arial"/>
            <w:noProof/>
            <w:webHidden/>
          </w:rPr>
        </w:r>
        <w:r w:rsidRPr="00B2439B">
          <w:rPr>
            <w:rFonts w:ascii="Arial" w:hAnsi="Arial" w:cs="Arial"/>
            <w:noProof/>
            <w:webHidden/>
          </w:rPr>
          <w:fldChar w:fldCharType="separate"/>
        </w:r>
        <w:r w:rsidRPr="00B2439B">
          <w:rPr>
            <w:rFonts w:ascii="Arial" w:hAnsi="Arial" w:cs="Arial"/>
            <w:noProof/>
            <w:webHidden/>
          </w:rPr>
          <w:t>12</w:t>
        </w:r>
        <w:r w:rsidRPr="00B2439B">
          <w:rPr>
            <w:rFonts w:ascii="Arial" w:hAnsi="Arial" w:cs="Arial"/>
            <w:noProof/>
            <w:webHidden/>
          </w:rPr>
          <w:fldChar w:fldCharType="end"/>
        </w:r>
      </w:hyperlink>
    </w:p>
    <w:p w:rsidR="00B2439B" w:rsidRPr="00B2439B" w:rsidRDefault="00B2439B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20153" w:history="1">
        <w:r w:rsidRPr="00B2439B">
          <w:rPr>
            <w:rStyle w:val="Hiperpovezava"/>
            <w:rFonts w:ascii="Arial" w:hAnsi="Arial" w:cs="Arial"/>
            <w:noProof/>
          </w:rPr>
          <w:t>1.1.</w:t>
        </w:r>
        <w:r w:rsidRPr="00B2439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2439B">
          <w:rPr>
            <w:rStyle w:val="Hiperpovezava"/>
            <w:rFonts w:ascii="Arial" w:hAnsi="Arial" w:cs="Arial"/>
            <w:noProof/>
          </w:rPr>
          <w:t>Sadne rastline</w:t>
        </w:r>
        <w:r w:rsidRPr="00B2439B">
          <w:rPr>
            <w:rFonts w:ascii="Arial" w:hAnsi="Arial" w:cs="Arial"/>
            <w:noProof/>
            <w:webHidden/>
          </w:rPr>
          <w:tab/>
        </w:r>
        <w:r w:rsidRPr="00B2439B">
          <w:rPr>
            <w:rFonts w:ascii="Arial" w:hAnsi="Arial" w:cs="Arial"/>
            <w:noProof/>
            <w:webHidden/>
          </w:rPr>
          <w:fldChar w:fldCharType="begin"/>
        </w:r>
        <w:r w:rsidRPr="00B2439B">
          <w:rPr>
            <w:rFonts w:ascii="Arial" w:hAnsi="Arial" w:cs="Arial"/>
            <w:noProof/>
            <w:webHidden/>
          </w:rPr>
          <w:instrText xml:space="preserve"> PAGEREF _Toc100320153 \h </w:instrText>
        </w:r>
        <w:r w:rsidRPr="00B2439B">
          <w:rPr>
            <w:rFonts w:ascii="Arial" w:hAnsi="Arial" w:cs="Arial"/>
            <w:noProof/>
            <w:webHidden/>
          </w:rPr>
        </w:r>
        <w:r w:rsidRPr="00B2439B">
          <w:rPr>
            <w:rFonts w:ascii="Arial" w:hAnsi="Arial" w:cs="Arial"/>
            <w:noProof/>
            <w:webHidden/>
          </w:rPr>
          <w:fldChar w:fldCharType="separate"/>
        </w:r>
        <w:r w:rsidRPr="00B2439B">
          <w:rPr>
            <w:rFonts w:ascii="Arial" w:hAnsi="Arial" w:cs="Arial"/>
            <w:noProof/>
            <w:webHidden/>
          </w:rPr>
          <w:t>12</w:t>
        </w:r>
        <w:r w:rsidRPr="00B2439B">
          <w:rPr>
            <w:rFonts w:ascii="Arial" w:hAnsi="Arial" w:cs="Arial"/>
            <w:noProof/>
            <w:webHidden/>
          </w:rPr>
          <w:fldChar w:fldCharType="end"/>
        </w:r>
      </w:hyperlink>
    </w:p>
    <w:p w:rsidR="00B2439B" w:rsidRPr="00B2439B" w:rsidRDefault="00B2439B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20154" w:history="1">
        <w:r w:rsidRPr="00B2439B">
          <w:rPr>
            <w:rStyle w:val="Hiperpovezava"/>
            <w:rFonts w:ascii="Arial" w:hAnsi="Arial" w:cs="Arial"/>
          </w:rPr>
          <w:t>III.</w:t>
        </w:r>
        <w:r w:rsidRPr="00B2439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B2439B">
          <w:rPr>
            <w:rStyle w:val="Hiperpovezava"/>
            <w:rFonts w:ascii="Arial" w:hAnsi="Arial" w:cs="Arial"/>
          </w:rPr>
          <w:t>Umik in zavrženje prijav za varstvo sort in vpis sort v sortno listo</w:t>
        </w:r>
        <w:r w:rsidRPr="00B2439B">
          <w:rPr>
            <w:rFonts w:ascii="Arial" w:hAnsi="Arial" w:cs="Arial"/>
            <w:webHidden/>
          </w:rPr>
          <w:tab/>
        </w:r>
        <w:r w:rsidRPr="00B2439B">
          <w:rPr>
            <w:rFonts w:ascii="Arial" w:hAnsi="Arial" w:cs="Arial"/>
            <w:webHidden/>
          </w:rPr>
          <w:fldChar w:fldCharType="begin"/>
        </w:r>
        <w:r w:rsidRPr="00B2439B">
          <w:rPr>
            <w:rFonts w:ascii="Arial" w:hAnsi="Arial" w:cs="Arial"/>
            <w:webHidden/>
          </w:rPr>
          <w:instrText xml:space="preserve"> PAGEREF _Toc100320154 \h </w:instrText>
        </w:r>
        <w:r w:rsidRPr="00B2439B">
          <w:rPr>
            <w:rFonts w:ascii="Arial" w:hAnsi="Arial" w:cs="Arial"/>
            <w:webHidden/>
          </w:rPr>
        </w:r>
        <w:r w:rsidRPr="00B2439B">
          <w:rPr>
            <w:rFonts w:ascii="Arial" w:hAnsi="Arial" w:cs="Arial"/>
            <w:webHidden/>
          </w:rPr>
          <w:fldChar w:fldCharType="separate"/>
        </w:r>
        <w:r w:rsidRPr="00B2439B">
          <w:rPr>
            <w:rFonts w:ascii="Arial" w:hAnsi="Arial" w:cs="Arial"/>
            <w:webHidden/>
          </w:rPr>
          <w:t>12</w:t>
        </w:r>
        <w:r w:rsidRPr="00B2439B">
          <w:rPr>
            <w:rFonts w:ascii="Arial" w:hAnsi="Arial" w:cs="Arial"/>
            <w:webHidden/>
          </w:rPr>
          <w:fldChar w:fldCharType="end"/>
        </w:r>
      </w:hyperlink>
    </w:p>
    <w:p w:rsidR="00B2439B" w:rsidRPr="00B2439B" w:rsidRDefault="00B2439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20155" w:history="1">
        <w:r w:rsidRPr="00B2439B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B2439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B2439B">
          <w:rPr>
            <w:rStyle w:val="Hiperpovezava"/>
            <w:rFonts w:ascii="Arial" w:hAnsi="Arial" w:cs="Arial"/>
            <w:noProof/>
          </w:rPr>
          <w:t>Poljščine</w:t>
        </w:r>
        <w:r w:rsidRPr="00B2439B">
          <w:rPr>
            <w:rFonts w:ascii="Arial" w:hAnsi="Arial" w:cs="Arial"/>
            <w:noProof/>
            <w:webHidden/>
          </w:rPr>
          <w:tab/>
        </w:r>
        <w:r w:rsidRPr="00B2439B">
          <w:rPr>
            <w:rFonts w:ascii="Arial" w:hAnsi="Arial" w:cs="Arial"/>
            <w:noProof/>
            <w:webHidden/>
          </w:rPr>
          <w:fldChar w:fldCharType="begin"/>
        </w:r>
        <w:r w:rsidRPr="00B2439B">
          <w:rPr>
            <w:rFonts w:ascii="Arial" w:hAnsi="Arial" w:cs="Arial"/>
            <w:noProof/>
            <w:webHidden/>
          </w:rPr>
          <w:instrText xml:space="preserve"> PAGEREF _Toc100320155 \h </w:instrText>
        </w:r>
        <w:r w:rsidRPr="00B2439B">
          <w:rPr>
            <w:rFonts w:ascii="Arial" w:hAnsi="Arial" w:cs="Arial"/>
            <w:noProof/>
            <w:webHidden/>
          </w:rPr>
        </w:r>
        <w:r w:rsidRPr="00B2439B">
          <w:rPr>
            <w:rFonts w:ascii="Arial" w:hAnsi="Arial" w:cs="Arial"/>
            <w:noProof/>
            <w:webHidden/>
          </w:rPr>
          <w:fldChar w:fldCharType="separate"/>
        </w:r>
        <w:r w:rsidRPr="00B2439B">
          <w:rPr>
            <w:rFonts w:ascii="Arial" w:hAnsi="Arial" w:cs="Arial"/>
            <w:noProof/>
            <w:webHidden/>
          </w:rPr>
          <w:t>12</w:t>
        </w:r>
        <w:r w:rsidRPr="00B2439B">
          <w:rPr>
            <w:rFonts w:ascii="Arial" w:hAnsi="Arial" w:cs="Arial"/>
            <w:noProof/>
            <w:webHidden/>
          </w:rPr>
          <w:fldChar w:fldCharType="end"/>
        </w:r>
      </w:hyperlink>
    </w:p>
    <w:p w:rsidR="00B2439B" w:rsidRPr="00B2439B" w:rsidRDefault="00B2439B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20156" w:history="1">
        <w:r w:rsidRPr="00B2439B">
          <w:rPr>
            <w:rStyle w:val="Hiperpovezava"/>
            <w:rFonts w:ascii="Arial" w:hAnsi="Arial" w:cs="Arial"/>
          </w:rPr>
          <w:t>IV.</w:t>
        </w:r>
        <w:r w:rsidRPr="00B2439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B2439B">
          <w:rPr>
            <w:rStyle w:val="Hiperpovezava"/>
            <w:rFonts w:ascii="Arial" w:hAnsi="Arial" w:cs="Arial"/>
          </w:rPr>
          <w:t>Odločitve</w:t>
        </w:r>
        <w:r w:rsidRPr="00B2439B">
          <w:rPr>
            <w:rFonts w:ascii="Arial" w:hAnsi="Arial" w:cs="Arial"/>
            <w:webHidden/>
          </w:rPr>
          <w:tab/>
        </w:r>
        <w:r w:rsidRPr="00B2439B">
          <w:rPr>
            <w:rFonts w:ascii="Arial" w:hAnsi="Arial" w:cs="Arial"/>
            <w:webHidden/>
          </w:rPr>
          <w:fldChar w:fldCharType="begin"/>
        </w:r>
        <w:r w:rsidRPr="00B2439B">
          <w:rPr>
            <w:rFonts w:ascii="Arial" w:hAnsi="Arial" w:cs="Arial"/>
            <w:webHidden/>
          </w:rPr>
          <w:instrText xml:space="preserve"> PAGEREF _Toc100320156 \h </w:instrText>
        </w:r>
        <w:r w:rsidRPr="00B2439B">
          <w:rPr>
            <w:rFonts w:ascii="Arial" w:hAnsi="Arial" w:cs="Arial"/>
            <w:webHidden/>
          </w:rPr>
        </w:r>
        <w:r w:rsidRPr="00B2439B">
          <w:rPr>
            <w:rFonts w:ascii="Arial" w:hAnsi="Arial" w:cs="Arial"/>
            <w:webHidden/>
          </w:rPr>
          <w:fldChar w:fldCharType="separate"/>
        </w:r>
        <w:r w:rsidRPr="00B2439B">
          <w:rPr>
            <w:rFonts w:ascii="Arial" w:hAnsi="Arial" w:cs="Arial"/>
            <w:webHidden/>
          </w:rPr>
          <w:t>14</w:t>
        </w:r>
        <w:r w:rsidRPr="00B2439B">
          <w:rPr>
            <w:rFonts w:ascii="Arial" w:hAnsi="Arial" w:cs="Arial"/>
            <w:webHidden/>
          </w:rPr>
          <w:fldChar w:fldCharType="end"/>
        </w:r>
      </w:hyperlink>
    </w:p>
    <w:p w:rsidR="00B2439B" w:rsidRPr="00B2439B" w:rsidRDefault="00B2439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20157" w:history="1">
        <w:r w:rsidRPr="00B2439B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B2439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B2439B">
          <w:rPr>
            <w:rStyle w:val="Hiperpovezava"/>
            <w:rFonts w:ascii="Arial" w:hAnsi="Arial" w:cs="Arial"/>
            <w:noProof/>
          </w:rPr>
          <w:t>Podelitev varstva sorte in vpis sorte v sortno listo</w:t>
        </w:r>
        <w:r w:rsidRPr="00B2439B">
          <w:rPr>
            <w:rFonts w:ascii="Arial" w:hAnsi="Arial" w:cs="Arial"/>
            <w:noProof/>
            <w:webHidden/>
          </w:rPr>
          <w:tab/>
        </w:r>
        <w:r w:rsidRPr="00B2439B">
          <w:rPr>
            <w:rFonts w:ascii="Arial" w:hAnsi="Arial" w:cs="Arial"/>
            <w:noProof/>
            <w:webHidden/>
          </w:rPr>
          <w:fldChar w:fldCharType="begin"/>
        </w:r>
        <w:r w:rsidRPr="00B2439B">
          <w:rPr>
            <w:rFonts w:ascii="Arial" w:hAnsi="Arial" w:cs="Arial"/>
            <w:noProof/>
            <w:webHidden/>
          </w:rPr>
          <w:instrText xml:space="preserve"> PAGEREF _Toc100320157 \h </w:instrText>
        </w:r>
        <w:r w:rsidRPr="00B2439B">
          <w:rPr>
            <w:rFonts w:ascii="Arial" w:hAnsi="Arial" w:cs="Arial"/>
            <w:noProof/>
            <w:webHidden/>
          </w:rPr>
        </w:r>
        <w:r w:rsidRPr="00B2439B">
          <w:rPr>
            <w:rFonts w:ascii="Arial" w:hAnsi="Arial" w:cs="Arial"/>
            <w:noProof/>
            <w:webHidden/>
          </w:rPr>
          <w:fldChar w:fldCharType="separate"/>
        </w:r>
        <w:r w:rsidRPr="00B2439B">
          <w:rPr>
            <w:rFonts w:ascii="Arial" w:hAnsi="Arial" w:cs="Arial"/>
            <w:noProof/>
            <w:webHidden/>
          </w:rPr>
          <w:t>14</w:t>
        </w:r>
        <w:r w:rsidRPr="00B2439B">
          <w:rPr>
            <w:rFonts w:ascii="Arial" w:hAnsi="Arial" w:cs="Arial"/>
            <w:noProof/>
            <w:webHidden/>
          </w:rPr>
          <w:fldChar w:fldCharType="end"/>
        </w:r>
      </w:hyperlink>
    </w:p>
    <w:p w:rsidR="00B2439B" w:rsidRPr="00B2439B" w:rsidRDefault="00B2439B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20158" w:history="1">
        <w:r w:rsidRPr="00B2439B">
          <w:rPr>
            <w:rStyle w:val="Hiperpovezava"/>
            <w:rFonts w:ascii="Arial" w:hAnsi="Arial" w:cs="Arial"/>
            <w:noProof/>
          </w:rPr>
          <w:t>1.1.</w:t>
        </w:r>
        <w:r w:rsidRPr="00B2439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2439B">
          <w:rPr>
            <w:rStyle w:val="Hiperpovezava"/>
            <w:rFonts w:ascii="Arial" w:hAnsi="Arial" w:cs="Arial"/>
            <w:noProof/>
          </w:rPr>
          <w:t>Zelenjadnice</w:t>
        </w:r>
        <w:r w:rsidRPr="00B2439B">
          <w:rPr>
            <w:rFonts w:ascii="Arial" w:hAnsi="Arial" w:cs="Arial"/>
            <w:noProof/>
            <w:webHidden/>
          </w:rPr>
          <w:tab/>
        </w:r>
        <w:r w:rsidRPr="00B2439B">
          <w:rPr>
            <w:rFonts w:ascii="Arial" w:hAnsi="Arial" w:cs="Arial"/>
            <w:noProof/>
            <w:webHidden/>
          </w:rPr>
          <w:fldChar w:fldCharType="begin"/>
        </w:r>
        <w:r w:rsidRPr="00B2439B">
          <w:rPr>
            <w:rFonts w:ascii="Arial" w:hAnsi="Arial" w:cs="Arial"/>
            <w:noProof/>
            <w:webHidden/>
          </w:rPr>
          <w:instrText xml:space="preserve"> PAGEREF _Toc100320158 \h </w:instrText>
        </w:r>
        <w:r w:rsidRPr="00B2439B">
          <w:rPr>
            <w:rFonts w:ascii="Arial" w:hAnsi="Arial" w:cs="Arial"/>
            <w:noProof/>
            <w:webHidden/>
          </w:rPr>
        </w:r>
        <w:r w:rsidRPr="00B2439B">
          <w:rPr>
            <w:rFonts w:ascii="Arial" w:hAnsi="Arial" w:cs="Arial"/>
            <w:noProof/>
            <w:webHidden/>
          </w:rPr>
          <w:fldChar w:fldCharType="separate"/>
        </w:r>
        <w:r w:rsidRPr="00B2439B">
          <w:rPr>
            <w:rFonts w:ascii="Arial" w:hAnsi="Arial" w:cs="Arial"/>
            <w:noProof/>
            <w:webHidden/>
          </w:rPr>
          <w:t>14</w:t>
        </w:r>
        <w:r w:rsidRPr="00B2439B">
          <w:rPr>
            <w:rFonts w:ascii="Arial" w:hAnsi="Arial" w:cs="Arial"/>
            <w:noProof/>
            <w:webHidden/>
          </w:rPr>
          <w:fldChar w:fldCharType="end"/>
        </w:r>
      </w:hyperlink>
    </w:p>
    <w:p w:rsidR="00B2439B" w:rsidRPr="00B2439B" w:rsidRDefault="00B2439B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20159" w:history="1">
        <w:r w:rsidRPr="00B2439B">
          <w:rPr>
            <w:rStyle w:val="Hiperpovezava"/>
            <w:rFonts w:ascii="Arial" w:hAnsi="Arial" w:cs="Arial"/>
          </w:rPr>
          <w:t>V.</w:t>
        </w:r>
        <w:r w:rsidRPr="00B2439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B2439B">
          <w:rPr>
            <w:rStyle w:val="Hiperpovezava"/>
            <w:rFonts w:ascii="Arial" w:hAnsi="Arial" w:cs="Arial"/>
          </w:rPr>
          <w:t>Obvestila</w:t>
        </w:r>
        <w:r w:rsidRPr="00B2439B">
          <w:rPr>
            <w:rFonts w:ascii="Arial" w:hAnsi="Arial" w:cs="Arial"/>
            <w:webHidden/>
          </w:rPr>
          <w:tab/>
        </w:r>
        <w:r w:rsidRPr="00B2439B">
          <w:rPr>
            <w:rFonts w:ascii="Arial" w:hAnsi="Arial" w:cs="Arial"/>
            <w:webHidden/>
          </w:rPr>
          <w:fldChar w:fldCharType="begin"/>
        </w:r>
        <w:r w:rsidRPr="00B2439B">
          <w:rPr>
            <w:rFonts w:ascii="Arial" w:hAnsi="Arial" w:cs="Arial"/>
            <w:webHidden/>
          </w:rPr>
          <w:instrText xml:space="preserve"> PAGEREF _Toc100320159 \h </w:instrText>
        </w:r>
        <w:r w:rsidRPr="00B2439B">
          <w:rPr>
            <w:rFonts w:ascii="Arial" w:hAnsi="Arial" w:cs="Arial"/>
            <w:webHidden/>
          </w:rPr>
        </w:r>
        <w:r w:rsidRPr="00B2439B">
          <w:rPr>
            <w:rFonts w:ascii="Arial" w:hAnsi="Arial" w:cs="Arial"/>
            <w:webHidden/>
          </w:rPr>
          <w:fldChar w:fldCharType="separate"/>
        </w:r>
        <w:r w:rsidRPr="00B2439B">
          <w:rPr>
            <w:rFonts w:ascii="Arial" w:hAnsi="Arial" w:cs="Arial"/>
            <w:webHidden/>
          </w:rPr>
          <w:t>14</w:t>
        </w:r>
        <w:r w:rsidRPr="00B2439B">
          <w:rPr>
            <w:rFonts w:ascii="Arial" w:hAnsi="Arial" w:cs="Arial"/>
            <w:webHidden/>
          </w:rPr>
          <w:fldChar w:fldCharType="end"/>
        </w:r>
      </w:hyperlink>
    </w:p>
    <w:p w:rsidR="00B2439B" w:rsidRPr="00B2439B" w:rsidRDefault="00B2439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20160" w:history="1">
        <w:r w:rsidRPr="00B2439B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B2439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B2439B">
          <w:rPr>
            <w:rStyle w:val="Hiperpovezava"/>
            <w:rFonts w:ascii="Arial" w:hAnsi="Arial" w:cs="Arial"/>
            <w:noProof/>
          </w:rPr>
          <w:t>Imenovanje vzorčevalcev semena pod uradnim nadzorom</w:t>
        </w:r>
        <w:r w:rsidRPr="00B2439B">
          <w:rPr>
            <w:rFonts w:ascii="Arial" w:hAnsi="Arial" w:cs="Arial"/>
            <w:noProof/>
            <w:webHidden/>
          </w:rPr>
          <w:tab/>
        </w:r>
        <w:r w:rsidRPr="00B2439B">
          <w:rPr>
            <w:rFonts w:ascii="Arial" w:hAnsi="Arial" w:cs="Arial"/>
            <w:noProof/>
            <w:webHidden/>
          </w:rPr>
          <w:fldChar w:fldCharType="begin"/>
        </w:r>
        <w:r w:rsidRPr="00B2439B">
          <w:rPr>
            <w:rFonts w:ascii="Arial" w:hAnsi="Arial" w:cs="Arial"/>
            <w:noProof/>
            <w:webHidden/>
          </w:rPr>
          <w:instrText xml:space="preserve"> PAGEREF _Toc100320160 \h </w:instrText>
        </w:r>
        <w:r w:rsidRPr="00B2439B">
          <w:rPr>
            <w:rFonts w:ascii="Arial" w:hAnsi="Arial" w:cs="Arial"/>
            <w:noProof/>
            <w:webHidden/>
          </w:rPr>
        </w:r>
        <w:r w:rsidRPr="00B2439B">
          <w:rPr>
            <w:rFonts w:ascii="Arial" w:hAnsi="Arial" w:cs="Arial"/>
            <w:noProof/>
            <w:webHidden/>
          </w:rPr>
          <w:fldChar w:fldCharType="separate"/>
        </w:r>
        <w:r w:rsidRPr="00B2439B">
          <w:rPr>
            <w:rFonts w:ascii="Arial" w:hAnsi="Arial" w:cs="Arial"/>
            <w:noProof/>
            <w:webHidden/>
          </w:rPr>
          <w:t>14</w:t>
        </w:r>
        <w:r w:rsidRPr="00B2439B">
          <w:rPr>
            <w:rFonts w:ascii="Arial" w:hAnsi="Arial" w:cs="Arial"/>
            <w:noProof/>
            <w:webHidden/>
          </w:rPr>
          <w:fldChar w:fldCharType="end"/>
        </w:r>
      </w:hyperlink>
    </w:p>
    <w:p w:rsidR="00B2439B" w:rsidRPr="00B2439B" w:rsidRDefault="00B2439B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20161" w:history="1">
        <w:r w:rsidRPr="00B2439B">
          <w:rPr>
            <w:rStyle w:val="Hiperpovezava"/>
            <w:rFonts w:ascii="Arial" w:hAnsi="Arial" w:cs="Arial"/>
          </w:rPr>
          <w:t>VI.</w:t>
        </w:r>
        <w:r w:rsidRPr="00B2439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B2439B">
          <w:rPr>
            <w:rStyle w:val="Hiperpovezava"/>
            <w:rFonts w:ascii="Arial" w:hAnsi="Arial" w:cs="Arial"/>
          </w:rPr>
          <w:t>Naslovi</w:t>
        </w:r>
        <w:r w:rsidRPr="00B2439B">
          <w:rPr>
            <w:rFonts w:ascii="Arial" w:hAnsi="Arial" w:cs="Arial"/>
            <w:webHidden/>
          </w:rPr>
          <w:tab/>
        </w:r>
        <w:r w:rsidRPr="00B2439B">
          <w:rPr>
            <w:rFonts w:ascii="Arial" w:hAnsi="Arial" w:cs="Arial"/>
            <w:webHidden/>
          </w:rPr>
          <w:fldChar w:fldCharType="begin"/>
        </w:r>
        <w:r w:rsidRPr="00B2439B">
          <w:rPr>
            <w:rFonts w:ascii="Arial" w:hAnsi="Arial" w:cs="Arial"/>
            <w:webHidden/>
          </w:rPr>
          <w:instrText xml:space="preserve"> PAGEREF _Toc100320161 \h </w:instrText>
        </w:r>
        <w:r w:rsidRPr="00B2439B">
          <w:rPr>
            <w:rFonts w:ascii="Arial" w:hAnsi="Arial" w:cs="Arial"/>
            <w:webHidden/>
          </w:rPr>
        </w:r>
        <w:r w:rsidRPr="00B2439B">
          <w:rPr>
            <w:rFonts w:ascii="Arial" w:hAnsi="Arial" w:cs="Arial"/>
            <w:webHidden/>
          </w:rPr>
          <w:fldChar w:fldCharType="separate"/>
        </w:r>
        <w:r w:rsidRPr="00B2439B">
          <w:rPr>
            <w:rFonts w:ascii="Arial" w:hAnsi="Arial" w:cs="Arial"/>
            <w:webHidden/>
          </w:rPr>
          <w:t>15</w:t>
        </w:r>
        <w:r w:rsidRPr="00B2439B">
          <w:rPr>
            <w:rFonts w:ascii="Arial" w:hAnsi="Arial" w:cs="Arial"/>
            <w:webHidden/>
          </w:rPr>
          <w:fldChar w:fldCharType="end"/>
        </w:r>
      </w:hyperlink>
    </w:p>
    <w:p w:rsidR="00D555A2" w:rsidRPr="00F76728" w:rsidRDefault="00147E80" w:rsidP="00FD5BCD">
      <w:pPr>
        <w:pStyle w:val="PNaslovAn"/>
        <w:spacing w:line="280" w:lineRule="atLeast"/>
        <w:rPr>
          <w:sz w:val="120"/>
          <w:szCs w:val="120"/>
        </w:rPr>
      </w:pPr>
      <w:r w:rsidRPr="00D173C9">
        <w:rPr>
          <w:sz w:val="40"/>
          <w:szCs w:val="40"/>
        </w:rPr>
        <w:fldChar w:fldCharType="end"/>
      </w:r>
    </w:p>
    <w:p w:rsidR="00181876" w:rsidRPr="008921D2" w:rsidRDefault="00181876" w:rsidP="002A7F06">
      <w:pPr>
        <w:pStyle w:val="PNaslovAn"/>
        <w:rPr>
          <w:sz w:val="22"/>
          <w:szCs w:val="22"/>
        </w:rPr>
      </w:pPr>
      <w:r w:rsidRPr="008921D2">
        <w:rPr>
          <w:b/>
          <w:bCs/>
          <w:sz w:val="24"/>
          <w:szCs w:val="24"/>
        </w:rPr>
        <w:t>Opombe</w:t>
      </w:r>
      <w:r w:rsidR="002A7F06" w:rsidRPr="008921D2">
        <w:rPr>
          <w:b/>
          <w:bCs/>
          <w:sz w:val="24"/>
          <w:szCs w:val="24"/>
        </w:rPr>
        <w:t xml:space="preserve"> </w:t>
      </w:r>
    </w:p>
    <w:p w:rsidR="00181876" w:rsidRPr="008921D2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B2439B" w:rsidRDefault="00BB16BB" w:rsidP="00BB16BB">
      <w:pPr>
        <w:pStyle w:val="PNaslov"/>
        <w:ind w:left="851" w:hanging="851"/>
        <w:rPr>
          <w:b w:val="0"/>
        </w:rPr>
      </w:pPr>
      <w:r w:rsidRPr="00B2439B">
        <w:t>SL</w:t>
      </w:r>
      <w:r w:rsidRPr="00B2439B">
        <w:tab/>
      </w:r>
      <w:r w:rsidR="00B2439B">
        <w:rPr>
          <w:b w:val="0"/>
        </w:rPr>
        <w:t>sortna lista</w:t>
      </w:r>
    </w:p>
    <w:p w:rsidR="00BB16BB" w:rsidRPr="00B2439B" w:rsidRDefault="00BB16BB" w:rsidP="00BB16BB">
      <w:pPr>
        <w:pStyle w:val="PNaslov"/>
        <w:ind w:left="851" w:hanging="851"/>
        <w:rPr>
          <w:b w:val="0"/>
        </w:rPr>
      </w:pPr>
      <w:r w:rsidRPr="00B2439B">
        <w:t>SL-R</w:t>
      </w:r>
      <w:r w:rsidRPr="00B2439B">
        <w:tab/>
      </w:r>
      <w:r w:rsidRPr="00B2439B">
        <w:rPr>
          <w:b w:val="0"/>
        </w:rPr>
        <w:t>obnova vpisa v sortno listo</w:t>
      </w:r>
    </w:p>
    <w:p w:rsidR="00BB16BB" w:rsidRPr="00B2439B" w:rsidRDefault="00BB16BB" w:rsidP="00BB16BB">
      <w:pPr>
        <w:pStyle w:val="PNaslov"/>
        <w:ind w:left="851" w:hanging="851"/>
        <w:rPr>
          <w:b w:val="0"/>
        </w:rPr>
      </w:pPr>
      <w:r w:rsidRPr="00B2439B">
        <w:t>H</w:t>
      </w:r>
      <w:r w:rsidRPr="00B2439B">
        <w:tab/>
      </w:r>
      <w:r w:rsidRPr="00B2439B">
        <w:rPr>
          <w:b w:val="0"/>
        </w:rPr>
        <w:t>hibridna sorta</w:t>
      </w:r>
    </w:p>
    <w:p w:rsidR="00BB16BB" w:rsidRPr="00B2439B" w:rsidRDefault="00BB16BB" w:rsidP="00BB16BB">
      <w:pPr>
        <w:pStyle w:val="PNaslov"/>
        <w:ind w:left="851" w:hanging="851"/>
        <w:rPr>
          <w:b w:val="0"/>
        </w:rPr>
      </w:pPr>
      <w:r w:rsidRPr="00B2439B">
        <w:t>S</w:t>
      </w:r>
      <w:r w:rsidRPr="00B2439B">
        <w:tab/>
      </w:r>
      <w:proofErr w:type="spellStart"/>
      <w:r w:rsidRPr="00B2439B">
        <w:rPr>
          <w:b w:val="0"/>
        </w:rPr>
        <w:t>dvolinijski</w:t>
      </w:r>
      <w:proofErr w:type="spellEnd"/>
      <w:r w:rsidRPr="00B2439B">
        <w:rPr>
          <w:b w:val="0"/>
        </w:rPr>
        <w:t xml:space="preserve"> hibrid</w:t>
      </w:r>
    </w:p>
    <w:p w:rsidR="00BB16BB" w:rsidRPr="00B2439B" w:rsidRDefault="00BB16BB" w:rsidP="00BB16BB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22"/>
          <w:szCs w:val="22"/>
        </w:rPr>
      </w:pPr>
      <w:r w:rsidRPr="00B2439B">
        <w:rPr>
          <w:rFonts w:cs="Arial"/>
          <w:b/>
          <w:color w:val="000000"/>
          <w:sz w:val="22"/>
          <w:szCs w:val="22"/>
        </w:rPr>
        <w:t>T</w:t>
      </w:r>
      <w:r w:rsidRPr="00B2439B">
        <w:rPr>
          <w:rFonts w:cs="Arial"/>
          <w:b/>
          <w:color w:val="000000"/>
          <w:sz w:val="22"/>
          <w:szCs w:val="22"/>
        </w:rPr>
        <w:tab/>
      </w:r>
      <w:proofErr w:type="spellStart"/>
      <w:r w:rsidRPr="00B2439B">
        <w:rPr>
          <w:rFonts w:cs="Arial"/>
          <w:color w:val="000000"/>
          <w:sz w:val="22"/>
          <w:szCs w:val="22"/>
        </w:rPr>
        <w:t>trilinijski</w:t>
      </w:r>
      <w:proofErr w:type="spellEnd"/>
      <w:r w:rsidRPr="00B2439B">
        <w:rPr>
          <w:rFonts w:cs="Arial"/>
          <w:color w:val="000000"/>
          <w:sz w:val="22"/>
          <w:szCs w:val="22"/>
        </w:rPr>
        <w:t xml:space="preserve"> hibrid</w:t>
      </w:r>
    </w:p>
    <w:p w:rsidR="00BB16BB" w:rsidRPr="00B2439B" w:rsidRDefault="00BB16BB" w:rsidP="00BB16BB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22"/>
          <w:szCs w:val="22"/>
        </w:rPr>
      </w:pPr>
      <w:r w:rsidRPr="00B2439B">
        <w:rPr>
          <w:rFonts w:cs="Arial"/>
          <w:b/>
          <w:color w:val="000000"/>
          <w:sz w:val="22"/>
          <w:szCs w:val="22"/>
        </w:rPr>
        <w:t xml:space="preserve">os </w:t>
      </w:r>
      <w:r w:rsidRPr="00B2439B">
        <w:rPr>
          <w:rFonts w:cs="Arial"/>
          <w:b/>
          <w:color w:val="000000"/>
          <w:sz w:val="22"/>
          <w:szCs w:val="22"/>
        </w:rPr>
        <w:tab/>
      </w:r>
      <w:r w:rsidRPr="00B2439B">
        <w:rPr>
          <w:rFonts w:cs="Arial"/>
          <w:color w:val="000000"/>
          <w:sz w:val="22"/>
          <w:szCs w:val="22"/>
        </w:rPr>
        <w:t>ohranjevalna sorta</w:t>
      </w:r>
    </w:p>
    <w:p w:rsidR="00BB16BB" w:rsidRPr="00B2439B" w:rsidRDefault="00BB16BB" w:rsidP="00BB16BB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22"/>
          <w:szCs w:val="22"/>
        </w:rPr>
      </w:pPr>
      <w:proofErr w:type="spellStart"/>
      <w:r w:rsidRPr="00B2439B">
        <w:rPr>
          <w:rFonts w:cs="Arial"/>
          <w:b/>
          <w:color w:val="000000"/>
          <w:sz w:val="22"/>
          <w:szCs w:val="22"/>
        </w:rPr>
        <w:t>vs</w:t>
      </w:r>
      <w:proofErr w:type="spellEnd"/>
      <w:r w:rsidRPr="00B2439B">
        <w:rPr>
          <w:rFonts w:cs="Arial"/>
          <w:b/>
          <w:color w:val="000000"/>
          <w:sz w:val="22"/>
          <w:szCs w:val="22"/>
        </w:rPr>
        <w:t xml:space="preserve"> </w:t>
      </w:r>
      <w:r w:rsidRPr="00B2439B">
        <w:rPr>
          <w:rFonts w:cs="Arial"/>
          <w:b/>
          <w:color w:val="000000"/>
          <w:sz w:val="22"/>
          <w:szCs w:val="22"/>
        </w:rPr>
        <w:tab/>
      </w:r>
      <w:r w:rsidRPr="00B2439B">
        <w:rPr>
          <w:rFonts w:cs="Arial"/>
          <w:color w:val="000000"/>
          <w:sz w:val="22"/>
          <w:szCs w:val="22"/>
        </w:rPr>
        <w:t xml:space="preserve">vrtičkarska sorta </w:t>
      </w:r>
      <w:r w:rsidR="00B2439B">
        <w:rPr>
          <w:rFonts w:cs="Arial"/>
          <w:color w:val="000000"/>
          <w:sz w:val="22"/>
          <w:szCs w:val="22"/>
        </w:rPr>
        <w:t>zelenjadnic</w:t>
      </w:r>
    </w:p>
    <w:p w:rsidR="00B2439B" w:rsidRPr="00B2439B" w:rsidRDefault="00BB16BB" w:rsidP="00BB16BB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22"/>
          <w:szCs w:val="22"/>
        </w:rPr>
      </w:pPr>
      <w:r w:rsidRPr="00B2439B">
        <w:rPr>
          <w:rFonts w:cs="Arial"/>
          <w:b/>
          <w:color w:val="000000"/>
          <w:sz w:val="22"/>
          <w:szCs w:val="22"/>
        </w:rPr>
        <w:t>00-000</w:t>
      </w:r>
      <w:r w:rsidRPr="00B2439B">
        <w:rPr>
          <w:rFonts w:cs="Arial"/>
          <w:b/>
          <w:color w:val="000000"/>
          <w:sz w:val="22"/>
          <w:szCs w:val="22"/>
        </w:rPr>
        <w:tab/>
      </w:r>
      <w:r w:rsidRPr="00B2439B">
        <w:rPr>
          <w:rFonts w:cs="Arial"/>
          <w:color w:val="000000"/>
          <w:sz w:val="22"/>
          <w:szCs w:val="22"/>
        </w:rPr>
        <w:t>zelo zgodnja sorta soje</w:t>
      </w:r>
    </w:p>
    <w:p w:rsidR="00B2439B" w:rsidRDefault="00B2439B" w:rsidP="00BB16BB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20"/>
          <w:szCs w:val="20"/>
        </w:rPr>
      </w:pPr>
    </w:p>
    <w:p w:rsidR="00B2439B" w:rsidRDefault="00B2439B">
      <w:pPr>
        <w:rPr>
          <w:rFonts w:cs="Arial"/>
          <w:b/>
          <w:bCs/>
        </w:rPr>
      </w:pPr>
      <w:r>
        <w:rPr>
          <w:b/>
          <w:bCs/>
        </w:rPr>
        <w:br w:type="page"/>
      </w:r>
    </w:p>
    <w:p w:rsidR="00B2439B" w:rsidRPr="003E6F32" w:rsidRDefault="00B2439B" w:rsidP="00B2439B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B2439B" w:rsidRPr="00813F1F" w:rsidRDefault="00B2439B" w:rsidP="00B2439B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B2439B" w:rsidRPr="00510115" w:rsidTr="00841BAA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rPr>
                <w:sz w:val="20"/>
                <w:szCs w:val="20"/>
              </w:rPr>
            </w:pPr>
            <w:proofErr w:type="spellStart"/>
            <w:r w:rsidRPr="00510115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jc w:val="right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Page</w:t>
            </w:r>
          </w:p>
        </w:tc>
      </w:tr>
      <w:tr w:rsidR="00B2439B" w:rsidRPr="00813F1F" w:rsidTr="00841BA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  <w:ind w:left="29"/>
              <w:jc w:val="center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</w:pP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  <w:jc w:val="right"/>
            </w:pPr>
            <w:r w:rsidRPr="00813F1F">
              <w:t>7</w:t>
            </w:r>
          </w:p>
        </w:tc>
      </w:tr>
      <w:tr w:rsidR="00B2439B" w:rsidRPr="00510115" w:rsidTr="00841BA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2439B" w:rsidRPr="007501A7" w:rsidRDefault="00B2439B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2439B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B2439B" w:rsidRPr="00510115" w:rsidTr="00841BA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2439B" w:rsidRPr="007501A7" w:rsidRDefault="00B2439B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2439B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B2439B" w:rsidRPr="00510115" w:rsidTr="00841BA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</w:t>
            </w:r>
            <w:r w:rsidRPr="00510115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Fruit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B2439B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>
              <w:rPr>
                <w:b w:val="0"/>
                <w:sz w:val="20"/>
                <w:szCs w:val="20"/>
              </w:rPr>
              <w:t>1</w:t>
            </w:r>
          </w:p>
        </w:tc>
      </w:tr>
      <w:tr w:rsidR="00B2439B" w:rsidRPr="00813F1F" w:rsidTr="00841BA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  <w:jc w:val="center"/>
            </w:pPr>
            <w:r w:rsidRPr="00813F1F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</w:pP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B2439B">
            <w:pPr>
              <w:pStyle w:val="PNaslov"/>
              <w:jc w:val="right"/>
            </w:pPr>
            <w:r>
              <w:t>1</w:t>
            </w:r>
            <w:r>
              <w:t>2</w:t>
            </w:r>
          </w:p>
        </w:tc>
      </w:tr>
      <w:tr w:rsidR="00B2439B" w:rsidRPr="00394C47" w:rsidTr="00841BA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2439B" w:rsidRPr="00394C47" w:rsidRDefault="00B2439B" w:rsidP="00841BA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2439B" w:rsidRPr="00394C47" w:rsidRDefault="00B2439B" w:rsidP="00841BAA">
            <w:pPr>
              <w:pStyle w:val="PNaslov"/>
              <w:ind w:left="318"/>
              <w:rPr>
                <w:sz w:val="20"/>
                <w:szCs w:val="20"/>
              </w:rPr>
            </w:pPr>
            <w:proofErr w:type="spellStart"/>
            <w:r w:rsidRPr="00394C47">
              <w:rPr>
                <w:sz w:val="20"/>
                <w:szCs w:val="20"/>
              </w:rPr>
              <w:t>Proposed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2439B" w:rsidRPr="00394C47" w:rsidRDefault="00B2439B" w:rsidP="00841BA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</w:tr>
      <w:tr w:rsidR="00B2439B" w:rsidRPr="00510115" w:rsidTr="00841BA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2439B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Fruit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B2439B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>
              <w:rPr>
                <w:b w:val="0"/>
                <w:sz w:val="20"/>
                <w:szCs w:val="20"/>
              </w:rPr>
              <w:t>2</w:t>
            </w:r>
          </w:p>
        </w:tc>
      </w:tr>
      <w:tr w:rsidR="00B2439B" w:rsidRPr="00813F1F" w:rsidTr="00841BA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  <w:jc w:val="center"/>
            </w:pPr>
            <w:r w:rsidRPr="00813F1F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</w:pPr>
            <w:proofErr w:type="spellStart"/>
            <w:r w:rsidRPr="00813F1F">
              <w:t>Withdrawal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Lapse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of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B2439B">
            <w:pPr>
              <w:pStyle w:val="PNaslov"/>
              <w:jc w:val="right"/>
            </w:pPr>
            <w:r>
              <w:t>1</w:t>
            </w:r>
            <w:r>
              <w:t>2</w:t>
            </w:r>
          </w:p>
        </w:tc>
      </w:tr>
      <w:tr w:rsidR="00B2439B" w:rsidRPr="00510115" w:rsidTr="00841BA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>
              <w:rPr>
                <w:b w:val="0"/>
                <w:sz w:val="20"/>
                <w:szCs w:val="20"/>
              </w:rPr>
              <w:t>2</w:t>
            </w:r>
          </w:p>
        </w:tc>
      </w:tr>
      <w:tr w:rsidR="00B2439B" w:rsidRPr="00813F1F" w:rsidTr="00841BA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  <w:jc w:val="center"/>
            </w:pPr>
            <w:r w:rsidRPr="00813F1F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</w:pPr>
            <w:proofErr w:type="spellStart"/>
            <w:r w:rsidRPr="00813F1F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  <w:jc w:val="right"/>
            </w:pPr>
            <w:r>
              <w:t>1</w:t>
            </w:r>
            <w:r>
              <w:t>4</w:t>
            </w:r>
          </w:p>
        </w:tc>
      </w:tr>
      <w:tr w:rsidR="00B2439B" w:rsidRPr="00394C47" w:rsidTr="00841BA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2439B" w:rsidRPr="00394C47" w:rsidRDefault="00B2439B" w:rsidP="00841BA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2439B" w:rsidRPr="00394C47" w:rsidRDefault="00B2439B" w:rsidP="00841BAA">
            <w:pPr>
              <w:pStyle w:val="PNaslov"/>
              <w:ind w:left="323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 xml:space="preserve">Grant </w:t>
            </w:r>
            <w:proofErr w:type="spellStart"/>
            <w:r w:rsidRPr="00394C47">
              <w:rPr>
                <w:sz w:val="20"/>
                <w:szCs w:val="20"/>
              </w:rPr>
              <w:t>of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Protection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and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Addition</w:t>
            </w:r>
            <w:proofErr w:type="spellEnd"/>
            <w:r w:rsidRPr="00394C47">
              <w:rPr>
                <w:sz w:val="20"/>
                <w:szCs w:val="20"/>
              </w:rPr>
              <w:t xml:space="preserve"> to </w:t>
            </w:r>
            <w:proofErr w:type="spellStart"/>
            <w:r w:rsidRPr="00394C47">
              <w:rPr>
                <w:sz w:val="20"/>
                <w:szCs w:val="20"/>
              </w:rPr>
              <w:t>the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National</w:t>
            </w:r>
            <w:proofErr w:type="spellEnd"/>
            <w:r w:rsidRPr="00394C47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2439B" w:rsidRPr="00394C47" w:rsidRDefault="00B2439B" w:rsidP="00841BA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</w:tr>
      <w:tr w:rsidR="00B2439B" w:rsidRPr="00510115" w:rsidTr="00841BA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2439B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B2439B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2439B" w:rsidRPr="00510115" w:rsidRDefault="00B2439B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>
              <w:rPr>
                <w:b w:val="0"/>
                <w:sz w:val="20"/>
                <w:szCs w:val="20"/>
              </w:rPr>
              <w:t>4</w:t>
            </w:r>
          </w:p>
        </w:tc>
      </w:tr>
      <w:tr w:rsidR="00B2439B" w:rsidRPr="00813F1F" w:rsidTr="00841BA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  <w:jc w:val="center"/>
            </w:pPr>
            <w:r w:rsidRPr="00813F1F">
              <w:t>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841BAA">
            <w:pPr>
              <w:pStyle w:val="PNaslov"/>
            </w:pPr>
            <w:proofErr w:type="spellStart"/>
            <w:r>
              <w:t>Notices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B2439B" w:rsidRPr="00813F1F" w:rsidRDefault="00B2439B" w:rsidP="00B2439B">
            <w:pPr>
              <w:pStyle w:val="PNaslov"/>
              <w:jc w:val="right"/>
            </w:pPr>
            <w:r>
              <w:t>1</w:t>
            </w:r>
            <w:r>
              <w:t>4</w:t>
            </w:r>
          </w:p>
        </w:tc>
      </w:tr>
      <w:tr w:rsidR="00B2439B" w:rsidRPr="00BE0294" w:rsidTr="00841BA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B2439B" w:rsidRPr="00BE0294" w:rsidRDefault="00B2439B" w:rsidP="00841BAA">
            <w:pPr>
              <w:pStyle w:val="PNaslov"/>
              <w:jc w:val="center"/>
            </w:pPr>
            <w:r w:rsidRPr="00BE0294">
              <w:t>VI.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B2439B" w:rsidRPr="00BE0294" w:rsidRDefault="00B2439B" w:rsidP="00841BAA">
            <w:pPr>
              <w:pStyle w:val="PNaslov"/>
            </w:pPr>
            <w:proofErr w:type="spellStart"/>
            <w:r w:rsidRPr="00BE0294">
              <w:t>Address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B2439B" w:rsidRPr="00BE0294" w:rsidRDefault="00B2439B" w:rsidP="00B2439B">
            <w:pPr>
              <w:pStyle w:val="PNaslov"/>
              <w:jc w:val="right"/>
            </w:pPr>
            <w:r>
              <w:t>1</w:t>
            </w:r>
            <w:r>
              <w:t>5</w:t>
            </w:r>
            <w:bookmarkStart w:id="0" w:name="_GoBack"/>
            <w:bookmarkEnd w:id="0"/>
          </w:p>
        </w:tc>
      </w:tr>
    </w:tbl>
    <w:p w:rsidR="00B2439B" w:rsidRPr="00394C47" w:rsidRDefault="00B2439B" w:rsidP="00B2439B">
      <w:pPr>
        <w:pStyle w:val="PNaslovAn"/>
        <w:rPr>
          <w:b/>
          <w:bCs/>
          <w:sz w:val="160"/>
          <w:szCs w:val="160"/>
        </w:rPr>
      </w:pPr>
    </w:p>
    <w:p w:rsidR="00B2439B" w:rsidRPr="008921D2" w:rsidRDefault="00B2439B" w:rsidP="00B2439B">
      <w:pPr>
        <w:pStyle w:val="PNaslovAn"/>
        <w:rPr>
          <w:sz w:val="22"/>
          <w:szCs w:val="22"/>
        </w:rPr>
      </w:pPr>
      <w:proofErr w:type="spellStart"/>
      <w:r w:rsidRPr="008921D2">
        <w:rPr>
          <w:sz w:val="22"/>
          <w:szCs w:val="22"/>
        </w:rPr>
        <w:t>Remarks</w:t>
      </w:r>
      <w:proofErr w:type="spellEnd"/>
    </w:p>
    <w:p w:rsidR="00B2439B" w:rsidRPr="008921D2" w:rsidRDefault="00B2439B" w:rsidP="00B2439B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B2439B" w:rsidRDefault="00B2439B" w:rsidP="00B2439B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 xml:space="preserve">sortna lista / </w:t>
      </w:r>
      <w:proofErr w:type="spellStart"/>
      <w:r w:rsidRPr="00B26A89">
        <w:rPr>
          <w:b w:val="0"/>
          <w:sz w:val="18"/>
          <w:szCs w:val="18"/>
        </w:rPr>
        <w:t>national</w:t>
      </w:r>
      <w:proofErr w:type="spellEnd"/>
      <w:r w:rsidRPr="00B26A89">
        <w:rPr>
          <w:b w:val="0"/>
          <w:sz w:val="18"/>
          <w:szCs w:val="18"/>
        </w:rPr>
        <w:t xml:space="preserve"> </w:t>
      </w:r>
      <w:proofErr w:type="spellStart"/>
      <w:r w:rsidRPr="00B26A89">
        <w:rPr>
          <w:b w:val="0"/>
          <w:sz w:val="18"/>
          <w:szCs w:val="18"/>
        </w:rPr>
        <w:t>listing</w:t>
      </w:r>
      <w:proofErr w:type="spellEnd"/>
    </w:p>
    <w:p w:rsidR="00B2439B" w:rsidRPr="001E70F0" w:rsidRDefault="00B2439B" w:rsidP="00B2439B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SL-R</w:t>
      </w:r>
      <w:r>
        <w:rPr>
          <w:sz w:val="20"/>
          <w:szCs w:val="20"/>
        </w:rPr>
        <w:tab/>
      </w:r>
      <w:r w:rsidRPr="001E70F0">
        <w:rPr>
          <w:b w:val="0"/>
          <w:sz w:val="20"/>
          <w:szCs w:val="20"/>
        </w:rPr>
        <w:t xml:space="preserve">obnova vpisa v sortno listo / </w:t>
      </w:r>
      <w:proofErr w:type="spellStart"/>
      <w:r w:rsidRPr="001E70F0">
        <w:rPr>
          <w:b w:val="0"/>
          <w:sz w:val="18"/>
          <w:szCs w:val="18"/>
        </w:rPr>
        <w:t>renewal</w:t>
      </w:r>
      <w:proofErr w:type="spellEnd"/>
      <w:r w:rsidRPr="001E70F0">
        <w:rPr>
          <w:b w:val="0"/>
          <w:sz w:val="18"/>
          <w:szCs w:val="18"/>
        </w:rPr>
        <w:t xml:space="preserve"> </w:t>
      </w:r>
      <w:proofErr w:type="spellStart"/>
      <w:r w:rsidRPr="001E70F0">
        <w:rPr>
          <w:b w:val="0"/>
          <w:sz w:val="18"/>
          <w:szCs w:val="18"/>
        </w:rPr>
        <w:t>of</w:t>
      </w:r>
      <w:proofErr w:type="spellEnd"/>
      <w:r w:rsidRPr="001E70F0">
        <w:rPr>
          <w:b w:val="0"/>
          <w:sz w:val="18"/>
          <w:szCs w:val="18"/>
        </w:rPr>
        <w:t xml:space="preserve"> </w:t>
      </w:r>
      <w:proofErr w:type="spellStart"/>
      <w:r w:rsidRPr="001E70F0">
        <w:rPr>
          <w:b w:val="0"/>
          <w:sz w:val="18"/>
          <w:szCs w:val="18"/>
        </w:rPr>
        <w:t>national</w:t>
      </w:r>
      <w:proofErr w:type="spellEnd"/>
      <w:r w:rsidRPr="001E70F0">
        <w:rPr>
          <w:b w:val="0"/>
          <w:sz w:val="18"/>
          <w:szCs w:val="18"/>
        </w:rPr>
        <w:t xml:space="preserve"> </w:t>
      </w:r>
      <w:proofErr w:type="spellStart"/>
      <w:r w:rsidRPr="001E70F0">
        <w:rPr>
          <w:b w:val="0"/>
          <w:sz w:val="18"/>
          <w:szCs w:val="18"/>
        </w:rPr>
        <w:t>listing</w:t>
      </w:r>
      <w:proofErr w:type="spellEnd"/>
    </w:p>
    <w:p w:rsidR="00B2439B" w:rsidRDefault="00B2439B" w:rsidP="00B2439B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H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hibridna sorta</w:t>
      </w:r>
      <w:r w:rsidRPr="00442490">
        <w:rPr>
          <w:b w:val="0"/>
          <w:sz w:val="20"/>
          <w:szCs w:val="20"/>
        </w:rPr>
        <w:t xml:space="preserve"> / </w:t>
      </w:r>
      <w:proofErr w:type="spellStart"/>
      <w:r w:rsidRPr="00442490">
        <w:rPr>
          <w:b w:val="0"/>
          <w:sz w:val="18"/>
          <w:szCs w:val="18"/>
        </w:rPr>
        <w:t>hybrid</w:t>
      </w:r>
      <w:proofErr w:type="spellEnd"/>
      <w:r>
        <w:rPr>
          <w:b w:val="0"/>
          <w:sz w:val="18"/>
          <w:szCs w:val="18"/>
        </w:rPr>
        <w:t xml:space="preserve"> </w:t>
      </w:r>
      <w:proofErr w:type="spellStart"/>
      <w:r>
        <w:rPr>
          <w:b w:val="0"/>
          <w:sz w:val="18"/>
          <w:szCs w:val="18"/>
        </w:rPr>
        <w:t>variety</w:t>
      </w:r>
      <w:proofErr w:type="spellEnd"/>
    </w:p>
    <w:p w:rsidR="00B2439B" w:rsidRDefault="00B2439B" w:rsidP="00B2439B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</w:t>
      </w:r>
      <w:r>
        <w:rPr>
          <w:sz w:val="20"/>
          <w:szCs w:val="20"/>
        </w:rPr>
        <w:tab/>
      </w:r>
      <w:proofErr w:type="spellStart"/>
      <w:r w:rsidRPr="00442490">
        <w:rPr>
          <w:b w:val="0"/>
          <w:sz w:val="20"/>
          <w:szCs w:val="20"/>
        </w:rPr>
        <w:t>dvolinijski</w:t>
      </w:r>
      <w:proofErr w:type="spellEnd"/>
      <w:r w:rsidRPr="00442490">
        <w:rPr>
          <w:b w:val="0"/>
          <w:sz w:val="20"/>
          <w:szCs w:val="20"/>
        </w:rPr>
        <w:t xml:space="preserve"> hibrid / </w:t>
      </w:r>
      <w:proofErr w:type="spellStart"/>
      <w:r w:rsidRPr="00442490">
        <w:rPr>
          <w:b w:val="0"/>
          <w:sz w:val="18"/>
          <w:szCs w:val="18"/>
        </w:rPr>
        <w:t>simple</w:t>
      </w:r>
      <w:proofErr w:type="spellEnd"/>
      <w:r w:rsidRPr="00442490">
        <w:rPr>
          <w:b w:val="0"/>
          <w:sz w:val="18"/>
          <w:szCs w:val="18"/>
        </w:rPr>
        <w:t xml:space="preserve"> </w:t>
      </w:r>
      <w:proofErr w:type="spellStart"/>
      <w:r w:rsidRPr="00442490">
        <w:rPr>
          <w:b w:val="0"/>
          <w:sz w:val="18"/>
          <w:szCs w:val="18"/>
        </w:rPr>
        <w:t>hybrid</w:t>
      </w:r>
      <w:proofErr w:type="spellEnd"/>
    </w:p>
    <w:p w:rsidR="00B2439B" w:rsidRPr="008C5EBB" w:rsidRDefault="00B2439B" w:rsidP="00B2439B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18"/>
          <w:szCs w:val="18"/>
        </w:rPr>
      </w:pPr>
      <w:r>
        <w:rPr>
          <w:rFonts w:cs="Arial"/>
          <w:b/>
          <w:color w:val="000000"/>
          <w:sz w:val="20"/>
          <w:szCs w:val="20"/>
        </w:rPr>
        <w:t>T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064ECA">
        <w:rPr>
          <w:rFonts w:cs="Arial"/>
          <w:color w:val="000000"/>
          <w:sz w:val="20"/>
          <w:szCs w:val="20"/>
        </w:rPr>
        <w:t>trilinijski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hibrid / </w:t>
      </w:r>
      <w:proofErr w:type="spellStart"/>
      <w:r w:rsidRPr="008C5EBB">
        <w:rPr>
          <w:rFonts w:cs="Arial"/>
          <w:color w:val="000000"/>
          <w:sz w:val="18"/>
          <w:szCs w:val="18"/>
        </w:rPr>
        <w:t>triple-cross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8C5EBB">
        <w:rPr>
          <w:rFonts w:cs="Arial"/>
          <w:color w:val="000000"/>
          <w:sz w:val="18"/>
          <w:szCs w:val="18"/>
        </w:rPr>
        <w:t>hybrid</w:t>
      </w:r>
      <w:proofErr w:type="spellEnd"/>
    </w:p>
    <w:p w:rsidR="00B2439B" w:rsidRPr="008C5EBB" w:rsidRDefault="00B2439B" w:rsidP="00B2439B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18"/>
          <w:szCs w:val="18"/>
        </w:rPr>
      </w:pPr>
      <w:r>
        <w:rPr>
          <w:rFonts w:cs="Arial"/>
          <w:b/>
          <w:color w:val="000000"/>
          <w:sz w:val="20"/>
          <w:szCs w:val="20"/>
        </w:rPr>
        <w:t xml:space="preserve">os </w:t>
      </w:r>
      <w:r>
        <w:rPr>
          <w:rFonts w:cs="Arial"/>
          <w:b/>
          <w:color w:val="000000"/>
          <w:sz w:val="20"/>
          <w:szCs w:val="20"/>
        </w:rPr>
        <w:tab/>
      </w:r>
      <w:r w:rsidRPr="00094614">
        <w:rPr>
          <w:rFonts w:cs="Arial"/>
          <w:color w:val="000000"/>
          <w:sz w:val="20"/>
          <w:szCs w:val="20"/>
        </w:rPr>
        <w:t xml:space="preserve">ohranjevalna sorta / </w:t>
      </w:r>
      <w:proofErr w:type="spellStart"/>
      <w:r w:rsidRPr="008C5EBB">
        <w:rPr>
          <w:rFonts w:cs="Arial"/>
          <w:color w:val="000000"/>
          <w:sz w:val="18"/>
          <w:szCs w:val="18"/>
        </w:rPr>
        <w:t>conservation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8C5EBB">
        <w:rPr>
          <w:rFonts w:cs="Arial"/>
          <w:color w:val="000000"/>
          <w:sz w:val="18"/>
          <w:szCs w:val="18"/>
        </w:rPr>
        <w:t>variety</w:t>
      </w:r>
      <w:proofErr w:type="spellEnd"/>
    </w:p>
    <w:p w:rsidR="00B2439B" w:rsidRDefault="00B2439B" w:rsidP="00B2439B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18"/>
          <w:szCs w:val="18"/>
        </w:rPr>
      </w:pPr>
      <w:proofErr w:type="spellStart"/>
      <w:r>
        <w:rPr>
          <w:rFonts w:cs="Arial"/>
          <w:b/>
          <w:color w:val="000000"/>
          <w:sz w:val="20"/>
          <w:szCs w:val="20"/>
        </w:rPr>
        <w:t>vs</w:t>
      </w:r>
      <w:proofErr w:type="spellEnd"/>
      <w:r>
        <w:rPr>
          <w:rFonts w:cs="Arial"/>
          <w:b/>
          <w:color w:val="000000"/>
          <w:sz w:val="20"/>
          <w:szCs w:val="20"/>
        </w:rPr>
        <w:t xml:space="preserve"> </w:t>
      </w:r>
      <w:r>
        <w:rPr>
          <w:rFonts w:cs="Arial"/>
          <w:b/>
          <w:color w:val="000000"/>
          <w:sz w:val="20"/>
          <w:szCs w:val="20"/>
        </w:rPr>
        <w:tab/>
      </w:r>
      <w:r w:rsidRPr="001E70F0">
        <w:rPr>
          <w:rFonts w:cs="Arial"/>
          <w:color w:val="000000"/>
          <w:sz w:val="20"/>
          <w:szCs w:val="20"/>
        </w:rPr>
        <w:t>vrtičkarska</w:t>
      </w:r>
      <w:r w:rsidRPr="00094614">
        <w:rPr>
          <w:rFonts w:cs="Arial"/>
          <w:color w:val="000000"/>
          <w:sz w:val="20"/>
          <w:szCs w:val="20"/>
        </w:rPr>
        <w:t xml:space="preserve"> sorta </w:t>
      </w:r>
      <w:r>
        <w:rPr>
          <w:rFonts w:cs="Arial"/>
          <w:color w:val="000000"/>
          <w:sz w:val="20"/>
          <w:szCs w:val="20"/>
        </w:rPr>
        <w:t xml:space="preserve">zelenjadnic </w:t>
      </w:r>
      <w:r w:rsidRPr="00094614">
        <w:rPr>
          <w:rFonts w:cs="Arial"/>
          <w:color w:val="000000"/>
          <w:sz w:val="20"/>
          <w:szCs w:val="20"/>
        </w:rPr>
        <w:t xml:space="preserve">/ </w:t>
      </w:r>
      <w:proofErr w:type="spellStart"/>
      <w:r w:rsidRPr="008C5EBB">
        <w:rPr>
          <w:rFonts w:cs="Arial"/>
          <w:color w:val="000000"/>
          <w:sz w:val="18"/>
          <w:szCs w:val="18"/>
        </w:rPr>
        <w:t>vegetable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8C5EBB">
        <w:rPr>
          <w:rFonts w:cs="Arial"/>
          <w:color w:val="000000"/>
          <w:sz w:val="18"/>
          <w:szCs w:val="18"/>
        </w:rPr>
        <w:t>variety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8C5EBB">
        <w:rPr>
          <w:rFonts w:cs="Arial"/>
          <w:color w:val="000000"/>
          <w:sz w:val="18"/>
          <w:szCs w:val="18"/>
        </w:rPr>
        <w:t>with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no </w:t>
      </w:r>
      <w:proofErr w:type="spellStart"/>
      <w:r w:rsidRPr="008C5EBB">
        <w:rPr>
          <w:rFonts w:cs="Arial"/>
          <w:color w:val="000000"/>
          <w:sz w:val="18"/>
          <w:szCs w:val="18"/>
        </w:rPr>
        <w:t>intrinsic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8C5EBB">
        <w:rPr>
          <w:rFonts w:cs="Arial"/>
          <w:color w:val="000000"/>
          <w:sz w:val="18"/>
          <w:szCs w:val="18"/>
        </w:rPr>
        <w:t>value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8C5EBB">
        <w:rPr>
          <w:rFonts w:cs="Arial"/>
          <w:color w:val="000000"/>
          <w:sz w:val="18"/>
          <w:szCs w:val="18"/>
        </w:rPr>
        <w:t>for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8C5EBB">
        <w:rPr>
          <w:rFonts w:cs="Arial"/>
          <w:color w:val="000000"/>
          <w:sz w:val="18"/>
          <w:szCs w:val="18"/>
        </w:rPr>
        <w:t>commercial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8C5EBB">
        <w:rPr>
          <w:rFonts w:cs="Arial"/>
          <w:color w:val="000000"/>
          <w:sz w:val="18"/>
          <w:szCs w:val="18"/>
        </w:rPr>
        <w:t>vegetable</w:t>
      </w:r>
      <w:proofErr w:type="spellEnd"/>
      <w:r w:rsidRPr="008C5E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8C5EBB">
        <w:rPr>
          <w:rFonts w:cs="Arial"/>
          <w:color w:val="000000"/>
          <w:sz w:val="18"/>
          <w:szCs w:val="18"/>
        </w:rPr>
        <w:t>production</w:t>
      </w:r>
      <w:proofErr w:type="spellEnd"/>
    </w:p>
    <w:p w:rsidR="00B26A89" w:rsidRPr="008921D2" w:rsidRDefault="00B2439B" w:rsidP="00B2439B">
      <w:pPr>
        <w:autoSpaceDE w:val="0"/>
        <w:autoSpaceDN w:val="0"/>
        <w:adjustRightInd w:val="0"/>
        <w:ind w:left="851" w:hanging="851"/>
        <w:rPr>
          <w:rFonts w:cs="Arial"/>
          <w:b/>
          <w:bCs/>
          <w:color w:val="000000"/>
          <w:sz w:val="20"/>
          <w:szCs w:val="20"/>
        </w:rPr>
      </w:pPr>
      <w:r w:rsidRPr="00BB16BB">
        <w:rPr>
          <w:rFonts w:cs="Arial"/>
          <w:b/>
          <w:color w:val="000000"/>
          <w:sz w:val="20"/>
          <w:szCs w:val="20"/>
        </w:rPr>
        <w:t>00-000</w:t>
      </w:r>
      <w:r w:rsidRPr="00BB16BB">
        <w:rPr>
          <w:rFonts w:cs="Arial"/>
          <w:b/>
          <w:color w:val="000000"/>
          <w:sz w:val="20"/>
          <w:szCs w:val="20"/>
        </w:rPr>
        <w:tab/>
      </w:r>
      <w:r w:rsidRPr="00BB16BB">
        <w:rPr>
          <w:rFonts w:cs="Arial"/>
          <w:color w:val="000000"/>
          <w:sz w:val="20"/>
          <w:szCs w:val="20"/>
        </w:rPr>
        <w:t xml:space="preserve">zelo zgodnja sorta soje / </w:t>
      </w:r>
      <w:proofErr w:type="spellStart"/>
      <w:r>
        <w:rPr>
          <w:rFonts w:cs="Arial"/>
          <w:color w:val="000000"/>
          <w:sz w:val="18"/>
          <w:szCs w:val="18"/>
        </w:rPr>
        <w:t>very</w:t>
      </w:r>
      <w:proofErr w:type="spellEnd"/>
      <w:r>
        <w:rPr>
          <w:rFonts w:cs="Arial"/>
          <w:color w:val="000000"/>
          <w:sz w:val="18"/>
          <w:szCs w:val="18"/>
        </w:rPr>
        <w:t xml:space="preserve"> </w:t>
      </w:r>
      <w:proofErr w:type="spellStart"/>
      <w:r>
        <w:rPr>
          <w:rFonts w:cs="Arial"/>
          <w:color w:val="000000"/>
          <w:sz w:val="18"/>
          <w:szCs w:val="18"/>
        </w:rPr>
        <w:t>early</w:t>
      </w:r>
      <w:proofErr w:type="spellEnd"/>
      <w:r>
        <w:rPr>
          <w:rFonts w:cs="Arial"/>
          <w:color w:val="000000"/>
          <w:sz w:val="18"/>
          <w:szCs w:val="18"/>
        </w:rPr>
        <w:t xml:space="preserve"> </w:t>
      </w:r>
      <w:proofErr w:type="spellStart"/>
      <w:r>
        <w:rPr>
          <w:rFonts w:cs="Arial"/>
          <w:color w:val="000000"/>
          <w:sz w:val="18"/>
          <w:szCs w:val="18"/>
        </w:rPr>
        <w:t>soy</w:t>
      </w:r>
      <w:r w:rsidRPr="00BB16BB">
        <w:rPr>
          <w:rFonts w:cs="Arial"/>
          <w:color w:val="000000"/>
          <w:sz w:val="18"/>
          <w:szCs w:val="18"/>
        </w:rPr>
        <w:t>bean</w:t>
      </w:r>
      <w:proofErr w:type="spellEnd"/>
      <w:r w:rsidRPr="00BB16BB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Pr="00BB16BB">
        <w:rPr>
          <w:rFonts w:cs="Arial"/>
          <w:color w:val="000000"/>
          <w:sz w:val="18"/>
          <w:szCs w:val="18"/>
        </w:rPr>
        <w:t>variety</w:t>
      </w:r>
      <w:proofErr w:type="spellEnd"/>
      <w:r w:rsidR="00B26A89" w:rsidRPr="008921D2">
        <w:rPr>
          <w:rFonts w:cs="Arial"/>
          <w:color w:val="000000"/>
          <w:sz w:val="20"/>
          <w:szCs w:val="20"/>
        </w:rPr>
        <w:br w:type="page"/>
      </w:r>
    </w:p>
    <w:p w:rsidR="00AF4BE0" w:rsidRPr="00D173C9" w:rsidRDefault="00AF4BE0" w:rsidP="0053759F">
      <w:pPr>
        <w:pStyle w:val="Naslov1"/>
        <w:ind w:left="567"/>
        <w:rPr>
          <w:sz w:val="24"/>
          <w:szCs w:val="24"/>
        </w:rPr>
      </w:pPr>
      <w:bookmarkStart w:id="1" w:name="_Toc100320147"/>
      <w:r w:rsidRPr="008921D2">
        <w:t>Prijave za varstvo sorte in vpis sorte v sortno listo</w:t>
      </w:r>
      <w:bookmarkEnd w:id="1"/>
    </w:p>
    <w:p w:rsidR="0053759F" w:rsidRDefault="0053759F" w:rsidP="0053759F">
      <w:pPr>
        <w:ind w:left="567"/>
      </w:pPr>
      <w:proofErr w:type="spellStart"/>
      <w:r w:rsidRPr="00D173C9">
        <w:t>Applications</w:t>
      </w:r>
      <w:proofErr w:type="spellEnd"/>
      <w:r w:rsidRPr="00D173C9">
        <w:t xml:space="preserve"> </w:t>
      </w:r>
      <w:proofErr w:type="spellStart"/>
      <w:r w:rsidRPr="00D173C9">
        <w:t>for</w:t>
      </w:r>
      <w:proofErr w:type="spellEnd"/>
      <w:r w:rsidRPr="00D173C9">
        <w:t xml:space="preserve"> </w:t>
      </w:r>
      <w:proofErr w:type="spellStart"/>
      <w:r w:rsidRPr="00D173C9">
        <w:t>Variety</w:t>
      </w:r>
      <w:proofErr w:type="spellEnd"/>
      <w:r w:rsidRPr="00D173C9">
        <w:t xml:space="preserve"> </w:t>
      </w:r>
      <w:proofErr w:type="spellStart"/>
      <w:r w:rsidRPr="00D173C9">
        <w:t>Protection</w:t>
      </w:r>
      <w:proofErr w:type="spellEnd"/>
      <w:r w:rsidRPr="00D173C9">
        <w:t xml:space="preserve"> </w:t>
      </w:r>
      <w:proofErr w:type="spellStart"/>
      <w:r w:rsidRPr="00D173C9">
        <w:t>and</w:t>
      </w:r>
      <w:proofErr w:type="spellEnd"/>
      <w:r w:rsidRPr="00D173C9">
        <w:t xml:space="preserve"> </w:t>
      </w:r>
      <w:proofErr w:type="spellStart"/>
      <w:r w:rsidRPr="00D173C9">
        <w:t>for</w:t>
      </w:r>
      <w:proofErr w:type="spellEnd"/>
      <w:r w:rsidRPr="00D173C9">
        <w:t xml:space="preserve"> </w:t>
      </w:r>
      <w:proofErr w:type="spellStart"/>
      <w:r w:rsidRPr="00D173C9">
        <w:t>National</w:t>
      </w:r>
      <w:proofErr w:type="spellEnd"/>
      <w:r w:rsidRPr="00D173C9">
        <w:t xml:space="preserve"> </w:t>
      </w:r>
      <w:proofErr w:type="spellStart"/>
      <w:r w:rsidRPr="00D173C9">
        <w:t>Listing</w:t>
      </w:r>
      <w:proofErr w:type="spellEnd"/>
    </w:p>
    <w:p w:rsidR="0053759F" w:rsidRPr="0053759F" w:rsidRDefault="0053759F" w:rsidP="0053759F">
      <w:pPr>
        <w:rPr>
          <w:sz w:val="40"/>
          <w:szCs w:val="40"/>
        </w:rPr>
      </w:pPr>
    </w:p>
    <w:p w:rsidR="00AF4BE0" w:rsidRPr="0053759F" w:rsidRDefault="00AF4BE0" w:rsidP="0053759F">
      <w:pPr>
        <w:pStyle w:val="Naslov2"/>
        <w:ind w:left="709" w:hanging="709"/>
        <w:rPr>
          <w:kern w:val="32"/>
          <w:sz w:val="24"/>
          <w:szCs w:val="24"/>
        </w:rPr>
      </w:pPr>
      <w:bookmarkStart w:id="2" w:name="_Toc100320148"/>
      <w:r w:rsidRPr="0053759F">
        <w:rPr>
          <w:sz w:val="24"/>
          <w:szCs w:val="24"/>
        </w:rPr>
        <w:t>Poljščine</w:t>
      </w:r>
      <w:bookmarkEnd w:id="2"/>
    </w:p>
    <w:p w:rsidR="0053759F" w:rsidRPr="0053759F" w:rsidRDefault="0053759F" w:rsidP="0053759F">
      <w:pPr>
        <w:ind w:left="709"/>
        <w:rPr>
          <w:b/>
          <w:bCs/>
          <w:kern w:val="32"/>
        </w:rPr>
      </w:pPr>
      <w:proofErr w:type="spellStart"/>
      <w:r w:rsidRPr="0053759F">
        <w:t>Agricultural</w:t>
      </w:r>
      <w:proofErr w:type="spellEnd"/>
      <w:r w:rsidRPr="0053759F">
        <w:t xml:space="preserve"> </w:t>
      </w:r>
      <w:proofErr w:type="spellStart"/>
      <w:r w:rsidRPr="0053759F">
        <w:t>plants</w:t>
      </w:r>
      <w:proofErr w:type="spellEnd"/>
    </w:p>
    <w:p w:rsidR="0053759F" w:rsidRDefault="0053759F" w:rsidP="00D173C9">
      <w:pPr>
        <w:ind w:left="709"/>
        <w:rPr>
          <w:b/>
          <w:sz w:val="22"/>
          <w:szCs w:val="22"/>
        </w:rPr>
      </w:pPr>
    </w:p>
    <w:p w:rsidR="00AF4BE0" w:rsidRPr="0053759F" w:rsidRDefault="00AF4BE0" w:rsidP="00D173C9">
      <w:pPr>
        <w:ind w:left="709"/>
      </w:pPr>
      <w:r w:rsidRPr="0053759F">
        <w:rPr>
          <w:b/>
        </w:rPr>
        <w:t xml:space="preserve">Žito / </w:t>
      </w:r>
      <w:proofErr w:type="spellStart"/>
      <w:r w:rsidRPr="0053759F">
        <w:t>Cereals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5A5D3B" w:rsidRPr="001E70F0" w:rsidRDefault="005A5D3B" w:rsidP="005A5D3B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 xml:space="preserve">Navadna </w:t>
      </w:r>
      <w:r w:rsidRPr="001E70F0">
        <w:rPr>
          <w:rFonts w:cs="Arial"/>
          <w:b/>
          <w:bCs/>
          <w:color w:val="800000"/>
          <w:sz w:val="22"/>
          <w:szCs w:val="22"/>
        </w:rPr>
        <w:t xml:space="preserve">ajda </w:t>
      </w:r>
      <w:proofErr w:type="spellStart"/>
      <w:r w:rsidRPr="001E70F0"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 w:rsidRPr="001E70F0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E70F0">
        <w:rPr>
          <w:rFonts w:cs="Arial"/>
          <w:i/>
          <w:iCs/>
          <w:color w:val="800000"/>
          <w:sz w:val="22"/>
          <w:szCs w:val="22"/>
        </w:rPr>
        <w:t>esculentum</w:t>
      </w:r>
      <w:proofErr w:type="spellEnd"/>
      <w:r w:rsidRPr="001E70F0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1E70F0">
        <w:rPr>
          <w:rFonts w:cs="Arial"/>
          <w:color w:val="800000"/>
          <w:sz w:val="22"/>
          <w:szCs w:val="22"/>
        </w:rPr>
        <w:t>Moench</w:t>
      </w:r>
      <w:proofErr w:type="spellEnd"/>
    </w:p>
    <w:p w:rsidR="005A5D3B" w:rsidRPr="00D9017F" w:rsidRDefault="005A5D3B" w:rsidP="005A5D3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ajda)"/>
        <w:tblDescription w:val="V preglednici so podatki o sortah navadne ajd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5A5D3B" w:rsidTr="00BB16BB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Tr="00BB16BB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FAE015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Črna gorenjska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732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01.12.2020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  <w:tr w:rsidR="00BB16BB" w:rsidTr="00BB16BB"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FAE007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Čebelica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136 </w:t>
            </w:r>
          </w:p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136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15.12.2020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C32E0C" w:rsidRPr="00C32E0C" w:rsidRDefault="00C32E0C" w:rsidP="00C32E0C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C32E0C" w:rsidRPr="00BB7715" w:rsidRDefault="00C32E0C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BB7715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BB7715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BB7715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BB7715">
        <w:rPr>
          <w:rFonts w:cs="Arial"/>
          <w:color w:val="800000"/>
          <w:sz w:val="22"/>
          <w:szCs w:val="22"/>
        </w:rPr>
        <w:t>partim</w:t>
      </w:r>
      <w:proofErr w:type="spellEnd"/>
      <w:r w:rsidRPr="00BB7715">
        <w:rPr>
          <w:rFonts w:cs="Arial"/>
          <w:color w:val="800000"/>
          <w:sz w:val="22"/>
          <w:szCs w:val="22"/>
        </w:rPr>
        <w:t>)</w:t>
      </w:r>
    </w:p>
    <w:p w:rsidR="00C32E0C" w:rsidRPr="00082C19" w:rsidRDefault="00C32E0C" w:rsidP="00C32E0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uza)"/>
        <w:tblDescription w:val="V preglednici so podatki o sortah koruz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32E0C" w:rsidTr="00BB16BB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RPr="00730244" w:rsidTr="00BB16BB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1D5B4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ZEA1119</w:t>
            </w:r>
          </w:p>
        </w:tc>
        <w:tc>
          <w:tcPr>
            <w:tcW w:w="2268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ESZ21302</w:t>
            </w:r>
          </w:p>
        </w:tc>
        <w:tc>
          <w:tcPr>
            <w:tcW w:w="184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1D5B4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ZEA112</w:t>
            </w:r>
            <w:r>
              <w:rPr>
                <w:rFonts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ESZ21304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1D5B4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ESZ20217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1D5B4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ZEA1115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ESZ20216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1D5B4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ZEA1114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ESZ20214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1D5B4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ZEA111</w:t>
            </w:r>
            <w:r w:rsidRPr="00730244">
              <w:rPr>
                <w:rFonts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ESZ20212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1D5B4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ZEA1112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ESZ20206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1D5B4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</w:t>
            </w:r>
            <w:r>
              <w:rPr>
                <w:rFonts w:cs="Arial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ESZ20103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1D5B4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ZEA1121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ESZ21401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ZEA1108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ESZ9002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ZEA1117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ESZ21210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ZEA111</w:t>
            </w:r>
            <w:r>
              <w:rPr>
                <w:rFonts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ESZ20205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ZEA110</w:t>
            </w:r>
            <w:r w:rsidRPr="00165FD3">
              <w:rPr>
                <w:rFonts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CSM20041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556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556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ZEA111</w:t>
            </w:r>
            <w:r>
              <w:rPr>
                <w:rFonts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ESZ21214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ZEA111</w:t>
            </w:r>
            <w:r>
              <w:rPr>
                <w:rFonts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ESZ20109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b: </w:t>
            </w:r>
            <w:r w:rsidRPr="00730244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25.01.2021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ZEA1122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SM L0157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587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7</w:t>
            </w:r>
            <w:r w:rsidRPr="00834852">
              <w:rPr>
                <w:rFonts w:cs="Arial"/>
                <w:sz w:val="20"/>
                <w:szCs w:val="20"/>
              </w:rPr>
              <w:t>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ZEA1123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SG 211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717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9</w:t>
            </w:r>
            <w:r w:rsidRPr="00834852">
              <w:rPr>
                <w:rFonts w:cs="Arial"/>
                <w:sz w:val="20"/>
                <w:szCs w:val="20"/>
              </w:rPr>
              <w:t>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ZEA112</w:t>
            </w:r>
            <w:r>
              <w:rPr>
                <w:rFonts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SG 21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717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9</w:t>
            </w:r>
            <w:r w:rsidRPr="00834852">
              <w:rPr>
                <w:rFonts w:cs="Arial"/>
                <w:sz w:val="20"/>
                <w:szCs w:val="20"/>
              </w:rPr>
              <w:t>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ZEA1125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SG 21</w:t>
            </w: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717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9</w:t>
            </w:r>
            <w:r w:rsidRPr="00834852">
              <w:rPr>
                <w:rFonts w:cs="Arial"/>
                <w:sz w:val="20"/>
                <w:szCs w:val="20"/>
              </w:rPr>
              <w:t>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ZEA112</w:t>
            </w:r>
            <w:r>
              <w:rPr>
                <w:rFonts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SG 21</w:t>
            </w: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717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9</w:t>
            </w:r>
            <w:r w:rsidRPr="00834852">
              <w:rPr>
                <w:rFonts w:cs="Arial"/>
                <w:sz w:val="20"/>
                <w:szCs w:val="20"/>
              </w:rPr>
              <w:t>.01.2021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BB16BB" w:rsidRPr="00730244" w:rsidTr="00BB16BB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ZEA112</w:t>
            </w:r>
            <w:r>
              <w:rPr>
                <w:rFonts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SG 21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717</w:t>
            </w:r>
          </w:p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34852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34852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9</w:t>
            </w:r>
            <w:r w:rsidRPr="00834852">
              <w:rPr>
                <w:rFonts w:cs="Arial"/>
                <w:sz w:val="20"/>
                <w:szCs w:val="20"/>
              </w:rPr>
              <w:t>.01.2021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</w:tbl>
    <w:p w:rsidR="00AF4BE0" w:rsidRPr="0053759F" w:rsidRDefault="00AF4BE0" w:rsidP="00AF4BE0">
      <w:pPr>
        <w:autoSpaceDE w:val="0"/>
        <w:autoSpaceDN w:val="0"/>
        <w:adjustRightInd w:val="0"/>
        <w:rPr>
          <w:rFonts w:cs="Arial"/>
          <w:b/>
          <w:bCs/>
        </w:rPr>
      </w:pPr>
    </w:p>
    <w:p w:rsidR="00011D31" w:rsidRPr="0053759F" w:rsidRDefault="00011D31" w:rsidP="00D173C9">
      <w:pPr>
        <w:ind w:left="709"/>
      </w:pPr>
      <w:r w:rsidRPr="0053759F">
        <w:rPr>
          <w:b/>
        </w:rPr>
        <w:t xml:space="preserve">Krompir / </w:t>
      </w:r>
      <w:proofErr w:type="spellStart"/>
      <w:r w:rsidRPr="0053759F">
        <w:t>Potato</w:t>
      </w:r>
      <w:proofErr w:type="spellEnd"/>
    </w:p>
    <w:p w:rsidR="00011D31" w:rsidRPr="00011D31" w:rsidRDefault="00011D31" w:rsidP="00011D31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11D31" w:rsidRPr="001E70F0" w:rsidRDefault="00011D31" w:rsidP="00011D31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Krompir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011D31" w:rsidRPr="00391F0F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rompir)"/>
        <w:tblDescription w:val="V preglednici so podatki o sortah navadnega krompirj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C32E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Tr="00BB16BB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b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SOT234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KIS 11-184/257-1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136 </w:t>
            </w:r>
          </w:p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136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15.02.2021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  <w:tr w:rsidR="00BB16BB" w:rsidTr="00011D31"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SOT233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KIS 11-186/256-5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136 </w:t>
            </w:r>
          </w:p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136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15.02.2021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011D31" w:rsidRPr="0053759F" w:rsidRDefault="00011D31" w:rsidP="00AF4BE0">
      <w:pPr>
        <w:autoSpaceDE w:val="0"/>
        <w:autoSpaceDN w:val="0"/>
        <w:adjustRightInd w:val="0"/>
        <w:rPr>
          <w:rFonts w:cs="Arial"/>
          <w:b/>
          <w:bCs/>
        </w:rPr>
      </w:pPr>
    </w:p>
    <w:p w:rsidR="00AF4BE0" w:rsidRPr="0053759F" w:rsidRDefault="00AF4BE0" w:rsidP="00D173C9">
      <w:pPr>
        <w:ind w:left="709"/>
        <w:rPr>
          <w:b/>
        </w:rPr>
      </w:pPr>
      <w:r w:rsidRPr="0053759F">
        <w:rPr>
          <w:b/>
        </w:rPr>
        <w:t xml:space="preserve">Krmne rastline / </w:t>
      </w:r>
      <w:proofErr w:type="spellStart"/>
      <w:r w:rsidRPr="0053759F">
        <w:t>Fodder</w:t>
      </w:r>
      <w:proofErr w:type="spellEnd"/>
      <w:r w:rsidRPr="0053759F">
        <w:t xml:space="preserve"> </w:t>
      </w:r>
      <w:proofErr w:type="spellStart"/>
      <w:r w:rsidRPr="0053759F">
        <w:t>plants</w:t>
      </w:r>
      <w:proofErr w:type="spellEnd"/>
    </w:p>
    <w:p w:rsidR="00AF4BE0" w:rsidRPr="00D173C9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AF4BE0" w:rsidRPr="0053759F" w:rsidRDefault="00AF4BE0" w:rsidP="00AF4BE0">
      <w:pPr>
        <w:ind w:left="709"/>
        <w:rPr>
          <w:rFonts w:cs="Arial"/>
          <w:sz w:val="22"/>
          <w:szCs w:val="22"/>
        </w:rPr>
      </w:pPr>
      <w:r w:rsidRPr="0053759F">
        <w:rPr>
          <w:rFonts w:cs="Arial"/>
          <w:b/>
          <w:sz w:val="22"/>
          <w:szCs w:val="22"/>
        </w:rPr>
        <w:t>Trave</w:t>
      </w:r>
      <w:r w:rsidRPr="0053759F">
        <w:rPr>
          <w:rFonts w:cs="Arial"/>
          <w:sz w:val="22"/>
          <w:szCs w:val="22"/>
        </w:rPr>
        <w:t xml:space="preserve"> / </w:t>
      </w:r>
      <w:proofErr w:type="spellStart"/>
      <w:r w:rsidRPr="0053759F">
        <w:rPr>
          <w:rFonts w:cs="Arial"/>
          <w:sz w:val="22"/>
          <w:szCs w:val="22"/>
        </w:rPr>
        <w:t>Grasses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AF4BE0" w:rsidRPr="008921D2" w:rsidRDefault="00AF4BE0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Trstikasta bilnica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arundinacea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color w:val="800000"/>
          <w:sz w:val="22"/>
          <w:szCs w:val="22"/>
        </w:rPr>
        <w:t>Schreber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trstikasta bilnica)"/>
        <w:tblDescription w:val="V preglednici so podatki o sortah trstikaste bilnic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AF4BE0" w:rsidRPr="008921D2" w:rsidTr="00AF4BE0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c: Žlahtnitelj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RPr="008921D2" w:rsidTr="00AF4BE0">
        <w:tc>
          <w:tcPr>
            <w:tcW w:w="141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CB398E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FEA01</w:t>
            </w:r>
            <w:r w:rsidRPr="00730244">
              <w:rPr>
                <w:rFonts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Pedigree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506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15.12.202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  <w:r>
              <w:rPr>
                <w:rFonts w:cs="Arial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6263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C32E0C" w:rsidRPr="00011D31" w:rsidRDefault="00C32E0C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011D31" w:rsidRPr="00391F0F" w:rsidRDefault="00011D31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Mnogocvetna (laška) ljuljka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Lolium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multiflorum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Lam. </w:t>
      </w:r>
      <w:proofErr w:type="spellStart"/>
      <w:r w:rsidRPr="00165FD3">
        <w:rPr>
          <w:rFonts w:cs="Arial"/>
          <w:color w:val="800000"/>
          <w:sz w:val="22"/>
          <w:szCs w:val="22"/>
        </w:rPr>
        <w:t>subsp</w:t>
      </w:r>
      <w:proofErr w:type="spellEnd"/>
      <w:r w:rsidRPr="00165FD3">
        <w:rPr>
          <w:rFonts w:cs="Arial"/>
          <w:color w:val="800000"/>
          <w:sz w:val="22"/>
          <w:szCs w:val="22"/>
        </w:rPr>
        <w:t>.</w:t>
      </w:r>
      <w:r w:rsidRPr="00165FD3">
        <w:rPr>
          <w:rFonts w:cs="Arial"/>
          <w:i/>
          <w:iCs/>
          <w:color w:val="800000"/>
          <w:sz w:val="22"/>
          <w:szCs w:val="22"/>
        </w:rPr>
        <w:t xml:space="preserve"> non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alternativum</w:t>
      </w:r>
      <w:proofErr w:type="spellEnd"/>
    </w:p>
    <w:p w:rsidR="00011D31" w:rsidRPr="00633126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mnogocvetna ljuljka)"/>
        <w:tblDescription w:val="V preglednici so podatki o sortah mnogocvetne ljuljk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RPr="006263BB" w:rsidTr="00011D3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91F0F">
              <w:rPr>
                <w:rFonts w:cs="Arial"/>
                <w:b/>
                <w:bCs/>
                <w:sz w:val="20"/>
                <w:szCs w:val="20"/>
              </w:rPr>
              <w:t>LOM029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391F0F">
              <w:rPr>
                <w:rFonts w:cs="Arial"/>
                <w:sz w:val="20"/>
                <w:szCs w:val="20"/>
              </w:rPr>
              <w:t>Escorpio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91F0F">
              <w:rPr>
                <w:rFonts w:cs="Arial"/>
                <w:sz w:val="20"/>
                <w:szCs w:val="20"/>
              </w:rPr>
              <w:t>a: 501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91F0F">
              <w:rPr>
                <w:rFonts w:cs="Arial"/>
                <w:sz w:val="20"/>
                <w:szCs w:val="20"/>
              </w:rPr>
              <w:t>15.12.2020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91F0F"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D173C9" w:rsidRDefault="00D173C9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b/>
          <w:sz w:val="20"/>
          <w:szCs w:val="20"/>
        </w:rPr>
      </w:pPr>
    </w:p>
    <w:p w:rsidR="00D173C9" w:rsidRDefault="00D173C9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011D31" w:rsidRPr="00391F0F" w:rsidRDefault="00011D31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Trpežna (angleška) ljuljka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Lolium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perenne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011D31" w:rsidRPr="00633126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trpežna ljuljka)"/>
        <w:tblDescription w:val="V preglednici so podatki o sortah trpežne ljuljk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RPr="006263BB" w:rsidTr="00011D3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LOP</w:t>
            </w:r>
            <w:r w:rsidRPr="00391F0F">
              <w:rPr>
                <w:rFonts w:cs="Arial"/>
                <w:b/>
                <w:bCs/>
                <w:sz w:val="20"/>
                <w:szCs w:val="20"/>
              </w:rPr>
              <w:t>0</w:t>
            </w:r>
            <w:r>
              <w:rPr>
                <w:rFonts w:cs="Arial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165FD3">
              <w:rPr>
                <w:rFonts w:cs="Arial"/>
                <w:sz w:val="20"/>
                <w:szCs w:val="20"/>
              </w:rPr>
              <w:t>Dubletime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91F0F">
              <w:rPr>
                <w:rFonts w:cs="Arial"/>
                <w:sz w:val="20"/>
                <w:szCs w:val="20"/>
              </w:rPr>
              <w:t>a: 50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91F0F">
              <w:rPr>
                <w:rFonts w:cs="Arial"/>
                <w:sz w:val="20"/>
                <w:szCs w:val="20"/>
              </w:rPr>
              <w:t>15.12.2020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91F0F"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391F0F" w:rsidRDefault="00BB16BB" w:rsidP="00BB16BB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011D31" w:rsidRPr="00391F0F" w:rsidRDefault="00011D31" w:rsidP="00011D31">
      <w:pPr>
        <w:autoSpaceDE w:val="0"/>
        <w:autoSpaceDN w:val="0"/>
        <w:adjustRightInd w:val="0"/>
        <w:rPr>
          <w:rFonts w:cs="Arial"/>
          <w:b/>
          <w:bCs/>
        </w:rPr>
      </w:pPr>
    </w:p>
    <w:p w:rsidR="00011D31" w:rsidRPr="001E70F0" w:rsidRDefault="00011D31" w:rsidP="00011D31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proofErr w:type="spellStart"/>
      <w:r w:rsidRPr="00165FD3">
        <w:rPr>
          <w:rFonts w:cs="Arial"/>
          <w:b/>
          <w:bCs/>
          <w:color w:val="800000"/>
          <w:sz w:val="22"/>
          <w:szCs w:val="22"/>
        </w:rPr>
        <w:t>Festulolium</w:t>
      </w:r>
      <w:proofErr w:type="spellEnd"/>
      <w:r w:rsidRPr="00165FD3">
        <w:rPr>
          <w:rFonts w:cs="Arial"/>
          <w:b/>
          <w:bCs/>
          <w:color w:val="800000"/>
          <w:sz w:val="22"/>
          <w:szCs w:val="22"/>
        </w:rPr>
        <w:t xml:space="preserve">  </w:t>
      </w:r>
      <w:r w:rsidRPr="00165FD3">
        <w:rPr>
          <w:rFonts w:cs="Arial"/>
          <w:color w:val="800000"/>
          <w:sz w:val="22"/>
          <w:szCs w:val="22"/>
        </w:rPr>
        <w:t xml:space="preserve">x </w:t>
      </w:r>
      <w:proofErr w:type="spellStart"/>
      <w:r w:rsidRPr="00165FD3">
        <w:rPr>
          <w:rFonts w:cs="Arial"/>
          <w:color w:val="800000"/>
          <w:sz w:val="22"/>
          <w:szCs w:val="22"/>
        </w:rPr>
        <w:t>x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Festulolium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color w:val="800000"/>
          <w:sz w:val="22"/>
          <w:szCs w:val="22"/>
        </w:rPr>
        <w:t>Aschers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. et </w:t>
      </w:r>
      <w:proofErr w:type="spellStart"/>
      <w:r w:rsidRPr="00165FD3">
        <w:rPr>
          <w:rFonts w:cs="Arial"/>
          <w:color w:val="800000"/>
          <w:sz w:val="22"/>
          <w:szCs w:val="22"/>
        </w:rPr>
        <w:t>Graebn</w:t>
      </w:r>
      <w:proofErr w:type="spellEnd"/>
      <w:r>
        <w:rPr>
          <w:rFonts w:cs="Arial"/>
          <w:color w:val="800000"/>
          <w:sz w:val="22"/>
          <w:szCs w:val="22"/>
        </w:rPr>
        <w:t>.</w:t>
      </w:r>
    </w:p>
    <w:p w:rsidR="00011D31" w:rsidRPr="00391F0F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festulolium)"/>
        <w:tblDescription w:val="V preglednici so podatki o sortah vrste festulolium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C32E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Tr="00BB16BB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b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FEX002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165FD3">
              <w:rPr>
                <w:rFonts w:cs="Arial"/>
                <w:sz w:val="20"/>
                <w:szCs w:val="20"/>
              </w:rPr>
              <w:t>Merlin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501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15.12.2020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  <w:tr w:rsidR="00BB16BB" w:rsidTr="00011D31"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FEX003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GFS1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86 </w:t>
            </w:r>
          </w:p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737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04.01.2021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b/>
          <w:bCs/>
        </w:rPr>
      </w:pPr>
    </w:p>
    <w:p w:rsidR="00AF4BE0" w:rsidRPr="0053759F" w:rsidRDefault="00AF4BE0" w:rsidP="00AF4BE0">
      <w:pPr>
        <w:ind w:left="709"/>
        <w:rPr>
          <w:rFonts w:cs="Arial"/>
          <w:sz w:val="22"/>
          <w:szCs w:val="22"/>
        </w:rPr>
      </w:pPr>
      <w:r w:rsidRPr="0053759F">
        <w:rPr>
          <w:rFonts w:cs="Arial"/>
          <w:b/>
          <w:sz w:val="22"/>
          <w:szCs w:val="22"/>
        </w:rPr>
        <w:t xml:space="preserve">Metuljnice / </w:t>
      </w:r>
      <w:proofErr w:type="spellStart"/>
      <w:r w:rsidRPr="0053759F">
        <w:rPr>
          <w:rFonts w:cs="Arial"/>
          <w:sz w:val="22"/>
          <w:szCs w:val="22"/>
        </w:rPr>
        <w:t>Legumes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11D31" w:rsidRDefault="00011D31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Krmni grah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Pisum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sativum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165FD3">
        <w:rPr>
          <w:rFonts w:cs="Arial"/>
          <w:color w:val="800000"/>
          <w:sz w:val="22"/>
          <w:szCs w:val="22"/>
        </w:rPr>
        <w:t>partim</w:t>
      </w:r>
      <w:proofErr w:type="spellEnd"/>
      <w:r>
        <w:rPr>
          <w:rFonts w:cs="Arial"/>
          <w:color w:val="800000"/>
          <w:sz w:val="22"/>
          <w:szCs w:val="22"/>
        </w:rPr>
        <w:t>)</w:t>
      </w:r>
    </w:p>
    <w:p w:rsidR="00011D31" w:rsidRPr="00633126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rmni grah)"/>
        <w:tblDescription w:val="V preglednici so podatki o sortah krmnega grah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RPr="006263BB" w:rsidTr="00011D3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CB398E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PIK024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NOS 311.044-029/1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86 </w:t>
            </w:r>
          </w:p>
          <w:p w:rsidR="00BB16BB" w:rsidRPr="00730244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737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15.12.202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  <w:r>
              <w:rPr>
                <w:rFonts w:cs="Arial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6263BB" w:rsidRDefault="00BB16BB" w:rsidP="00BB16BB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011D31" w:rsidRPr="00011D31" w:rsidRDefault="00011D31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011D31" w:rsidRDefault="00011D31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Črna detelja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Trifolium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pratense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011D31" w:rsidRPr="00633126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črna detelja)"/>
        <w:tblDescription w:val="V preglednici so podatki o sortah črne detelj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RPr="006263BB" w:rsidTr="00011D3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CB398E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TRP013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Zoja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Pr="00730244">
              <w:rPr>
                <w:rFonts w:cs="Arial"/>
                <w:sz w:val="20"/>
                <w:szCs w:val="20"/>
              </w:rPr>
              <w:t>.12.202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  <w:r>
              <w:rPr>
                <w:rFonts w:cs="Arial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6263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011D31" w:rsidRPr="00011D31" w:rsidRDefault="00011D31" w:rsidP="00011D31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11D31" w:rsidRDefault="00011D31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Bela (plazeča) detelja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Trifolium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repens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011D31" w:rsidRPr="00633126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bela detelja)"/>
        <w:tblDescription w:val="V preglednici so podatki o sortah bele detelj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Pr="003C5B5C" w:rsidRDefault="00011D31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RPr="006263BB" w:rsidTr="00011D3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CB398E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TRR011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C23897</w:t>
            </w:r>
            <w:r w:rsidRPr="00165FD3"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86 </w:t>
            </w:r>
          </w:p>
          <w:p w:rsidR="00BB16BB" w:rsidRPr="00730244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566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8</w:t>
            </w:r>
            <w:r w:rsidRPr="00730244">
              <w:rPr>
                <w:rFonts w:cs="Arial"/>
                <w:sz w:val="20"/>
                <w:szCs w:val="20"/>
              </w:rPr>
              <w:t>.12.202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730244" w:rsidRDefault="00BB16BB" w:rsidP="00D173C9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6263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AF4BE0" w:rsidRPr="008921D2" w:rsidRDefault="00AF4BE0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AF4BE0" w:rsidRPr="00D173C9" w:rsidRDefault="00AF4BE0" w:rsidP="00D173C9">
      <w:pPr>
        <w:ind w:left="709"/>
      </w:pPr>
      <w:r w:rsidRPr="00D173C9">
        <w:rPr>
          <w:b/>
        </w:rPr>
        <w:t xml:space="preserve">Oljnice in predivnice / </w:t>
      </w:r>
      <w:proofErr w:type="spellStart"/>
      <w:r w:rsidRPr="00D173C9">
        <w:t>Oil</w:t>
      </w:r>
      <w:proofErr w:type="spellEnd"/>
      <w:r w:rsidRPr="00D173C9">
        <w:t xml:space="preserve"> </w:t>
      </w:r>
      <w:proofErr w:type="spellStart"/>
      <w:r w:rsidRPr="00D173C9">
        <w:t>and</w:t>
      </w:r>
      <w:proofErr w:type="spellEnd"/>
      <w:r w:rsidRPr="00D173C9">
        <w:t xml:space="preserve"> </w:t>
      </w:r>
      <w:proofErr w:type="spellStart"/>
      <w:r w:rsidRPr="00D173C9">
        <w:t>fiber</w:t>
      </w:r>
      <w:proofErr w:type="spellEnd"/>
      <w:r w:rsidRPr="00D173C9">
        <w:t xml:space="preserve"> </w:t>
      </w:r>
      <w:proofErr w:type="spellStart"/>
      <w:r w:rsidRPr="00D173C9">
        <w:t>plants</w:t>
      </w:r>
      <w:proofErr w:type="spellEnd"/>
    </w:p>
    <w:p w:rsidR="005A5D3B" w:rsidRPr="00011D31" w:rsidRDefault="005A5D3B" w:rsidP="005A5D3B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011D31" w:rsidRPr="001E70F0" w:rsidRDefault="00011D31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Navadna soja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Glycine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max</w:t>
      </w:r>
      <w:proofErr w:type="spellEnd"/>
      <w:r>
        <w:rPr>
          <w:rFonts w:cs="Arial"/>
          <w:color w:val="800000"/>
          <w:sz w:val="22"/>
          <w:szCs w:val="22"/>
        </w:rPr>
        <w:t xml:space="preserve"> (L.) </w:t>
      </w:r>
      <w:proofErr w:type="spellStart"/>
      <w:r>
        <w:rPr>
          <w:rFonts w:cs="Arial"/>
          <w:color w:val="800000"/>
          <w:sz w:val="22"/>
          <w:szCs w:val="22"/>
        </w:rPr>
        <w:t>Merill</w:t>
      </w:r>
      <w:proofErr w:type="spellEnd"/>
    </w:p>
    <w:p w:rsidR="00011D31" w:rsidRPr="00391F0F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soja)"/>
        <w:tblDescription w:val="V preglednici so podatki o sortah navadne soj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C32E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Tr="00BB16BB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b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GLM029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SMSJ211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587 </w:t>
            </w:r>
          </w:p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27.01.2021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00-000</w:t>
            </w:r>
          </w:p>
        </w:tc>
      </w:tr>
      <w:tr w:rsidR="00BB16BB" w:rsidTr="00011D31"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GLM02</w:t>
            </w:r>
            <w:r>
              <w:rPr>
                <w:rFonts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SMSJ202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587 </w:t>
            </w:r>
          </w:p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27.01.2021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00-000</w:t>
            </w:r>
          </w:p>
        </w:tc>
      </w:tr>
    </w:tbl>
    <w:p w:rsidR="00011D31" w:rsidRPr="005A5D3B" w:rsidRDefault="00011D31" w:rsidP="005A5D3B">
      <w:pPr>
        <w:autoSpaceDE w:val="0"/>
        <w:autoSpaceDN w:val="0"/>
        <w:adjustRightInd w:val="0"/>
        <w:rPr>
          <w:rFonts w:cs="Arial"/>
          <w:b/>
          <w:sz w:val="32"/>
          <w:szCs w:val="32"/>
        </w:rPr>
      </w:pPr>
    </w:p>
    <w:p w:rsidR="005A5D3B" w:rsidRPr="0053759F" w:rsidRDefault="0053759F" w:rsidP="00D173C9">
      <w:pPr>
        <w:pStyle w:val="Naslov2"/>
        <w:ind w:left="709" w:hanging="709"/>
        <w:rPr>
          <w:sz w:val="24"/>
          <w:szCs w:val="24"/>
        </w:rPr>
      </w:pPr>
      <w:bookmarkStart w:id="3" w:name="_Toc100320149"/>
      <w:r w:rsidRPr="0053759F">
        <w:rPr>
          <w:sz w:val="24"/>
          <w:szCs w:val="24"/>
        </w:rPr>
        <w:t>Zelenjadnice</w:t>
      </w:r>
      <w:bookmarkEnd w:id="3"/>
    </w:p>
    <w:p w:rsidR="0053759F" w:rsidRPr="0053759F" w:rsidRDefault="0053759F" w:rsidP="0053759F">
      <w:pPr>
        <w:autoSpaceDE w:val="0"/>
        <w:autoSpaceDN w:val="0"/>
        <w:adjustRightInd w:val="0"/>
        <w:ind w:left="709"/>
        <w:rPr>
          <w:rFonts w:cs="Arial"/>
          <w:bCs/>
        </w:rPr>
      </w:pPr>
      <w:proofErr w:type="spellStart"/>
      <w:r w:rsidRPr="0053759F">
        <w:rPr>
          <w:rFonts w:cs="Arial"/>
          <w:bCs/>
        </w:rPr>
        <w:t>Vegetables</w:t>
      </w:r>
      <w:proofErr w:type="spellEnd"/>
    </w:p>
    <w:p w:rsidR="0053759F" w:rsidRPr="00F373A9" w:rsidRDefault="0053759F" w:rsidP="0053759F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23692" w:rsidRPr="00AD4386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Rdeča pesa, vključno s </w:t>
      </w:r>
      <w:proofErr w:type="spellStart"/>
      <w:r w:rsidRPr="00165FD3">
        <w:rPr>
          <w:rFonts w:cs="Arial"/>
          <w:b/>
          <w:bCs/>
          <w:color w:val="800000"/>
          <w:sz w:val="22"/>
          <w:szCs w:val="22"/>
        </w:rPr>
        <w:t>cheltenhamsko</w:t>
      </w:r>
      <w:proofErr w:type="spellEnd"/>
      <w:r w:rsidRPr="00165FD3">
        <w:rPr>
          <w:rFonts w:cs="Arial"/>
          <w:b/>
          <w:bCs/>
          <w:color w:val="800000"/>
          <w:sz w:val="22"/>
          <w:szCs w:val="22"/>
        </w:rPr>
        <w:t xml:space="preserve"> peso </w:t>
      </w:r>
      <w:r w:rsidRPr="00165FD3">
        <w:rPr>
          <w:rFonts w:cs="Arial"/>
          <w:i/>
          <w:iCs/>
          <w:color w:val="800000"/>
          <w:sz w:val="22"/>
          <w:szCs w:val="22"/>
        </w:rPr>
        <w:t xml:space="preserve">Beta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 w:rsidRPr="00AD4386">
        <w:rPr>
          <w:rFonts w:cs="Arial"/>
          <w:color w:val="800000"/>
          <w:sz w:val="22"/>
          <w:szCs w:val="22"/>
        </w:rPr>
        <w:t>L.</w:t>
      </w:r>
    </w:p>
    <w:p w:rsidR="00C23692" w:rsidRPr="00AD4386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rdeča pesa)"/>
        <w:tblDescription w:val="V preglednici so podatki o sortah rdeče pes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Tr="00C23692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b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BTC016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SPC254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232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06.01.2021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23692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BC1091">
        <w:rPr>
          <w:rFonts w:cs="Arial"/>
          <w:b/>
          <w:bCs/>
          <w:color w:val="800000"/>
          <w:sz w:val="22"/>
          <w:szCs w:val="22"/>
        </w:rPr>
        <w:t xml:space="preserve">Belo zelje </w:t>
      </w:r>
      <w:proofErr w:type="spellStart"/>
      <w:r w:rsidRPr="00BC1091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BC1091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BC1091">
        <w:rPr>
          <w:rFonts w:cs="Arial"/>
          <w:i/>
          <w:iCs/>
          <w:color w:val="800000"/>
          <w:sz w:val="22"/>
          <w:szCs w:val="22"/>
        </w:rPr>
        <w:t>oleracea</w:t>
      </w:r>
      <w:proofErr w:type="spellEnd"/>
      <w:r w:rsidRPr="00BC1091">
        <w:rPr>
          <w:rFonts w:cs="Arial"/>
          <w:color w:val="800000"/>
          <w:sz w:val="22"/>
          <w:szCs w:val="22"/>
        </w:rPr>
        <w:t xml:space="preserve"> L.</w:t>
      </w:r>
    </w:p>
    <w:p w:rsidR="00C23692" w:rsidRPr="00410DFF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belo zelje)"/>
        <w:tblDescription w:val="V preglednici so podatki o sortah belega zelj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BB16BB" w:rsidRPr="006263BB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BRA021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AD4386">
              <w:rPr>
                <w:rFonts w:cs="Arial"/>
                <w:sz w:val="20"/>
                <w:szCs w:val="20"/>
              </w:rPr>
              <w:t>Futoško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1.</w:t>
            </w:r>
            <w:r w:rsidRPr="008B7CEA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  <w:tr w:rsidR="00BB16BB" w:rsidRPr="006263BB" w:rsidTr="00BB16B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BRA053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Varaždinsko 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1.</w:t>
            </w:r>
            <w:r w:rsidRPr="008B7CEA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</w:p>
        </w:tc>
      </w:tr>
      <w:tr w:rsidR="00BB16BB" w:rsidRPr="006263BB" w:rsidTr="00C2369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85B81">
              <w:rPr>
                <w:rFonts w:cs="Arial"/>
                <w:b/>
                <w:bCs/>
                <w:sz w:val="20"/>
                <w:szCs w:val="20"/>
              </w:rPr>
              <w:t>BRA079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Fonts w:cs="Arial"/>
                <w:sz w:val="20"/>
                <w:szCs w:val="20"/>
              </w:rPr>
            </w:pPr>
            <w:r w:rsidRPr="00B85B81">
              <w:rPr>
                <w:rFonts w:cs="Arial"/>
                <w:sz w:val="20"/>
                <w:szCs w:val="20"/>
              </w:rPr>
              <w:t>Nekdanje zelje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734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14.</w:t>
            </w:r>
            <w:r w:rsidRPr="008B7CEA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Pr="008B7CEA" w:rsidRDefault="00BB16BB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B16BB" w:rsidRDefault="00BB16BB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23692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Feferon ali paprika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Capsicum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annuum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 w:rsidRPr="00BC1091">
        <w:rPr>
          <w:rFonts w:cs="Arial"/>
          <w:color w:val="800000"/>
          <w:sz w:val="22"/>
          <w:szCs w:val="22"/>
        </w:rPr>
        <w:t>L.</w:t>
      </w:r>
    </w:p>
    <w:p w:rsidR="00C23692" w:rsidRPr="00410DFF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feferon ali paprika)"/>
        <w:tblDescription w:val="V preglednici so podatki o sortah feferona ali paprik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RPr="006263BB" w:rsidTr="00A402A0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CAG005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AD4386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165FD3">
              <w:rPr>
                <w:rFonts w:cs="Arial"/>
                <w:sz w:val="20"/>
                <w:szCs w:val="20"/>
              </w:rPr>
              <w:t>Botinska</w:t>
            </w:r>
            <w:proofErr w:type="spellEnd"/>
            <w:r w:rsidRPr="00165FD3">
              <w:rPr>
                <w:rFonts w:cs="Arial"/>
                <w:sz w:val="20"/>
                <w:szCs w:val="20"/>
              </w:rPr>
              <w:t xml:space="preserve"> rumena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1.</w:t>
            </w:r>
            <w:r w:rsidRPr="008B7CEA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</w:p>
        </w:tc>
      </w:tr>
      <w:tr w:rsidR="00A402A0" w:rsidRPr="006263BB" w:rsidTr="00C2369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CAG025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Sivrija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01.</w:t>
            </w:r>
            <w:r w:rsidRPr="008B7CEA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23692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Oljna buča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Cucurbita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pepo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 w:rsidRPr="00BC1091">
        <w:rPr>
          <w:rFonts w:cs="Arial"/>
          <w:color w:val="800000"/>
          <w:sz w:val="22"/>
          <w:szCs w:val="22"/>
        </w:rPr>
        <w:t>L.</w:t>
      </w:r>
    </w:p>
    <w:p w:rsidR="00C23692" w:rsidRPr="00410DFF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oljna buča)"/>
        <w:tblDescription w:val="V preglednici so podatki o sortah oljne buč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RPr="006263BB" w:rsidTr="00A402A0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CPS011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AD4386" w:rsidRDefault="00A402A0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HSC271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216 </w:t>
            </w:r>
          </w:p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728</w:t>
            </w:r>
          </w:p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c: 216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10.02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  <w:tr w:rsidR="00A402A0" w:rsidRPr="006263BB" w:rsidTr="00C2369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CPS012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HSC272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216 </w:t>
            </w:r>
          </w:p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728</w:t>
            </w:r>
          </w:p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c: 216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10.02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23692" w:rsidRPr="001E70F0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Krmno korenje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Daucus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carota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C23692" w:rsidRPr="00410DFF" w:rsidRDefault="00C23692" w:rsidP="00C2369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rmno korenje)"/>
        <w:tblDescription w:val="V preglednici so podatki o sortah krmnega koranj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Tr="00C23692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DAC001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Ljubljansko rumeno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01.12.2020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23692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Solata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Lactuca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 w:rsidRPr="00BC1091">
        <w:rPr>
          <w:rFonts w:cs="Arial"/>
          <w:color w:val="800000"/>
          <w:sz w:val="22"/>
          <w:szCs w:val="22"/>
        </w:rPr>
        <w:t>L.</w:t>
      </w:r>
    </w:p>
    <w:p w:rsidR="00C23692" w:rsidRPr="00410DFF" w:rsidRDefault="00C23692" w:rsidP="00C2369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feferon ali paprika)"/>
        <w:tblDescription w:val="V preglednici so podatki o sortah feferona ali paprik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RPr="006263BB" w:rsidTr="00A402A0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LAC057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AD4386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Bistra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1.</w:t>
            </w:r>
            <w:r w:rsidRPr="008B7CEA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A402A0" w:rsidRPr="006263BB" w:rsidTr="00C2369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LAC088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Domača berivka Šmihel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734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14.</w:t>
            </w:r>
            <w:r w:rsidRPr="008B7CEA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</w:tbl>
    <w:p w:rsidR="00C23692" w:rsidRPr="00C23692" w:rsidRDefault="00C23692" w:rsidP="00F373A9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F373A9" w:rsidRPr="001E70F0" w:rsidRDefault="00F373A9" w:rsidP="00F373A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Nizki fižol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F373A9" w:rsidRPr="00D9017F" w:rsidRDefault="00F373A9" w:rsidP="00F373A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izki fižol)"/>
        <w:tblDescription w:val="V preglednici so podatki o sortah nizkega fižol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F373A9" w:rsidTr="00705C0E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Tr="00F373A9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PHN062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165FD3">
              <w:rPr>
                <w:rFonts w:cs="Arial"/>
                <w:sz w:val="20"/>
                <w:szCs w:val="20"/>
              </w:rPr>
              <w:t>Sredinček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708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05.01.2021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23692" w:rsidRPr="001E70F0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Viso</w:t>
      </w:r>
      <w:r w:rsidRPr="008A12F8">
        <w:rPr>
          <w:rFonts w:cs="Arial"/>
          <w:b/>
          <w:bCs/>
          <w:color w:val="800000"/>
          <w:sz w:val="22"/>
          <w:szCs w:val="22"/>
        </w:rPr>
        <w:t xml:space="preserve">ki fižol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C23692" w:rsidRPr="00D9017F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visoki fižol)"/>
        <w:tblDescription w:val="V preglednici so podatki o sortah visokega fižol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A402A0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Tr="00A402A0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PHV005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Cipro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01.12.2020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A402A0" w:rsidTr="00A402A0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PHV040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165FD3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FD0EB9">
              <w:rPr>
                <w:rFonts w:cs="Arial"/>
                <w:sz w:val="20"/>
                <w:szCs w:val="20"/>
              </w:rPr>
              <w:t>Kiflček</w:t>
            </w:r>
            <w:proofErr w:type="spellEnd"/>
            <w:r w:rsidRPr="00FD0EB9">
              <w:rPr>
                <w:rFonts w:cs="Arial"/>
                <w:sz w:val="20"/>
                <w:szCs w:val="20"/>
              </w:rPr>
              <w:t xml:space="preserve"> Milan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489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09.12.2020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A402A0" w:rsidTr="00A402A0"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PHV041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165FD3" w:rsidRDefault="00A402A0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Angelček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708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05.01.2021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23692" w:rsidRPr="001E70F0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Navadni motovilec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Valerianella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locusta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165FD3">
        <w:rPr>
          <w:rFonts w:cs="Arial"/>
          <w:color w:val="800000"/>
          <w:sz w:val="22"/>
          <w:szCs w:val="22"/>
        </w:rPr>
        <w:t>Laterr</w:t>
      </w:r>
      <w:proofErr w:type="spellEnd"/>
      <w:r>
        <w:rPr>
          <w:rFonts w:cs="Arial"/>
          <w:color w:val="800000"/>
          <w:sz w:val="22"/>
          <w:szCs w:val="22"/>
        </w:rPr>
        <w:t>.</w:t>
      </w:r>
    </w:p>
    <w:p w:rsidR="00C23692" w:rsidRPr="00D9017F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i motovilec)"/>
        <w:tblDescription w:val="V preglednici so podatki o sortah navadnega motovilc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Tr="00C23692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/>
                <w:sz w:val="20"/>
                <w:szCs w:val="20"/>
              </w:rPr>
            </w:pPr>
            <w:r w:rsidRPr="00165FD3">
              <w:rPr>
                <w:rFonts w:cs="Arial"/>
                <w:b/>
                <w:bCs/>
                <w:sz w:val="20"/>
                <w:szCs w:val="20"/>
              </w:rPr>
              <w:t>VAL005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165FD3">
              <w:rPr>
                <w:rFonts w:cs="Arial"/>
                <w:sz w:val="20"/>
                <w:szCs w:val="20"/>
              </w:rPr>
              <w:t>Pomladin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01.12.2020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8B7CEA" w:rsidRDefault="00A402A0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1C120E" w:rsidRPr="00D173C9" w:rsidRDefault="001C120E" w:rsidP="00C23692">
      <w:pPr>
        <w:autoSpaceDE w:val="0"/>
        <w:autoSpaceDN w:val="0"/>
        <w:adjustRightInd w:val="0"/>
        <w:rPr>
          <w:rFonts w:cs="Arial"/>
          <w:b/>
          <w:bCs/>
          <w:sz w:val="40"/>
          <w:szCs w:val="40"/>
        </w:rPr>
      </w:pPr>
    </w:p>
    <w:p w:rsidR="00C23692" w:rsidRPr="0053759F" w:rsidRDefault="00C23692" w:rsidP="00D173C9">
      <w:pPr>
        <w:pStyle w:val="Naslov2"/>
        <w:ind w:left="709" w:hanging="709"/>
        <w:rPr>
          <w:sz w:val="24"/>
          <w:szCs w:val="24"/>
        </w:rPr>
      </w:pPr>
      <w:bookmarkStart w:id="4" w:name="_Toc100320150"/>
      <w:r w:rsidRPr="0053759F">
        <w:rPr>
          <w:sz w:val="24"/>
          <w:szCs w:val="24"/>
        </w:rPr>
        <w:t>Sadne rastline</w:t>
      </w:r>
      <w:bookmarkEnd w:id="4"/>
    </w:p>
    <w:p w:rsidR="00C23692" w:rsidRPr="00C23692" w:rsidRDefault="0053759F" w:rsidP="0053759F">
      <w:pPr>
        <w:autoSpaceDE w:val="0"/>
        <w:autoSpaceDN w:val="0"/>
        <w:adjustRightInd w:val="0"/>
        <w:ind w:left="709"/>
        <w:rPr>
          <w:rFonts w:cs="Arial"/>
          <w:b/>
          <w:bCs/>
          <w:sz w:val="20"/>
          <w:szCs w:val="20"/>
        </w:rPr>
      </w:pPr>
      <w:proofErr w:type="spellStart"/>
      <w:r w:rsidRPr="0053759F">
        <w:t>Fruit</w:t>
      </w:r>
      <w:proofErr w:type="spellEnd"/>
      <w:r w:rsidRPr="0053759F">
        <w:t xml:space="preserve"> </w:t>
      </w:r>
      <w:proofErr w:type="spellStart"/>
      <w:r w:rsidRPr="0053759F">
        <w:t>plants</w:t>
      </w:r>
      <w:proofErr w:type="spellEnd"/>
    </w:p>
    <w:p w:rsidR="0053759F" w:rsidRPr="0053759F" w:rsidRDefault="0053759F" w:rsidP="00C2369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23692" w:rsidRPr="00AD4386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Navadna leska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Corylus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avellana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 w:rsidRPr="00AD4386">
        <w:rPr>
          <w:rFonts w:cs="Arial"/>
          <w:color w:val="800000"/>
          <w:sz w:val="22"/>
          <w:szCs w:val="22"/>
        </w:rPr>
        <w:t>L.</w:t>
      </w:r>
    </w:p>
    <w:p w:rsidR="00C23692" w:rsidRPr="00AD4386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leska)"/>
        <w:tblDescription w:val="V preglednici so podatki o sortah navadne lesk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Tr="00C23692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COA</w:t>
            </w:r>
            <w:r w:rsidRPr="00165FD3">
              <w:rPr>
                <w:rFonts w:cs="Arial"/>
                <w:b/>
                <w:bCs/>
                <w:sz w:val="20"/>
                <w:szCs w:val="20"/>
              </w:rPr>
              <w:t>01</w:t>
            </w:r>
            <w:r>
              <w:rPr>
                <w:rFonts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Marta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34</w:t>
            </w:r>
          </w:p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34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22.12.2020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C23692" w:rsidRPr="00C23692" w:rsidRDefault="00C23692" w:rsidP="00C23692">
      <w:pPr>
        <w:rPr>
          <w:rFonts w:cs="Arial"/>
          <w:b/>
          <w:bCs/>
          <w:color w:val="800000"/>
          <w:sz w:val="20"/>
          <w:szCs w:val="20"/>
        </w:rPr>
      </w:pPr>
    </w:p>
    <w:p w:rsidR="00C23692" w:rsidRPr="00AD4386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Navadni oreh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Juglans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regia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 w:rsidRPr="00AD4386">
        <w:rPr>
          <w:rFonts w:cs="Arial"/>
          <w:color w:val="800000"/>
          <w:sz w:val="22"/>
          <w:szCs w:val="22"/>
        </w:rPr>
        <w:t>L.</w:t>
      </w:r>
    </w:p>
    <w:p w:rsidR="00C23692" w:rsidRPr="00AD4386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i oreh)"/>
        <w:tblDescription w:val="V preglednici so podatki o sortah navadnega oreh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Tr="00C23692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JUR030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Zala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34</w:t>
            </w:r>
          </w:p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34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22.12.2020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A402A0" w:rsidRDefault="00A402A0" w:rsidP="00AF4BE0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sz w:val="80"/>
          <w:szCs w:val="80"/>
        </w:rPr>
      </w:pPr>
    </w:p>
    <w:p w:rsidR="00A402A0" w:rsidRDefault="00A402A0">
      <w:pPr>
        <w:rPr>
          <w:rFonts w:cs="Arial"/>
          <w:b/>
          <w:sz w:val="80"/>
          <w:szCs w:val="80"/>
        </w:rPr>
      </w:pPr>
      <w:r>
        <w:rPr>
          <w:rFonts w:cs="Arial"/>
          <w:b/>
          <w:sz w:val="80"/>
          <w:szCs w:val="80"/>
        </w:rPr>
        <w:br w:type="page"/>
      </w:r>
    </w:p>
    <w:p w:rsidR="0006718B" w:rsidRPr="00D173C9" w:rsidRDefault="0006718B" w:rsidP="0053759F">
      <w:pPr>
        <w:pStyle w:val="Naslov1"/>
        <w:autoSpaceDE w:val="0"/>
        <w:autoSpaceDN w:val="0"/>
        <w:adjustRightInd w:val="0"/>
        <w:ind w:left="567"/>
      </w:pPr>
      <w:bookmarkStart w:id="5" w:name="_Toc100320151"/>
      <w:r w:rsidRPr="008921D2">
        <w:t>Poimenovanje sort</w:t>
      </w:r>
      <w:bookmarkEnd w:id="5"/>
    </w:p>
    <w:p w:rsidR="004057F5" w:rsidRDefault="0053759F" w:rsidP="0053759F">
      <w:pPr>
        <w:autoSpaceDE w:val="0"/>
        <w:autoSpaceDN w:val="0"/>
        <w:adjustRightInd w:val="0"/>
        <w:ind w:left="567"/>
      </w:pPr>
      <w:proofErr w:type="spellStart"/>
      <w:r w:rsidRPr="00D173C9">
        <w:t>Variety</w:t>
      </w:r>
      <w:proofErr w:type="spellEnd"/>
      <w:r w:rsidRPr="00D173C9">
        <w:t xml:space="preserve"> </w:t>
      </w:r>
      <w:proofErr w:type="spellStart"/>
      <w:r w:rsidRPr="00D173C9">
        <w:t>Denominations</w:t>
      </w:r>
      <w:proofErr w:type="spellEnd"/>
    </w:p>
    <w:p w:rsidR="0053759F" w:rsidRPr="008921D2" w:rsidRDefault="0053759F" w:rsidP="004057F5">
      <w:pPr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06718B" w:rsidRPr="0053759F" w:rsidRDefault="0006718B" w:rsidP="0053759F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6" w:name="_Toc100320152"/>
      <w:r w:rsidRPr="0053759F">
        <w:rPr>
          <w:sz w:val="24"/>
          <w:szCs w:val="24"/>
        </w:rPr>
        <w:t>Predlogi za poimenovanje sort</w:t>
      </w:r>
      <w:bookmarkEnd w:id="6"/>
    </w:p>
    <w:p w:rsidR="00C23692" w:rsidRDefault="0053759F" w:rsidP="0053759F">
      <w:pPr>
        <w:ind w:left="709"/>
      </w:pPr>
      <w:proofErr w:type="spellStart"/>
      <w:r w:rsidRPr="0053759F">
        <w:t>Proposed</w:t>
      </w:r>
      <w:proofErr w:type="spellEnd"/>
      <w:r w:rsidRPr="0053759F">
        <w:t xml:space="preserve"> </w:t>
      </w:r>
      <w:proofErr w:type="spellStart"/>
      <w:r w:rsidRPr="0053759F">
        <w:t>Variety</w:t>
      </w:r>
      <w:proofErr w:type="spellEnd"/>
      <w:r w:rsidRPr="0053759F">
        <w:t xml:space="preserve"> </w:t>
      </w:r>
      <w:proofErr w:type="spellStart"/>
      <w:r w:rsidRPr="0053759F">
        <w:t>Denominations</w:t>
      </w:r>
      <w:proofErr w:type="spellEnd"/>
    </w:p>
    <w:p w:rsidR="0053759F" w:rsidRPr="0053759F" w:rsidRDefault="0053759F" w:rsidP="0053759F"/>
    <w:p w:rsidR="00C23692" w:rsidRPr="00D173C9" w:rsidRDefault="00C23692" w:rsidP="00C23692">
      <w:pPr>
        <w:pStyle w:val="Naslov3"/>
        <w:numPr>
          <w:ilvl w:val="0"/>
          <w:numId w:val="22"/>
        </w:numPr>
      </w:pPr>
      <w:bookmarkStart w:id="7" w:name="_Toc100320153"/>
      <w:r w:rsidRPr="00D173C9">
        <w:t>Sadne rastline</w:t>
      </w:r>
      <w:bookmarkEnd w:id="7"/>
      <w:r w:rsidRPr="00D173C9">
        <w:t xml:space="preserve"> </w:t>
      </w:r>
    </w:p>
    <w:p w:rsidR="00C23692" w:rsidRPr="0053759F" w:rsidRDefault="0053759F" w:rsidP="0053759F">
      <w:pPr>
        <w:ind w:left="709"/>
        <w:rPr>
          <w:rFonts w:cs="Arial"/>
          <w:b/>
          <w:bCs/>
          <w:color w:val="800000"/>
        </w:rPr>
      </w:pPr>
      <w:proofErr w:type="spellStart"/>
      <w:r w:rsidRPr="0053759F">
        <w:t>Fruit</w:t>
      </w:r>
      <w:proofErr w:type="spellEnd"/>
      <w:r w:rsidRPr="0053759F">
        <w:t xml:space="preserve"> </w:t>
      </w:r>
      <w:proofErr w:type="spellStart"/>
      <w:r w:rsidRPr="0053759F">
        <w:t>plants</w:t>
      </w:r>
      <w:proofErr w:type="spellEnd"/>
    </w:p>
    <w:p w:rsidR="0053759F" w:rsidRPr="0053759F" w:rsidRDefault="0053759F" w:rsidP="00C2369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23692" w:rsidRPr="00F2241B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Navadna leska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Corylus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avellana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C23692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a leska)"/>
        <w:tblDescription w:val="V preglednici so podatki o posredovanih predlogih za poimenovanje sort navadne lesk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7D18E6" w:rsidTr="0053759F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D18E6" w:rsidRPr="003C5B5C" w:rsidRDefault="007D18E6" w:rsidP="0053759F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D18E6" w:rsidRPr="003C5B5C" w:rsidRDefault="007D18E6" w:rsidP="0053759F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7D18E6" w:rsidRDefault="007D18E6" w:rsidP="0053759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7D18E6" w:rsidRPr="000C53D8" w:rsidRDefault="007D18E6" w:rsidP="0053759F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  <w:r w:rsidRPr="000C53D8">
              <w:rPr>
                <w:rFonts w:cs="Arial"/>
                <w:sz w:val="16"/>
                <w:szCs w:val="16"/>
              </w:rPr>
              <w:t xml:space="preserve"> </w:t>
            </w:r>
          </w:p>
          <w:p w:rsidR="007D18E6" w:rsidRPr="000C53D8" w:rsidRDefault="007D18E6" w:rsidP="0053759F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7D18E6" w:rsidRPr="006263BB" w:rsidTr="0053759F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COA</w:t>
            </w:r>
            <w:r w:rsidRPr="00165FD3">
              <w:rPr>
                <w:rFonts w:cs="Arial"/>
                <w:b/>
                <w:bCs/>
                <w:sz w:val="20"/>
                <w:szCs w:val="20"/>
              </w:rPr>
              <w:t>01</w:t>
            </w:r>
            <w:r>
              <w:rPr>
                <w:rFonts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Default="007D18E6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34</w:t>
            </w:r>
          </w:p>
          <w:p w:rsidR="007D18E6" w:rsidRDefault="007D18E6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34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22.12</w:t>
            </w:r>
            <w:r w:rsidRPr="00D9017F">
              <w:rPr>
                <w:rFonts w:cs="Arial"/>
                <w:bCs/>
                <w:sz w:val="20"/>
                <w:szCs w:val="20"/>
              </w:rPr>
              <w:t>.202</w:t>
            </w:r>
            <w:r>
              <w:rPr>
                <w:rFonts w:cs="Arial"/>
                <w:bCs/>
                <w:sz w:val="20"/>
                <w:szCs w:val="20"/>
              </w:rPr>
              <w:t>0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Marta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bCs/>
                <w:sz w:val="20"/>
                <w:szCs w:val="20"/>
              </w:rPr>
            </w:pPr>
          </w:p>
        </w:tc>
      </w:tr>
    </w:tbl>
    <w:p w:rsidR="007D18E6" w:rsidRPr="00C23692" w:rsidRDefault="007D18E6" w:rsidP="007D18E6">
      <w:pPr>
        <w:rPr>
          <w:rFonts w:cs="Arial"/>
          <w:b/>
          <w:bCs/>
          <w:color w:val="800000"/>
          <w:sz w:val="20"/>
          <w:szCs w:val="20"/>
        </w:rPr>
      </w:pPr>
    </w:p>
    <w:p w:rsidR="007D18E6" w:rsidRPr="00F2241B" w:rsidRDefault="007D18E6" w:rsidP="007D18E6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Navadni oreh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Juglans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regia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7D18E6" w:rsidRPr="00D9017F" w:rsidRDefault="007D18E6" w:rsidP="007D18E6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a leska)"/>
        <w:tblDescription w:val="V preglednici so podatki o posredovanih predlogih za poimenovanje sort navadne lesk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7D18E6" w:rsidTr="0053759F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D18E6" w:rsidRPr="003C5B5C" w:rsidRDefault="007D18E6" w:rsidP="0053759F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D18E6" w:rsidRPr="003C5B5C" w:rsidRDefault="007D18E6" w:rsidP="0053759F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7D18E6" w:rsidRDefault="007D18E6" w:rsidP="0053759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7D18E6" w:rsidRPr="000C53D8" w:rsidRDefault="007D18E6" w:rsidP="0053759F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  <w:r w:rsidRPr="000C53D8">
              <w:rPr>
                <w:rFonts w:cs="Arial"/>
                <w:sz w:val="16"/>
                <w:szCs w:val="16"/>
              </w:rPr>
              <w:t xml:space="preserve"> </w:t>
            </w:r>
          </w:p>
          <w:p w:rsidR="007D18E6" w:rsidRPr="000C53D8" w:rsidRDefault="007D18E6" w:rsidP="0053759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8E6" w:rsidRDefault="007D18E6" w:rsidP="0053759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7D18E6" w:rsidRPr="006263BB" w:rsidTr="0053759F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JUR030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Default="007D18E6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34</w:t>
            </w:r>
          </w:p>
          <w:p w:rsidR="007D18E6" w:rsidRPr="00C23692" w:rsidRDefault="007D18E6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34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22.12</w:t>
            </w:r>
            <w:r w:rsidRPr="00D9017F">
              <w:rPr>
                <w:rFonts w:cs="Arial"/>
                <w:bCs/>
                <w:sz w:val="20"/>
                <w:szCs w:val="20"/>
              </w:rPr>
              <w:t>.202</w:t>
            </w:r>
            <w:r>
              <w:rPr>
                <w:rFonts w:cs="Arial"/>
                <w:bCs/>
                <w:sz w:val="20"/>
                <w:szCs w:val="20"/>
              </w:rPr>
              <w:t>0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Zala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D18E6" w:rsidRPr="00C23692" w:rsidRDefault="007D18E6" w:rsidP="00D173C9">
            <w:pPr>
              <w:rPr>
                <w:bCs/>
                <w:sz w:val="20"/>
                <w:szCs w:val="20"/>
              </w:rPr>
            </w:pPr>
          </w:p>
        </w:tc>
      </w:tr>
    </w:tbl>
    <w:p w:rsidR="006E0A49" w:rsidRPr="008921D2" w:rsidRDefault="006E0A49">
      <w:pPr>
        <w:rPr>
          <w:rFonts w:cs="Arial"/>
          <w:b/>
          <w:bCs/>
          <w:sz w:val="80"/>
          <w:szCs w:val="80"/>
        </w:rPr>
      </w:pPr>
    </w:p>
    <w:p w:rsidR="003E7CDF" w:rsidRPr="00D173C9" w:rsidRDefault="003E7CDF" w:rsidP="0053759F">
      <w:pPr>
        <w:pStyle w:val="Naslov1"/>
        <w:ind w:left="567"/>
      </w:pPr>
      <w:bookmarkStart w:id="8" w:name="_Toc100320154"/>
      <w:r w:rsidRPr="008921D2">
        <w:t>Umik in zavrženje prijav za varstvo so</w:t>
      </w:r>
      <w:r w:rsidR="00D555A2" w:rsidRPr="008921D2">
        <w:t>rt in vpis sort v sortno listo</w:t>
      </w:r>
      <w:bookmarkEnd w:id="8"/>
    </w:p>
    <w:p w:rsidR="00D92C37" w:rsidRDefault="0053759F" w:rsidP="0053759F">
      <w:pPr>
        <w:autoSpaceDE w:val="0"/>
        <w:autoSpaceDN w:val="0"/>
        <w:adjustRightInd w:val="0"/>
        <w:ind w:left="567"/>
      </w:pPr>
      <w:proofErr w:type="spellStart"/>
      <w:r w:rsidRPr="00D173C9">
        <w:t>Withdrawal</w:t>
      </w:r>
      <w:proofErr w:type="spellEnd"/>
      <w:r w:rsidRPr="00D173C9">
        <w:t xml:space="preserve"> </w:t>
      </w:r>
      <w:proofErr w:type="spellStart"/>
      <w:r w:rsidRPr="00D173C9">
        <w:t>and</w:t>
      </w:r>
      <w:proofErr w:type="spellEnd"/>
      <w:r w:rsidRPr="00D173C9">
        <w:t xml:space="preserve"> </w:t>
      </w:r>
      <w:proofErr w:type="spellStart"/>
      <w:r w:rsidRPr="00D173C9">
        <w:t>Lapse</w:t>
      </w:r>
      <w:proofErr w:type="spellEnd"/>
      <w:r w:rsidRPr="00D173C9">
        <w:t xml:space="preserve"> </w:t>
      </w:r>
      <w:proofErr w:type="spellStart"/>
      <w:r w:rsidRPr="00D173C9">
        <w:t>of</w:t>
      </w:r>
      <w:proofErr w:type="spellEnd"/>
      <w:r w:rsidRPr="00D173C9">
        <w:t xml:space="preserve"> </w:t>
      </w:r>
      <w:proofErr w:type="spellStart"/>
      <w:r w:rsidRPr="00D173C9">
        <w:t>Applications</w:t>
      </w:r>
      <w:proofErr w:type="spellEnd"/>
      <w:r w:rsidRPr="00D173C9">
        <w:t xml:space="preserve"> </w:t>
      </w:r>
      <w:proofErr w:type="spellStart"/>
      <w:r w:rsidRPr="00D173C9">
        <w:t>for</w:t>
      </w:r>
      <w:proofErr w:type="spellEnd"/>
      <w:r w:rsidRPr="00D173C9">
        <w:t xml:space="preserve"> </w:t>
      </w:r>
      <w:proofErr w:type="spellStart"/>
      <w:r w:rsidRPr="00D173C9">
        <w:t>Variety</w:t>
      </w:r>
      <w:proofErr w:type="spellEnd"/>
      <w:r w:rsidRPr="00D173C9">
        <w:t xml:space="preserve"> </w:t>
      </w:r>
      <w:proofErr w:type="spellStart"/>
      <w:r w:rsidRPr="00D173C9">
        <w:t>Protection</w:t>
      </w:r>
      <w:proofErr w:type="spellEnd"/>
      <w:r w:rsidRPr="00D173C9">
        <w:t xml:space="preserve"> </w:t>
      </w:r>
      <w:proofErr w:type="spellStart"/>
      <w:r w:rsidRPr="00D173C9">
        <w:t>and</w:t>
      </w:r>
      <w:proofErr w:type="spellEnd"/>
      <w:r w:rsidRPr="00D173C9">
        <w:t xml:space="preserve"> </w:t>
      </w:r>
      <w:proofErr w:type="spellStart"/>
      <w:r w:rsidRPr="00D173C9">
        <w:t>National</w:t>
      </w:r>
      <w:proofErr w:type="spellEnd"/>
      <w:r w:rsidRPr="00D173C9">
        <w:t xml:space="preserve"> </w:t>
      </w:r>
      <w:proofErr w:type="spellStart"/>
      <w:r w:rsidRPr="00D173C9">
        <w:t>Listing</w:t>
      </w:r>
      <w:proofErr w:type="spellEnd"/>
    </w:p>
    <w:p w:rsidR="0053759F" w:rsidRPr="008921D2" w:rsidRDefault="0053759F" w:rsidP="0053759F">
      <w:pPr>
        <w:autoSpaceDE w:val="0"/>
        <w:autoSpaceDN w:val="0"/>
        <w:adjustRightInd w:val="0"/>
        <w:rPr>
          <w:rFonts w:cs="Arial"/>
          <w:b/>
          <w:bCs/>
          <w:sz w:val="40"/>
          <w:szCs w:val="40"/>
        </w:rPr>
      </w:pPr>
    </w:p>
    <w:p w:rsidR="00240F77" w:rsidRDefault="00240F77" w:rsidP="0053759F">
      <w:pPr>
        <w:pStyle w:val="Naslov2"/>
        <w:numPr>
          <w:ilvl w:val="0"/>
          <w:numId w:val="16"/>
        </w:numPr>
        <w:autoSpaceDE w:val="0"/>
        <w:autoSpaceDN w:val="0"/>
        <w:adjustRightInd w:val="0"/>
        <w:ind w:left="709" w:hanging="709"/>
        <w:rPr>
          <w:sz w:val="24"/>
          <w:szCs w:val="24"/>
        </w:rPr>
      </w:pPr>
      <w:bookmarkStart w:id="9" w:name="_Toc100320155"/>
      <w:r w:rsidRPr="0053759F">
        <w:rPr>
          <w:sz w:val="24"/>
          <w:szCs w:val="24"/>
        </w:rPr>
        <w:t>Poljščine</w:t>
      </w:r>
      <w:bookmarkEnd w:id="9"/>
    </w:p>
    <w:p w:rsidR="0053759F" w:rsidRPr="0053759F" w:rsidRDefault="0053759F" w:rsidP="0053759F">
      <w:pPr>
        <w:ind w:left="709"/>
      </w:pPr>
      <w:proofErr w:type="spellStart"/>
      <w:r w:rsidRPr="0053759F">
        <w:t>Agricultural</w:t>
      </w:r>
      <w:proofErr w:type="spellEnd"/>
      <w:r w:rsidRPr="0053759F">
        <w:t xml:space="preserve"> </w:t>
      </w:r>
      <w:proofErr w:type="spellStart"/>
      <w:r w:rsidRPr="0053759F">
        <w:t>plants</w:t>
      </w:r>
      <w:proofErr w:type="spellEnd"/>
    </w:p>
    <w:p w:rsidR="0053759F" w:rsidRPr="0053759F" w:rsidRDefault="0053759F" w:rsidP="0053759F"/>
    <w:p w:rsidR="00D173C9" w:rsidRPr="00D173C9" w:rsidRDefault="00D173C9" w:rsidP="00D173C9">
      <w:pPr>
        <w:ind w:left="709"/>
      </w:pPr>
      <w:r w:rsidRPr="00D173C9">
        <w:rPr>
          <w:b/>
        </w:rPr>
        <w:t xml:space="preserve">Žito / </w:t>
      </w:r>
      <w:proofErr w:type="spellStart"/>
      <w:r w:rsidRPr="00D173C9">
        <w:t>Cereals</w:t>
      </w:r>
      <w:proofErr w:type="spellEnd"/>
    </w:p>
    <w:p w:rsidR="008921D2" w:rsidRPr="008921D2" w:rsidRDefault="008921D2" w:rsidP="00B74B5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20"/>
          <w:szCs w:val="20"/>
        </w:rPr>
      </w:pPr>
    </w:p>
    <w:p w:rsidR="00B74B5B" w:rsidRPr="008921D2" w:rsidRDefault="00982BF3" w:rsidP="00B74B5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B74B5B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8921D2">
        <w:rPr>
          <w:rFonts w:cs="Arial"/>
          <w:iCs/>
          <w:color w:val="800000"/>
          <w:sz w:val="22"/>
          <w:szCs w:val="22"/>
        </w:rPr>
        <w:t>L. (</w:t>
      </w:r>
      <w:proofErr w:type="spellStart"/>
      <w:r w:rsidRPr="008921D2">
        <w:rPr>
          <w:rFonts w:cs="Arial"/>
          <w:iCs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iCs/>
          <w:color w:val="800000"/>
          <w:sz w:val="22"/>
          <w:szCs w:val="22"/>
        </w:rPr>
        <w:t>)</w:t>
      </w:r>
    </w:p>
    <w:p w:rsidR="00B74B5B" w:rsidRPr="008921D2" w:rsidRDefault="00B74B5B" w:rsidP="00B74B5B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koruza)"/>
        <w:tblDescription w:val="V preglednici so podatki o umaknjenih ali zavrženih prijavah za vpis sort koruze v sortno listo ali za varstvo sort koruze."/>
      </w:tblPr>
      <w:tblGrid>
        <w:gridCol w:w="1555"/>
        <w:gridCol w:w="2409"/>
        <w:gridCol w:w="1276"/>
        <w:gridCol w:w="1559"/>
        <w:gridCol w:w="1276"/>
        <w:gridCol w:w="986"/>
      </w:tblGrid>
      <w:tr w:rsidR="00B74B5B" w:rsidRPr="008921D2" w:rsidTr="00EA619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umika ali zavr</w:t>
            </w:r>
            <w:r w:rsidR="00EE1775" w:rsidRPr="008921D2">
              <w:rPr>
                <w:rFonts w:cs="Arial"/>
                <w:sz w:val="18"/>
                <w:szCs w:val="18"/>
              </w:rPr>
              <w:t>ženja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A402A0" w:rsidRPr="008921D2" w:rsidTr="00A402A0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F39AB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ZEA1048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F39AB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 xml:space="preserve">ES </w:t>
            </w:r>
            <w:proofErr w:type="spellStart"/>
            <w:r w:rsidRPr="00165FD3">
              <w:rPr>
                <w:rFonts w:cs="Arial"/>
                <w:sz w:val="20"/>
                <w:szCs w:val="20"/>
              </w:rPr>
              <w:t>Calderon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F39AB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838BE" w:rsidRDefault="00A402A0" w:rsidP="00D173C9">
            <w:pPr>
              <w:pStyle w:val="PNaslovAn"/>
              <w:autoSpaceDE/>
              <w:autoSpaceDN/>
              <w:adjustRightInd/>
            </w:pPr>
            <w:r>
              <w:t>03.02.2021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838BE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838BE" w:rsidRDefault="00A402A0" w:rsidP="00D173C9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A402A0" w:rsidRPr="008921D2" w:rsidTr="00A402A0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F39AB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ZEA1049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F39AB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 xml:space="preserve">ES </w:t>
            </w:r>
            <w:proofErr w:type="spellStart"/>
            <w:r w:rsidRPr="00165FD3">
              <w:rPr>
                <w:rFonts w:cs="Arial"/>
                <w:sz w:val="20"/>
                <w:szCs w:val="20"/>
              </w:rPr>
              <w:t>Eficaz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F39AB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838BE" w:rsidRDefault="00A402A0" w:rsidP="00D173C9">
            <w:pPr>
              <w:pStyle w:val="PNaslovAn"/>
              <w:autoSpaceDE/>
              <w:autoSpaceDN/>
              <w:adjustRightInd/>
            </w:pPr>
            <w:r>
              <w:t>03.02.2021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838BE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A402A0" w:rsidRPr="008921D2" w:rsidTr="008921D2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F39AB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ZEA1054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F39AB" w:rsidRDefault="00A402A0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 xml:space="preserve">ES </w:t>
            </w:r>
            <w:proofErr w:type="spellStart"/>
            <w:r w:rsidRPr="00165FD3">
              <w:rPr>
                <w:rFonts w:cs="Arial"/>
                <w:sz w:val="20"/>
                <w:szCs w:val="20"/>
              </w:rPr>
              <w:t>Moccay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F39AB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400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838BE" w:rsidRDefault="00A402A0" w:rsidP="00D173C9">
            <w:pPr>
              <w:pStyle w:val="PNaslovAn"/>
              <w:autoSpaceDE/>
              <w:autoSpaceDN/>
              <w:adjustRightInd/>
            </w:pPr>
            <w:r>
              <w:t>03.02.2021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Pr="002838BE" w:rsidRDefault="00A402A0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02A0" w:rsidRDefault="00A402A0" w:rsidP="00D173C9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AF46DF" w:rsidRDefault="00AF46DF" w:rsidP="001C120E">
      <w:pPr>
        <w:rPr>
          <w:sz w:val="32"/>
          <w:szCs w:val="32"/>
        </w:rPr>
      </w:pPr>
    </w:p>
    <w:p w:rsidR="00AF46DF" w:rsidRDefault="00AF46D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40867" w:rsidRPr="00D173C9" w:rsidRDefault="00740867" w:rsidP="00D173C9">
      <w:pPr>
        <w:ind w:left="709"/>
      </w:pPr>
      <w:r w:rsidRPr="00D173C9">
        <w:rPr>
          <w:b/>
        </w:rPr>
        <w:t xml:space="preserve">Krmne rastline / </w:t>
      </w:r>
      <w:proofErr w:type="spellStart"/>
      <w:r w:rsidRPr="00D173C9">
        <w:t>Fodder</w:t>
      </w:r>
      <w:proofErr w:type="spellEnd"/>
      <w:r w:rsidRPr="00D173C9">
        <w:t xml:space="preserve"> </w:t>
      </w:r>
      <w:proofErr w:type="spellStart"/>
      <w:r w:rsidRPr="00D173C9">
        <w:t>plants</w:t>
      </w:r>
      <w:proofErr w:type="spellEnd"/>
    </w:p>
    <w:p w:rsidR="00740867" w:rsidRPr="00D173C9" w:rsidRDefault="00740867" w:rsidP="00740867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40867" w:rsidRPr="0053759F" w:rsidRDefault="00740867" w:rsidP="00740867">
      <w:pPr>
        <w:rPr>
          <w:rFonts w:cs="Arial"/>
          <w:sz w:val="22"/>
          <w:szCs w:val="22"/>
        </w:rPr>
      </w:pPr>
      <w:r w:rsidRPr="0053759F">
        <w:rPr>
          <w:rFonts w:cs="Arial"/>
          <w:b/>
          <w:sz w:val="22"/>
          <w:szCs w:val="22"/>
        </w:rPr>
        <w:tab/>
        <w:t xml:space="preserve">Trave / </w:t>
      </w:r>
      <w:proofErr w:type="spellStart"/>
      <w:r w:rsidRPr="0053759F">
        <w:rPr>
          <w:rFonts w:cs="Arial"/>
          <w:sz w:val="22"/>
          <w:szCs w:val="22"/>
        </w:rPr>
        <w:t>Grasses</w:t>
      </w:r>
      <w:proofErr w:type="spellEnd"/>
    </w:p>
    <w:p w:rsidR="00740867" w:rsidRPr="001A3AE2" w:rsidRDefault="00740867" w:rsidP="00740867">
      <w:pPr>
        <w:tabs>
          <w:tab w:val="left" w:pos="1767"/>
        </w:tabs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ab/>
      </w:r>
    </w:p>
    <w:p w:rsidR="00740867" w:rsidRPr="00B74B5B" w:rsidRDefault="00740867" w:rsidP="0074086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6718B">
        <w:rPr>
          <w:rFonts w:cs="Arial"/>
          <w:b/>
          <w:bCs/>
          <w:color w:val="800000"/>
          <w:sz w:val="22"/>
          <w:szCs w:val="22"/>
        </w:rPr>
        <w:t xml:space="preserve">Trstikasta bilnica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06718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arundinacea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color w:val="800000"/>
          <w:sz w:val="22"/>
          <w:szCs w:val="22"/>
        </w:rPr>
        <w:t>Schreber</w:t>
      </w:r>
      <w:proofErr w:type="spellEnd"/>
    </w:p>
    <w:p w:rsidR="00740867" w:rsidRPr="0080144B" w:rsidRDefault="00740867" w:rsidP="00740867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trstikasta bilnica)"/>
        <w:tblDescription w:val="V preglednici so podatki o umaknjenih ali zavrženih prijavah za vpis sort trstikaste bilnice v sortno listo ali za varstvo sort trstikaste bilnice."/>
      </w:tblPr>
      <w:tblGrid>
        <w:gridCol w:w="1555"/>
        <w:gridCol w:w="2409"/>
        <w:gridCol w:w="1276"/>
        <w:gridCol w:w="1559"/>
        <w:gridCol w:w="1276"/>
        <w:gridCol w:w="986"/>
      </w:tblGrid>
      <w:tr w:rsidR="00740867" w:rsidTr="00705C0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40867" w:rsidRPr="000C53D8" w:rsidRDefault="00740867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40867" w:rsidRPr="000C53D8" w:rsidRDefault="00740867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740867" w:rsidRPr="000C53D8" w:rsidRDefault="00740867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AF46DF" w:rsidRPr="006263BB" w:rsidTr="00740867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FEA021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4F17B6" w:rsidRDefault="00AF46DF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165FD3">
              <w:rPr>
                <w:rFonts w:cs="Arial"/>
                <w:sz w:val="20"/>
                <w:szCs w:val="20"/>
              </w:rPr>
              <w:t>Moonraker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F39AB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pStyle w:val="PNaslovAn"/>
              <w:autoSpaceDE/>
              <w:autoSpaceDN/>
              <w:adjustRightInd/>
            </w:pPr>
            <w:r>
              <w:t>16.12.2020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C32E0C" w:rsidRPr="00C32E0C" w:rsidRDefault="00C32E0C" w:rsidP="00C32E0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32E0C" w:rsidRPr="00165FD3" w:rsidRDefault="00C32E0C" w:rsidP="00C32E0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Rdeča bilnica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rubra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C32E0C" w:rsidRPr="004F17B6" w:rsidRDefault="00C32E0C" w:rsidP="00C32E0C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rdeča bilnica)"/>
        <w:tblDescription w:val="V preglednici so podatki o umaknjenih ali zavrženih prijavah za vpis sort rdeč bilnice v sortno listo ali za varstvo sort rdeče bilnice."/>
      </w:tblPr>
      <w:tblGrid>
        <w:gridCol w:w="1555"/>
        <w:gridCol w:w="2409"/>
        <w:gridCol w:w="1276"/>
        <w:gridCol w:w="1559"/>
        <w:gridCol w:w="1276"/>
        <w:gridCol w:w="986"/>
      </w:tblGrid>
      <w:tr w:rsidR="00C32E0C" w:rsidTr="00C32E0C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AF46DF" w:rsidRPr="006263BB" w:rsidTr="00C32E0C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FER030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4F17B6" w:rsidRDefault="00AF46DF" w:rsidP="00D173C9">
            <w:pPr>
              <w:rPr>
                <w:rFonts w:cs="Arial"/>
                <w:sz w:val="20"/>
                <w:szCs w:val="20"/>
              </w:rPr>
            </w:pPr>
            <w:r w:rsidRPr="00165FD3">
              <w:rPr>
                <w:rFonts w:cs="Arial"/>
                <w:sz w:val="20"/>
                <w:szCs w:val="20"/>
              </w:rPr>
              <w:t>M</w:t>
            </w:r>
            <w:r>
              <w:rPr>
                <w:rFonts w:cs="Arial"/>
                <w:sz w:val="20"/>
                <w:szCs w:val="20"/>
              </w:rPr>
              <w:t>erlot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F39AB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86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pStyle w:val="PNaslovAn"/>
              <w:autoSpaceDE/>
              <w:autoSpaceDN/>
              <w:adjustRightInd/>
            </w:pPr>
            <w:r>
              <w:t>16.12.2020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C32E0C" w:rsidRPr="00C32E0C" w:rsidRDefault="00C32E0C" w:rsidP="00C32E0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32E0C" w:rsidRPr="00165FD3" w:rsidRDefault="00C32E0C" w:rsidP="00C32E0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Trpežna (angleška) ljuljka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Lolium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perenne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C32E0C" w:rsidRPr="004F17B6" w:rsidRDefault="00C32E0C" w:rsidP="00C32E0C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trpežna ljuljka)"/>
        <w:tblDescription w:val="V preglednici so podatki o umaknjenih ali zavrženih prijavah za vpis sort trpežne ljuljke v sortno listo ali za varstvo sort trpežne ljuljke."/>
      </w:tblPr>
      <w:tblGrid>
        <w:gridCol w:w="1555"/>
        <w:gridCol w:w="2409"/>
        <w:gridCol w:w="1276"/>
        <w:gridCol w:w="1559"/>
        <w:gridCol w:w="1276"/>
        <w:gridCol w:w="986"/>
      </w:tblGrid>
      <w:tr w:rsidR="00C32E0C" w:rsidTr="00C32E0C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AF46DF" w:rsidRPr="006263BB" w:rsidTr="00C32E0C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LOP051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4F17B6" w:rsidRDefault="00AF46DF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165FD3">
              <w:rPr>
                <w:rFonts w:cs="Arial"/>
                <w:sz w:val="20"/>
                <w:szCs w:val="20"/>
              </w:rPr>
              <w:t>Contessa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86</w:t>
            </w:r>
          </w:p>
          <w:p w:rsidR="00AF46DF" w:rsidRPr="002F39AB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86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pStyle w:val="PNaslovAn"/>
              <w:autoSpaceDE/>
              <w:autoSpaceDN/>
              <w:adjustRightInd/>
            </w:pPr>
            <w:r>
              <w:t>16.12.2020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C32E0C" w:rsidRPr="00C32E0C" w:rsidRDefault="00C32E0C" w:rsidP="00C32E0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32E0C" w:rsidRPr="00165FD3" w:rsidRDefault="00C32E0C" w:rsidP="00C32E0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Travniški mačji rep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Phleum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pratense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C32E0C" w:rsidRPr="004F17B6" w:rsidRDefault="00C32E0C" w:rsidP="00C32E0C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travniški mačji rep)"/>
        <w:tblDescription w:val="V preglednici so podatki o umaknjenih ali zavrženih prijavah za vpis sorttravniškega mačjega repa v sortno listo ali za varstvo sort travniškega mačjega repa."/>
      </w:tblPr>
      <w:tblGrid>
        <w:gridCol w:w="1555"/>
        <w:gridCol w:w="2409"/>
        <w:gridCol w:w="1276"/>
        <w:gridCol w:w="1559"/>
        <w:gridCol w:w="1276"/>
        <w:gridCol w:w="986"/>
      </w:tblGrid>
      <w:tr w:rsidR="00C32E0C" w:rsidTr="00C32E0C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AF46DF" w:rsidRPr="006263BB" w:rsidTr="00C32E0C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PLP013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4F17B6" w:rsidRDefault="00AF46DF" w:rsidP="00D173C9">
            <w:pPr>
              <w:rPr>
                <w:rFonts w:cs="Arial"/>
                <w:sz w:val="20"/>
                <w:szCs w:val="20"/>
              </w:rPr>
            </w:pPr>
            <w:proofErr w:type="spellStart"/>
            <w:r w:rsidRPr="00165FD3">
              <w:rPr>
                <w:rFonts w:cs="Arial"/>
                <w:sz w:val="20"/>
                <w:szCs w:val="20"/>
              </w:rPr>
              <w:t>Jabeljski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F39AB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pStyle w:val="PNaslovAn"/>
              <w:autoSpaceDE/>
              <w:autoSpaceDN/>
              <w:adjustRightInd/>
            </w:pPr>
            <w:r>
              <w:t>16.12.2020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2838BE" w:rsidRDefault="00AF46DF" w:rsidP="00D173C9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8921D2" w:rsidRPr="00D173C9" w:rsidRDefault="008921D2" w:rsidP="008921D2">
      <w:pPr>
        <w:pStyle w:val="Naslov3"/>
        <w:rPr>
          <w:sz w:val="28"/>
          <w:szCs w:val="28"/>
        </w:rPr>
      </w:pPr>
    </w:p>
    <w:p w:rsidR="002F39AB" w:rsidRPr="00D173C9" w:rsidRDefault="00982BF3" w:rsidP="00D173C9">
      <w:pPr>
        <w:ind w:left="709"/>
      </w:pPr>
      <w:r w:rsidRPr="00D173C9">
        <w:rPr>
          <w:b/>
        </w:rPr>
        <w:t xml:space="preserve">Oljnice in predivnice / </w:t>
      </w:r>
      <w:proofErr w:type="spellStart"/>
      <w:r w:rsidRPr="00D173C9">
        <w:t>Oil</w:t>
      </w:r>
      <w:proofErr w:type="spellEnd"/>
      <w:r w:rsidRPr="00D173C9">
        <w:t xml:space="preserve"> </w:t>
      </w:r>
      <w:proofErr w:type="spellStart"/>
      <w:r w:rsidRPr="00D173C9">
        <w:t>and</w:t>
      </w:r>
      <w:proofErr w:type="spellEnd"/>
      <w:r w:rsidRPr="00D173C9">
        <w:t xml:space="preserve"> </w:t>
      </w:r>
      <w:proofErr w:type="spellStart"/>
      <w:r w:rsidRPr="00D173C9">
        <w:t>fiber</w:t>
      </w:r>
      <w:proofErr w:type="spellEnd"/>
      <w:r w:rsidRPr="00D173C9">
        <w:t xml:space="preserve"> </w:t>
      </w:r>
      <w:proofErr w:type="spellStart"/>
      <w:r w:rsidRPr="00D173C9">
        <w:t>plants</w:t>
      </w:r>
      <w:proofErr w:type="spellEnd"/>
    </w:p>
    <w:p w:rsidR="002F39AB" w:rsidRPr="008921D2" w:rsidRDefault="002F39AB" w:rsidP="002F39A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32E0C" w:rsidRPr="00982BF3" w:rsidRDefault="00C32E0C" w:rsidP="00C32E0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Navadni lan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Linum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usitatissimum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 w:rsidRPr="00982BF3">
        <w:rPr>
          <w:rFonts w:cs="Arial"/>
          <w:bCs/>
          <w:color w:val="800000"/>
          <w:sz w:val="22"/>
          <w:szCs w:val="22"/>
        </w:rPr>
        <w:t>L</w:t>
      </w:r>
      <w:r>
        <w:rPr>
          <w:rFonts w:cs="Arial"/>
          <w:color w:val="800000"/>
          <w:sz w:val="22"/>
          <w:szCs w:val="22"/>
        </w:rPr>
        <w:t>.</w:t>
      </w:r>
    </w:p>
    <w:p w:rsidR="00C32E0C" w:rsidRPr="004F17B6" w:rsidRDefault="00C32E0C" w:rsidP="00C32E0C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sončnica)"/>
        <w:tblDescription w:val="V preglednici so podatki o umaknjenih ali zavrženih prijavah za vpis sort sončnice v sortno listo ali za varstvo sort sončnice."/>
      </w:tblPr>
      <w:tblGrid>
        <w:gridCol w:w="1555"/>
        <w:gridCol w:w="2409"/>
        <w:gridCol w:w="1276"/>
        <w:gridCol w:w="1559"/>
        <w:gridCol w:w="1276"/>
        <w:gridCol w:w="986"/>
      </w:tblGrid>
      <w:tr w:rsidR="00C32E0C" w:rsidTr="00C32E0C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umika ali </w:t>
            </w:r>
            <w:proofErr w:type="spellStart"/>
            <w:r>
              <w:rPr>
                <w:rFonts w:cs="Arial"/>
                <w:sz w:val="18"/>
                <w:szCs w:val="18"/>
              </w:rPr>
              <w:t>zavržbe</w:t>
            </w:r>
            <w:proofErr w:type="spellEnd"/>
          </w:p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AF46DF" w:rsidRPr="006263BB" w:rsidTr="00C32E0C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317244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17244">
              <w:rPr>
                <w:rFonts w:cs="Arial"/>
                <w:b/>
                <w:bCs/>
                <w:sz w:val="20"/>
                <w:szCs w:val="20"/>
              </w:rPr>
              <w:t>LIU008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317244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17244">
              <w:rPr>
                <w:rFonts w:cs="Arial"/>
                <w:sz w:val="20"/>
                <w:szCs w:val="20"/>
              </w:rPr>
              <w:t>Rim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317244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17244"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317244" w:rsidRDefault="00AF46DF" w:rsidP="00D173C9">
            <w:pPr>
              <w:pStyle w:val="PNaslovAn"/>
              <w:autoSpaceDE/>
              <w:autoSpaceDN/>
              <w:adjustRightInd/>
            </w:pPr>
            <w:r w:rsidRPr="00317244">
              <w:t>19.01.2021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317244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17244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317244" w:rsidRDefault="00AF46DF" w:rsidP="00D173C9">
            <w:pPr>
              <w:rPr>
                <w:rFonts w:cs="Arial"/>
                <w:bCs/>
                <w:sz w:val="20"/>
                <w:szCs w:val="20"/>
              </w:rPr>
            </w:pPr>
            <w:r w:rsidRPr="00317244">
              <w:rPr>
                <w:rFonts w:cs="Arial"/>
                <w:bCs/>
                <w:sz w:val="20"/>
                <w:szCs w:val="20"/>
              </w:rPr>
              <w:t>os</w:t>
            </w:r>
          </w:p>
        </w:tc>
      </w:tr>
    </w:tbl>
    <w:p w:rsidR="00AF46DF" w:rsidRDefault="00AF46DF" w:rsidP="00982BF3">
      <w:pPr>
        <w:rPr>
          <w:rFonts w:cs="Arial"/>
          <w:b/>
          <w:bCs/>
          <w:sz w:val="80"/>
          <w:szCs w:val="80"/>
        </w:rPr>
      </w:pPr>
    </w:p>
    <w:p w:rsidR="00AF46DF" w:rsidRDefault="00AF46DF">
      <w:pPr>
        <w:rPr>
          <w:rFonts w:cs="Arial"/>
          <w:b/>
          <w:bCs/>
          <w:sz w:val="80"/>
          <w:szCs w:val="80"/>
        </w:rPr>
      </w:pPr>
      <w:r>
        <w:rPr>
          <w:rFonts w:cs="Arial"/>
          <w:b/>
          <w:bCs/>
          <w:sz w:val="80"/>
          <w:szCs w:val="80"/>
        </w:rPr>
        <w:br w:type="page"/>
      </w:r>
    </w:p>
    <w:p w:rsidR="00D35765" w:rsidRPr="00D173C9" w:rsidRDefault="003C50A7" w:rsidP="0053759F">
      <w:pPr>
        <w:pStyle w:val="Naslov1"/>
        <w:ind w:left="567"/>
      </w:pPr>
      <w:bookmarkStart w:id="10" w:name="_Toc100320156"/>
      <w:r w:rsidRPr="008921D2">
        <w:t>Odločitve</w:t>
      </w:r>
      <w:bookmarkEnd w:id="10"/>
    </w:p>
    <w:p w:rsidR="0053759F" w:rsidRDefault="0053759F" w:rsidP="0053759F">
      <w:pPr>
        <w:autoSpaceDE w:val="0"/>
        <w:autoSpaceDN w:val="0"/>
        <w:adjustRightInd w:val="0"/>
        <w:ind w:left="567"/>
      </w:pPr>
      <w:proofErr w:type="spellStart"/>
      <w:r w:rsidRPr="00D173C9">
        <w:t>Decisions</w:t>
      </w:r>
      <w:proofErr w:type="spellEnd"/>
    </w:p>
    <w:p w:rsidR="0053759F" w:rsidRPr="0053759F" w:rsidRDefault="0053759F" w:rsidP="0053759F">
      <w:pPr>
        <w:autoSpaceDE w:val="0"/>
        <w:autoSpaceDN w:val="0"/>
        <w:adjustRightInd w:val="0"/>
        <w:rPr>
          <w:sz w:val="40"/>
          <w:szCs w:val="40"/>
        </w:rPr>
      </w:pPr>
    </w:p>
    <w:p w:rsidR="008D33BC" w:rsidRDefault="008D33BC" w:rsidP="00D173C9">
      <w:pPr>
        <w:pStyle w:val="Naslov2"/>
        <w:numPr>
          <w:ilvl w:val="0"/>
          <w:numId w:val="17"/>
        </w:numPr>
        <w:ind w:left="709" w:hanging="709"/>
      </w:pPr>
      <w:bookmarkStart w:id="11" w:name="_Toc100320157"/>
      <w:r w:rsidRPr="008921D2">
        <w:t>Podelitev varstva sor</w:t>
      </w:r>
      <w:r w:rsidR="00D555A2" w:rsidRPr="008921D2">
        <w:t>te in vpis sorte v sortno listo</w:t>
      </w:r>
      <w:bookmarkEnd w:id="11"/>
    </w:p>
    <w:p w:rsidR="0053759F" w:rsidRPr="0053759F" w:rsidRDefault="0053759F" w:rsidP="0053759F">
      <w:pPr>
        <w:ind w:left="709"/>
      </w:pPr>
      <w:r w:rsidRPr="00D173C9">
        <w:t xml:space="preserve">Grant </w:t>
      </w:r>
      <w:proofErr w:type="spellStart"/>
      <w:r w:rsidRPr="00D173C9">
        <w:t>of</w:t>
      </w:r>
      <w:proofErr w:type="spellEnd"/>
      <w:r w:rsidRPr="00D173C9">
        <w:t xml:space="preserve"> </w:t>
      </w:r>
      <w:proofErr w:type="spellStart"/>
      <w:r w:rsidRPr="00D173C9">
        <w:t>Variety</w:t>
      </w:r>
      <w:proofErr w:type="spellEnd"/>
      <w:r w:rsidRPr="00D173C9">
        <w:t xml:space="preserve"> </w:t>
      </w:r>
      <w:proofErr w:type="spellStart"/>
      <w:r w:rsidRPr="00D173C9">
        <w:t>Protection</w:t>
      </w:r>
      <w:proofErr w:type="spellEnd"/>
      <w:r w:rsidRPr="00D173C9">
        <w:t xml:space="preserve"> </w:t>
      </w:r>
      <w:proofErr w:type="spellStart"/>
      <w:r w:rsidRPr="00D173C9">
        <w:t>and</w:t>
      </w:r>
      <w:proofErr w:type="spellEnd"/>
      <w:r w:rsidRPr="00D173C9">
        <w:t xml:space="preserve"> </w:t>
      </w:r>
      <w:proofErr w:type="spellStart"/>
      <w:r w:rsidRPr="00D173C9">
        <w:t>Addition</w:t>
      </w:r>
      <w:proofErr w:type="spellEnd"/>
      <w:r w:rsidRPr="00D173C9">
        <w:t xml:space="preserve"> </w:t>
      </w:r>
      <w:proofErr w:type="spellStart"/>
      <w:r w:rsidRPr="00D173C9">
        <w:t>of</w:t>
      </w:r>
      <w:proofErr w:type="spellEnd"/>
      <w:r w:rsidRPr="00D173C9">
        <w:t xml:space="preserve"> a </w:t>
      </w:r>
      <w:proofErr w:type="spellStart"/>
      <w:r w:rsidRPr="00D173C9">
        <w:t>Variety</w:t>
      </w:r>
      <w:proofErr w:type="spellEnd"/>
      <w:r w:rsidRPr="00D173C9">
        <w:t xml:space="preserve"> to </w:t>
      </w:r>
      <w:proofErr w:type="spellStart"/>
      <w:r w:rsidRPr="00D173C9">
        <w:t>the</w:t>
      </w:r>
      <w:proofErr w:type="spellEnd"/>
      <w:r w:rsidRPr="00D173C9">
        <w:t xml:space="preserve"> </w:t>
      </w:r>
      <w:proofErr w:type="spellStart"/>
      <w:r w:rsidRPr="00D173C9">
        <w:t>National</w:t>
      </w:r>
      <w:proofErr w:type="spellEnd"/>
      <w:r w:rsidRPr="00D173C9">
        <w:t xml:space="preserve"> List</w:t>
      </w:r>
    </w:p>
    <w:p w:rsidR="007743F2" w:rsidRPr="00B2439B" w:rsidRDefault="007743F2">
      <w:pPr>
        <w:rPr>
          <w:rFonts w:cs="Arial"/>
          <w:b/>
          <w:bCs/>
          <w:sz w:val="28"/>
          <w:szCs w:val="28"/>
        </w:rPr>
      </w:pPr>
    </w:p>
    <w:p w:rsidR="005078C4" w:rsidRPr="00B2439B" w:rsidRDefault="005078C4" w:rsidP="00011D31">
      <w:pPr>
        <w:pStyle w:val="Naslov3"/>
        <w:numPr>
          <w:ilvl w:val="0"/>
          <w:numId w:val="24"/>
        </w:numPr>
        <w:rPr>
          <w:szCs w:val="24"/>
        </w:rPr>
      </w:pPr>
      <w:bookmarkStart w:id="12" w:name="_Toc100320158"/>
      <w:r w:rsidRPr="00B2439B">
        <w:rPr>
          <w:szCs w:val="24"/>
        </w:rPr>
        <w:t>Zelenjadnice</w:t>
      </w:r>
      <w:bookmarkEnd w:id="12"/>
      <w:r w:rsidRPr="00B2439B">
        <w:rPr>
          <w:szCs w:val="24"/>
        </w:rPr>
        <w:t xml:space="preserve"> </w:t>
      </w:r>
    </w:p>
    <w:p w:rsidR="00D2649D" w:rsidRPr="00B2439B" w:rsidRDefault="0053759F" w:rsidP="00B2439B">
      <w:pPr>
        <w:autoSpaceDE w:val="0"/>
        <w:autoSpaceDN w:val="0"/>
        <w:adjustRightInd w:val="0"/>
        <w:ind w:left="709"/>
      </w:pPr>
      <w:proofErr w:type="spellStart"/>
      <w:r w:rsidRPr="00B2439B">
        <w:t>Vegetables</w:t>
      </w:r>
      <w:proofErr w:type="spellEnd"/>
    </w:p>
    <w:p w:rsidR="00B2439B" w:rsidRDefault="00B2439B" w:rsidP="00D2649D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C32E0C" w:rsidRDefault="00C32E0C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Turški fižol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coccineus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 w:rsidRPr="00086039">
        <w:rPr>
          <w:rFonts w:cs="Arial"/>
          <w:color w:val="800000"/>
          <w:sz w:val="22"/>
          <w:szCs w:val="22"/>
        </w:rPr>
        <w:t>L.</w:t>
      </w:r>
    </w:p>
    <w:p w:rsidR="00C32E0C" w:rsidRDefault="00C32E0C" w:rsidP="00C32E0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turški fižol)"/>
        <w:tblDescription w:val="V preglednici so podatki o sortah turškega fižol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C32E0C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Pr="008921D2" w:rsidRDefault="00C32E0C" w:rsidP="00C32E0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8921D2" w:rsidRDefault="00C32E0C" w:rsidP="00C32E0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Pr="008921D2" w:rsidRDefault="00C32E0C" w:rsidP="00C32E0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C32E0C" w:rsidRPr="008921D2" w:rsidRDefault="00C32E0C" w:rsidP="00C32E0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Pr="008921D2" w:rsidRDefault="00C32E0C" w:rsidP="00C32E0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Začasna oznaka sorte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C32E0C" w:rsidRPr="008921D2" w:rsidRDefault="00C32E0C" w:rsidP="00C32E0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Sprejeto ime sorte </w:t>
            </w:r>
          </w:p>
          <w:p w:rsidR="00C32E0C" w:rsidRPr="008921D2" w:rsidRDefault="00C32E0C" w:rsidP="00C32E0C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Pr="000C53D8" w:rsidRDefault="00C32E0C" w:rsidP="00C32E0C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F46DF" w:rsidRPr="006263BB" w:rsidTr="00C32E0C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PHC006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pStyle w:val="PNaslovAn"/>
              <w:autoSpaceDE/>
              <w:autoSpaceDN/>
              <w:adjustRightInd/>
            </w:pPr>
            <w:r>
              <w:t>Keber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Pr="00A3751F" w:rsidRDefault="00AF46DF" w:rsidP="00D173C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17.12.</w:t>
            </w:r>
            <w:r w:rsidRPr="00A3751F">
              <w:rPr>
                <w:rFonts w:cs="Arial"/>
                <w:sz w:val="20"/>
                <w:szCs w:val="20"/>
              </w:rPr>
              <w:t>202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F46DF" w:rsidRDefault="00AF46DF" w:rsidP="00D173C9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2A7F06" w:rsidRPr="008921D2" w:rsidRDefault="002A7F06" w:rsidP="00E82560">
      <w:pPr>
        <w:autoSpaceDE w:val="0"/>
        <w:autoSpaceDN w:val="0"/>
        <w:adjustRightInd w:val="0"/>
        <w:spacing w:line="260" w:lineRule="atLeast"/>
        <w:rPr>
          <w:rFonts w:cs="Arial"/>
          <w:b/>
          <w:sz w:val="80"/>
          <w:szCs w:val="80"/>
        </w:rPr>
      </w:pPr>
    </w:p>
    <w:p w:rsidR="0034798B" w:rsidRPr="00D173C9" w:rsidRDefault="00AF0221" w:rsidP="0053759F">
      <w:pPr>
        <w:pStyle w:val="Naslov1"/>
        <w:autoSpaceDE w:val="0"/>
        <w:autoSpaceDN w:val="0"/>
        <w:adjustRightInd w:val="0"/>
        <w:spacing w:line="260" w:lineRule="atLeast"/>
        <w:ind w:left="567"/>
      </w:pPr>
      <w:bookmarkStart w:id="13" w:name="_Toc100320159"/>
      <w:r w:rsidRPr="008921D2">
        <w:t>Obvestila</w:t>
      </w:r>
      <w:bookmarkEnd w:id="13"/>
      <w:r w:rsidR="00D173C9">
        <w:t xml:space="preserve"> </w:t>
      </w:r>
    </w:p>
    <w:p w:rsidR="00052848" w:rsidRDefault="00B2439B" w:rsidP="00B2439B">
      <w:pPr>
        <w:autoSpaceDE w:val="0"/>
        <w:autoSpaceDN w:val="0"/>
        <w:adjustRightInd w:val="0"/>
        <w:spacing w:line="260" w:lineRule="atLeast"/>
        <w:ind w:left="567"/>
      </w:pPr>
      <w:proofErr w:type="spellStart"/>
      <w:r w:rsidRPr="00D173C9">
        <w:t>Notices</w:t>
      </w:r>
      <w:proofErr w:type="spellEnd"/>
    </w:p>
    <w:p w:rsidR="00B2439B" w:rsidRPr="00B2439B" w:rsidRDefault="00B2439B" w:rsidP="00B2439B">
      <w:pPr>
        <w:autoSpaceDE w:val="0"/>
        <w:autoSpaceDN w:val="0"/>
        <w:adjustRightInd w:val="0"/>
        <w:spacing w:line="260" w:lineRule="atLeast"/>
        <w:rPr>
          <w:rFonts w:cs="Arial"/>
          <w:b/>
          <w:color w:val="000000"/>
          <w:sz w:val="40"/>
          <w:szCs w:val="40"/>
          <w:u w:val="single"/>
        </w:rPr>
      </w:pPr>
    </w:p>
    <w:p w:rsidR="00C32E0C" w:rsidRPr="00B2439B" w:rsidRDefault="00C32E0C" w:rsidP="00D173C9">
      <w:pPr>
        <w:pStyle w:val="Naslov2"/>
        <w:numPr>
          <w:ilvl w:val="0"/>
          <w:numId w:val="36"/>
        </w:numPr>
        <w:ind w:left="709" w:hanging="709"/>
        <w:rPr>
          <w:sz w:val="24"/>
          <w:szCs w:val="24"/>
        </w:rPr>
      </w:pPr>
      <w:bookmarkStart w:id="14" w:name="_Toc100320160"/>
      <w:r w:rsidRPr="00B2439B">
        <w:rPr>
          <w:sz w:val="24"/>
          <w:szCs w:val="24"/>
        </w:rPr>
        <w:t>Imenovanje vzorčevalcev semena pod uradnim nadzorom</w:t>
      </w:r>
      <w:bookmarkEnd w:id="14"/>
    </w:p>
    <w:p w:rsidR="00C32E0C" w:rsidRDefault="00C32E0C" w:rsidP="00C32E0C">
      <w:pPr>
        <w:autoSpaceDE w:val="0"/>
        <w:autoSpaceDN w:val="0"/>
        <w:adjustRightInd w:val="0"/>
        <w:spacing w:after="120"/>
        <w:jc w:val="both"/>
        <w:rPr>
          <w:rFonts w:cs="Arial"/>
          <w:b/>
          <w:bCs/>
          <w:i/>
          <w:iCs/>
          <w:color w:val="000000"/>
          <w:sz w:val="20"/>
          <w:szCs w:val="20"/>
        </w:rPr>
      </w:pPr>
    </w:p>
    <w:p w:rsidR="00C32E0C" w:rsidRPr="00D173C9" w:rsidRDefault="00C32E0C" w:rsidP="00C32E0C">
      <w:pPr>
        <w:autoSpaceDE w:val="0"/>
        <w:autoSpaceDN w:val="0"/>
        <w:adjustRightInd w:val="0"/>
        <w:spacing w:after="120"/>
        <w:jc w:val="both"/>
        <w:rPr>
          <w:rFonts w:cs="Arial"/>
          <w:b/>
          <w:bCs/>
          <w:iCs/>
          <w:color w:val="000000"/>
          <w:sz w:val="20"/>
          <w:szCs w:val="20"/>
        </w:rPr>
      </w:pPr>
      <w:r w:rsidRPr="00D173C9">
        <w:rPr>
          <w:rFonts w:cs="Arial"/>
          <w:b/>
          <w:bCs/>
          <w:iCs/>
          <w:color w:val="000000"/>
          <w:sz w:val="22"/>
          <w:szCs w:val="22"/>
        </w:rPr>
        <w:t>Obnove imenovanj</w:t>
      </w:r>
    </w:p>
    <w:p w:rsidR="00C32E0C" w:rsidRDefault="00C32E0C" w:rsidP="00C32E0C">
      <w:pPr>
        <w:autoSpaceDE w:val="0"/>
        <w:autoSpaceDN w:val="0"/>
        <w:adjustRightInd w:val="0"/>
        <w:spacing w:after="120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Uprava Republike Slovenije za varno hrano, veterinarstvo in varstvo rastlin (v nadaljevanju: UVHVVR) je v skladu z 22.a členom Zakona o semenskem materialu kmetijskih rastlin (Uradni list RS, št. 25/05 – UPB1, 41/09, 32/12, 90/12-ZdZPVHVVR in 22/18) in 18. ter 23. členom Pravilnika o pogojih za opravljanje poljskih pregledov, vzorčenj in testiranj semenskega materiala kmetijskih rastlin pod uradnim nadzorom (Uradni list RS, št. 93/05, 44/07 in 38/10) </w:t>
      </w:r>
      <w:r>
        <w:rPr>
          <w:rFonts w:cs="Arial"/>
          <w:b/>
          <w:bCs/>
          <w:color w:val="000000"/>
          <w:sz w:val="20"/>
          <w:szCs w:val="20"/>
        </w:rPr>
        <w:t>obnovila imenovanje</w:t>
      </w:r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D85916">
        <w:rPr>
          <w:rFonts w:cs="Arial"/>
          <w:b/>
          <w:color w:val="000000"/>
          <w:sz w:val="20"/>
          <w:szCs w:val="20"/>
        </w:rPr>
        <w:t>vzorčevalki</w:t>
      </w:r>
      <w:proofErr w:type="spellEnd"/>
      <w:r w:rsidRPr="00D85916">
        <w:rPr>
          <w:rFonts w:cs="Arial"/>
          <w:b/>
          <w:color w:val="000000"/>
          <w:sz w:val="20"/>
          <w:szCs w:val="20"/>
        </w:rPr>
        <w:t xml:space="preserve"> </w:t>
      </w:r>
      <w:r>
        <w:rPr>
          <w:rFonts w:cs="Arial"/>
          <w:color w:val="000000"/>
          <w:sz w:val="20"/>
          <w:szCs w:val="20"/>
        </w:rPr>
        <w:t>semena pod uradnim nadzorom:</w:t>
      </w:r>
    </w:p>
    <w:tbl>
      <w:tblPr>
        <w:tblStyle w:val="Tabelamrea"/>
        <w:tblW w:w="0" w:type="auto"/>
        <w:tblInd w:w="11" w:type="dxa"/>
        <w:tblLook w:val="04A0" w:firstRow="1" w:lastRow="0" w:firstColumn="1" w:lastColumn="0" w:noHBand="0" w:noVBand="1"/>
        <w:tblCaption w:val="Preglednica: Obnove imanovanja vzorčevalcev pod uradnim nadzorom"/>
        <w:tblDescription w:val="V preglednici so navedene osebe, ki jim je bilo obnovljeno imenovanje za vzorčevalca ali vzorčevalko semena pod uradnim nadzorom. "/>
      </w:tblPr>
      <w:tblGrid>
        <w:gridCol w:w="2111"/>
        <w:gridCol w:w="2693"/>
        <w:gridCol w:w="1701"/>
        <w:gridCol w:w="2545"/>
      </w:tblGrid>
      <w:tr w:rsidR="00AF46DF" w:rsidTr="0053759F">
        <w:trPr>
          <w:tblHeader/>
        </w:trPr>
        <w:tc>
          <w:tcPr>
            <w:tcW w:w="2111" w:type="dxa"/>
            <w:tcBorders>
              <w:bottom w:val="double" w:sz="4" w:space="0" w:color="auto"/>
            </w:tcBorders>
            <w:tcMar>
              <w:top w:w="57" w:type="dxa"/>
              <w:bottom w:w="57" w:type="dxa"/>
              <w:right w:w="85" w:type="dxa"/>
            </w:tcMar>
            <w:vAlign w:val="center"/>
          </w:tcPr>
          <w:p w:rsidR="00AF46DF" w:rsidRDefault="00AF46DF" w:rsidP="00D173C9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  <w:lang w:eastAsia="en-US"/>
              </w:rPr>
            </w:pPr>
            <w:r>
              <w:rPr>
                <w:rFonts w:cs="Arial"/>
                <w:b/>
                <w:sz w:val="20"/>
                <w:szCs w:val="20"/>
                <w:lang w:eastAsia="en-US"/>
              </w:rPr>
              <w:t>Ime in priimek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tcMar>
              <w:top w:w="57" w:type="dxa"/>
              <w:bottom w:w="57" w:type="dxa"/>
              <w:right w:w="85" w:type="dxa"/>
            </w:tcMar>
            <w:vAlign w:val="center"/>
          </w:tcPr>
          <w:p w:rsidR="00AF46DF" w:rsidRDefault="00AF46DF" w:rsidP="00D173C9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  <w:lang w:eastAsia="en-US"/>
              </w:rPr>
            </w:pPr>
            <w:r>
              <w:rPr>
                <w:rFonts w:cs="Arial"/>
                <w:b/>
                <w:sz w:val="20"/>
                <w:szCs w:val="20"/>
                <w:lang w:eastAsia="en-US"/>
              </w:rPr>
              <w:t>Podjetje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bottom w:w="57" w:type="dxa"/>
              <w:right w:w="85" w:type="dxa"/>
            </w:tcMar>
            <w:vAlign w:val="center"/>
          </w:tcPr>
          <w:p w:rsidR="00AF46DF" w:rsidRDefault="00AF46DF" w:rsidP="00D173C9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  <w:lang w:eastAsia="en-US"/>
              </w:rPr>
            </w:pPr>
            <w:r>
              <w:rPr>
                <w:rFonts w:cs="Arial"/>
                <w:b/>
                <w:sz w:val="20"/>
                <w:szCs w:val="20"/>
                <w:lang w:eastAsia="en-US"/>
              </w:rPr>
              <w:t>Obnova imenovanja velja do</w:t>
            </w:r>
          </w:p>
        </w:tc>
        <w:tc>
          <w:tcPr>
            <w:tcW w:w="2545" w:type="dxa"/>
            <w:tcBorders>
              <w:bottom w:val="double" w:sz="4" w:space="0" w:color="auto"/>
            </w:tcBorders>
            <w:tcMar>
              <w:top w:w="57" w:type="dxa"/>
              <w:bottom w:w="57" w:type="dxa"/>
              <w:right w:w="85" w:type="dxa"/>
            </w:tcMar>
            <w:vAlign w:val="center"/>
          </w:tcPr>
          <w:p w:rsidR="00AF46DF" w:rsidRDefault="00AF46DF" w:rsidP="00D173C9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  <w:lang w:eastAsia="en-US"/>
              </w:rPr>
            </w:pPr>
            <w:r>
              <w:rPr>
                <w:rFonts w:cs="Arial"/>
                <w:b/>
                <w:sz w:val="20"/>
                <w:szCs w:val="20"/>
                <w:lang w:eastAsia="en-US"/>
              </w:rPr>
              <w:t>Kmetijske rastline, na katere se imenovanje nanaša</w:t>
            </w:r>
          </w:p>
        </w:tc>
      </w:tr>
      <w:tr w:rsidR="00AF46DF" w:rsidTr="0053759F">
        <w:tc>
          <w:tcPr>
            <w:tcW w:w="2111" w:type="dxa"/>
            <w:tcBorders>
              <w:top w:val="double" w:sz="4" w:space="0" w:color="auto"/>
            </w:tcBorders>
            <w:tcMar>
              <w:top w:w="57" w:type="dxa"/>
              <w:bottom w:w="57" w:type="dxa"/>
              <w:right w:w="85" w:type="dxa"/>
            </w:tcMar>
            <w:vAlign w:val="center"/>
          </w:tcPr>
          <w:p w:rsidR="00AF46DF" w:rsidRDefault="00AF46DF" w:rsidP="00D173C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eastAsia="en-US"/>
              </w:rPr>
            </w:pPr>
            <w:r>
              <w:rPr>
                <w:rFonts w:cs="Arial"/>
                <w:sz w:val="20"/>
                <w:szCs w:val="20"/>
                <w:lang w:eastAsia="en-US"/>
              </w:rPr>
              <w:t xml:space="preserve">Magdalena </w:t>
            </w:r>
            <w:proofErr w:type="spellStart"/>
            <w:r>
              <w:rPr>
                <w:rFonts w:cs="Arial"/>
                <w:sz w:val="20"/>
                <w:szCs w:val="20"/>
                <w:lang w:eastAsia="en-US"/>
              </w:rPr>
              <w:t>Dulić</w:t>
            </w:r>
            <w:proofErr w:type="spellEnd"/>
          </w:p>
        </w:tc>
        <w:tc>
          <w:tcPr>
            <w:tcW w:w="2693" w:type="dxa"/>
            <w:tcBorders>
              <w:top w:val="double" w:sz="4" w:space="0" w:color="auto"/>
            </w:tcBorders>
            <w:tcMar>
              <w:top w:w="57" w:type="dxa"/>
              <w:bottom w:w="57" w:type="dxa"/>
              <w:right w:w="85" w:type="dxa"/>
            </w:tcMar>
            <w:vAlign w:val="center"/>
          </w:tcPr>
          <w:p w:rsidR="00AF46DF" w:rsidRDefault="00AF46DF" w:rsidP="00D173C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AgroMag</w:t>
            </w:r>
            <w:proofErr w:type="spellEnd"/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d.o.o</w:t>
            </w:r>
            <w:proofErr w:type="spellEnd"/>
            <w:r>
              <w:rPr>
                <w:rFonts w:cs="Arial"/>
                <w:color w:val="000000"/>
                <w:sz w:val="20"/>
                <w:szCs w:val="20"/>
              </w:rPr>
              <w:t>., Maribor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tcMar>
              <w:top w:w="57" w:type="dxa"/>
              <w:bottom w:w="57" w:type="dxa"/>
              <w:right w:w="85" w:type="dxa"/>
            </w:tcMar>
            <w:vAlign w:val="center"/>
          </w:tcPr>
          <w:p w:rsidR="00AF46DF" w:rsidRDefault="00AF46DF" w:rsidP="00D173C9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eastAsia="en-US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21.12.2024</w:t>
            </w:r>
          </w:p>
        </w:tc>
        <w:tc>
          <w:tcPr>
            <w:tcW w:w="2545" w:type="dxa"/>
            <w:tcBorders>
              <w:top w:val="double" w:sz="4" w:space="0" w:color="auto"/>
            </w:tcBorders>
            <w:tcMar>
              <w:top w:w="57" w:type="dxa"/>
              <w:bottom w:w="57" w:type="dxa"/>
              <w:right w:w="85" w:type="dxa"/>
            </w:tcMar>
            <w:vAlign w:val="center"/>
          </w:tcPr>
          <w:p w:rsidR="00AF46DF" w:rsidRDefault="00AF46DF" w:rsidP="00D173C9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eastAsia="en-US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seme žit, krmnih rastlin, pese, oljnic in predivnic</w:t>
            </w:r>
          </w:p>
        </w:tc>
      </w:tr>
    </w:tbl>
    <w:p w:rsidR="00AF46DF" w:rsidRDefault="00AF46DF" w:rsidP="00E82560">
      <w:pPr>
        <w:pStyle w:val="t"/>
        <w:tabs>
          <w:tab w:val="left" w:pos="180"/>
        </w:tabs>
        <w:spacing w:before="0" w:after="120"/>
        <w:ind w:left="11" w:right="11"/>
        <w:jc w:val="both"/>
        <w:rPr>
          <w:b w:val="0"/>
          <w:color w:val="auto"/>
          <w:sz w:val="80"/>
          <w:szCs w:val="80"/>
          <w:lang w:val="sl-SI"/>
        </w:rPr>
      </w:pPr>
    </w:p>
    <w:p w:rsidR="00AF46DF" w:rsidRDefault="00AF46DF">
      <w:pPr>
        <w:rPr>
          <w:rFonts w:cs="Arial"/>
          <w:bCs/>
          <w:sz w:val="80"/>
          <w:szCs w:val="80"/>
          <w:lang w:eastAsia="en-US"/>
        </w:rPr>
      </w:pPr>
      <w:r>
        <w:rPr>
          <w:b/>
          <w:sz w:val="80"/>
          <w:szCs w:val="80"/>
        </w:rPr>
        <w:br w:type="page"/>
      </w:r>
    </w:p>
    <w:p w:rsidR="00B2439B" w:rsidRDefault="009E593A" w:rsidP="00B2439B">
      <w:pPr>
        <w:pStyle w:val="Naslov1"/>
        <w:autoSpaceDE w:val="0"/>
        <w:autoSpaceDN w:val="0"/>
        <w:adjustRightInd w:val="0"/>
        <w:spacing w:line="260" w:lineRule="atLeast"/>
        <w:ind w:left="567"/>
      </w:pPr>
      <w:bookmarkStart w:id="15" w:name="_Toc100320161"/>
      <w:r w:rsidRPr="008921D2">
        <w:t>Naslovi</w:t>
      </w:r>
      <w:bookmarkEnd w:id="15"/>
    </w:p>
    <w:p w:rsidR="00B2439B" w:rsidRPr="00D173C9" w:rsidRDefault="00B2439B" w:rsidP="00B2439B">
      <w:pPr>
        <w:ind w:left="567"/>
        <w:rPr>
          <w:lang w:val="en-GB"/>
        </w:rPr>
      </w:pPr>
      <w:r w:rsidRPr="00D173C9">
        <w:rPr>
          <w:lang w:val="en-GB"/>
        </w:rPr>
        <w:t>Address List</w:t>
      </w:r>
    </w:p>
    <w:p w:rsidR="00B2439B" w:rsidRPr="00B2439B" w:rsidRDefault="00B2439B" w:rsidP="00B2439B"/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160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 xml:space="preserve">Institut za </w:t>
      </w:r>
      <w:proofErr w:type="spellStart"/>
      <w:r>
        <w:rPr>
          <w:rFonts w:cs="Arial"/>
          <w:sz w:val="18"/>
          <w:szCs w:val="18"/>
        </w:rPr>
        <w:t>ratarstvo</w:t>
      </w:r>
      <w:proofErr w:type="spellEnd"/>
      <w:r>
        <w:rPr>
          <w:rFonts w:cs="Arial"/>
          <w:sz w:val="18"/>
          <w:szCs w:val="18"/>
        </w:rPr>
        <w:t xml:space="preserve"> i </w:t>
      </w:r>
      <w:proofErr w:type="spellStart"/>
      <w:r>
        <w:rPr>
          <w:rFonts w:cs="Arial"/>
          <w:sz w:val="18"/>
          <w:szCs w:val="18"/>
        </w:rPr>
        <w:t>povrtarstvo</w:t>
      </w:r>
      <w:proofErr w:type="spellEnd"/>
      <w:r>
        <w:rPr>
          <w:rFonts w:cs="Arial"/>
          <w:sz w:val="18"/>
          <w:szCs w:val="18"/>
        </w:rPr>
        <w:t xml:space="preserve">, Maksima </w:t>
      </w:r>
      <w:proofErr w:type="spellStart"/>
      <w:r>
        <w:rPr>
          <w:rFonts w:cs="Arial"/>
          <w:sz w:val="18"/>
          <w:szCs w:val="18"/>
        </w:rPr>
        <w:t>Gorkog</w:t>
      </w:r>
      <w:proofErr w:type="spellEnd"/>
      <w:r>
        <w:rPr>
          <w:rFonts w:cs="Arial"/>
          <w:sz w:val="18"/>
          <w:szCs w:val="18"/>
        </w:rPr>
        <w:t xml:space="preserve"> 30, 21000 Novi Sad, Srbija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220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Saatzucht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Gleisdorf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Ges.mbH</w:t>
      </w:r>
      <w:proofErr w:type="spellEnd"/>
      <w:r>
        <w:rPr>
          <w:rFonts w:cs="Arial"/>
          <w:sz w:val="18"/>
          <w:szCs w:val="18"/>
        </w:rPr>
        <w:t xml:space="preserve">, Am </w:t>
      </w:r>
      <w:proofErr w:type="spellStart"/>
      <w:r>
        <w:rPr>
          <w:rFonts w:cs="Arial"/>
          <w:sz w:val="18"/>
          <w:szCs w:val="18"/>
        </w:rPr>
        <w:t>Tieberhof</w:t>
      </w:r>
      <w:proofErr w:type="spellEnd"/>
      <w:r>
        <w:rPr>
          <w:rFonts w:cs="Arial"/>
          <w:sz w:val="18"/>
          <w:szCs w:val="18"/>
        </w:rPr>
        <w:t xml:space="preserve"> 33, 8200 </w:t>
      </w:r>
      <w:proofErr w:type="spellStart"/>
      <w:r>
        <w:rPr>
          <w:rFonts w:cs="Arial"/>
          <w:sz w:val="18"/>
          <w:szCs w:val="18"/>
        </w:rPr>
        <w:t>Gleisdorf</w:t>
      </w:r>
      <w:proofErr w:type="spellEnd"/>
      <w:r>
        <w:rPr>
          <w:rFonts w:cs="Arial"/>
          <w:sz w:val="18"/>
          <w:szCs w:val="18"/>
        </w:rPr>
        <w:t>, Avstrija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232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SEMENARNA LJUBLJANA, D.O.O., Bratislavska cesta 5, 1000 Ljubljana, Slovenija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282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 xml:space="preserve">KWS SAAT SE, </w:t>
      </w:r>
      <w:proofErr w:type="spellStart"/>
      <w:r>
        <w:rPr>
          <w:rFonts w:cs="Arial"/>
          <w:sz w:val="18"/>
          <w:szCs w:val="18"/>
        </w:rPr>
        <w:t>Grimsehlstrasse</w:t>
      </w:r>
      <w:proofErr w:type="spellEnd"/>
      <w:r>
        <w:rPr>
          <w:rFonts w:cs="Arial"/>
          <w:sz w:val="18"/>
          <w:szCs w:val="18"/>
        </w:rPr>
        <w:t xml:space="preserve"> 31, </w:t>
      </w:r>
      <w:proofErr w:type="spellStart"/>
      <w:r>
        <w:rPr>
          <w:rFonts w:cs="Arial"/>
          <w:sz w:val="18"/>
          <w:szCs w:val="18"/>
        </w:rPr>
        <w:t>Postfach</w:t>
      </w:r>
      <w:proofErr w:type="spellEnd"/>
      <w:r>
        <w:rPr>
          <w:rFonts w:cs="Arial"/>
          <w:sz w:val="18"/>
          <w:szCs w:val="18"/>
        </w:rPr>
        <w:t xml:space="preserve"> 1463, 37555 </w:t>
      </w:r>
      <w:proofErr w:type="spellStart"/>
      <w:r>
        <w:rPr>
          <w:rFonts w:cs="Arial"/>
          <w:sz w:val="18"/>
          <w:szCs w:val="18"/>
        </w:rPr>
        <w:t>Einbeck</w:t>
      </w:r>
      <w:proofErr w:type="spellEnd"/>
      <w:r>
        <w:rPr>
          <w:rFonts w:cs="Arial"/>
          <w:sz w:val="18"/>
          <w:szCs w:val="18"/>
        </w:rPr>
        <w:t>, Nemčija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333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SYNGENTA AGRO D.O.O., Kržičeva ulica 3, 1000 Ljubljana, Slovenija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335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Syngenta</w:t>
      </w:r>
      <w:proofErr w:type="spellEnd"/>
      <w:r>
        <w:rPr>
          <w:rFonts w:cs="Arial"/>
          <w:sz w:val="18"/>
          <w:szCs w:val="18"/>
        </w:rPr>
        <w:t xml:space="preserve"> France SAS (FR), 12 </w:t>
      </w:r>
      <w:proofErr w:type="spellStart"/>
      <w:r>
        <w:rPr>
          <w:rFonts w:cs="Arial"/>
          <w:sz w:val="18"/>
          <w:szCs w:val="18"/>
        </w:rPr>
        <w:t>Chemin</w:t>
      </w:r>
      <w:proofErr w:type="spellEnd"/>
      <w:r>
        <w:rPr>
          <w:rFonts w:cs="Arial"/>
          <w:sz w:val="18"/>
          <w:szCs w:val="18"/>
        </w:rPr>
        <w:t xml:space="preserve"> de </w:t>
      </w:r>
      <w:proofErr w:type="spellStart"/>
      <w:r>
        <w:rPr>
          <w:rFonts w:cs="Arial"/>
          <w:sz w:val="18"/>
          <w:szCs w:val="18"/>
        </w:rPr>
        <w:t>l'Hobit</w:t>
      </w:r>
      <w:proofErr w:type="spellEnd"/>
      <w:r>
        <w:rPr>
          <w:rFonts w:cs="Arial"/>
          <w:sz w:val="18"/>
          <w:szCs w:val="18"/>
        </w:rPr>
        <w:t xml:space="preserve">, BP 85127, 31151 </w:t>
      </w:r>
      <w:proofErr w:type="spellStart"/>
      <w:r>
        <w:rPr>
          <w:rFonts w:cs="Arial"/>
          <w:sz w:val="18"/>
          <w:szCs w:val="18"/>
        </w:rPr>
        <w:t>Fenouillet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Cedex</w:t>
      </w:r>
      <w:proofErr w:type="spellEnd"/>
      <w:r>
        <w:rPr>
          <w:rFonts w:cs="Arial"/>
          <w:sz w:val="18"/>
          <w:szCs w:val="18"/>
        </w:rPr>
        <w:t>, Francija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363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Syngenta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Crop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Protection</w:t>
      </w:r>
      <w:proofErr w:type="spellEnd"/>
      <w:r>
        <w:rPr>
          <w:rFonts w:cs="Arial"/>
          <w:sz w:val="18"/>
          <w:szCs w:val="18"/>
        </w:rPr>
        <w:t xml:space="preserve"> AG, </w:t>
      </w:r>
      <w:proofErr w:type="spellStart"/>
      <w:r>
        <w:rPr>
          <w:rFonts w:cs="Arial"/>
          <w:sz w:val="18"/>
          <w:szCs w:val="18"/>
        </w:rPr>
        <w:t>Rosentalstrasse</w:t>
      </w:r>
      <w:proofErr w:type="spellEnd"/>
      <w:r>
        <w:rPr>
          <w:rFonts w:cs="Arial"/>
          <w:sz w:val="18"/>
          <w:szCs w:val="18"/>
        </w:rPr>
        <w:t xml:space="preserve"> 67, 4058 Basel, Švica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400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 xml:space="preserve">EURALIS SEMENCES, </w:t>
      </w:r>
      <w:proofErr w:type="spellStart"/>
      <w:r>
        <w:rPr>
          <w:rFonts w:cs="Arial"/>
          <w:sz w:val="18"/>
          <w:szCs w:val="18"/>
        </w:rPr>
        <w:t>Avenue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Gaston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Phoebus</w:t>
      </w:r>
      <w:proofErr w:type="spellEnd"/>
      <w:r>
        <w:rPr>
          <w:rFonts w:cs="Arial"/>
          <w:sz w:val="18"/>
          <w:szCs w:val="18"/>
        </w:rPr>
        <w:t xml:space="preserve">, 64231 </w:t>
      </w:r>
      <w:proofErr w:type="spellStart"/>
      <w:r>
        <w:rPr>
          <w:rFonts w:cs="Arial"/>
          <w:sz w:val="18"/>
          <w:szCs w:val="18"/>
        </w:rPr>
        <w:t>Lescar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Cedex</w:t>
      </w:r>
      <w:proofErr w:type="spellEnd"/>
      <w:r>
        <w:rPr>
          <w:rFonts w:cs="Arial"/>
          <w:sz w:val="18"/>
          <w:szCs w:val="18"/>
        </w:rPr>
        <w:t>, Francija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481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Pioneer</w:t>
      </w:r>
      <w:proofErr w:type="spellEnd"/>
      <w:r>
        <w:rPr>
          <w:rFonts w:cs="Arial"/>
          <w:sz w:val="18"/>
          <w:szCs w:val="18"/>
        </w:rPr>
        <w:t xml:space="preserve"> Hi-Bred </w:t>
      </w:r>
      <w:proofErr w:type="spellStart"/>
      <w:r>
        <w:rPr>
          <w:rFonts w:cs="Arial"/>
          <w:sz w:val="18"/>
          <w:szCs w:val="18"/>
        </w:rPr>
        <w:t>Services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GmbH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Pioneerstrasse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Industriegelaende</w:t>
      </w:r>
      <w:proofErr w:type="spellEnd"/>
      <w:r>
        <w:rPr>
          <w:rFonts w:cs="Arial"/>
          <w:sz w:val="18"/>
          <w:szCs w:val="18"/>
        </w:rPr>
        <w:t xml:space="preserve">, 7111 </w:t>
      </w:r>
      <w:proofErr w:type="spellStart"/>
      <w:r>
        <w:rPr>
          <w:rFonts w:cs="Arial"/>
          <w:sz w:val="18"/>
          <w:szCs w:val="18"/>
        </w:rPr>
        <w:t>Parndorf</w:t>
      </w:r>
      <w:proofErr w:type="spellEnd"/>
      <w:r>
        <w:rPr>
          <w:rFonts w:cs="Arial"/>
          <w:sz w:val="18"/>
          <w:szCs w:val="18"/>
        </w:rPr>
        <w:t>, Avstrija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587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Freiherr</w:t>
      </w:r>
      <w:proofErr w:type="spellEnd"/>
      <w:r>
        <w:rPr>
          <w:rFonts w:cs="Arial"/>
          <w:sz w:val="18"/>
          <w:szCs w:val="18"/>
        </w:rPr>
        <w:t xml:space="preserve"> von </w:t>
      </w:r>
      <w:proofErr w:type="spellStart"/>
      <w:r>
        <w:rPr>
          <w:rFonts w:cs="Arial"/>
          <w:sz w:val="18"/>
          <w:szCs w:val="18"/>
        </w:rPr>
        <w:t>Moreau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Saatzucht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GmbH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Bruderamming</w:t>
      </w:r>
      <w:proofErr w:type="spellEnd"/>
      <w:r>
        <w:rPr>
          <w:rFonts w:cs="Arial"/>
          <w:sz w:val="18"/>
          <w:szCs w:val="18"/>
        </w:rPr>
        <w:t xml:space="preserve"> 1, 94486 </w:t>
      </w:r>
      <w:proofErr w:type="spellStart"/>
      <w:r>
        <w:rPr>
          <w:rFonts w:cs="Arial"/>
          <w:sz w:val="18"/>
          <w:szCs w:val="18"/>
        </w:rPr>
        <w:t>Osterhofen</w:t>
      </w:r>
      <w:proofErr w:type="spellEnd"/>
      <w:r>
        <w:rPr>
          <w:rFonts w:cs="Arial"/>
          <w:sz w:val="18"/>
          <w:szCs w:val="18"/>
        </w:rPr>
        <w:t>, Nemčija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708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EKOSEMENA, Rožna dolina 50 A, 4248 Lesce, Slovenija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717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SeedGenetic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GmbH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Waldschmidstrasse</w:t>
      </w:r>
      <w:proofErr w:type="spellEnd"/>
      <w:r>
        <w:rPr>
          <w:rFonts w:cs="Arial"/>
          <w:sz w:val="18"/>
          <w:szCs w:val="18"/>
        </w:rPr>
        <w:t xml:space="preserve"> 8, 94486 </w:t>
      </w:r>
      <w:proofErr w:type="spellStart"/>
      <w:r>
        <w:rPr>
          <w:rFonts w:cs="Arial"/>
          <w:sz w:val="18"/>
          <w:szCs w:val="18"/>
        </w:rPr>
        <w:t>Osterhofen</w:t>
      </w:r>
      <w:proofErr w:type="spellEnd"/>
      <w:r>
        <w:rPr>
          <w:rFonts w:cs="Arial"/>
          <w:sz w:val="18"/>
          <w:szCs w:val="18"/>
        </w:rPr>
        <w:t>, Nemčija</w:t>
      </w:r>
    </w:p>
    <w:p w:rsidR="00AF46DF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726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KZ PTUJ Z.O.O., Miklošičeva ulica 12, 2250 Ptuj, Slovenija</w:t>
      </w:r>
    </w:p>
    <w:p w:rsidR="00931AA1" w:rsidRPr="008921D2" w:rsidRDefault="00AF46DF" w:rsidP="00AF46D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729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CORTEVA AGRISCIENCE SLO D.O.O., Markišavska ulica 10, 9000 Murska Sobota, Slovenija</w:t>
      </w:r>
    </w:p>
    <w:sectPr w:rsidR="00931AA1" w:rsidRPr="008921D2" w:rsidSect="00B2439B">
      <w:headerReference w:type="default" r:id="rId12"/>
      <w:footerReference w:type="default" r:id="rId13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59F" w:rsidRDefault="0053759F">
      <w:r>
        <w:separator/>
      </w:r>
    </w:p>
  </w:endnote>
  <w:endnote w:type="continuationSeparator" w:id="0">
    <w:p w:rsidR="0053759F" w:rsidRDefault="00537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39B" w:rsidRDefault="00B2439B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59F" w:rsidRPr="000D038D" w:rsidRDefault="0053759F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B2439B">
      <w:rPr>
        <w:rStyle w:val="tevilkastrani"/>
        <w:noProof/>
        <w:sz w:val="18"/>
        <w:szCs w:val="18"/>
      </w:rPr>
      <w:t>6</w:t>
    </w:r>
    <w:r w:rsidRPr="000D038D">
      <w:rPr>
        <w:rStyle w:val="tevilkastrani"/>
        <w:sz w:val="18"/>
        <w:szCs w:val="18"/>
      </w:rPr>
      <w:fldChar w:fldCharType="end"/>
    </w:r>
  </w:p>
  <w:p w:rsidR="0053759F" w:rsidRDefault="0053759F">
    <w:pPr>
      <w:pStyle w:val="Noga"/>
      <w:ind w:right="360"/>
      <w:rPr>
        <w:sz w:val="18"/>
      </w:rPr>
    </w:pPr>
    <w:r>
      <w:rPr>
        <w:sz w:val="18"/>
      </w:rPr>
      <w:t xml:space="preserve">Objave </w:t>
    </w:r>
    <w:r w:rsidRPr="00797B39">
      <w:rPr>
        <w:sz w:val="18"/>
      </w:rPr>
      <w:t>UVHVVR, leto 22 (2021), št. 82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59F" w:rsidRDefault="0053759F">
      <w:r>
        <w:separator/>
      </w:r>
    </w:p>
  </w:footnote>
  <w:footnote w:type="continuationSeparator" w:id="0">
    <w:p w:rsidR="0053759F" w:rsidRDefault="00537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59F" w:rsidRDefault="0053759F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083A0F"/>
    <w:multiLevelType w:val="hybridMultilevel"/>
    <w:tmpl w:val="F6DE40BE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6A0384"/>
    <w:multiLevelType w:val="hybridMultilevel"/>
    <w:tmpl w:val="329CFF6C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8F32F3"/>
    <w:multiLevelType w:val="hybridMultilevel"/>
    <w:tmpl w:val="D03298B6"/>
    <w:lvl w:ilvl="0" w:tplc="2244E58A">
      <w:start w:val="1"/>
      <w:numFmt w:val="ordinal"/>
      <w:lvlText w:val="2.%1"/>
      <w:lvlJc w:val="right"/>
      <w:pPr>
        <w:ind w:left="717" w:hanging="36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A93DD5"/>
    <w:multiLevelType w:val="hybridMultilevel"/>
    <w:tmpl w:val="9EFA468E"/>
    <w:lvl w:ilvl="0" w:tplc="765299D4">
      <w:start w:val="1"/>
      <w:numFmt w:val="decimal"/>
      <w:lvlText w:val="1.1.%1."/>
      <w:lvlJc w:val="left"/>
      <w:pPr>
        <w:ind w:left="721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6">
    <w:nsid w:val="26511AE1"/>
    <w:multiLevelType w:val="hybridMultilevel"/>
    <w:tmpl w:val="69181828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529BC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67C30"/>
    <w:multiLevelType w:val="hybridMultilevel"/>
    <w:tmpl w:val="3FB68BE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8095B"/>
    <w:multiLevelType w:val="hybridMultilevel"/>
    <w:tmpl w:val="4A040B46"/>
    <w:lvl w:ilvl="0" w:tplc="5C163ACE">
      <w:start w:val="1"/>
      <w:numFmt w:val="decimal"/>
      <w:lvlText w:val="1.1.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B53DED"/>
    <w:multiLevelType w:val="hybridMultilevel"/>
    <w:tmpl w:val="21202E8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91EB4"/>
    <w:multiLevelType w:val="hybridMultilevel"/>
    <w:tmpl w:val="4BC8C57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0792A"/>
    <w:multiLevelType w:val="hybridMultilevel"/>
    <w:tmpl w:val="C284C814"/>
    <w:lvl w:ilvl="0" w:tplc="BA90CD58">
      <w:start w:val="1"/>
      <w:numFmt w:val="decimal"/>
      <w:lvlText w:val="2.1.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38030F"/>
    <w:multiLevelType w:val="hybridMultilevel"/>
    <w:tmpl w:val="7E7865AA"/>
    <w:lvl w:ilvl="0" w:tplc="BAFA83C6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8F616A"/>
    <w:multiLevelType w:val="hybridMultilevel"/>
    <w:tmpl w:val="29B8F628"/>
    <w:lvl w:ilvl="0" w:tplc="E63E89EC">
      <w:start w:val="1"/>
      <w:numFmt w:val="ordinal"/>
      <w:pStyle w:val="Naslov2"/>
      <w:lvlText w:val="%1"/>
      <w:lvlJc w:val="left"/>
      <w:pPr>
        <w:ind w:left="570" w:hanging="360"/>
      </w:pPr>
      <w:rPr>
        <w:rFonts w:cs="Times New Roman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5AD02851"/>
    <w:multiLevelType w:val="hybridMultilevel"/>
    <w:tmpl w:val="A262F440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BE5704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992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CD6291"/>
    <w:multiLevelType w:val="hybridMultilevel"/>
    <w:tmpl w:val="5F3AB54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2"/>
  </w:num>
  <w:num w:numId="14">
    <w:abstractNumId w:val="14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25"/>
    <w:lvlOverride w:ilvl="0">
      <w:startOverride w:val="1"/>
    </w:lvlOverride>
  </w:num>
  <w:num w:numId="18">
    <w:abstractNumId w:val="25"/>
    <w:lvlOverride w:ilvl="0">
      <w:startOverride w:val="1"/>
    </w:lvlOverride>
  </w:num>
  <w:num w:numId="19">
    <w:abstractNumId w:val="25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6"/>
  </w:num>
  <w:num w:numId="22">
    <w:abstractNumId w:val="10"/>
  </w:num>
  <w:num w:numId="23">
    <w:abstractNumId w:val="30"/>
  </w:num>
  <w:num w:numId="24">
    <w:abstractNumId w:val="20"/>
  </w:num>
  <w:num w:numId="25">
    <w:abstractNumId w:val="15"/>
  </w:num>
  <w:num w:numId="26">
    <w:abstractNumId w:val="19"/>
  </w:num>
  <w:num w:numId="27">
    <w:abstractNumId w:val="23"/>
  </w:num>
  <w:num w:numId="28">
    <w:abstractNumId w:val="27"/>
  </w:num>
  <w:num w:numId="29">
    <w:abstractNumId w:val="11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7"/>
  </w:num>
  <w:num w:numId="33">
    <w:abstractNumId w:val="12"/>
  </w:num>
  <w:num w:numId="34">
    <w:abstractNumId w:val="24"/>
  </w:num>
  <w:num w:numId="35">
    <w:abstractNumId w:val="21"/>
  </w:num>
  <w:num w:numId="36">
    <w:abstractNumId w:val="25"/>
    <w:lvlOverride w:ilvl="0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1D31"/>
    <w:rsid w:val="00013305"/>
    <w:rsid w:val="00014270"/>
    <w:rsid w:val="000178DE"/>
    <w:rsid w:val="00017DB8"/>
    <w:rsid w:val="000214C1"/>
    <w:rsid w:val="0002216C"/>
    <w:rsid w:val="00023380"/>
    <w:rsid w:val="00024109"/>
    <w:rsid w:val="00024BF6"/>
    <w:rsid w:val="0002623F"/>
    <w:rsid w:val="000262BE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3545"/>
    <w:rsid w:val="000449BD"/>
    <w:rsid w:val="00045C85"/>
    <w:rsid w:val="00047953"/>
    <w:rsid w:val="00050039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6C86"/>
    <w:rsid w:val="00117002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1306"/>
    <w:rsid w:val="0017165D"/>
    <w:rsid w:val="00171BFE"/>
    <w:rsid w:val="0017274B"/>
    <w:rsid w:val="001729B3"/>
    <w:rsid w:val="00172D37"/>
    <w:rsid w:val="00181876"/>
    <w:rsid w:val="00181B23"/>
    <w:rsid w:val="00185F89"/>
    <w:rsid w:val="00187FBE"/>
    <w:rsid w:val="0019024B"/>
    <w:rsid w:val="001923A7"/>
    <w:rsid w:val="00192F26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1248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62F"/>
    <w:rsid w:val="00244B90"/>
    <w:rsid w:val="0024502F"/>
    <w:rsid w:val="00246D24"/>
    <w:rsid w:val="0025171C"/>
    <w:rsid w:val="002546F9"/>
    <w:rsid w:val="00256199"/>
    <w:rsid w:val="0026190D"/>
    <w:rsid w:val="00262CDD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2B56"/>
    <w:rsid w:val="00303B39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BB7"/>
    <w:rsid w:val="00317CB0"/>
    <w:rsid w:val="00323130"/>
    <w:rsid w:val="00323B82"/>
    <w:rsid w:val="00323D7D"/>
    <w:rsid w:val="00325E64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4B61"/>
    <w:rsid w:val="0034798B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67F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717F"/>
    <w:rsid w:val="004471B2"/>
    <w:rsid w:val="00450154"/>
    <w:rsid w:val="00450F88"/>
    <w:rsid w:val="00450FE8"/>
    <w:rsid w:val="00451169"/>
    <w:rsid w:val="00452180"/>
    <w:rsid w:val="0045265A"/>
    <w:rsid w:val="00455265"/>
    <w:rsid w:val="00455EA0"/>
    <w:rsid w:val="004566C2"/>
    <w:rsid w:val="004569E4"/>
    <w:rsid w:val="00460492"/>
    <w:rsid w:val="00461638"/>
    <w:rsid w:val="00461CD3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A71"/>
    <w:rsid w:val="00510DC1"/>
    <w:rsid w:val="00511FFB"/>
    <w:rsid w:val="005124B2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59F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CBD"/>
    <w:rsid w:val="00623E04"/>
    <w:rsid w:val="00624A26"/>
    <w:rsid w:val="006263BB"/>
    <w:rsid w:val="00633126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3302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CE1"/>
    <w:rsid w:val="007012BD"/>
    <w:rsid w:val="007025AC"/>
    <w:rsid w:val="007026DF"/>
    <w:rsid w:val="00702888"/>
    <w:rsid w:val="0070499A"/>
    <w:rsid w:val="00705C0E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97B39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8E6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DAF"/>
    <w:rsid w:val="007E5F1B"/>
    <w:rsid w:val="007E6F63"/>
    <w:rsid w:val="007F19D6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B93"/>
    <w:rsid w:val="009B4EB3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6C0B"/>
    <w:rsid w:val="00A06D87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02A0"/>
    <w:rsid w:val="00A42335"/>
    <w:rsid w:val="00A5002C"/>
    <w:rsid w:val="00A5050C"/>
    <w:rsid w:val="00A506D6"/>
    <w:rsid w:val="00A5112E"/>
    <w:rsid w:val="00A51B38"/>
    <w:rsid w:val="00A60AC5"/>
    <w:rsid w:val="00A616BC"/>
    <w:rsid w:val="00A64DD0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4770"/>
    <w:rsid w:val="00AE75E0"/>
    <w:rsid w:val="00AF0221"/>
    <w:rsid w:val="00AF228C"/>
    <w:rsid w:val="00AF253D"/>
    <w:rsid w:val="00AF46DF"/>
    <w:rsid w:val="00AF4BE0"/>
    <w:rsid w:val="00AF624E"/>
    <w:rsid w:val="00AF6304"/>
    <w:rsid w:val="00B004E5"/>
    <w:rsid w:val="00B01A20"/>
    <w:rsid w:val="00B03F52"/>
    <w:rsid w:val="00B054BB"/>
    <w:rsid w:val="00B05971"/>
    <w:rsid w:val="00B059DD"/>
    <w:rsid w:val="00B0786E"/>
    <w:rsid w:val="00B102C3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439B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40B9"/>
    <w:rsid w:val="00B97115"/>
    <w:rsid w:val="00B97864"/>
    <w:rsid w:val="00BA1DFD"/>
    <w:rsid w:val="00BA29D6"/>
    <w:rsid w:val="00BB0EFE"/>
    <w:rsid w:val="00BB112D"/>
    <w:rsid w:val="00BB11B1"/>
    <w:rsid w:val="00BB16BB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D8C"/>
    <w:rsid w:val="00BD3EA6"/>
    <w:rsid w:val="00BD7290"/>
    <w:rsid w:val="00BE04A7"/>
    <w:rsid w:val="00BE18F3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D46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2275"/>
    <w:rsid w:val="00CA37AB"/>
    <w:rsid w:val="00CA45F5"/>
    <w:rsid w:val="00CA4C30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7768"/>
    <w:rsid w:val="00CC7FE8"/>
    <w:rsid w:val="00CD189A"/>
    <w:rsid w:val="00CD471A"/>
    <w:rsid w:val="00CD6039"/>
    <w:rsid w:val="00CD761B"/>
    <w:rsid w:val="00CE42EF"/>
    <w:rsid w:val="00CE63D2"/>
    <w:rsid w:val="00CF08CE"/>
    <w:rsid w:val="00CF11E3"/>
    <w:rsid w:val="00CF3176"/>
    <w:rsid w:val="00CF472F"/>
    <w:rsid w:val="00CF6B64"/>
    <w:rsid w:val="00D002E0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173C9"/>
    <w:rsid w:val="00D257E4"/>
    <w:rsid w:val="00D25B11"/>
    <w:rsid w:val="00D2649D"/>
    <w:rsid w:val="00D26929"/>
    <w:rsid w:val="00D26E0E"/>
    <w:rsid w:val="00D30681"/>
    <w:rsid w:val="00D331FC"/>
    <w:rsid w:val="00D33934"/>
    <w:rsid w:val="00D347AB"/>
    <w:rsid w:val="00D34D15"/>
    <w:rsid w:val="00D35765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724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F00F4"/>
    <w:rsid w:val="00DF054F"/>
    <w:rsid w:val="00DF092A"/>
    <w:rsid w:val="00DF19CA"/>
    <w:rsid w:val="00DF4AAD"/>
    <w:rsid w:val="00DF56DF"/>
    <w:rsid w:val="00DF7287"/>
    <w:rsid w:val="00DF7418"/>
    <w:rsid w:val="00E02986"/>
    <w:rsid w:val="00E03F74"/>
    <w:rsid w:val="00E100CA"/>
    <w:rsid w:val="00E11D3E"/>
    <w:rsid w:val="00E12B01"/>
    <w:rsid w:val="00E132F1"/>
    <w:rsid w:val="00E13869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4F20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5290E"/>
    <w:rsid w:val="00F5542A"/>
    <w:rsid w:val="00F57D76"/>
    <w:rsid w:val="00F63C61"/>
    <w:rsid w:val="00F7044A"/>
    <w:rsid w:val="00F70BB7"/>
    <w:rsid w:val="00F70CBC"/>
    <w:rsid w:val="00F713EB"/>
    <w:rsid w:val="00F7460C"/>
    <w:rsid w:val="00F76728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173C9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147E80"/>
    <w:pPr>
      <w:keepNext/>
      <w:numPr>
        <w:numId w:val="15"/>
      </w:numPr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FC6FC8"/>
    <w:pPr>
      <w:tabs>
        <w:tab w:val="left" w:pos="1200"/>
        <w:tab w:val="right" w:pos="9061"/>
      </w:tabs>
      <w:spacing w:line="28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uiPriority w:val="99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uiPriority w:val="99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D407AB2-31AA-4095-BD2D-CF0639C12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15</Pages>
  <Words>2406</Words>
  <Characters>16250</Characters>
  <Application>Microsoft Office Word</Application>
  <DocSecurity>0</DocSecurity>
  <Lines>135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18619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9</cp:revision>
  <cp:lastPrinted>2021-12-10T09:45:00Z</cp:lastPrinted>
  <dcterms:created xsi:type="dcterms:W3CDTF">2022-04-06T12:27:00Z</dcterms:created>
  <dcterms:modified xsi:type="dcterms:W3CDTF">2022-04-08T12:25:00Z</dcterms:modified>
</cp:coreProperties>
</file>