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AFD3" w14:textId="6EB4300B" w:rsidR="00723353" w:rsidRDefault="00723353">
      <w:r>
        <w:t>Fotografije Renault KANGOO LJ 41-4FT</w:t>
      </w:r>
    </w:p>
    <w:p w14:paraId="7D765F45" w14:textId="77777777" w:rsidR="00723353" w:rsidRDefault="00723353"/>
    <w:p w14:paraId="2E16F744" w14:textId="77777777" w:rsidR="00723353" w:rsidRDefault="00723353"/>
    <w:p w14:paraId="4A63F3A0" w14:textId="4131C9C9" w:rsidR="00723353" w:rsidRDefault="00723353">
      <w:r w:rsidRPr="00AC0596">
        <w:rPr>
          <w:rFonts w:ascii="Arial" w:hAnsi="Arial" w:cs="Arial"/>
          <w:noProof/>
        </w:rPr>
        <w:drawing>
          <wp:inline distT="0" distB="0" distL="0" distR="0" wp14:anchorId="15C92470" wp14:editId="60878F30">
            <wp:extent cx="3136758" cy="2352569"/>
            <wp:effectExtent l="0" t="7937" r="0" b="0"/>
            <wp:docPr id="401937496" name="Slika 2" descr="Slika, ki vsebuje besede avtomobilski del, avtomobilski sedež, prevleka za avtosedež, prevoz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37496" name="Slika 2" descr="Slika, ki vsebuje besede avtomobilski del, avtomobilski sedež, prevleka za avtosedež, prevoz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7014" cy="236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08F5" w14:textId="77777777" w:rsidR="00723353" w:rsidRDefault="00723353"/>
    <w:p w14:paraId="45389EF6" w14:textId="77777777" w:rsidR="00723353" w:rsidRDefault="00723353"/>
    <w:p w14:paraId="67F4CE91" w14:textId="2F6CC09A" w:rsidR="00723353" w:rsidRDefault="00723353">
      <w:r w:rsidRPr="00AC0596">
        <w:rPr>
          <w:rFonts w:ascii="Arial" w:hAnsi="Arial" w:cs="Arial"/>
          <w:noProof/>
        </w:rPr>
        <w:drawing>
          <wp:inline distT="0" distB="0" distL="0" distR="0" wp14:anchorId="3D67D63C" wp14:editId="53928D3E">
            <wp:extent cx="3202835" cy="2402126"/>
            <wp:effectExtent l="318" t="0" r="0" b="0"/>
            <wp:docPr id="211412839" name="Slika 4" descr="Slika, ki vsebuje besede vozilo, na prostem, avtomobilski del, ko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2839" name="Slika 4" descr="Slika, ki vsebuje besede vozilo, na prostem, avtomobilski del, kol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4266" cy="241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AC0596">
        <w:rPr>
          <w:rFonts w:ascii="Arial" w:hAnsi="Arial" w:cs="Arial"/>
          <w:noProof/>
        </w:rPr>
        <w:drawing>
          <wp:inline distT="0" distB="0" distL="0" distR="0" wp14:anchorId="7A25B1D4" wp14:editId="132402B6">
            <wp:extent cx="3188441" cy="2391331"/>
            <wp:effectExtent l="0" t="1270" r="0" b="0"/>
            <wp:docPr id="1145122354" name="Slika 6" descr="Slika, ki vsebuje besede na prostem, drevo, vozilo, avt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22354" name="Slika 6" descr="Slika, ki vsebuje besede na prostem, drevo, vozilo, avto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7298" cy="239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F3F58" w14:textId="77777777" w:rsidR="00723353" w:rsidRDefault="00723353"/>
    <w:p w14:paraId="3966267E" w14:textId="2865F09E" w:rsidR="0078571C" w:rsidRDefault="0078571C"/>
    <w:sectPr w:rsidR="0078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3"/>
    <w:rsid w:val="0028310B"/>
    <w:rsid w:val="00723353"/>
    <w:rsid w:val="00724FD9"/>
    <w:rsid w:val="0078571C"/>
    <w:rsid w:val="00D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069"/>
  <w15:chartTrackingRefBased/>
  <w15:docId w15:val="{831C600F-3C66-41BE-A4FB-5D1F780D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2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2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33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33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33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33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33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33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2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2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233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33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233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33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3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Kožar Bolha</dc:creator>
  <cp:keywords/>
  <dc:description/>
  <cp:lastModifiedBy>Mateja Kožar Bolha</cp:lastModifiedBy>
  <cp:revision>1</cp:revision>
  <dcterms:created xsi:type="dcterms:W3CDTF">2025-11-19T14:03:00Z</dcterms:created>
  <dcterms:modified xsi:type="dcterms:W3CDTF">2025-11-19T14:05:00Z</dcterms:modified>
</cp:coreProperties>
</file>