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B1315" w14:textId="77777777" w:rsidR="00B47FB8" w:rsidRDefault="00B47FB8" w:rsidP="00DC6A71">
      <w:pPr>
        <w:pStyle w:val="datumtevilka"/>
      </w:pPr>
    </w:p>
    <w:p w14:paraId="56C80BEE" w14:textId="77777777" w:rsidR="00B47FB8" w:rsidRDefault="00B47FB8" w:rsidP="00DC6A71">
      <w:pPr>
        <w:pStyle w:val="datumtevilka"/>
      </w:pPr>
    </w:p>
    <w:p w14:paraId="537E9AAD" w14:textId="77777777" w:rsidR="00B47FB8" w:rsidRDefault="00B47FB8" w:rsidP="00DC6A71">
      <w:pPr>
        <w:pStyle w:val="datumtevilka"/>
      </w:pPr>
    </w:p>
    <w:p w14:paraId="3B00CA4C" w14:textId="77777777" w:rsidR="007D75CF" w:rsidRPr="00A240B3" w:rsidRDefault="007D75CF" w:rsidP="00DC6A71">
      <w:pPr>
        <w:pStyle w:val="datumtevilka"/>
      </w:pPr>
      <w:r w:rsidRPr="00A240B3">
        <w:t xml:space="preserve">Številka: </w:t>
      </w:r>
      <w:r w:rsidRPr="00A240B3">
        <w:tab/>
      </w:r>
      <w:r w:rsidR="00E32E1E" w:rsidRPr="00A240B3">
        <w:t>U</w:t>
      </w:r>
      <w:r w:rsidR="005A15BD" w:rsidRPr="00A240B3">
        <w:t>0070</w:t>
      </w:r>
      <w:r w:rsidR="00E32E1E" w:rsidRPr="00A240B3">
        <w:t>-</w:t>
      </w:r>
      <w:r w:rsidR="009A7B94" w:rsidRPr="00A240B3">
        <w:t>17</w:t>
      </w:r>
      <w:r w:rsidR="006420A5" w:rsidRPr="00A240B3">
        <w:t>/2020</w:t>
      </w:r>
    </w:p>
    <w:p w14:paraId="285D8B38" w14:textId="77777777" w:rsidR="007D75CF" w:rsidRPr="00A240B3" w:rsidRDefault="00C250D5" w:rsidP="00DC6A71">
      <w:pPr>
        <w:pStyle w:val="datumtevilka"/>
      </w:pPr>
      <w:r w:rsidRPr="00A240B3">
        <w:t xml:space="preserve">Datum: </w:t>
      </w:r>
      <w:r w:rsidRPr="00A240B3">
        <w:tab/>
      </w:r>
      <w:r w:rsidR="00B519F3">
        <w:t>28</w:t>
      </w:r>
      <w:r w:rsidR="001B5629" w:rsidRPr="00A240B3">
        <w:t xml:space="preserve"> </w:t>
      </w:r>
      <w:r w:rsidR="00BF575A" w:rsidRPr="00A240B3">
        <w:t xml:space="preserve">. </w:t>
      </w:r>
      <w:r w:rsidR="001B5629" w:rsidRPr="00A240B3">
        <w:t>12</w:t>
      </w:r>
      <w:r w:rsidR="006420A5" w:rsidRPr="00A240B3">
        <w:t>. 2020</w:t>
      </w:r>
    </w:p>
    <w:p w14:paraId="27B2B35E" w14:textId="77777777" w:rsidR="007D75CF" w:rsidRPr="00A240B3" w:rsidRDefault="007D75CF" w:rsidP="007D75CF">
      <w:pPr>
        <w:rPr>
          <w:lang w:val="sl-SI"/>
        </w:rPr>
      </w:pPr>
    </w:p>
    <w:p w14:paraId="0D97F6B1" w14:textId="77777777" w:rsidR="00DB5DBA" w:rsidRPr="00A240B3" w:rsidRDefault="00DB5DBA" w:rsidP="00DC6A71">
      <w:pPr>
        <w:pStyle w:val="ZADEVA"/>
        <w:rPr>
          <w:lang w:val="sl-SI"/>
        </w:rPr>
      </w:pPr>
    </w:p>
    <w:p w14:paraId="19DF9A1A" w14:textId="77777777" w:rsidR="007D75CF" w:rsidRPr="00A240B3" w:rsidRDefault="007D75CF" w:rsidP="00DC6A71">
      <w:pPr>
        <w:pStyle w:val="ZADEVA"/>
        <w:rPr>
          <w:lang w:val="sl-SI"/>
        </w:rPr>
      </w:pPr>
      <w:r w:rsidRPr="00A240B3">
        <w:rPr>
          <w:lang w:val="sl-SI"/>
        </w:rPr>
        <w:t xml:space="preserve">Zadeva: </w:t>
      </w:r>
      <w:r w:rsidRPr="00A240B3">
        <w:rPr>
          <w:lang w:val="sl-SI"/>
        </w:rPr>
        <w:tab/>
      </w:r>
      <w:r w:rsidR="007A7B40" w:rsidRPr="00A240B3">
        <w:rPr>
          <w:lang w:val="sl-SI"/>
        </w:rPr>
        <w:t>Poročilo o nadzoru</w:t>
      </w:r>
      <w:r w:rsidR="00E02C30" w:rsidRPr="00A240B3">
        <w:rPr>
          <w:lang w:val="sl-SI"/>
        </w:rPr>
        <w:t xml:space="preserve"> </w:t>
      </w:r>
      <w:r w:rsidR="00A240B3" w:rsidRPr="00A240B3">
        <w:rPr>
          <w:lang w:val="sl-SI"/>
        </w:rPr>
        <w:t>kakovosti</w:t>
      </w:r>
      <w:r w:rsidR="00E02C30" w:rsidRPr="00A240B3">
        <w:rPr>
          <w:lang w:val="sl-SI"/>
        </w:rPr>
        <w:t xml:space="preserve"> medu v letu 2020</w:t>
      </w:r>
    </w:p>
    <w:p w14:paraId="32279AF5" w14:textId="77777777" w:rsidR="007D75CF" w:rsidRPr="00A240B3" w:rsidRDefault="007D75CF" w:rsidP="007D75CF">
      <w:pPr>
        <w:rPr>
          <w:lang w:val="sl-SI"/>
        </w:rPr>
      </w:pPr>
    </w:p>
    <w:p w14:paraId="347075BB" w14:textId="77777777" w:rsidR="007D75CF" w:rsidRPr="00A240B3" w:rsidRDefault="00BE27A2" w:rsidP="0044195C">
      <w:pPr>
        <w:jc w:val="both"/>
        <w:rPr>
          <w:lang w:val="sl-SI"/>
        </w:rPr>
      </w:pPr>
      <w:r w:rsidRPr="00A240B3">
        <w:rPr>
          <w:lang w:val="sl-SI"/>
        </w:rPr>
        <w:t>Inšpekcija UVHVVR je n</w:t>
      </w:r>
      <w:r w:rsidR="006420A5" w:rsidRPr="00A240B3">
        <w:rPr>
          <w:lang w:val="sl-SI"/>
        </w:rPr>
        <w:t xml:space="preserve">a podlagi programa za leto 2020 </w:t>
      </w:r>
      <w:r w:rsidRPr="00A240B3">
        <w:rPr>
          <w:lang w:val="sl-SI"/>
        </w:rPr>
        <w:t>izvedla vzorčenje</w:t>
      </w:r>
      <w:r w:rsidR="00F03E1C" w:rsidRPr="00A240B3">
        <w:rPr>
          <w:lang w:val="sl-SI"/>
        </w:rPr>
        <w:t xml:space="preserve"> </w:t>
      </w:r>
      <w:r w:rsidR="001C6813" w:rsidRPr="00A240B3">
        <w:rPr>
          <w:lang w:val="sl-SI"/>
        </w:rPr>
        <w:t>medu</w:t>
      </w:r>
      <w:r w:rsidR="0044195C" w:rsidRPr="00A240B3">
        <w:rPr>
          <w:lang w:val="sl-SI"/>
        </w:rPr>
        <w:t xml:space="preserve"> z namenom ugotavljanja kakovosti medu</w:t>
      </w:r>
      <w:r w:rsidR="00343629" w:rsidRPr="00A240B3">
        <w:rPr>
          <w:lang w:val="sl-SI"/>
        </w:rPr>
        <w:t>.</w:t>
      </w:r>
      <w:r w:rsidR="00E915EE" w:rsidRPr="00A240B3">
        <w:rPr>
          <w:lang w:val="sl-SI"/>
        </w:rPr>
        <w:t xml:space="preserve"> Vsi vzorci </w:t>
      </w:r>
      <w:r w:rsidR="005A15BD" w:rsidRPr="00A240B3">
        <w:rPr>
          <w:lang w:val="sl-SI"/>
        </w:rPr>
        <w:t>so bili analizirani</w:t>
      </w:r>
      <w:r w:rsidR="00F03E1C" w:rsidRPr="00A240B3">
        <w:rPr>
          <w:lang w:val="sl-SI"/>
        </w:rPr>
        <w:t xml:space="preserve"> v imenov</w:t>
      </w:r>
      <w:r w:rsidR="00343629" w:rsidRPr="00A240B3">
        <w:rPr>
          <w:lang w:val="sl-SI"/>
        </w:rPr>
        <w:t>a</w:t>
      </w:r>
      <w:r w:rsidR="00F03E1C" w:rsidRPr="00A240B3">
        <w:rPr>
          <w:lang w:val="sl-SI"/>
        </w:rPr>
        <w:t>n</w:t>
      </w:r>
      <w:r w:rsidR="005A15BD" w:rsidRPr="00A240B3">
        <w:rPr>
          <w:lang w:val="sl-SI"/>
        </w:rPr>
        <w:t>em</w:t>
      </w:r>
      <w:r w:rsidR="00F03E1C" w:rsidRPr="00A240B3">
        <w:rPr>
          <w:lang w:val="sl-SI"/>
        </w:rPr>
        <w:t xml:space="preserve"> laboratorij</w:t>
      </w:r>
      <w:r w:rsidR="005A15BD" w:rsidRPr="00A240B3">
        <w:rPr>
          <w:lang w:val="sl-SI"/>
        </w:rPr>
        <w:t>u</w:t>
      </w:r>
      <w:r w:rsidR="00F03E1C" w:rsidRPr="00A240B3">
        <w:rPr>
          <w:lang w:val="sl-SI"/>
        </w:rPr>
        <w:t xml:space="preserve"> za preskušanje </w:t>
      </w:r>
      <w:r w:rsidR="001C6813" w:rsidRPr="00A240B3">
        <w:rPr>
          <w:lang w:val="sl-SI"/>
        </w:rPr>
        <w:t>medu</w:t>
      </w:r>
      <w:r w:rsidR="00F03E1C" w:rsidRPr="00A240B3">
        <w:rPr>
          <w:lang w:val="sl-SI"/>
        </w:rPr>
        <w:t>,</w:t>
      </w:r>
      <w:r w:rsidR="00343629" w:rsidRPr="00A240B3">
        <w:rPr>
          <w:lang w:val="sl-SI"/>
        </w:rPr>
        <w:t xml:space="preserve"> </w:t>
      </w:r>
      <w:r w:rsidR="00B1199F" w:rsidRPr="00A240B3">
        <w:rPr>
          <w:lang w:val="sl-SI"/>
        </w:rPr>
        <w:t xml:space="preserve">na </w:t>
      </w:r>
      <w:r w:rsidR="00343629" w:rsidRPr="00A240B3">
        <w:rPr>
          <w:lang w:val="sl-SI"/>
        </w:rPr>
        <w:t xml:space="preserve">Kmetijskem </w:t>
      </w:r>
      <w:r w:rsidR="001C6813" w:rsidRPr="00A240B3">
        <w:rPr>
          <w:lang w:val="sl-SI"/>
        </w:rPr>
        <w:t>inštitut</w:t>
      </w:r>
      <w:r w:rsidR="00343629" w:rsidRPr="00A240B3">
        <w:rPr>
          <w:lang w:val="sl-SI"/>
        </w:rPr>
        <w:t>u Slovenije</w:t>
      </w:r>
      <w:r w:rsidR="009A7B94" w:rsidRPr="00A240B3">
        <w:rPr>
          <w:lang w:val="sl-SI"/>
        </w:rPr>
        <w:t xml:space="preserve"> (KIS)</w:t>
      </w:r>
      <w:r w:rsidR="003D6C34" w:rsidRPr="00A240B3">
        <w:rPr>
          <w:lang w:val="sl-SI"/>
        </w:rPr>
        <w:t xml:space="preserve"> in v akreditiranem laboratoriju na Češkem, STATNI VETERINARNI USTAV PRAHA - podizvajalec</w:t>
      </w:r>
      <w:r w:rsidR="00343629" w:rsidRPr="00A240B3">
        <w:rPr>
          <w:lang w:val="sl-SI"/>
        </w:rPr>
        <w:t>.</w:t>
      </w:r>
      <w:r w:rsidR="00F03E1C" w:rsidRPr="00A240B3">
        <w:rPr>
          <w:lang w:val="sl-SI"/>
        </w:rPr>
        <w:t xml:space="preserve"> </w:t>
      </w:r>
      <w:r w:rsidR="0044195C" w:rsidRPr="00A240B3">
        <w:rPr>
          <w:lang w:val="sl-SI"/>
        </w:rPr>
        <w:t xml:space="preserve">Akreditirani laboratorij na Češkem je analiziral fizikalno – kemijska parametra </w:t>
      </w:r>
      <w:proofErr w:type="spellStart"/>
      <w:r w:rsidR="0044195C" w:rsidRPr="00A240B3">
        <w:rPr>
          <w:lang w:val="sl-SI"/>
        </w:rPr>
        <w:t>hidroksimetilfurfural</w:t>
      </w:r>
      <w:proofErr w:type="spellEnd"/>
      <w:r w:rsidR="0044195C" w:rsidRPr="00A240B3">
        <w:rPr>
          <w:lang w:val="sl-SI"/>
        </w:rPr>
        <w:t xml:space="preserve"> in aktivnost diastaze.</w:t>
      </w:r>
      <w:r w:rsidR="0044195C" w:rsidRPr="00A240B3">
        <w:rPr>
          <w:color w:val="FF0000"/>
          <w:lang w:val="sl-SI"/>
        </w:rPr>
        <w:t xml:space="preserve">  </w:t>
      </w:r>
      <w:r w:rsidR="002740C2" w:rsidRPr="00A240B3">
        <w:rPr>
          <w:lang w:val="sl-SI"/>
        </w:rPr>
        <w:t>Vzorci so bili analizirani</w:t>
      </w:r>
      <w:r w:rsidR="00343629" w:rsidRPr="00A240B3">
        <w:rPr>
          <w:lang w:val="sl-SI"/>
        </w:rPr>
        <w:t xml:space="preserve"> </w:t>
      </w:r>
      <w:r w:rsidR="002740C2" w:rsidRPr="00A240B3">
        <w:rPr>
          <w:lang w:val="sl-SI"/>
        </w:rPr>
        <w:t xml:space="preserve">na fizikalno-kemijske in senzorične parametre, </w:t>
      </w:r>
      <w:r w:rsidR="001C6813" w:rsidRPr="00A240B3">
        <w:rPr>
          <w:lang w:val="sl-SI"/>
        </w:rPr>
        <w:t>opravljena</w:t>
      </w:r>
      <w:r w:rsidR="002740C2" w:rsidRPr="00A240B3">
        <w:rPr>
          <w:lang w:val="sl-SI"/>
        </w:rPr>
        <w:t xml:space="preserve"> pa je bila tudi </w:t>
      </w:r>
      <w:r w:rsidR="001C6813" w:rsidRPr="00A240B3">
        <w:rPr>
          <w:lang w:val="sl-SI"/>
        </w:rPr>
        <w:t>pelodna analiza medu</w:t>
      </w:r>
      <w:r w:rsidR="002740C2" w:rsidRPr="00A240B3">
        <w:rPr>
          <w:lang w:val="sl-SI"/>
        </w:rPr>
        <w:t xml:space="preserve">. </w:t>
      </w:r>
      <w:r w:rsidR="00343629" w:rsidRPr="00A240B3">
        <w:rPr>
          <w:lang w:val="sl-SI"/>
        </w:rPr>
        <w:t xml:space="preserve">Na podlagi rezultatov </w:t>
      </w:r>
      <w:r w:rsidR="002740C2" w:rsidRPr="00A240B3">
        <w:rPr>
          <w:lang w:val="sl-SI"/>
        </w:rPr>
        <w:t>analiziranih para</w:t>
      </w:r>
      <w:r w:rsidR="00BF4E59" w:rsidRPr="00A240B3">
        <w:rPr>
          <w:lang w:val="sl-SI"/>
        </w:rPr>
        <w:t>metrov smo v okviru uradnega nadzora p</w:t>
      </w:r>
      <w:r w:rsidR="002740C2" w:rsidRPr="00A240B3">
        <w:rPr>
          <w:lang w:val="sl-SI"/>
        </w:rPr>
        <w:t>resoja</w:t>
      </w:r>
      <w:r w:rsidR="00BF4E59" w:rsidRPr="00A240B3">
        <w:rPr>
          <w:lang w:val="sl-SI"/>
        </w:rPr>
        <w:t>li</w:t>
      </w:r>
      <w:r w:rsidR="002740C2" w:rsidRPr="00A240B3">
        <w:rPr>
          <w:lang w:val="sl-SI"/>
        </w:rPr>
        <w:t xml:space="preserve"> skladnost </w:t>
      </w:r>
      <w:r w:rsidR="001C6813" w:rsidRPr="00A240B3">
        <w:rPr>
          <w:lang w:val="sl-SI"/>
        </w:rPr>
        <w:t>medu s predpisanimi zahtevami</w:t>
      </w:r>
      <w:r w:rsidR="002740C2" w:rsidRPr="00A240B3">
        <w:rPr>
          <w:lang w:val="sl-SI"/>
        </w:rPr>
        <w:t xml:space="preserve"> glede kakovosti.</w:t>
      </w:r>
      <w:r w:rsidR="00E63380" w:rsidRPr="00A240B3">
        <w:rPr>
          <w:lang w:val="sl-SI"/>
        </w:rPr>
        <w:t xml:space="preserve"> </w:t>
      </w:r>
      <w:r w:rsidR="0044195C" w:rsidRPr="00A240B3">
        <w:rPr>
          <w:rFonts w:cs="Arial"/>
          <w:szCs w:val="18"/>
          <w:lang w:val="sl-SI" w:eastAsia="sl-SI"/>
        </w:rPr>
        <w:t xml:space="preserve">UVHVVR </w:t>
      </w:r>
      <w:r w:rsidR="00B1199F" w:rsidRPr="00A240B3">
        <w:rPr>
          <w:rFonts w:cs="Arial"/>
          <w:szCs w:val="18"/>
          <w:lang w:val="sl-SI" w:eastAsia="sl-SI"/>
        </w:rPr>
        <w:t>je vzorčenje izvedel</w:t>
      </w:r>
      <w:r w:rsidR="0044195C" w:rsidRPr="00A240B3">
        <w:rPr>
          <w:rFonts w:cs="Arial"/>
          <w:szCs w:val="18"/>
          <w:lang w:val="sl-SI" w:eastAsia="sl-SI"/>
        </w:rPr>
        <w:t xml:space="preserve"> </w:t>
      </w:r>
      <w:r w:rsidR="00323070" w:rsidRPr="00A240B3">
        <w:rPr>
          <w:rFonts w:cs="Arial"/>
          <w:szCs w:val="18"/>
          <w:lang w:val="sl-SI" w:eastAsia="sl-SI"/>
        </w:rPr>
        <w:t>pri proizvajalcih, distributerjih</w:t>
      </w:r>
      <w:r w:rsidR="00702A00" w:rsidRPr="00A240B3">
        <w:rPr>
          <w:rFonts w:cs="Arial"/>
          <w:szCs w:val="18"/>
          <w:lang w:val="sl-SI" w:eastAsia="sl-SI"/>
        </w:rPr>
        <w:t xml:space="preserve"> in </w:t>
      </w:r>
      <w:r w:rsidR="00323070" w:rsidRPr="00A240B3">
        <w:rPr>
          <w:rFonts w:cs="Arial"/>
          <w:szCs w:val="18"/>
          <w:lang w:val="sl-SI" w:eastAsia="sl-SI"/>
        </w:rPr>
        <w:t>v maloprodaji</w:t>
      </w:r>
      <w:r w:rsidR="00702A00" w:rsidRPr="00A240B3">
        <w:rPr>
          <w:rFonts w:cs="Arial"/>
          <w:szCs w:val="18"/>
          <w:lang w:val="sl-SI" w:eastAsia="sl-SI"/>
        </w:rPr>
        <w:t>.</w:t>
      </w:r>
    </w:p>
    <w:p w14:paraId="596160C5" w14:textId="77777777" w:rsidR="00EA4F38" w:rsidRPr="00A240B3" w:rsidRDefault="001C6813" w:rsidP="003F5ACE">
      <w:pPr>
        <w:pStyle w:val="Slog1"/>
      </w:pPr>
      <w:r w:rsidRPr="00A240B3">
        <w:t>Ugotavljanje skladnosti</w:t>
      </w:r>
    </w:p>
    <w:p w14:paraId="07CA5D9B" w14:textId="77777777" w:rsidR="00EA4F38" w:rsidRPr="00A240B3" w:rsidRDefault="00EA4F38" w:rsidP="007D75CF">
      <w:pPr>
        <w:rPr>
          <w:lang w:val="sl-SI"/>
        </w:rPr>
      </w:pPr>
    </w:p>
    <w:p w14:paraId="7975B655" w14:textId="77777777" w:rsidR="00EA4F38" w:rsidRPr="00A240B3" w:rsidRDefault="00946D79" w:rsidP="00D03B79">
      <w:pPr>
        <w:jc w:val="both"/>
        <w:rPr>
          <w:lang w:val="sl-SI"/>
        </w:rPr>
      </w:pPr>
      <w:r w:rsidRPr="00A240B3">
        <w:rPr>
          <w:lang w:val="sl-SI"/>
        </w:rPr>
        <w:t xml:space="preserve">Vsi </w:t>
      </w:r>
      <w:r w:rsidR="00EA4F38" w:rsidRPr="00A240B3">
        <w:rPr>
          <w:lang w:val="sl-SI"/>
        </w:rPr>
        <w:t>vzorc</w:t>
      </w:r>
      <w:r w:rsidR="001C6813" w:rsidRPr="00A240B3">
        <w:rPr>
          <w:lang w:val="sl-SI"/>
        </w:rPr>
        <w:t>i</w:t>
      </w:r>
      <w:r w:rsidRPr="00A240B3">
        <w:rPr>
          <w:lang w:val="sl-SI"/>
        </w:rPr>
        <w:t xml:space="preserve"> so bili ocenjeni glede skladnosti </w:t>
      </w:r>
      <w:r w:rsidR="001C6813" w:rsidRPr="00A240B3">
        <w:rPr>
          <w:lang w:val="sl-SI"/>
        </w:rPr>
        <w:t>s predpisanimi zahtevami glede k</w:t>
      </w:r>
      <w:r w:rsidRPr="00A240B3">
        <w:rPr>
          <w:lang w:val="sl-SI"/>
        </w:rPr>
        <w:t>akovosti med</w:t>
      </w:r>
      <w:r w:rsidR="00CE62B8" w:rsidRPr="00A240B3">
        <w:rPr>
          <w:lang w:val="sl-SI"/>
        </w:rPr>
        <w:t>u</w:t>
      </w:r>
      <w:r w:rsidRPr="00A240B3">
        <w:rPr>
          <w:lang w:val="sl-SI"/>
        </w:rPr>
        <w:t>, opredeljenimi v</w:t>
      </w:r>
      <w:r w:rsidR="00EA4F38" w:rsidRPr="00A240B3">
        <w:rPr>
          <w:lang w:val="sl-SI"/>
        </w:rPr>
        <w:t xml:space="preserve"> naslednjih predpis</w:t>
      </w:r>
      <w:r w:rsidRPr="00A240B3">
        <w:rPr>
          <w:lang w:val="sl-SI"/>
        </w:rPr>
        <w:t>ih</w:t>
      </w:r>
      <w:r w:rsidR="00EA4F38" w:rsidRPr="00A240B3">
        <w:rPr>
          <w:lang w:val="sl-SI"/>
        </w:rPr>
        <w:t>:</w:t>
      </w:r>
    </w:p>
    <w:p w14:paraId="33E0CF78" w14:textId="77777777" w:rsidR="00EA4F38" w:rsidRPr="00A240B3" w:rsidRDefault="00AE5144" w:rsidP="00D03B79">
      <w:pPr>
        <w:numPr>
          <w:ilvl w:val="0"/>
          <w:numId w:val="7"/>
        </w:numPr>
        <w:jc w:val="both"/>
        <w:rPr>
          <w:lang w:val="sl-SI"/>
        </w:rPr>
      </w:pPr>
      <w:r w:rsidRPr="00A240B3">
        <w:rPr>
          <w:lang w:val="sl-SI"/>
        </w:rPr>
        <w:t>Zakon o kmetijstvu (Uradni list RS</w:t>
      </w:r>
      <w:r w:rsidR="00EA4F38" w:rsidRPr="00A240B3">
        <w:rPr>
          <w:lang w:val="sl-SI"/>
        </w:rPr>
        <w:t>,</w:t>
      </w:r>
      <w:r w:rsidRPr="00A240B3">
        <w:rPr>
          <w:lang w:val="sl-SI"/>
        </w:rPr>
        <w:t xml:space="preserve"> št. </w:t>
      </w:r>
      <w:hyperlink r:id="rId7" w:tgtFrame="_blank" w:tooltip="Zakon o kmetijstvu (ZKme-1)" w:history="1">
        <w:r w:rsidRPr="00A240B3">
          <w:rPr>
            <w:lang w:val="sl-SI"/>
          </w:rPr>
          <w:t>45/2008</w:t>
        </w:r>
      </w:hyperlink>
      <w:r w:rsidRPr="00A240B3">
        <w:rPr>
          <w:lang w:val="sl-SI"/>
        </w:rPr>
        <w:t xml:space="preserve">, </w:t>
      </w:r>
      <w:hyperlink r:id="rId8" w:tgtFrame="_blank" w:tooltip="Zakon o spremembah in dopolnitvah Zakona o kmetijstvu" w:history="1">
        <w:r w:rsidRPr="00A240B3">
          <w:rPr>
            <w:lang w:val="sl-SI"/>
          </w:rPr>
          <w:t>57/2012</w:t>
        </w:r>
      </w:hyperlink>
      <w:r w:rsidRPr="00A240B3">
        <w:rPr>
          <w:lang w:val="sl-SI"/>
        </w:rPr>
        <w:t xml:space="preserve">, </w:t>
      </w:r>
      <w:hyperlink r:id="rId9" w:tgtFrame="_blank" w:tooltip="Zakon o spremembah in dopolnitvah določenih zakonov na področju varne hrane, veterinarstva in varstva rastlin" w:history="1">
        <w:r w:rsidRPr="00A240B3">
          <w:rPr>
            <w:lang w:val="sl-SI"/>
          </w:rPr>
          <w:t>90/2012</w:t>
        </w:r>
      </w:hyperlink>
      <w:r w:rsidRPr="00A240B3">
        <w:rPr>
          <w:lang w:val="sl-SI"/>
        </w:rPr>
        <w:t xml:space="preserve"> – </w:t>
      </w:r>
      <w:proofErr w:type="spellStart"/>
      <w:r w:rsidRPr="00A240B3">
        <w:rPr>
          <w:lang w:val="sl-SI"/>
        </w:rPr>
        <w:t>ZdZPVHVVR</w:t>
      </w:r>
      <w:proofErr w:type="spellEnd"/>
      <w:r w:rsidR="005A15BD" w:rsidRPr="00A240B3">
        <w:rPr>
          <w:lang w:val="sl-SI"/>
        </w:rPr>
        <w:t>,</w:t>
      </w:r>
      <w:r w:rsidRPr="00A240B3">
        <w:rPr>
          <w:lang w:val="sl-SI"/>
        </w:rPr>
        <w:t xml:space="preserve"> </w:t>
      </w:r>
      <w:hyperlink r:id="rId10" w:tgtFrame="_blank" w:tooltip="Zakon o spremembah in dopolnitvah Zakona o kmetijstvu" w:history="1">
        <w:r w:rsidRPr="00A240B3">
          <w:rPr>
            <w:lang w:val="sl-SI"/>
          </w:rPr>
          <w:t>26/2014</w:t>
        </w:r>
      </w:hyperlink>
      <w:r w:rsidR="005A15BD" w:rsidRPr="00A240B3">
        <w:rPr>
          <w:lang w:val="sl-SI"/>
        </w:rPr>
        <w:t>, 32/2015 in 27/2017</w:t>
      </w:r>
      <w:r w:rsidR="008342F6" w:rsidRPr="00A240B3">
        <w:rPr>
          <w:lang w:val="sl-SI"/>
        </w:rPr>
        <w:t>)</w:t>
      </w:r>
      <w:r w:rsidRPr="00A240B3">
        <w:rPr>
          <w:lang w:val="sl-SI"/>
        </w:rPr>
        <w:t>,</w:t>
      </w:r>
    </w:p>
    <w:p w14:paraId="5283FA58" w14:textId="77777777" w:rsidR="002155BF" w:rsidRPr="00A240B3" w:rsidRDefault="00AE5144" w:rsidP="00D03B79">
      <w:pPr>
        <w:numPr>
          <w:ilvl w:val="0"/>
          <w:numId w:val="7"/>
        </w:numPr>
        <w:jc w:val="both"/>
        <w:rPr>
          <w:lang w:val="sl-SI"/>
        </w:rPr>
      </w:pPr>
      <w:r w:rsidRPr="00A240B3">
        <w:rPr>
          <w:lang w:val="sl-SI"/>
        </w:rPr>
        <w:t>Pravilnik o medu (Uradni list RS, št. 4/2011</w:t>
      </w:r>
      <w:r w:rsidR="00E510F4" w:rsidRPr="00A240B3">
        <w:rPr>
          <w:lang w:val="sl-SI"/>
        </w:rPr>
        <w:t>, 26/2014 – Zkme-1B in 9/2015</w:t>
      </w:r>
      <w:r w:rsidRPr="00A240B3">
        <w:rPr>
          <w:lang w:val="sl-SI"/>
        </w:rPr>
        <w:t>)</w:t>
      </w:r>
      <w:r w:rsidR="00CE759B" w:rsidRPr="00A240B3">
        <w:rPr>
          <w:lang w:val="sl-SI"/>
        </w:rPr>
        <w:t>.</w:t>
      </w:r>
    </w:p>
    <w:p w14:paraId="2C27F450" w14:textId="77777777" w:rsidR="002155BF" w:rsidRPr="00A240B3" w:rsidRDefault="002155BF" w:rsidP="003F5ACE">
      <w:pPr>
        <w:pStyle w:val="Slog1"/>
      </w:pPr>
      <w:r w:rsidRPr="00A240B3">
        <w:t>Uporabljene preskusne metode</w:t>
      </w:r>
    </w:p>
    <w:p w14:paraId="13D45B96" w14:textId="77777777" w:rsidR="002155BF" w:rsidRPr="00A240B3" w:rsidRDefault="002155BF" w:rsidP="002155BF">
      <w:pPr>
        <w:rPr>
          <w:lang w:val="sl-SI"/>
        </w:rPr>
      </w:pPr>
    </w:p>
    <w:p w14:paraId="54CA37A6" w14:textId="77777777" w:rsidR="008706AA" w:rsidRPr="00A240B3" w:rsidRDefault="00B1199F" w:rsidP="00D03B79">
      <w:pPr>
        <w:jc w:val="both"/>
        <w:rPr>
          <w:lang w:val="sl-SI"/>
        </w:rPr>
      </w:pPr>
      <w:r w:rsidRPr="00A240B3">
        <w:rPr>
          <w:lang w:val="sl-SI"/>
        </w:rPr>
        <w:t xml:space="preserve">V </w:t>
      </w:r>
      <w:r w:rsidR="002155BF" w:rsidRPr="00A240B3">
        <w:rPr>
          <w:lang w:val="sl-SI"/>
        </w:rPr>
        <w:t>preglednic</w:t>
      </w:r>
      <w:r w:rsidRPr="00A240B3">
        <w:rPr>
          <w:lang w:val="sl-SI"/>
        </w:rPr>
        <w:t>i</w:t>
      </w:r>
      <w:r w:rsidR="002155BF" w:rsidRPr="00A240B3">
        <w:rPr>
          <w:lang w:val="sl-SI"/>
        </w:rPr>
        <w:t xml:space="preserve"> so </w:t>
      </w:r>
      <w:r w:rsidR="00300020" w:rsidRPr="00A240B3">
        <w:rPr>
          <w:lang w:val="sl-SI"/>
        </w:rPr>
        <w:t>naveden</w:t>
      </w:r>
      <w:r w:rsidRPr="00A240B3">
        <w:rPr>
          <w:lang w:val="sl-SI"/>
        </w:rPr>
        <w:t>i</w:t>
      </w:r>
      <w:r w:rsidR="002155BF" w:rsidRPr="00A240B3">
        <w:rPr>
          <w:lang w:val="sl-SI"/>
        </w:rPr>
        <w:t xml:space="preserve"> </w:t>
      </w:r>
      <w:r w:rsidRPr="00A240B3">
        <w:rPr>
          <w:lang w:val="sl-SI"/>
        </w:rPr>
        <w:t>analizirani</w:t>
      </w:r>
      <w:r w:rsidR="002155BF" w:rsidRPr="00A240B3">
        <w:rPr>
          <w:lang w:val="sl-SI"/>
        </w:rPr>
        <w:t xml:space="preserve"> parametr</w:t>
      </w:r>
      <w:r w:rsidRPr="00A240B3">
        <w:rPr>
          <w:lang w:val="sl-SI"/>
        </w:rPr>
        <w:t>i</w:t>
      </w:r>
      <w:r w:rsidR="002155BF" w:rsidRPr="00A240B3">
        <w:rPr>
          <w:lang w:val="sl-SI"/>
        </w:rPr>
        <w:t xml:space="preserve"> in število </w:t>
      </w:r>
      <w:r w:rsidRPr="00A240B3">
        <w:rPr>
          <w:lang w:val="sl-SI"/>
        </w:rPr>
        <w:t xml:space="preserve">vzorcev. </w:t>
      </w:r>
    </w:p>
    <w:p w14:paraId="6CC5B0F2" w14:textId="77777777" w:rsidR="00B1199F" w:rsidRPr="00A240B3" w:rsidRDefault="00B1199F" w:rsidP="00D03B79">
      <w:pPr>
        <w:jc w:val="both"/>
        <w:rPr>
          <w:lang w:val="sl-SI"/>
        </w:rPr>
      </w:pPr>
    </w:p>
    <w:p w14:paraId="7722255A" w14:textId="77777777" w:rsidR="002740C2" w:rsidRDefault="008706AA" w:rsidP="007D75CF">
      <w:pPr>
        <w:rPr>
          <w:lang w:val="sl-SI"/>
        </w:rPr>
      </w:pPr>
      <w:r w:rsidRPr="00A240B3">
        <w:rPr>
          <w:lang w:val="sl-SI"/>
        </w:rPr>
        <w:t xml:space="preserve">Tabela 1: </w:t>
      </w:r>
      <w:r w:rsidR="00B1199F" w:rsidRPr="00A240B3">
        <w:rPr>
          <w:lang w:val="sl-SI"/>
        </w:rPr>
        <w:t xml:space="preserve">analizirani </w:t>
      </w:r>
      <w:r w:rsidRPr="00A240B3">
        <w:rPr>
          <w:lang w:val="sl-SI"/>
        </w:rPr>
        <w:t>parametr</w:t>
      </w:r>
      <w:r w:rsidR="00B1199F" w:rsidRPr="00A240B3">
        <w:rPr>
          <w:lang w:val="sl-SI"/>
        </w:rPr>
        <w:t>i</w:t>
      </w:r>
      <w:r w:rsidRPr="00A240B3">
        <w:rPr>
          <w:lang w:val="sl-SI"/>
        </w:rPr>
        <w:t xml:space="preserve"> in število</w:t>
      </w:r>
      <w:r w:rsidR="001F6C79" w:rsidRPr="00A240B3">
        <w:rPr>
          <w:lang w:val="sl-SI"/>
        </w:rPr>
        <w:t xml:space="preserve"> odvzetih</w:t>
      </w:r>
      <w:r w:rsidRPr="00A240B3">
        <w:rPr>
          <w:lang w:val="sl-SI"/>
        </w:rPr>
        <w:t xml:space="preserve"> vzorcev medu</w:t>
      </w:r>
    </w:p>
    <w:tbl>
      <w:tblPr>
        <w:tblStyle w:val="Tabelamrea"/>
        <w:tblW w:w="0" w:type="auto"/>
        <w:tblLook w:val="04A0" w:firstRow="1" w:lastRow="0" w:firstColumn="1" w:lastColumn="0" w:noHBand="0" w:noVBand="1"/>
        <w:tblCaption w:val="Tabela z analiziranimi parametri in številom odvzetih vzorcev medu"/>
      </w:tblPr>
      <w:tblGrid>
        <w:gridCol w:w="562"/>
        <w:gridCol w:w="5096"/>
        <w:gridCol w:w="2830"/>
      </w:tblGrid>
      <w:tr w:rsidR="00B47FB8" w14:paraId="64151BAA" w14:textId="77777777" w:rsidTr="00B47FB8">
        <w:trPr>
          <w:tblHeader/>
        </w:trPr>
        <w:tc>
          <w:tcPr>
            <w:tcW w:w="562" w:type="dxa"/>
            <w:shd w:val="clear" w:color="auto" w:fill="E7E6E6" w:themeFill="background2"/>
          </w:tcPr>
          <w:p w14:paraId="73FFEE32" w14:textId="77777777" w:rsidR="00B47FB8" w:rsidRDefault="00B47FB8" w:rsidP="00B47FB8">
            <w:pPr>
              <w:rPr>
                <w:lang w:val="sl-SI"/>
              </w:rPr>
            </w:pPr>
          </w:p>
        </w:tc>
        <w:tc>
          <w:tcPr>
            <w:tcW w:w="5096" w:type="dxa"/>
            <w:shd w:val="clear" w:color="auto" w:fill="E7E6E6" w:themeFill="background2"/>
          </w:tcPr>
          <w:p w14:paraId="3C61E1C9" w14:textId="77777777" w:rsidR="00B47FB8" w:rsidRPr="00B47FB8" w:rsidRDefault="00B47FB8" w:rsidP="00B47FB8">
            <w:pPr>
              <w:rPr>
                <w:b/>
              </w:rPr>
            </w:pPr>
            <w:r w:rsidRPr="00B47FB8">
              <w:rPr>
                <w:b/>
              </w:rPr>
              <w:t>PARAMETER</w:t>
            </w:r>
          </w:p>
        </w:tc>
        <w:tc>
          <w:tcPr>
            <w:tcW w:w="2830" w:type="dxa"/>
            <w:shd w:val="clear" w:color="auto" w:fill="E7E6E6" w:themeFill="background2"/>
          </w:tcPr>
          <w:p w14:paraId="121FABF9" w14:textId="77777777" w:rsidR="00B47FB8" w:rsidRPr="00B47FB8" w:rsidRDefault="00B47FB8" w:rsidP="00B47FB8">
            <w:pPr>
              <w:rPr>
                <w:b/>
              </w:rPr>
            </w:pPr>
            <w:proofErr w:type="spellStart"/>
            <w:r w:rsidRPr="00B47FB8">
              <w:rPr>
                <w:b/>
              </w:rPr>
              <w:t>Št</w:t>
            </w:r>
            <w:proofErr w:type="spellEnd"/>
            <w:r w:rsidRPr="00B47FB8">
              <w:rPr>
                <w:b/>
              </w:rPr>
              <w:t xml:space="preserve">. </w:t>
            </w:r>
            <w:proofErr w:type="spellStart"/>
            <w:r w:rsidRPr="00B47FB8">
              <w:rPr>
                <w:b/>
              </w:rPr>
              <w:t>vzorcev</w:t>
            </w:r>
            <w:proofErr w:type="spellEnd"/>
            <w:r w:rsidRPr="00B47FB8">
              <w:rPr>
                <w:b/>
              </w:rPr>
              <w:t xml:space="preserve"> </w:t>
            </w:r>
          </w:p>
        </w:tc>
      </w:tr>
      <w:tr w:rsidR="00B47FB8" w14:paraId="1112621B" w14:textId="77777777" w:rsidTr="00F315B1"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290B" w14:textId="77777777" w:rsidR="00B47FB8" w:rsidRPr="00A240B3" w:rsidRDefault="00B47FB8" w:rsidP="00B47FB8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1.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A4E21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Voda</w:t>
            </w:r>
          </w:p>
        </w:tc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43E9A" w14:textId="77777777" w:rsidR="00B47FB8" w:rsidRPr="00A240B3" w:rsidRDefault="00B47FB8" w:rsidP="00B47FB8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  <w:tr w:rsidR="00B47FB8" w14:paraId="165429B7" w14:textId="77777777" w:rsidTr="00F315B1"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A5637" w14:textId="77777777" w:rsidR="00B47FB8" w:rsidRPr="00A240B3" w:rsidRDefault="00B47FB8" w:rsidP="00B47FB8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2.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A3C7F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Proste kisline</w:t>
            </w:r>
          </w:p>
        </w:tc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F96AC" w14:textId="77777777" w:rsidR="00B47FB8" w:rsidRPr="00A240B3" w:rsidRDefault="00B47FB8" w:rsidP="00B47FB8">
            <w:pPr>
              <w:jc w:val="center"/>
              <w:rPr>
                <w:sz w:val="18"/>
                <w:szCs w:val="18"/>
                <w:lang w:val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  <w:tr w:rsidR="00B47FB8" w14:paraId="5E94558C" w14:textId="77777777" w:rsidTr="00F315B1"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1142B" w14:textId="77777777" w:rsidR="00B47FB8" w:rsidRPr="00A240B3" w:rsidRDefault="00B47FB8" w:rsidP="00B47FB8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3.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F826D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Aktivnost diastaze</w:t>
            </w:r>
          </w:p>
        </w:tc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B4A0A" w14:textId="77777777" w:rsidR="00B47FB8" w:rsidRPr="00A240B3" w:rsidRDefault="00B47FB8" w:rsidP="00B47FB8">
            <w:pPr>
              <w:jc w:val="center"/>
              <w:rPr>
                <w:sz w:val="18"/>
                <w:szCs w:val="18"/>
                <w:lang w:val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  <w:tr w:rsidR="00B47FB8" w14:paraId="018E2FC5" w14:textId="77777777" w:rsidTr="00F315B1"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2B59F" w14:textId="77777777" w:rsidR="00B47FB8" w:rsidRPr="00A240B3" w:rsidRDefault="00B47FB8" w:rsidP="00B47FB8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4.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E85D4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proofErr w:type="spellStart"/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Hidroksimetilfurfural</w:t>
            </w:r>
            <w:proofErr w:type="spellEnd"/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(HMF)</w:t>
            </w:r>
          </w:p>
        </w:tc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0F39A" w14:textId="77777777" w:rsidR="00B47FB8" w:rsidRPr="00A240B3" w:rsidRDefault="00B47FB8" w:rsidP="00B47FB8">
            <w:pPr>
              <w:jc w:val="center"/>
              <w:rPr>
                <w:sz w:val="18"/>
                <w:szCs w:val="18"/>
                <w:lang w:val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  <w:tr w:rsidR="00B47FB8" w14:paraId="37E9B470" w14:textId="77777777" w:rsidTr="00F315B1"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B3D5B" w14:textId="77777777" w:rsidR="00B47FB8" w:rsidRPr="00A240B3" w:rsidRDefault="00B47FB8" w:rsidP="00B47FB8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5.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AD03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Električna prevodnost</w:t>
            </w:r>
          </w:p>
        </w:tc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35969" w14:textId="77777777" w:rsidR="00B47FB8" w:rsidRPr="00A240B3" w:rsidRDefault="00B47FB8" w:rsidP="00B47FB8">
            <w:pPr>
              <w:jc w:val="center"/>
              <w:rPr>
                <w:sz w:val="18"/>
                <w:szCs w:val="18"/>
                <w:lang w:val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  <w:tr w:rsidR="00B47FB8" w14:paraId="07F415CF" w14:textId="77777777" w:rsidTr="00F315B1"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BF55F" w14:textId="77777777" w:rsidR="00B47FB8" w:rsidRPr="00A240B3" w:rsidRDefault="00B47FB8" w:rsidP="00B47FB8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6.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F855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V vodi netopne snovi</w:t>
            </w:r>
          </w:p>
        </w:tc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39EE8" w14:textId="77777777" w:rsidR="00B47FB8" w:rsidRPr="00A240B3" w:rsidRDefault="00B47FB8" w:rsidP="00B47FB8">
            <w:pPr>
              <w:jc w:val="center"/>
              <w:rPr>
                <w:sz w:val="18"/>
                <w:szCs w:val="18"/>
                <w:lang w:val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  <w:tr w:rsidR="00B47FB8" w14:paraId="63DAB016" w14:textId="77777777" w:rsidTr="00F315B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4C6A" w14:textId="77777777" w:rsidR="00B47FB8" w:rsidRPr="00A240B3" w:rsidRDefault="00B47FB8" w:rsidP="00B47FB8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7.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14A6A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Proste kisline (titracija do pH 8,3)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07810" w14:textId="77777777" w:rsidR="00B47FB8" w:rsidRPr="00A240B3" w:rsidRDefault="00B47FB8" w:rsidP="00B47FB8">
            <w:pPr>
              <w:jc w:val="center"/>
              <w:rPr>
                <w:sz w:val="18"/>
                <w:szCs w:val="18"/>
                <w:lang w:val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  <w:tr w:rsidR="00B47FB8" w14:paraId="7E607626" w14:textId="77777777" w:rsidTr="00F315B1"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379F" w14:textId="77777777" w:rsidR="00B47FB8" w:rsidRPr="00A240B3" w:rsidRDefault="00B47FB8" w:rsidP="00B47FB8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8.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CC3BB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Sladkorji: fruktoza</w:t>
            </w:r>
          </w:p>
          <w:p w14:paraId="072D7ECE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               glukoza</w:t>
            </w:r>
          </w:p>
          <w:p w14:paraId="77665C34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 xml:space="preserve">                saharoza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C4003" w14:textId="77777777" w:rsidR="00B47FB8" w:rsidRPr="00A240B3" w:rsidRDefault="00B47FB8" w:rsidP="00B47FB8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  <w:tr w:rsidR="00B47FB8" w14:paraId="0828329D" w14:textId="77777777" w:rsidTr="00F315B1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17F72" w14:textId="77777777" w:rsidR="00B47FB8" w:rsidRPr="00A240B3" w:rsidRDefault="00B47FB8" w:rsidP="00B47FB8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9.</w:t>
            </w:r>
          </w:p>
        </w:tc>
        <w:tc>
          <w:tcPr>
            <w:tcW w:w="5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32B21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Pelodna analiza – botanično in geografsko poreklo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A6E5A" w14:textId="77777777" w:rsidR="00B47FB8" w:rsidRPr="00A240B3" w:rsidRDefault="00B47FB8" w:rsidP="00B47FB8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  <w:tr w:rsidR="00B47FB8" w14:paraId="3842D3E0" w14:textId="77777777" w:rsidTr="00F315B1">
        <w:trPr>
          <w:trHeight w:val="282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6231" w14:textId="77777777" w:rsidR="00B47FB8" w:rsidRPr="00A240B3" w:rsidRDefault="00B47FB8" w:rsidP="00B47FB8">
            <w:pPr>
              <w:spacing w:line="240" w:lineRule="auto"/>
              <w:jc w:val="right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10.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5AB45" w14:textId="77777777" w:rsidR="00B47FB8" w:rsidRPr="00A240B3" w:rsidRDefault="00B47FB8" w:rsidP="00B47FB8">
            <w:pPr>
              <w:spacing w:line="240" w:lineRule="auto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Senzorično ocenjevanje medu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5C1F" w14:textId="77777777" w:rsidR="00B47FB8" w:rsidRPr="00A240B3" w:rsidRDefault="00B47FB8" w:rsidP="00B47FB8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  <w:lang w:val="sl-SI" w:eastAsia="sl-SI"/>
              </w:rPr>
            </w:pPr>
            <w:r w:rsidRPr="00A240B3">
              <w:rPr>
                <w:rFonts w:cs="Arial"/>
                <w:color w:val="000000"/>
                <w:sz w:val="18"/>
                <w:szCs w:val="18"/>
                <w:lang w:val="sl-SI" w:eastAsia="sl-SI"/>
              </w:rPr>
              <w:t>20</w:t>
            </w:r>
          </w:p>
        </w:tc>
      </w:tr>
    </w:tbl>
    <w:p w14:paraId="76C6FE35" w14:textId="77777777" w:rsidR="00B47FB8" w:rsidRDefault="00B47FB8" w:rsidP="007D75CF">
      <w:pPr>
        <w:rPr>
          <w:lang w:val="sl-SI"/>
        </w:rPr>
      </w:pPr>
    </w:p>
    <w:p w14:paraId="4B131C2F" w14:textId="77777777" w:rsidR="001A5CF0" w:rsidRPr="00A240B3" w:rsidRDefault="001A5CF0" w:rsidP="003F5ACE">
      <w:pPr>
        <w:pStyle w:val="Slog1"/>
      </w:pPr>
      <w:r w:rsidRPr="00A240B3">
        <w:lastRenderedPageBreak/>
        <w:t>Pregled odvzetih vzorcev</w:t>
      </w:r>
    </w:p>
    <w:p w14:paraId="372D0453" w14:textId="77777777" w:rsidR="001A5CF0" w:rsidRPr="00A240B3" w:rsidRDefault="001A5CF0" w:rsidP="007D75CF">
      <w:pPr>
        <w:rPr>
          <w:lang w:val="sl-SI"/>
        </w:rPr>
      </w:pPr>
    </w:p>
    <w:p w14:paraId="550BC868" w14:textId="77777777" w:rsidR="008D2C38" w:rsidRPr="00A240B3" w:rsidRDefault="00E02C30" w:rsidP="00D03B79">
      <w:pPr>
        <w:jc w:val="both"/>
        <w:rPr>
          <w:lang w:val="sl-SI"/>
        </w:rPr>
      </w:pPr>
      <w:r w:rsidRPr="00A240B3">
        <w:rPr>
          <w:lang w:val="sl-SI"/>
        </w:rPr>
        <w:t>Skupaj</w:t>
      </w:r>
      <w:r w:rsidR="00663FCB" w:rsidRPr="00A240B3">
        <w:rPr>
          <w:lang w:val="sl-SI"/>
        </w:rPr>
        <w:t xml:space="preserve"> je bilo odvzetih </w:t>
      </w:r>
      <w:r w:rsidR="001F6C79" w:rsidRPr="00A240B3">
        <w:rPr>
          <w:lang w:val="sl-SI"/>
        </w:rPr>
        <w:t>20</w:t>
      </w:r>
      <w:r w:rsidR="00663FCB" w:rsidRPr="00A240B3">
        <w:rPr>
          <w:lang w:val="sl-SI"/>
        </w:rPr>
        <w:t xml:space="preserve"> vzorcev</w:t>
      </w:r>
      <w:r w:rsidR="001F6C79" w:rsidRPr="00A240B3">
        <w:rPr>
          <w:lang w:val="sl-SI"/>
        </w:rPr>
        <w:t xml:space="preserve"> </w:t>
      </w:r>
      <w:r w:rsidR="00300020" w:rsidRPr="00A240B3">
        <w:rPr>
          <w:lang w:val="sl-SI"/>
        </w:rPr>
        <w:t xml:space="preserve">različnih vrst </w:t>
      </w:r>
      <w:r w:rsidR="001F6C79" w:rsidRPr="00A240B3">
        <w:rPr>
          <w:lang w:val="sl-SI"/>
        </w:rPr>
        <w:t xml:space="preserve">medu. Od tega je bilo </w:t>
      </w:r>
      <w:r w:rsidR="008D2C38" w:rsidRPr="00A240B3">
        <w:rPr>
          <w:lang w:val="sl-SI"/>
        </w:rPr>
        <w:t xml:space="preserve">10 </w:t>
      </w:r>
      <w:r w:rsidR="001F6C79" w:rsidRPr="00A240B3">
        <w:rPr>
          <w:lang w:val="sl-SI"/>
        </w:rPr>
        <w:t>vzorcev</w:t>
      </w:r>
      <w:r w:rsidR="00663FCB" w:rsidRPr="00A240B3">
        <w:rPr>
          <w:lang w:val="sl-SI"/>
        </w:rPr>
        <w:t xml:space="preserve"> cvetličnega medu, </w:t>
      </w:r>
      <w:r w:rsidR="008D2C38" w:rsidRPr="00A240B3">
        <w:rPr>
          <w:lang w:val="sl-SI"/>
        </w:rPr>
        <w:t xml:space="preserve">3 vzorci kostanjevega medu, </w:t>
      </w:r>
      <w:r w:rsidR="00250838" w:rsidRPr="00A240B3">
        <w:rPr>
          <w:lang w:val="sl-SI"/>
        </w:rPr>
        <w:t xml:space="preserve">2 vzorca gozdnega medu, </w:t>
      </w:r>
      <w:r w:rsidR="008D2C38" w:rsidRPr="00A240B3">
        <w:rPr>
          <w:lang w:val="sl-SI"/>
        </w:rPr>
        <w:t>2</w:t>
      </w:r>
      <w:r w:rsidR="00A75039" w:rsidRPr="00A240B3">
        <w:rPr>
          <w:lang w:val="sl-SI"/>
        </w:rPr>
        <w:t xml:space="preserve"> vzor</w:t>
      </w:r>
      <w:r w:rsidR="00016CE8" w:rsidRPr="00A240B3">
        <w:rPr>
          <w:lang w:val="sl-SI"/>
        </w:rPr>
        <w:t>ca</w:t>
      </w:r>
      <w:r w:rsidR="008D2C38" w:rsidRPr="00A240B3">
        <w:rPr>
          <w:lang w:val="sl-SI"/>
        </w:rPr>
        <w:t xml:space="preserve"> lipovega medu</w:t>
      </w:r>
      <w:r w:rsidR="00A75039" w:rsidRPr="00A240B3">
        <w:rPr>
          <w:lang w:val="sl-SI"/>
        </w:rPr>
        <w:t xml:space="preserve">, </w:t>
      </w:r>
      <w:r w:rsidR="0014628A" w:rsidRPr="00A240B3">
        <w:rPr>
          <w:lang w:val="sl-SI"/>
        </w:rPr>
        <w:t xml:space="preserve">1 vzorec </w:t>
      </w:r>
      <w:proofErr w:type="spellStart"/>
      <w:r w:rsidR="0014628A" w:rsidRPr="00A240B3">
        <w:rPr>
          <w:lang w:val="sl-SI"/>
        </w:rPr>
        <w:t>hoje</w:t>
      </w:r>
      <w:r w:rsidR="008D2C38" w:rsidRPr="00A240B3">
        <w:rPr>
          <w:lang w:val="sl-SI"/>
        </w:rPr>
        <w:t>vega</w:t>
      </w:r>
      <w:proofErr w:type="spellEnd"/>
      <w:r w:rsidR="008D2C38" w:rsidRPr="00A240B3">
        <w:rPr>
          <w:lang w:val="sl-SI"/>
        </w:rPr>
        <w:t xml:space="preserve"> medu, 1 vzorec akacijevega medu in 1 vzorec travniškega medu. </w:t>
      </w:r>
    </w:p>
    <w:p w14:paraId="401418F8" w14:textId="77777777" w:rsidR="00D15669" w:rsidRPr="00A240B3" w:rsidRDefault="00D15669" w:rsidP="00D03B79">
      <w:pPr>
        <w:jc w:val="both"/>
        <w:rPr>
          <w:lang w:val="sl-SI"/>
        </w:rPr>
      </w:pPr>
    </w:p>
    <w:p w14:paraId="5E0EBE1B" w14:textId="77777777" w:rsidR="008F66D2" w:rsidRPr="00A240B3" w:rsidRDefault="00D15669" w:rsidP="00D03B79">
      <w:pPr>
        <w:jc w:val="both"/>
        <w:rPr>
          <w:lang w:val="sl-SI"/>
        </w:rPr>
      </w:pPr>
      <w:r w:rsidRPr="00A240B3">
        <w:rPr>
          <w:lang w:val="sl-SI"/>
        </w:rPr>
        <w:t xml:space="preserve">Glede na </w:t>
      </w:r>
      <w:r w:rsidR="005A4304" w:rsidRPr="00A240B3">
        <w:rPr>
          <w:lang w:val="sl-SI"/>
        </w:rPr>
        <w:t>sheme kakovosti sta bila 2 vzorca iz ekološke pridelave</w:t>
      </w:r>
      <w:r w:rsidR="00872C9B" w:rsidRPr="00A240B3">
        <w:rPr>
          <w:lang w:val="sl-SI"/>
        </w:rPr>
        <w:t xml:space="preserve"> (kostanjev in cvetlični med</w:t>
      </w:r>
      <w:r w:rsidR="00D91861" w:rsidRPr="00A240B3">
        <w:rPr>
          <w:lang w:val="sl-SI"/>
        </w:rPr>
        <w:t>),</w:t>
      </w:r>
      <w:r w:rsidR="005A4304" w:rsidRPr="00A240B3">
        <w:rPr>
          <w:lang w:val="sl-SI"/>
        </w:rPr>
        <w:t xml:space="preserve"> 1 vzorec kostanjevega medu je imel zaščiteno geografsko označbo</w:t>
      </w:r>
      <w:r w:rsidR="00872C9B" w:rsidRPr="00A240B3">
        <w:rPr>
          <w:lang w:val="sl-SI"/>
        </w:rPr>
        <w:t xml:space="preserve">. Ostali vzorci medu so bili iz konvencionalne pridelave. </w:t>
      </w:r>
      <w:r w:rsidR="008D2C38" w:rsidRPr="00A240B3">
        <w:rPr>
          <w:lang w:val="sl-SI"/>
        </w:rPr>
        <w:t>Po poreklu je bilo</w:t>
      </w:r>
      <w:r w:rsidR="0014628A" w:rsidRPr="00A240B3">
        <w:rPr>
          <w:lang w:val="sl-SI"/>
        </w:rPr>
        <w:t xml:space="preserve"> 17</w:t>
      </w:r>
      <w:r w:rsidR="008D2C38" w:rsidRPr="00A240B3">
        <w:rPr>
          <w:lang w:val="sl-SI"/>
        </w:rPr>
        <w:t xml:space="preserve"> vzorcev iz držav EU (</w:t>
      </w:r>
      <w:r w:rsidR="0014628A" w:rsidRPr="00A240B3">
        <w:rPr>
          <w:lang w:val="sl-SI"/>
        </w:rPr>
        <w:t xml:space="preserve">od tega 11 iz Slovenije). En vzorec je </w:t>
      </w:r>
      <w:r w:rsidR="008F66D2" w:rsidRPr="00A240B3">
        <w:rPr>
          <w:lang w:val="sl-SI"/>
        </w:rPr>
        <w:t xml:space="preserve">imel </w:t>
      </w:r>
      <w:r w:rsidR="00FD7CE8" w:rsidRPr="00A240B3">
        <w:rPr>
          <w:lang w:val="sl-SI"/>
        </w:rPr>
        <w:t>označbo</w:t>
      </w:r>
      <w:r w:rsidR="008F66D2" w:rsidRPr="00A240B3">
        <w:rPr>
          <w:lang w:val="sl-SI"/>
        </w:rPr>
        <w:t xml:space="preserve"> porekl</w:t>
      </w:r>
      <w:r w:rsidR="00CE62B8" w:rsidRPr="00A240B3">
        <w:rPr>
          <w:lang w:val="sl-SI"/>
        </w:rPr>
        <w:t>a</w:t>
      </w:r>
      <w:r w:rsidR="008F66D2" w:rsidRPr="00A240B3">
        <w:rPr>
          <w:lang w:val="sl-SI"/>
        </w:rPr>
        <w:t xml:space="preserve"> </w:t>
      </w:r>
      <w:r w:rsidR="0014628A" w:rsidRPr="00A240B3">
        <w:rPr>
          <w:lang w:val="sl-SI"/>
        </w:rPr>
        <w:t>`iz držav članic</w:t>
      </w:r>
      <w:r w:rsidR="007D75A4" w:rsidRPr="00A240B3">
        <w:rPr>
          <w:lang w:val="sl-SI"/>
        </w:rPr>
        <w:t xml:space="preserve"> EU in držav, </w:t>
      </w:r>
      <w:r w:rsidR="0014628A" w:rsidRPr="00A240B3">
        <w:rPr>
          <w:lang w:val="sl-SI"/>
        </w:rPr>
        <w:t>ki niso članice EU´</w:t>
      </w:r>
      <w:r w:rsidR="00CE62B8" w:rsidRPr="00A240B3">
        <w:rPr>
          <w:lang w:val="sl-SI"/>
        </w:rPr>
        <w:t xml:space="preserve">. Iz pregleda pri odgovornemu izvajalcu dejavnosti </w:t>
      </w:r>
      <w:r w:rsidR="008F66D2" w:rsidRPr="00A240B3">
        <w:rPr>
          <w:lang w:val="sl-SI"/>
        </w:rPr>
        <w:t xml:space="preserve">izhaja, da je omenjena mešanica medu v 99 % iz Kube. </w:t>
      </w:r>
      <w:r w:rsidR="00395928" w:rsidRPr="00A240B3">
        <w:rPr>
          <w:lang w:val="sl-SI"/>
        </w:rPr>
        <w:t>Dva vzorca sta imela deklarirano poreklo iz neevropskih držav, in sicer e</w:t>
      </w:r>
      <w:r w:rsidR="008F66D2" w:rsidRPr="00A240B3">
        <w:rPr>
          <w:lang w:val="sl-SI"/>
        </w:rPr>
        <w:t>n vzo</w:t>
      </w:r>
      <w:r w:rsidR="00395928" w:rsidRPr="00A240B3">
        <w:rPr>
          <w:lang w:val="sl-SI"/>
        </w:rPr>
        <w:t xml:space="preserve">rec izhaja iz Srbije in en vzorec iz Mehike. </w:t>
      </w:r>
    </w:p>
    <w:p w14:paraId="769FEDBE" w14:textId="77777777" w:rsidR="001A5CF0" w:rsidRPr="00A240B3" w:rsidRDefault="001A5CF0" w:rsidP="003F5ACE">
      <w:pPr>
        <w:pStyle w:val="Slog1"/>
      </w:pPr>
      <w:r w:rsidRPr="00A240B3">
        <w:t>Rezultati</w:t>
      </w:r>
    </w:p>
    <w:p w14:paraId="70708D5A" w14:textId="77777777" w:rsidR="008706AA" w:rsidRPr="00A240B3" w:rsidRDefault="008706AA" w:rsidP="008706AA">
      <w:pPr>
        <w:rPr>
          <w:lang w:val="sl-SI"/>
        </w:rPr>
      </w:pPr>
    </w:p>
    <w:p w14:paraId="28EBB54D" w14:textId="77777777" w:rsidR="00016CE8" w:rsidRDefault="008706AA" w:rsidP="007D75CF">
      <w:pPr>
        <w:rPr>
          <w:lang w:val="sl-SI"/>
        </w:rPr>
      </w:pPr>
      <w:r w:rsidRPr="00A240B3">
        <w:rPr>
          <w:lang w:val="sl-SI"/>
        </w:rPr>
        <w:t>Tabela 2: Rezultati vzorčenja medu</w:t>
      </w:r>
    </w:p>
    <w:p w14:paraId="75970B55" w14:textId="77777777" w:rsidR="00B47FB8" w:rsidRDefault="00B47FB8" w:rsidP="007D75CF">
      <w:pPr>
        <w:rPr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Rezultati vzorčenja medu"/>
      </w:tblPr>
      <w:tblGrid>
        <w:gridCol w:w="1583"/>
        <w:gridCol w:w="2134"/>
        <w:gridCol w:w="1573"/>
        <w:gridCol w:w="1582"/>
        <w:gridCol w:w="1616"/>
      </w:tblGrid>
      <w:tr w:rsidR="00B47FB8" w14:paraId="6B43FAA6" w14:textId="77777777" w:rsidTr="00B47FB8">
        <w:trPr>
          <w:tblHeader/>
        </w:trPr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14:paraId="3E9ABD35" w14:textId="77777777" w:rsidR="00B47FB8" w:rsidRPr="00A240B3" w:rsidRDefault="00B47FB8" w:rsidP="00B47FB8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  <w:t xml:space="preserve">Ime živila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51596183" w14:textId="77777777" w:rsidR="00B47FB8" w:rsidRPr="00A240B3" w:rsidRDefault="00B47FB8" w:rsidP="00B47FB8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  <w:t>Proizvajalec/distributer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14:paraId="6CFEAE76" w14:textId="77777777" w:rsidR="00B47FB8" w:rsidRPr="00A240B3" w:rsidRDefault="00B47FB8" w:rsidP="00B47FB8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  <w:t>Poreklo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14:paraId="0177D6D6" w14:textId="77777777" w:rsidR="00B47FB8" w:rsidRPr="00A240B3" w:rsidRDefault="00B47FB8" w:rsidP="00B47FB8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  <w:t>LOT/št. serije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14:paraId="6D798DDB" w14:textId="77777777" w:rsidR="00B47FB8" w:rsidRPr="00A240B3" w:rsidRDefault="00B47FB8" w:rsidP="00B47FB8">
            <w:pPr>
              <w:spacing w:line="276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  <w:t>Skladnost</w:t>
            </w:r>
          </w:p>
        </w:tc>
      </w:tr>
      <w:tr w:rsidR="00B47FB8" w14:paraId="1F3D3B31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3B3DB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Lipov med  (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Linden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honey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B4A6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AERTON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., Ptujska cesta 6, Lenart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A00D9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55AD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2-1-38/19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6CDAD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7A20372A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49C5F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Kostanjev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AC9F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ČEBELARSTVO TIGELI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E2DDF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A340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L:SC-19/4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D7C8E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10976FC1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F12F75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Kostanjev med -točeni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763D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ŠALAMUN Damjan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30117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9DCE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L:3/2019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BC87E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0B40CB79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A6FAC2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Šepet cvetlic za romantike- cvetlični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AE6E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Boris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Poslek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, Mariborska 45, 2314 Zg. Polskava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69683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16A7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L140619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6D045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44D834AE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AA3B8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Cvetlični med- točeni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9D9D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MEDEX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66CB8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Evropska unija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5C322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L10628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BC598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  <w:t>HMF (neskladen)</w:t>
            </w:r>
          </w:p>
        </w:tc>
      </w:tr>
      <w:tr w:rsidR="00B47FB8" w14:paraId="574320DB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9D698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Cvetlični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67D3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Kaway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.,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Jedinščica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 34, 8000 Novo mesto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DE4FD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EU in izven EU (Kuba in Slovenija)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A7DB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Ni vpisa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276C5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HMF do 80 mg/kg</w:t>
            </w:r>
          </w:p>
        </w:tc>
      </w:tr>
      <w:tr w:rsidR="00B47FB8" w14:paraId="6C6E8C8D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061BA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Cvetlični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F330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sz w:val="16"/>
                <w:szCs w:val="16"/>
                <w:lang w:val="sl-SI" w:eastAsia="sl-SI"/>
              </w:rPr>
              <w:t>Peter Kolar (Čebelarstvo Kolar)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B5161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C105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Ni vpisa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29AEE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266FEB02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2F33C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Cvetlični med S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21EF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Spar Slovenija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49F33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Evropska unija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250B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L6727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5F5B4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3879E0F7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785CB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Hojev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7CF7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Boštjan Punčuh, Resljeva cesta 8, 8311 Kostanjevica na Krki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AB666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100B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H2019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8372F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3D5C8843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823DF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Točeni gozdni med S-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budget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E812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Za Spar Slovenija d.o.o.;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roiz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.: MEDEX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7CE02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Evropska unija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09E8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L10772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3C154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nenavadna aroma</w:t>
            </w:r>
          </w:p>
        </w:tc>
      </w:tr>
      <w:tr w:rsidR="00B47FB8" w14:paraId="1F7ABBA2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E43687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Cvetlični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97C2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Turk Andraž, Hrenovice 2a, 6230 Postojna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6C897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1DE7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240520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9E09E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  <w:t>el. prevodnost (neskladen)</w:t>
            </w:r>
          </w:p>
        </w:tc>
      </w:tr>
      <w:tr w:rsidR="00B47FB8" w14:paraId="083C3342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CEC1A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Kostanjev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6867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Smrdel Tadej, Slavina 38, 6258 Prestranek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411C7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01BE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21072019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EB901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78D9D62D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720EE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sz w:val="16"/>
                <w:szCs w:val="16"/>
                <w:lang w:val="sl-SI" w:eastAsia="sl-SI"/>
              </w:rPr>
            </w:pPr>
            <w:proofErr w:type="spellStart"/>
            <w:r w:rsidRPr="00A240B3">
              <w:rPr>
                <w:rFonts w:ascii="Tahoma" w:hAnsi="Tahoma" w:cs="Tahoma"/>
                <w:sz w:val="16"/>
                <w:szCs w:val="16"/>
                <w:lang w:val="sl-SI" w:eastAsia="sl-SI"/>
              </w:rPr>
              <w:t>Bio</w:t>
            </w:r>
            <w:proofErr w:type="spellEnd"/>
            <w:r w:rsidRPr="00A240B3">
              <w:rPr>
                <w:rFonts w:ascii="Tahoma" w:hAnsi="Tahoma" w:cs="Tahoma"/>
                <w:sz w:val="16"/>
                <w:szCs w:val="16"/>
                <w:lang w:val="sl-SI" w:eastAsia="sl-SI"/>
              </w:rPr>
              <w:t xml:space="preserve"> cvetlični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F58B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DM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Drogerie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markt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6C057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Mehika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DCA90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L6419941-10b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09AA7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7F45D5E0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A708F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Akacijev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13A9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Božnar čebelarstvo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821F3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1BCD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1125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66DFA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1828AFB7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2AEC36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Cvetlični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9494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MEDEX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4DE1E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Evropska unija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CB0A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2020/12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F0392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3CD7CAE1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9B161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Gozdni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D563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MEDEX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5409B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6E13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8242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79ABA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4826995A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EF693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Točeni cvetlični lipov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linden-honig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Biophar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4144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Mueller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 drogerija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29BB5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Evropska unija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2599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C581421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B5D4A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649A3896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5F7C0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Cvetlični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435D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Denel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B0C9F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Evropska unija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FEE53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L1-54-19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6D9B2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  <w:tr w:rsidR="00B47FB8" w14:paraId="337DFFDE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9B1CE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Travniški med - točeni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E11C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 xml:space="preserve">Spekter </w:t>
            </w:r>
            <w:proofErr w:type="spellStart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d.o.o</w:t>
            </w:r>
            <w:proofErr w:type="spellEnd"/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., letališka 16, Ljubljana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6CEA1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Srbija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E011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L21/2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D9D08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sl-SI" w:eastAsia="sl-SI"/>
              </w:rPr>
              <w:t>HMF (neskladen)</w:t>
            </w:r>
          </w:p>
        </w:tc>
      </w:tr>
      <w:tr w:rsidR="00B47FB8" w14:paraId="41610AAB" w14:textId="77777777" w:rsidTr="00AE57E1"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DB7D3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Cvetlični med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DAC5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Goričan Aleš, Vinarje 24, 2000 Maribor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2651F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Slovenija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40E2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512020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C0A39" w14:textId="77777777" w:rsidR="00B47FB8" w:rsidRPr="00A240B3" w:rsidRDefault="00B47FB8" w:rsidP="00B47FB8">
            <w:pPr>
              <w:spacing w:line="240" w:lineRule="auto"/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</w:pPr>
            <w:r w:rsidRPr="00A240B3">
              <w:rPr>
                <w:rFonts w:ascii="Tahoma" w:hAnsi="Tahoma" w:cs="Tahoma"/>
                <w:color w:val="000000"/>
                <w:sz w:val="16"/>
                <w:szCs w:val="16"/>
                <w:lang w:val="sl-SI" w:eastAsia="sl-SI"/>
              </w:rPr>
              <w:t>skladen</w:t>
            </w:r>
          </w:p>
        </w:tc>
      </w:tr>
    </w:tbl>
    <w:p w14:paraId="42E3136B" w14:textId="77777777" w:rsidR="00B47FB8" w:rsidRDefault="00B47FB8" w:rsidP="007D75CF">
      <w:pPr>
        <w:rPr>
          <w:lang w:val="sl-SI"/>
        </w:rPr>
      </w:pPr>
    </w:p>
    <w:p w14:paraId="1C6CCCC9" w14:textId="77777777" w:rsidR="00B47FB8" w:rsidRPr="00A240B3" w:rsidRDefault="00B47FB8" w:rsidP="007D75CF">
      <w:pPr>
        <w:rPr>
          <w:lang w:val="sl-SI"/>
        </w:rPr>
      </w:pPr>
    </w:p>
    <w:p w14:paraId="14F8F77D" w14:textId="77777777" w:rsidR="00DB5DBA" w:rsidRPr="00A240B3" w:rsidRDefault="00DB5DBA" w:rsidP="00ED35F7"/>
    <w:p w14:paraId="2E3B404A" w14:textId="77777777" w:rsidR="00E02C30" w:rsidRPr="00A240B3" w:rsidRDefault="00DB5DBA" w:rsidP="003F5ACE">
      <w:pPr>
        <w:pStyle w:val="Slog1"/>
      </w:pPr>
      <w:r w:rsidRPr="00A240B3">
        <w:br w:type="page"/>
      </w:r>
      <w:r w:rsidR="00E02C30" w:rsidRPr="00A240B3">
        <w:lastRenderedPageBreak/>
        <w:t>Neskladnosti</w:t>
      </w:r>
    </w:p>
    <w:p w14:paraId="321E3478" w14:textId="77777777" w:rsidR="00DB5DBA" w:rsidRPr="00A240B3" w:rsidRDefault="00A75E83" w:rsidP="00DB5DBA">
      <w:pPr>
        <w:rPr>
          <w:lang w:val="sl-SI" w:eastAsia="sl-SI"/>
        </w:rPr>
      </w:pPr>
      <w:r w:rsidRPr="00A240B3">
        <w:rPr>
          <w:lang w:val="sl-SI" w:eastAsia="sl-SI"/>
        </w:rPr>
        <w:t>Neskladnosti so bile ugotovljene pri treh analiziranih vz</w:t>
      </w:r>
      <w:r w:rsidR="00B1199F" w:rsidRPr="00A240B3">
        <w:rPr>
          <w:lang w:val="sl-SI" w:eastAsia="sl-SI"/>
        </w:rPr>
        <w:t>orcih</w:t>
      </w:r>
      <w:r w:rsidRPr="00A240B3">
        <w:rPr>
          <w:lang w:val="sl-SI" w:eastAsia="sl-SI"/>
        </w:rPr>
        <w:t xml:space="preserve"> iz konvencionalne pridelave.</w:t>
      </w:r>
      <w:r w:rsidR="00DB5DBA" w:rsidRPr="00A240B3">
        <w:rPr>
          <w:lang w:val="sl-SI" w:eastAsia="sl-SI"/>
        </w:rPr>
        <w:tab/>
      </w:r>
    </w:p>
    <w:p w14:paraId="4BCFB46A" w14:textId="77777777" w:rsidR="00C83293" w:rsidRPr="009F2922" w:rsidRDefault="00282529" w:rsidP="007D75CF">
      <w:pPr>
        <w:pStyle w:val="11"/>
        <w:numPr>
          <w:ilvl w:val="1"/>
          <w:numId w:val="9"/>
        </w:numPr>
        <w:rPr>
          <w:lang w:val="sl-SI"/>
        </w:rPr>
      </w:pPr>
      <w:r w:rsidRPr="00A240B3">
        <w:rPr>
          <w:lang w:val="sl-SI"/>
        </w:rPr>
        <w:t>Fizikalno – kemijski parametri</w:t>
      </w:r>
    </w:p>
    <w:p w14:paraId="7A4911A8" w14:textId="77777777" w:rsidR="000F5714" w:rsidRPr="00A240B3" w:rsidRDefault="000F5714" w:rsidP="00221152">
      <w:pPr>
        <w:jc w:val="both"/>
        <w:rPr>
          <w:lang w:val="sl-SI"/>
        </w:rPr>
      </w:pPr>
      <w:r w:rsidRPr="00A240B3">
        <w:rPr>
          <w:lang w:val="sl-SI"/>
        </w:rPr>
        <w:t xml:space="preserve">Od vseh odvzetih vzorcev </w:t>
      </w:r>
      <w:r w:rsidR="00313B0B" w:rsidRPr="00A240B3">
        <w:rPr>
          <w:lang w:val="sl-SI"/>
        </w:rPr>
        <w:t>trije</w:t>
      </w:r>
      <w:r w:rsidRPr="00A240B3">
        <w:rPr>
          <w:lang w:val="sl-SI"/>
        </w:rPr>
        <w:t xml:space="preserve"> nis</w:t>
      </w:r>
      <w:r w:rsidR="006670B1" w:rsidRPr="00A240B3">
        <w:rPr>
          <w:lang w:val="sl-SI"/>
        </w:rPr>
        <w:t>o</w:t>
      </w:r>
      <w:r w:rsidRPr="00A240B3">
        <w:rPr>
          <w:lang w:val="sl-SI"/>
        </w:rPr>
        <w:t xml:space="preserve"> bil</w:t>
      </w:r>
      <w:r w:rsidR="004437DE" w:rsidRPr="00A240B3">
        <w:rPr>
          <w:lang w:val="sl-SI"/>
        </w:rPr>
        <w:t>i</w:t>
      </w:r>
      <w:r w:rsidR="00D03B79" w:rsidRPr="00A240B3">
        <w:rPr>
          <w:lang w:val="sl-SI"/>
        </w:rPr>
        <w:t xml:space="preserve"> skladn</w:t>
      </w:r>
      <w:r w:rsidR="004437DE" w:rsidRPr="00A240B3">
        <w:rPr>
          <w:lang w:val="sl-SI"/>
        </w:rPr>
        <w:t>i</w:t>
      </w:r>
      <w:r w:rsidRPr="00A240B3">
        <w:rPr>
          <w:lang w:val="sl-SI"/>
        </w:rPr>
        <w:t xml:space="preserve"> glede fizikalno – kemijskih analiz</w:t>
      </w:r>
      <w:r w:rsidR="004437DE" w:rsidRPr="00A240B3">
        <w:rPr>
          <w:lang w:val="sl-SI"/>
        </w:rPr>
        <w:t xml:space="preserve">, v </w:t>
      </w:r>
      <w:r w:rsidR="00313B0B" w:rsidRPr="00A240B3">
        <w:rPr>
          <w:lang w:val="sl-SI"/>
        </w:rPr>
        <w:t>dveh</w:t>
      </w:r>
      <w:r w:rsidR="00365642" w:rsidRPr="00A240B3">
        <w:rPr>
          <w:lang w:val="sl-SI"/>
        </w:rPr>
        <w:t xml:space="preserve"> je bila presežena </w:t>
      </w:r>
      <w:r w:rsidR="004437DE" w:rsidRPr="00A240B3">
        <w:rPr>
          <w:lang w:val="sl-SI"/>
        </w:rPr>
        <w:t xml:space="preserve">vsebnost za </w:t>
      </w:r>
      <w:r w:rsidR="004D5FF8" w:rsidRPr="00A240B3">
        <w:rPr>
          <w:lang w:val="sl-SI"/>
        </w:rPr>
        <w:t xml:space="preserve">parameter </w:t>
      </w:r>
      <w:proofErr w:type="spellStart"/>
      <w:r w:rsidR="004437DE" w:rsidRPr="00A240B3">
        <w:rPr>
          <w:lang w:val="sl-SI"/>
        </w:rPr>
        <w:t>hidroksimetilfurfural</w:t>
      </w:r>
      <w:proofErr w:type="spellEnd"/>
      <w:r w:rsidR="00221152" w:rsidRPr="00A240B3">
        <w:rPr>
          <w:lang w:val="sl-SI"/>
        </w:rPr>
        <w:t xml:space="preserve"> – HMF. </w:t>
      </w:r>
      <w:r w:rsidR="00C336AD" w:rsidRPr="00A240B3">
        <w:rPr>
          <w:lang w:val="sl-SI"/>
        </w:rPr>
        <w:t>Glede na izmerjeno</w:t>
      </w:r>
      <w:r w:rsidR="00221152" w:rsidRPr="00A240B3">
        <w:rPr>
          <w:lang w:val="sl-SI"/>
        </w:rPr>
        <w:t xml:space="preserve"> </w:t>
      </w:r>
      <w:r w:rsidR="00C336AD" w:rsidRPr="00A240B3">
        <w:rPr>
          <w:lang w:val="sl-SI"/>
        </w:rPr>
        <w:t xml:space="preserve">vrednost </w:t>
      </w:r>
      <w:r w:rsidR="002A6008" w:rsidRPr="00A240B3">
        <w:rPr>
          <w:lang w:val="sl-SI"/>
        </w:rPr>
        <w:t>električne prevodnosti</w:t>
      </w:r>
      <w:r w:rsidR="00221152" w:rsidRPr="00A240B3">
        <w:rPr>
          <w:lang w:val="sl-SI"/>
        </w:rPr>
        <w:t xml:space="preserve">, ki je eden od pokazateljev vrste medu, en vzorec ne ustreza navedeni deklaraciji `cvetlični med´, čeprav sta pelodna in senzorična analiza pokazali ustreznost deklaracije. </w:t>
      </w:r>
    </w:p>
    <w:p w14:paraId="6037615A" w14:textId="77777777" w:rsidR="00380254" w:rsidRPr="00A240B3" w:rsidRDefault="00380254" w:rsidP="00D03B79">
      <w:pPr>
        <w:jc w:val="both"/>
        <w:rPr>
          <w:lang w:val="sl-SI"/>
        </w:rPr>
      </w:pPr>
    </w:p>
    <w:p w14:paraId="479E9555" w14:textId="77777777" w:rsidR="00380254" w:rsidRPr="00A240B3" w:rsidRDefault="00380254" w:rsidP="00A70C59">
      <w:pPr>
        <w:jc w:val="both"/>
        <w:rPr>
          <w:lang w:val="sl-SI"/>
        </w:rPr>
      </w:pPr>
      <w:r w:rsidRPr="00A240B3">
        <w:rPr>
          <w:lang w:val="sl-SI"/>
        </w:rPr>
        <w:t xml:space="preserve">En vzorec je imel vrednost HMF 55,77 mg/kg +- 7,7 %, vendar je bilo ugotovljeno, da je poreklo </w:t>
      </w:r>
      <w:r w:rsidR="00A70C59" w:rsidRPr="00A240B3">
        <w:rPr>
          <w:lang w:val="sl-SI"/>
        </w:rPr>
        <w:t xml:space="preserve">`iz držav članic EU in držav, ki niso članice EU´. </w:t>
      </w:r>
      <w:r w:rsidR="00A70C59" w:rsidRPr="00A240B3">
        <w:rPr>
          <w:rFonts w:ascii="Helv" w:hAnsi="Helv" w:cs="Helv"/>
          <w:color w:val="000000"/>
          <w:szCs w:val="20"/>
          <w:lang w:val="sl-SI" w:eastAsia="sl-SI"/>
        </w:rPr>
        <w:t xml:space="preserve">Mešanica medu je vsebovala 2100 kg medu s poreklom Kuba in 210 kg medu s poreklom Slovenija. Ker gre med z deklariranim poreklom iz območja s tropsko klimo, </w:t>
      </w:r>
      <w:r w:rsidR="00365642" w:rsidRPr="00A240B3">
        <w:rPr>
          <w:rFonts w:ascii="Helv" w:hAnsi="Helv" w:cs="Helv"/>
          <w:color w:val="000000"/>
          <w:szCs w:val="20"/>
          <w:lang w:val="sl-SI" w:eastAsia="sl-SI"/>
        </w:rPr>
        <w:t xml:space="preserve">kjer je predpisana vrednost </w:t>
      </w:r>
      <w:proofErr w:type="spellStart"/>
      <w:r w:rsidR="00365642" w:rsidRPr="00A240B3">
        <w:rPr>
          <w:rFonts w:ascii="Helv" w:hAnsi="Helv" w:cs="Helv"/>
          <w:color w:val="000000"/>
          <w:szCs w:val="20"/>
          <w:lang w:val="sl-SI" w:eastAsia="sl-SI"/>
        </w:rPr>
        <w:t>max</w:t>
      </w:r>
      <w:proofErr w:type="spellEnd"/>
      <w:r w:rsidR="00365642" w:rsidRPr="00A240B3">
        <w:rPr>
          <w:rFonts w:ascii="Helv" w:hAnsi="Helv" w:cs="Helv"/>
          <w:color w:val="000000"/>
          <w:szCs w:val="20"/>
          <w:lang w:val="sl-SI" w:eastAsia="sl-SI"/>
        </w:rPr>
        <w:t>.</w:t>
      </w:r>
      <w:r w:rsidR="00A70C59" w:rsidRPr="00A240B3">
        <w:rPr>
          <w:rFonts w:ascii="Helv" w:hAnsi="Helv" w:cs="Helv"/>
          <w:color w:val="000000"/>
          <w:szCs w:val="20"/>
          <w:lang w:val="sl-SI" w:eastAsia="sl-SI"/>
        </w:rPr>
        <w:t xml:space="preserve"> HMF 80 mg/kg</w:t>
      </w:r>
      <w:r w:rsidR="00C336AD" w:rsidRPr="00A240B3">
        <w:rPr>
          <w:rFonts w:ascii="Helv" w:hAnsi="Helv" w:cs="Helv"/>
          <w:color w:val="000000"/>
          <w:szCs w:val="20"/>
          <w:lang w:val="sl-SI" w:eastAsia="sl-SI"/>
        </w:rPr>
        <w:t>,</w:t>
      </w:r>
      <w:r w:rsidR="00A70C59" w:rsidRPr="00A240B3">
        <w:rPr>
          <w:rFonts w:ascii="Helv" w:hAnsi="Helv" w:cs="Helv"/>
          <w:color w:val="000000"/>
          <w:szCs w:val="20"/>
          <w:lang w:val="sl-SI" w:eastAsia="sl-SI"/>
        </w:rPr>
        <w:t xml:space="preserve"> je vzorec </w:t>
      </w:r>
      <w:r w:rsidR="00C336AD" w:rsidRPr="00A240B3">
        <w:rPr>
          <w:rFonts w:ascii="Helv" w:hAnsi="Helv" w:cs="Helv"/>
          <w:color w:val="000000"/>
          <w:szCs w:val="20"/>
          <w:lang w:val="sl-SI" w:eastAsia="sl-SI"/>
        </w:rPr>
        <w:t xml:space="preserve">ocenjen kot </w:t>
      </w:r>
      <w:r w:rsidR="00A70C59" w:rsidRPr="00A240B3">
        <w:rPr>
          <w:rFonts w:ascii="Helv" w:hAnsi="Helv" w:cs="Helv"/>
          <w:color w:val="000000"/>
          <w:szCs w:val="20"/>
          <w:lang w:val="sl-SI" w:eastAsia="sl-SI"/>
        </w:rPr>
        <w:t>skladen</w:t>
      </w:r>
      <w:r w:rsidR="00C336AD" w:rsidRPr="00A240B3">
        <w:rPr>
          <w:rFonts w:ascii="Helv" w:hAnsi="Helv" w:cs="Helv"/>
          <w:color w:val="000000"/>
          <w:szCs w:val="20"/>
          <w:lang w:val="sl-SI" w:eastAsia="sl-SI"/>
        </w:rPr>
        <w:t>.</w:t>
      </w:r>
    </w:p>
    <w:p w14:paraId="29D3BD57" w14:textId="77777777" w:rsidR="00282529" w:rsidRPr="00A240B3" w:rsidRDefault="00282529" w:rsidP="007D75CF">
      <w:pPr>
        <w:rPr>
          <w:lang w:val="sl-SI"/>
        </w:rPr>
      </w:pPr>
    </w:p>
    <w:p w14:paraId="3B1375D1" w14:textId="77777777" w:rsidR="00282529" w:rsidRPr="009F2922" w:rsidRDefault="00282529" w:rsidP="007D75CF">
      <w:pPr>
        <w:pStyle w:val="11"/>
        <w:numPr>
          <w:ilvl w:val="1"/>
          <w:numId w:val="8"/>
        </w:numPr>
        <w:rPr>
          <w:lang w:val="sl-SI"/>
        </w:rPr>
      </w:pPr>
      <w:r w:rsidRPr="00A240B3">
        <w:rPr>
          <w:lang w:val="sl-SI"/>
        </w:rPr>
        <w:t>Senzorična ocena</w:t>
      </w:r>
    </w:p>
    <w:p w14:paraId="749BAA24" w14:textId="77777777" w:rsidR="004437DE" w:rsidRPr="00A240B3" w:rsidRDefault="004437DE" w:rsidP="004437DE">
      <w:pPr>
        <w:jc w:val="both"/>
        <w:rPr>
          <w:lang w:val="sl-SI"/>
        </w:rPr>
      </w:pPr>
      <w:r w:rsidRPr="00A240B3">
        <w:rPr>
          <w:lang w:val="sl-SI"/>
        </w:rPr>
        <w:t xml:space="preserve">Pri enem vzorcu medu, katerega fizikalno-kemijske meritve niso pokazale nobenih odstopanj od predpisanih vsebnosti, je senzorična analiza pokazala na </w:t>
      </w:r>
      <w:r w:rsidR="004D5FF8" w:rsidRPr="00A240B3">
        <w:rPr>
          <w:lang w:val="sl-SI"/>
        </w:rPr>
        <w:t xml:space="preserve">nenavadno aromo. </w:t>
      </w:r>
      <w:r w:rsidR="007F2756" w:rsidRPr="00A240B3">
        <w:rPr>
          <w:lang w:val="sl-SI"/>
        </w:rPr>
        <w:t xml:space="preserve">Glede na </w:t>
      </w:r>
      <w:r w:rsidR="00C336AD" w:rsidRPr="00A240B3">
        <w:rPr>
          <w:lang w:val="sl-SI"/>
        </w:rPr>
        <w:t xml:space="preserve">dodatno </w:t>
      </w:r>
      <w:r w:rsidR="007F2756" w:rsidRPr="00A240B3">
        <w:rPr>
          <w:lang w:val="sl-SI"/>
        </w:rPr>
        <w:t>preverjanje skladnosti je bil vzorec skladen s predpisi.</w:t>
      </w:r>
    </w:p>
    <w:p w14:paraId="12DB1168" w14:textId="77777777" w:rsidR="000F543A" w:rsidRPr="00A240B3" w:rsidRDefault="00D92283" w:rsidP="007D75CF">
      <w:pPr>
        <w:rPr>
          <w:lang w:val="sl-SI"/>
        </w:rPr>
      </w:pPr>
      <w:r w:rsidRPr="00A240B3">
        <w:rPr>
          <w:lang w:val="sl-SI"/>
        </w:rPr>
        <w:t xml:space="preserve"> </w:t>
      </w:r>
    </w:p>
    <w:p w14:paraId="79376CAA" w14:textId="77777777" w:rsidR="00C83293" w:rsidRPr="00A240B3" w:rsidRDefault="00B6193D" w:rsidP="00DB5DBA">
      <w:pPr>
        <w:pStyle w:val="11"/>
        <w:numPr>
          <w:ilvl w:val="1"/>
          <w:numId w:val="8"/>
        </w:numPr>
        <w:rPr>
          <w:lang w:val="sl-SI"/>
        </w:rPr>
      </w:pPr>
      <w:r w:rsidRPr="00A240B3">
        <w:rPr>
          <w:lang w:val="sl-SI"/>
        </w:rPr>
        <w:t>Pelodna analiza</w:t>
      </w:r>
    </w:p>
    <w:p w14:paraId="5E50A433" w14:textId="77777777" w:rsidR="005D303D" w:rsidRPr="00A240B3" w:rsidRDefault="005D303D" w:rsidP="00646580">
      <w:pPr>
        <w:jc w:val="both"/>
        <w:rPr>
          <w:lang w:val="sl-SI"/>
        </w:rPr>
      </w:pPr>
      <w:r w:rsidRPr="00A240B3">
        <w:rPr>
          <w:lang w:val="sl-SI"/>
        </w:rPr>
        <w:t>Neskladnosti niso bile ugotovljene.</w:t>
      </w:r>
    </w:p>
    <w:p w14:paraId="56B82ED7" w14:textId="77777777" w:rsidR="004F0FCC" w:rsidRPr="00A240B3" w:rsidRDefault="004F0FCC" w:rsidP="007D75CF">
      <w:pPr>
        <w:rPr>
          <w:lang w:val="sl-SI"/>
        </w:rPr>
      </w:pPr>
    </w:p>
    <w:p w14:paraId="72E9C0AC" w14:textId="77777777" w:rsidR="00712917" w:rsidRPr="00A240B3" w:rsidRDefault="00712917" w:rsidP="003F5ACE">
      <w:pPr>
        <w:pStyle w:val="Slog1"/>
      </w:pPr>
      <w:r w:rsidRPr="00A240B3">
        <w:t xml:space="preserve">Ukrepi </w:t>
      </w:r>
    </w:p>
    <w:p w14:paraId="0C918D22" w14:textId="77777777" w:rsidR="00712917" w:rsidRPr="00A240B3" w:rsidRDefault="00712917" w:rsidP="00927B03">
      <w:pPr>
        <w:jc w:val="both"/>
        <w:rPr>
          <w:lang w:val="sl-SI"/>
        </w:rPr>
      </w:pPr>
    </w:p>
    <w:p w14:paraId="46E01490" w14:textId="77777777" w:rsidR="00221152" w:rsidRDefault="00D92283" w:rsidP="00221152">
      <w:pPr>
        <w:jc w:val="both"/>
        <w:rPr>
          <w:lang w:val="sl-SI"/>
        </w:rPr>
      </w:pPr>
      <w:r w:rsidRPr="00A240B3">
        <w:rPr>
          <w:lang w:val="sl-SI"/>
        </w:rPr>
        <w:t xml:space="preserve">Neskladnega lota </w:t>
      </w:r>
      <w:r w:rsidR="005D303D" w:rsidRPr="00A240B3">
        <w:rPr>
          <w:lang w:val="sl-SI"/>
        </w:rPr>
        <w:t xml:space="preserve">medu s preseženo vrednostjo HMF ob ugotovljeni neskladnosti ni bilo več v </w:t>
      </w:r>
      <w:r w:rsidR="00EF76D2">
        <w:rPr>
          <w:lang w:val="sl-SI"/>
        </w:rPr>
        <w:t xml:space="preserve">prometu. Do neskladnosti je prišlo, ko je živilo bilo v prometu -v času roka trajanja živila, zato bo odgovorni </w:t>
      </w:r>
      <w:r w:rsidR="00F9463D" w:rsidRPr="00A240B3">
        <w:rPr>
          <w:lang w:val="sl-SI"/>
        </w:rPr>
        <w:t xml:space="preserve">izvajalec dejavnosti </w:t>
      </w:r>
      <w:r w:rsidR="00C336AD" w:rsidRPr="00A240B3">
        <w:rPr>
          <w:lang w:val="sl-SI"/>
        </w:rPr>
        <w:t>poostr</w:t>
      </w:r>
      <w:r w:rsidR="00F9463D" w:rsidRPr="00A240B3">
        <w:rPr>
          <w:lang w:val="sl-SI"/>
        </w:rPr>
        <w:t>il</w:t>
      </w:r>
      <w:r w:rsidR="00C336AD" w:rsidRPr="00A240B3">
        <w:rPr>
          <w:lang w:val="sl-SI"/>
        </w:rPr>
        <w:t xml:space="preserve"> </w:t>
      </w:r>
      <w:r w:rsidR="008942C6">
        <w:rPr>
          <w:lang w:val="sl-SI"/>
        </w:rPr>
        <w:t xml:space="preserve">nadzor </w:t>
      </w:r>
      <w:r w:rsidR="00EF76D2">
        <w:rPr>
          <w:lang w:val="sl-SI"/>
        </w:rPr>
        <w:t>s s</w:t>
      </w:r>
      <w:r w:rsidR="008942C6">
        <w:rPr>
          <w:lang w:val="sl-SI"/>
        </w:rPr>
        <w:t xml:space="preserve">premljanjem </w:t>
      </w:r>
      <w:r w:rsidR="00EF76D2">
        <w:rPr>
          <w:lang w:val="sl-SI"/>
        </w:rPr>
        <w:t xml:space="preserve">fizikalno-kemijskih </w:t>
      </w:r>
      <w:r w:rsidR="008942C6">
        <w:rPr>
          <w:lang w:val="sl-SI"/>
        </w:rPr>
        <w:t xml:space="preserve">vrednosti </w:t>
      </w:r>
      <w:r w:rsidR="00EF76D2">
        <w:rPr>
          <w:lang w:val="sl-SI"/>
        </w:rPr>
        <w:t>med rokom</w:t>
      </w:r>
      <w:r w:rsidR="008942C6">
        <w:rPr>
          <w:lang w:val="sl-SI"/>
        </w:rPr>
        <w:t xml:space="preserve"> trajanja</w:t>
      </w:r>
      <w:r w:rsidR="00EF76D2">
        <w:rPr>
          <w:lang w:val="sl-SI"/>
        </w:rPr>
        <w:t xml:space="preserve"> živila.</w:t>
      </w:r>
      <w:r w:rsidR="005D303D" w:rsidRPr="00A240B3">
        <w:rPr>
          <w:lang w:val="sl-SI"/>
        </w:rPr>
        <w:t xml:space="preserve"> </w:t>
      </w:r>
      <w:r w:rsidR="00D84BB8" w:rsidRPr="00A240B3">
        <w:rPr>
          <w:lang w:val="sl-SI"/>
        </w:rPr>
        <w:t>Drug</w:t>
      </w:r>
      <w:r w:rsidR="00F9463D" w:rsidRPr="00A240B3">
        <w:rPr>
          <w:lang w:val="sl-SI"/>
        </w:rPr>
        <w:t>i</w:t>
      </w:r>
      <w:r w:rsidR="00D84BB8" w:rsidRPr="00A240B3">
        <w:rPr>
          <w:lang w:val="sl-SI"/>
        </w:rPr>
        <w:t xml:space="preserve"> vzorec medu s preseženo vrednostjo HMF </w:t>
      </w:r>
      <w:r w:rsidR="00F9463D" w:rsidRPr="00A240B3">
        <w:rPr>
          <w:lang w:val="sl-SI"/>
        </w:rPr>
        <w:t>je bil izločen iz prodaje</w:t>
      </w:r>
      <w:r w:rsidR="00A240B3" w:rsidRPr="00A240B3">
        <w:rPr>
          <w:lang w:val="sl-SI"/>
        </w:rPr>
        <w:t xml:space="preserve"> (glede na  izmerjene vrednosti se </w:t>
      </w:r>
      <w:r w:rsidR="008942C6">
        <w:rPr>
          <w:lang w:val="sl-SI"/>
        </w:rPr>
        <w:t xml:space="preserve">lahko </w:t>
      </w:r>
      <w:r w:rsidR="00A240B3" w:rsidRPr="00A240B3">
        <w:rPr>
          <w:lang w:val="sl-SI"/>
        </w:rPr>
        <w:t>uporabi kot pekovski med).</w:t>
      </w:r>
      <w:r w:rsidR="006C1444" w:rsidRPr="00A240B3">
        <w:rPr>
          <w:lang w:val="sl-SI"/>
        </w:rPr>
        <w:t xml:space="preserve"> </w:t>
      </w:r>
      <w:r w:rsidR="00754D51" w:rsidRPr="00A240B3">
        <w:rPr>
          <w:lang w:val="sl-SI"/>
        </w:rPr>
        <w:t>V tretjem primeru se je odgovornega izvajalca dejavnosti opozorilo in</w:t>
      </w:r>
      <w:r w:rsidR="00F9463D" w:rsidRPr="00A240B3">
        <w:rPr>
          <w:lang w:val="sl-SI"/>
        </w:rPr>
        <w:t xml:space="preserve"> napotilo</w:t>
      </w:r>
      <w:r w:rsidR="00754D51" w:rsidRPr="00A240B3">
        <w:rPr>
          <w:lang w:val="sl-SI"/>
        </w:rPr>
        <w:t>, da pred dajanjem v promet preveri vrednosti, na podlagi katerih bo možn</w:t>
      </w:r>
      <w:r w:rsidR="00A240B3" w:rsidRPr="00A240B3">
        <w:rPr>
          <w:lang w:val="sl-SI"/>
        </w:rPr>
        <w:t>o</w:t>
      </w:r>
      <w:r w:rsidR="00754D51" w:rsidRPr="00A240B3">
        <w:rPr>
          <w:lang w:val="sl-SI"/>
        </w:rPr>
        <w:t xml:space="preserve"> pravilno označiti vrsto medu. </w:t>
      </w:r>
    </w:p>
    <w:p w14:paraId="1D81AF88" w14:textId="77777777" w:rsidR="002D2491" w:rsidRPr="00A240B3" w:rsidRDefault="002D2491" w:rsidP="00221152">
      <w:pPr>
        <w:jc w:val="both"/>
        <w:rPr>
          <w:lang w:val="sl-SI"/>
        </w:rPr>
      </w:pPr>
      <w:proofErr w:type="spellStart"/>
      <w:r>
        <w:rPr>
          <w:lang w:val="sl-SI"/>
        </w:rPr>
        <w:t>Prekrškovni</w:t>
      </w:r>
      <w:proofErr w:type="spellEnd"/>
      <w:r>
        <w:rPr>
          <w:lang w:val="sl-SI"/>
        </w:rPr>
        <w:t xml:space="preserve"> postopki še tečejo in bodo zaključeni v zakonitem roku.</w:t>
      </w:r>
    </w:p>
    <w:p w14:paraId="1337B85F" w14:textId="77777777" w:rsidR="005D303D" w:rsidRPr="00A240B3" w:rsidRDefault="005D303D" w:rsidP="00927B03">
      <w:pPr>
        <w:jc w:val="both"/>
        <w:rPr>
          <w:lang w:val="sl-SI"/>
        </w:rPr>
      </w:pPr>
    </w:p>
    <w:p w14:paraId="5BA8BE52" w14:textId="77777777" w:rsidR="004F0FCC" w:rsidRPr="00A240B3" w:rsidRDefault="004F0FCC" w:rsidP="003F5ACE">
      <w:pPr>
        <w:pStyle w:val="Slog1"/>
      </w:pPr>
      <w:r w:rsidRPr="00A240B3">
        <w:t>Povzetek</w:t>
      </w:r>
    </w:p>
    <w:p w14:paraId="739A3743" w14:textId="77777777" w:rsidR="00C83293" w:rsidRPr="00A240B3" w:rsidRDefault="00C83293" w:rsidP="007D75CF">
      <w:pPr>
        <w:rPr>
          <w:lang w:val="sl-SI"/>
        </w:rPr>
      </w:pPr>
    </w:p>
    <w:p w14:paraId="7E46FF9F" w14:textId="77777777" w:rsidR="00221152" w:rsidRDefault="00343B9C">
      <w:pPr>
        <w:jc w:val="both"/>
        <w:rPr>
          <w:lang w:val="sl-SI"/>
        </w:rPr>
      </w:pPr>
      <w:r w:rsidRPr="00A240B3">
        <w:rPr>
          <w:lang w:val="sl-SI"/>
        </w:rPr>
        <w:t xml:space="preserve">Od skupno </w:t>
      </w:r>
      <w:r w:rsidR="00E915EE" w:rsidRPr="00A240B3">
        <w:rPr>
          <w:lang w:val="sl-SI"/>
        </w:rPr>
        <w:t>20</w:t>
      </w:r>
      <w:r w:rsidR="008B00FC" w:rsidRPr="00A240B3">
        <w:rPr>
          <w:lang w:val="sl-SI"/>
        </w:rPr>
        <w:t xml:space="preserve"> analiziranih </w:t>
      </w:r>
      <w:r w:rsidRPr="00A240B3">
        <w:rPr>
          <w:lang w:val="sl-SI"/>
        </w:rPr>
        <w:t>vzorcev medu</w:t>
      </w:r>
      <w:r w:rsidR="005119D1" w:rsidRPr="00A240B3">
        <w:rPr>
          <w:lang w:val="sl-SI"/>
        </w:rPr>
        <w:t>, jih je bilo 17</w:t>
      </w:r>
      <w:r w:rsidR="008B00FC" w:rsidRPr="00A240B3">
        <w:rPr>
          <w:lang w:val="sl-SI"/>
        </w:rPr>
        <w:t xml:space="preserve"> </w:t>
      </w:r>
      <w:r w:rsidRPr="00A240B3">
        <w:rPr>
          <w:lang w:val="sl-SI"/>
        </w:rPr>
        <w:t>skladnih na vse analizirane parametre.</w:t>
      </w:r>
      <w:r w:rsidR="005119D1" w:rsidRPr="00A240B3">
        <w:rPr>
          <w:lang w:val="sl-SI"/>
        </w:rPr>
        <w:t xml:space="preserve"> Pri 3</w:t>
      </w:r>
      <w:r w:rsidR="00016CE8" w:rsidRPr="00A240B3">
        <w:rPr>
          <w:lang w:val="sl-SI"/>
        </w:rPr>
        <w:t xml:space="preserve"> vzorcih so bile ugotovlj</w:t>
      </w:r>
      <w:r w:rsidR="00611156" w:rsidRPr="00A240B3">
        <w:rPr>
          <w:lang w:val="sl-SI"/>
        </w:rPr>
        <w:t>ene neskladnosti</w:t>
      </w:r>
      <w:r w:rsidR="00F97417" w:rsidRPr="00A240B3">
        <w:rPr>
          <w:lang w:val="sl-SI"/>
        </w:rPr>
        <w:t>,</w:t>
      </w:r>
      <w:r w:rsidR="00611156" w:rsidRPr="00A240B3">
        <w:rPr>
          <w:lang w:val="sl-SI"/>
        </w:rPr>
        <w:t xml:space="preserve"> in sicer v dveh</w:t>
      </w:r>
      <w:r w:rsidR="00016CE8" w:rsidRPr="00A240B3">
        <w:rPr>
          <w:lang w:val="sl-SI"/>
        </w:rPr>
        <w:t xml:space="preserve"> primerih </w:t>
      </w:r>
      <w:r w:rsidR="005119D1" w:rsidRPr="00A240B3">
        <w:rPr>
          <w:lang w:val="sl-SI"/>
        </w:rPr>
        <w:t xml:space="preserve">je bila </w:t>
      </w:r>
      <w:r w:rsidR="00016CE8" w:rsidRPr="00A240B3">
        <w:rPr>
          <w:lang w:val="sl-SI"/>
        </w:rPr>
        <w:t>pre</w:t>
      </w:r>
      <w:r w:rsidR="00611156" w:rsidRPr="00A240B3">
        <w:rPr>
          <w:lang w:val="sl-SI"/>
        </w:rPr>
        <w:t>sežena</w:t>
      </w:r>
      <w:r w:rsidR="00016CE8" w:rsidRPr="00A240B3">
        <w:rPr>
          <w:lang w:val="sl-SI"/>
        </w:rPr>
        <w:t xml:space="preserve"> vsebnost H</w:t>
      </w:r>
      <w:r w:rsidR="005119D1" w:rsidRPr="00A240B3">
        <w:rPr>
          <w:lang w:val="sl-SI"/>
        </w:rPr>
        <w:t>MF in</w:t>
      </w:r>
      <w:r w:rsidR="00016CE8" w:rsidRPr="00A240B3">
        <w:rPr>
          <w:lang w:val="sl-SI"/>
        </w:rPr>
        <w:t xml:space="preserve"> </w:t>
      </w:r>
      <w:r w:rsidR="00611156" w:rsidRPr="00A240B3">
        <w:rPr>
          <w:lang w:val="sl-SI"/>
        </w:rPr>
        <w:t>v enem primeru vrednost električne prev</w:t>
      </w:r>
      <w:r w:rsidR="0061226F" w:rsidRPr="00A240B3">
        <w:rPr>
          <w:lang w:val="sl-SI"/>
        </w:rPr>
        <w:t>odnosti ne ustreza deklaraciji vrsti medu `cvetlični med´.</w:t>
      </w:r>
    </w:p>
    <w:p w14:paraId="04C96163" w14:textId="77777777" w:rsidR="009F2922" w:rsidRDefault="009F2922">
      <w:pPr>
        <w:jc w:val="both"/>
        <w:rPr>
          <w:lang w:val="sl-SI"/>
        </w:rPr>
      </w:pPr>
    </w:p>
    <w:p w14:paraId="3CA9D8B9" w14:textId="77777777" w:rsidR="009F2922" w:rsidRDefault="009F2922" w:rsidP="009F2922">
      <w:pPr>
        <w:jc w:val="both"/>
        <w:rPr>
          <w:lang w:val="sl-SI"/>
        </w:rPr>
      </w:pPr>
      <w:r>
        <w:rPr>
          <w:lang w:val="sl-SI"/>
        </w:rPr>
        <w:t>Pripravili:</w:t>
      </w:r>
    </w:p>
    <w:p w14:paraId="5AEC0F2A" w14:textId="77777777" w:rsidR="009F2922" w:rsidRDefault="009F2922" w:rsidP="009F2922">
      <w:pPr>
        <w:jc w:val="both"/>
        <w:rPr>
          <w:lang w:val="sl-SI"/>
        </w:rPr>
      </w:pPr>
      <w:r>
        <w:rPr>
          <w:lang w:val="sl-SI"/>
        </w:rPr>
        <w:t xml:space="preserve">Petra Lokar, </w:t>
      </w:r>
      <w:proofErr w:type="spellStart"/>
      <w:r>
        <w:rPr>
          <w:lang w:val="sl-SI"/>
        </w:rPr>
        <w:t>univ.dipl.inž.živ.teh</w:t>
      </w:r>
      <w:proofErr w:type="spellEnd"/>
      <w:r>
        <w:rPr>
          <w:lang w:val="sl-SI"/>
        </w:rPr>
        <w:t>.</w:t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 w:rsidR="00B47FB8">
        <w:rPr>
          <w:lang w:val="sl-SI"/>
        </w:rPr>
        <w:tab/>
        <w:t xml:space="preserve"> </w:t>
      </w:r>
      <w:proofErr w:type="spellStart"/>
      <w:r>
        <w:rPr>
          <w:lang w:val="sl-SI"/>
        </w:rPr>
        <w:t>mag.Nadja</w:t>
      </w:r>
      <w:proofErr w:type="spellEnd"/>
      <w:r>
        <w:rPr>
          <w:lang w:val="sl-SI"/>
        </w:rPr>
        <w:t xml:space="preserve"> Škrk</w:t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 w:rsidR="00B47FB8">
        <w:rPr>
          <w:lang w:val="sl-SI"/>
        </w:rPr>
        <w:tab/>
      </w:r>
      <w:r>
        <w:rPr>
          <w:lang w:val="sl-SI"/>
        </w:rPr>
        <w:t xml:space="preserve">Andreja Bizjak </w:t>
      </w:r>
      <w:proofErr w:type="spellStart"/>
      <w:r>
        <w:rPr>
          <w:lang w:val="sl-SI"/>
        </w:rPr>
        <w:t>dr.vet.med</w:t>
      </w:r>
      <w:proofErr w:type="spellEnd"/>
      <w:r>
        <w:rPr>
          <w:lang w:val="sl-SI"/>
        </w:rPr>
        <w:t>.</w:t>
      </w:r>
    </w:p>
    <w:p w14:paraId="2D0EB5EB" w14:textId="77777777" w:rsidR="009F2922" w:rsidRPr="00A240B3" w:rsidRDefault="009F2922" w:rsidP="009F2922">
      <w:pPr>
        <w:ind w:left="5103" w:hanging="142"/>
        <w:jc w:val="both"/>
        <w:rPr>
          <w:lang w:val="sl-SI"/>
        </w:rPr>
      </w:pPr>
      <w:r>
        <w:rPr>
          <w:lang w:val="sl-SI"/>
        </w:rPr>
        <w:t>Direktorica inšpekcije za varno hrano, veterinarstvo in varstvo rastlin</w:t>
      </w:r>
    </w:p>
    <w:sectPr w:rsidR="009F2922" w:rsidRPr="00A240B3" w:rsidSect="00783310">
      <w:head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B24EA" w14:textId="77777777" w:rsidR="00C21134" w:rsidRDefault="00C21134">
      <w:r>
        <w:separator/>
      </w:r>
    </w:p>
  </w:endnote>
  <w:endnote w:type="continuationSeparator" w:id="0">
    <w:p w14:paraId="4CF135DA" w14:textId="77777777" w:rsidR="00C21134" w:rsidRDefault="00C21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AAE2BBCE-2DF3-46AD-BC46-A7A35644B67B}"/>
    <w:embedBoldItalic r:id="rId2" w:fontKey="{19D491D6-4890-4827-BF35-98F22949C17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0C84C57-D3A8-4D5F-A22A-E4504FBD384C}"/>
    <w:embedBold r:id="rId4" w:fontKey="{1E7D9302-8A76-4129-B389-90B44F68E7AB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DC0E8965-A7FB-4877-8411-BC5A480B9A8F}"/>
    <w:embedBold r:id="rId6" w:fontKey="{5D85187E-7F4D-465E-BDEE-3862FDA80C0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909F3F22-C407-4BE4-853F-CE673545DF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0014" w14:textId="77777777" w:rsidR="009B7E5A" w:rsidRDefault="009B7E5A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5D549" w14:textId="77777777" w:rsidR="00C21134" w:rsidRDefault="00C21134">
      <w:r>
        <w:separator/>
      </w:r>
    </w:p>
  </w:footnote>
  <w:footnote w:type="continuationSeparator" w:id="0">
    <w:p w14:paraId="47896CCA" w14:textId="77777777" w:rsidR="00C21134" w:rsidRDefault="00C21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5619" w14:textId="77777777" w:rsidR="009B7E5A" w:rsidRPr="00110CBD" w:rsidRDefault="009B7E5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avadnatabela3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50"/>
    </w:tblGrid>
    <w:tr w:rsidR="009B7E5A" w:rsidRPr="00B42A54" w14:paraId="14B11D2B" w14:textId="77777777" w:rsidTr="00ED35F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67" w:type="dxa"/>
          <w:tcBorders>
            <w:bottom w:val="none" w:sz="0" w:space="0" w:color="auto"/>
            <w:right w:val="none" w:sz="0" w:space="0" w:color="auto"/>
          </w:tcBorders>
        </w:tcPr>
        <w:p w14:paraId="4639063D" w14:textId="77777777" w:rsidR="009B7E5A" w:rsidRPr="00B42A54" w:rsidRDefault="009B7E5A" w:rsidP="00B47FB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14:paraId="69B8A747" w14:textId="77777777" w:rsidR="009B7E5A" w:rsidRPr="00B42A54" w:rsidRDefault="009B7E5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42A54">
      <w:rPr>
        <w:rFonts w:ascii="Republika" w:hAnsi="Republika"/>
        <w:lang w:val="sl-SI"/>
      </w:rPr>
      <w:t>REPUBLIKA SLOVENIJA</w:t>
    </w:r>
  </w:p>
  <w:p w14:paraId="6BF63285" w14:textId="77777777" w:rsidR="009B7E5A" w:rsidRPr="00B42A54" w:rsidRDefault="009B7E5A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5EFD0F73" w14:textId="77777777" w:rsidR="009B7E5A" w:rsidRPr="000E307C" w:rsidRDefault="009B7E5A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2D46A7CA" w14:textId="77777777" w:rsidR="009B7E5A" w:rsidRPr="008F3500" w:rsidRDefault="009B7E5A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01 300 13 00</w:t>
    </w:r>
  </w:p>
  <w:p w14:paraId="0A9FB146" w14:textId="77777777" w:rsidR="009B7E5A" w:rsidRPr="008F3500" w:rsidRDefault="009B7E5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2B608972" w14:textId="77777777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gp.uvhvvr@gov.si</w:t>
    </w:r>
  </w:p>
  <w:p w14:paraId="3185AB0A" w14:textId="77777777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6FFF6331" w14:textId="77777777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BA110B"/>
    <w:multiLevelType w:val="hybridMultilevel"/>
    <w:tmpl w:val="978A10AE"/>
    <w:lvl w:ilvl="0" w:tplc="3AA4F698">
      <w:start w:val="1"/>
      <w:numFmt w:val="bullet"/>
      <w:lvlText w:val=""/>
      <w:lvlJc w:val="left"/>
      <w:pPr>
        <w:tabs>
          <w:tab w:val="num" w:pos="113"/>
        </w:tabs>
        <w:ind w:left="284" w:firstLine="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3386F"/>
    <w:multiLevelType w:val="hybridMultilevel"/>
    <w:tmpl w:val="905E1026"/>
    <w:lvl w:ilvl="0" w:tplc="2844273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9482F06"/>
    <w:multiLevelType w:val="multilevel"/>
    <w:tmpl w:val="30EE7730"/>
    <w:lvl w:ilvl="0">
      <w:start w:val="1"/>
      <w:numFmt w:val="decimal"/>
      <w:pStyle w:val="Naslov1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46421238">
    <w:abstractNumId w:val="6"/>
  </w:num>
  <w:num w:numId="2" w16cid:durableId="203566170">
    <w:abstractNumId w:val="4"/>
  </w:num>
  <w:num w:numId="3" w16cid:durableId="193539772">
    <w:abstractNumId w:val="5"/>
  </w:num>
  <w:num w:numId="4" w16cid:durableId="804734293">
    <w:abstractNumId w:val="0"/>
  </w:num>
  <w:num w:numId="5" w16cid:durableId="869075720">
    <w:abstractNumId w:val="1"/>
  </w:num>
  <w:num w:numId="6" w16cid:durableId="722022761">
    <w:abstractNumId w:val="2"/>
  </w:num>
  <w:num w:numId="7" w16cid:durableId="426578504">
    <w:abstractNumId w:val="3"/>
  </w:num>
  <w:num w:numId="8" w16cid:durableId="9727642">
    <w:abstractNumId w:val="7"/>
  </w:num>
  <w:num w:numId="9" w16cid:durableId="1723602646">
    <w:abstractNumId w:val="7"/>
    <w:lvlOverride w:ilvl="0">
      <w:startOverride w:val="5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060D3"/>
    <w:rsid w:val="00016CE8"/>
    <w:rsid w:val="00023A88"/>
    <w:rsid w:val="000276CB"/>
    <w:rsid w:val="00040AB5"/>
    <w:rsid w:val="000505B6"/>
    <w:rsid w:val="000644D9"/>
    <w:rsid w:val="00083D2A"/>
    <w:rsid w:val="0009378A"/>
    <w:rsid w:val="000A2BE0"/>
    <w:rsid w:val="000A4E78"/>
    <w:rsid w:val="000A7238"/>
    <w:rsid w:val="000D142A"/>
    <w:rsid w:val="000E0FF0"/>
    <w:rsid w:val="000E2358"/>
    <w:rsid w:val="000E307C"/>
    <w:rsid w:val="000F543A"/>
    <w:rsid w:val="000F5714"/>
    <w:rsid w:val="0010226E"/>
    <w:rsid w:val="00110390"/>
    <w:rsid w:val="001357B2"/>
    <w:rsid w:val="0013728B"/>
    <w:rsid w:val="0014628A"/>
    <w:rsid w:val="001A5CF0"/>
    <w:rsid w:val="001A6649"/>
    <w:rsid w:val="001B2645"/>
    <w:rsid w:val="001B5629"/>
    <w:rsid w:val="001B60A3"/>
    <w:rsid w:val="001C6813"/>
    <w:rsid w:val="001F6C79"/>
    <w:rsid w:val="00202A77"/>
    <w:rsid w:val="002155BF"/>
    <w:rsid w:val="00221152"/>
    <w:rsid w:val="00227495"/>
    <w:rsid w:val="00232CAE"/>
    <w:rsid w:val="00250838"/>
    <w:rsid w:val="00256AD9"/>
    <w:rsid w:val="00271CE5"/>
    <w:rsid w:val="00273268"/>
    <w:rsid w:val="002740C2"/>
    <w:rsid w:val="00275F1B"/>
    <w:rsid w:val="00282020"/>
    <w:rsid w:val="00282529"/>
    <w:rsid w:val="002A6008"/>
    <w:rsid w:val="002A6BDF"/>
    <w:rsid w:val="002C76D5"/>
    <w:rsid w:val="002D2474"/>
    <w:rsid w:val="002D2491"/>
    <w:rsid w:val="002D7601"/>
    <w:rsid w:val="00300020"/>
    <w:rsid w:val="00310D2A"/>
    <w:rsid w:val="00313B0B"/>
    <w:rsid w:val="00323070"/>
    <w:rsid w:val="00325A10"/>
    <w:rsid w:val="00343629"/>
    <w:rsid w:val="00343B9C"/>
    <w:rsid w:val="00344B12"/>
    <w:rsid w:val="003636BF"/>
    <w:rsid w:val="00365642"/>
    <w:rsid w:val="0037338D"/>
    <w:rsid w:val="0037479F"/>
    <w:rsid w:val="00380254"/>
    <w:rsid w:val="003845B4"/>
    <w:rsid w:val="00387B1A"/>
    <w:rsid w:val="00395928"/>
    <w:rsid w:val="0039616F"/>
    <w:rsid w:val="003A2911"/>
    <w:rsid w:val="003C6124"/>
    <w:rsid w:val="003D6C34"/>
    <w:rsid w:val="003E1C74"/>
    <w:rsid w:val="003F5ACE"/>
    <w:rsid w:val="003F5F77"/>
    <w:rsid w:val="004127D4"/>
    <w:rsid w:val="0041323D"/>
    <w:rsid w:val="0044195C"/>
    <w:rsid w:val="004437DE"/>
    <w:rsid w:val="004A6F60"/>
    <w:rsid w:val="004C7FDE"/>
    <w:rsid w:val="004D3047"/>
    <w:rsid w:val="004D5FF8"/>
    <w:rsid w:val="004F0FCC"/>
    <w:rsid w:val="004F448B"/>
    <w:rsid w:val="004F67B1"/>
    <w:rsid w:val="00504C6B"/>
    <w:rsid w:val="005050D3"/>
    <w:rsid w:val="005062EC"/>
    <w:rsid w:val="00511051"/>
    <w:rsid w:val="005119D1"/>
    <w:rsid w:val="00511AB4"/>
    <w:rsid w:val="0051728F"/>
    <w:rsid w:val="00526233"/>
    <w:rsid w:val="00526246"/>
    <w:rsid w:val="005424BA"/>
    <w:rsid w:val="00551882"/>
    <w:rsid w:val="005606C1"/>
    <w:rsid w:val="00567106"/>
    <w:rsid w:val="00582CEE"/>
    <w:rsid w:val="0059639F"/>
    <w:rsid w:val="00596ED4"/>
    <w:rsid w:val="005A15BD"/>
    <w:rsid w:val="005A4304"/>
    <w:rsid w:val="005C3DDD"/>
    <w:rsid w:val="005C6BA4"/>
    <w:rsid w:val="005D1D91"/>
    <w:rsid w:val="005D303D"/>
    <w:rsid w:val="005E134A"/>
    <w:rsid w:val="005E1D3C"/>
    <w:rsid w:val="00611156"/>
    <w:rsid w:val="006111D5"/>
    <w:rsid w:val="0061226F"/>
    <w:rsid w:val="006135EA"/>
    <w:rsid w:val="006143BB"/>
    <w:rsid w:val="0061460C"/>
    <w:rsid w:val="00630CD8"/>
    <w:rsid w:val="00632253"/>
    <w:rsid w:val="006378EA"/>
    <w:rsid w:val="00637C2C"/>
    <w:rsid w:val="006420A5"/>
    <w:rsid w:val="00642714"/>
    <w:rsid w:val="006455CE"/>
    <w:rsid w:val="00646580"/>
    <w:rsid w:val="00647CF5"/>
    <w:rsid w:val="00663FCB"/>
    <w:rsid w:val="00667030"/>
    <w:rsid w:val="006670B1"/>
    <w:rsid w:val="00674605"/>
    <w:rsid w:val="006917EF"/>
    <w:rsid w:val="006B7A07"/>
    <w:rsid w:val="006C1444"/>
    <w:rsid w:val="006C5E5F"/>
    <w:rsid w:val="006C61C9"/>
    <w:rsid w:val="006D42D9"/>
    <w:rsid w:val="00702A00"/>
    <w:rsid w:val="00703F85"/>
    <w:rsid w:val="00712049"/>
    <w:rsid w:val="00712917"/>
    <w:rsid w:val="00731323"/>
    <w:rsid w:val="00733017"/>
    <w:rsid w:val="007443CD"/>
    <w:rsid w:val="007515D1"/>
    <w:rsid w:val="00754D51"/>
    <w:rsid w:val="00757896"/>
    <w:rsid w:val="00776259"/>
    <w:rsid w:val="007820BE"/>
    <w:rsid w:val="00783310"/>
    <w:rsid w:val="007A4A6D"/>
    <w:rsid w:val="007A7B40"/>
    <w:rsid w:val="007D1BCF"/>
    <w:rsid w:val="007D75A4"/>
    <w:rsid w:val="007D75CF"/>
    <w:rsid w:val="007E6DC5"/>
    <w:rsid w:val="007F2756"/>
    <w:rsid w:val="0081658E"/>
    <w:rsid w:val="008342F6"/>
    <w:rsid w:val="0085336C"/>
    <w:rsid w:val="008571F2"/>
    <w:rsid w:val="008706AA"/>
    <w:rsid w:val="00872C9B"/>
    <w:rsid w:val="0088043C"/>
    <w:rsid w:val="008906C9"/>
    <w:rsid w:val="0089082D"/>
    <w:rsid w:val="008942C6"/>
    <w:rsid w:val="008B00FC"/>
    <w:rsid w:val="008C5738"/>
    <w:rsid w:val="008D04F0"/>
    <w:rsid w:val="008D2C38"/>
    <w:rsid w:val="008F2086"/>
    <w:rsid w:val="008F3500"/>
    <w:rsid w:val="008F66D2"/>
    <w:rsid w:val="00914ADD"/>
    <w:rsid w:val="00924E3C"/>
    <w:rsid w:val="00927B03"/>
    <w:rsid w:val="00946D79"/>
    <w:rsid w:val="009612BB"/>
    <w:rsid w:val="00967C9A"/>
    <w:rsid w:val="0099131F"/>
    <w:rsid w:val="009A7B94"/>
    <w:rsid w:val="009B4A4B"/>
    <w:rsid w:val="009B65B6"/>
    <w:rsid w:val="009B7E5A"/>
    <w:rsid w:val="009C29B7"/>
    <w:rsid w:val="009D38A4"/>
    <w:rsid w:val="009F2922"/>
    <w:rsid w:val="00A07992"/>
    <w:rsid w:val="00A125C5"/>
    <w:rsid w:val="00A158E3"/>
    <w:rsid w:val="00A221CC"/>
    <w:rsid w:val="00A240B3"/>
    <w:rsid w:val="00A2676F"/>
    <w:rsid w:val="00A34936"/>
    <w:rsid w:val="00A5039D"/>
    <w:rsid w:val="00A65EE7"/>
    <w:rsid w:val="00A70133"/>
    <w:rsid w:val="00A70C59"/>
    <w:rsid w:val="00A75039"/>
    <w:rsid w:val="00A75E83"/>
    <w:rsid w:val="00AE5144"/>
    <w:rsid w:val="00AF1714"/>
    <w:rsid w:val="00AF73D9"/>
    <w:rsid w:val="00B00072"/>
    <w:rsid w:val="00B0033C"/>
    <w:rsid w:val="00B1199F"/>
    <w:rsid w:val="00B17141"/>
    <w:rsid w:val="00B20A1D"/>
    <w:rsid w:val="00B2473F"/>
    <w:rsid w:val="00B31575"/>
    <w:rsid w:val="00B42A54"/>
    <w:rsid w:val="00B45552"/>
    <w:rsid w:val="00B47FB8"/>
    <w:rsid w:val="00B519F3"/>
    <w:rsid w:val="00B51DC5"/>
    <w:rsid w:val="00B53CF1"/>
    <w:rsid w:val="00B6193D"/>
    <w:rsid w:val="00B8547D"/>
    <w:rsid w:val="00BD1849"/>
    <w:rsid w:val="00BE27A2"/>
    <w:rsid w:val="00BE480C"/>
    <w:rsid w:val="00BF4E59"/>
    <w:rsid w:val="00BF575A"/>
    <w:rsid w:val="00C03D8A"/>
    <w:rsid w:val="00C21134"/>
    <w:rsid w:val="00C250D5"/>
    <w:rsid w:val="00C26E62"/>
    <w:rsid w:val="00C32A9D"/>
    <w:rsid w:val="00C336AD"/>
    <w:rsid w:val="00C43FEC"/>
    <w:rsid w:val="00C54A09"/>
    <w:rsid w:val="00C65FAC"/>
    <w:rsid w:val="00C66DB2"/>
    <w:rsid w:val="00C83293"/>
    <w:rsid w:val="00C92632"/>
    <w:rsid w:val="00C92898"/>
    <w:rsid w:val="00CB4EF9"/>
    <w:rsid w:val="00CB5E79"/>
    <w:rsid w:val="00CE62B8"/>
    <w:rsid w:val="00CE7514"/>
    <w:rsid w:val="00CE759B"/>
    <w:rsid w:val="00D01D77"/>
    <w:rsid w:val="00D03B79"/>
    <w:rsid w:val="00D052C6"/>
    <w:rsid w:val="00D15669"/>
    <w:rsid w:val="00D1733A"/>
    <w:rsid w:val="00D248DE"/>
    <w:rsid w:val="00D326B2"/>
    <w:rsid w:val="00D52A3B"/>
    <w:rsid w:val="00D6333A"/>
    <w:rsid w:val="00D66DF1"/>
    <w:rsid w:val="00D72AB3"/>
    <w:rsid w:val="00D84BB8"/>
    <w:rsid w:val="00D8542D"/>
    <w:rsid w:val="00D91861"/>
    <w:rsid w:val="00D92283"/>
    <w:rsid w:val="00D94D99"/>
    <w:rsid w:val="00DB5DBA"/>
    <w:rsid w:val="00DB6A94"/>
    <w:rsid w:val="00DC6A71"/>
    <w:rsid w:val="00DD065C"/>
    <w:rsid w:val="00DE58BE"/>
    <w:rsid w:val="00DE5B46"/>
    <w:rsid w:val="00DE5CF0"/>
    <w:rsid w:val="00E02C30"/>
    <w:rsid w:val="00E03475"/>
    <w:rsid w:val="00E0357D"/>
    <w:rsid w:val="00E17FD6"/>
    <w:rsid w:val="00E24EC2"/>
    <w:rsid w:val="00E32E1E"/>
    <w:rsid w:val="00E47F9D"/>
    <w:rsid w:val="00E510F4"/>
    <w:rsid w:val="00E60D44"/>
    <w:rsid w:val="00E63380"/>
    <w:rsid w:val="00E8685D"/>
    <w:rsid w:val="00E915EE"/>
    <w:rsid w:val="00EA4F38"/>
    <w:rsid w:val="00EB0C25"/>
    <w:rsid w:val="00EC1213"/>
    <w:rsid w:val="00EC22C6"/>
    <w:rsid w:val="00ED35F7"/>
    <w:rsid w:val="00EF76D2"/>
    <w:rsid w:val="00F03E1C"/>
    <w:rsid w:val="00F064FA"/>
    <w:rsid w:val="00F20D43"/>
    <w:rsid w:val="00F240BB"/>
    <w:rsid w:val="00F46724"/>
    <w:rsid w:val="00F47DFC"/>
    <w:rsid w:val="00F57FED"/>
    <w:rsid w:val="00F739A6"/>
    <w:rsid w:val="00F85D3C"/>
    <w:rsid w:val="00F9463D"/>
    <w:rsid w:val="00F96AAA"/>
    <w:rsid w:val="00F97417"/>
    <w:rsid w:val="00F97CA0"/>
    <w:rsid w:val="00FB2023"/>
    <w:rsid w:val="00FC4266"/>
    <w:rsid w:val="00FD0CD7"/>
    <w:rsid w:val="00FD5229"/>
    <w:rsid w:val="00FD7CE8"/>
    <w:rsid w:val="00FE174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2C47EE2"/>
  <w15:chartTrackingRefBased/>
  <w15:docId w15:val="{160A64E8-90AA-4DDC-AA01-DAA4CB62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1. Naslov 1,NASLOV"/>
    <w:basedOn w:val="Navaden"/>
    <w:next w:val="Navaden"/>
    <w:autoRedefine/>
    <w:qFormat/>
    <w:rsid w:val="003F5ACE"/>
    <w:pPr>
      <w:keepNext/>
      <w:numPr>
        <w:numId w:val="8"/>
      </w:numPr>
      <w:spacing w:before="240" w:after="60"/>
      <w:outlineLvl w:val="0"/>
    </w:pPr>
    <w:rPr>
      <w:b/>
      <w:kern w:val="32"/>
      <w:sz w:val="24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E02C3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oudarek">
    <w:name w:val="Emphasis"/>
    <w:qFormat/>
    <w:rsid w:val="00E02C30"/>
    <w:rPr>
      <w:i/>
      <w:iCs/>
    </w:rPr>
  </w:style>
  <w:style w:type="paragraph" w:customStyle="1" w:styleId="11">
    <w:name w:val="1.1"/>
    <w:basedOn w:val="Naslov2"/>
    <w:qFormat/>
    <w:rsid w:val="00511AB4"/>
    <w:rPr>
      <w:rFonts w:ascii="Arial" w:hAnsi="Arial"/>
      <w:b w:val="0"/>
      <w:sz w:val="22"/>
    </w:rPr>
  </w:style>
  <w:style w:type="paragraph" w:customStyle="1" w:styleId="Slog1">
    <w:name w:val="Slog1"/>
    <w:basedOn w:val="Naslov1"/>
    <w:qFormat/>
    <w:rsid w:val="00511AB4"/>
  </w:style>
  <w:style w:type="character" w:customStyle="1" w:styleId="Naslov2Znak">
    <w:name w:val="Naslov 2 Znak"/>
    <w:link w:val="Naslov2"/>
    <w:semiHidden/>
    <w:rsid w:val="00E02C30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paragraph" w:customStyle="1" w:styleId="Slog2">
    <w:name w:val="Slog2"/>
    <w:basedOn w:val="Naslov2"/>
    <w:qFormat/>
    <w:rsid w:val="003F5ACE"/>
    <w:rPr>
      <w:rFonts w:ascii="Arial" w:hAnsi="Arial"/>
      <w:b w:val="0"/>
      <w:sz w:val="22"/>
    </w:rPr>
  </w:style>
  <w:style w:type="table" w:styleId="Navadnatabela3">
    <w:name w:val="Plain Table 3"/>
    <w:basedOn w:val="Navadnatabela"/>
    <w:uiPriority w:val="43"/>
    <w:rsid w:val="00ED35F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2-01-2416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8-01-1978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uradni-list.si/1/objava.jsp?sop=2014-01-106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12-01-3528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7</TotalTime>
  <Pages>3</Pages>
  <Words>985</Words>
  <Characters>6479</Characters>
  <Application>Microsoft Office Word</Application>
  <DocSecurity>0</DocSecurity>
  <Lines>53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7450</CharactersWithSpaces>
  <SharedDoc>false</SharedDoc>
  <HLinks>
    <vt:vector size="24" baseType="variant"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4</cp:revision>
  <cp:lastPrinted>2021-01-04T13:31:00Z</cp:lastPrinted>
  <dcterms:created xsi:type="dcterms:W3CDTF">2022-12-19T15:58:00Z</dcterms:created>
  <dcterms:modified xsi:type="dcterms:W3CDTF">2023-04-18T18:57:00Z</dcterms:modified>
</cp:coreProperties>
</file>