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E4D5" w14:textId="77777777" w:rsidR="00A925EB" w:rsidRPr="00A925EB" w:rsidRDefault="00A925EB" w:rsidP="00A925EB">
      <w:pPr>
        <w:framePr w:hSpace="142" w:wrap="around" w:vAnchor="page" w:hAnchor="page" w:x="925" w:y="869"/>
        <w:autoSpaceDE w:val="0"/>
        <w:autoSpaceDN w:val="0"/>
        <w:adjustRightInd w:val="0"/>
        <w:rPr>
          <w:rFonts w:ascii="Republika" w:hAnsi="Republika"/>
          <w:color w:val="529DBA"/>
          <w:sz w:val="60"/>
          <w:szCs w:val="60"/>
          <w:lang w:bidi="ar-SA"/>
        </w:rPr>
      </w:pPr>
      <w:r w:rsidRPr="00A925EB">
        <w:rPr>
          <w:rFonts w:ascii="Republika" w:hAnsi="Republika" w:cs="Republika"/>
          <w:color w:val="529DBA"/>
          <w:sz w:val="60"/>
          <w:szCs w:val="60"/>
          <w:lang w:eastAsia="sl-SI" w:bidi="ar-SA"/>
        </w:rPr>
        <w:t></w:t>
      </w:r>
    </w:p>
    <w:p w14:paraId="602490F9" w14:textId="77777777" w:rsidR="00EE7766" w:rsidRPr="00890311" w:rsidRDefault="008A1248" w:rsidP="00EE7766">
      <w:pPr>
        <w:autoSpaceDE w:val="0"/>
        <w:autoSpaceDN w:val="0"/>
        <w:adjustRightInd w:val="0"/>
        <w:rPr>
          <w:rFonts w:cs="Arial"/>
          <w:szCs w:val="20"/>
        </w:rPr>
      </w:pPr>
      <w:r w:rsidRPr="00890311">
        <w:rPr>
          <w:rFonts w:cs="Arial"/>
          <w:szCs w:val="20"/>
        </w:rPr>
        <w:t>REPUBLIKA SLOVENIJA</w:t>
      </w:r>
    </w:p>
    <w:p w14:paraId="75DA993D" w14:textId="77777777" w:rsidR="008A1248" w:rsidRPr="00890311" w:rsidRDefault="008A1248" w:rsidP="00EE7766">
      <w:pPr>
        <w:autoSpaceDE w:val="0"/>
        <w:autoSpaceDN w:val="0"/>
        <w:adjustRightInd w:val="0"/>
        <w:rPr>
          <w:rFonts w:cs="Arial"/>
          <w:szCs w:val="20"/>
        </w:rPr>
      </w:pPr>
      <w:r w:rsidRPr="00890311">
        <w:rPr>
          <w:rFonts w:cs="Arial"/>
          <w:b/>
          <w:szCs w:val="20"/>
        </w:rPr>
        <w:t>MINISTRSTVO ZA KMETIJSTVO</w:t>
      </w:r>
      <w:r w:rsidR="0096114C" w:rsidRPr="00890311">
        <w:rPr>
          <w:rFonts w:cs="Arial"/>
          <w:b/>
          <w:szCs w:val="20"/>
        </w:rPr>
        <w:t>, GOZDARSTVO IN PREHRANO</w:t>
      </w:r>
    </w:p>
    <w:p w14:paraId="5E35B1DE" w14:textId="77777777" w:rsidR="00EE7766" w:rsidRPr="00890311" w:rsidRDefault="00EE7766" w:rsidP="00EE7766">
      <w:pPr>
        <w:autoSpaceDE w:val="0"/>
        <w:autoSpaceDN w:val="0"/>
        <w:adjustRightInd w:val="0"/>
        <w:rPr>
          <w:rFonts w:cs="Arial"/>
          <w:color w:val="000000"/>
          <w:szCs w:val="20"/>
          <w:lang w:eastAsia="sl-SI" w:bidi="ar-SA"/>
        </w:rPr>
      </w:pPr>
      <w:r w:rsidRPr="00890311">
        <w:rPr>
          <w:rFonts w:cs="Arial"/>
          <w:color w:val="000000"/>
          <w:szCs w:val="20"/>
          <w:lang w:eastAsia="sl-SI" w:bidi="ar-SA"/>
        </w:rPr>
        <w:t xml:space="preserve">Uprava Republike Slovenije za varno </w:t>
      </w:r>
      <w:proofErr w:type="spellStart"/>
      <w:r w:rsidRPr="00890311">
        <w:rPr>
          <w:rFonts w:cs="Arial"/>
          <w:color w:val="000000"/>
          <w:szCs w:val="20"/>
          <w:lang w:eastAsia="sl-SI" w:bidi="ar-SA"/>
        </w:rPr>
        <w:t>harno</w:t>
      </w:r>
      <w:proofErr w:type="spellEnd"/>
      <w:r w:rsidRPr="00890311">
        <w:rPr>
          <w:rFonts w:cs="Arial"/>
          <w:color w:val="000000"/>
          <w:szCs w:val="20"/>
          <w:lang w:eastAsia="sl-SI" w:bidi="ar-SA"/>
        </w:rPr>
        <w:t xml:space="preserve">, veterinarstvo in varstvo rastlin </w:t>
      </w:r>
    </w:p>
    <w:p w14:paraId="4CF58377" w14:textId="77777777" w:rsidR="00EE7766" w:rsidRPr="00890311" w:rsidRDefault="00EE7766" w:rsidP="00EE7766">
      <w:pPr>
        <w:autoSpaceDE w:val="0"/>
        <w:autoSpaceDN w:val="0"/>
        <w:adjustRightInd w:val="0"/>
        <w:rPr>
          <w:rFonts w:cs="Arial"/>
          <w:color w:val="6E97C8"/>
          <w:szCs w:val="20"/>
          <w:lang w:eastAsia="sl-SI" w:bidi="ar-SA"/>
        </w:rPr>
      </w:pPr>
      <w:r w:rsidRPr="00636029">
        <w:rPr>
          <w:rFonts w:cs="Arial"/>
          <w:color w:val="1F3864" w:themeColor="accent5" w:themeShade="80"/>
          <w:szCs w:val="20"/>
          <w:lang w:eastAsia="sl-SI" w:bidi="ar-SA"/>
        </w:rPr>
        <w:t>Inšpekcija za varno hrano, veterinarstvo in varstvo rastlin</w:t>
      </w:r>
    </w:p>
    <w:p w14:paraId="01C142B4" w14:textId="77777777" w:rsidR="002D05BB" w:rsidRPr="00890311" w:rsidRDefault="002D05BB" w:rsidP="00A925EB">
      <w:pPr>
        <w:pStyle w:val="Glava"/>
        <w:tabs>
          <w:tab w:val="left" w:pos="5112"/>
        </w:tabs>
        <w:spacing w:before="240" w:line="240" w:lineRule="exact"/>
        <w:rPr>
          <w:rFonts w:cs="Arial"/>
          <w:sz w:val="18"/>
          <w:szCs w:val="18"/>
        </w:rPr>
      </w:pPr>
      <w:r w:rsidRPr="00890311">
        <w:rPr>
          <w:rFonts w:cs="Arial"/>
          <w:sz w:val="18"/>
          <w:szCs w:val="18"/>
        </w:rPr>
        <w:t>Dunajska cesta 22, 1000 Ljubljana</w:t>
      </w:r>
      <w:r w:rsidR="00A925EB">
        <w:rPr>
          <w:rFonts w:cs="Arial"/>
          <w:sz w:val="18"/>
          <w:szCs w:val="18"/>
        </w:rPr>
        <w:tab/>
      </w:r>
      <w:r w:rsidR="00A925EB">
        <w:rPr>
          <w:rFonts w:cs="Arial"/>
          <w:sz w:val="18"/>
          <w:szCs w:val="18"/>
        </w:rPr>
        <w:tab/>
      </w:r>
      <w:r w:rsidRPr="00890311">
        <w:rPr>
          <w:rFonts w:cs="Arial"/>
          <w:sz w:val="18"/>
          <w:szCs w:val="18"/>
        </w:rPr>
        <w:t>T: 01 300 13 00</w:t>
      </w:r>
      <w:r w:rsidR="00A925EB">
        <w:rPr>
          <w:rFonts w:cs="Arial"/>
          <w:sz w:val="18"/>
          <w:szCs w:val="18"/>
        </w:rPr>
        <w:br/>
      </w:r>
      <w:r w:rsidR="00A925EB">
        <w:rPr>
          <w:rFonts w:cs="Arial"/>
          <w:sz w:val="18"/>
          <w:szCs w:val="18"/>
        </w:rPr>
        <w:tab/>
      </w:r>
      <w:r w:rsidR="00A925EB">
        <w:rPr>
          <w:rFonts w:cs="Arial"/>
          <w:sz w:val="18"/>
          <w:szCs w:val="18"/>
        </w:rPr>
        <w:tab/>
        <w:t>F: 01 300 13 56</w:t>
      </w:r>
      <w:r w:rsidR="00A925EB">
        <w:rPr>
          <w:rFonts w:cs="Arial"/>
          <w:sz w:val="18"/>
          <w:szCs w:val="18"/>
        </w:rPr>
        <w:br/>
      </w:r>
      <w:r w:rsidR="00A925EB">
        <w:rPr>
          <w:rFonts w:cs="Arial"/>
          <w:sz w:val="18"/>
          <w:szCs w:val="18"/>
        </w:rPr>
        <w:tab/>
      </w:r>
      <w:r w:rsidR="00A925EB">
        <w:rPr>
          <w:rFonts w:cs="Arial"/>
          <w:sz w:val="18"/>
          <w:szCs w:val="18"/>
        </w:rPr>
        <w:tab/>
      </w:r>
      <w:r w:rsidRPr="00890311">
        <w:rPr>
          <w:rFonts w:cs="Arial"/>
          <w:sz w:val="18"/>
          <w:szCs w:val="18"/>
        </w:rPr>
        <w:t xml:space="preserve">E: </w:t>
      </w:r>
      <w:hyperlink r:id="rId8" w:history="1">
        <w:r w:rsidR="00A925EB" w:rsidRPr="00917FFA">
          <w:rPr>
            <w:rStyle w:val="Hiperpovezava"/>
            <w:rFonts w:cs="Arial"/>
            <w:sz w:val="18"/>
            <w:szCs w:val="18"/>
          </w:rPr>
          <w:t>gp.uvhvvr@gov.si</w:t>
        </w:r>
      </w:hyperlink>
      <w:r w:rsidR="00A925EB">
        <w:rPr>
          <w:rFonts w:cs="Arial"/>
          <w:sz w:val="18"/>
          <w:szCs w:val="18"/>
        </w:rPr>
        <w:br/>
      </w:r>
      <w:r w:rsidR="00A925EB">
        <w:rPr>
          <w:rFonts w:cs="Arial"/>
          <w:sz w:val="18"/>
          <w:szCs w:val="18"/>
        </w:rPr>
        <w:tab/>
      </w:r>
      <w:r w:rsidR="00A925EB">
        <w:rPr>
          <w:rFonts w:cs="Arial"/>
          <w:sz w:val="18"/>
          <w:szCs w:val="18"/>
        </w:rPr>
        <w:tab/>
      </w:r>
      <w:r w:rsidRPr="00890311">
        <w:rPr>
          <w:rFonts w:cs="Arial"/>
          <w:sz w:val="18"/>
          <w:szCs w:val="18"/>
        </w:rPr>
        <w:t>www.uvhvvr.gov.si</w:t>
      </w:r>
    </w:p>
    <w:p w14:paraId="6E289807" w14:textId="77777777" w:rsidR="00EE7766" w:rsidRPr="00A925EB" w:rsidRDefault="00EE7766" w:rsidP="00EE7766">
      <w:pPr>
        <w:rPr>
          <w:rFonts w:cs="Arial"/>
          <w:sz w:val="50"/>
          <w:szCs w:val="50"/>
        </w:rPr>
      </w:pPr>
    </w:p>
    <w:p w14:paraId="265D3DEE" w14:textId="77777777" w:rsidR="00DA63B6" w:rsidRPr="00890311" w:rsidRDefault="00A4674B" w:rsidP="0096114C">
      <w:pPr>
        <w:pStyle w:val="Default"/>
        <w:rPr>
          <w:sz w:val="20"/>
          <w:szCs w:val="20"/>
        </w:rPr>
      </w:pPr>
      <w:r w:rsidRPr="00890311">
        <w:rPr>
          <w:sz w:val="20"/>
          <w:szCs w:val="20"/>
        </w:rPr>
        <w:t xml:space="preserve">Št. zadeve: </w:t>
      </w:r>
      <w:r w:rsidR="00A925EB">
        <w:rPr>
          <w:sz w:val="20"/>
          <w:szCs w:val="20"/>
        </w:rPr>
        <w:tab/>
      </w:r>
      <w:r w:rsidR="0096114C" w:rsidRPr="00890311">
        <w:rPr>
          <w:sz w:val="20"/>
          <w:szCs w:val="20"/>
        </w:rPr>
        <w:t>U0070-</w:t>
      </w:r>
      <w:r w:rsidR="006D345A">
        <w:rPr>
          <w:sz w:val="20"/>
          <w:szCs w:val="20"/>
        </w:rPr>
        <w:t xml:space="preserve"> sl</w:t>
      </w:r>
      <w:r w:rsidR="0096114C" w:rsidRPr="00890311">
        <w:rPr>
          <w:sz w:val="20"/>
          <w:szCs w:val="20"/>
        </w:rPr>
        <w:t>/20</w:t>
      </w:r>
      <w:r w:rsidR="00554C5A">
        <w:rPr>
          <w:sz w:val="20"/>
          <w:szCs w:val="20"/>
        </w:rPr>
        <w:t>20</w:t>
      </w:r>
    </w:p>
    <w:p w14:paraId="621DA7E7" w14:textId="77777777" w:rsidR="00A925EB" w:rsidRDefault="00A4674B" w:rsidP="00A925EB">
      <w:pPr>
        <w:rPr>
          <w:rFonts w:cs="Arial"/>
          <w:szCs w:val="20"/>
        </w:rPr>
      </w:pPr>
      <w:r w:rsidRPr="00890311">
        <w:rPr>
          <w:rFonts w:cs="Arial"/>
          <w:szCs w:val="20"/>
        </w:rPr>
        <w:t>Datum:</w:t>
      </w:r>
      <w:r w:rsidR="00A925EB">
        <w:rPr>
          <w:rFonts w:cs="Arial"/>
          <w:szCs w:val="20"/>
        </w:rPr>
        <w:tab/>
      </w:r>
      <w:r w:rsidR="00A925EB">
        <w:rPr>
          <w:rFonts w:cs="Arial"/>
          <w:szCs w:val="20"/>
        </w:rPr>
        <w:tab/>
      </w:r>
      <w:r w:rsidR="00A373CA">
        <w:rPr>
          <w:rFonts w:cs="Arial"/>
          <w:szCs w:val="20"/>
        </w:rPr>
        <w:t>23</w:t>
      </w:r>
      <w:r w:rsidR="001F6DB6" w:rsidRPr="00890311">
        <w:rPr>
          <w:rFonts w:cs="Arial"/>
          <w:szCs w:val="20"/>
        </w:rPr>
        <w:t xml:space="preserve">. </w:t>
      </w:r>
      <w:r w:rsidR="001F7B4F" w:rsidRPr="00890311">
        <w:rPr>
          <w:rFonts w:cs="Arial"/>
          <w:szCs w:val="20"/>
        </w:rPr>
        <w:t>1</w:t>
      </w:r>
      <w:r w:rsidR="00554C5A">
        <w:rPr>
          <w:rFonts w:cs="Arial"/>
          <w:szCs w:val="20"/>
        </w:rPr>
        <w:t>2</w:t>
      </w:r>
      <w:r w:rsidR="001F6DB6" w:rsidRPr="00890311">
        <w:rPr>
          <w:rFonts w:cs="Arial"/>
          <w:szCs w:val="20"/>
        </w:rPr>
        <w:t>. 20</w:t>
      </w:r>
      <w:r w:rsidR="00554C5A">
        <w:rPr>
          <w:rFonts w:cs="Arial"/>
          <w:szCs w:val="20"/>
        </w:rPr>
        <w:t>20</w:t>
      </w:r>
    </w:p>
    <w:p w14:paraId="26BF3DF5" w14:textId="77777777" w:rsidR="00E31E35" w:rsidRPr="00A925EB" w:rsidRDefault="00E31E35" w:rsidP="002E1645">
      <w:pPr>
        <w:ind w:left="567"/>
        <w:jc w:val="center"/>
        <w:rPr>
          <w:rFonts w:cs="Arial"/>
          <w:sz w:val="50"/>
          <w:szCs w:val="50"/>
        </w:rPr>
      </w:pPr>
    </w:p>
    <w:p w14:paraId="11B8AF35" w14:textId="77777777" w:rsidR="002D05BB" w:rsidRPr="00890311" w:rsidRDefault="002D05BB" w:rsidP="002F1571">
      <w:pPr>
        <w:pStyle w:val="ZADEVA"/>
        <w:tabs>
          <w:tab w:val="clear" w:pos="1701"/>
          <w:tab w:val="left" w:pos="993"/>
        </w:tabs>
        <w:ind w:left="993" w:hanging="993"/>
        <w:rPr>
          <w:rFonts w:cs="Arial"/>
          <w:szCs w:val="20"/>
          <w:lang w:val="sl-SI"/>
        </w:rPr>
      </w:pPr>
      <w:r w:rsidRPr="00890311">
        <w:rPr>
          <w:rFonts w:cs="Arial"/>
          <w:szCs w:val="20"/>
          <w:lang w:val="sl-SI"/>
        </w:rPr>
        <w:t xml:space="preserve">Zadeva: </w:t>
      </w:r>
      <w:r w:rsidRPr="00890311">
        <w:rPr>
          <w:rFonts w:cs="Arial"/>
          <w:szCs w:val="20"/>
          <w:lang w:val="sl-SI"/>
        </w:rPr>
        <w:tab/>
        <w:t xml:space="preserve">Poročilo Inšpekcije </w:t>
      </w:r>
      <w:r w:rsidR="00B159E2" w:rsidRPr="00890311">
        <w:rPr>
          <w:rFonts w:cs="Arial"/>
          <w:szCs w:val="20"/>
          <w:lang w:val="sl-SI"/>
        </w:rPr>
        <w:t>UVHVVR</w:t>
      </w:r>
      <w:r w:rsidRPr="00890311">
        <w:rPr>
          <w:rFonts w:cs="Arial"/>
          <w:szCs w:val="20"/>
          <w:lang w:val="sl-SI"/>
        </w:rPr>
        <w:t xml:space="preserve"> o opravljenem nadzoru </w:t>
      </w:r>
      <w:r w:rsidR="00F90E1A" w:rsidRPr="00890311">
        <w:rPr>
          <w:rFonts w:cs="Arial"/>
          <w:szCs w:val="20"/>
          <w:lang w:val="sl-SI"/>
        </w:rPr>
        <w:t>oljčnega olja v  l. 20</w:t>
      </w:r>
      <w:r w:rsidR="00554C5A">
        <w:rPr>
          <w:rFonts w:cs="Arial"/>
          <w:szCs w:val="20"/>
          <w:lang w:val="sl-SI"/>
        </w:rPr>
        <w:t>20</w:t>
      </w:r>
    </w:p>
    <w:p w14:paraId="75263780" w14:textId="77777777" w:rsidR="002D05BB" w:rsidRDefault="002D05BB" w:rsidP="002D05BB">
      <w:pPr>
        <w:rPr>
          <w:rFonts w:cs="Arial"/>
          <w:color w:val="FF0000"/>
          <w:szCs w:val="20"/>
        </w:rPr>
      </w:pPr>
    </w:p>
    <w:p w14:paraId="562C32FE" w14:textId="77777777" w:rsidR="00E31E35" w:rsidRDefault="00E31E35" w:rsidP="002D05BB">
      <w:pPr>
        <w:rPr>
          <w:rFonts w:cs="Arial"/>
          <w:color w:val="FF0000"/>
          <w:szCs w:val="20"/>
        </w:rPr>
      </w:pPr>
    </w:p>
    <w:p w14:paraId="78AD2019" w14:textId="77777777" w:rsidR="002D05BB" w:rsidRPr="00890311" w:rsidRDefault="002D05BB" w:rsidP="001B25D7">
      <w:pPr>
        <w:pStyle w:val="Naslov1"/>
      </w:pPr>
      <w:r w:rsidRPr="00890311">
        <w:t>Namen izvedbe nadzora</w:t>
      </w:r>
    </w:p>
    <w:p w14:paraId="24B55984" w14:textId="77777777" w:rsidR="0009611C" w:rsidRDefault="00554C5A" w:rsidP="00180A26">
      <w:pPr>
        <w:spacing w:line="276" w:lineRule="auto"/>
        <w:jc w:val="both"/>
        <w:rPr>
          <w:rFonts w:cs="Arial"/>
          <w:color w:val="000000"/>
          <w:szCs w:val="20"/>
        </w:rPr>
      </w:pPr>
      <w:r>
        <w:rPr>
          <w:rFonts w:cs="Arial"/>
          <w:color w:val="000000"/>
          <w:szCs w:val="20"/>
        </w:rPr>
        <w:t>Tudi v</w:t>
      </w:r>
      <w:r w:rsidR="00262B97" w:rsidRPr="00890311">
        <w:rPr>
          <w:rFonts w:cs="Arial"/>
          <w:color w:val="000000"/>
          <w:szCs w:val="20"/>
        </w:rPr>
        <w:t xml:space="preserve"> l</w:t>
      </w:r>
      <w:r w:rsidR="00A93ECC" w:rsidRPr="00890311">
        <w:rPr>
          <w:rFonts w:cs="Arial"/>
          <w:color w:val="000000"/>
          <w:szCs w:val="20"/>
        </w:rPr>
        <w:t>.</w:t>
      </w:r>
      <w:r w:rsidR="00262B97" w:rsidRPr="00890311">
        <w:rPr>
          <w:rFonts w:cs="Arial"/>
          <w:color w:val="000000"/>
          <w:szCs w:val="20"/>
        </w:rPr>
        <w:t xml:space="preserve"> 20</w:t>
      </w:r>
      <w:r>
        <w:rPr>
          <w:rFonts w:cs="Arial"/>
          <w:color w:val="000000"/>
          <w:szCs w:val="20"/>
        </w:rPr>
        <w:t>20</w:t>
      </w:r>
      <w:r w:rsidR="00262B97" w:rsidRPr="00890311">
        <w:rPr>
          <w:rFonts w:cs="Arial"/>
          <w:color w:val="000000"/>
          <w:szCs w:val="20"/>
        </w:rPr>
        <w:t xml:space="preserve"> </w:t>
      </w:r>
      <w:r w:rsidR="009269EF" w:rsidRPr="00890311">
        <w:rPr>
          <w:rFonts w:cs="Arial"/>
          <w:color w:val="000000"/>
          <w:szCs w:val="20"/>
        </w:rPr>
        <w:t xml:space="preserve">je UVHVVR </w:t>
      </w:r>
      <w:r w:rsidR="003A7F7E" w:rsidRPr="00890311">
        <w:rPr>
          <w:rFonts w:cs="Arial"/>
          <w:color w:val="000000"/>
          <w:szCs w:val="20"/>
        </w:rPr>
        <w:t xml:space="preserve">izvedel </w:t>
      </w:r>
      <w:r w:rsidR="00011193">
        <w:rPr>
          <w:rFonts w:cs="Arial"/>
          <w:color w:val="000000"/>
          <w:szCs w:val="20"/>
        </w:rPr>
        <w:t>preverjanje skladnosti</w:t>
      </w:r>
      <w:r w:rsidR="00A93ECC" w:rsidRPr="00890311">
        <w:rPr>
          <w:rFonts w:cs="Arial"/>
          <w:color w:val="000000"/>
          <w:szCs w:val="20"/>
        </w:rPr>
        <w:t xml:space="preserve"> </w:t>
      </w:r>
      <w:r w:rsidR="00F90E1A" w:rsidRPr="00890311">
        <w:rPr>
          <w:rFonts w:cs="Arial"/>
          <w:color w:val="000000"/>
          <w:szCs w:val="20"/>
        </w:rPr>
        <w:t xml:space="preserve">oljčnega olja v maloprodaji </w:t>
      </w:r>
      <w:r w:rsidRPr="00890311">
        <w:rPr>
          <w:rFonts w:cs="Arial"/>
          <w:color w:val="000000"/>
          <w:szCs w:val="20"/>
        </w:rPr>
        <w:t>na slovenskem trgu</w:t>
      </w:r>
      <w:r w:rsidR="00011193">
        <w:rPr>
          <w:rFonts w:cs="Arial"/>
          <w:color w:val="000000"/>
          <w:szCs w:val="20"/>
        </w:rPr>
        <w:t xml:space="preserve"> glede</w:t>
      </w:r>
      <w:r>
        <w:rPr>
          <w:rFonts w:cs="Arial"/>
          <w:color w:val="000000"/>
          <w:szCs w:val="20"/>
        </w:rPr>
        <w:t xml:space="preserve"> </w:t>
      </w:r>
      <w:r w:rsidR="00F90E1A" w:rsidRPr="00890311">
        <w:rPr>
          <w:rFonts w:cs="Arial"/>
          <w:color w:val="000000"/>
          <w:szCs w:val="20"/>
        </w:rPr>
        <w:t>kakov</w:t>
      </w:r>
      <w:r w:rsidR="00011193">
        <w:rPr>
          <w:rFonts w:cs="Arial"/>
          <w:color w:val="000000"/>
          <w:szCs w:val="20"/>
        </w:rPr>
        <w:t>osti</w:t>
      </w:r>
      <w:r w:rsidR="00AB37A1">
        <w:rPr>
          <w:rFonts w:cs="Arial"/>
          <w:color w:val="000000"/>
          <w:szCs w:val="20"/>
        </w:rPr>
        <w:t xml:space="preserve">, </w:t>
      </w:r>
      <w:r w:rsidR="009162C2">
        <w:rPr>
          <w:rFonts w:cs="Arial"/>
          <w:color w:val="000000"/>
          <w:szCs w:val="20"/>
        </w:rPr>
        <w:t xml:space="preserve">s </w:t>
      </w:r>
      <w:r w:rsidR="00AB37A1">
        <w:rPr>
          <w:rFonts w:cs="Arial"/>
          <w:color w:val="000000"/>
          <w:szCs w:val="20"/>
        </w:rPr>
        <w:t xml:space="preserve">kakovostjo </w:t>
      </w:r>
      <w:r w:rsidR="009162C2">
        <w:rPr>
          <w:rFonts w:cs="Arial"/>
          <w:color w:val="000000"/>
          <w:szCs w:val="20"/>
        </w:rPr>
        <w:t xml:space="preserve">povezano </w:t>
      </w:r>
      <w:r w:rsidR="009162C2" w:rsidRPr="00890311">
        <w:rPr>
          <w:rFonts w:cs="Arial"/>
          <w:color w:val="000000"/>
          <w:szCs w:val="20"/>
        </w:rPr>
        <w:t>ustreznost</w:t>
      </w:r>
      <w:r w:rsidR="009162C2">
        <w:rPr>
          <w:rFonts w:cs="Arial"/>
          <w:color w:val="000000"/>
          <w:szCs w:val="20"/>
        </w:rPr>
        <w:t xml:space="preserve">jo </w:t>
      </w:r>
      <w:r w:rsidR="00AB37A1">
        <w:rPr>
          <w:rFonts w:cs="Arial"/>
          <w:color w:val="000000"/>
          <w:szCs w:val="20"/>
        </w:rPr>
        <w:t>poimenovanj ter označenosti.</w:t>
      </w:r>
    </w:p>
    <w:p w14:paraId="5C37EF4C" w14:textId="77777777" w:rsidR="00563836" w:rsidRDefault="00563836" w:rsidP="00180A26">
      <w:pPr>
        <w:spacing w:line="276" w:lineRule="auto"/>
        <w:jc w:val="both"/>
        <w:rPr>
          <w:rFonts w:cs="Arial"/>
          <w:color w:val="000000"/>
          <w:szCs w:val="20"/>
        </w:rPr>
      </w:pPr>
      <w:r>
        <w:rPr>
          <w:rFonts w:cs="Arial"/>
          <w:color w:val="000000"/>
          <w:szCs w:val="20"/>
        </w:rPr>
        <w:t>Poročilo je izdelano kljub temu, da v petih (5) primerih senzorična ocena še ni dokončna, saj posamezni laboratoriji, ki so vključeni v ponovitev ocene</w:t>
      </w:r>
      <w:r w:rsidR="00E31E35">
        <w:rPr>
          <w:rFonts w:cs="Arial"/>
          <w:color w:val="000000"/>
          <w:szCs w:val="20"/>
        </w:rPr>
        <w:t>,</w:t>
      </w:r>
      <w:r>
        <w:rPr>
          <w:rFonts w:cs="Arial"/>
          <w:color w:val="000000"/>
          <w:szCs w:val="20"/>
        </w:rPr>
        <w:t xml:space="preserve"> </w:t>
      </w:r>
      <w:r w:rsidR="00E31E35">
        <w:rPr>
          <w:rFonts w:cs="Arial"/>
          <w:color w:val="000000"/>
          <w:szCs w:val="20"/>
        </w:rPr>
        <w:t xml:space="preserve">le-te </w:t>
      </w:r>
      <w:r>
        <w:rPr>
          <w:rFonts w:cs="Arial"/>
          <w:color w:val="000000"/>
          <w:szCs w:val="20"/>
        </w:rPr>
        <w:t>zaradi epidemije COVID-19 ne izvajajo ali pa jih bodo iz</w:t>
      </w:r>
      <w:r w:rsidR="00E31E35">
        <w:rPr>
          <w:rFonts w:cs="Arial"/>
          <w:color w:val="000000"/>
          <w:szCs w:val="20"/>
        </w:rPr>
        <w:t xml:space="preserve">vedeli z veliko zamudo. </w:t>
      </w:r>
    </w:p>
    <w:p w14:paraId="68E42859" w14:textId="77777777" w:rsidR="00E31E35" w:rsidRDefault="00E31E35" w:rsidP="00180A26">
      <w:pPr>
        <w:spacing w:line="276" w:lineRule="auto"/>
        <w:jc w:val="both"/>
        <w:rPr>
          <w:rFonts w:cs="Arial"/>
          <w:color w:val="000000"/>
          <w:szCs w:val="20"/>
        </w:rPr>
      </w:pPr>
    </w:p>
    <w:p w14:paraId="13ECD432" w14:textId="77777777" w:rsidR="00180A26" w:rsidRPr="00890311" w:rsidRDefault="00180A26" w:rsidP="00180A26">
      <w:pPr>
        <w:spacing w:line="276" w:lineRule="auto"/>
        <w:jc w:val="both"/>
        <w:rPr>
          <w:rFonts w:cs="Arial"/>
          <w:color w:val="000000"/>
          <w:szCs w:val="20"/>
        </w:rPr>
      </w:pPr>
      <w:r w:rsidRPr="00890311">
        <w:rPr>
          <w:rFonts w:cs="Arial"/>
          <w:color w:val="000000"/>
          <w:szCs w:val="20"/>
        </w:rPr>
        <w:t>Potrošnikom so v maloprodaji skladno z Uredbo (ES) št. 1308/2013</w:t>
      </w:r>
      <w:r w:rsidR="00AB37A1">
        <w:rPr>
          <w:rFonts w:cs="Arial"/>
          <w:color w:val="000000"/>
          <w:szCs w:val="20"/>
        </w:rPr>
        <w:t xml:space="preserve"> in izvedbeno uredbo Komisije 2012/29</w:t>
      </w:r>
      <w:r w:rsidRPr="00890311">
        <w:rPr>
          <w:rFonts w:cs="Arial"/>
          <w:color w:val="000000"/>
          <w:szCs w:val="20"/>
        </w:rPr>
        <w:t xml:space="preserve"> lahko ponujena le </w:t>
      </w:r>
      <w:r w:rsidR="0009611C">
        <w:rPr>
          <w:rFonts w:cs="Arial"/>
          <w:color w:val="000000"/>
          <w:szCs w:val="20"/>
        </w:rPr>
        <w:t xml:space="preserve">oljčna </w:t>
      </w:r>
      <w:r w:rsidRPr="00890311">
        <w:rPr>
          <w:rFonts w:cs="Arial"/>
          <w:color w:val="000000"/>
          <w:szCs w:val="20"/>
        </w:rPr>
        <w:t>olja naslednjih poimenovanj:</w:t>
      </w:r>
    </w:p>
    <w:p w14:paraId="7F955149" w14:textId="77777777" w:rsidR="00917018" w:rsidRPr="00890311" w:rsidRDefault="00554C5A" w:rsidP="00180A26">
      <w:pPr>
        <w:numPr>
          <w:ilvl w:val="0"/>
          <w:numId w:val="12"/>
        </w:numPr>
        <w:spacing w:line="276" w:lineRule="auto"/>
        <w:jc w:val="both"/>
        <w:rPr>
          <w:rFonts w:cs="Arial"/>
          <w:color w:val="000000"/>
          <w:szCs w:val="20"/>
        </w:rPr>
      </w:pPr>
      <w:r>
        <w:rPr>
          <w:rFonts w:cs="Arial"/>
          <w:color w:val="000000"/>
          <w:szCs w:val="20"/>
        </w:rPr>
        <w:t>'</w:t>
      </w:r>
      <w:r w:rsidR="00917018" w:rsidRPr="00890311">
        <w:rPr>
          <w:rFonts w:cs="Arial"/>
          <w:color w:val="000000"/>
          <w:szCs w:val="20"/>
        </w:rPr>
        <w:t xml:space="preserve">Deviška oljčna olja«: </w:t>
      </w:r>
    </w:p>
    <w:p w14:paraId="1E5C5688" w14:textId="77777777" w:rsidR="00180A26" w:rsidRPr="00890311" w:rsidRDefault="00554C5A" w:rsidP="00917018">
      <w:pPr>
        <w:numPr>
          <w:ilvl w:val="1"/>
          <w:numId w:val="15"/>
        </w:numPr>
        <w:spacing w:line="276" w:lineRule="auto"/>
        <w:jc w:val="both"/>
        <w:rPr>
          <w:rFonts w:cs="Arial"/>
          <w:color w:val="000000"/>
          <w:szCs w:val="20"/>
        </w:rPr>
      </w:pPr>
      <w:r>
        <w:rPr>
          <w:rFonts w:cs="Arial"/>
          <w:color w:val="000000"/>
          <w:szCs w:val="20"/>
        </w:rPr>
        <w:t>'</w:t>
      </w:r>
      <w:r w:rsidR="00180A26" w:rsidRPr="00890311">
        <w:rPr>
          <w:rFonts w:cs="Arial"/>
          <w:color w:val="000000"/>
          <w:szCs w:val="20"/>
        </w:rPr>
        <w:t>Ekstra deviško oljčno olje</w:t>
      </w:r>
      <w:r>
        <w:rPr>
          <w:rFonts w:cs="Arial"/>
          <w:color w:val="000000"/>
          <w:szCs w:val="20"/>
        </w:rPr>
        <w:t>'</w:t>
      </w:r>
      <w:r w:rsidR="00917018" w:rsidRPr="00890311">
        <w:rPr>
          <w:rFonts w:cs="Arial"/>
          <w:color w:val="000000"/>
          <w:szCs w:val="20"/>
        </w:rPr>
        <w:t>,</w:t>
      </w:r>
    </w:p>
    <w:p w14:paraId="5770605E" w14:textId="77777777" w:rsidR="00180A26" w:rsidRPr="00890311" w:rsidRDefault="00554C5A" w:rsidP="00917018">
      <w:pPr>
        <w:numPr>
          <w:ilvl w:val="1"/>
          <w:numId w:val="15"/>
        </w:numPr>
        <w:spacing w:line="276" w:lineRule="auto"/>
        <w:jc w:val="both"/>
        <w:rPr>
          <w:rFonts w:cs="Arial"/>
          <w:color w:val="000000"/>
          <w:szCs w:val="20"/>
        </w:rPr>
      </w:pPr>
      <w:r>
        <w:rPr>
          <w:rFonts w:cs="Arial"/>
          <w:color w:val="000000"/>
          <w:szCs w:val="20"/>
        </w:rPr>
        <w:t>'</w:t>
      </w:r>
      <w:r w:rsidR="00917018" w:rsidRPr="00890311">
        <w:rPr>
          <w:rFonts w:cs="Arial"/>
          <w:color w:val="000000"/>
          <w:szCs w:val="20"/>
        </w:rPr>
        <w:t>Deviško oljčno olje</w:t>
      </w:r>
      <w:r>
        <w:rPr>
          <w:rFonts w:cs="Arial"/>
          <w:color w:val="000000"/>
          <w:szCs w:val="20"/>
        </w:rPr>
        <w:t>'</w:t>
      </w:r>
      <w:r w:rsidR="00917018" w:rsidRPr="00890311">
        <w:rPr>
          <w:rFonts w:cs="Arial"/>
          <w:color w:val="000000"/>
          <w:szCs w:val="20"/>
        </w:rPr>
        <w:t>,</w:t>
      </w:r>
    </w:p>
    <w:p w14:paraId="0D2DE280" w14:textId="77777777" w:rsidR="00917018" w:rsidRPr="00890311" w:rsidRDefault="00554C5A" w:rsidP="00917018">
      <w:pPr>
        <w:numPr>
          <w:ilvl w:val="0"/>
          <w:numId w:val="12"/>
        </w:numPr>
        <w:spacing w:line="276" w:lineRule="auto"/>
        <w:jc w:val="both"/>
        <w:rPr>
          <w:rFonts w:cs="Arial"/>
          <w:color w:val="000000"/>
          <w:szCs w:val="20"/>
        </w:rPr>
      </w:pPr>
      <w:r>
        <w:rPr>
          <w:rFonts w:cs="Arial"/>
          <w:color w:val="000000"/>
          <w:szCs w:val="20"/>
        </w:rPr>
        <w:t>'</w:t>
      </w:r>
      <w:r w:rsidR="00917018" w:rsidRPr="00890311">
        <w:rPr>
          <w:rFonts w:cs="Arial"/>
          <w:color w:val="000000"/>
          <w:szCs w:val="20"/>
        </w:rPr>
        <w:t>Oljčno olje – mešanica rafiniranega oljčnega olja in deviškega oljčnega olja</w:t>
      </w:r>
      <w:r>
        <w:rPr>
          <w:rFonts w:cs="Arial"/>
          <w:color w:val="000000"/>
          <w:szCs w:val="20"/>
        </w:rPr>
        <w:t>'</w:t>
      </w:r>
      <w:r w:rsidR="00917018" w:rsidRPr="00890311">
        <w:rPr>
          <w:rFonts w:cs="Arial"/>
          <w:color w:val="000000"/>
          <w:szCs w:val="20"/>
        </w:rPr>
        <w:t xml:space="preserve"> in </w:t>
      </w:r>
    </w:p>
    <w:p w14:paraId="3456EEA4" w14:textId="77777777" w:rsidR="00917018" w:rsidRPr="00890311" w:rsidRDefault="00554C5A" w:rsidP="00917018">
      <w:pPr>
        <w:numPr>
          <w:ilvl w:val="0"/>
          <w:numId w:val="12"/>
        </w:numPr>
        <w:spacing w:line="276" w:lineRule="auto"/>
        <w:jc w:val="both"/>
        <w:rPr>
          <w:rFonts w:cs="Arial"/>
          <w:color w:val="000000"/>
          <w:szCs w:val="20"/>
        </w:rPr>
      </w:pPr>
      <w:r>
        <w:rPr>
          <w:rFonts w:cs="Arial"/>
          <w:color w:val="000000"/>
          <w:szCs w:val="20"/>
        </w:rPr>
        <w:t>'</w:t>
      </w:r>
      <w:r w:rsidR="00917018" w:rsidRPr="00890311">
        <w:rPr>
          <w:rFonts w:cs="Arial"/>
          <w:color w:val="000000"/>
          <w:szCs w:val="20"/>
        </w:rPr>
        <w:t>Olje iz oljčnih tropin</w:t>
      </w:r>
      <w:r>
        <w:rPr>
          <w:rFonts w:cs="Arial"/>
          <w:color w:val="000000"/>
          <w:szCs w:val="20"/>
        </w:rPr>
        <w:t>'</w:t>
      </w:r>
      <w:r w:rsidR="00917018" w:rsidRPr="00890311">
        <w:rPr>
          <w:rFonts w:cs="Arial"/>
          <w:color w:val="000000"/>
          <w:szCs w:val="20"/>
        </w:rPr>
        <w:t>;</w:t>
      </w:r>
    </w:p>
    <w:p w14:paraId="060DCE84" w14:textId="77777777" w:rsidR="00180A26" w:rsidRDefault="0075040D" w:rsidP="00180A26">
      <w:pPr>
        <w:spacing w:line="276" w:lineRule="auto"/>
        <w:jc w:val="both"/>
        <w:rPr>
          <w:rFonts w:cs="Arial"/>
          <w:color w:val="000000"/>
          <w:szCs w:val="20"/>
          <w:lang w:eastAsia="sl-SI" w:bidi="ar-SA"/>
        </w:rPr>
      </w:pPr>
      <w:r w:rsidRPr="00890311">
        <w:rPr>
          <w:rFonts w:cs="Arial"/>
          <w:color w:val="000000"/>
          <w:szCs w:val="20"/>
          <w:lang w:eastAsia="sl-SI" w:bidi="ar-SA"/>
        </w:rPr>
        <w:t xml:space="preserve">V prometu v maloprodajnih trgovinah </w:t>
      </w:r>
      <w:r w:rsidR="00917018" w:rsidRPr="00890311">
        <w:rPr>
          <w:rFonts w:cs="Arial"/>
          <w:color w:val="000000"/>
          <w:szCs w:val="20"/>
          <w:lang w:eastAsia="sl-SI" w:bidi="ar-SA"/>
        </w:rPr>
        <w:t>morajo biti</w:t>
      </w:r>
      <w:r w:rsidRPr="00890311">
        <w:rPr>
          <w:rFonts w:cs="Arial"/>
          <w:color w:val="000000"/>
          <w:szCs w:val="20"/>
          <w:lang w:eastAsia="sl-SI" w:bidi="ar-SA"/>
        </w:rPr>
        <w:t xml:space="preserve"> </w:t>
      </w:r>
      <w:r w:rsidR="00554C5A">
        <w:rPr>
          <w:rFonts w:cs="Arial"/>
          <w:color w:val="000000"/>
          <w:szCs w:val="20"/>
          <w:lang w:eastAsia="sl-SI" w:bidi="ar-SA"/>
        </w:rPr>
        <w:t xml:space="preserve">ustrezno označena </w:t>
      </w:r>
      <w:r w:rsidRPr="00890311">
        <w:rPr>
          <w:rFonts w:cs="Arial"/>
          <w:color w:val="000000"/>
          <w:szCs w:val="20"/>
          <w:lang w:eastAsia="sl-SI" w:bidi="ar-SA"/>
        </w:rPr>
        <w:t xml:space="preserve">oljčna olja </w:t>
      </w:r>
      <w:r w:rsidR="00917018" w:rsidRPr="00890311">
        <w:rPr>
          <w:rFonts w:cs="Arial"/>
          <w:color w:val="000000"/>
          <w:szCs w:val="20"/>
          <w:lang w:eastAsia="sl-SI" w:bidi="ar-SA"/>
        </w:rPr>
        <w:t>v embalaži, ki ni večja od 5 L (čl. 5</w:t>
      </w:r>
      <w:r w:rsidR="00917018" w:rsidRPr="00890311">
        <w:rPr>
          <w:rStyle w:val="Sprotnaopomba-sklic"/>
          <w:rFonts w:cs="Arial"/>
          <w:color w:val="000000"/>
          <w:szCs w:val="20"/>
          <w:lang w:eastAsia="sl-SI" w:bidi="ar-SA"/>
        </w:rPr>
        <w:footnoteReference w:id="1"/>
      </w:r>
      <w:r w:rsidR="00917018" w:rsidRPr="00890311">
        <w:rPr>
          <w:rFonts w:cs="Arial"/>
          <w:color w:val="000000"/>
          <w:szCs w:val="20"/>
          <w:lang w:eastAsia="sl-SI" w:bidi="ar-SA"/>
        </w:rPr>
        <w:t xml:space="preserve"> Uredba (ES) št. 29/2012</w:t>
      </w:r>
      <w:r w:rsidR="00554C5A">
        <w:rPr>
          <w:rFonts w:cs="Arial"/>
          <w:color w:val="000000"/>
          <w:szCs w:val="20"/>
          <w:lang w:eastAsia="sl-SI" w:bidi="ar-SA"/>
        </w:rPr>
        <w:t>)</w:t>
      </w:r>
      <w:r w:rsidRPr="00890311">
        <w:rPr>
          <w:rFonts w:cs="Arial"/>
          <w:color w:val="000000"/>
          <w:szCs w:val="20"/>
          <w:lang w:eastAsia="sl-SI" w:bidi="ar-SA"/>
        </w:rPr>
        <w:t>. Oznake lahko navajajo še dodatne informacije</w:t>
      </w:r>
      <w:r w:rsidRPr="00890311">
        <w:rPr>
          <w:rStyle w:val="Sprotnaopomba-sklic"/>
          <w:rFonts w:cs="Arial"/>
          <w:color w:val="000000"/>
          <w:szCs w:val="20"/>
          <w:lang w:eastAsia="sl-SI" w:bidi="ar-SA"/>
        </w:rPr>
        <w:footnoteReference w:id="2"/>
      </w:r>
      <w:r w:rsidRPr="00890311">
        <w:rPr>
          <w:rFonts w:cs="Arial"/>
          <w:color w:val="000000"/>
          <w:szCs w:val="20"/>
          <w:lang w:eastAsia="sl-SI" w:bidi="ar-SA"/>
        </w:rPr>
        <w:t>.</w:t>
      </w:r>
    </w:p>
    <w:p w14:paraId="5AB855A0" w14:textId="77777777" w:rsidR="00E31E35" w:rsidRPr="00890311" w:rsidRDefault="00E31E35" w:rsidP="00180A26">
      <w:pPr>
        <w:spacing w:line="276" w:lineRule="auto"/>
        <w:jc w:val="both"/>
        <w:rPr>
          <w:rFonts w:cs="Arial"/>
          <w:color w:val="000000"/>
          <w:szCs w:val="20"/>
          <w:lang w:eastAsia="sl-SI" w:bidi="ar-SA"/>
        </w:rPr>
      </w:pPr>
    </w:p>
    <w:p w14:paraId="6CB9B363" w14:textId="77777777" w:rsidR="002D05BB" w:rsidRPr="00890311" w:rsidRDefault="00A93ECC" w:rsidP="001B25D7">
      <w:pPr>
        <w:pStyle w:val="Naslov1"/>
      </w:pPr>
      <w:r w:rsidRPr="00890311">
        <w:t>Izvedba posebnega nadzora</w:t>
      </w:r>
    </w:p>
    <w:p w14:paraId="2B23DC1F" w14:textId="77777777" w:rsidR="00A373CA" w:rsidRDefault="00011193" w:rsidP="00A373CA">
      <w:pPr>
        <w:spacing w:line="276" w:lineRule="auto"/>
        <w:jc w:val="both"/>
        <w:rPr>
          <w:rFonts w:cs="Arial"/>
          <w:color w:val="000000"/>
          <w:szCs w:val="20"/>
        </w:rPr>
      </w:pPr>
      <w:r>
        <w:rPr>
          <w:rFonts w:cs="Arial"/>
          <w:color w:val="000000"/>
          <w:szCs w:val="20"/>
        </w:rPr>
        <w:t>Preverjanje skladnosti</w:t>
      </w:r>
      <w:r w:rsidRPr="00890311">
        <w:rPr>
          <w:rFonts w:cs="Arial"/>
          <w:color w:val="000000"/>
          <w:szCs w:val="20"/>
        </w:rPr>
        <w:t xml:space="preserve"> oljčnega olja</w:t>
      </w:r>
      <w:r w:rsidR="00A93ECC" w:rsidRPr="00890311">
        <w:rPr>
          <w:rFonts w:cs="Arial"/>
          <w:color w:val="000000"/>
          <w:szCs w:val="20"/>
        </w:rPr>
        <w:t xml:space="preserve"> </w:t>
      </w:r>
      <w:r>
        <w:rPr>
          <w:rFonts w:cs="Arial"/>
          <w:color w:val="000000"/>
          <w:szCs w:val="20"/>
        </w:rPr>
        <w:t xml:space="preserve">z vzorčenjem </w:t>
      </w:r>
      <w:r w:rsidR="00A93ECC" w:rsidRPr="00890311">
        <w:rPr>
          <w:rFonts w:cs="Arial"/>
          <w:color w:val="000000"/>
          <w:szCs w:val="20"/>
        </w:rPr>
        <w:t xml:space="preserve">so inšpektorji  UVHVVR izvedli na območju </w:t>
      </w:r>
      <w:r w:rsidR="00646EB6" w:rsidRPr="00890311">
        <w:rPr>
          <w:rFonts w:cs="Arial"/>
          <w:color w:val="000000"/>
          <w:szCs w:val="20"/>
        </w:rPr>
        <w:t xml:space="preserve">celotne </w:t>
      </w:r>
      <w:r w:rsidR="00F90E1A" w:rsidRPr="00890311">
        <w:rPr>
          <w:rFonts w:cs="Arial"/>
          <w:color w:val="000000"/>
          <w:szCs w:val="20"/>
        </w:rPr>
        <w:t>Slovenije</w:t>
      </w:r>
      <w:r w:rsidR="00554C5A">
        <w:rPr>
          <w:rFonts w:cs="Arial"/>
          <w:color w:val="000000"/>
          <w:szCs w:val="20"/>
        </w:rPr>
        <w:t xml:space="preserve"> v času od konca avgusta do </w:t>
      </w:r>
      <w:r w:rsidR="00F048D6">
        <w:rPr>
          <w:rFonts w:cs="Arial"/>
          <w:color w:val="000000"/>
          <w:szCs w:val="20"/>
        </w:rPr>
        <w:t>srede septembra</w:t>
      </w:r>
      <w:r w:rsidR="00A93ECC" w:rsidRPr="00890311">
        <w:rPr>
          <w:rFonts w:cs="Arial"/>
          <w:color w:val="000000"/>
          <w:szCs w:val="20"/>
        </w:rPr>
        <w:t>.</w:t>
      </w:r>
      <w:r>
        <w:rPr>
          <w:rFonts w:cs="Arial"/>
          <w:color w:val="000000"/>
          <w:szCs w:val="20"/>
        </w:rPr>
        <w:t xml:space="preserve"> </w:t>
      </w:r>
      <w:r w:rsidR="00AB37A1">
        <w:rPr>
          <w:rFonts w:cs="Arial"/>
          <w:color w:val="000000"/>
          <w:szCs w:val="20"/>
        </w:rPr>
        <w:t>Analize je izvedel uradni</w:t>
      </w:r>
      <w:r w:rsidR="00554C5A">
        <w:rPr>
          <w:rFonts w:cs="Arial"/>
          <w:color w:val="000000"/>
          <w:szCs w:val="20"/>
        </w:rPr>
        <w:t xml:space="preserve"> laboratorij </w:t>
      </w:r>
      <w:r w:rsidR="00812AD9" w:rsidRPr="00890311">
        <w:rPr>
          <w:rFonts w:cs="Arial"/>
          <w:color w:val="000000"/>
          <w:szCs w:val="20"/>
        </w:rPr>
        <w:t>Znans</w:t>
      </w:r>
      <w:r w:rsidR="00554C5A">
        <w:rPr>
          <w:rFonts w:cs="Arial"/>
          <w:color w:val="000000"/>
          <w:szCs w:val="20"/>
        </w:rPr>
        <w:t>tve</w:t>
      </w:r>
      <w:r w:rsidR="00812AD9" w:rsidRPr="00890311">
        <w:rPr>
          <w:rFonts w:cs="Arial"/>
          <w:color w:val="000000"/>
          <w:szCs w:val="20"/>
        </w:rPr>
        <w:t>no</w:t>
      </w:r>
      <w:r w:rsidR="00554C5A">
        <w:rPr>
          <w:rFonts w:cs="Arial"/>
          <w:color w:val="000000"/>
          <w:szCs w:val="20"/>
        </w:rPr>
        <w:t>-</w:t>
      </w:r>
      <w:r w:rsidR="00812AD9" w:rsidRPr="00890311">
        <w:rPr>
          <w:rFonts w:cs="Arial"/>
          <w:color w:val="000000"/>
          <w:szCs w:val="20"/>
        </w:rPr>
        <w:t>raziskov</w:t>
      </w:r>
      <w:r w:rsidR="00D97544" w:rsidRPr="00890311">
        <w:rPr>
          <w:rFonts w:cs="Arial"/>
          <w:color w:val="000000"/>
          <w:szCs w:val="20"/>
        </w:rPr>
        <w:t>a</w:t>
      </w:r>
      <w:r w:rsidR="00812AD9" w:rsidRPr="00890311">
        <w:rPr>
          <w:rFonts w:cs="Arial"/>
          <w:color w:val="000000"/>
          <w:szCs w:val="20"/>
        </w:rPr>
        <w:t>ln</w:t>
      </w:r>
      <w:r w:rsidR="00554C5A">
        <w:rPr>
          <w:rFonts w:cs="Arial"/>
          <w:color w:val="000000"/>
          <w:szCs w:val="20"/>
        </w:rPr>
        <w:t>ega središče Koper</w:t>
      </w:r>
      <w:r w:rsidR="000C57E9">
        <w:rPr>
          <w:rFonts w:cs="Arial"/>
          <w:color w:val="000000"/>
          <w:szCs w:val="20"/>
        </w:rPr>
        <w:t xml:space="preserve"> (ZRS Koper</w:t>
      </w:r>
      <w:r w:rsidR="00AB37A1">
        <w:rPr>
          <w:rFonts w:cs="Arial"/>
          <w:color w:val="000000"/>
          <w:szCs w:val="20"/>
        </w:rPr>
        <w:t>).</w:t>
      </w:r>
    </w:p>
    <w:p w14:paraId="19C04E2E" w14:textId="77777777" w:rsidR="00A373CA" w:rsidRPr="00A373CA" w:rsidRDefault="00A373CA" w:rsidP="00A373CA">
      <w:pPr>
        <w:spacing w:line="276" w:lineRule="auto"/>
        <w:jc w:val="both"/>
        <w:rPr>
          <w:rFonts w:cs="Arial"/>
          <w:color w:val="000000"/>
          <w:szCs w:val="20"/>
        </w:rPr>
      </w:pPr>
    </w:p>
    <w:p w14:paraId="0184080B" w14:textId="77777777" w:rsidR="000E67FA" w:rsidRDefault="00A655C0" w:rsidP="000B3B26">
      <w:pPr>
        <w:spacing w:line="276" w:lineRule="auto"/>
        <w:rPr>
          <w:rFonts w:cs="Arial"/>
          <w:b/>
          <w:szCs w:val="20"/>
          <w:lang w:eastAsia="sl-SI"/>
        </w:rPr>
      </w:pPr>
      <w:r w:rsidRPr="00A655C0">
        <w:rPr>
          <w:rFonts w:cs="Arial"/>
          <w:b/>
          <w:szCs w:val="20"/>
          <w:lang w:eastAsia="sl-SI"/>
        </w:rPr>
        <w:t xml:space="preserve">Olja </w:t>
      </w:r>
      <w:r>
        <w:rPr>
          <w:rFonts w:cs="Arial"/>
          <w:b/>
          <w:szCs w:val="20"/>
          <w:lang w:eastAsia="sl-SI"/>
        </w:rPr>
        <w:t xml:space="preserve">vzorčena </w:t>
      </w:r>
      <w:r w:rsidR="000019E2">
        <w:rPr>
          <w:rFonts w:cs="Arial"/>
          <w:b/>
          <w:szCs w:val="20"/>
          <w:lang w:eastAsia="sl-SI"/>
        </w:rPr>
        <w:t xml:space="preserve">za preverjanje </w:t>
      </w:r>
      <w:proofErr w:type="spellStart"/>
      <w:r w:rsidR="000019E2">
        <w:rPr>
          <w:rFonts w:cs="Arial"/>
          <w:b/>
          <w:szCs w:val="20"/>
          <w:lang w:eastAsia="sl-SI"/>
        </w:rPr>
        <w:t>skaldnosti</w:t>
      </w:r>
      <w:proofErr w:type="spellEnd"/>
      <w:r w:rsidR="000019E2">
        <w:rPr>
          <w:rFonts w:cs="Arial"/>
          <w:b/>
          <w:szCs w:val="20"/>
          <w:lang w:eastAsia="sl-SI"/>
        </w:rPr>
        <w:t xml:space="preserve"> </w:t>
      </w:r>
    </w:p>
    <w:tbl>
      <w:tblPr>
        <w:tblStyle w:val="Tabelamrea"/>
        <w:tblW w:w="0" w:type="auto"/>
        <w:tblLayout w:type="fixed"/>
        <w:tblLook w:val="04A0" w:firstRow="1" w:lastRow="0" w:firstColumn="1" w:lastColumn="0" w:noHBand="0" w:noVBand="1"/>
        <w:tblCaption w:val="Olja vzorčena za preverjanje skaldnosti "/>
      </w:tblPr>
      <w:tblGrid>
        <w:gridCol w:w="502"/>
        <w:gridCol w:w="923"/>
        <w:gridCol w:w="875"/>
        <w:gridCol w:w="956"/>
        <w:gridCol w:w="850"/>
        <w:gridCol w:w="1446"/>
        <w:gridCol w:w="1342"/>
        <w:gridCol w:w="1589"/>
        <w:gridCol w:w="1002"/>
      </w:tblGrid>
      <w:tr w:rsidR="00930DAB" w14:paraId="31EC9DD7" w14:textId="77777777" w:rsidTr="00930DAB">
        <w:trPr>
          <w:tblHeader/>
        </w:trPr>
        <w:tc>
          <w:tcPr>
            <w:tcW w:w="5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352C7E" w14:textId="77777777" w:rsidR="000E67FA" w:rsidRPr="000C57E9" w:rsidRDefault="000E67FA" w:rsidP="000E67FA">
            <w:pPr>
              <w:rPr>
                <w:rFonts w:ascii="Arial Narrow" w:hAnsi="Arial Narrow" w:cs="Tahoma"/>
                <w:color w:val="000000"/>
                <w:sz w:val="18"/>
                <w:szCs w:val="20"/>
                <w:lang w:eastAsia="sl-SI" w:bidi="ar-SA"/>
              </w:rPr>
            </w:pPr>
            <w:proofErr w:type="spellStart"/>
            <w:r w:rsidRPr="000C57E9">
              <w:rPr>
                <w:rFonts w:ascii="Arial Narrow" w:hAnsi="Arial Narrow" w:cs="Tahoma"/>
                <w:color w:val="000000"/>
                <w:sz w:val="18"/>
                <w:szCs w:val="20"/>
                <w:lang w:eastAsia="sl-SI" w:bidi="ar-SA"/>
              </w:rPr>
              <w:t>Zap</w:t>
            </w:r>
            <w:proofErr w:type="spellEnd"/>
            <w:r w:rsidRPr="000C57E9">
              <w:rPr>
                <w:rFonts w:ascii="Arial Narrow" w:hAnsi="Arial Narrow" w:cs="Tahoma"/>
                <w:color w:val="000000"/>
                <w:sz w:val="18"/>
                <w:szCs w:val="20"/>
                <w:lang w:eastAsia="sl-SI" w:bidi="ar-SA"/>
              </w:rPr>
              <w:t>. št.</w:t>
            </w:r>
          </w:p>
        </w:tc>
        <w:tc>
          <w:tcPr>
            <w:tcW w:w="92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FF8B4D8" w14:textId="77777777" w:rsidR="000E67FA" w:rsidRPr="000C57E9" w:rsidRDefault="000E67FA" w:rsidP="000E67FA">
            <w:pPr>
              <w:rPr>
                <w:rFonts w:ascii="Arial Narrow" w:hAnsi="Arial Narrow" w:cs="Arial"/>
                <w:color w:val="000000"/>
                <w:sz w:val="18"/>
                <w:szCs w:val="20"/>
                <w:lang w:eastAsia="sl-SI" w:bidi="ar-SA"/>
              </w:rPr>
            </w:pPr>
            <w:r w:rsidRPr="000C57E9">
              <w:rPr>
                <w:rFonts w:ascii="Arial Narrow" w:hAnsi="Arial Narrow" w:cs="Arial"/>
                <w:color w:val="000000"/>
                <w:sz w:val="18"/>
                <w:szCs w:val="20"/>
                <w:lang w:eastAsia="sl-SI" w:bidi="ar-SA"/>
              </w:rPr>
              <w:t>deklarirana kategorija</w:t>
            </w:r>
          </w:p>
        </w:tc>
        <w:tc>
          <w:tcPr>
            <w:tcW w:w="87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33E83F4" w14:textId="77777777" w:rsidR="000E67FA" w:rsidRDefault="000E67FA" w:rsidP="000E67FA">
            <w:pPr>
              <w:rPr>
                <w:rFonts w:ascii="Arial Narrow" w:hAnsi="Arial Narrow" w:cs="Arial"/>
                <w:color w:val="000000"/>
                <w:sz w:val="18"/>
                <w:szCs w:val="20"/>
                <w:lang w:eastAsia="sl-SI" w:bidi="ar-SA"/>
              </w:rPr>
            </w:pPr>
            <w:r>
              <w:rPr>
                <w:rFonts w:ascii="Arial Narrow" w:hAnsi="Arial Narrow" w:cs="Arial"/>
                <w:color w:val="000000"/>
                <w:sz w:val="18"/>
                <w:szCs w:val="20"/>
                <w:lang w:eastAsia="sl-SI" w:bidi="ar-SA"/>
              </w:rPr>
              <w:t>dodatna</w:t>
            </w:r>
          </w:p>
          <w:p w14:paraId="40591E67" w14:textId="77777777" w:rsidR="000E67FA" w:rsidRPr="000C57E9" w:rsidRDefault="000E67FA" w:rsidP="000E67FA">
            <w:pPr>
              <w:rPr>
                <w:rFonts w:ascii="Arial Narrow" w:hAnsi="Arial Narrow" w:cs="Arial"/>
                <w:color w:val="000000"/>
                <w:sz w:val="18"/>
                <w:szCs w:val="20"/>
                <w:lang w:eastAsia="sl-SI" w:bidi="ar-SA"/>
              </w:rPr>
            </w:pPr>
            <w:r w:rsidRPr="000C57E9">
              <w:rPr>
                <w:rFonts w:ascii="Arial Narrow" w:hAnsi="Arial Narrow" w:cs="Arial"/>
                <w:color w:val="000000"/>
                <w:sz w:val="18"/>
                <w:szCs w:val="20"/>
                <w:lang w:eastAsia="sl-SI" w:bidi="ar-SA"/>
              </w:rPr>
              <w:t>oznaka</w:t>
            </w:r>
          </w:p>
        </w:tc>
        <w:tc>
          <w:tcPr>
            <w:tcW w:w="95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F02B83" w14:textId="77777777" w:rsidR="000E67FA" w:rsidRPr="000C57E9" w:rsidRDefault="000E67FA" w:rsidP="000E67FA">
            <w:pPr>
              <w:rPr>
                <w:rFonts w:ascii="Arial Narrow" w:hAnsi="Arial Narrow" w:cs="Arial"/>
                <w:color w:val="000000"/>
                <w:sz w:val="18"/>
                <w:szCs w:val="20"/>
                <w:lang w:eastAsia="sl-SI" w:bidi="ar-SA"/>
              </w:rPr>
            </w:pPr>
            <w:r w:rsidRPr="000C57E9">
              <w:rPr>
                <w:rFonts w:ascii="Arial Narrow" w:hAnsi="Arial Narrow" w:cs="Arial"/>
                <w:color w:val="000000"/>
                <w:sz w:val="18"/>
                <w:szCs w:val="20"/>
                <w:lang w:eastAsia="sl-SI" w:bidi="ar-SA"/>
              </w:rPr>
              <w:t>Blagovna znamka</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9C20F1D" w14:textId="77777777" w:rsidR="000E67FA" w:rsidRPr="000C57E9" w:rsidRDefault="000E67FA" w:rsidP="000E67FA">
            <w:pPr>
              <w:rPr>
                <w:rFonts w:ascii="Arial Narrow" w:hAnsi="Arial Narrow" w:cs="Arial"/>
                <w:color w:val="000000"/>
                <w:sz w:val="18"/>
                <w:szCs w:val="20"/>
                <w:lang w:eastAsia="sl-SI" w:bidi="ar-SA"/>
              </w:rPr>
            </w:pPr>
            <w:r w:rsidRPr="000C57E9">
              <w:rPr>
                <w:rFonts w:ascii="Arial Narrow" w:hAnsi="Arial Narrow" w:cs="Arial"/>
                <w:color w:val="000000"/>
                <w:sz w:val="18"/>
                <w:szCs w:val="20"/>
                <w:lang w:eastAsia="sl-SI" w:bidi="ar-SA"/>
              </w:rPr>
              <w:t>poreklo (izvor):</w:t>
            </w:r>
          </w:p>
        </w:tc>
        <w:tc>
          <w:tcPr>
            <w:tcW w:w="144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4CAB32A" w14:textId="77777777" w:rsidR="000E67FA" w:rsidRPr="000C57E9" w:rsidRDefault="000E67FA" w:rsidP="000E67FA">
            <w:pPr>
              <w:rPr>
                <w:rFonts w:ascii="Arial Narrow" w:hAnsi="Arial Narrow" w:cs="Arial"/>
                <w:color w:val="000000"/>
                <w:sz w:val="18"/>
                <w:szCs w:val="20"/>
                <w:lang w:eastAsia="sl-SI" w:bidi="ar-SA"/>
              </w:rPr>
            </w:pPr>
            <w:r w:rsidRPr="000C57E9">
              <w:rPr>
                <w:rFonts w:ascii="Arial Narrow" w:hAnsi="Arial Narrow" w:cs="Arial"/>
                <w:color w:val="000000"/>
                <w:sz w:val="18"/>
                <w:szCs w:val="20"/>
                <w:lang w:eastAsia="sl-SI" w:bidi="ar-SA"/>
              </w:rPr>
              <w:t>proizvajalec / polni (stekleniči):</w:t>
            </w:r>
          </w:p>
        </w:tc>
        <w:tc>
          <w:tcPr>
            <w:tcW w:w="134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F480DC0" w14:textId="77777777" w:rsidR="000E67FA" w:rsidRPr="000C57E9" w:rsidRDefault="000E67FA" w:rsidP="000E67FA">
            <w:pPr>
              <w:rPr>
                <w:rFonts w:ascii="Arial Narrow" w:hAnsi="Arial Narrow" w:cs="Arial"/>
                <w:color w:val="000000"/>
                <w:sz w:val="18"/>
                <w:szCs w:val="20"/>
                <w:lang w:eastAsia="sl-SI" w:bidi="ar-SA"/>
              </w:rPr>
            </w:pPr>
            <w:r w:rsidRPr="000C57E9">
              <w:rPr>
                <w:rFonts w:ascii="Arial Narrow" w:hAnsi="Arial Narrow" w:cs="Arial"/>
                <w:color w:val="000000"/>
                <w:sz w:val="18"/>
                <w:szCs w:val="20"/>
                <w:lang w:eastAsia="sl-SI" w:bidi="ar-SA"/>
              </w:rPr>
              <w:t>Vzorčeno v</w:t>
            </w:r>
          </w:p>
        </w:tc>
        <w:tc>
          <w:tcPr>
            <w:tcW w:w="158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A446122" w14:textId="77777777" w:rsidR="000E67FA" w:rsidRPr="004374CD" w:rsidRDefault="000E67FA" w:rsidP="000E67FA">
            <w:pPr>
              <w:rPr>
                <w:rFonts w:ascii="Arial Narrow" w:hAnsi="Arial Narrow" w:cs="Arial"/>
                <w:color w:val="000000"/>
                <w:sz w:val="18"/>
                <w:szCs w:val="20"/>
                <w:lang w:eastAsia="sl-SI" w:bidi="ar-SA"/>
              </w:rPr>
            </w:pPr>
            <w:r w:rsidRPr="004374CD">
              <w:rPr>
                <w:rFonts w:ascii="Arial Narrow" w:hAnsi="Arial Narrow" w:cs="Arial"/>
                <w:color w:val="000000"/>
                <w:sz w:val="18"/>
                <w:szCs w:val="20"/>
                <w:lang w:eastAsia="sl-SI" w:bidi="ar-SA"/>
              </w:rPr>
              <w:t>lot (bar koda):</w:t>
            </w:r>
          </w:p>
        </w:tc>
        <w:tc>
          <w:tcPr>
            <w:tcW w:w="100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C4F1BDB" w14:textId="77777777" w:rsidR="000E67FA" w:rsidRPr="004374CD" w:rsidRDefault="000E67FA" w:rsidP="000E67FA">
            <w:pPr>
              <w:rPr>
                <w:rFonts w:ascii="Arial Narrow" w:hAnsi="Arial Narrow" w:cs="Arial"/>
                <w:color w:val="000000"/>
                <w:sz w:val="18"/>
                <w:szCs w:val="20"/>
                <w:lang w:eastAsia="sl-SI" w:bidi="ar-SA"/>
              </w:rPr>
            </w:pPr>
            <w:r w:rsidRPr="004374CD">
              <w:rPr>
                <w:rFonts w:ascii="Arial Narrow" w:hAnsi="Arial Narrow" w:cs="Arial"/>
                <w:color w:val="000000"/>
                <w:sz w:val="18"/>
                <w:szCs w:val="20"/>
                <w:lang w:eastAsia="sl-SI" w:bidi="ar-SA"/>
              </w:rPr>
              <w:t>rok uporabnosti:</w:t>
            </w:r>
          </w:p>
        </w:tc>
      </w:tr>
      <w:tr w:rsidR="000E67FA" w14:paraId="41862E78" w14:textId="77777777" w:rsidTr="000E67FA">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5D700F8E" w14:textId="77777777" w:rsidR="000E67FA" w:rsidRPr="00F048D6" w:rsidRDefault="000E67FA" w:rsidP="000E67FA">
            <w:pPr>
              <w:jc w:val="right"/>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1</w:t>
            </w:r>
          </w:p>
        </w:tc>
        <w:tc>
          <w:tcPr>
            <w:tcW w:w="923" w:type="dxa"/>
            <w:tcBorders>
              <w:top w:val="single" w:sz="4" w:space="0" w:color="auto"/>
              <w:left w:val="nil"/>
              <w:bottom w:val="single" w:sz="4" w:space="0" w:color="auto"/>
              <w:right w:val="single" w:sz="4" w:space="0" w:color="auto"/>
            </w:tcBorders>
            <w:shd w:val="clear" w:color="auto" w:fill="auto"/>
            <w:vAlign w:val="center"/>
          </w:tcPr>
          <w:p w14:paraId="2F119B3F" w14:textId="77777777" w:rsidR="000E67FA" w:rsidRPr="00F048D6" w:rsidRDefault="000E67FA" w:rsidP="000E67FA">
            <w:pPr>
              <w:rPr>
                <w:rFonts w:ascii="Arial Narrow" w:hAnsi="Arial Narrow" w:cs="Tahoma"/>
                <w:color w:val="000000"/>
                <w:sz w:val="18"/>
                <w:szCs w:val="18"/>
                <w:lang w:eastAsia="sl-SI" w:bidi="ar-SA"/>
              </w:rPr>
            </w:pPr>
            <w:proofErr w:type="spellStart"/>
            <w:r w:rsidRPr="00F048D6">
              <w:rPr>
                <w:rFonts w:ascii="Arial Narrow" w:hAnsi="Arial Narrow" w:cs="Tahoma"/>
                <w:color w:val="000000"/>
                <w:sz w:val="18"/>
                <w:szCs w:val="18"/>
                <w:lang w:eastAsia="sl-SI" w:bidi="ar-SA"/>
              </w:rPr>
              <w:t>edoo</w:t>
            </w:r>
            <w:proofErr w:type="spellEnd"/>
          </w:p>
        </w:tc>
        <w:tc>
          <w:tcPr>
            <w:tcW w:w="875" w:type="dxa"/>
            <w:tcBorders>
              <w:top w:val="single" w:sz="4" w:space="0" w:color="auto"/>
              <w:left w:val="nil"/>
              <w:bottom w:val="single" w:sz="4" w:space="0" w:color="auto"/>
              <w:right w:val="single" w:sz="4" w:space="0" w:color="auto"/>
            </w:tcBorders>
            <w:vAlign w:val="center"/>
          </w:tcPr>
          <w:p w14:paraId="517D7F80" w14:textId="77777777" w:rsidR="000E67FA" w:rsidRPr="00F048D6" w:rsidRDefault="000E67FA" w:rsidP="000E67FA">
            <w:pPr>
              <w:rPr>
                <w:rFonts w:ascii="Arial Narrow" w:hAnsi="Arial Narrow" w:cs="Tahoma"/>
                <w:color w:val="000000"/>
                <w:sz w:val="18"/>
                <w:szCs w:val="18"/>
                <w:lang w:eastAsia="sl-SI" w:bidi="ar-SA"/>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56913381"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VINAKOPER</w:t>
            </w:r>
          </w:p>
        </w:tc>
        <w:tc>
          <w:tcPr>
            <w:tcW w:w="850" w:type="dxa"/>
            <w:tcBorders>
              <w:top w:val="single" w:sz="4" w:space="0" w:color="auto"/>
              <w:left w:val="nil"/>
              <w:bottom w:val="single" w:sz="4" w:space="0" w:color="auto"/>
              <w:right w:val="single" w:sz="4" w:space="0" w:color="auto"/>
            </w:tcBorders>
            <w:shd w:val="clear" w:color="auto" w:fill="auto"/>
            <w:vAlign w:val="center"/>
          </w:tcPr>
          <w:p w14:paraId="1B71CC2F"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Slovenija</w:t>
            </w:r>
          </w:p>
        </w:tc>
        <w:tc>
          <w:tcPr>
            <w:tcW w:w="1446" w:type="dxa"/>
            <w:tcBorders>
              <w:top w:val="single" w:sz="4" w:space="0" w:color="auto"/>
              <w:left w:val="nil"/>
              <w:bottom w:val="single" w:sz="4" w:space="0" w:color="auto"/>
              <w:right w:val="single" w:sz="4" w:space="0" w:color="auto"/>
            </w:tcBorders>
            <w:shd w:val="clear" w:color="auto" w:fill="auto"/>
            <w:vAlign w:val="center"/>
          </w:tcPr>
          <w:p w14:paraId="77B2E543"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 xml:space="preserve">VINAKOPER </w:t>
            </w:r>
            <w:proofErr w:type="spellStart"/>
            <w:r w:rsidRPr="00F048D6">
              <w:rPr>
                <w:rFonts w:ascii="Arial Narrow" w:hAnsi="Arial Narrow" w:cs="Tahoma"/>
                <w:color w:val="000000"/>
                <w:sz w:val="18"/>
                <w:szCs w:val="18"/>
                <w:lang w:eastAsia="sl-SI" w:bidi="ar-SA"/>
              </w:rPr>
              <w:t>d.o.o</w:t>
            </w:r>
            <w:proofErr w:type="spellEnd"/>
            <w:r w:rsidRPr="00F048D6">
              <w:rPr>
                <w:rFonts w:ascii="Arial Narrow" w:hAnsi="Arial Narrow" w:cs="Tahoma"/>
                <w:color w:val="000000"/>
                <w:sz w:val="18"/>
                <w:szCs w:val="18"/>
                <w:lang w:eastAsia="sl-SI" w:bidi="ar-SA"/>
              </w:rPr>
              <w:t>., Šmarska cesta 1, 6000 Koper</w:t>
            </w:r>
          </w:p>
        </w:tc>
        <w:tc>
          <w:tcPr>
            <w:tcW w:w="1342" w:type="dxa"/>
            <w:tcBorders>
              <w:top w:val="single" w:sz="4" w:space="0" w:color="auto"/>
              <w:left w:val="nil"/>
              <w:bottom w:val="single" w:sz="4" w:space="0" w:color="auto"/>
              <w:right w:val="single" w:sz="4" w:space="0" w:color="auto"/>
            </w:tcBorders>
            <w:shd w:val="clear" w:color="auto" w:fill="auto"/>
            <w:vAlign w:val="center"/>
          </w:tcPr>
          <w:p w14:paraId="25123267"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 xml:space="preserve">VINAKOPER </w:t>
            </w:r>
            <w:proofErr w:type="spellStart"/>
            <w:r w:rsidRPr="00F048D6">
              <w:rPr>
                <w:rFonts w:ascii="Arial Narrow" w:hAnsi="Arial Narrow" w:cs="Tahoma"/>
                <w:color w:val="000000"/>
                <w:sz w:val="18"/>
                <w:szCs w:val="18"/>
                <w:lang w:eastAsia="sl-SI" w:bidi="ar-SA"/>
              </w:rPr>
              <w:t>d.o.o</w:t>
            </w:r>
            <w:proofErr w:type="spellEnd"/>
            <w:r w:rsidRPr="00F048D6">
              <w:rPr>
                <w:rFonts w:ascii="Arial Narrow" w:hAnsi="Arial Narrow" w:cs="Tahoma"/>
                <w:color w:val="000000"/>
                <w:sz w:val="18"/>
                <w:szCs w:val="18"/>
                <w:lang w:eastAsia="sl-SI" w:bidi="ar-SA"/>
              </w:rPr>
              <w:t>. (Koper)</w:t>
            </w:r>
          </w:p>
        </w:tc>
        <w:tc>
          <w:tcPr>
            <w:tcW w:w="1589" w:type="dxa"/>
            <w:tcBorders>
              <w:top w:val="single" w:sz="4" w:space="0" w:color="auto"/>
              <w:left w:val="nil"/>
              <w:bottom w:val="single" w:sz="4" w:space="0" w:color="auto"/>
              <w:right w:val="single" w:sz="4" w:space="0" w:color="auto"/>
            </w:tcBorders>
            <w:vAlign w:val="center"/>
          </w:tcPr>
          <w:p w14:paraId="46246505" w14:textId="77777777" w:rsidR="000E67FA" w:rsidRPr="004374CD" w:rsidRDefault="000E67FA" w:rsidP="000E67FA">
            <w:pPr>
              <w:rPr>
                <w:rFonts w:ascii="Arial Narrow" w:hAnsi="Arial Narrow" w:cs="Arial"/>
                <w:color w:val="000000"/>
                <w:sz w:val="18"/>
                <w:szCs w:val="20"/>
                <w:lang w:eastAsia="sl-SI" w:bidi="ar-SA"/>
              </w:rPr>
            </w:pPr>
            <w:r w:rsidRPr="004374CD">
              <w:rPr>
                <w:rFonts w:ascii="Arial Narrow" w:hAnsi="Arial Narrow" w:cs="Arial"/>
                <w:color w:val="000000"/>
                <w:sz w:val="18"/>
                <w:szCs w:val="20"/>
                <w:lang w:eastAsia="sl-SI" w:bidi="ar-SA"/>
              </w:rPr>
              <w:t>L02</w:t>
            </w:r>
          </w:p>
        </w:tc>
        <w:tc>
          <w:tcPr>
            <w:tcW w:w="1002" w:type="dxa"/>
            <w:tcBorders>
              <w:top w:val="single" w:sz="4" w:space="0" w:color="auto"/>
              <w:left w:val="nil"/>
              <w:bottom w:val="single" w:sz="4" w:space="0" w:color="auto"/>
              <w:right w:val="single" w:sz="4" w:space="0" w:color="auto"/>
            </w:tcBorders>
            <w:vAlign w:val="center"/>
          </w:tcPr>
          <w:p w14:paraId="7D445538" w14:textId="77777777" w:rsidR="000E67FA" w:rsidRPr="004374CD" w:rsidRDefault="000E67FA" w:rsidP="000E67FA">
            <w:pPr>
              <w:rPr>
                <w:rFonts w:ascii="Arial Narrow" w:hAnsi="Arial Narrow" w:cs="Arial"/>
                <w:color w:val="000000"/>
                <w:sz w:val="18"/>
                <w:szCs w:val="20"/>
                <w:lang w:eastAsia="sl-SI" w:bidi="ar-SA"/>
              </w:rPr>
            </w:pPr>
            <w:r w:rsidRPr="004374CD">
              <w:rPr>
                <w:rFonts w:ascii="Arial Narrow" w:hAnsi="Arial Narrow" w:cs="Arial"/>
                <w:color w:val="000000"/>
                <w:sz w:val="18"/>
                <w:szCs w:val="20"/>
                <w:lang w:eastAsia="sl-SI" w:bidi="ar-SA"/>
              </w:rPr>
              <w:t>do konca maja 2021</w:t>
            </w:r>
          </w:p>
        </w:tc>
      </w:tr>
      <w:tr w:rsidR="000E67FA" w14:paraId="09EE6BD9" w14:textId="77777777" w:rsidTr="000E67FA">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53B18570" w14:textId="77777777" w:rsidR="000E67FA" w:rsidRPr="00F048D6" w:rsidRDefault="000E67FA" w:rsidP="000E67FA">
            <w:pPr>
              <w:jc w:val="right"/>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2</w:t>
            </w:r>
          </w:p>
        </w:tc>
        <w:tc>
          <w:tcPr>
            <w:tcW w:w="923" w:type="dxa"/>
            <w:tcBorders>
              <w:top w:val="single" w:sz="4" w:space="0" w:color="auto"/>
              <w:left w:val="nil"/>
              <w:bottom w:val="single" w:sz="4" w:space="0" w:color="auto"/>
              <w:right w:val="single" w:sz="4" w:space="0" w:color="auto"/>
            </w:tcBorders>
            <w:shd w:val="clear" w:color="auto" w:fill="auto"/>
            <w:vAlign w:val="center"/>
          </w:tcPr>
          <w:p w14:paraId="5C58FD57" w14:textId="77777777" w:rsidR="000E67FA" w:rsidRPr="00F048D6" w:rsidRDefault="000E67FA" w:rsidP="000E67FA">
            <w:pPr>
              <w:rPr>
                <w:rFonts w:ascii="Arial Narrow" w:hAnsi="Arial Narrow" w:cs="Tahoma"/>
                <w:color w:val="000000"/>
                <w:sz w:val="18"/>
                <w:szCs w:val="18"/>
                <w:lang w:eastAsia="sl-SI" w:bidi="ar-SA"/>
              </w:rPr>
            </w:pPr>
            <w:proofErr w:type="spellStart"/>
            <w:r w:rsidRPr="00F048D6">
              <w:rPr>
                <w:rFonts w:ascii="Arial Narrow" w:hAnsi="Arial Narrow" w:cs="Tahoma"/>
                <w:color w:val="000000"/>
                <w:sz w:val="18"/>
                <w:szCs w:val="18"/>
                <w:lang w:eastAsia="sl-SI" w:bidi="ar-SA"/>
              </w:rPr>
              <w:t>edoo</w:t>
            </w:r>
            <w:proofErr w:type="spellEnd"/>
          </w:p>
        </w:tc>
        <w:tc>
          <w:tcPr>
            <w:tcW w:w="875" w:type="dxa"/>
            <w:tcBorders>
              <w:top w:val="single" w:sz="4" w:space="0" w:color="auto"/>
              <w:left w:val="nil"/>
              <w:bottom w:val="single" w:sz="4" w:space="0" w:color="auto"/>
              <w:right w:val="single" w:sz="4" w:space="0" w:color="auto"/>
            </w:tcBorders>
            <w:vAlign w:val="center"/>
          </w:tcPr>
          <w:p w14:paraId="5CFBE2C6" w14:textId="77777777" w:rsidR="000E67FA" w:rsidRPr="00F048D6" w:rsidRDefault="000E67FA" w:rsidP="000E67FA">
            <w:pPr>
              <w:rPr>
                <w:rFonts w:ascii="Arial Narrow" w:hAnsi="Arial Narrow" w:cs="Tahoma"/>
                <w:color w:val="000000"/>
                <w:sz w:val="18"/>
                <w:szCs w:val="18"/>
                <w:lang w:eastAsia="sl-SI" w:bidi="ar-SA"/>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46379C8C" w14:textId="77777777" w:rsidR="000E67FA" w:rsidRPr="00F048D6" w:rsidRDefault="000E67FA" w:rsidP="000E67FA">
            <w:pPr>
              <w:rPr>
                <w:rFonts w:ascii="Arial Narrow" w:hAnsi="Arial Narrow" w:cs="Tahoma"/>
                <w:color w:val="000000"/>
                <w:sz w:val="18"/>
                <w:szCs w:val="18"/>
                <w:lang w:eastAsia="sl-SI" w:bidi="ar-SA"/>
              </w:rPr>
            </w:pPr>
            <w:proofErr w:type="spellStart"/>
            <w:r w:rsidRPr="00F048D6">
              <w:rPr>
                <w:rFonts w:ascii="Arial Narrow" w:hAnsi="Arial Narrow" w:cs="Tahoma"/>
                <w:color w:val="000000"/>
                <w:sz w:val="18"/>
                <w:szCs w:val="18"/>
                <w:lang w:eastAsia="sl-SI" w:bidi="ar-SA"/>
              </w:rPr>
              <w:t>Fanca</w:t>
            </w:r>
            <w:proofErr w:type="spellEnd"/>
          </w:p>
        </w:tc>
        <w:tc>
          <w:tcPr>
            <w:tcW w:w="850" w:type="dxa"/>
            <w:tcBorders>
              <w:top w:val="single" w:sz="4" w:space="0" w:color="auto"/>
              <w:left w:val="nil"/>
              <w:bottom w:val="single" w:sz="4" w:space="0" w:color="auto"/>
              <w:right w:val="single" w:sz="4" w:space="0" w:color="auto"/>
            </w:tcBorders>
            <w:shd w:val="clear" w:color="auto" w:fill="auto"/>
            <w:vAlign w:val="center"/>
          </w:tcPr>
          <w:p w14:paraId="5E7D7FCC"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Slovenija</w:t>
            </w:r>
          </w:p>
        </w:tc>
        <w:tc>
          <w:tcPr>
            <w:tcW w:w="1446" w:type="dxa"/>
            <w:tcBorders>
              <w:top w:val="single" w:sz="4" w:space="0" w:color="auto"/>
              <w:left w:val="nil"/>
              <w:bottom w:val="single" w:sz="4" w:space="0" w:color="auto"/>
              <w:right w:val="single" w:sz="4" w:space="0" w:color="auto"/>
            </w:tcBorders>
            <w:shd w:val="clear" w:color="auto" w:fill="auto"/>
            <w:vAlign w:val="center"/>
          </w:tcPr>
          <w:p w14:paraId="0F9CA641"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 xml:space="preserve">Ekološko vinogradništvo in </w:t>
            </w:r>
            <w:proofErr w:type="spellStart"/>
            <w:r w:rsidRPr="00F048D6">
              <w:rPr>
                <w:rFonts w:ascii="Arial Narrow" w:hAnsi="Arial Narrow" w:cs="Tahoma"/>
                <w:color w:val="000000"/>
                <w:sz w:val="18"/>
                <w:szCs w:val="18"/>
                <w:lang w:eastAsia="sl-SI" w:bidi="ar-SA"/>
              </w:rPr>
              <w:t>oljkarstvo</w:t>
            </w:r>
            <w:proofErr w:type="spellEnd"/>
            <w:r w:rsidRPr="00F048D6">
              <w:rPr>
                <w:rFonts w:ascii="Arial Narrow" w:hAnsi="Arial Narrow" w:cs="Tahoma"/>
                <w:color w:val="000000"/>
                <w:sz w:val="18"/>
                <w:szCs w:val="18"/>
                <w:lang w:eastAsia="sl-SI" w:bidi="ar-SA"/>
              </w:rPr>
              <w:t xml:space="preserve"> Franca, Triban 8a, 6000 Koper</w:t>
            </w:r>
          </w:p>
        </w:tc>
        <w:tc>
          <w:tcPr>
            <w:tcW w:w="1342" w:type="dxa"/>
            <w:tcBorders>
              <w:top w:val="single" w:sz="4" w:space="0" w:color="auto"/>
              <w:left w:val="nil"/>
              <w:bottom w:val="single" w:sz="4" w:space="0" w:color="auto"/>
              <w:right w:val="single" w:sz="4" w:space="0" w:color="auto"/>
            </w:tcBorders>
            <w:shd w:val="clear" w:color="auto" w:fill="auto"/>
            <w:vAlign w:val="center"/>
          </w:tcPr>
          <w:p w14:paraId="07A2C9BC"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 xml:space="preserve">SINDI MORATO </w:t>
            </w:r>
            <w:proofErr w:type="spellStart"/>
            <w:r w:rsidRPr="00F048D6">
              <w:rPr>
                <w:rFonts w:ascii="Arial Narrow" w:hAnsi="Arial Narrow" w:cs="Tahoma"/>
                <w:color w:val="000000"/>
                <w:sz w:val="18"/>
                <w:szCs w:val="18"/>
                <w:lang w:eastAsia="sl-SI" w:bidi="ar-SA"/>
              </w:rPr>
              <w:t>s.p</w:t>
            </w:r>
            <w:proofErr w:type="spellEnd"/>
            <w:r w:rsidRPr="00F048D6">
              <w:rPr>
                <w:rFonts w:ascii="Arial Narrow" w:hAnsi="Arial Narrow" w:cs="Tahoma"/>
                <w:color w:val="000000"/>
                <w:sz w:val="18"/>
                <w:szCs w:val="18"/>
                <w:lang w:eastAsia="sl-SI" w:bidi="ar-SA"/>
              </w:rPr>
              <w:t>. (TERRASAN, Izola)</w:t>
            </w:r>
          </w:p>
        </w:tc>
        <w:tc>
          <w:tcPr>
            <w:tcW w:w="1589" w:type="dxa"/>
            <w:tcBorders>
              <w:top w:val="single" w:sz="4" w:space="0" w:color="auto"/>
              <w:left w:val="nil"/>
              <w:bottom w:val="single" w:sz="4" w:space="0" w:color="auto"/>
              <w:right w:val="single" w:sz="4" w:space="0" w:color="auto"/>
            </w:tcBorders>
            <w:vAlign w:val="center"/>
          </w:tcPr>
          <w:p w14:paraId="0B21D4AB" w14:textId="77777777" w:rsidR="000E67FA" w:rsidRPr="004374CD" w:rsidRDefault="000E67FA" w:rsidP="000E67FA">
            <w:pPr>
              <w:rPr>
                <w:rFonts w:ascii="Arial Narrow" w:hAnsi="Arial Narrow" w:cs="Arial"/>
                <w:color w:val="000000"/>
                <w:sz w:val="18"/>
                <w:szCs w:val="20"/>
                <w:lang w:eastAsia="sl-SI" w:bidi="ar-SA"/>
              </w:rPr>
            </w:pPr>
            <w:r w:rsidRPr="004374CD">
              <w:rPr>
                <w:rFonts w:ascii="Arial Narrow" w:hAnsi="Arial Narrow" w:cs="Arial"/>
                <w:color w:val="000000"/>
                <w:sz w:val="18"/>
                <w:szCs w:val="20"/>
                <w:lang w:eastAsia="sl-SI" w:bidi="ar-SA"/>
              </w:rPr>
              <w:t>/</w:t>
            </w:r>
          </w:p>
        </w:tc>
        <w:tc>
          <w:tcPr>
            <w:tcW w:w="1002" w:type="dxa"/>
            <w:tcBorders>
              <w:top w:val="single" w:sz="4" w:space="0" w:color="auto"/>
              <w:left w:val="nil"/>
              <w:bottom w:val="single" w:sz="4" w:space="0" w:color="auto"/>
              <w:right w:val="single" w:sz="4" w:space="0" w:color="auto"/>
            </w:tcBorders>
            <w:vAlign w:val="center"/>
          </w:tcPr>
          <w:p w14:paraId="2BE84D68" w14:textId="77777777" w:rsidR="000E67FA" w:rsidRPr="004374CD" w:rsidRDefault="000E67FA" w:rsidP="000E67FA">
            <w:pPr>
              <w:rPr>
                <w:rFonts w:ascii="Arial Narrow" w:hAnsi="Arial Narrow" w:cs="Arial"/>
                <w:color w:val="000000"/>
                <w:sz w:val="18"/>
                <w:szCs w:val="20"/>
                <w:lang w:eastAsia="sl-SI" w:bidi="ar-SA"/>
              </w:rPr>
            </w:pPr>
            <w:r w:rsidRPr="004374CD">
              <w:rPr>
                <w:rFonts w:ascii="Arial Narrow" w:hAnsi="Arial Narrow" w:cs="Arial"/>
                <w:color w:val="000000"/>
                <w:sz w:val="18"/>
                <w:szCs w:val="20"/>
                <w:lang w:eastAsia="sl-SI" w:bidi="ar-SA"/>
              </w:rPr>
              <w:t>25-06-2021</w:t>
            </w:r>
          </w:p>
        </w:tc>
      </w:tr>
      <w:tr w:rsidR="000E67FA" w14:paraId="6BEF37F9" w14:textId="77777777" w:rsidTr="000E67FA">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1AAC07E0" w14:textId="77777777" w:rsidR="000E67FA" w:rsidRPr="00F048D6" w:rsidRDefault="000E67FA" w:rsidP="000E67FA">
            <w:pPr>
              <w:jc w:val="right"/>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3</w:t>
            </w:r>
          </w:p>
        </w:tc>
        <w:tc>
          <w:tcPr>
            <w:tcW w:w="923" w:type="dxa"/>
            <w:tcBorders>
              <w:top w:val="single" w:sz="4" w:space="0" w:color="auto"/>
              <w:left w:val="nil"/>
              <w:bottom w:val="single" w:sz="4" w:space="0" w:color="auto"/>
              <w:right w:val="single" w:sz="4" w:space="0" w:color="auto"/>
            </w:tcBorders>
            <w:shd w:val="clear" w:color="auto" w:fill="auto"/>
            <w:vAlign w:val="center"/>
          </w:tcPr>
          <w:p w14:paraId="54B6DE03" w14:textId="77777777" w:rsidR="000E67FA" w:rsidRDefault="000E67FA" w:rsidP="000E67FA">
            <w:pPr>
              <w:rPr>
                <w:rFonts w:ascii="Arial Narrow" w:hAnsi="Arial Narrow" w:cs="Tahoma"/>
                <w:color w:val="000000"/>
                <w:sz w:val="18"/>
                <w:szCs w:val="18"/>
                <w:lang w:eastAsia="sl-SI" w:bidi="ar-SA"/>
              </w:rPr>
            </w:pPr>
            <w:proofErr w:type="spellStart"/>
            <w:r>
              <w:rPr>
                <w:rFonts w:ascii="Arial Narrow" w:hAnsi="Arial Narrow" w:cs="Tahoma"/>
                <w:color w:val="000000"/>
                <w:sz w:val="18"/>
                <w:szCs w:val="18"/>
                <w:lang w:eastAsia="sl-SI" w:bidi="ar-SA"/>
              </w:rPr>
              <w:t>e</w:t>
            </w:r>
            <w:r w:rsidRPr="00F048D6">
              <w:rPr>
                <w:rFonts w:ascii="Arial Narrow" w:hAnsi="Arial Narrow" w:cs="Tahoma"/>
                <w:color w:val="000000"/>
                <w:sz w:val="18"/>
                <w:szCs w:val="18"/>
                <w:lang w:eastAsia="sl-SI" w:bidi="ar-SA"/>
              </w:rPr>
              <w:t>doo</w:t>
            </w:r>
            <w:proofErr w:type="spellEnd"/>
          </w:p>
          <w:p w14:paraId="066FF76E" w14:textId="77777777" w:rsidR="000E67FA" w:rsidRPr="00F048D6" w:rsidRDefault="000E67FA" w:rsidP="000E67FA">
            <w:pPr>
              <w:rPr>
                <w:rFonts w:ascii="Arial Narrow" w:hAnsi="Arial Narrow" w:cs="Tahoma"/>
                <w:color w:val="000000"/>
                <w:sz w:val="18"/>
                <w:szCs w:val="18"/>
                <w:lang w:eastAsia="sl-SI" w:bidi="ar-SA"/>
              </w:rPr>
            </w:pPr>
          </w:p>
        </w:tc>
        <w:tc>
          <w:tcPr>
            <w:tcW w:w="875" w:type="dxa"/>
            <w:tcBorders>
              <w:top w:val="single" w:sz="4" w:space="0" w:color="auto"/>
              <w:left w:val="nil"/>
              <w:bottom w:val="single" w:sz="4" w:space="0" w:color="auto"/>
              <w:right w:val="single" w:sz="4" w:space="0" w:color="auto"/>
            </w:tcBorders>
            <w:vAlign w:val="center"/>
          </w:tcPr>
          <w:p w14:paraId="1073DE60" w14:textId="77777777" w:rsidR="000E67FA" w:rsidRPr="00F048D6" w:rsidRDefault="000E67FA" w:rsidP="000E67FA">
            <w:pPr>
              <w:rPr>
                <w:rFonts w:ascii="Arial Narrow" w:hAnsi="Arial Narrow" w:cs="Tahoma"/>
                <w:color w:val="000000"/>
                <w:sz w:val="18"/>
                <w:szCs w:val="18"/>
                <w:lang w:eastAsia="sl-SI" w:bidi="ar-SA"/>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4826D12E"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 xml:space="preserve">Podere del </w:t>
            </w:r>
            <w:proofErr w:type="spellStart"/>
            <w:r w:rsidRPr="00F048D6">
              <w:rPr>
                <w:rFonts w:ascii="Arial Narrow" w:hAnsi="Arial Narrow" w:cs="Tahoma"/>
                <w:color w:val="000000"/>
                <w:sz w:val="18"/>
                <w:szCs w:val="18"/>
                <w:lang w:eastAsia="sl-SI" w:bidi="ar-SA"/>
              </w:rPr>
              <w:t>Conte</w:t>
            </w:r>
            <w:proofErr w:type="spellEnd"/>
            <w:r w:rsidRPr="00F048D6">
              <w:rPr>
                <w:rFonts w:ascii="Arial Narrow" w:hAnsi="Arial Narrow" w:cs="Tahoma"/>
                <w:color w:val="000000"/>
                <w:sz w:val="18"/>
                <w:szCs w:val="18"/>
                <w:lang w:eastAsia="sl-SI" w:bidi="ar-SA"/>
              </w:rPr>
              <w:t xml:space="preserve"> - Val di </w:t>
            </w:r>
            <w:proofErr w:type="spellStart"/>
            <w:r w:rsidRPr="00F048D6">
              <w:rPr>
                <w:rFonts w:ascii="Arial Narrow" w:hAnsi="Arial Narrow" w:cs="Tahoma"/>
                <w:color w:val="000000"/>
                <w:sz w:val="18"/>
                <w:szCs w:val="18"/>
                <w:lang w:eastAsia="sl-SI" w:bidi="ar-SA"/>
              </w:rPr>
              <w:t>Mazara</w:t>
            </w:r>
            <w:proofErr w:type="spellEnd"/>
            <w:r w:rsidRPr="00F048D6">
              <w:rPr>
                <w:rFonts w:ascii="Arial Narrow" w:hAnsi="Arial Narrow" w:cs="Tahoma"/>
                <w:color w:val="000000"/>
                <w:sz w:val="18"/>
                <w:szCs w:val="18"/>
                <w:lang w:eastAsia="sl-SI" w:bidi="ar-SA"/>
              </w:rPr>
              <w:t xml:space="preserve"> ZOP, </w:t>
            </w:r>
            <w:proofErr w:type="spellStart"/>
            <w:r w:rsidRPr="00F048D6">
              <w:rPr>
                <w:rFonts w:ascii="Arial Narrow" w:hAnsi="Arial Narrow" w:cs="Tahoma"/>
                <w:color w:val="000000"/>
                <w:sz w:val="18"/>
                <w:szCs w:val="18"/>
                <w:lang w:eastAsia="sl-SI" w:bidi="ar-SA"/>
              </w:rPr>
              <w:t>Regione</w:t>
            </w:r>
            <w:proofErr w:type="spellEnd"/>
            <w:r w:rsidRPr="00F048D6">
              <w:rPr>
                <w:rFonts w:ascii="Arial Narrow" w:hAnsi="Arial Narrow" w:cs="Tahoma"/>
                <w:color w:val="000000"/>
                <w:sz w:val="18"/>
                <w:szCs w:val="18"/>
                <w:lang w:eastAsia="sl-SI" w:bidi="ar-SA"/>
              </w:rPr>
              <w:t xml:space="preserve"> </w:t>
            </w:r>
            <w:proofErr w:type="spellStart"/>
            <w:r w:rsidRPr="00F048D6">
              <w:rPr>
                <w:rFonts w:ascii="Arial Narrow" w:hAnsi="Arial Narrow" w:cs="Tahoma"/>
                <w:color w:val="000000"/>
                <w:sz w:val="18"/>
                <w:szCs w:val="18"/>
                <w:lang w:eastAsia="sl-SI" w:bidi="ar-SA"/>
              </w:rPr>
              <w:t>Sicilia</w:t>
            </w:r>
            <w:proofErr w:type="spellEnd"/>
          </w:p>
        </w:tc>
        <w:tc>
          <w:tcPr>
            <w:tcW w:w="850" w:type="dxa"/>
            <w:tcBorders>
              <w:top w:val="single" w:sz="4" w:space="0" w:color="auto"/>
              <w:left w:val="nil"/>
              <w:bottom w:val="single" w:sz="4" w:space="0" w:color="auto"/>
              <w:right w:val="single" w:sz="4" w:space="0" w:color="auto"/>
            </w:tcBorders>
            <w:shd w:val="clear" w:color="auto" w:fill="auto"/>
            <w:vAlign w:val="center"/>
          </w:tcPr>
          <w:p w14:paraId="1433B66B"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Italija</w:t>
            </w:r>
          </w:p>
        </w:tc>
        <w:tc>
          <w:tcPr>
            <w:tcW w:w="1446" w:type="dxa"/>
            <w:tcBorders>
              <w:top w:val="single" w:sz="4" w:space="0" w:color="auto"/>
              <w:left w:val="nil"/>
              <w:bottom w:val="single" w:sz="4" w:space="0" w:color="auto"/>
              <w:right w:val="single" w:sz="4" w:space="0" w:color="auto"/>
            </w:tcBorders>
            <w:shd w:val="clear" w:color="auto" w:fill="auto"/>
            <w:vAlign w:val="center"/>
          </w:tcPr>
          <w:p w14:paraId="1EE9DF25"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 xml:space="preserve">Za </w:t>
            </w:r>
            <w:proofErr w:type="spellStart"/>
            <w:r w:rsidRPr="00F048D6">
              <w:rPr>
                <w:rFonts w:ascii="Arial Narrow" w:hAnsi="Arial Narrow" w:cs="Tahoma"/>
                <w:color w:val="000000"/>
                <w:sz w:val="18"/>
                <w:szCs w:val="18"/>
                <w:lang w:eastAsia="sl-SI" w:bidi="ar-SA"/>
              </w:rPr>
              <w:t>Eurospin</w:t>
            </w:r>
            <w:proofErr w:type="spellEnd"/>
            <w:r w:rsidRPr="00F048D6">
              <w:rPr>
                <w:rFonts w:ascii="Arial Narrow" w:hAnsi="Arial Narrow" w:cs="Tahoma"/>
                <w:color w:val="000000"/>
                <w:sz w:val="18"/>
                <w:szCs w:val="18"/>
                <w:lang w:eastAsia="sl-SI" w:bidi="ar-SA"/>
              </w:rPr>
              <w:t xml:space="preserve"> Italija </w:t>
            </w:r>
            <w:proofErr w:type="spellStart"/>
            <w:r w:rsidRPr="00F048D6">
              <w:rPr>
                <w:rFonts w:ascii="Arial Narrow" w:hAnsi="Arial Narrow" w:cs="Tahoma"/>
                <w:color w:val="000000"/>
                <w:sz w:val="18"/>
                <w:szCs w:val="18"/>
                <w:lang w:eastAsia="sl-SI" w:bidi="ar-SA"/>
              </w:rPr>
              <w:t>S.p.A</w:t>
            </w:r>
            <w:proofErr w:type="spellEnd"/>
            <w:r w:rsidRPr="00F048D6">
              <w:rPr>
                <w:rFonts w:ascii="Arial Narrow" w:hAnsi="Arial Narrow" w:cs="Tahoma"/>
                <w:color w:val="000000"/>
                <w:sz w:val="18"/>
                <w:szCs w:val="18"/>
                <w:lang w:eastAsia="sl-SI" w:bidi="ar-SA"/>
              </w:rPr>
              <w:t xml:space="preserve">., Via </w:t>
            </w:r>
            <w:proofErr w:type="spellStart"/>
            <w:r w:rsidRPr="00F048D6">
              <w:rPr>
                <w:rFonts w:ascii="Arial Narrow" w:hAnsi="Arial Narrow" w:cs="Tahoma"/>
                <w:color w:val="000000"/>
                <w:sz w:val="18"/>
                <w:szCs w:val="18"/>
                <w:lang w:eastAsia="sl-SI" w:bidi="ar-SA"/>
              </w:rPr>
              <w:t>Campalto</w:t>
            </w:r>
            <w:proofErr w:type="spellEnd"/>
            <w:r w:rsidRPr="00F048D6">
              <w:rPr>
                <w:rFonts w:ascii="Arial Narrow" w:hAnsi="Arial Narrow" w:cs="Tahoma"/>
                <w:color w:val="000000"/>
                <w:sz w:val="18"/>
                <w:szCs w:val="18"/>
                <w:lang w:eastAsia="sl-SI" w:bidi="ar-SA"/>
              </w:rPr>
              <w:t xml:space="preserve"> 3/D, 37036 San Martino B. A. (VR) - Italija </w:t>
            </w:r>
            <w:proofErr w:type="spellStart"/>
            <w:r w:rsidRPr="00F048D6">
              <w:rPr>
                <w:rFonts w:ascii="Arial Narrow" w:hAnsi="Arial Narrow" w:cs="Tahoma"/>
                <w:color w:val="000000"/>
                <w:sz w:val="18"/>
                <w:szCs w:val="18"/>
                <w:lang w:eastAsia="sl-SI" w:bidi="ar-SA"/>
              </w:rPr>
              <w:t>poizvaja</w:t>
            </w:r>
            <w:proofErr w:type="spellEnd"/>
            <w:r w:rsidRPr="00F048D6">
              <w:rPr>
                <w:rFonts w:ascii="Arial Narrow" w:hAnsi="Arial Narrow" w:cs="Tahoma"/>
                <w:color w:val="000000"/>
                <w:sz w:val="18"/>
                <w:szCs w:val="18"/>
                <w:lang w:eastAsia="sl-SI" w:bidi="ar-SA"/>
              </w:rPr>
              <w:t xml:space="preserve"> </w:t>
            </w:r>
            <w:proofErr w:type="spellStart"/>
            <w:r w:rsidRPr="00F048D6">
              <w:rPr>
                <w:rFonts w:ascii="Arial Narrow" w:hAnsi="Arial Narrow" w:cs="Tahoma"/>
                <w:color w:val="000000"/>
                <w:sz w:val="18"/>
                <w:szCs w:val="18"/>
                <w:lang w:eastAsia="sl-SI" w:bidi="ar-SA"/>
              </w:rPr>
              <w:t>Bonolio</w:t>
            </w:r>
            <w:proofErr w:type="spellEnd"/>
            <w:r w:rsidRPr="00F048D6">
              <w:rPr>
                <w:rFonts w:ascii="Arial Narrow" w:hAnsi="Arial Narrow" w:cs="Tahoma"/>
                <w:color w:val="000000"/>
                <w:sz w:val="18"/>
                <w:szCs w:val="18"/>
                <w:lang w:eastAsia="sl-SI" w:bidi="ar-SA"/>
              </w:rPr>
              <w:t xml:space="preserve"> </w:t>
            </w:r>
            <w:proofErr w:type="spellStart"/>
            <w:r w:rsidRPr="00F048D6">
              <w:rPr>
                <w:rFonts w:ascii="Arial Narrow" w:hAnsi="Arial Narrow" w:cs="Tahoma"/>
                <w:color w:val="000000"/>
                <w:sz w:val="18"/>
                <w:szCs w:val="18"/>
                <w:lang w:eastAsia="sl-SI" w:bidi="ar-SA"/>
              </w:rPr>
              <w:t>s.a.s</w:t>
            </w:r>
            <w:proofErr w:type="spellEnd"/>
            <w:r w:rsidRPr="00F048D6">
              <w:rPr>
                <w:rFonts w:ascii="Arial Narrow" w:hAnsi="Arial Narrow" w:cs="Tahoma"/>
                <w:color w:val="000000"/>
                <w:sz w:val="18"/>
                <w:szCs w:val="18"/>
                <w:lang w:eastAsia="sl-SI" w:bidi="ar-SA"/>
              </w:rPr>
              <w:t xml:space="preserve">., </w:t>
            </w:r>
            <w:proofErr w:type="spellStart"/>
            <w:r w:rsidRPr="00F048D6">
              <w:rPr>
                <w:rFonts w:ascii="Arial Narrow" w:hAnsi="Arial Narrow" w:cs="Tahoma"/>
                <w:color w:val="000000"/>
                <w:sz w:val="18"/>
                <w:szCs w:val="18"/>
                <w:lang w:eastAsia="sl-SI" w:bidi="ar-SA"/>
              </w:rPr>
              <w:t>C.da</w:t>
            </w:r>
            <w:proofErr w:type="spellEnd"/>
            <w:r w:rsidRPr="00F048D6">
              <w:rPr>
                <w:rFonts w:ascii="Arial Narrow" w:hAnsi="Arial Narrow" w:cs="Tahoma"/>
                <w:color w:val="000000"/>
                <w:sz w:val="18"/>
                <w:szCs w:val="18"/>
                <w:lang w:eastAsia="sl-SI" w:bidi="ar-SA"/>
              </w:rPr>
              <w:t xml:space="preserve"> </w:t>
            </w:r>
            <w:proofErr w:type="spellStart"/>
            <w:r w:rsidRPr="00F048D6">
              <w:rPr>
                <w:rFonts w:ascii="Arial Narrow" w:hAnsi="Arial Narrow" w:cs="Tahoma"/>
                <w:color w:val="000000"/>
                <w:sz w:val="18"/>
                <w:szCs w:val="18"/>
                <w:lang w:eastAsia="sl-SI" w:bidi="ar-SA"/>
              </w:rPr>
              <w:t>Bordea</w:t>
            </w:r>
            <w:proofErr w:type="spellEnd"/>
            <w:r w:rsidRPr="00F048D6">
              <w:rPr>
                <w:rFonts w:ascii="Arial Narrow" w:hAnsi="Arial Narrow" w:cs="Tahoma"/>
                <w:color w:val="000000"/>
                <w:sz w:val="18"/>
                <w:szCs w:val="18"/>
                <w:lang w:eastAsia="sl-SI" w:bidi="ar-SA"/>
              </w:rPr>
              <w:t xml:space="preserve"> </w:t>
            </w:r>
            <w:proofErr w:type="spellStart"/>
            <w:r w:rsidRPr="00F048D6">
              <w:rPr>
                <w:rFonts w:ascii="Arial Narrow" w:hAnsi="Arial Narrow" w:cs="Tahoma"/>
                <w:color w:val="000000"/>
                <w:sz w:val="18"/>
                <w:szCs w:val="18"/>
                <w:lang w:eastAsia="sl-SI" w:bidi="ar-SA"/>
              </w:rPr>
              <w:t>snc</w:t>
            </w:r>
            <w:proofErr w:type="spellEnd"/>
            <w:r w:rsidRPr="00F048D6">
              <w:rPr>
                <w:rFonts w:ascii="Arial Narrow" w:hAnsi="Arial Narrow" w:cs="Tahoma"/>
                <w:color w:val="000000"/>
                <w:sz w:val="18"/>
                <w:szCs w:val="18"/>
                <w:lang w:eastAsia="sl-SI" w:bidi="ar-SA"/>
              </w:rPr>
              <w:t xml:space="preserve"> 92019 </w:t>
            </w:r>
            <w:proofErr w:type="spellStart"/>
            <w:r w:rsidRPr="00F048D6">
              <w:rPr>
                <w:rFonts w:ascii="Arial Narrow" w:hAnsi="Arial Narrow" w:cs="Tahoma"/>
                <w:color w:val="000000"/>
                <w:sz w:val="18"/>
                <w:szCs w:val="18"/>
                <w:lang w:eastAsia="sl-SI" w:bidi="ar-SA"/>
              </w:rPr>
              <w:t>Sciacca</w:t>
            </w:r>
            <w:proofErr w:type="spellEnd"/>
            <w:r w:rsidRPr="00F048D6">
              <w:rPr>
                <w:rFonts w:ascii="Arial Narrow" w:hAnsi="Arial Narrow" w:cs="Tahoma"/>
                <w:color w:val="000000"/>
                <w:sz w:val="18"/>
                <w:szCs w:val="18"/>
                <w:lang w:eastAsia="sl-SI" w:bidi="ar-SA"/>
              </w:rPr>
              <w:t xml:space="preserve"> (AG) - Italija</w:t>
            </w:r>
          </w:p>
        </w:tc>
        <w:tc>
          <w:tcPr>
            <w:tcW w:w="1342" w:type="dxa"/>
            <w:tcBorders>
              <w:top w:val="single" w:sz="4" w:space="0" w:color="auto"/>
              <w:left w:val="nil"/>
              <w:bottom w:val="single" w:sz="4" w:space="0" w:color="auto"/>
              <w:right w:val="single" w:sz="4" w:space="0" w:color="auto"/>
            </w:tcBorders>
            <w:shd w:val="clear" w:color="auto" w:fill="auto"/>
            <w:vAlign w:val="center"/>
          </w:tcPr>
          <w:p w14:paraId="0D2251BB"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 xml:space="preserve">EUROSPIN EKO </w:t>
            </w:r>
            <w:proofErr w:type="spellStart"/>
            <w:r w:rsidRPr="00F048D6">
              <w:rPr>
                <w:rFonts w:ascii="Arial Narrow" w:hAnsi="Arial Narrow" w:cs="Tahoma"/>
                <w:color w:val="000000"/>
                <w:sz w:val="18"/>
                <w:szCs w:val="18"/>
                <w:lang w:eastAsia="sl-SI" w:bidi="ar-SA"/>
              </w:rPr>
              <w:t>d.o.o</w:t>
            </w:r>
            <w:proofErr w:type="spellEnd"/>
            <w:r w:rsidRPr="00F048D6">
              <w:rPr>
                <w:rFonts w:ascii="Arial Narrow" w:hAnsi="Arial Narrow" w:cs="Tahoma"/>
                <w:color w:val="000000"/>
                <w:sz w:val="18"/>
                <w:szCs w:val="18"/>
                <w:lang w:eastAsia="sl-SI" w:bidi="ar-SA"/>
              </w:rPr>
              <w:t>., PE Šempeter pri Gorici</w:t>
            </w:r>
          </w:p>
        </w:tc>
        <w:tc>
          <w:tcPr>
            <w:tcW w:w="1589" w:type="dxa"/>
            <w:tcBorders>
              <w:top w:val="single" w:sz="4" w:space="0" w:color="auto"/>
              <w:left w:val="nil"/>
              <w:bottom w:val="single" w:sz="4" w:space="0" w:color="auto"/>
              <w:right w:val="single" w:sz="4" w:space="0" w:color="auto"/>
            </w:tcBorders>
            <w:vAlign w:val="center"/>
          </w:tcPr>
          <w:p w14:paraId="78A62AC1" w14:textId="77777777" w:rsidR="000E67FA" w:rsidRPr="004374CD" w:rsidRDefault="000E67FA" w:rsidP="000E67FA">
            <w:pPr>
              <w:rPr>
                <w:rFonts w:ascii="Arial Narrow" w:hAnsi="Arial Narrow" w:cs="Arial"/>
                <w:color w:val="000000"/>
                <w:sz w:val="18"/>
                <w:szCs w:val="20"/>
                <w:lang w:eastAsia="sl-SI" w:bidi="ar-SA"/>
              </w:rPr>
            </w:pPr>
            <w:r w:rsidRPr="004374CD">
              <w:rPr>
                <w:rFonts w:ascii="Arial Narrow" w:hAnsi="Arial Narrow" w:cs="Arial"/>
                <w:color w:val="000000"/>
                <w:sz w:val="18"/>
                <w:szCs w:val="20"/>
                <w:lang w:eastAsia="sl-SI" w:bidi="ar-SA"/>
              </w:rPr>
              <w:t>L12520A</w:t>
            </w:r>
          </w:p>
        </w:tc>
        <w:tc>
          <w:tcPr>
            <w:tcW w:w="1002" w:type="dxa"/>
            <w:tcBorders>
              <w:top w:val="single" w:sz="4" w:space="0" w:color="auto"/>
              <w:left w:val="nil"/>
              <w:bottom w:val="single" w:sz="4" w:space="0" w:color="auto"/>
              <w:right w:val="single" w:sz="4" w:space="0" w:color="auto"/>
            </w:tcBorders>
            <w:vAlign w:val="center"/>
          </w:tcPr>
          <w:p w14:paraId="19C31451" w14:textId="77777777" w:rsidR="000E67FA" w:rsidRPr="004374CD" w:rsidRDefault="000E67FA" w:rsidP="000E67FA">
            <w:pPr>
              <w:rPr>
                <w:rFonts w:ascii="Arial Narrow" w:hAnsi="Arial Narrow" w:cs="Arial"/>
                <w:color w:val="000000"/>
                <w:sz w:val="18"/>
                <w:szCs w:val="20"/>
                <w:lang w:eastAsia="sl-SI" w:bidi="ar-SA"/>
              </w:rPr>
            </w:pPr>
            <w:r w:rsidRPr="004374CD">
              <w:rPr>
                <w:rFonts w:ascii="Arial Narrow" w:hAnsi="Arial Narrow" w:cs="Arial"/>
                <w:color w:val="000000"/>
                <w:sz w:val="18"/>
                <w:szCs w:val="20"/>
                <w:lang w:eastAsia="sl-SI" w:bidi="ar-SA"/>
              </w:rPr>
              <w:t>4. 11. 2021</w:t>
            </w:r>
          </w:p>
        </w:tc>
      </w:tr>
      <w:tr w:rsidR="000E67FA" w14:paraId="4CF34A90" w14:textId="77777777" w:rsidTr="000E67FA">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53432F69" w14:textId="77777777" w:rsidR="000E67FA" w:rsidRPr="00F048D6" w:rsidRDefault="000E67FA" w:rsidP="000E67FA">
            <w:pPr>
              <w:jc w:val="right"/>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4</w:t>
            </w:r>
          </w:p>
        </w:tc>
        <w:tc>
          <w:tcPr>
            <w:tcW w:w="923" w:type="dxa"/>
            <w:tcBorders>
              <w:top w:val="single" w:sz="4" w:space="0" w:color="auto"/>
              <w:left w:val="nil"/>
              <w:bottom w:val="single" w:sz="4" w:space="0" w:color="auto"/>
              <w:right w:val="single" w:sz="4" w:space="0" w:color="auto"/>
            </w:tcBorders>
            <w:shd w:val="clear" w:color="auto" w:fill="auto"/>
            <w:vAlign w:val="center"/>
          </w:tcPr>
          <w:p w14:paraId="537EB4F9" w14:textId="77777777" w:rsidR="000E67FA" w:rsidRPr="00F048D6" w:rsidRDefault="000E67FA" w:rsidP="000E67FA">
            <w:pPr>
              <w:rPr>
                <w:rFonts w:ascii="Arial Narrow" w:hAnsi="Arial Narrow" w:cs="Tahoma"/>
                <w:color w:val="000000"/>
                <w:sz w:val="18"/>
                <w:szCs w:val="18"/>
                <w:lang w:eastAsia="sl-SI" w:bidi="ar-SA"/>
              </w:rPr>
            </w:pPr>
            <w:proofErr w:type="spellStart"/>
            <w:r w:rsidRPr="00F048D6">
              <w:rPr>
                <w:rFonts w:ascii="Arial Narrow" w:hAnsi="Arial Narrow" w:cs="Tahoma"/>
                <w:color w:val="000000"/>
                <w:sz w:val="18"/>
                <w:szCs w:val="18"/>
                <w:lang w:eastAsia="sl-SI" w:bidi="ar-SA"/>
              </w:rPr>
              <w:t>edoo</w:t>
            </w:r>
            <w:proofErr w:type="spellEnd"/>
          </w:p>
        </w:tc>
        <w:tc>
          <w:tcPr>
            <w:tcW w:w="875" w:type="dxa"/>
            <w:tcBorders>
              <w:top w:val="single" w:sz="4" w:space="0" w:color="auto"/>
              <w:left w:val="nil"/>
              <w:bottom w:val="single" w:sz="4" w:space="0" w:color="auto"/>
              <w:right w:val="single" w:sz="4" w:space="0" w:color="auto"/>
            </w:tcBorders>
            <w:vAlign w:val="center"/>
          </w:tcPr>
          <w:p w14:paraId="3EF18887" w14:textId="77777777" w:rsidR="000E67FA" w:rsidRPr="00F048D6" w:rsidRDefault="000E67FA" w:rsidP="000E67FA">
            <w:pPr>
              <w:rPr>
                <w:rFonts w:ascii="Arial Narrow" w:hAnsi="Arial Narrow" w:cs="Tahoma"/>
                <w:color w:val="000000"/>
                <w:sz w:val="18"/>
                <w:szCs w:val="18"/>
                <w:lang w:eastAsia="sl-SI" w:bidi="ar-SA"/>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530F753D"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FRANTOIO LA ROCCA</w:t>
            </w:r>
          </w:p>
        </w:tc>
        <w:tc>
          <w:tcPr>
            <w:tcW w:w="850" w:type="dxa"/>
            <w:tcBorders>
              <w:top w:val="single" w:sz="4" w:space="0" w:color="auto"/>
              <w:left w:val="nil"/>
              <w:bottom w:val="single" w:sz="4" w:space="0" w:color="auto"/>
              <w:right w:val="single" w:sz="4" w:space="0" w:color="auto"/>
            </w:tcBorders>
            <w:shd w:val="clear" w:color="auto" w:fill="auto"/>
            <w:vAlign w:val="center"/>
          </w:tcPr>
          <w:p w14:paraId="131188F8"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Evropska unija</w:t>
            </w:r>
          </w:p>
        </w:tc>
        <w:tc>
          <w:tcPr>
            <w:tcW w:w="1446" w:type="dxa"/>
            <w:tcBorders>
              <w:top w:val="single" w:sz="4" w:space="0" w:color="auto"/>
              <w:left w:val="nil"/>
              <w:bottom w:val="single" w:sz="4" w:space="0" w:color="auto"/>
              <w:right w:val="single" w:sz="4" w:space="0" w:color="auto"/>
            </w:tcBorders>
            <w:shd w:val="clear" w:color="auto" w:fill="auto"/>
            <w:vAlign w:val="center"/>
          </w:tcPr>
          <w:p w14:paraId="22C04379"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 xml:space="preserve">Za </w:t>
            </w:r>
            <w:proofErr w:type="spellStart"/>
            <w:r w:rsidRPr="00F048D6">
              <w:rPr>
                <w:rFonts w:ascii="Arial Narrow" w:hAnsi="Arial Narrow" w:cs="Tahoma"/>
                <w:color w:val="000000"/>
                <w:sz w:val="18"/>
                <w:szCs w:val="18"/>
                <w:lang w:eastAsia="sl-SI" w:bidi="ar-SA"/>
              </w:rPr>
              <w:t>Eurospin</w:t>
            </w:r>
            <w:proofErr w:type="spellEnd"/>
            <w:r w:rsidRPr="00F048D6">
              <w:rPr>
                <w:rFonts w:ascii="Arial Narrow" w:hAnsi="Arial Narrow" w:cs="Tahoma"/>
                <w:color w:val="000000"/>
                <w:sz w:val="18"/>
                <w:szCs w:val="18"/>
                <w:lang w:eastAsia="sl-SI" w:bidi="ar-SA"/>
              </w:rPr>
              <w:t xml:space="preserve"> Italija </w:t>
            </w:r>
            <w:proofErr w:type="spellStart"/>
            <w:r w:rsidRPr="00F048D6">
              <w:rPr>
                <w:rFonts w:ascii="Arial Narrow" w:hAnsi="Arial Narrow" w:cs="Tahoma"/>
                <w:color w:val="000000"/>
                <w:sz w:val="18"/>
                <w:szCs w:val="18"/>
                <w:lang w:eastAsia="sl-SI" w:bidi="ar-SA"/>
              </w:rPr>
              <w:t>S.p.A</w:t>
            </w:r>
            <w:proofErr w:type="spellEnd"/>
            <w:r w:rsidRPr="00F048D6">
              <w:rPr>
                <w:rFonts w:ascii="Arial Narrow" w:hAnsi="Arial Narrow" w:cs="Tahoma"/>
                <w:color w:val="000000"/>
                <w:sz w:val="18"/>
                <w:szCs w:val="18"/>
                <w:lang w:eastAsia="sl-SI" w:bidi="ar-SA"/>
              </w:rPr>
              <w:t xml:space="preserve">., Via </w:t>
            </w:r>
            <w:proofErr w:type="spellStart"/>
            <w:r w:rsidRPr="00F048D6">
              <w:rPr>
                <w:rFonts w:ascii="Arial Narrow" w:hAnsi="Arial Narrow" w:cs="Tahoma"/>
                <w:color w:val="000000"/>
                <w:sz w:val="18"/>
                <w:szCs w:val="18"/>
                <w:lang w:eastAsia="sl-SI" w:bidi="ar-SA"/>
              </w:rPr>
              <w:t>Campalto</w:t>
            </w:r>
            <w:proofErr w:type="spellEnd"/>
            <w:r w:rsidRPr="00F048D6">
              <w:rPr>
                <w:rFonts w:ascii="Arial Narrow" w:hAnsi="Arial Narrow" w:cs="Tahoma"/>
                <w:color w:val="000000"/>
                <w:sz w:val="18"/>
                <w:szCs w:val="18"/>
                <w:lang w:eastAsia="sl-SI" w:bidi="ar-SA"/>
              </w:rPr>
              <w:t xml:space="preserve"> 3/D, 37036 San Martino B. A. (VR) - Italija v obratu Via </w:t>
            </w:r>
            <w:proofErr w:type="spellStart"/>
            <w:r w:rsidRPr="00F048D6">
              <w:rPr>
                <w:rFonts w:ascii="Arial Narrow" w:hAnsi="Arial Narrow" w:cs="Tahoma"/>
                <w:color w:val="000000"/>
                <w:sz w:val="18"/>
                <w:szCs w:val="18"/>
                <w:lang w:eastAsia="sl-SI" w:bidi="ar-SA"/>
              </w:rPr>
              <w:t>delle</w:t>
            </w:r>
            <w:proofErr w:type="spellEnd"/>
            <w:r w:rsidRPr="00F048D6">
              <w:rPr>
                <w:rFonts w:ascii="Arial Narrow" w:hAnsi="Arial Narrow" w:cs="Tahoma"/>
                <w:color w:val="000000"/>
                <w:sz w:val="18"/>
                <w:szCs w:val="18"/>
                <w:lang w:eastAsia="sl-SI" w:bidi="ar-SA"/>
              </w:rPr>
              <w:t xml:space="preserve"> </w:t>
            </w:r>
            <w:proofErr w:type="spellStart"/>
            <w:r w:rsidRPr="00F048D6">
              <w:rPr>
                <w:rFonts w:ascii="Arial Narrow" w:hAnsi="Arial Narrow" w:cs="Tahoma"/>
                <w:color w:val="000000"/>
                <w:sz w:val="18"/>
                <w:szCs w:val="18"/>
                <w:lang w:eastAsia="sl-SI" w:bidi="ar-SA"/>
              </w:rPr>
              <w:t>Nazioni</w:t>
            </w:r>
            <w:proofErr w:type="spellEnd"/>
            <w:r w:rsidRPr="00F048D6">
              <w:rPr>
                <w:rFonts w:ascii="Arial Narrow" w:hAnsi="Arial Narrow" w:cs="Tahoma"/>
                <w:color w:val="000000"/>
                <w:sz w:val="18"/>
                <w:szCs w:val="18"/>
                <w:lang w:eastAsia="sl-SI" w:bidi="ar-SA"/>
              </w:rPr>
              <w:t xml:space="preserve"> </w:t>
            </w:r>
            <w:proofErr w:type="spellStart"/>
            <w:r w:rsidRPr="00F048D6">
              <w:rPr>
                <w:rFonts w:ascii="Arial Narrow" w:hAnsi="Arial Narrow" w:cs="Tahoma"/>
                <w:color w:val="000000"/>
                <w:sz w:val="18"/>
                <w:szCs w:val="18"/>
                <w:lang w:eastAsia="sl-SI" w:bidi="ar-SA"/>
              </w:rPr>
              <w:t>Unite</w:t>
            </w:r>
            <w:proofErr w:type="spellEnd"/>
            <w:r w:rsidRPr="00F048D6">
              <w:rPr>
                <w:rFonts w:ascii="Arial Narrow" w:hAnsi="Arial Narrow" w:cs="Tahoma"/>
                <w:color w:val="000000"/>
                <w:sz w:val="18"/>
                <w:szCs w:val="18"/>
                <w:lang w:eastAsia="sl-SI" w:bidi="ar-SA"/>
              </w:rPr>
              <w:t xml:space="preserve">, 26/28 - 50018 </w:t>
            </w:r>
            <w:proofErr w:type="spellStart"/>
            <w:r w:rsidRPr="00F048D6">
              <w:rPr>
                <w:rFonts w:ascii="Arial Narrow" w:hAnsi="Arial Narrow" w:cs="Tahoma"/>
                <w:color w:val="000000"/>
                <w:sz w:val="18"/>
                <w:szCs w:val="18"/>
                <w:lang w:eastAsia="sl-SI" w:bidi="ar-SA"/>
              </w:rPr>
              <w:t>Badia</w:t>
            </w:r>
            <w:proofErr w:type="spellEnd"/>
            <w:r w:rsidRPr="00F048D6">
              <w:rPr>
                <w:rFonts w:ascii="Arial Narrow" w:hAnsi="Arial Narrow" w:cs="Tahoma"/>
                <w:color w:val="000000"/>
                <w:sz w:val="18"/>
                <w:szCs w:val="18"/>
                <w:lang w:eastAsia="sl-SI" w:bidi="ar-SA"/>
              </w:rPr>
              <w:t xml:space="preserve"> a </w:t>
            </w:r>
            <w:proofErr w:type="spellStart"/>
            <w:r w:rsidRPr="00F048D6">
              <w:rPr>
                <w:rFonts w:ascii="Arial Narrow" w:hAnsi="Arial Narrow" w:cs="Tahoma"/>
                <w:color w:val="000000"/>
                <w:sz w:val="18"/>
                <w:szCs w:val="18"/>
                <w:lang w:eastAsia="sl-SI" w:bidi="ar-SA"/>
              </w:rPr>
              <w:t>Settimo</w:t>
            </w:r>
            <w:proofErr w:type="spellEnd"/>
            <w:r w:rsidRPr="00F048D6">
              <w:rPr>
                <w:rFonts w:ascii="Arial Narrow" w:hAnsi="Arial Narrow" w:cs="Tahoma"/>
                <w:color w:val="000000"/>
                <w:sz w:val="18"/>
                <w:szCs w:val="18"/>
                <w:lang w:eastAsia="sl-SI" w:bidi="ar-SA"/>
              </w:rPr>
              <w:t xml:space="preserve">, </w:t>
            </w:r>
            <w:proofErr w:type="spellStart"/>
            <w:r w:rsidRPr="00F048D6">
              <w:rPr>
                <w:rFonts w:ascii="Arial Narrow" w:hAnsi="Arial Narrow" w:cs="Tahoma"/>
                <w:color w:val="000000"/>
                <w:sz w:val="18"/>
                <w:szCs w:val="18"/>
                <w:lang w:eastAsia="sl-SI" w:bidi="ar-SA"/>
              </w:rPr>
              <w:t>Scandicci</w:t>
            </w:r>
            <w:proofErr w:type="spellEnd"/>
            <w:r w:rsidRPr="00F048D6">
              <w:rPr>
                <w:rFonts w:ascii="Arial Narrow" w:hAnsi="Arial Narrow" w:cs="Tahoma"/>
                <w:color w:val="000000"/>
                <w:sz w:val="18"/>
                <w:szCs w:val="18"/>
                <w:lang w:eastAsia="sl-SI" w:bidi="ar-SA"/>
              </w:rPr>
              <w:t xml:space="preserve"> (FI) - Italija</w:t>
            </w:r>
          </w:p>
        </w:tc>
        <w:tc>
          <w:tcPr>
            <w:tcW w:w="1342" w:type="dxa"/>
            <w:tcBorders>
              <w:top w:val="single" w:sz="4" w:space="0" w:color="auto"/>
              <w:left w:val="nil"/>
              <w:bottom w:val="single" w:sz="4" w:space="0" w:color="auto"/>
              <w:right w:val="single" w:sz="4" w:space="0" w:color="auto"/>
            </w:tcBorders>
            <w:shd w:val="clear" w:color="auto" w:fill="auto"/>
            <w:vAlign w:val="center"/>
          </w:tcPr>
          <w:p w14:paraId="44E94755"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 xml:space="preserve">EUROSPIN EKO </w:t>
            </w:r>
            <w:proofErr w:type="spellStart"/>
            <w:r w:rsidRPr="00F048D6">
              <w:rPr>
                <w:rFonts w:ascii="Arial Narrow" w:hAnsi="Arial Narrow" w:cs="Tahoma"/>
                <w:color w:val="000000"/>
                <w:sz w:val="18"/>
                <w:szCs w:val="18"/>
                <w:lang w:eastAsia="sl-SI" w:bidi="ar-SA"/>
              </w:rPr>
              <w:t>d.o.o</w:t>
            </w:r>
            <w:proofErr w:type="spellEnd"/>
            <w:r w:rsidRPr="00F048D6">
              <w:rPr>
                <w:rFonts w:ascii="Arial Narrow" w:hAnsi="Arial Narrow" w:cs="Tahoma"/>
                <w:color w:val="000000"/>
                <w:sz w:val="18"/>
                <w:szCs w:val="18"/>
                <w:lang w:eastAsia="sl-SI" w:bidi="ar-SA"/>
              </w:rPr>
              <w:t>., PE Šempeter pri Gorici</w:t>
            </w:r>
          </w:p>
        </w:tc>
        <w:tc>
          <w:tcPr>
            <w:tcW w:w="1589" w:type="dxa"/>
            <w:tcBorders>
              <w:top w:val="single" w:sz="4" w:space="0" w:color="auto"/>
              <w:left w:val="nil"/>
              <w:bottom w:val="single" w:sz="4" w:space="0" w:color="auto"/>
              <w:right w:val="single" w:sz="4" w:space="0" w:color="auto"/>
            </w:tcBorders>
            <w:vAlign w:val="center"/>
          </w:tcPr>
          <w:p w14:paraId="44626191" w14:textId="77777777" w:rsidR="000E67FA" w:rsidRPr="004374CD" w:rsidRDefault="000E67FA" w:rsidP="000E67FA">
            <w:pPr>
              <w:rPr>
                <w:rFonts w:ascii="Arial Narrow" w:hAnsi="Arial Narrow" w:cs="Arial"/>
                <w:color w:val="000000"/>
                <w:sz w:val="18"/>
                <w:szCs w:val="20"/>
                <w:lang w:eastAsia="sl-SI" w:bidi="ar-SA"/>
              </w:rPr>
            </w:pPr>
            <w:r w:rsidRPr="004374CD">
              <w:rPr>
                <w:rFonts w:ascii="Arial Narrow" w:hAnsi="Arial Narrow" w:cs="Arial"/>
                <w:color w:val="000000"/>
                <w:sz w:val="18"/>
                <w:szCs w:val="20"/>
                <w:lang w:eastAsia="sl-SI" w:bidi="ar-SA"/>
              </w:rPr>
              <w:t>L(10)</w:t>
            </w:r>
          </w:p>
        </w:tc>
        <w:tc>
          <w:tcPr>
            <w:tcW w:w="1002" w:type="dxa"/>
            <w:tcBorders>
              <w:top w:val="single" w:sz="4" w:space="0" w:color="auto"/>
              <w:left w:val="nil"/>
              <w:bottom w:val="single" w:sz="4" w:space="0" w:color="auto"/>
              <w:right w:val="single" w:sz="4" w:space="0" w:color="auto"/>
            </w:tcBorders>
            <w:vAlign w:val="center"/>
          </w:tcPr>
          <w:p w14:paraId="0D45E1C7" w14:textId="77777777" w:rsidR="000E67FA" w:rsidRPr="004374CD" w:rsidRDefault="000E67FA" w:rsidP="000E67FA">
            <w:pPr>
              <w:rPr>
                <w:rFonts w:ascii="Arial Narrow" w:hAnsi="Arial Narrow" w:cs="Arial"/>
                <w:color w:val="000000"/>
                <w:sz w:val="18"/>
                <w:szCs w:val="20"/>
                <w:lang w:eastAsia="sl-SI" w:bidi="ar-SA"/>
              </w:rPr>
            </w:pPr>
            <w:r w:rsidRPr="004374CD">
              <w:rPr>
                <w:rFonts w:ascii="Arial Narrow" w:hAnsi="Arial Narrow" w:cs="Arial"/>
                <w:color w:val="000000"/>
                <w:sz w:val="18"/>
                <w:szCs w:val="20"/>
                <w:lang w:eastAsia="sl-SI" w:bidi="ar-SA"/>
              </w:rPr>
              <w:t>20/07/21 (A)</w:t>
            </w:r>
          </w:p>
        </w:tc>
      </w:tr>
      <w:tr w:rsidR="000E67FA" w14:paraId="0577907C" w14:textId="77777777" w:rsidTr="000E67FA">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2C8043CA" w14:textId="77777777" w:rsidR="000E67FA" w:rsidRPr="00F048D6" w:rsidRDefault="000E67FA" w:rsidP="000E67FA">
            <w:pPr>
              <w:jc w:val="right"/>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5</w:t>
            </w:r>
          </w:p>
        </w:tc>
        <w:tc>
          <w:tcPr>
            <w:tcW w:w="923" w:type="dxa"/>
            <w:tcBorders>
              <w:top w:val="single" w:sz="4" w:space="0" w:color="auto"/>
              <w:left w:val="nil"/>
              <w:bottom w:val="single" w:sz="4" w:space="0" w:color="auto"/>
              <w:right w:val="single" w:sz="4" w:space="0" w:color="auto"/>
            </w:tcBorders>
            <w:shd w:val="clear" w:color="auto" w:fill="auto"/>
            <w:vAlign w:val="center"/>
          </w:tcPr>
          <w:p w14:paraId="4FB56F2E" w14:textId="77777777" w:rsidR="000E67FA" w:rsidRPr="00F048D6" w:rsidRDefault="000E67FA" w:rsidP="000E67FA">
            <w:pPr>
              <w:rPr>
                <w:rFonts w:ascii="Arial Narrow" w:hAnsi="Arial Narrow" w:cs="Tahoma"/>
                <w:color w:val="000000"/>
                <w:sz w:val="18"/>
                <w:szCs w:val="18"/>
                <w:lang w:eastAsia="sl-SI" w:bidi="ar-SA"/>
              </w:rPr>
            </w:pPr>
            <w:proofErr w:type="spellStart"/>
            <w:r w:rsidRPr="00F048D6">
              <w:rPr>
                <w:rFonts w:ascii="Arial Narrow" w:hAnsi="Arial Narrow" w:cs="Tahoma"/>
                <w:color w:val="000000"/>
                <w:sz w:val="18"/>
                <w:szCs w:val="18"/>
                <w:lang w:eastAsia="sl-SI" w:bidi="ar-SA"/>
              </w:rPr>
              <w:t>edoo</w:t>
            </w:r>
            <w:proofErr w:type="spellEnd"/>
          </w:p>
        </w:tc>
        <w:tc>
          <w:tcPr>
            <w:tcW w:w="875" w:type="dxa"/>
            <w:tcBorders>
              <w:top w:val="single" w:sz="4" w:space="0" w:color="auto"/>
              <w:left w:val="nil"/>
              <w:bottom w:val="single" w:sz="4" w:space="0" w:color="auto"/>
              <w:right w:val="single" w:sz="4" w:space="0" w:color="auto"/>
            </w:tcBorders>
            <w:vAlign w:val="center"/>
          </w:tcPr>
          <w:p w14:paraId="7E770688" w14:textId="77777777" w:rsidR="000E67FA" w:rsidRPr="00F048D6" w:rsidRDefault="000E67FA" w:rsidP="000E67FA">
            <w:pPr>
              <w:rPr>
                <w:rFonts w:ascii="Arial Narrow" w:hAnsi="Arial Narrow" w:cs="Tahoma"/>
                <w:color w:val="000000"/>
                <w:sz w:val="18"/>
                <w:szCs w:val="18"/>
                <w:lang w:eastAsia="sl-SI" w:bidi="ar-SA"/>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374292E8"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TUŠ</w:t>
            </w:r>
          </w:p>
        </w:tc>
        <w:tc>
          <w:tcPr>
            <w:tcW w:w="850" w:type="dxa"/>
            <w:tcBorders>
              <w:top w:val="single" w:sz="4" w:space="0" w:color="auto"/>
              <w:left w:val="nil"/>
              <w:bottom w:val="single" w:sz="4" w:space="0" w:color="auto"/>
              <w:right w:val="single" w:sz="4" w:space="0" w:color="auto"/>
            </w:tcBorders>
            <w:shd w:val="clear" w:color="auto" w:fill="auto"/>
            <w:vAlign w:val="center"/>
          </w:tcPr>
          <w:p w14:paraId="100A9FBB"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Španija</w:t>
            </w:r>
          </w:p>
        </w:tc>
        <w:tc>
          <w:tcPr>
            <w:tcW w:w="1446" w:type="dxa"/>
            <w:tcBorders>
              <w:top w:val="single" w:sz="4" w:space="0" w:color="auto"/>
              <w:left w:val="nil"/>
              <w:bottom w:val="single" w:sz="4" w:space="0" w:color="auto"/>
              <w:right w:val="single" w:sz="4" w:space="0" w:color="auto"/>
            </w:tcBorders>
            <w:shd w:val="clear" w:color="auto" w:fill="auto"/>
            <w:vAlign w:val="center"/>
          </w:tcPr>
          <w:p w14:paraId="029E8D6C"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 xml:space="preserve">Polni </w:t>
            </w:r>
            <w:proofErr w:type="spellStart"/>
            <w:r w:rsidRPr="00F048D6">
              <w:rPr>
                <w:rFonts w:ascii="Arial Narrow" w:hAnsi="Arial Narrow" w:cs="Tahoma"/>
                <w:color w:val="000000"/>
                <w:sz w:val="18"/>
                <w:szCs w:val="18"/>
                <w:lang w:eastAsia="sl-SI" w:bidi="ar-SA"/>
              </w:rPr>
              <w:t>Olea</w:t>
            </w:r>
            <w:proofErr w:type="spellEnd"/>
            <w:r w:rsidRPr="00F048D6">
              <w:rPr>
                <w:rFonts w:ascii="Arial Narrow" w:hAnsi="Arial Narrow" w:cs="Tahoma"/>
                <w:color w:val="000000"/>
                <w:sz w:val="18"/>
                <w:szCs w:val="18"/>
                <w:lang w:eastAsia="sl-SI" w:bidi="ar-SA"/>
              </w:rPr>
              <w:t xml:space="preserve"> </w:t>
            </w:r>
            <w:proofErr w:type="spellStart"/>
            <w:r w:rsidRPr="00F048D6">
              <w:rPr>
                <w:rFonts w:ascii="Arial Narrow" w:hAnsi="Arial Narrow" w:cs="Tahoma"/>
                <w:color w:val="000000"/>
                <w:sz w:val="18"/>
                <w:szCs w:val="18"/>
                <w:lang w:eastAsia="sl-SI" w:bidi="ar-SA"/>
              </w:rPr>
              <w:t>Trade</w:t>
            </w:r>
            <w:proofErr w:type="spellEnd"/>
            <w:r w:rsidRPr="00F048D6">
              <w:rPr>
                <w:rFonts w:ascii="Arial Narrow" w:hAnsi="Arial Narrow" w:cs="Tahoma"/>
                <w:color w:val="000000"/>
                <w:sz w:val="18"/>
                <w:szCs w:val="18"/>
                <w:lang w:eastAsia="sl-SI" w:bidi="ar-SA"/>
              </w:rPr>
              <w:t xml:space="preserve"> </w:t>
            </w:r>
            <w:proofErr w:type="spellStart"/>
            <w:r w:rsidRPr="00F048D6">
              <w:rPr>
                <w:rFonts w:ascii="Arial Narrow" w:hAnsi="Arial Narrow" w:cs="Tahoma"/>
                <w:color w:val="000000"/>
                <w:sz w:val="18"/>
                <w:szCs w:val="18"/>
                <w:lang w:eastAsia="sl-SI" w:bidi="ar-SA"/>
              </w:rPr>
              <w:t>d.o.o</w:t>
            </w:r>
            <w:proofErr w:type="spellEnd"/>
            <w:r w:rsidRPr="00F048D6">
              <w:rPr>
                <w:rFonts w:ascii="Arial Narrow" w:hAnsi="Arial Narrow" w:cs="Tahoma"/>
                <w:color w:val="000000"/>
                <w:sz w:val="18"/>
                <w:szCs w:val="18"/>
                <w:lang w:eastAsia="sl-SI" w:bidi="ar-SA"/>
              </w:rPr>
              <w:t xml:space="preserve">. za Engrotuš </w:t>
            </w:r>
            <w:proofErr w:type="spellStart"/>
            <w:r w:rsidRPr="00F048D6">
              <w:rPr>
                <w:rFonts w:ascii="Arial Narrow" w:hAnsi="Arial Narrow" w:cs="Tahoma"/>
                <w:color w:val="000000"/>
                <w:sz w:val="18"/>
                <w:szCs w:val="18"/>
                <w:lang w:eastAsia="sl-SI" w:bidi="ar-SA"/>
              </w:rPr>
              <w:t>d.o.o</w:t>
            </w:r>
            <w:proofErr w:type="spellEnd"/>
            <w:r w:rsidRPr="00F048D6">
              <w:rPr>
                <w:rFonts w:ascii="Arial Narrow" w:hAnsi="Arial Narrow" w:cs="Tahoma"/>
                <w:color w:val="000000"/>
                <w:sz w:val="18"/>
                <w:szCs w:val="18"/>
                <w:lang w:eastAsia="sl-SI" w:bidi="ar-SA"/>
              </w:rPr>
              <w:t>., Cesta v Trnovlje 10a, 3000 Celje</w:t>
            </w:r>
          </w:p>
        </w:tc>
        <w:tc>
          <w:tcPr>
            <w:tcW w:w="1342" w:type="dxa"/>
            <w:tcBorders>
              <w:top w:val="single" w:sz="4" w:space="0" w:color="auto"/>
              <w:left w:val="nil"/>
              <w:bottom w:val="single" w:sz="4" w:space="0" w:color="auto"/>
              <w:right w:val="single" w:sz="4" w:space="0" w:color="auto"/>
            </w:tcBorders>
            <w:shd w:val="clear" w:color="auto" w:fill="auto"/>
            <w:vAlign w:val="center"/>
          </w:tcPr>
          <w:p w14:paraId="17A41C76"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TUŠ SUPERMARKET CELJE (PLANET TUŠ)</w:t>
            </w:r>
          </w:p>
        </w:tc>
        <w:tc>
          <w:tcPr>
            <w:tcW w:w="1589" w:type="dxa"/>
            <w:tcBorders>
              <w:top w:val="single" w:sz="4" w:space="0" w:color="auto"/>
              <w:left w:val="nil"/>
              <w:bottom w:val="single" w:sz="4" w:space="0" w:color="auto"/>
              <w:right w:val="single" w:sz="4" w:space="0" w:color="auto"/>
            </w:tcBorders>
            <w:vAlign w:val="center"/>
          </w:tcPr>
          <w:p w14:paraId="0DE4A580" w14:textId="77777777" w:rsidR="000E67FA" w:rsidRPr="004374CD" w:rsidRDefault="000E67FA" w:rsidP="000E67FA">
            <w:pPr>
              <w:rPr>
                <w:rFonts w:ascii="Arial Narrow" w:hAnsi="Arial Narrow" w:cs="Arial"/>
                <w:color w:val="000000"/>
                <w:sz w:val="18"/>
                <w:szCs w:val="20"/>
                <w:lang w:eastAsia="sl-SI" w:bidi="ar-SA"/>
              </w:rPr>
            </w:pPr>
            <w:r w:rsidRPr="004374CD">
              <w:rPr>
                <w:rFonts w:ascii="Arial Narrow" w:hAnsi="Arial Narrow" w:cs="Arial"/>
                <w:color w:val="000000"/>
                <w:sz w:val="18"/>
                <w:szCs w:val="20"/>
                <w:lang w:eastAsia="sl-SI" w:bidi="ar-SA"/>
              </w:rPr>
              <w:t>L 20052021</w:t>
            </w:r>
          </w:p>
        </w:tc>
        <w:tc>
          <w:tcPr>
            <w:tcW w:w="1002" w:type="dxa"/>
            <w:tcBorders>
              <w:top w:val="single" w:sz="4" w:space="0" w:color="auto"/>
              <w:left w:val="nil"/>
              <w:bottom w:val="single" w:sz="4" w:space="0" w:color="auto"/>
              <w:right w:val="single" w:sz="4" w:space="0" w:color="auto"/>
            </w:tcBorders>
            <w:vAlign w:val="center"/>
          </w:tcPr>
          <w:p w14:paraId="17ADE6AF" w14:textId="77777777" w:rsidR="000E67FA" w:rsidRPr="004374CD" w:rsidRDefault="000E67FA" w:rsidP="000E67FA">
            <w:pPr>
              <w:rPr>
                <w:rFonts w:ascii="Arial Narrow" w:hAnsi="Arial Narrow" w:cs="Arial"/>
                <w:color w:val="000000"/>
                <w:sz w:val="18"/>
                <w:szCs w:val="20"/>
                <w:lang w:eastAsia="sl-SI" w:bidi="ar-SA"/>
              </w:rPr>
            </w:pPr>
            <w:r w:rsidRPr="004374CD">
              <w:rPr>
                <w:rFonts w:ascii="Arial Narrow" w:hAnsi="Arial Narrow" w:cs="Arial"/>
                <w:color w:val="000000"/>
                <w:sz w:val="18"/>
                <w:szCs w:val="20"/>
                <w:lang w:eastAsia="sl-SI" w:bidi="ar-SA"/>
              </w:rPr>
              <w:t>20.05.2021</w:t>
            </w:r>
          </w:p>
        </w:tc>
      </w:tr>
      <w:tr w:rsidR="000E67FA" w14:paraId="68EB255E" w14:textId="77777777" w:rsidTr="000E67FA">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56EE8E68" w14:textId="77777777" w:rsidR="000E67FA" w:rsidRPr="00F048D6" w:rsidRDefault="000E67FA" w:rsidP="000E67FA">
            <w:pPr>
              <w:jc w:val="right"/>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6</w:t>
            </w:r>
          </w:p>
        </w:tc>
        <w:tc>
          <w:tcPr>
            <w:tcW w:w="923" w:type="dxa"/>
            <w:tcBorders>
              <w:top w:val="single" w:sz="4" w:space="0" w:color="auto"/>
              <w:left w:val="nil"/>
              <w:bottom w:val="single" w:sz="4" w:space="0" w:color="auto"/>
              <w:right w:val="single" w:sz="4" w:space="0" w:color="auto"/>
            </w:tcBorders>
            <w:shd w:val="clear" w:color="auto" w:fill="auto"/>
            <w:vAlign w:val="center"/>
          </w:tcPr>
          <w:p w14:paraId="18DA0FD0" w14:textId="77777777" w:rsidR="000E67FA" w:rsidRPr="00F048D6" w:rsidRDefault="000E67FA" w:rsidP="000E67FA">
            <w:pPr>
              <w:rPr>
                <w:rFonts w:ascii="Arial Narrow" w:hAnsi="Arial Narrow" w:cs="Tahoma"/>
                <w:color w:val="000000"/>
                <w:sz w:val="18"/>
                <w:szCs w:val="18"/>
                <w:lang w:eastAsia="sl-SI" w:bidi="ar-SA"/>
              </w:rPr>
            </w:pPr>
            <w:proofErr w:type="spellStart"/>
            <w:r w:rsidRPr="00F048D6">
              <w:rPr>
                <w:rFonts w:ascii="Arial Narrow" w:hAnsi="Arial Narrow" w:cs="Tahoma"/>
                <w:color w:val="000000"/>
                <w:sz w:val="18"/>
                <w:szCs w:val="18"/>
                <w:lang w:eastAsia="sl-SI" w:bidi="ar-SA"/>
              </w:rPr>
              <w:t>edoo</w:t>
            </w:r>
            <w:proofErr w:type="spellEnd"/>
          </w:p>
        </w:tc>
        <w:tc>
          <w:tcPr>
            <w:tcW w:w="875" w:type="dxa"/>
            <w:tcBorders>
              <w:top w:val="single" w:sz="4" w:space="0" w:color="auto"/>
              <w:left w:val="nil"/>
              <w:bottom w:val="single" w:sz="4" w:space="0" w:color="auto"/>
              <w:right w:val="single" w:sz="4" w:space="0" w:color="auto"/>
            </w:tcBorders>
            <w:vAlign w:val="center"/>
          </w:tcPr>
          <w:p w14:paraId="009D64D9" w14:textId="77777777" w:rsidR="000E67FA" w:rsidRPr="00F048D6" w:rsidRDefault="000E67FA" w:rsidP="000E67FA">
            <w:pPr>
              <w:rPr>
                <w:rFonts w:ascii="Arial Narrow" w:hAnsi="Arial Narrow" w:cs="Tahoma"/>
                <w:color w:val="000000"/>
                <w:sz w:val="18"/>
                <w:szCs w:val="18"/>
                <w:lang w:eastAsia="sl-SI" w:bidi="ar-SA"/>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31329AD8"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TUŠ</w:t>
            </w:r>
          </w:p>
        </w:tc>
        <w:tc>
          <w:tcPr>
            <w:tcW w:w="850" w:type="dxa"/>
            <w:tcBorders>
              <w:top w:val="single" w:sz="4" w:space="0" w:color="auto"/>
              <w:left w:val="nil"/>
              <w:bottom w:val="single" w:sz="4" w:space="0" w:color="auto"/>
              <w:right w:val="single" w:sz="4" w:space="0" w:color="auto"/>
            </w:tcBorders>
            <w:shd w:val="clear" w:color="auto" w:fill="auto"/>
            <w:vAlign w:val="center"/>
          </w:tcPr>
          <w:p w14:paraId="7D6B2B48"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Evropska unija</w:t>
            </w:r>
          </w:p>
        </w:tc>
        <w:tc>
          <w:tcPr>
            <w:tcW w:w="1446" w:type="dxa"/>
            <w:tcBorders>
              <w:top w:val="single" w:sz="4" w:space="0" w:color="auto"/>
              <w:left w:val="nil"/>
              <w:bottom w:val="single" w:sz="4" w:space="0" w:color="auto"/>
              <w:right w:val="single" w:sz="4" w:space="0" w:color="auto"/>
            </w:tcBorders>
            <w:shd w:val="clear" w:color="auto" w:fill="auto"/>
            <w:vAlign w:val="center"/>
          </w:tcPr>
          <w:p w14:paraId="13685432"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 xml:space="preserve">Polni </w:t>
            </w:r>
            <w:proofErr w:type="spellStart"/>
            <w:r w:rsidRPr="00F048D6">
              <w:rPr>
                <w:rFonts w:ascii="Arial Narrow" w:hAnsi="Arial Narrow" w:cs="Tahoma"/>
                <w:color w:val="000000"/>
                <w:sz w:val="18"/>
                <w:szCs w:val="18"/>
                <w:lang w:eastAsia="sl-SI" w:bidi="ar-SA"/>
              </w:rPr>
              <w:t>Oleificio</w:t>
            </w:r>
            <w:proofErr w:type="spellEnd"/>
            <w:r w:rsidRPr="00F048D6">
              <w:rPr>
                <w:rFonts w:ascii="Arial Narrow" w:hAnsi="Arial Narrow" w:cs="Tahoma"/>
                <w:color w:val="000000"/>
                <w:sz w:val="18"/>
                <w:szCs w:val="18"/>
                <w:lang w:eastAsia="sl-SI" w:bidi="ar-SA"/>
              </w:rPr>
              <w:t xml:space="preserve"> Salvadori </w:t>
            </w:r>
            <w:proofErr w:type="spellStart"/>
            <w:r w:rsidRPr="00F048D6">
              <w:rPr>
                <w:rFonts w:ascii="Arial Narrow" w:hAnsi="Arial Narrow" w:cs="Tahoma"/>
                <w:color w:val="000000"/>
                <w:sz w:val="18"/>
                <w:szCs w:val="18"/>
                <w:lang w:eastAsia="sl-SI" w:bidi="ar-SA"/>
              </w:rPr>
              <w:t>srl</w:t>
            </w:r>
            <w:proofErr w:type="spellEnd"/>
            <w:r w:rsidRPr="00F048D6">
              <w:rPr>
                <w:rFonts w:ascii="Arial Narrow" w:hAnsi="Arial Narrow" w:cs="Tahoma"/>
                <w:color w:val="000000"/>
                <w:sz w:val="18"/>
                <w:szCs w:val="18"/>
                <w:lang w:eastAsia="sl-SI" w:bidi="ar-SA"/>
              </w:rPr>
              <w:t xml:space="preserve">, Via IV Novembre 5, 55016 </w:t>
            </w:r>
            <w:proofErr w:type="spellStart"/>
            <w:r w:rsidRPr="00F048D6">
              <w:rPr>
                <w:rFonts w:ascii="Arial Narrow" w:hAnsi="Arial Narrow" w:cs="Tahoma"/>
                <w:color w:val="000000"/>
                <w:sz w:val="18"/>
                <w:szCs w:val="18"/>
                <w:lang w:eastAsia="sl-SI" w:bidi="ar-SA"/>
              </w:rPr>
              <w:t>Porcari</w:t>
            </w:r>
            <w:proofErr w:type="spellEnd"/>
            <w:r w:rsidRPr="00F048D6">
              <w:rPr>
                <w:rFonts w:ascii="Arial Narrow" w:hAnsi="Arial Narrow" w:cs="Tahoma"/>
                <w:color w:val="000000"/>
                <w:sz w:val="18"/>
                <w:szCs w:val="18"/>
                <w:lang w:eastAsia="sl-SI" w:bidi="ar-SA"/>
              </w:rPr>
              <w:t xml:space="preserve"> (LU), Italija za Engrotuš </w:t>
            </w:r>
            <w:proofErr w:type="spellStart"/>
            <w:r w:rsidRPr="00F048D6">
              <w:rPr>
                <w:rFonts w:ascii="Arial Narrow" w:hAnsi="Arial Narrow" w:cs="Tahoma"/>
                <w:color w:val="000000"/>
                <w:sz w:val="18"/>
                <w:szCs w:val="18"/>
                <w:lang w:eastAsia="sl-SI" w:bidi="ar-SA"/>
              </w:rPr>
              <w:t>d.o.o</w:t>
            </w:r>
            <w:proofErr w:type="spellEnd"/>
            <w:r w:rsidRPr="00F048D6">
              <w:rPr>
                <w:rFonts w:ascii="Arial Narrow" w:hAnsi="Arial Narrow" w:cs="Tahoma"/>
                <w:color w:val="000000"/>
                <w:sz w:val="18"/>
                <w:szCs w:val="18"/>
                <w:lang w:eastAsia="sl-SI" w:bidi="ar-SA"/>
              </w:rPr>
              <w:t>., Cesta v Trnovlje 10a, 3000 Celje</w:t>
            </w:r>
          </w:p>
        </w:tc>
        <w:tc>
          <w:tcPr>
            <w:tcW w:w="1342" w:type="dxa"/>
            <w:tcBorders>
              <w:top w:val="single" w:sz="4" w:space="0" w:color="auto"/>
              <w:left w:val="nil"/>
              <w:bottom w:val="single" w:sz="4" w:space="0" w:color="auto"/>
              <w:right w:val="single" w:sz="4" w:space="0" w:color="auto"/>
            </w:tcBorders>
            <w:shd w:val="clear" w:color="auto" w:fill="auto"/>
            <w:vAlign w:val="center"/>
          </w:tcPr>
          <w:p w14:paraId="2472B4BE"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TUŠ SUPERMARKET Celje (PLANET TUŠ)</w:t>
            </w:r>
          </w:p>
        </w:tc>
        <w:tc>
          <w:tcPr>
            <w:tcW w:w="1589" w:type="dxa"/>
            <w:tcBorders>
              <w:top w:val="single" w:sz="4" w:space="0" w:color="auto"/>
              <w:left w:val="nil"/>
              <w:bottom w:val="single" w:sz="4" w:space="0" w:color="auto"/>
              <w:right w:val="single" w:sz="4" w:space="0" w:color="auto"/>
            </w:tcBorders>
            <w:vAlign w:val="center"/>
          </w:tcPr>
          <w:p w14:paraId="5F8CA7CD" w14:textId="77777777" w:rsidR="000E67FA" w:rsidRPr="004374CD" w:rsidRDefault="000E67FA" w:rsidP="000E67FA">
            <w:pPr>
              <w:rPr>
                <w:rFonts w:ascii="Arial Narrow" w:hAnsi="Arial Narrow" w:cs="Arial"/>
                <w:color w:val="000000"/>
                <w:sz w:val="18"/>
                <w:szCs w:val="20"/>
                <w:lang w:eastAsia="sl-SI" w:bidi="ar-SA"/>
              </w:rPr>
            </w:pPr>
            <w:r w:rsidRPr="004374CD">
              <w:rPr>
                <w:rFonts w:ascii="Arial Narrow" w:hAnsi="Arial Narrow" w:cs="Arial"/>
                <w:color w:val="000000"/>
                <w:sz w:val="18"/>
                <w:szCs w:val="20"/>
                <w:lang w:eastAsia="sl-SI" w:bidi="ar-SA"/>
              </w:rPr>
              <w:t>/</w:t>
            </w:r>
          </w:p>
        </w:tc>
        <w:tc>
          <w:tcPr>
            <w:tcW w:w="1002" w:type="dxa"/>
            <w:tcBorders>
              <w:top w:val="single" w:sz="4" w:space="0" w:color="auto"/>
              <w:left w:val="nil"/>
              <w:bottom w:val="single" w:sz="4" w:space="0" w:color="auto"/>
              <w:right w:val="single" w:sz="4" w:space="0" w:color="auto"/>
            </w:tcBorders>
            <w:vAlign w:val="center"/>
          </w:tcPr>
          <w:p w14:paraId="320E47F4" w14:textId="77777777" w:rsidR="000E67FA" w:rsidRPr="004374CD" w:rsidRDefault="000E67FA" w:rsidP="000E67FA">
            <w:pPr>
              <w:rPr>
                <w:rFonts w:ascii="Arial Narrow" w:hAnsi="Arial Narrow" w:cs="Arial"/>
                <w:color w:val="000000"/>
                <w:sz w:val="18"/>
                <w:szCs w:val="20"/>
                <w:lang w:eastAsia="sl-SI" w:bidi="ar-SA"/>
              </w:rPr>
            </w:pPr>
            <w:r w:rsidRPr="004374CD">
              <w:rPr>
                <w:rFonts w:ascii="Arial Narrow" w:hAnsi="Arial Narrow" w:cs="Arial"/>
                <w:color w:val="000000"/>
                <w:sz w:val="18"/>
                <w:szCs w:val="20"/>
                <w:lang w:eastAsia="sl-SI" w:bidi="ar-SA"/>
              </w:rPr>
              <w:t>14/07/2021</w:t>
            </w:r>
          </w:p>
        </w:tc>
      </w:tr>
      <w:tr w:rsidR="000E67FA" w14:paraId="2F6D37E4" w14:textId="77777777" w:rsidTr="000E67FA">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20057D2A" w14:textId="77777777" w:rsidR="000E67FA" w:rsidRPr="00F048D6" w:rsidRDefault="000E67FA" w:rsidP="000E67FA">
            <w:pPr>
              <w:jc w:val="right"/>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7</w:t>
            </w:r>
          </w:p>
        </w:tc>
        <w:tc>
          <w:tcPr>
            <w:tcW w:w="923" w:type="dxa"/>
            <w:tcBorders>
              <w:top w:val="single" w:sz="4" w:space="0" w:color="auto"/>
              <w:left w:val="nil"/>
              <w:bottom w:val="single" w:sz="4" w:space="0" w:color="auto"/>
              <w:right w:val="single" w:sz="4" w:space="0" w:color="auto"/>
            </w:tcBorders>
            <w:shd w:val="clear" w:color="auto" w:fill="auto"/>
            <w:vAlign w:val="center"/>
          </w:tcPr>
          <w:p w14:paraId="0D9F6AF5" w14:textId="77777777" w:rsidR="000E67FA" w:rsidRPr="00F048D6" w:rsidRDefault="000E67FA" w:rsidP="000E67FA">
            <w:pPr>
              <w:rPr>
                <w:rFonts w:ascii="Arial Narrow" w:hAnsi="Arial Narrow" w:cs="Tahoma"/>
                <w:color w:val="000000"/>
                <w:sz w:val="18"/>
                <w:szCs w:val="18"/>
                <w:lang w:eastAsia="sl-SI" w:bidi="ar-SA"/>
              </w:rPr>
            </w:pPr>
            <w:proofErr w:type="spellStart"/>
            <w:r w:rsidRPr="00F048D6">
              <w:rPr>
                <w:rFonts w:ascii="Arial Narrow" w:hAnsi="Arial Narrow" w:cs="Tahoma"/>
                <w:color w:val="000000"/>
                <w:sz w:val="18"/>
                <w:szCs w:val="18"/>
                <w:lang w:eastAsia="sl-SI" w:bidi="ar-SA"/>
              </w:rPr>
              <w:t>edoo</w:t>
            </w:r>
            <w:proofErr w:type="spellEnd"/>
          </w:p>
        </w:tc>
        <w:tc>
          <w:tcPr>
            <w:tcW w:w="875" w:type="dxa"/>
            <w:tcBorders>
              <w:top w:val="single" w:sz="4" w:space="0" w:color="auto"/>
              <w:left w:val="nil"/>
              <w:bottom w:val="single" w:sz="4" w:space="0" w:color="auto"/>
              <w:right w:val="single" w:sz="4" w:space="0" w:color="auto"/>
            </w:tcBorders>
            <w:vAlign w:val="center"/>
          </w:tcPr>
          <w:p w14:paraId="37D70369" w14:textId="77777777" w:rsidR="000E67FA" w:rsidRPr="00F048D6" w:rsidRDefault="000E67FA" w:rsidP="000E67FA">
            <w:pPr>
              <w:rPr>
                <w:rFonts w:ascii="Arial Narrow" w:hAnsi="Arial Narrow" w:cs="Tahoma"/>
                <w:color w:val="000000"/>
                <w:sz w:val="18"/>
                <w:szCs w:val="18"/>
                <w:lang w:eastAsia="sl-SI" w:bidi="ar-SA"/>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4EAA94C8"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teta Ana</w:t>
            </w:r>
          </w:p>
        </w:tc>
        <w:tc>
          <w:tcPr>
            <w:tcW w:w="850" w:type="dxa"/>
            <w:tcBorders>
              <w:top w:val="single" w:sz="4" w:space="0" w:color="auto"/>
              <w:left w:val="nil"/>
              <w:bottom w:val="single" w:sz="4" w:space="0" w:color="auto"/>
              <w:right w:val="single" w:sz="4" w:space="0" w:color="auto"/>
            </w:tcBorders>
            <w:shd w:val="clear" w:color="auto" w:fill="auto"/>
            <w:vAlign w:val="center"/>
          </w:tcPr>
          <w:p w14:paraId="011A9AFF"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EU/Španija</w:t>
            </w:r>
          </w:p>
        </w:tc>
        <w:tc>
          <w:tcPr>
            <w:tcW w:w="1446" w:type="dxa"/>
            <w:tcBorders>
              <w:top w:val="single" w:sz="4" w:space="0" w:color="auto"/>
              <w:left w:val="nil"/>
              <w:bottom w:val="single" w:sz="4" w:space="0" w:color="auto"/>
              <w:right w:val="single" w:sz="4" w:space="0" w:color="auto"/>
            </w:tcBorders>
            <w:shd w:val="clear" w:color="auto" w:fill="auto"/>
            <w:vAlign w:val="center"/>
          </w:tcPr>
          <w:p w14:paraId="74B8D00C"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 xml:space="preserve">Oljarna Domžale, Diamant Plus </w:t>
            </w:r>
            <w:proofErr w:type="spellStart"/>
            <w:r w:rsidRPr="00F048D6">
              <w:rPr>
                <w:rFonts w:ascii="Arial Narrow" w:hAnsi="Arial Narrow" w:cs="Tahoma"/>
                <w:color w:val="000000"/>
                <w:sz w:val="18"/>
                <w:szCs w:val="18"/>
                <w:lang w:eastAsia="sl-SI" w:bidi="ar-SA"/>
              </w:rPr>
              <w:t>d.o.o</w:t>
            </w:r>
            <w:proofErr w:type="spellEnd"/>
            <w:r w:rsidRPr="00F048D6">
              <w:rPr>
                <w:rFonts w:ascii="Arial Narrow" w:hAnsi="Arial Narrow" w:cs="Tahoma"/>
                <w:color w:val="000000"/>
                <w:sz w:val="18"/>
                <w:szCs w:val="18"/>
                <w:lang w:eastAsia="sl-SI" w:bidi="ar-SA"/>
              </w:rPr>
              <w:t>., Stara c. 20, Prelog, 1230 Domžale</w:t>
            </w:r>
          </w:p>
        </w:tc>
        <w:tc>
          <w:tcPr>
            <w:tcW w:w="1342" w:type="dxa"/>
            <w:tcBorders>
              <w:top w:val="single" w:sz="4" w:space="0" w:color="auto"/>
              <w:left w:val="nil"/>
              <w:bottom w:val="single" w:sz="4" w:space="0" w:color="auto"/>
              <w:right w:val="single" w:sz="4" w:space="0" w:color="auto"/>
            </w:tcBorders>
            <w:shd w:val="clear" w:color="auto" w:fill="auto"/>
            <w:vAlign w:val="center"/>
          </w:tcPr>
          <w:p w14:paraId="71124B07"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 xml:space="preserve">FAMA </w:t>
            </w:r>
            <w:proofErr w:type="spellStart"/>
            <w:r w:rsidRPr="00F048D6">
              <w:rPr>
                <w:rFonts w:ascii="Arial Narrow" w:hAnsi="Arial Narrow" w:cs="Tahoma"/>
                <w:color w:val="000000"/>
                <w:sz w:val="18"/>
                <w:szCs w:val="18"/>
                <w:lang w:eastAsia="sl-SI" w:bidi="ar-SA"/>
              </w:rPr>
              <w:t>d.o.o</w:t>
            </w:r>
            <w:proofErr w:type="spellEnd"/>
            <w:r w:rsidRPr="00F048D6">
              <w:rPr>
                <w:rFonts w:ascii="Arial Narrow" w:hAnsi="Arial Narrow" w:cs="Tahoma"/>
                <w:color w:val="000000"/>
                <w:sz w:val="18"/>
                <w:szCs w:val="18"/>
                <w:lang w:eastAsia="sl-SI" w:bidi="ar-SA"/>
              </w:rPr>
              <w:t>. Vipava, PE VELEPRODAJA</w:t>
            </w:r>
          </w:p>
        </w:tc>
        <w:tc>
          <w:tcPr>
            <w:tcW w:w="1589" w:type="dxa"/>
            <w:tcBorders>
              <w:top w:val="single" w:sz="4" w:space="0" w:color="auto"/>
              <w:left w:val="nil"/>
              <w:bottom w:val="single" w:sz="4" w:space="0" w:color="auto"/>
              <w:right w:val="single" w:sz="4" w:space="0" w:color="auto"/>
            </w:tcBorders>
            <w:vAlign w:val="center"/>
          </w:tcPr>
          <w:p w14:paraId="65D53BDC" w14:textId="77777777" w:rsidR="000E67FA" w:rsidRPr="004374CD" w:rsidRDefault="000E67FA" w:rsidP="000E67FA">
            <w:pPr>
              <w:rPr>
                <w:rFonts w:ascii="Arial Narrow" w:hAnsi="Arial Narrow" w:cs="Arial"/>
                <w:color w:val="000000"/>
                <w:sz w:val="18"/>
                <w:szCs w:val="20"/>
                <w:lang w:eastAsia="sl-SI" w:bidi="ar-SA"/>
              </w:rPr>
            </w:pPr>
            <w:r w:rsidRPr="004374CD">
              <w:rPr>
                <w:rFonts w:ascii="Arial Narrow" w:hAnsi="Arial Narrow" w:cs="Arial"/>
                <w:color w:val="000000"/>
                <w:sz w:val="18"/>
                <w:szCs w:val="20"/>
                <w:lang w:eastAsia="sl-SI" w:bidi="ar-SA"/>
              </w:rPr>
              <w:t>/</w:t>
            </w:r>
          </w:p>
        </w:tc>
        <w:tc>
          <w:tcPr>
            <w:tcW w:w="1002" w:type="dxa"/>
            <w:tcBorders>
              <w:top w:val="single" w:sz="4" w:space="0" w:color="auto"/>
              <w:left w:val="nil"/>
              <w:bottom w:val="single" w:sz="4" w:space="0" w:color="auto"/>
              <w:right w:val="single" w:sz="4" w:space="0" w:color="auto"/>
            </w:tcBorders>
            <w:vAlign w:val="center"/>
          </w:tcPr>
          <w:p w14:paraId="40664B8D" w14:textId="77777777" w:rsidR="000E67FA" w:rsidRPr="004374CD" w:rsidRDefault="000E67FA" w:rsidP="000E67FA">
            <w:pPr>
              <w:rPr>
                <w:rFonts w:ascii="Arial Narrow" w:hAnsi="Arial Narrow" w:cs="Arial"/>
                <w:color w:val="000000"/>
                <w:sz w:val="18"/>
                <w:szCs w:val="20"/>
                <w:lang w:eastAsia="sl-SI" w:bidi="ar-SA"/>
              </w:rPr>
            </w:pPr>
            <w:r w:rsidRPr="004374CD">
              <w:rPr>
                <w:rFonts w:ascii="Arial Narrow" w:hAnsi="Arial Narrow" w:cs="Arial"/>
                <w:color w:val="000000"/>
                <w:sz w:val="18"/>
                <w:szCs w:val="20"/>
                <w:lang w:eastAsia="sl-SI" w:bidi="ar-SA"/>
              </w:rPr>
              <w:t>24.7.2021</w:t>
            </w:r>
          </w:p>
        </w:tc>
      </w:tr>
      <w:tr w:rsidR="000E67FA" w14:paraId="773C3638" w14:textId="77777777" w:rsidTr="000E67FA">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0C05ED3D" w14:textId="77777777" w:rsidR="000E67FA" w:rsidRPr="00F048D6" w:rsidRDefault="000E67FA" w:rsidP="000E67FA">
            <w:pPr>
              <w:jc w:val="right"/>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8</w:t>
            </w:r>
          </w:p>
        </w:tc>
        <w:tc>
          <w:tcPr>
            <w:tcW w:w="923" w:type="dxa"/>
            <w:tcBorders>
              <w:top w:val="single" w:sz="4" w:space="0" w:color="auto"/>
              <w:left w:val="nil"/>
              <w:bottom w:val="single" w:sz="4" w:space="0" w:color="auto"/>
              <w:right w:val="single" w:sz="4" w:space="0" w:color="auto"/>
            </w:tcBorders>
            <w:shd w:val="clear" w:color="auto" w:fill="auto"/>
            <w:vAlign w:val="center"/>
          </w:tcPr>
          <w:p w14:paraId="5A6AF49B" w14:textId="77777777" w:rsidR="000E67FA" w:rsidRPr="00F048D6" w:rsidRDefault="000E67FA" w:rsidP="000E67FA">
            <w:pPr>
              <w:rPr>
                <w:rFonts w:ascii="Arial Narrow" w:hAnsi="Arial Narrow" w:cs="Tahoma"/>
                <w:color w:val="000000"/>
                <w:sz w:val="18"/>
                <w:szCs w:val="18"/>
                <w:lang w:eastAsia="sl-SI" w:bidi="ar-SA"/>
              </w:rPr>
            </w:pPr>
            <w:proofErr w:type="spellStart"/>
            <w:r w:rsidRPr="00F048D6">
              <w:rPr>
                <w:rFonts w:ascii="Arial Narrow" w:hAnsi="Arial Narrow" w:cs="Tahoma"/>
                <w:color w:val="000000"/>
                <w:sz w:val="18"/>
                <w:szCs w:val="18"/>
                <w:lang w:eastAsia="sl-SI" w:bidi="ar-SA"/>
              </w:rPr>
              <w:t>edoo</w:t>
            </w:r>
            <w:proofErr w:type="spellEnd"/>
          </w:p>
        </w:tc>
        <w:tc>
          <w:tcPr>
            <w:tcW w:w="875" w:type="dxa"/>
            <w:tcBorders>
              <w:top w:val="single" w:sz="4" w:space="0" w:color="auto"/>
              <w:left w:val="nil"/>
              <w:bottom w:val="single" w:sz="4" w:space="0" w:color="auto"/>
              <w:right w:val="single" w:sz="4" w:space="0" w:color="auto"/>
            </w:tcBorders>
            <w:vAlign w:val="center"/>
          </w:tcPr>
          <w:p w14:paraId="5436C808" w14:textId="77777777" w:rsidR="000E67FA" w:rsidRPr="00F048D6" w:rsidRDefault="000E67FA" w:rsidP="000E67FA">
            <w:pPr>
              <w:rPr>
                <w:rFonts w:ascii="Arial Narrow" w:hAnsi="Arial Narrow" w:cs="Tahoma"/>
                <w:color w:val="000000"/>
                <w:sz w:val="18"/>
                <w:szCs w:val="18"/>
                <w:lang w:eastAsia="sl-SI" w:bidi="ar-SA"/>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54A4C00F"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 xml:space="preserve">MONINI </w:t>
            </w:r>
            <w:proofErr w:type="spellStart"/>
            <w:r w:rsidRPr="00F048D6">
              <w:rPr>
                <w:rFonts w:ascii="Arial Narrow" w:hAnsi="Arial Narrow" w:cs="Tahoma"/>
                <w:color w:val="000000"/>
                <w:sz w:val="18"/>
                <w:szCs w:val="18"/>
                <w:lang w:eastAsia="sl-SI" w:bidi="ar-SA"/>
              </w:rPr>
              <w:t>Classico</w:t>
            </w:r>
            <w:proofErr w:type="spellEnd"/>
          </w:p>
        </w:tc>
        <w:tc>
          <w:tcPr>
            <w:tcW w:w="850" w:type="dxa"/>
            <w:tcBorders>
              <w:top w:val="single" w:sz="4" w:space="0" w:color="auto"/>
              <w:left w:val="nil"/>
              <w:bottom w:val="single" w:sz="4" w:space="0" w:color="auto"/>
              <w:right w:val="single" w:sz="4" w:space="0" w:color="auto"/>
            </w:tcBorders>
            <w:shd w:val="clear" w:color="auto" w:fill="auto"/>
            <w:vAlign w:val="center"/>
          </w:tcPr>
          <w:p w14:paraId="4F68E188"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Evropska unija</w:t>
            </w:r>
          </w:p>
        </w:tc>
        <w:tc>
          <w:tcPr>
            <w:tcW w:w="1446" w:type="dxa"/>
            <w:tcBorders>
              <w:top w:val="single" w:sz="4" w:space="0" w:color="auto"/>
              <w:left w:val="nil"/>
              <w:bottom w:val="single" w:sz="4" w:space="0" w:color="auto"/>
              <w:right w:val="single" w:sz="4" w:space="0" w:color="auto"/>
            </w:tcBorders>
            <w:shd w:val="clear" w:color="auto" w:fill="auto"/>
            <w:vAlign w:val="center"/>
          </w:tcPr>
          <w:p w14:paraId="05A0EF55" w14:textId="77777777" w:rsidR="000E67FA" w:rsidRPr="00F048D6" w:rsidRDefault="000E67FA" w:rsidP="000E67FA">
            <w:pPr>
              <w:rPr>
                <w:rFonts w:ascii="Arial Narrow" w:hAnsi="Arial Narrow" w:cs="Tahoma"/>
                <w:color w:val="000000"/>
                <w:sz w:val="18"/>
                <w:szCs w:val="18"/>
                <w:lang w:eastAsia="sl-SI" w:bidi="ar-SA"/>
              </w:rPr>
            </w:pPr>
            <w:proofErr w:type="spellStart"/>
            <w:r w:rsidRPr="00F048D6">
              <w:rPr>
                <w:rFonts w:ascii="Arial Narrow" w:hAnsi="Arial Narrow" w:cs="Tahoma"/>
                <w:color w:val="000000"/>
                <w:sz w:val="18"/>
                <w:szCs w:val="18"/>
                <w:lang w:eastAsia="sl-SI" w:bidi="ar-SA"/>
              </w:rPr>
              <w:t>Monini</w:t>
            </w:r>
            <w:proofErr w:type="spellEnd"/>
            <w:r w:rsidRPr="00F048D6">
              <w:rPr>
                <w:rFonts w:ascii="Arial Narrow" w:hAnsi="Arial Narrow" w:cs="Tahoma"/>
                <w:color w:val="000000"/>
                <w:sz w:val="18"/>
                <w:szCs w:val="18"/>
                <w:lang w:eastAsia="sl-SI" w:bidi="ar-SA"/>
              </w:rPr>
              <w:t xml:space="preserve"> </w:t>
            </w:r>
            <w:proofErr w:type="spellStart"/>
            <w:r w:rsidRPr="00F048D6">
              <w:rPr>
                <w:rFonts w:ascii="Arial Narrow" w:hAnsi="Arial Narrow" w:cs="Tahoma"/>
                <w:color w:val="000000"/>
                <w:sz w:val="18"/>
                <w:szCs w:val="18"/>
                <w:lang w:eastAsia="sl-SI" w:bidi="ar-SA"/>
              </w:rPr>
              <w:t>S.p.A</w:t>
            </w:r>
            <w:proofErr w:type="spellEnd"/>
            <w:r w:rsidRPr="00F048D6">
              <w:rPr>
                <w:rFonts w:ascii="Arial Narrow" w:hAnsi="Arial Narrow" w:cs="Tahoma"/>
                <w:color w:val="000000"/>
                <w:sz w:val="18"/>
                <w:szCs w:val="18"/>
                <w:lang w:eastAsia="sl-SI" w:bidi="ar-SA"/>
              </w:rPr>
              <w:t xml:space="preserve">. S.S. </w:t>
            </w:r>
            <w:proofErr w:type="spellStart"/>
            <w:r w:rsidRPr="00F048D6">
              <w:rPr>
                <w:rFonts w:ascii="Arial Narrow" w:hAnsi="Arial Narrow" w:cs="Tahoma"/>
                <w:color w:val="000000"/>
                <w:sz w:val="18"/>
                <w:szCs w:val="18"/>
                <w:lang w:eastAsia="sl-SI" w:bidi="ar-SA"/>
              </w:rPr>
              <w:t>Flaminia</w:t>
            </w:r>
            <w:proofErr w:type="spellEnd"/>
            <w:r w:rsidRPr="00F048D6">
              <w:rPr>
                <w:rFonts w:ascii="Arial Narrow" w:hAnsi="Arial Narrow" w:cs="Tahoma"/>
                <w:color w:val="000000"/>
                <w:sz w:val="18"/>
                <w:szCs w:val="18"/>
                <w:lang w:eastAsia="sl-SI" w:bidi="ar-SA"/>
              </w:rPr>
              <w:t xml:space="preserve"> Km.129 - 06049 </w:t>
            </w:r>
            <w:proofErr w:type="spellStart"/>
            <w:r w:rsidRPr="00F048D6">
              <w:rPr>
                <w:rFonts w:ascii="Arial Narrow" w:hAnsi="Arial Narrow" w:cs="Tahoma"/>
                <w:color w:val="000000"/>
                <w:sz w:val="18"/>
                <w:szCs w:val="18"/>
                <w:lang w:eastAsia="sl-SI" w:bidi="ar-SA"/>
              </w:rPr>
              <w:t>Spoleto</w:t>
            </w:r>
            <w:proofErr w:type="spellEnd"/>
            <w:r w:rsidRPr="00F048D6">
              <w:rPr>
                <w:rFonts w:ascii="Arial Narrow" w:hAnsi="Arial Narrow" w:cs="Tahoma"/>
                <w:color w:val="000000"/>
                <w:sz w:val="18"/>
                <w:szCs w:val="18"/>
                <w:lang w:eastAsia="sl-SI" w:bidi="ar-SA"/>
              </w:rPr>
              <w:t xml:space="preserve"> (PG), </w:t>
            </w:r>
            <w:proofErr w:type="spellStart"/>
            <w:r w:rsidRPr="00F048D6">
              <w:rPr>
                <w:rFonts w:ascii="Arial Narrow" w:hAnsi="Arial Narrow" w:cs="Tahoma"/>
                <w:color w:val="000000"/>
                <w:sz w:val="18"/>
                <w:szCs w:val="18"/>
                <w:lang w:eastAsia="sl-SI" w:bidi="ar-SA"/>
              </w:rPr>
              <w:t>Italia</w:t>
            </w:r>
            <w:proofErr w:type="spellEnd"/>
          </w:p>
        </w:tc>
        <w:tc>
          <w:tcPr>
            <w:tcW w:w="1342" w:type="dxa"/>
            <w:tcBorders>
              <w:top w:val="single" w:sz="4" w:space="0" w:color="auto"/>
              <w:left w:val="nil"/>
              <w:bottom w:val="single" w:sz="4" w:space="0" w:color="auto"/>
              <w:right w:val="single" w:sz="4" w:space="0" w:color="auto"/>
            </w:tcBorders>
            <w:shd w:val="clear" w:color="auto" w:fill="auto"/>
            <w:vAlign w:val="center"/>
          </w:tcPr>
          <w:p w14:paraId="0A0A49F4"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BOLTON ADRIATIC D.O.O.- SKLADIŠČE Loke (oljčno olje)</w:t>
            </w:r>
          </w:p>
        </w:tc>
        <w:tc>
          <w:tcPr>
            <w:tcW w:w="1589" w:type="dxa"/>
            <w:tcBorders>
              <w:top w:val="single" w:sz="4" w:space="0" w:color="auto"/>
              <w:left w:val="nil"/>
              <w:bottom w:val="single" w:sz="4" w:space="0" w:color="auto"/>
              <w:right w:val="single" w:sz="4" w:space="0" w:color="auto"/>
            </w:tcBorders>
            <w:vAlign w:val="center"/>
          </w:tcPr>
          <w:p w14:paraId="47C3C059" w14:textId="77777777" w:rsidR="000E67FA" w:rsidRPr="004374CD" w:rsidRDefault="000E67FA" w:rsidP="000E67FA">
            <w:pPr>
              <w:rPr>
                <w:rFonts w:ascii="Arial Narrow" w:hAnsi="Arial Narrow" w:cs="Arial"/>
                <w:color w:val="000000"/>
                <w:sz w:val="18"/>
                <w:szCs w:val="20"/>
                <w:lang w:eastAsia="sl-SI" w:bidi="ar-SA"/>
              </w:rPr>
            </w:pPr>
            <w:r w:rsidRPr="004374CD">
              <w:rPr>
                <w:rFonts w:ascii="Arial Narrow" w:hAnsi="Arial Narrow" w:cs="Arial"/>
                <w:color w:val="000000"/>
                <w:sz w:val="18"/>
                <w:szCs w:val="20"/>
                <w:lang w:eastAsia="sl-SI" w:bidi="ar-SA"/>
              </w:rPr>
              <w:t>L29GK</w:t>
            </w:r>
          </w:p>
        </w:tc>
        <w:tc>
          <w:tcPr>
            <w:tcW w:w="1002" w:type="dxa"/>
            <w:tcBorders>
              <w:top w:val="single" w:sz="4" w:space="0" w:color="auto"/>
              <w:left w:val="nil"/>
              <w:bottom w:val="single" w:sz="4" w:space="0" w:color="auto"/>
              <w:right w:val="single" w:sz="4" w:space="0" w:color="auto"/>
            </w:tcBorders>
            <w:vAlign w:val="center"/>
          </w:tcPr>
          <w:p w14:paraId="3BB704B4" w14:textId="77777777" w:rsidR="000E67FA" w:rsidRPr="004374CD" w:rsidRDefault="000E67FA" w:rsidP="000E67FA">
            <w:pPr>
              <w:rPr>
                <w:rFonts w:ascii="Arial Narrow" w:hAnsi="Arial Narrow" w:cs="Arial"/>
                <w:color w:val="000000"/>
                <w:sz w:val="18"/>
                <w:szCs w:val="20"/>
                <w:lang w:eastAsia="sl-SI" w:bidi="ar-SA"/>
              </w:rPr>
            </w:pPr>
            <w:r w:rsidRPr="004374CD">
              <w:rPr>
                <w:rFonts w:ascii="Arial Narrow" w:hAnsi="Arial Narrow" w:cs="Arial"/>
                <w:color w:val="000000"/>
                <w:sz w:val="18"/>
                <w:szCs w:val="20"/>
                <w:lang w:eastAsia="sl-SI" w:bidi="ar-SA"/>
              </w:rPr>
              <w:t>29.01.2022</w:t>
            </w:r>
          </w:p>
        </w:tc>
      </w:tr>
      <w:tr w:rsidR="000E67FA" w14:paraId="3FFFFCC0" w14:textId="77777777" w:rsidTr="000E67FA">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5BF8F176" w14:textId="77777777" w:rsidR="000E67FA" w:rsidRPr="00F048D6" w:rsidRDefault="000E67FA" w:rsidP="000E67FA">
            <w:pPr>
              <w:jc w:val="right"/>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9</w:t>
            </w:r>
          </w:p>
        </w:tc>
        <w:tc>
          <w:tcPr>
            <w:tcW w:w="923" w:type="dxa"/>
            <w:tcBorders>
              <w:top w:val="single" w:sz="4" w:space="0" w:color="auto"/>
              <w:left w:val="nil"/>
              <w:bottom w:val="single" w:sz="4" w:space="0" w:color="auto"/>
              <w:right w:val="single" w:sz="4" w:space="0" w:color="auto"/>
            </w:tcBorders>
            <w:shd w:val="clear" w:color="auto" w:fill="auto"/>
            <w:vAlign w:val="center"/>
          </w:tcPr>
          <w:p w14:paraId="78542417" w14:textId="77777777" w:rsidR="000E67FA" w:rsidRPr="00F048D6" w:rsidRDefault="000E67FA" w:rsidP="000E67FA">
            <w:pPr>
              <w:rPr>
                <w:rFonts w:ascii="Arial Narrow" w:hAnsi="Arial Narrow" w:cs="Tahoma"/>
                <w:color w:val="000000"/>
                <w:sz w:val="18"/>
                <w:szCs w:val="18"/>
                <w:lang w:eastAsia="sl-SI" w:bidi="ar-SA"/>
              </w:rPr>
            </w:pPr>
            <w:proofErr w:type="spellStart"/>
            <w:r w:rsidRPr="00F048D6">
              <w:rPr>
                <w:rFonts w:ascii="Arial Narrow" w:hAnsi="Arial Narrow" w:cs="Tahoma"/>
                <w:color w:val="000000"/>
                <w:sz w:val="18"/>
                <w:szCs w:val="18"/>
                <w:lang w:eastAsia="sl-SI" w:bidi="ar-SA"/>
              </w:rPr>
              <w:t>edoo</w:t>
            </w:r>
            <w:proofErr w:type="spellEnd"/>
          </w:p>
        </w:tc>
        <w:tc>
          <w:tcPr>
            <w:tcW w:w="875" w:type="dxa"/>
            <w:tcBorders>
              <w:top w:val="single" w:sz="4" w:space="0" w:color="auto"/>
              <w:left w:val="nil"/>
              <w:bottom w:val="single" w:sz="4" w:space="0" w:color="auto"/>
              <w:right w:val="single" w:sz="4" w:space="0" w:color="auto"/>
            </w:tcBorders>
            <w:vAlign w:val="center"/>
          </w:tcPr>
          <w:p w14:paraId="4EF97998" w14:textId="77777777" w:rsidR="000E67FA" w:rsidRPr="00F048D6" w:rsidRDefault="000E67FA" w:rsidP="000E67FA">
            <w:pPr>
              <w:rPr>
                <w:rFonts w:ascii="Arial Narrow" w:hAnsi="Arial Narrow" w:cs="Tahoma"/>
                <w:color w:val="000000"/>
                <w:sz w:val="18"/>
                <w:szCs w:val="18"/>
                <w:lang w:eastAsia="sl-SI" w:bidi="ar-SA"/>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53BAA425"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ZVEZDA</w:t>
            </w:r>
          </w:p>
        </w:tc>
        <w:tc>
          <w:tcPr>
            <w:tcW w:w="850" w:type="dxa"/>
            <w:tcBorders>
              <w:top w:val="single" w:sz="4" w:space="0" w:color="auto"/>
              <w:left w:val="nil"/>
              <w:bottom w:val="single" w:sz="4" w:space="0" w:color="auto"/>
              <w:right w:val="single" w:sz="4" w:space="0" w:color="auto"/>
            </w:tcBorders>
            <w:shd w:val="clear" w:color="auto" w:fill="auto"/>
            <w:vAlign w:val="center"/>
          </w:tcPr>
          <w:p w14:paraId="3A37F6CF"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Španija</w:t>
            </w:r>
          </w:p>
        </w:tc>
        <w:tc>
          <w:tcPr>
            <w:tcW w:w="1446" w:type="dxa"/>
            <w:tcBorders>
              <w:top w:val="single" w:sz="4" w:space="0" w:color="auto"/>
              <w:left w:val="nil"/>
              <w:bottom w:val="single" w:sz="4" w:space="0" w:color="auto"/>
              <w:right w:val="single" w:sz="4" w:space="0" w:color="auto"/>
            </w:tcBorders>
            <w:shd w:val="clear" w:color="auto" w:fill="auto"/>
            <w:vAlign w:val="center"/>
          </w:tcPr>
          <w:p w14:paraId="10043519"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 xml:space="preserve">Polni Tovarna olja </w:t>
            </w:r>
            <w:proofErr w:type="spellStart"/>
            <w:r w:rsidRPr="00F048D6">
              <w:rPr>
                <w:rFonts w:ascii="Arial Narrow" w:hAnsi="Arial Narrow" w:cs="Tahoma"/>
                <w:color w:val="000000"/>
                <w:sz w:val="18"/>
                <w:szCs w:val="18"/>
                <w:lang w:eastAsia="sl-SI" w:bidi="ar-SA"/>
              </w:rPr>
              <w:t>Gea</w:t>
            </w:r>
            <w:proofErr w:type="spellEnd"/>
            <w:r w:rsidRPr="00F048D6">
              <w:rPr>
                <w:rFonts w:ascii="Arial Narrow" w:hAnsi="Arial Narrow" w:cs="Tahoma"/>
                <w:color w:val="000000"/>
                <w:sz w:val="18"/>
                <w:szCs w:val="18"/>
                <w:lang w:eastAsia="sl-SI" w:bidi="ar-SA"/>
              </w:rPr>
              <w:t xml:space="preserve"> </w:t>
            </w:r>
            <w:proofErr w:type="spellStart"/>
            <w:r w:rsidRPr="00F048D6">
              <w:rPr>
                <w:rFonts w:ascii="Arial Narrow" w:hAnsi="Arial Narrow" w:cs="Tahoma"/>
                <w:color w:val="000000"/>
                <w:sz w:val="18"/>
                <w:szCs w:val="18"/>
                <w:lang w:eastAsia="sl-SI" w:bidi="ar-SA"/>
              </w:rPr>
              <w:t>d.o.o</w:t>
            </w:r>
            <w:proofErr w:type="spellEnd"/>
            <w:r w:rsidRPr="00F048D6">
              <w:rPr>
                <w:rFonts w:ascii="Arial Narrow" w:hAnsi="Arial Narrow" w:cs="Tahoma"/>
                <w:color w:val="000000"/>
                <w:sz w:val="18"/>
                <w:szCs w:val="18"/>
                <w:lang w:eastAsia="sl-SI" w:bidi="ar-SA"/>
              </w:rPr>
              <w:t>., Trg svobode 3, 2310 Slovenska Bistrica</w:t>
            </w:r>
          </w:p>
        </w:tc>
        <w:tc>
          <w:tcPr>
            <w:tcW w:w="1342" w:type="dxa"/>
            <w:tcBorders>
              <w:top w:val="single" w:sz="4" w:space="0" w:color="auto"/>
              <w:left w:val="nil"/>
              <w:bottom w:val="single" w:sz="4" w:space="0" w:color="auto"/>
              <w:right w:val="single" w:sz="4" w:space="0" w:color="auto"/>
            </w:tcBorders>
            <w:shd w:val="clear" w:color="auto" w:fill="auto"/>
            <w:vAlign w:val="center"/>
          </w:tcPr>
          <w:p w14:paraId="0C75C804" w14:textId="77777777" w:rsidR="000E67FA" w:rsidRPr="00F048D6" w:rsidRDefault="000E67FA" w:rsidP="000E67FA">
            <w:pPr>
              <w:rPr>
                <w:rFonts w:ascii="Arial Narrow" w:hAnsi="Arial Narrow" w:cs="Tahoma"/>
                <w:color w:val="000000"/>
                <w:sz w:val="18"/>
                <w:szCs w:val="18"/>
                <w:lang w:eastAsia="sl-SI" w:bidi="ar-SA"/>
              </w:rPr>
            </w:pPr>
            <w:proofErr w:type="spellStart"/>
            <w:r w:rsidRPr="00F048D6">
              <w:rPr>
                <w:rFonts w:ascii="Arial Narrow" w:hAnsi="Arial Narrow" w:cs="Tahoma"/>
                <w:color w:val="000000"/>
                <w:sz w:val="18"/>
                <w:szCs w:val="18"/>
                <w:lang w:eastAsia="sl-SI" w:bidi="ar-SA"/>
              </w:rPr>
              <w:t>Gea</w:t>
            </w:r>
            <w:proofErr w:type="spellEnd"/>
            <w:r w:rsidRPr="00F048D6">
              <w:rPr>
                <w:rFonts w:ascii="Arial Narrow" w:hAnsi="Arial Narrow" w:cs="Tahoma"/>
                <w:color w:val="000000"/>
                <w:sz w:val="18"/>
                <w:szCs w:val="18"/>
                <w:lang w:eastAsia="sl-SI" w:bidi="ar-SA"/>
              </w:rPr>
              <w:t xml:space="preserve"> </w:t>
            </w:r>
            <w:proofErr w:type="spellStart"/>
            <w:r w:rsidRPr="00F048D6">
              <w:rPr>
                <w:rFonts w:ascii="Arial Narrow" w:hAnsi="Arial Narrow" w:cs="Tahoma"/>
                <w:color w:val="000000"/>
                <w:sz w:val="18"/>
                <w:szCs w:val="18"/>
                <w:lang w:eastAsia="sl-SI" w:bidi="ar-SA"/>
              </w:rPr>
              <w:t>d.o.o.,Slovenska</w:t>
            </w:r>
            <w:proofErr w:type="spellEnd"/>
            <w:r w:rsidRPr="00F048D6">
              <w:rPr>
                <w:rFonts w:ascii="Arial Narrow" w:hAnsi="Arial Narrow" w:cs="Tahoma"/>
                <w:color w:val="000000"/>
                <w:sz w:val="18"/>
                <w:szCs w:val="18"/>
                <w:lang w:eastAsia="sl-SI" w:bidi="ar-SA"/>
              </w:rPr>
              <w:t xml:space="preserve"> Bistrica</w:t>
            </w:r>
          </w:p>
        </w:tc>
        <w:tc>
          <w:tcPr>
            <w:tcW w:w="1589" w:type="dxa"/>
            <w:tcBorders>
              <w:top w:val="single" w:sz="4" w:space="0" w:color="auto"/>
              <w:left w:val="nil"/>
              <w:bottom w:val="single" w:sz="4" w:space="0" w:color="auto"/>
              <w:right w:val="single" w:sz="4" w:space="0" w:color="auto"/>
            </w:tcBorders>
            <w:vAlign w:val="center"/>
          </w:tcPr>
          <w:p w14:paraId="1D870351" w14:textId="77777777" w:rsidR="000E67FA" w:rsidRPr="004374CD" w:rsidRDefault="000E67FA" w:rsidP="000E67FA">
            <w:pPr>
              <w:rPr>
                <w:rFonts w:ascii="Arial Narrow" w:hAnsi="Arial Narrow" w:cs="Arial"/>
                <w:color w:val="000000"/>
                <w:sz w:val="18"/>
                <w:szCs w:val="20"/>
                <w:lang w:eastAsia="sl-SI" w:bidi="ar-SA"/>
              </w:rPr>
            </w:pPr>
            <w:r w:rsidRPr="004374CD">
              <w:rPr>
                <w:rFonts w:ascii="Arial Narrow" w:hAnsi="Arial Narrow" w:cs="Arial"/>
                <w:color w:val="000000"/>
                <w:sz w:val="18"/>
                <w:szCs w:val="20"/>
                <w:lang w:eastAsia="sl-SI" w:bidi="ar-SA"/>
              </w:rPr>
              <w:t>/</w:t>
            </w:r>
          </w:p>
        </w:tc>
        <w:tc>
          <w:tcPr>
            <w:tcW w:w="1002" w:type="dxa"/>
            <w:tcBorders>
              <w:top w:val="single" w:sz="4" w:space="0" w:color="auto"/>
              <w:left w:val="nil"/>
              <w:bottom w:val="single" w:sz="4" w:space="0" w:color="auto"/>
              <w:right w:val="single" w:sz="4" w:space="0" w:color="auto"/>
            </w:tcBorders>
            <w:vAlign w:val="center"/>
          </w:tcPr>
          <w:p w14:paraId="5F97074D" w14:textId="77777777" w:rsidR="000E67FA" w:rsidRPr="004374CD" w:rsidRDefault="000E67FA" w:rsidP="000E67FA">
            <w:pPr>
              <w:rPr>
                <w:rFonts w:ascii="Arial Narrow" w:hAnsi="Arial Narrow" w:cs="Arial"/>
                <w:color w:val="000000"/>
                <w:sz w:val="18"/>
                <w:szCs w:val="20"/>
                <w:lang w:eastAsia="sl-SI" w:bidi="ar-SA"/>
              </w:rPr>
            </w:pPr>
            <w:r w:rsidRPr="004374CD">
              <w:rPr>
                <w:rFonts w:ascii="Arial Narrow" w:hAnsi="Arial Narrow" w:cs="Arial"/>
                <w:color w:val="000000"/>
                <w:sz w:val="18"/>
                <w:szCs w:val="20"/>
                <w:lang w:eastAsia="sl-SI" w:bidi="ar-SA"/>
              </w:rPr>
              <w:t>16.01.2022</w:t>
            </w:r>
          </w:p>
        </w:tc>
      </w:tr>
      <w:tr w:rsidR="000E67FA" w14:paraId="031A594C" w14:textId="77777777" w:rsidTr="000E67FA">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5A901B2E" w14:textId="77777777" w:rsidR="000E67FA" w:rsidRPr="00F048D6" w:rsidRDefault="000E67FA" w:rsidP="000E67FA">
            <w:pPr>
              <w:jc w:val="right"/>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10</w:t>
            </w:r>
          </w:p>
        </w:tc>
        <w:tc>
          <w:tcPr>
            <w:tcW w:w="923" w:type="dxa"/>
            <w:tcBorders>
              <w:top w:val="single" w:sz="4" w:space="0" w:color="auto"/>
              <w:left w:val="nil"/>
              <w:bottom w:val="single" w:sz="4" w:space="0" w:color="auto"/>
              <w:right w:val="single" w:sz="4" w:space="0" w:color="auto"/>
            </w:tcBorders>
            <w:shd w:val="clear" w:color="auto" w:fill="auto"/>
            <w:vAlign w:val="center"/>
          </w:tcPr>
          <w:p w14:paraId="656F8DD9" w14:textId="77777777" w:rsidR="000E67FA" w:rsidRPr="00F048D6" w:rsidRDefault="000E67FA" w:rsidP="000E67FA">
            <w:pPr>
              <w:rPr>
                <w:rFonts w:ascii="Arial Narrow" w:hAnsi="Arial Narrow" w:cs="Tahoma"/>
                <w:color w:val="000000"/>
                <w:sz w:val="18"/>
                <w:szCs w:val="18"/>
                <w:lang w:eastAsia="sl-SI" w:bidi="ar-SA"/>
              </w:rPr>
            </w:pPr>
            <w:proofErr w:type="spellStart"/>
            <w:r w:rsidRPr="00F048D6">
              <w:rPr>
                <w:rFonts w:ascii="Arial Narrow" w:hAnsi="Arial Narrow" w:cs="Tahoma"/>
                <w:color w:val="000000"/>
                <w:sz w:val="18"/>
                <w:szCs w:val="18"/>
                <w:lang w:eastAsia="sl-SI" w:bidi="ar-SA"/>
              </w:rPr>
              <w:t>edoo</w:t>
            </w:r>
            <w:proofErr w:type="spellEnd"/>
          </w:p>
        </w:tc>
        <w:tc>
          <w:tcPr>
            <w:tcW w:w="875" w:type="dxa"/>
            <w:tcBorders>
              <w:top w:val="single" w:sz="4" w:space="0" w:color="auto"/>
              <w:left w:val="nil"/>
              <w:bottom w:val="single" w:sz="4" w:space="0" w:color="auto"/>
              <w:right w:val="single" w:sz="4" w:space="0" w:color="auto"/>
            </w:tcBorders>
            <w:vAlign w:val="center"/>
          </w:tcPr>
          <w:p w14:paraId="03A1AB62" w14:textId="77777777" w:rsidR="000E67FA" w:rsidRPr="00F048D6" w:rsidRDefault="000E67FA" w:rsidP="000E67FA">
            <w:pPr>
              <w:rPr>
                <w:rFonts w:ascii="Arial Narrow" w:hAnsi="Arial Narrow" w:cs="Tahoma"/>
                <w:color w:val="000000"/>
                <w:sz w:val="18"/>
                <w:szCs w:val="18"/>
                <w:lang w:eastAsia="sl-SI" w:bidi="ar-SA"/>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6C387124"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GEA - Avantgarde</w:t>
            </w:r>
          </w:p>
        </w:tc>
        <w:tc>
          <w:tcPr>
            <w:tcW w:w="850" w:type="dxa"/>
            <w:tcBorders>
              <w:top w:val="single" w:sz="4" w:space="0" w:color="auto"/>
              <w:left w:val="nil"/>
              <w:bottom w:val="single" w:sz="4" w:space="0" w:color="auto"/>
              <w:right w:val="single" w:sz="4" w:space="0" w:color="auto"/>
            </w:tcBorders>
            <w:shd w:val="clear" w:color="auto" w:fill="auto"/>
            <w:vAlign w:val="center"/>
          </w:tcPr>
          <w:p w14:paraId="4C59682A"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Grčija</w:t>
            </w:r>
          </w:p>
        </w:tc>
        <w:tc>
          <w:tcPr>
            <w:tcW w:w="1446" w:type="dxa"/>
            <w:tcBorders>
              <w:top w:val="single" w:sz="4" w:space="0" w:color="auto"/>
              <w:left w:val="nil"/>
              <w:bottom w:val="single" w:sz="4" w:space="0" w:color="auto"/>
              <w:right w:val="single" w:sz="4" w:space="0" w:color="auto"/>
            </w:tcBorders>
            <w:shd w:val="clear" w:color="auto" w:fill="auto"/>
            <w:vAlign w:val="center"/>
          </w:tcPr>
          <w:p w14:paraId="1CFDF74A"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 xml:space="preserve">Polni Tovarna olja </w:t>
            </w:r>
            <w:proofErr w:type="spellStart"/>
            <w:r w:rsidRPr="00F048D6">
              <w:rPr>
                <w:rFonts w:ascii="Arial Narrow" w:hAnsi="Arial Narrow" w:cs="Tahoma"/>
                <w:color w:val="000000"/>
                <w:sz w:val="18"/>
                <w:szCs w:val="18"/>
                <w:lang w:eastAsia="sl-SI" w:bidi="ar-SA"/>
              </w:rPr>
              <w:t>Gea</w:t>
            </w:r>
            <w:proofErr w:type="spellEnd"/>
            <w:r w:rsidRPr="00F048D6">
              <w:rPr>
                <w:rFonts w:ascii="Arial Narrow" w:hAnsi="Arial Narrow" w:cs="Tahoma"/>
                <w:color w:val="000000"/>
                <w:sz w:val="18"/>
                <w:szCs w:val="18"/>
                <w:lang w:eastAsia="sl-SI" w:bidi="ar-SA"/>
              </w:rPr>
              <w:t xml:space="preserve"> </w:t>
            </w:r>
            <w:proofErr w:type="spellStart"/>
            <w:r w:rsidRPr="00F048D6">
              <w:rPr>
                <w:rFonts w:ascii="Arial Narrow" w:hAnsi="Arial Narrow" w:cs="Tahoma"/>
                <w:color w:val="000000"/>
                <w:sz w:val="18"/>
                <w:szCs w:val="18"/>
                <w:lang w:eastAsia="sl-SI" w:bidi="ar-SA"/>
              </w:rPr>
              <w:t>d.o.o</w:t>
            </w:r>
            <w:proofErr w:type="spellEnd"/>
            <w:r w:rsidRPr="00F048D6">
              <w:rPr>
                <w:rFonts w:ascii="Arial Narrow" w:hAnsi="Arial Narrow" w:cs="Tahoma"/>
                <w:color w:val="000000"/>
                <w:sz w:val="18"/>
                <w:szCs w:val="18"/>
                <w:lang w:eastAsia="sl-SI" w:bidi="ar-SA"/>
              </w:rPr>
              <w:t>., Trg svobode 3, 2310 Slovenska Bistrica</w:t>
            </w:r>
          </w:p>
        </w:tc>
        <w:tc>
          <w:tcPr>
            <w:tcW w:w="1342" w:type="dxa"/>
            <w:tcBorders>
              <w:top w:val="single" w:sz="4" w:space="0" w:color="auto"/>
              <w:left w:val="nil"/>
              <w:bottom w:val="single" w:sz="4" w:space="0" w:color="auto"/>
              <w:right w:val="single" w:sz="4" w:space="0" w:color="auto"/>
            </w:tcBorders>
            <w:shd w:val="clear" w:color="auto" w:fill="auto"/>
            <w:vAlign w:val="center"/>
          </w:tcPr>
          <w:p w14:paraId="5604982A" w14:textId="77777777" w:rsidR="000E67FA" w:rsidRPr="00F048D6" w:rsidRDefault="000E67FA" w:rsidP="000E67FA">
            <w:pPr>
              <w:rPr>
                <w:rFonts w:ascii="Arial Narrow" w:hAnsi="Arial Narrow" w:cs="Tahoma"/>
                <w:color w:val="000000"/>
                <w:sz w:val="18"/>
                <w:szCs w:val="18"/>
                <w:lang w:eastAsia="sl-SI" w:bidi="ar-SA"/>
              </w:rPr>
            </w:pPr>
            <w:proofErr w:type="spellStart"/>
            <w:r w:rsidRPr="00F048D6">
              <w:rPr>
                <w:rFonts w:ascii="Arial Narrow" w:hAnsi="Arial Narrow" w:cs="Tahoma"/>
                <w:color w:val="000000"/>
                <w:sz w:val="18"/>
                <w:szCs w:val="18"/>
                <w:lang w:eastAsia="sl-SI" w:bidi="ar-SA"/>
              </w:rPr>
              <w:t>Gea</w:t>
            </w:r>
            <w:proofErr w:type="spellEnd"/>
            <w:r w:rsidRPr="00F048D6">
              <w:rPr>
                <w:rFonts w:ascii="Arial Narrow" w:hAnsi="Arial Narrow" w:cs="Tahoma"/>
                <w:color w:val="000000"/>
                <w:sz w:val="18"/>
                <w:szCs w:val="18"/>
                <w:lang w:eastAsia="sl-SI" w:bidi="ar-SA"/>
              </w:rPr>
              <w:t xml:space="preserve"> </w:t>
            </w:r>
            <w:proofErr w:type="spellStart"/>
            <w:r w:rsidRPr="00F048D6">
              <w:rPr>
                <w:rFonts w:ascii="Arial Narrow" w:hAnsi="Arial Narrow" w:cs="Tahoma"/>
                <w:color w:val="000000"/>
                <w:sz w:val="18"/>
                <w:szCs w:val="18"/>
                <w:lang w:eastAsia="sl-SI" w:bidi="ar-SA"/>
              </w:rPr>
              <w:t>d.o.o.,Slovenska</w:t>
            </w:r>
            <w:proofErr w:type="spellEnd"/>
            <w:r w:rsidRPr="00F048D6">
              <w:rPr>
                <w:rFonts w:ascii="Arial Narrow" w:hAnsi="Arial Narrow" w:cs="Tahoma"/>
                <w:color w:val="000000"/>
                <w:sz w:val="18"/>
                <w:szCs w:val="18"/>
                <w:lang w:eastAsia="sl-SI" w:bidi="ar-SA"/>
              </w:rPr>
              <w:t xml:space="preserve"> Bistrica</w:t>
            </w:r>
          </w:p>
        </w:tc>
        <w:tc>
          <w:tcPr>
            <w:tcW w:w="1589" w:type="dxa"/>
            <w:tcBorders>
              <w:top w:val="single" w:sz="4" w:space="0" w:color="auto"/>
              <w:left w:val="nil"/>
              <w:bottom w:val="single" w:sz="4" w:space="0" w:color="auto"/>
              <w:right w:val="single" w:sz="4" w:space="0" w:color="auto"/>
            </w:tcBorders>
            <w:vAlign w:val="center"/>
          </w:tcPr>
          <w:p w14:paraId="094E6BA3" w14:textId="77777777" w:rsidR="000E67FA" w:rsidRPr="004374CD" w:rsidRDefault="000E67FA" w:rsidP="000E67FA">
            <w:pPr>
              <w:rPr>
                <w:rFonts w:ascii="Arial Narrow" w:hAnsi="Arial Narrow" w:cs="Arial"/>
                <w:color w:val="000000"/>
                <w:sz w:val="18"/>
                <w:szCs w:val="20"/>
                <w:lang w:eastAsia="sl-SI" w:bidi="ar-SA"/>
              </w:rPr>
            </w:pPr>
            <w:r w:rsidRPr="004374CD">
              <w:rPr>
                <w:rFonts w:ascii="Arial Narrow" w:hAnsi="Arial Narrow" w:cs="Arial"/>
                <w:color w:val="000000"/>
                <w:sz w:val="18"/>
                <w:szCs w:val="20"/>
                <w:lang w:eastAsia="sl-SI" w:bidi="ar-SA"/>
              </w:rPr>
              <w:t>/</w:t>
            </w:r>
          </w:p>
        </w:tc>
        <w:tc>
          <w:tcPr>
            <w:tcW w:w="1002" w:type="dxa"/>
            <w:tcBorders>
              <w:top w:val="single" w:sz="4" w:space="0" w:color="auto"/>
              <w:left w:val="nil"/>
              <w:bottom w:val="single" w:sz="4" w:space="0" w:color="auto"/>
              <w:right w:val="single" w:sz="4" w:space="0" w:color="auto"/>
            </w:tcBorders>
            <w:vAlign w:val="center"/>
          </w:tcPr>
          <w:p w14:paraId="208400AB" w14:textId="77777777" w:rsidR="000E67FA" w:rsidRPr="004374CD" w:rsidRDefault="000E67FA" w:rsidP="000E67FA">
            <w:pPr>
              <w:rPr>
                <w:rFonts w:ascii="Arial Narrow" w:hAnsi="Arial Narrow" w:cs="Arial"/>
                <w:color w:val="000000"/>
                <w:sz w:val="18"/>
                <w:szCs w:val="20"/>
                <w:lang w:eastAsia="sl-SI" w:bidi="ar-SA"/>
              </w:rPr>
            </w:pPr>
            <w:r w:rsidRPr="004374CD">
              <w:rPr>
                <w:rFonts w:ascii="Arial Narrow" w:hAnsi="Arial Narrow" w:cs="Arial"/>
                <w:color w:val="000000"/>
                <w:sz w:val="18"/>
                <w:szCs w:val="20"/>
                <w:lang w:eastAsia="sl-SI" w:bidi="ar-SA"/>
              </w:rPr>
              <w:t>10.02.2022</w:t>
            </w:r>
          </w:p>
        </w:tc>
      </w:tr>
      <w:tr w:rsidR="000E67FA" w14:paraId="48AC9B73" w14:textId="77777777" w:rsidTr="000E67FA">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24E05C6D" w14:textId="77777777" w:rsidR="000E67FA" w:rsidRPr="00F048D6" w:rsidRDefault="000E67FA" w:rsidP="000E67FA">
            <w:pPr>
              <w:jc w:val="right"/>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11</w:t>
            </w:r>
          </w:p>
        </w:tc>
        <w:tc>
          <w:tcPr>
            <w:tcW w:w="923" w:type="dxa"/>
            <w:tcBorders>
              <w:top w:val="single" w:sz="4" w:space="0" w:color="auto"/>
              <w:left w:val="nil"/>
              <w:bottom w:val="single" w:sz="4" w:space="0" w:color="auto"/>
              <w:right w:val="single" w:sz="4" w:space="0" w:color="auto"/>
            </w:tcBorders>
            <w:shd w:val="clear" w:color="auto" w:fill="auto"/>
            <w:vAlign w:val="center"/>
          </w:tcPr>
          <w:p w14:paraId="4E4694B2" w14:textId="77777777" w:rsidR="000E67FA" w:rsidRPr="00F048D6" w:rsidRDefault="000E67FA" w:rsidP="000E67FA">
            <w:pPr>
              <w:rPr>
                <w:rFonts w:ascii="Arial Narrow" w:hAnsi="Arial Narrow" w:cs="Tahoma"/>
                <w:color w:val="000000"/>
                <w:sz w:val="18"/>
                <w:szCs w:val="18"/>
                <w:lang w:eastAsia="sl-SI" w:bidi="ar-SA"/>
              </w:rPr>
            </w:pPr>
            <w:proofErr w:type="spellStart"/>
            <w:r w:rsidRPr="00F048D6">
              <w:rPr>
                <w:rFonts w:ascii="Arial Narrow" w:hAnsi="Arial Narrow" w:cs="Tahoma"/>
                <w:color w:val="000000"/>
                <w:sz w:val="18"/>
                <w:szCs w:val="18"/>
                <w:lang w:eastAsia="sl-SI" w:bidi="ar-SA"/>
              </w:rPr>
              <w:t>edoo</w:t>
            </w:r>
            <w:proofErr w:type="spellEnd"/>
          </w:p>
        </w:tc>
        <w:tc>
          <w:tcPr>
            <w:tcW w:w="875" w:type="dxa"/>
            <w:tcBorders>
              <w:top w:val="single" w:sz="4" w:space="0" w:color="auto"/>
              <w:left w:val="nil"/>
              <w:bottom w:val="single" w:sz="4" w:space="0" w:color="auto"/>
              <w:right w:val="single" w:sz="4" w:space="0" w:color="auto"/>
            </w:tcBorders>
            <w:vAlign w:val="center"/>
          </w:tcPr>
          <w:p w14:paraId="04C34C01" w14:textId="77777777" w:rsidR="000E67FA" w:rsidRPr="00F048D6" w:rsidRDefault="000E67FA" w:rsidP="000E67FA">
            <w:pPr>
              <w:rPr>
                <w:rFonts w:ascii="Arial Narrow" w:hAnsi="Arial Narrow" w:cs="Tahoma"/>
                <w:color w:val="000000"/>
                <w:sz w:val="18"/>
                <w:szCs w:val="18"/>
                <w:lang w:eastAsia="sl-SI" w:bidi="ar-SA"/>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534785F3" w14:textId="77777777" w:rsidR="000E67FA" w:rsidRPr="00F048D6" w:rsidRDefault="000E67FA" w:rsidP="000E67FA">
            <w:pPr>
              <w:rPr>
                <w:rFonts w:ascii="Arial Narrow" w:hAnsi="Arial Narrow" w:cs="Tahoma"/>
                <w:color w:val="000000"/>
                <w:sz w:val="18"/>
                <w:szCs w:val="18"/>
                <w:lang w:eastAsia="sl-SI" w:bidi="ar-SA"/>
              </w:rPr>
            </w:pPr>
            <w:proofErr w:type="spellStart"/>
            <w:r w:rsidRPr="00F048D6">
              <w:rPr>
                <w:rFonts w:ascii="Arial Narrow" w:hAnsi="Arial Narrow" w:cs="Tahoma"/>
                <w:color w:val="000000"/>
                <w:sz w:val="18"/>
                <w:szCs w:val="18"/>
                <w:lang w:eastAsia="sl-SI" w:bidi="ar-SA"/>
              </w:rPr>
              <w:t>Lyrakis</w:t>
            </w:r>
            <w:proofErr w:type="spellEnd"/>
            <w:r w:rsidRPr="00F048D6">
              <w:rPr>
                <w:rFonts w:ascii="Arial Narrow" w:hAnsi="Arial Narrow" w:cs="Tahoma"/>
                <w:color w:val="000000"/>
                <w:sz w:val="18"/>
                <w:szCs w:val="18"/>
                <w:lang w:eastAsia="sl-SI" w:bidi="ar-SA"/>
              </w:rPr>
              <w:t xml:space="preserve"> </w:t>
            </w:r>
            <w:proofErr w:type="spellStart"/>
            <w:r w:rsidRPr="00F048D6">
              <w:rPr>
                <w:rFonts w:ascii="Arial Narrow" w:hAnsi="Arial Narrow" w:cs="Tahoma"/>
                <w:color w:val="000000"/>
                <w:sz w:val="18"/>
                <w:szCs w:val="18"/>
                <w:lang w:eastAsia="sl-SI" w:bidi="ar-SA"/>
              </w:rPr>
              <w:t>Family</w:t>
            </w:r>
            <w:proofErr w:type="spellEnd"/>
            <w:r w:rsidRPr="00F048D6">
              <w:rPr>
                <w:rFonts w:ascii="Arial Narrow" w:hAnsi="Arial Narrow" w:cs="Tahoma"/>
                <w:color w:val="000000"/>
                <w:sz w:val="18"/>
                <w:szCs w:val="18"/>
                <w:lang w:eastAsia="sl-SI" w:bidi="ar-SA"/>
              </w:rPr>
              <w:t xml:space="preserve"> </w:t>
            </w:r>
            <w:proofErr w:type="spellStart"/>
            <w:r w:rsidRPr="00F048D6">
              <w:rPr>
                <w:rFonts w:ascii="Arial Narrow" w:hAnsi="Arial Narrow" w:cs="Tahoma"/>
                <w:color w:val="000000"/>
                <w:sz w:val="18"/>
                <w:szCs w:val="18"/>
                <w:lang w:eastAsia="sl-SI" w:bidi="ar-SA"/>
              </w:rPr>
              <w:t>Classic</w:t>
            </w:r>
            <w:proofErr w:type="spellEnd"/>
            <w:r w:rsidRPr="00F048D6">
              <w:rPr>
                <w:rFonts w:ascii="Arial Narrow" w:hAnsi="Arial Narrow" w:cs="Tahoma"/>
                <w:color w:val="000000"/>
                <w:sz w:val="18"/>
                <w:szCs w:val="18"/>
                <w:lang w:eastAsia="sl-SI" w:bidi="ar-SA"/>
              </w:rPr>
              <w:t xml:space="preserve">, sorta </w:t>
            </w:r>
            <w:proofErr w:type="spellStart"/>
            <w:r w:rsidRPr="00F048D6">
              <w:rPr>
                <w:rFonts w:ascii="Arial Narrow" w:hAnsi="Arial Narrow" w:cs="Tahoma"/>
                <w:color w:val="000000"/>
                <w:sz w:val="18"/>
                <w:szCs w:val="18"/>
                <w:lang w:eastAsia="sl-SI" w:bidi="ar-SA"/>
              </w:rPr>
              <w:t>koroneiki</w:t>
            </w:r>
            <w:proofErr w:type="spellEnd"/>
          </w:p>
        </w:tc>
        <w:tc>
          <w:tcPr>
            <w:tcW w:w="850" w:type="dxa"/>
            <w:tcBorders>
              <w:top w:val="single" w:sz="4" w:space="0" w:color="auto"/>
              <w:left w:val="nil"/>
              <w:bottom w:val="single" w:sz="4" w:space="0" w:color="auto"/>
              <w:right w:val="single" w:sz="4" w:space="0" w:color="auto"/>
            </w:tcBorders>
            <w:shd w:val="clear" w:color="auto" w:fill="auto"/>
            <w:vAlign w:val="center"/>
          </w:tcPr>
          <w:p w14:paraId="79EA8EF8"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Grčija</w:t>
            </w:r>
          </w:p>
        </w:tc>
        <w:tc>
          <w:tcPr>
            <w:tcW w:w="1446" w:type="dxa"/>
            <w:tcBorders>
              <w:top w:val="single" w:sz="4" w:space="0" w:color="auto"/>
              <w:left w:val="nil"/>
              <w:bottom w:val="single" w:sz="4" w:space="0" w:color="auto"/>
              <w:right w:val="single" w:sz="4" w:space="0" w:color="auto"/>
            </w:tcBorders>
            <w:shd w:val="clear" w:color="auto" w:fill="auto"/>
            <w:vAlign w:val="center"/>
          </w:tcPr>
          <w:p w14:paraId="367BBC2D"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 xml:space="preserve">LYRAKIS </w:t>
            </w:r>
            <w:proofErr w:type="spellStart"/>
            <w:r w:rsidRPr="00F048D6">
              <w:rPr>
                <w:rFonts w:ascii="Arial Narrow" w:hAnsi="Arial Narrow" w:cs="Tahoma"/>
                <w:color w:val="000000"/>
                <w:sz w:val="18"/>
                <w:szCs w:val="18"/>
                <w:lang w:eastAsia="sl-SI" w:bidi="ar-SA"/>
              </w:rPr>
              <w:t>family</w:t>
            </w:r>
            <w:proofErr w:type="spellEnd"/>
            <w:r w:rsidRPr="00F048D6">
              <w:rPr>
                <w:rFonts w:ascii="Arial Narrow" w:hAnsi="Arial Narrow" w:cs="Tahoma"/>
                <w:color w:val="000000"/>
                <w:sz w:val="18"/>
                <w:szCs w:val="18"/>
                <w:lang w:eastAsia="sl-SI" w:bidi="ar-SA"/>
              </w:rPr>
              <w:t xml:space="preserve"> S.A. </w:t>
            </w:r>
            <w:proofErr w:type="spellStart"/>
            <w:r w:rsidRPr="00F048D6">
              <w:rPr>
                <w:rFonts w:ascii="Arial Narrow" w:hAnsi="Arial Narrow" w:cs="Tahoma"/>
                <w:color w:val="000000"/>
                <w:sz w:val="18"/>
                <w:szCs w:val="18"/>
                <w:lang w:eastAsia="sl-SI" w:bidi="ar-SA"/>
              </w:rPr>
              <w:t>Sissi</w:t>
            </w:r>
            <w:proofErr w:type="spellEnd"/>
            <w:r w:rsidRPr="00F048D6">
              <w:rPr>
                <w:rFonts w:ascii="Arial Narrow" w:hAnsi="Arial Narrow" w:cs="Tahoma"/>
                <w:color w:val="000000"/>
                <w:sz w:val="18"/>
                <w:szCs w:val="18"/>
                <w:lang w:eastAsia="sl-SI" w:bidi="ar-SA"/>
              </w:rPr>
              <w:t xml:space="preserve">, </w:t>
            </w:r>
            <w:proofErr w:type="spellStart"/>
            <w:r w:rsidRPr="00F048D6">
              <w:rPr>
                <w:rFonts w:ascii="Arial Narrow" w:hAnsi="Arial Narrow" w:cs="Tahoma"/>
                <w:color w:val="000000"/>
                <w:sz w:val="18"/>
                <w:szCs w:val="18"/>
                <w:lang w:eastAsia="sl-SI" w:bidi="ar-SA"/>
              </w:rPr>
              <w:t>Lassithi</w:t>
            </w:r>
            <w:proofErr w:type="spellEnd"/>
            <w:r w:rsidRPr="00F048D6">
              <w:rPr>
                <w:rFonts w:ascii="Arial Narrow" w:hAnsi="Arial Narrow" w:cs="Tahoma"/>
                <w:color w:val="000000"/>
                <w:sz w:val="18"/>
                <w:szCs w:val="18"/>
                <w:lang w:eastAsia="sl-SI" w:bidi="ar-SA"/>
              </w:rPr>
              <w:t>, Kreta, Grčija</w:t>
            </w:r>
          </w:p>
        </w:tc>
        <w:tc>
          <w:tcPr>
            <w:tcW w:w="1342" w:type="dxa"/>
            <w:tcBorders>
              <w:top w:val="single" w:sz="4" w:space="0" w:color="auto"/>
              <w:left w:val="nil"/>
              <w:bottom w:val="single" w:sz="4" w:space="0" w:color="auto"/>
              <w:right w:val="single" w:sz="4" w:space="0" w:color="auto"/>
            </w:tcBorders>
            <w:shd w:val="clear" w:color="auto" w:fill="auto"/>
            <w:vAlign w:val="center"/>
          </w:tcPr>
          <w:p w14:paraId="43EEDC65"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 xml:space="preserve">MARIDIS </w:t>
            </w:r>
            <w:proofErr w:type="spellStart"/>
            <w:r w:rsidRPr="00F048D6">
              <w:rPr>
                <w:rFonts w:ascii="Arial Narrow" w:hAnsi="Arial Narrow" w:cs="Tahoma"/>
                <w:color w:val="000000"/>
                <w:sz w:val="18"/>
                <w:szCs w:val="18"/>
                <w:lang w:eastAsia="sl-SI" w:bidi="ar-SA"/>
              </w:rPr>
              <w:t>d.o.o</w:t>
            </w:r>
            <w:proofErr w:type="spellEnd"/>
            <w:r w:rsidRPr="00F048D6">
              <w:rPr>
                <w:rFonts w:ascii="Arial Narrow" w:hAnsi="Arial Narrow" w:cs="Tahoma"/>
                <w:color w:val="000000"/>
                <w:sz w:val="18"/>
                <w:szCs w:val="18"/>
                <w:lang w:eastAsia="sl-SI" w:bidi="ar-SA"/>
              </w:rPr>
              <w:t>., Maribor</w:t>
            </w:r>
          </w:p>
        </w:tc>
        <w:tc>
          <w:tcPr>
            <w:tcW w:w="1589" w:type="dxa"/>
            <w:tcBorders>
              <w:top w:val="single" w:sz="4" w:space="0" w:color="auto"/>
              <w:left w:val="nil"/>
              <w:bottom w:val="single" w:sz="4" w:space="0" w:color="auto"/>
              <w:right w:val="single" w:sz="4" w:space="0" w:color="auto"/>
            </w:tcBorders>
            <w:vAlign w:val="center"/>
          </w:tcPr>
          <w:p w14:paraId="3D89E48F" w14:textId="77777777" w:rsidR="000E67FA" w:rsidRPr="004374CD" w:rsidRDefault="000E67FA" w:rsidP="000E67FA">
            <w:pPr>
              <w:rPr>
                <w:rFonts w:ascii="Arial Narrow" w:hAnsi="Arial Narrow" w:cs="Arial"/>
                <w:color w:val="000000"/>
                <w:sz w:val="18"/>
                <w:szCs w:val="20"/>
                <w:lang w:eastAsia="sl-SI" w:bidi="ar-SA"/>
              </w:rPr>
            </w:pPr>
            <w:r w:rsidRPr="004374CD">
              <w:rPr>
                <w:rFonts w:ascii="Arial Narrow" w:hAnsi="Arial Narrow" w:cs="Arial"/>
                <w:color w:val="000000"/>
                <w:sz w:val="18"/>
                <w:szCs w:val="20"/>
                <w:lang w:eastAsia="sl-SI" w:bidi="ar-SA"/>
              </w:rPr>
              <w:t>EP0621219</w:t>
            </w:r>
          </w:p>
        </w:tc>
        <w:tc>
          <w:tcPr>
            <w:tcW w:w="1002" w:type="dxa"/>
            <w:tcBorders>
              <w:top w:val="single" w:sz="4" w:space="0" w:color="auto"/>
              <w:left w:val="nil"/>
              <w:bottom w:val="single" w:sz="4" w:space="0" w:color="auto"/>
              <w:right w:val="single" w:sz="4" w:space="0" w:color="auto"/>
            </w:tcBorders>
            <w:vAlign w:val="center"/>
          </w:tcPr>
          <w:p w14:paraId="6E1221EE" w14:textId="77777777" w:rsidR="000E67FA" w:rsidRPr="004374CD" w:rsidRDefault="000E67FA" w:rsidP="000E67FA">
            <w:pPr>
              <w:rPr>
                <w:rFonts w:ascii="Arial Narrow" w:hAnsi="Arial Narrow" w:cs="Arial"/>
                <w:color w:val="000000"/>
                <w:sz w:val="18"/>
                <w:szCs w:val="20"/>
                <w:lang w:eastAsia="sl-SI" w:bidi="ar-SA"/>
              </w:rPr>
            </w:pPr>
            <w:r w:rsidRPr="004374CD">
              <w:rPr>
                <w:rFonts w:ascii="Arial Narrow" w:hAnsi="Arial Narrow" w:cs="Arial"/>
                <w:color w:val="000000"/>
                <w:sz w:val="18"/>
                <w:szCs w:val="20"/>
                <w:lang w:eastAsia="sl-SI" w:bidi="ar-SA"/>
              </w:rPr>
              <w:t>10/06/2021</w:t>
            </w:r>
          </w:p>
        </w:tc>
      </w:tr>
      <w:tr w:rsidR="000E67FA" w14:paraId="35C5E922" w14:textId="77777777" w:rsidTr="000E67FA">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20D46B83" w14:textId="77777777" w:rsidR="000E67FA" w:rsidRPr="00F048D6" w:rsidRDefault="000E67FA" w:rsidP="000E67FA">
            <w:pPr>
              <w:jc w:val="right"/>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lastRenderedPageBreak/>
              <w:t>12</w:t>
            </w:r>
          </w:p>
        </w:tc>
        <w:tc>
          <w:tcPr>
            <w:tcW w:w="923" w:type="dxa"/>
            <w:tcBorders>
              <w:top w:val="single" w:sz="4" w:space="0" w:color="auto"/>
              <w:left w:val="nil"/>
              <w:bottom w:val="single" w:sz="4" w:space="0" w:color="auto"/>
              <w:right w:val="single" w:sz="4" w:space="0" w:color="auto"/>
            </w:tcBorders>
            <w:shd w:val="clear" w:color="auto" w:fill="auto"/>
            <w:vAlign w:val="center"/>
          </w:tcPr>
          <w:p w14:paraId="102D472D" w14:textId="77777777" w:rsidR="000E67FA" w:rsidRPr="00F048D6" w:rsidRDefault="000E67FA" w:rsidP="000E67FA">
            <w:pPr>
              <w:rPr>
                <w:rFonts w:ascii="Arial Narrow" w:hAnsi="Arial Narrow" w:cs="Tahoma"/>
                <w:color w:val="000000"/>
                <w:sz w:val="18"/>
                <w:szCs w:val="18"/>
                <w:lang w:eastAsia="sl-SI" w:bidi="ar-SA"/>
              </w:rPr>
            </w:pPr>
            <w:proofErr w:type="spellStart"/>
            <w:r w:rsidRPr="00F048D6">
              <w:rPr>
                <w:rFonts w:ascii="Arial Narrow" w:hAnsi="Arial Narrow" w:cs="Tahoma"/>
                <w:color w:val="000000"/>
                <w:sz w:val="18"/>
                <w:szCs w:val="18"/>
                <w:lang w:eastAsia="sl-SI" w:bidi="ar-SA"/>
              </w:rPr>
              <w:t>edoo</w:t>
            </w:r>
            <w:proofErr w:type="spellEnd"/>
          </w:p>
        </w:tc>
        <w:tc>
          <w:tcPr>
            <w:tcW w:w="875" w:type="dxa"/>
            <w:tcBorders>
              <w:top w:val="single" w:sz="4" w:space="0" w:color="auto"/>
              <w:left w:val="nil"/>
              <w:bottom w:val="single" w:sz="4" w:space="0" w:color="auto"/>
              <w:right w:val="single" w:sz="4" w:space="0" w:color="auto"/>
            </w:tcBorders>
            <w:vAlign w:val="center"/>
          </w:tcPr>
          <w:p w14:paraId="341040DF" w14:textId="77777777" w:rsidR="000E67FA" w:rsidRPr="00F048D6" w:rsidRDefault="000E67FA" w:rsidP="000E67FA">
            <w:pPr>
              <w:rPr>
                <w:rFonts w:ascii="Arial Narrow" w:hAnsi="Arial Narrow" w:cs="Tahoma"/>
                <w:color w:val="000000"/>
                <w:sz w:val="18"/>
                <w:szCs w:val="18"/>
                <w:lang w:eastAsia="sl-SI" w:bidi="ar-SA"/>
              </w:rPr>
            </w:pPr>
            <w:r>
              <w:rPr>
                <w:rFonts w:ascii="Arial Narrow" w:hAnsi="Arial Narrow" w:cs="Tahoma"/>
                <w:color w:val="000000"/>
                <w:sz w:val="18"/>
                <w:szCs w:val="18"/>
                <w:lang w:eastAsia="sl-SI" w:bidi="ar-SA"/>
              </w:rPr>
              <w:t>BIO</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6E957557" w14:textId="77777777" w:rsidR="000E67FA" w:rsidRPr="00F048D6" w:rsidRDefault="000E67FA" w:rsidP="000E67FA">
            <w:pPr>
              <w:rPr>
                <w:rFonts w:ascii="Arial Narrow" w:hAnsi="Arial Narrow" w:cs="Tahoma"/>
                <w:color w:val="000000"/>
                <w:sz w:val="18"/>
                <w:szCs w:val="18"/>
                <w:lang w:eastAsia="sl-SI" w:bidi="ar-SA"/>
              </w:rPr>
            </w:pPr>
            <w:proofErr w:type="spellStart"/>
            <w:r w:rsidRPr="00F048D6">
              <w:rPr>
                <w:rFonts w:ascii="Arial Narrow" w:hAnsi="Arial Narrow" w:cs="Tahoma"/>
                <w:color w:val="000000"/>
                <w:sz w:val="18"/>
                <w:szCs w:val="18"/>
                <w:lang w:eastAsia="sl-SI" w:bidi="ar-SA"/>
              </w:rPr>
              <w:t>Dennree</w:t>
            </w:r>
            <w:proofErr w:type="spellEnd"/>
          </w:p>
        </w:tc>
        <w:tc>
          <w:tcPr>
            <w:tcW w:w="850" w:type="dxa"/>
            <w:tcBorders>
              <w:top w:val="single" w:sz="4" w:space="0" w:color="auto"/>
              <w:left w:val="nil"/>
              <w:bottom w:val="single" w:sz="4" w:space="0" w:color="auto"/>
              <w:right w:val="single" w:sz="4" w:space="0" w:color="auto"/>
            </w:tcBorders>
            <w:shd w:val="clear" w:color="auto" w:fill="auto"/>
            <w:vAlign w:val="center"/>
          </w:tcPr>
          <w:p w14:paraId="76C36BA2"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EU/izven EU</w:t>
            </w:r>
          </w:p>
        </w:tc>
        <w:tc>
          <w:tcPr>
            <w:tcW w:w="1446" w:type="dxa"/>
            <w:tcBorders>
              <w:top w:val="single" w:sz="4" w:space="0" w:color="auto"/>
              <w:left w:val="nil"/>
              <w:bottom w:val="single" w:sz="4" w:space="0" w:color="auto"/>
              <w:right w:val="single" w:sz="4" w:space="0" w:color="auto"/>
            </w:tcBorders>
            <w:shd w:val="clear" w:color="auto" w:fill="auto"/>
            <w:vAlign w:val="center"/>
          </w:tcPr>
          <w:p w14:paraId="42052EBF"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 xml:space="preserve">Ustekleničeno za: </w:t>
            </w:r>
            <w:proofErr w:type="spellStart"/>
            <w:r w:rsidRPr="00F048D6">
              <w:rPr>
                <w:rFonts w:ascii="Arial Narrow" w:hAnsi="Arial Narrow" w:cs="Tahoma"/>
                <w:color w:val="000000"/>
                <w:sz w:val="18"/>
                <w:szCs w:val="18"/>
                <w:lang w:eastAsia="sl-SI" w:bidi="ar-SA"/>
              </w:rPr>
              <w:t>Dennree</w:t>
            </w:r>
            <w:proofErr w:type="spellEnd"/>
            <w:r w:rsidRPr="00F048D6">
              <w:rPr>
                <w:rFonts w:ascii="Arial Narrow" w:hAnsi="Arial Narrow" w:cs="Tahoma"/>
                <w:color w:val="000000"/>
                <w:sz w:val="18"/>
                <w:szCs w:val="18"/>
                <w:lang w:eastAsia="sl-SI" w:bidi="ar-SA"/>
              </w:rPr>
              <w:t xml:space="preserve"> </w:t>
            </w:r>
            <w:proofErr w:type="spellStart"/>
            <w:r w:rsidRPr="00F048D6">
              <w:rPr>
                <w:rFonts w:ascii="Arial Narrow" w:hAnsi="Arial Narrow" w:cs="Tahoma"/>
                <w:color w:val="000000"/>
                <w:sz w:val="18"/>
                <w:szCs w:val="18"/>
                <w:lang w:eastAsia="sl-SI" w:bidi="ar-SA"/>
              </w:rPr>
              <w:t>GmbH</w:t>
            </w:r>
            <w:proofErr w:type="spellEnd"/>
            <w:r w:rsidRPr="00F048D6">
              <w:rPr>
                <w:rFonts w:ascii="Arial Narrow" w:hAnsi="Arial Narrow" w:cs="Tahoma"/>
                <w:color w:val="000000"/>
                <w:sz w:val="18"/>
                <w:szCs w:val="18"/>
                <w:lang w:eastAsia="sl-SI" w:bidi="ar-SA"/>
              </w:rPr>
              <w:t xml:space="preserve">, D-95183 </w:t>
            </w:r>
            <w:proofErr w:type="spellStart"/>
            <w:r w:rsidRPr="00F048D6">
              <w:rPr>
                <w:rFonts w:ascii="Arial Narrow" w:hAnsi="Arial Narrow" w:cs="Tahoma"/>
                <w:color w:val="000000"/>
                <w:sz w:val="18"/>
                <w:szCs w:val="18"/>
                <w:lang w:eastAsia="sl-SI" w:bidi="ar-SA"/>
              </w:rPr>
              <w:t>Töpen</w:t>
            </w:r>
            <w:proofErr w:type="spellEnd"/>
            <w:r w:rsidRPr="00F048D6">
              <w:rPr>
                <w:rFonts w:ascii="Arial Narrow" w:hAnsi="Arial Narrow" w:cs="Tahoma"/>
                <w:color w:val="000000"/>
                <w:sz w:val="18"/>
                <w:szCs w:val="18"/>
                <w:lang w:eastAsia="sl-SI" w:bidi="ar-SA"/>
              </w:rPr>
              <w:t>, Nemčija</w:t>
            </w:r>
          </w:p>
        </w:tc>
        <w:tc>
          <w:tcPr>
            <w:tcW w:w="1342" w:type="dxa"/>
            <w:tcBorders>
              <w:top w:val="single" w:sz="4" w:space="0" w:color="auto"/>
              <w:left w:val="nil"/>
              <w:bottom w:val="single" w:sz="4" w:space="0" w:color="auto"/>
              <w:right w:val="single" w:sz="4" w:space="0" w:color="auto"/>
            </w:tcBorders>
            <w:shd w:val="clear" w:color="auto" w:fill="auto"/>
            <w:vAlign w:val="center"/>
          </w:tcPr>
          <w:p w14:paraId="5BDF29D4"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BIO PRODAJALNA NORMA, Maribor</w:t>
            </w:r>
          </w:p>
        </w:tc>
        <w:tc>
          <w:tcPr>
            <w:tcW w:w="1589" w:type="dxa"/>
            <w:tcBorders>
              <w:top w:val="single" w:sz="4" w:space="0" w:color="auto"/>
              <w:left w:val="nil"/>
              <w:bottom w:val="single" w:sz="4" w:space="0" w:color="auto"/>
              <w:right w:val="single" w:sz="4" w:space="0" w:color="auto"/>
            </w:tcBorders>
            <w:vAlign w:val="center"/>
          </w:tcPr>
          <w:p w14:paraId="1B549F0E" w14:textId="77777777" w:rsidR="000E67FA" w:rsidRPr="004374CD" w:rsidRDefault="000E67FA" w:rsidP="000E67FA">
            <w:pPr>
              <w:rPr>
                <w:rFonts w:ascii="Arial Narrow" w:hAnsi="Arial Narrow" w:cs="Arial"/>
                <w:color w:val="000000"/>
                <w:sz w:val="18"/>
                <w:szCs w:val="20"/>
                <w:lang w:eastAsia="sl-SI" w:bidi="ar-SA"/>
              </w:rPr>
            </w:pPr>
            <w:r w:rsidRPr="004374CD">
              <w:rPr>
                <w:rFonts w:ascii="Arial Narrow" w:hAnsi="Arial Narrow" w:cs="Arial"/>
                <w:color w:val="000000"/>
                <w:sz w:val="18"/>
                <w:szCs w:val="20"/>
                <w:lang w:eastAsia="sl-SI" w:bidi="ar-SA"/>
              </w:rPr>
              <w:t>L.12018471</w:t>
            </w:r>
          </w:p>
        </w:tc>
        <w:tc>
          <w:tcPr>
            <w:tcW w:w="1002" w:type="dxa"/>
            <w:tcBorders>
              <w:top w:val="single" w:sz="4" w:space="0" w:color="auto"/>
              <w:left w:val="nil"/>
              <w:bottom w:val="single" w:sz="4" w:space="0" w:color="auto"/>
              <w:right w:val="single" w:sz="4" w:space="0" w:color="auto"/>
            </w:tcBorders>
            <w:vAlign w:val="center"/>
          </w:tcPr>
          <w:p w14:paraId="1866AB4A" w14:textId="77777777" w:rsidR="000E67FA" w:rsidRPr="004374CD" w:rsidRDefault="000E67FA" w:rsidP="000E67FA">
            <w:pPr>
              <w:rPr>
                <w:rFonts w:ascii="Arial Narrow" w:hAnsi="Arial Narrow" w:cs="Arial"/>
                <w:color w:val="000000"/>
                <w:sz w:val="18"/>
                <w:szCs w:val="20"/>
                <w:lang w:eastAsia="sl-SI" w:bidi="ar-SA"/>
              </w:rPr>
            </w:pPr>
            <w:r w:rsidRPr="004374CD">
              <w:rPr>
                <w:rFonts w:ascii="Arial Narrow" w:hAnsi="Arial Narrow" w:cs="Arial"/>
                <w:color w:val="000000"/>
                <w:sz w:val="18"/>
                <w:szCs w:val="20"/>
                <w:lang w:eastAsia="sl-SI" w:bidi="ar-SA"/>
              </w:rPr>
              <w:t>02-10-2021</w:t>
            </w:r>
          </w:p>
        </w:tc>
      </w:tr>
      <w:tr w:rsidR="000E67FA" w14:paraId="6A30EDB2" w14:textId="77777777" w:rsidTr="000E67FA">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048DA07C" w14:textId="77777777" w:rsidR="000E67FA" w:rsidRPr="00F048D6" w:rsidRDefault="000E67FA" w:rsidP="000E67FA">
            <w:pPr>
              <w:jc w:val="right"/>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13</w:t>
            </w:r>
          </w:p>
        </w:tc>
        <w:tc>
          <w:tcPr>
            <w:tcW w:w="923" w:type="dxa"/>
            <w:tcBorders>
              <w:top w:val="single" w:sz="4" w:space="0" w:color="auto"/>
              <w:left w:val="nil"/>
              <w:bottom w:val="single" w:sz="4" w:space="0" w:color="auto"/>
              <w:right w:val="single" w:sz="4" w:space="0" w:color="auto"/>
            </w:tcBorders>
            <w:shd w:val="clear" w:color="auto" w:fill="auto"/>
            <w:vAlign w:val="center"/>
          </w:tcPr>
          <w:p w14:paraId="48527470" w14:textId="77777777" w:rsidR="000E67FA" w:rsidRPr="00F048D6" w:rsidRDefault="000E67FA" w:rsidP="000E67FA">
            <w:pPr>
              <w:rPr>
                <w:rFonts w:ascii="Arial Narrow" w:hAnsi="Arial Narrow" w:cs="Tahoma"/>
                <w:color w:val="000000"/>
                <w:sz w:val="18"/>
                <w:szCs w:val="18"/>
                <w:lang w:eastAsia="sl-SI" w:bidi="ar-SA"/>
              </w:rPr>
            </w:pPr>
            <w:proofErr w:type="spellStart"/>
            <w:r w:rsidRPr="00F048D6">
              <w:rPr>
                <w:rFonts w:ascii="Arial Narrow" w:hAnsi="Arial Narrow" w:cs="Tahoma"/>
                <w:color w:val="000000"/>
                <w:sz w:val="18"/>
                <w:szCs w:val="18"/>
                <w:lang w:eastAsia="sl-SI" w:bidi="ar-SA"/>
              </w:rPr>
              <w:t>edoo</w:t>
            </w:r>
            <w:proofErr w:type="spellEnd"/>
            <w:r w:rsidRPr="00F048D6">
              <w:rPr>
                <w:rFonts w:ascii="Arial Narrow" w:hAnsi="Arial Narrow" w:cs="Tahoma"/>
                <w:color w:val="000000"/>
                <w:sz w:val="18"/>
                <w:szCs w:val="18"/>
                <w:lang w:eastAsia="sl-SI" w:bidi="ar-SA"/>
              </w:rPr>
              <w:t xml:space="preserve"> </w:t>
            </w:r>
          </w:p>
        </w:tc>
        <w:tc>
          <w:tcPr>
            <w:tcW w:w="875" w:type="dxa"/>
            <w:tcBorders>
              <w:top w:val="single" w:sz="4" w:space="0" w:color="auto"/>
              <w:left w:val="nil"/>
              <w:bottom w:val="single" w:sz="4" w:space="0" w:color="auto"/>
              <w:right w:val="single" w:sz="4" w:space="0" w:color="auto"/>
            </w:tcBorders>
            <w:vAlign w:val="center"/>
          </w:tcPr>
          <w:p w14:paraId="1E49B9CB" w14:textId="77777777" w:rsidR="000E67FA" w:rsidRDefault="000E67FA" w:rsidP="000E67FA">
            <w:pPr>
              <w:rPr>
                <w:rFonts w:ascii="Arial Narrow" w:hAnsi="Arial Narrow" w:cs="Tahoma"/>
                <w:color w:val="000000"/>
                <w:sz w:val="18"/>
                <w:szCs w:val="18"/>
                <w:lang w:eastAsia="sl-SI" w:bidi="ar-SA"/>
              </w:rPr>
            </w:pPr>
            <w:r>
              <w:rPr>
                <w:rFonts w:ascii="Arial Narrow" w:hAnsi="Arial Narrow" w:cs="Tahoma"/>
                <w:color w:val="000000"/>
                <w:sz w:val="18"/>
                <w:szCs w:val="18"/>
                <w:lang w:eastAsia="sl-SI" w:bidi="ar-SA"/>
              </w:rPr>
              <w:t xml:space="preserve">EKO, </w:t>
            </w:r>
            <w:proofErr w:type="spellStart"/>
            <w:r>
              <w:rPr>
                <w:rFonts w:ascii="Arial Narrow" w:hAnsi="Arial Narrow" w:cs="Tahoma"/>
                <w:color w:val="000000"/>
                <w:sz w:val="18"/>
                <w:szCs w:val="18"/>
                <w:lang w:eastAsia="sl-SI" w:bidi="ar-SA"/>
              </w:rPr>
              <w:t>edoo</w:t>
            </w:r>
            <w:proofErr w:type="spellEnd"/>
          </w:p>
          <w:p w14:paraId="0D6950B4"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Slovenske Istre ZOP</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1C49C676" w14:textId="77777777" w:rsidR="000E67FA" w:rsidRPr="00F048D6" w:rsidRDefault="000E67FA" w:rsidP="000E67FA">
            <w:pPr>
              <w:rPr>
                <w:rFonts w:ascii="Arial Narrow" w:hAnsi="Arial Narrow" w:cs="Tahoma"/>
                <w:color w:val="000000"/>
                <w:sz w:val="18"/>
                <w:szCs w:val="18"/>
                <w:lang w:eastAsia="sl-SI" w:bidi="ar-SA"/>
              </w:rPr>
            </w:pPr>
            <w:proofErr w:type="spellStart"/>
            <w:r w:rsidRPr="00F048D6">
              <w:rPr>
                <w:rFonts w:ascii="Arial Narrow" w:hAnsi="Arial Narrow" w:cs="Tahoma"/>
                <w:color w:val="000000"/>
                <w:sz w:val="18"/>
                <w:szCs w:val="18"/>
                <w:lang w:eastAsia="sl-SI" w:bidi="ar-SA"/>
              </w:rPr>
              <w:t>Ricorvo</w:t>
            </w:r>
            <w:proofErr w:type="spellEnd"/>
          </w:p>
        </w:tc>
        <w:tc>
          <w:tcPr>
            <w:tcW w:w="850" w:type="dxa"/>
            <w:tcBorders>
              <w:top w:val="single" w:sz="4" w:space="0" w:color="auto"/>
              <w:left w:val="nil"/>
              <w:bottom w:val="single" w:sz="4" w:space="0" w:color="auto"/>
              <w:right w:val="single" w:sz="4" w:space="0" w:color="auto"/>
            </w:tcBorders>
            <w:shd w:val="clear" w:color="auto" w:fill="auto"/>
            <w:vAlign w:val="center"/>
          </w:tcPr>
          <w:p w14:paraId="554F51C4"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Slovenija</w:t>
            </w:r>
          </w:p>
        </w:tc>
        <w:tc>
          <w:tcPr>
            <w:tcW w:w="1446" w:type="dxa"/>
            <w:tcBorders>
              <w:top w:val="single" w:sz="4" w:space="0" w:color="auto"/>
              <w:left w:val="nil"/>
              <w:bottom w:val="single" w:sz="4" w:space="0" w:color="auto"/>
              <w:right w:val="single" w:sz="4" w:space="0" w:color="auto"/>
            </w:tcBorders>
            <w:shd w:val="clear" w:color="auto" w:fill="auto"/>
            <w:vAlign w:val="center"/>
          </w:tcPr>
          <w:p w14:paraId="5F00AF2F"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Ivan Zadel, Livade 9, 6310 Izola</w:t>
            </w:r>
          </w:p>
        </w:tc>
        <w:tc>
          <w:tcPr>
            <w:tcW w:w="1342" w:type="dxa"/>
            <w:tcBorders>
              <w:top w:val="single" w:sz="4" w:space="0" w:color="auto"/>
              <w:left w:val="nil"/>
              <w:bottom w:val="single" w:sz="4" w:space="0" w:color="auto"/>
              <w:right w:val="single" w:sz="4" w:space="0" w:color="auto"/>
            </w:tcBorders>
            <w:shd w:val="clear" w:color="auto" w:fill="auto"/>
            <w:vAlign w:val="center"/>
          </w:tcPr>
          <w:p w14:paraId="384D75E4"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 xml:space="preserve">oljčna klet </w:t>
            </w:r>
            <w:proofErr w:type="spellStart"/>
            <w:r w:rsidRPr="00F048D6">
              <w:rPr>
                <w:rFonts w:ascii="Arial Narrow" w:hAnsi="Arial Narrow" w:cs="Tahoma"/>
                <w:color w:val="000000"/>
                <w:sz w:val="18"/>
                <w:szCs w:val="18"/>
                <w:lang w:eastAsia="sl-SI" w:bidi="ar-SA"/>
              </w:rPr>
              <w:t>Rikorvo</w:t>
            </w:r>
            <w:proofErr w:type="spellEnd"/>
            <w:r w:rsidRPr="00F048D6">
              <w:rPr>
                <w:rFonts w:ascii="Arial Narrow" w:hAnsi="Arial Narrow" w:cs="Tahoma"/>
                <w:color w:val="000000"/>
                <w:sz w:val="18"/>
                <w:szCs w:val="18"/>
                <w:lang w:eastAsia="sl-SI" w:bidi="ar-SA"/>
              </w:rPr>
              <w:t>, Izola</w:t>
            </w:r>
          </w:p>
        </w:tc>
        <w:tc>
          <w:tcPr>
            <w:tcW w:w="1589" w:type="dxa"/>
            <w:tcBorders>
              <w:top w:val="single" w:sz="4" w:space="0" w:color="auto"/>
              <w:left w:val="nil"/>
              <w:bottom w:val="single" w:sz="4" w:space="0" w:color="auto"/>
              <w:right w:val="single" w:sz="4" w:space="0" w:color="auto"/>
            </w:tcBorders>
            <w:vAlign w:val="center"/>
          </w:tcPr>
          <w:p w14:paraId="0EB0812D" w14:textId="77777777" w:rsidR="000E67FA" w:rsidRPr="004374CD" w:rsidRDefault="000E67FA" w:rsidP="000E67FA">
            <w:pPr>
              <w:rPr>
                <w:rFonts w:ascii="Arial Narrow" w:hAnsi="Arial Narrow" w:cs="Arial"/>
                <w:color w:val="000000"/>
                <w:sz w:val="18"/>
                <w:szCs w:val="20"/>
                <w:lang w:eastAsia="sl-SI" w:bidi="ar-SA"/>
              </w:rPr>
            </w:pPr>
            <w:r w:rsidRPr="004374CD">
              <w:rPr>
                <w:rFonts w:ascii="Arial Narrow" w:hAnsi="Arial Narrow" w:cs="Arial"/>
                <w:color w:val="000000"/>
                <w:sz w:val="18"/>
                <w:szCs w:val="20"/>
                <w:lang w:eastAsia="sl-SI" w:bidi="ar-SA"/>
              </w:rPr>
              <w:t>L 01</w:t>
            </w:r>
          </w:p>
        </w:tc>
        <w:tc>
          <w:tcPr>
            <w:tcW w:w="1002" w:type="dxa"/>
            <w:tcBorders>
              <w:top w:val="single" w:sz="4" w:space="0" w:color="auto"/>
              <w:left w:val="nil"/>
              <w:bottom w:val="single" w:sz="4" w:space="0" w:color="auto"/>
              <w:right w:val="single" w:sz="4" w:space="0" w:color="auto"/>
            </w:tcBorders>
            <w:vAlign w:val="center"/>
          </w:tcPr>
          <w:p w14:paraId="24584A8E" w14:textId="77777777" w:rsidR="000E67FA" w:rsidRPr="004374CD" w:rsidRDefault="000E67FA" w:rsidP="000E67FA">
            <w:pPr>
              <w:rPr>
                <w:rFonts w:ascii="Arial Narrow" w:hAnsi="Arial Narrow" w:cs="Arial"/>
                <w:color w:val="000000"/>
                <w:sz w:val="18"/>
                <w:szCs w:val="20"/>
                <w:lang w:eastAsia="sl-SI" w:bidi="ar-SA"/>
              </w:rPr>
            </w:pPr>
            <w:r w:rsidRPr="004374CD">
              <w:rPr>
                <w:rFonts w:ascii="Arial Narrow" w:hAnsi="Arial Narrow" w:cs="Arial"/>
                <w:color w:val="000000"/>
                <w:sz w:val="18"/>
                <w:szCs w:val="20"/>
                <w:lang w:eastAsia="sl-SI" w:bidi="ar-SA"/>
              </w:rPr>
              <w:t>19-06-2021</w:t>
            </w:r>
          </w:p>
        </w:tc>
      </w:tr>
      <w:tr w:rsidR="000E67FA" w14:paraId="20C2E0E6" w14:textId="77777777" w:rsidTr="000E67FA">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721BA3C5" w14:textId="77777777" w:rsidR="000E67FA" w:rsidRPr="00F048D6" w:rsidRDefault="000E67FA" w:rsidP="000E67FA">
            <w:pPr>
              <w:jc w:val="right"/>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14</w:t>
            </w:r>
          </w:p>
        </w:tc>
        <w:tc>
          <w:tcPr>
            <w:tcW w:w="923" w:type="dxa"/>
            <w:tcBorders>
              <w:top w:val="single" w:sz="4" w:space="0" w:color="auto"/>
              <w:left w:val="nil"/>
              <w:bottom w:val="single" w:sz="4" w:space="0" w:color="auto"/>
              <w:right w:val="single" w:sz="4" w:space="0" w:color="auto"/>
            </w:tcBorders>
            <w:shd w:val="clear" w:color="auto" w:fill="auto"/>
            <w:vAlign w:val="center"/>
          </w:tcPr>
          <w:p w14:paraId="2966C22A" w14:textId="77777777" w:rsidR="000E67FA" w:rsidRPr="00F048D6" w:rsidRDefault="000E67FA" w:rsidP="000E67FA">
            <w:pPr>
              <w:rPr>
                <w:rFonts w:ascii="Arial Narrow" w:hAnsi="Arial Narrow" w:cs="Tahoma"/>
                <w:color w:val="000000"/>
                <w:sz w:val="18"/>
                <w:szCs w:val="18"/>
                <w:lang w:eastAsia="sl-SI" w:bidi="ar-SA"/>
              </w:rPr>
            </w:pPr>
            <w:proofErr w:type="spellStart"/>
            <w:r w:rsidRPr="00F048D6">
              <w:rPr>
                <w:rFonts w:ascii="Arial Narrow" w:hAnsi="Arial Narrow" w:cs="Tahoma"/>
                <w:color w:val="000000"/>
                <w:sz w:val="18"/>
                <w:szCs w:val="18"/>
                <w:lang w:eastAsia="sl-SI" w:bidi="ar-SA"/>
              </w:rPr>
              <w:t>edoo</w:t>
            </w:r>
            <w:proofErr w:type="spellEnd"/>
            <w:r w:rsidRPr="00F048D6">
              <w:rPr>
                <w:rFonts w:ascii="Arial Narrow" w:hAnsi="Arial Narrow" w:cs="Tahoma"/>
                <w:color w:val="000000"/>
                <w:sz w:val="18"/>
                <w:szCs w:val="18"/>
                <w:lang w:eastAsia="sl-SI" w:bidi="ar-SA"/>
              </w:rPr>
              <w:t xml:space="preserve"> </w:t>
            </w:r>
          </w:p>
        </w:tc>
        <w:tc>
          <w:tcPr>
            <w:tcW w:w="875" w:type="dxa"/>
            <w:tcBorders>
              <w:top w:val="single" w:sz="4" w:space="0" w:color="auto"/>
              <w:left w:val="nil"/>
              <w:bottom w:val="single" w:sz="4" w:space="0" w:color="auto"/>
              <w:right w:val="single" w:sz="4" w:space="0" w:color="auto"/>
            </w:tcBorders>
            <w:vAlign w:val="center"/>
          </w:tcPr>
          <w:p w14:paraId="66339A00" w14:textId="77777777" w:rsidR="000E67FA" w:rsidRDefault="000E67FA" w:rsidP="000E67FA">
            <w:pPr>
              <w:rPr>
                <w:rFonts w:ascii="Arial Narrow" w:hAnsi="Arial Narrow" w:cs="Tahoma"/>
                <w:color w:val="000000"/>
                <w:sz w:val="18"/>
                <w:szCs w:val="18"/>
                <w:lang w:eastAsia="sl-SI" w:bidi="ar-SA"/>
              </w:rPr>
            </w:pPr>
            <w:r>
              <w:rPr>
                <w:rFonts w:ascii="Arial Narrow" w:hAnsi="Arial Narrow" w:cs="Tahoma"/>
                <w:color w:val="000000"/>
                <w:sz w:val="18"/>
                <w:szCs w:val="18"/>
                <w:lang w:eastAsia="sl-SI" w:bidi="ar-SA"/>
              </w:rPr>
              <w:t xml:space="preserve">BIO, </w:t>
            </w:r>
            <w:proofErr w:type="spellStart"/>
            <w:r>
              <w:rPr>
                <w:rFonts w:ascii="Arial Narrow" w:hAnsi="Arial Narrow" w:cs="Tahoma"/>
                <w:color w:val="000000"/>
                <w:sz w:val="18"/>
                <w:szCs w:val="18"/>
                <w:lang w:eastAsia="sl-SI" w:bidi="ar-SA"/>
              </w:rPr>
              <w:t>edoo</w:t>
            </w:r>
            <w:proofErr w:type="spellEnd"/>
          </w:p>
          <w:p w14:paraId="64A7DC8C"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Slovenske Istre ZOP</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16C4CBF1"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SPAR PREMIUM</w:t>
            </w:r>
          </w:p>
        </w:tc>
        <w:tc>
          <w:tcPr>
            <w:tcW w:w="850" w:type="dxa"/>
            <w:tcBorders>
              <w:top w:val="single" w:sz="4" w:space="0" w:color="auto"/>
              <w:left w:val="nil"/>
              <w:bottom w:val="single" w:sz="4" w:space="0" w:color="auto"/>
              <w:right w:val="single" w:sz="4" w:space="0" w:color="auto"/>
            </w:tcBorders>
            <w:shd w:val="clear" w:color="auto" w:fill="auto"/>
            <w:vAlign w:val="center"/>
          </w:tcPr>
          <w:p w14:paraId="16D0914E"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Slovenija</w:t>
            </w:r>
          </w:p>
        </w:tc>
        <w:tc>
          <w:tcPr>
            <w:tcW w:w="1446" w:type="dxa"/>
            <w:tcBorders>
              <w:top w:val="single" w:sz="4" w:space="0" w:color="auto"/>
              <w:left w:val="nil"/>
              <w:bottom w:val="single" w:sz="4" w:space="0" w:color="auto"/>
              <w:right w:val="single" w:sz="4" w:space="0" w:color="auto"/>
            </w:tcBorders>
            <w:shd w:val="clear" w:color="auto" w:fill="auto"/>
            <w:vAlign w:val="center"/>
          </w:tcPr>
          <w:p w14:paraId="5A630C04"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 xml:space="preserve">Proizvaja Kmetija Dolina Miru, Gažon 35, 6274 Šmarje pri Kopru </w:t>
            </w:r>
          </w:p>
        </w:tc>
        <w:tc>
          <w:tcPr>
            <w:tcW w:w="1342" w:type="dxa"/>
            <w:tcBorders>
              <w:top w:val="single" w:sz="4" w:space="0" w:color="auto"/>
              <w:left w:val="nil"/>
              <w:bottom w:val="single" w:sz="4" w:space="0" w:color="auto"/>
              <w:right w:val="single" w:sz="4" w:space="0" w:color="auto"/>
            </w:tcBorders>
            <w:shd w:val="clear" w:color="auto" w:fill="auto"/>
            <w:vAlign w:val="center"/>
          </w:tcPr>
          <w:p w14:paraId="24D0D583"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INTERSPAR Koper (HIPERMARKET)</w:t>
            </w:r>
          </w:p>
        </w:tc>
        <w:tc>
          <w:tcPr>
            <w:tcW w:w="1589" w:type="dxa"/>
            <w:tcBorders>
              <w:top w:val="single" w:sz="4" w:space="0" w:color="auto"/>
              <w:left w:val="nil"/>
              <w:bottom w:val="single" w:sz="4" w:space="0" w:color="auto"/>
              <w:right w:val="single" w:sz="4" w:space="0" w:color="auto"/>
            </w:tcBorders>
            <w:vAlign w:val="center"/>
          </w:tcPr>
          <w:p w14:paraId="7A9BD72E" w14:textId="77777777" w:rsidR="000E67FA" w:rsidRPr="004374CD" w:rsidRDefault="000E67FA" w:rsidP="000E67FA">
            <w:pPr>
              <w:rPr>
                <w:rFonts w:ascii="Arial Narrow" w:hAnsi="Arial Narrow" w:cs="Arial"/>
                <w:color w:val="000000"/>
                <w:sz w:val="18"/>
                <w:szCs w:val="20"/>
                <w:lang w:eastAsia="sl-SI" w:bidi="ar-SA"/>
              </w:rPr>
            </w:pPr>
            <w:r w:rsidRPr="004374CD">
              <w:rPr>
                <w:rFonts w:ascii="Arial Narrow" w:hAnsi="Arial Narrow" w:cs="Arial"/>
                <w:color w:val="000000"/>
                <w:sz w:val="18"/>
                <w:szCs w:val="20"/>
                <w:lang w:eastAsia="sl-SI" w:bidi="ar-SA"/>
              </w:rPr>
              <w:t xml:space="preserve"> Lot 02</w:t>
            </w:r>
          </w:p>
        </w:tc>
        <w:tc>
          <w:tcPr>
            <w:tcW w:w="1002" w:type="dxa"/>
            <w:tcBorders>
              <w:top w:val="single" w:sz="4" w:space="0" w:color="auto"/>
              <w:left w:val="nil"/>
              <w:bottom w:val="single" w:sz="4" w:space="0" w:color="auto"/>
              <w:right w:val="single" w:sz="4" w:space="0" w:color="auto"/>
            </w:tcBorders>
            <w:vAlign w:val="center"/>
          </w:tcPr>
          <w:p w14:paraId="479B02AF" w14:textId="77777777" w:rsidR="000E67FA" w:rsidRPr="004374CD" w:rsidRDefault="000E67FA" w:rsidP="000E67FA">
            <w:pPr>
              <w:rPr>
                <w:rFonts w:ascii="Arial Narrow" w:hAnsi="Arial Narrow" w:cs="Arial"/>
                <w:color w:val="000000"/>
                <w:sz w:val="18"/>
                <w:szCs w:val="20"/>
                <w:lang w:eastAsia="sl-SI" w:bidi="ar-SA"/>
              </w:rPr>
            </w:pPr>
            <w:r w:rsidRPr="004374CD">
              <w:rPr>
                <w:rFonts w:ascii="Arial Narrow" w:hAnsi="Arial Narrow" w:cs="Arial"/>
                <w:color w:val="000000"/>
                <w:sz w:val="18"/>
                <w:szCs w:val="20"/>
                <w:lang w:eastAsia="sl-SI" w:bidi="ar-SA"/>
              </w:rPr>
              <w:t>November 2021</w:t>
            </w:r>
          </w:p>
        </w:tc>
      </w:tr>
      <w:tr w:rsidR="000E67FA" w14:paraId="0DAB3BD6" w14:textId="77777777" w:rsidTr="000E67FA">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6F3A8B8D" w14:textId="77777777" w:rsidR="000E67FA" w:rsidRPr="00F048D6" w:rsidRDefault="000E67FA" w:rsidP="000E67FA">
            <w:pPr>
              <w:jc w:val="right"/>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15</w:t>
            </w:r>
          </w:p>
        </w:tc>
        <w:tc>
          <w:tcPr>
            <w:tcW w:w="923" w:type="dxa"/>
            <w:tcBorders>
              <w:top w:val="single" w:sz="4" w:space="0" w:color="auto"/>
              <w:left w:val="nil"/>
              <w:bottom w:val="single" w:sz="4" w:space="0" w:color="auto"/>
              <w:right w:val="single" w:sz="4" w:space="0" w:color="auto"/>
            </w:tcBorders>
            <w:shd w:val="clear" w:color="auto" w:fill="auto"/>
            <w:vAlign w:val="center"/>
          </w:tcPr>
          <w:p w14:paraId="3408A2AD" w14:textId="77777777" w:rsidR="000E67FA" w:rsidRPr="00F048D6" w:rsidRDefault="000E67FA" w:rsidP="000E67FA">
            <w:pPr>
              <w:rPr>
                <w:rFonts w:ascii="Arial Narrow" w:hAnsi="Arial Narrow" w:cs="Tahoma"/>
                <w:color w:val="000000"/>
                <w:sz w:val="18"/>
                <w:szCs w:val="18"/>
                <w:lang w:eastAsia="sl-SI" w:bidi="ar-SA"/>
              </w:rPr>
            </w:pPr>
            <w:proofErr w:type="spellStart"/>
            <w:r w:rsidRPr="00F048D6">
              <w:rPr>
                <w:rFonts w:ascii="Arial Narrow" w:hAnsi="Arial Narrow" w:cs="Tahoma"/>
                <w:color w:val="000000"/>
                <w:sz w:val="18"/>
                <w:szCs w:val="18"/>
                <w:lang w:eastAsia="sl-SI" w:bidi="ar-SA"/>
              </w:rPr>
              <w:t>edoo</w:t>
            </w:r>
            <w:proofErr w:type="spellEnd"/>
          </w:p>
        </w:tc>
        <w:tc>
          <w:tcPr>
            <w:tcW w:w="875" w:type="dxa"/>
            <w:tcBorders>
              <w:top w:val="single" w:sz="4" w:space="0" w:color="auto"/>
              <w:left w:val="nil"/>
              <w:bottom w:val="single" w:sz="4" w:space="0" w:color="auto"/>
              <w:right w:val="single" w:sz="4" w:space="0" w:color="auto"/>
            </w:tcBorders>
            <w:vAlign w:val="center"/>
          </w:tcPr>
          <w:p w14:paraId="4A558377" w14:textId="77777777" w:rsidR="000E67FA" w:rsidRPr="00F048D6" w:rsidRDefault="000E67FA" w:rsidP="000E67FA">
            <w:pPr>
              <w:rPr>
                <w:rFonts w:ascii="Arial Narrow" w:hAnsi="Arial Narrow" w:cs="Tahoma"/>
                <w:sz w:val="18"/>
                <w:szCs w:val="18"/>
                <w:lang w:eastAsia="sl-SI" w:bidi="ar-SA"/>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4DA1440C" w14:textId="77777777" w:rsidR="000E67FA" w:rsidRPr="00F048D6" w:rsidRDefault="000E67FA" w:rsidP="000E67FA">
            <w:pPr>
              <w:rPr>
                <w:rFonts w:ascii="Arial Narrow" w:hAnsi="Arial Narrow" w:cs="Tahoma"/>
                <w:sz w:val="18"/>
                <w:szCs w:val="18"/>
                <w:lang w:eastAsia="sl-SI" w:bidi="ar-SA"/>
              </w:rPr>
            </w:pPr>
            <w:r w:rsidRPr="00F048D6">
              <w:rPr>
                <w:rFonts w:ascii="Arial Narrow" w:hAnsi="Arial Narrow" w:cs="Tahoma"/>
                <w:sz w:val="18"/>
                <w:szCs w:val="18"/>
                <w:lang w:eastAsia="sl-SI" w:bidi="ar-SA"/>
              </w:rPr>
              <w:t xml:space="preserve">LISJAK </w:t>
            </w:r>
            <w:proofErr w:type="spellStart"/>
            <w:r w:rsidRPr="00F048D6">
              <w:rPr>
                <w:rFonts w:ascii="Arial Narrow" w:hAnsi="Arial Narrow" w:cs="Tahoma"/>
                <w:sz w:val="18"/>
                <w:szCs w:val="18"/>
                <w:lang w:eastAsia="sl-SI" w:bidi="ar-SA"/>
              </w:rPr>
              <w:t>cuvée</w:t>
            </w:r>
            <w:proofErr w:type="spellEnd"/>
          </w:p>
        </w:tc>
        <w:tc>
          <w:tcPr>
            <w:tcW w:w="850" w:type="dxa"/>
            <w:tcBorders>
              <w:top w:val="single" w:sz="4" w:space="0" w:color="auto"/>
              <w:left w:val="nil"/>
              <w:bottom w:val="single" w:sz="4" w:space="0" w:color="auto"/>
              <w:right w:val="single" w:sz="4" w:space="0" w:color="auto"/>
            </w:tcBorders>
            <w:shd w:val="clear" w:color="auto" w:fill="auto"/>
            <w:vAlign w:val="center"/>
          </w:tcPr>
          <w:p w14:paraId="3EBC55B4"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Slovenija</w:t>
            </w:r>
          </w:p>
        </w:tc>
        <w:tc>
          <w:tcPr>
            <w:tcW w:w="1446" w:type="dxa"/>
            <w:tcBorders>
              <w:top w:val="single" w:sz="4" w:space="0" w:color="auto"/>
              <w:left w:val="nil"/>
              <w:bottom w:val="single" w:sz="4" w:space="0" w:color="auto"/>
              <w:right w:val="single" w:sz="4" w:space="0" w:color="auto"/>
            </w:tcBorders>
            <w:shd w:val="clear" w:color="auto" w:fill="auto"/>
            <w:vAlign w:val="center"/>
          </w:tcPr>
          <w:p w14:paraId="5A30AFF5"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 xml:space="preserve">Franko Lisjak </w:t>
            </w:r>
            <w:proofErr w:type="spellStart"/>
            <w:r w:rsidRPr="00F048D6">
              <w:rPr>
                <w:rFonts w:ascii="Arial Narrow" w:hAnsi="Arial Narrow" w:cs="Tahoma"/>
                <w:color w:val="000000"/>
                <w:sz w:val="18"/>
                <w:szCs w:val="18"/>
                <w:lang w:eastAsia="sl-SI" w:bidi="ar-SA"/>
              </w:rPr>
              <w:t>s.p</w:t>
            </w:r>
            <w:proofErr w:type="spellEnd"/>
            <w:r w:rsidRPr="00F048D6">
              <w:rPr>
                <w:rFonts w:ascii="Arial Narrow" w:hAnsi="Arial Narrow" w:cs="Tahoma"/>
                <w:color w:val="000000"/>
                <w:sz w:val="18"/>
                <w:szCs w:val="18"/>
                <w:lang w:eastAsia="sl-SI" w:bidi="ar-SA"/>
              </w:rPr>
              <w:t>., Šalara 28 b, 6000 Koper</w:t>
            </w:r>
          </w:p>
        </w:tc>
        <w:tc>
          <w:tcPr>
            <w:tcW w:w="1342" w:type="dxa"/>
            <w:tcBorders>
              <w:top w:val="single" w:sz="4" w:space="0" w:color="auto"/>
              <w:left w:val="nil"/>
              <w:bottom w:val="single" w:sz="4" w:space="0" w:color="auto"/>
              <w:right w:val="single" w:sz="4" w:space="0" w:color="auto"/>
            </w:tcBorders>
            <w:shd w:val="clear" w:color="auto" w:fill="auto"/>
            <w:vAlign w:val="center"/>
          </w:tcPr>
          <w:p w14:paraId="18DB347B"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TUŠ SUPERMARKET PLANET Koper</w:t>
            </w:r>
          </w:p>
        </w:tc>
        <w:tc>
          <w:tcPr>
            <w:tcW w:w="1589" w:type="dxa"/>
            <w:tcBorders>
              <w:top w:val="single" w:sz="4" w:space="0" w:color="auto"/>
              <w:left w:val="nil"/>
              <w:bottom w:val="single" w:sz="4" w:space="0" w:color="auto"/>
              <w:right w:val="single" w:sz="4" w:space="0" w:color="auto"/>
            </w:tcBorders>
            <w:vAlign w:val="center"/>
          </w:tcPr>
          <w:p w14:paraId="2C790A6F" w14:textId="77777777" w:rsidR="000E67FA" w:rsidRPr="004374CD" w:rsidRDefault="000E67FA" w:rsidP="000E67FA">
            <w:pPr>
              <w:rPr>
                <w:rFonts w:ascii="Arial Narrow" w:hAnsi="Arial Narrow" w:cs="Arial"/>
                <w:color w:val="000000"/>
                <w:sz w:val="18"/>
                <w:szCs w:val="20"/>
                <w:lang w:eastAsia="sl-SI" w:bidi="ar-SA"/>
              </w:rPr>
            </w:pPr>
            <w:r w:rsidRPr="004374CD">
              <w:rPr>
                <w:rFonts w:ascii="Arial Narrow" w:hAnsi="Arial Narrow" w:cs="Arial"/>
                <w:color w:val="000000"/>
                <w:sz w:val="18"/>
                <w:szCs w:val="20"/>
                <w:lang w:eastAsia="sl-SI" w:bidi="ar-SA"/>
              </w:rPr>
              <w:t>/</w:t>
            </w:r>
          </w:p>
        </w:tc>
        <w:tc>
          <w:tcPr>
            <w:tcW w:w="1002" w:type="dxa"/>
            <w:tcBorders>
              <w:top w:val="single" w:sz="4" w:space="0" w:color="auto"/>
              <w:left w:val="nil"/>
              <w:bottom w:val="single" w:sz="4" w:space="0" w:color="auto"/>
              <w:right w:val="single" w:sz="4" w:space="0" w:color="auto"/>
            </w:tcBorders>
            <w:vAlign w:val="center"/>
          </w:tcPr>
          <w:p w14:paraId="3A91FD32" w14:textId="77777777" w:rsidR="000E67FA" w:rsidRPr="004374CD" w:rsidRDefault="000E67FA" w:rsidP="000E67FA">
            <w:pPr>
              <w:rPr>
                <w:rFonts w:ascii="Arial Narrow" w:hAnsi="Arial Narrow" w:cs="Arial"/>
                <w:color w:val="000000"/>
                <w:sz w:val="18"/>
                <w:szCs w:val="20"/>
                <w:lang w:eastAsia="sl-SI" w:bidi="ar-SA"/>
              </w:rPr>
            </w:pPr>
            <w:r w:rsidRPr="004374CD">
              <w:rPr>
                <w:rFonts w:ascii="Arial Narrow" w:hAnsi="Arial Narrow" w:cs="Arial"/>
                <w:color w:val="000000"/>
                <w:sz w:val="18"/>
                <w:szCs w:val="20"/>
                <w:lang w:eastAsia="sl-SI" w:bidi="ar-SA"/>
              </w:rPr>
              <w:t>17.01.2022</w:t>
            </w:r>
          </w:p>
        </w:tc>
      </w:tr>
      <w:tr w:rsidR="000E67FA" w14:paraId="4555E9D3" w14:textId="77777777" w:rsidTr="000E67FA">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7D233DF5" w14:textId="77777777" w:rsidR="000E67FA" w:rsidRPr="00F048D6" w:rsidRDefault="000E67FA" w:rsidP="000E67FA">
            <w:pPr>
              <w:jc w:val="right"/>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16</w:t>
            </w:r>
          </w:p>
        </w:tc>
        <w:tc>
          <w:tcPr>
            <w:tcW w:w="923" w:type="dxa"/>
            <w:tcBorders>
              <w:top w:val="single" w:sz="4" w:space="0" w:color="auto"/>
              <w:left w:val="nil"/>
              <w:bottom w:val="single" w:sz="4" w:space="0" w:color="auto"/>
              <w:right w:val="single" w:sz="4" w:space="0" w:color="auto"/>
            </w:tcBorders>
            <w:shd w:val="clear" w:color="auto" w:fill="auto"/>
            <w:vAlign w:val="center"/>
          </w:tcPr>
          <w:p w14:paraId="4C0CC934" w14:textId="77777777" w:rsidR="000E67FA" w:rsidRPr="00F048D6" w:rsidRDefault="000E67FA" w:rsidP="000E67FA">
            <w:pPr>
              <w:rPr>
                <w:rFonts w:ascii="Arial Narrow" w:hAnsi="Arial Narrow" w:cs="Tahoma"/>
                <w:color w:val="000000"/>
                <w:sz w:val="18"/>
                <w:szCs w:val="18"/>
                <w:lang w:eastAsia="sl-SI" w:bidi="ar-SA"/>
              </w:rPr>
            </w:pPr>
            <w:proofErr w:type="spellStart"/>
            <w:r w:rsidRPr="00F048D6">
              <w:rPr>
                <w:rFonts w:ascii="Arial Narrow" w:hAnsi="Arial Narrow" w:cs="Tahoma"/>
                <w:color w:val="000000"/>
                <w:sz w:val="18"/>
                <w:szCs w:val="18"/>
                <w:lang w:eastAsia="sl-SI" w:bidi="ar-SA"/>
              </w:rPr>
              <w:t>edoo</w:t>
            </w:r>
            <w:proofErr w:type="spellEnd"/>
          </w:p>
        </w:tc>
        <w:tc>
          <w:tcPr>
            <w:tcW w:w="875" w:type="dxa"/>
            <w:tcBorders>
              <w:top w:val="single" w:sz="4" w:space="0" w:color="auto"/>
              <w:left w:val="nil"/>
              <w:bottom w:val="single" w:sz="4" w:space="0" w:color="auto"/>
              <w:right w:val="single" w:sz="4" w:space="0" w:color="auto"/>
            </w:tcBorders>
            <w:vAlign w:val="center"/>
          </w:tcPr>
          <w:p w14:paraId="218FAAA2" w14:textId="77777777" w:rsidR="000E67FA" w:rsidRPr="00F048D6" w:rsidRDefault="000E67FA" w:rsidP="000E67FA">
            <w:pPr>
              <w:rPr>
                <w:rFonts w:ascii="Arial Narrow" w:hAnsi="Arial Narrow" w:cs="Tahoma"/>
                <w:color w:val="000000"/>
                <w:sz w:val="18"/>
                <w:szCs w:val="18"/>
                <w:lang w:eastAsia="sl-SI" w:bidi="ar-SA"/>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1F91BB0E" w14:textId="77777777" w:rsidR="000E67FA" w:rsidRPr="00F048D6" w:rsidRDefault="000E67FA" w:rsidP="000E67FA">
            <w:pPr>
              <w:rPr>
                <w:rFonts w:ascii="Arial Narrow" w:hAnsi="Arial Narrow" w:cs="Tahoma"/>
                <w:color w:val="000000"/>
                <w:sz w:val="18"/>
                <w:szCs w:val="18"/>
                <w:lang w:eastAsia="sl-SI" w:bidi="ar-SA"/>
              </w:rPr>
            </w:pPr>
            <w:proofErr w:type="spellStart"/>
            <w:r w:rsidRPr="00F048D6">
              <w:rPr>
                <w:rFonts w:ascii="Arial Narrow" w:hAnsi="Arial Narrow" w:cs="Tahoma"/>
                <w:color w:val="000000"/>
                <w:sz w:val="18"/>
                <w:szCs w:val="18"/>
                <w:lang w:eastAsia="sl-SI" w:bidi="ar-SA"/>
              </w:rPr>
              <w:t>Rocchi</w:t>
            </w:r>
            <w:proofErr w:type="spellEnd"/>
            <w:r w:rsidRPr="00F048D6">
              <w:rPr>
                <w:rFonts w:ascii="Arial Narrow" w:hAnsi="Arial Narrow" w:cs="Tahoma"/>
                <w:color w:val="000000"/>
                <w:sz w:val="18"/>
                <w:szCs w:val="18"/>
                <w:lang w:eastAsia="sl-SI" w:bidi="ar-SA"/>
              </w:rPr>
              <w:t xml:space="preserve"> </w:t>
            </w:r>
            <w:proofErr w:type="spellStart"/>
            <w:r w:rsidRPr="00F048D6">
              <w:rPr>
                <w:rFonts w:ascii="Arial Narrow" w:hAnsi="Arial Narrow" w:cs="Tahoma"/>
                <w:color w:val="000000"/>
                <w:sz w:val="18"/>
                <w:szCs w:val="18"/>
                <w:lang w:eastAsia="sl-SI" w:bidi="ar-SA"/>
              </w:rPr>
              <w:t>Classico</w:t>
            </w:r>
            <w:proofErr w:type="spellEnd"/>
          </w:p>
        </w:tc>
        <w:tc>
          <w:tcPr>
            <w:tcW w:w="850" w:type="dxa"/>
            <w:tcBorders>
              <w:top w:val="single" w:sz="4" w:space="0" w:color="auto"/>
              <w:left w:val="nil"/>
              <w:bottom w:val="single" w:sz="4" w:space="0" w:color="auto"/>
              <w:right w:val="single" w:sz="4" w:space="0" w:color="auto"/>
            </w:tcBorders>
            <w:shd w:val="clear" w:color="auto" w:fill="auto"/>
            <w:vAlign w:val="center"/>
          </w:tcPr>
          <w:p w14:paraId="34C1D663"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Evropska unija</w:t>
            </w:r>
          </w:p>
        </w:tc>
        <w:tc>
          <w:tcPr>
            <w:tcW w:w="1446" w:type="dxa"/>
            <w:tcBorders>
              <w:top w:val="single" w:sz="4" w:space="0" w:color="auto"/>
              <w:left w:val="nil"/>
              <w:bottom w:val="single" w:sz="4" w:space="0" w:color="auto"/>
              <w:right w:val="single" w:sz="4" w:space="0" w:color="auto"/>
            </w:tcBorders>
            <w:shd w:val="clear" w:color="auto" w:fill="auto"/>
            <w:vAlign w:val="center"/>
          </w:tcPr>
          <w:p w14:paraId="0B4A66B0"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 xml:space="preserve">OLEIFICIO R.M. </w:t>
            </w:r>
            <w:proofErr w:type="spellStart"/>
            <w:r w:rsidRPr="00F048D6">
              <w:rPr>
                <w:rFonts w:ascii="Arial Narrow" w:hAnsi="Arial Narrow" w:cs="Tahoma"/>
                <w:color w:val="000000"/>
                <w:sz w:val="18"/>
                <w:szCs w:val="18"/>
                <w:lang w:eastAsia="sl-SI" w:bidi="ar-SA"/>
              </w:rPr>
              <w:t>S.p.A</w:t>
            </w:r>
            <w:proofErr w:type="spellEnd"/>
            <w:r w:rsidRPr="00F048D6">
              <w:rPr>
                <w:rFonts w:ascii="Arial Narrow" w:hAnsi="Arial Narrow" w:cs="Tahoma"/>
                <w:color w:val="000000"/>
                <w:sz w:val="18"/>
                <w:szCs w:val="18"/>
                <w:lang w:eastAsia="sl-SI" w:bidi="ar-SA"/>
              </w:rPr>
              <w:t xml:space="preserve">. - Via </w:t>
            </w:r>
            <w:proofErr w:type="spellStart"/>
            <w:r w:rsidRPr="00F048D6">
              <w:rPr>
                <w:rFonts w:ascii="Arial Narrow" w:hAnsi="Arial Narrow" w:cs="Tahoma"/>
                <w:color w:val="000000"/>
                <w:sz w:val="18"/>
                <w:szCs w:val="18"/>
                <w:lang w:eastAsia="sl-SI" w:bidi="ar-SA"/>
              </w:rPr>
              <w:t>delle</w:t>
            </w:r>
            <w:proofErr w:type="spellEnd"/>
            <w:r w:rsidRPr="00F048D6">
              <w:rPr>
                <w:rFonts w:ascii="Arial Narrow" w:hAnsi="Arial Narrow" w:cs="Tahoma"/>
                <w:color w:val="000000"/>
                <w:sz w:val="18"/>
                <w:szCs w:val="18"/>
                <w:lang w:eastAsia="sl-SI" w:bidi="ar-SA"/>
              </w:rPr>
              <w:t xml:space="preserve"> </w:t>
            </w:r>
            <w:proofErr w:type="spellStart"/>
            <w:r w:rsidRPr="00F048D6">
              <w:rPr>
                <w:rFonts w:ascii="Arial Narrow" w:hAnsi="Arial Narrow" w:cs="Tahoma"/>
                <w:color w:val="000000"/>
                <w:sz w:val="18"/>
                <w:szCs w:val="18"/>
                <w:lang w:eastAsia="sl-SI" w:bidi="ar-SA"/>
              </w:rPr>
              <w:t>Piagge</w:t>
            </w:r>
            <w:proofErr w:type="spellEnd"/>
            <w:r w:rsidRPr="00F048D6">
              <w:rPr>
                <w:rFonts w:ascii="Arial Narrow" w:hAnsi="Arial Narrow" w:cs="Tahoma"/>
                <w:color w:val="000000"/>
                <w:sz w:val="18"/>
                <w:szCs w:val="18"/>
                <w:lang w:eastAsia="sl-SI" w:bidi="ar-SA"/>
              </w:rPr>
              <w:t>, 1535 - 55100 - LUCCA - ITALIA</w:t>
            </w:r>
          </w:p>
        </w:tc>
        <w:tc>
          <w:tcPr>
            <w:tcW w:w="1342" w:type="dxa"/>
            <w:tcBorders>
              <w:top w:val="single" w:sz="4" w:space="0" w:color="auto"/>
              <w:left w:val="nil"/>
              <w:bottom w:val="single" w:sz="4" w:space="0" w:color="auto"/>
              <w:right w:val="single" w:sz="4" w:space="0" w:color="auto"/>
            </w:tcBorders>
            <w:shd w:val="clear" w:color="auto" w:fill="auto"/>
            <w:vAlign w:val="center"/>
          </w:tcPr>
          <w:p w14:paraId="405235CB"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FAMA D.O.O. Vipava, PE VELEPRODAJA</w:t>
            </w:r>
          </w:p>
        </w:tc>
        <w:tc>
          <w:tcPr>
            <w:tcW w:w="1589" w:type="dxa"/>
            <w:tcBorders>
              <w:top w:val="single" w:sz="4" w:space="0" w:color="auto"/>
              <w:left w:val="nil"/>
              <w:bottom w:val="single" w:sz="4" w:space="0" w:color="auto"/>
              <w:right w:val="single" w:sz="4" w:space="0" w:color="auto"/>
            </w:tcBorders>
            <w:vAlign w:val="center"/>
          </w:tcPr>
          <w:p w14:paraId="2CE68E01" w14:textId="77777777" w:rsidR="000E67FA" w:rsidRPr="004374CD" w:rsidRDefault="000E67FA" w:rsidP="000E67FA">
            <w:pPr>
              <w:rPr>
                <w:rFonts w:ascii="Arial Narrow" w:hAnsi="Arial Narrow" w:cs="Arial"/>
                <w:color w:val="000000"/>
                <w:sz w:val="18"/>
                <w:szCs w:val="20"/>
                <w:lang w:eastAsia="sl-SI" w:bidi="ar-SA"/>
              </w:rPr>
            </w:pPr>
            <w:r w:rsidRPr="004374CD">
              <w:rPr>
                <w:rFonts w:ascii="Arial Narrow" w:hAnsi="Arial Narrow" w:cs="Arial"/>
                <w:color w:val="000000"/>
                <w:sz w:val="18"/>
                <w:szCs w:val="20"/>
                <w:lang w:eastAsia="sl-SI" w:bidi="ar-SA"/>
              </w:rPr>
              <w:t>L023811008</w:t>
            </w:r>
          </w:p>
        </w:tc>
        <w:tc>
          <w:tcPr>
            <w:tcW w:w="1002" w:type="dxa"/>
            <w:tcBorders>
              <w:top w:val="single" w:sz="4" w:space="0" w:color="auto"/>
              <w:left w:val="nil"/>
              <w:bottom w:val="single" w:sz="4" w:space="0" w:color="auto"/>
              <w:right w:val="single" w:sz="4" w:space="0" w:color="auto"/>
            </w:tcBorders>
            <w:vAlign w:val="center"/>
          </w:tcPr>
          <w:p w14:paraId="23E28D5D" w14:textId="77777777" w:rsidR="000E67FA" w:rsidRPr="004374CD" w:rsidRDefault="000E67FA" w:rsidP="000E67FA">
            <w:pPr>
              <w:rPr>
                <w:rFonts w:ascii="Arial Narrow" w:hAnsi="Arial Narrow" w:cs="Arial"/>
                <w:color w:val="000000"/>
                <w:sz w:val="18"/>
                <w:szCs w:val="20"/>
                <w:lang w:eastAsia="sl-SI" w:bidi="ar-SA"/>
              </w:rPr>
            </w:pPr>
            <w:r w:rsidRPr="004374CD">
              <w:rPr>
                <w:rFonts w:ascii="Arial Narrow" w:hAnsi="Arial Narrow" w:cs="Arial"/>
                <w:color w:val="000000"/>
                <w:sz w:val="18"/>
                <w:szCs w:val="20"/>
                <w:lang w:eastAsia="sl-SI" w:bidi="ar-SA"/>
              </w:rPr>
              <w:t>02/2022</w:t>
            </w:r>
          </w:p>
        </w:tc>
      </w:tr>
      <w:tr w:rsidR="000E67FA" w14:paraId="3104296E" w14:textId="77777777" w:rsidTr="000E67FA">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0BF8109B" w14:textId="77777777" w:rsidR="000E67FA" w:rsidRPr="00F048D6" w:rsidRDefault="000E67FA" w:rsidP="000E67FA">
            <w:pPr>
              <w:jc w:val="right"/>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17</w:t>
            </w:r>
          </w:p>
        </w:tc>
        <w:tc>
          <w:tcPr>
            <w:tcW w:w="923" w:type="dxa"/>
            <w:tcBorders>
              <w:top w:val="single" w:sz="4" w:space="0" w:color="auto"/>
              <w:left w:val="nil"/>
              <w:bottom w:val="single" w:sz="4" w:space="0" w:color="auto"/>
              <w:right w:val="single" w:sz="4" w:space="0" w:color="auto"/>
            </w:tcBorders>
            <w:shd w:val="clear" w:color="auto" w:fill="auto"/>
            <w:vAlign w:val="center"/>
          </w:tcPr>
          <w:p w14:paraId="46A1D2B0" w14:textId="77777777" w:rsidR="000E67FA" w:rsidRPr="00F048D6" w:rsidRDefault="000E67FA" w:rsidP="000E67FA">
            <w:pPr>
              <w:rPr>
                <w:rFonts w:ascii="Arial Narrow" w:hAnsi="Arial Narrow" w:cs="Tahoma"/>
                <w:color w:val="000000"/>
                <w:sz w:val="18"/>
                <w:szCs w:val="18"/>
                <w:lang w:eastAsia="sl-SI" w:bidi="ar-SA"/>
              </w:rPr>
            </w:pPr>
            <w:proofErr w:type="spellStart"/>
            <w:r w:rsidRPr="00F048D6">
              <w:rPr>
                <w:rFonts w:ascii="Arial Narrow" w:hAnsi="Arial Narrow" w:cs="Tahoma"/>
                <w:color w:val="000000"/>
                <w:sz w:val="18"/>
                <w:szCs w:val="18"/>
                <w:lang w:eastAsia="sl-SI" w:bidi="ar-SA"/>
              </w:rPr>
              <w:t>edoo</w:t>
            </w:r>
            <w:proofErr w:type="spellEnd"/>
          </w:p>
        </w:tc>
        <w:tc>
          <w:tcPr>
            <w:tcW w:w="875" w:type="dxa"/>
            <w:tcBorders>
              <w:top w:val="single" w:sz="4" w:space="0" w:color="auto"/>
              <w:left w:val="nil"/>
              <w:bottom w:val="single" w:sz="4" w:space="0" w:color="auto"/>
              <w:right w:val="single" w:sz="4" w:space="0" w:color="auto"/>
            </w:tcBorders>
            <w:vAlign w:val="center"/>
          </w:tcPr>
          <w:p w14:paraId="491C959C" w14:textId="77777777" w:rsidR="000E67FA" w:rsidRPr="00F048D6" w:rsidRDefault="000E67FA" w:rsidP="000E67FA">
            <w:pPr>
              <w:rPr>
                <w:rFonts w:ascii="Arial Narrow" w:hAnsi="Arial Narrow" w:cs="Tahoma"/>
                <w:color w:val="000000"/>
                <w:sz w:val="18"/>
                <w:szCs w:val="18"/>
                <w:lang w:eastAsia="sl-SI" w:bidi="ar-SA"/>
              </w:rPr>
            </w:pPr>
          </w:p>
        </w:tc>
        <w:tc>
          <w:tcPr>
            <w:tcW w:w="956" w:type="dxa"/>
            <w:tcBorders>
              <w:top w:val="single" w:sz="4" w:space="0" w:color="auto"/>
              <w:left w:val="single" w:sz="4" w:space="0" w:color="auto"/>
              <w:bottom w:val="single" w:sz="4" w:space="0" w:color="auto"/>
              <w:right w:val="single" w:sz="4" w:space="0" w:color="auto"/>
            </w:tcBorders>
            <w:shd w:val="clear" w:color="000000" w:fill="FFFFFF"/>
            <w:vAlign w:val="center"/>
          </w:tcPr>
          <w:p w14:paraId="68A45C2F"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CASTELLO</w:t>
            </w:r>
          </w:p>
        </w:tc>
        <w:tc>
          <w:tcPr>
            <w:tcW w:w="850" w:type="dxa"/>
            <w:tcBorders>
              <w:top w:val="single" w:sz="4" w:space="0" w:color="auto"/>
              <w:left w:val="nil"/>
              <w:bottom w:val="single" w:sz="4" w:space="0" w:color="auto"/>
              <w:right w:val="single" w:sz="4" w:space="0" w:color="auto"/>
            </w:tcBorders>
            <w:shd w:val="clear" w:color="auto" w:fill="auto"/>
            <w:vAlign w:val="center"/>
          </w:tcPr>
          <w:p w14:paraId="0471611A"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Evropska unija</w:t>
            </w:r>
          </w:p>
        </w:tc>
        <w:tc>
          <w:tcPr>
            <w:tcW w:w="1446" w:type="dxa"/>
            <w:tcBorders>
              <w:top w:val="single" w:sz="4" w:space="0" w:color="auto"/>
              <w:left w:val="nil"/>
              <w:bottom w:val="single" w:sz="4" w:space="0" w:color="auto"/>
              <w:right w:val="single" w:sz="4" w:space="0" w:color="auto"/>
            </w:tcBorders>
            <w:shd w:val="clear" w:color="000000" w:fill="FFFFFF"/>
            <w:vAlign w:val="center"/>
          </w:tcPr>
          <w:p w14:paraId="0CA6D6C0"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 xml:space="preserve">Polnjeno v Italiji za: HMF </w:t>
            </w:r>
            <w:proofErr w:type="spellStart"/>
            <w:r w:rsidRPr="00F048D6">
              <w:rPr>
                <w:rFonts w:ascii="Arial Narrow" w:hAnsi="Arial Narrow" w:cs="Tahoma"/>
                <w:color w:val="000000"/>
                <w:sz w:val="18"/>
                <w:szCs w:val="18"/>
                <w:lang w:eastAsia="sl-SI" w:bidi="ar-SA"/>
              </w:rPr>
              <w:t>Food</w:t>
            </w:r>
            <w:proofErr w:type="spellEnd"/>
            <w:r w:rsidRPr="00F048D6">
              <w:rPr>
                <w:rFonts w:ascii="Arial Narrow" w:hAnsi="Arial Narrow" w:cs="Tahoma"/>
                <w:color w:val="000000"/>
                <w:sz w:val="18"/>
                <w:szCs w:val="18"/>
                <w:lang w:eastAsia="sl-SI" w:bidi="ar-SA"/>
              </w:rPr>
              <w:t xml:space="preserve"> </w:t>
            </w:r>
            <w:proofErr w:type="spellStart"/>
            <w:r w:rsidRPr="00F048D6">
              <w:rPr>
                <w:rFonts w:ascii="Arial Narrow" w:hAnsi="Arial Narrow" w:cs="Tahoma"/>
                <w:color w:val="000000"/>
                <w:sz w:val="18"/>
                <w:szCs w:val="18"/>
                <w:lang w:eastAsia="sl-SI" w:bidi="ar-SA"/>
              </w:rPr>
              <w:t>Production</w:t>
            </w:r>
            <w:proofErr w:type="spellEnd"/>
            <w:r w:rsidRPr="00F048D6">
              <w:rPr>
                <w:rFonts w:ascii="Arial Narrow" w:hAnsi="Arial Narrow" w:cs="Tahoma"/>
                <w:color w:val="000000"/>
                <w:sz w:val="18"/>
                <w:szCs w:val="18"/>
                <w:lang w:eastAsia="sl-SI" w:bidi="ar-SA"/>
              </w:rPr>
              <w:t xml:space="preserve"> </w:t>
            </w:r>
            <w:proofErr w:type="spellStart"/>
            <w:r w:rsidRPr="00F048D6">
              <w:rPr>
                <w:rFonts w:ascii="Arial Narrow" w:hAnsi="Arial Narrow" w:cs="Tahoma"/>
                <w:color w:val="000000"/>
                <w:sz w:val="18"/>
                <w:szCs w:val="18"/>
                <w:lang w:eastAsia="sl-SI" w:bidi="ar-SA"/>
              </w:rPr>
              <w:t>GmbH</w:t>
            </w:r>
            <w:proofErr w:type="spellEnd"/>
            <w:r w:rsidRPr="00F048D6">
              <w:rPr>
                <w:rFonts w:ascii="Arial Narrow" w:hAnsi="Arial Narrow" w:cs="Tahoma"/>
                <w:color w:val="000000"/>
                <w:sz w:val="18"/>
                <w:szCs w:val="18"/>
                <w:lang w:eastAsia="sl-SI" w:bidi="ar-SA"/>
              </w:rPr>
              <w:t xml:space="preserve">, Schulstraße,8, A-4642 </w:t>
            </w:r>
            <w:proofErr w:type="spellStart"/>
            <w:r w:rsidRPr="00F048D6">
              <w:rPr>
                <w:rFonts w:ascii="Arial Narrow" w:hAnsi="Arial Narrow" w:cs="Tahoma"/>
                <w:color w:val="000000"/>
                <w:sz w:val="18"/>
                <w:szCs w:val="18"/>
                <w:lang w:eastAsia="sl-SI" w:bidi="ar-SA"/>
              </w:rPr>
              <w:t>Sattledt</w:t>
            </w:r>
            <w:proofErr w:type="spellEnd"/>
            <w:r w:rsidRPr="00F048D6">
              <w:rPr>
                <w:rFonts w:ascii="Arial Narrow" w:hAnsi="Arial Narrow" w:cs="Tahoma"/>
                <w:color w:val="000000"/>
                <w:sz w:val="18"/>
                <w:szCs w:val="18"/>
                <w:lang w:eastAsia="sl-SI" w:bidi="ar-SA"/>
              </w:rPr>
              <w:t xml:space="preserve">, </w:t>
            </w:r>
            <w:proofErr w:type="spellStart"/>
            <w:r w:rsidRPr="00F048D6">
              <w:rPr>
                <w:rFonts w:ascii="Arial Narrow" w:hAnsi="Arial Narrow" w:cs="Tahoma"/>
                <w:color w:val="000000"/>
                <w:sz w:val="18"/>
                <w:szCs w:val="18"/>
                <w:lang w:eastAsia="sl-SI" w:bidi="ar-SA"/>
              </w:rPr>
              <w:t>Ausztria</w:t>
            </w:r>
            <w:proofErr w:type="spellEnd"/>
            <w:r w:rsidRPr="00F048D6">
              <w:rPr>
                <w:rFonts w:ascii="Arial Narrow" w:hAnsi="Arial Narrow" w:cs="Tahoma"/>
                <w:color w:val="000000"/>
                <w:sz w:val="18"/>
                <w:szCs w:val="18"/>
                <w:lang w:eastAsia="sl-SI" w:bidi="ar-SA"/>
              </w:rPr>
              <w:t xml:space="preserve"> / Avstrija</w:t>
            </w:r>
          </w:p>
        </w:tc>
        <w:tc>
          <w:tcPr>
            <w:tcW w:w="1342" w:type="dxa"/>
            <w:tcBorders>
              <w:top w:val="single" w:sz="4" w:space="0" w:color="auto"/>
              <w:left w:val="nil"/>
              <w:bottom w:val="single" w:sz="4" w:space="0" w:color="auto"/>
              <w:right w:val="single" w:sz="4" w:space="0" w:color="auto"/>
            </w:tcBorders>
            <w:shd w:val="clear" w:color="auto" w:fill="auto"/>
            <w:vAlign w:val="center"/>
          </w:tcPr>
          <w:p w14:paraId="77892EFB"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HOFER PE Kranj</w:t>
            </w:r>
          </w:p>
        </w:tc>
        <w:tc>
          <w:tcPr>
            <w:tcW w:w="1589" w:type="dxa"/>
            <w:tcBorders>
              <w:top w:val="single" w:sz="4" w:space="0" w:color="auto"/>
              <w:left w:val="nil"/>
              <w:bottom w:val="single" w:sz="4" w:space="0" w:color="auto"/>
              <w:right w:val="single" w:sz="4" w:space="0" w:color="auto"/>
            </w:tcBorders>
            <w:vAlign w:val="center"/>
          </w:tcPr>
          <w:p w14:paraId="64DC4BF7" w14:textId="77777777" w:rsidR="000E67FA" w:rsidRPr="004374CD" w:rsidRDefault="000E67FA" w:rsidP="000E67FA">
            <w:pPr>
              <w:rPr>
                <w:rFonts w:ascii="Arial Narrow" w:hAnsi="Arial Narrow" w:cs="Arial"/>
                <w:color w:val="000000"/>
                <w:sz w:val="18"/>
                <w:szCs w:val="20"/>
                <w:lang w:eastAsia="sl-SI" w:bidi="ar-SA"/>
              </w:rPr>
            </w:pPr>
            <w:r w:rsidRPr="004374CD">
              <w:rPr>
                <w:rFonts w:ascii="Arial Narrow" w:hAnsi="Arial Narrow" w:cs="Arial"/>
                <w:color w:val="000000"/>
                <w:sz w:val="18"/>
                <w:szCs w:val="20"/>
                <w:lang w:eastAsia="sl-SI" w:bidi="ar-SA"/>
              </w:rPr>
              <w:t>LH10Y199-01</w:t>
            </w:r>
          </w:p>
        </w:tc>
        <w:tc>
          <w:tcPr>
            <w:tcW w:w="1002" w:type="dxa"/>
            <w:tcBorders>
              <w:top w:val="single" w:sz="4" w:space="0" w:color="auto"/>
              <w:left w:val="nil"/>
              <w:bottom w:val="single" w:sz="4" w:space="0" w:color="auto"/>
              <w:right w:val="single" w:sz="4" w:space="0" w:color="auto"/>
            </w:tcBorders>
            <w:vAlign w:val="center"/>
          </w:tcPr>
          <w:p w14:paraId="725B3B70" w14:textId="77777777" w:rsidR="000E67FA" w:rsidRPr="004374CD" w:rsidRDefault="000E67FA" w:rsidP="000E67FA">
            <w:pPr>
              <w:rPr>
                <w:rFonts w:ascii="Arial Narrow" w:hAnsi="Arial Narrow" w:cs="Arial"/>
                <w:color w:val="000000"/>
                <w:sz w:val="18"/>
                <w:szCs w:val="20"/>
                <w:lang w:eastAsia="sl-SI" w:bidi="ar-SA"/>
              </w:rPr>
            </w:pPr>
            <w:r w:rsidRPr="004374CD">
              <w:rPr>
                <w:rFonts w:ascii="Arial Narrow" w:hAnsi="Arial Narrow" w:cs="Arial"/>
                <w:color w:val="000000"/>
                <w:sz w:val="18"/>
                <w:szCs w:val="20"/>
                <w:lang w:eastAsia="sl-SI" w:bidi="ar-SA"/>
              </w:rPr>
              <w:t>04/2021</w:t>
            </w:r>
          </w:p>
        </w:tc>
      </w:tr>
      <w:tr w:rsidR="000E67FA" w14:paraId="58E1E245" w14:textId="77777777" w:rsidTr="000E67FA">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07B6309D" w14:textId="77777777" w:rsidR="000E67FA" w:rsidRPr="00F048D6" w:rsidRDefault="000E67FA" w:rsidP="000E67FA">
            <w:pPr>
              <w:jc w:val="right"/>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18</w:t>
            </w:r>
          </w:p>
        </w:tc>
        <w:tc>
          <w:tcPr>
            <w:tcW w:w="923" w:type="dxa"/>
            <w:tcBorders>
              <w:top w:val="single" w:sz="4" w:space="0" w:color="auto"/>
              <w:left w:val="nil"/>
              <w:bottom w:val="single" w:sz="4" w:space="0" w:color="auto"/>
              <w:right w:val="single" w:sz="4" w:space="0" w:color="auto"/>
            </w:tcBorders>
            <w:shd w:val="clear" w:color="auto" w:fill="auto"/>
            <w:vAlign w:val="center"/>
          </w:tcPr>
          <w:p w14:paraId="7373ADBB" w14:textId="77777777" w:rsidR="000E67FA" w:rsidRPr="00F048D6" w:rsidRDefault="000E67FA" w:rsidP="000E67FA">
            <w:pPr>
              <w:rPr>
                <w:rFonts w:ascii="Arial Narrow" w:hAnsi="Arial Narrow" w:cs="Tahoma"/>
                <w:color w:val="000000"/>
                <w:sz w:val="18"/>
                <w:szCs w:val="18"/>
                <w:lang w:eastAsia="sl-SI" w:bidi="ar-SA"/>
              </w:rPr>
            </w:pPr>
            <w:proofErr w:type="spellStart"/>
            <w:r w:rsidRPr="00F048D6">
              <w:rPr>
                <w:rFonts w:ascii="Arial Narrow" w:hAnsi="Arial Narrow" w:cs="Tahoma"/>
                <w:color w:val="000000"/>
                <w:sz w:val="18"/>
                <w:szCs w:val="18"/>
                <w:lang w:eastAsia="sl-SI" w:bidi="ar-SA"/>
              </w:rPr>
              <w:t>edoo</w:t>
            </w:r>
            <w:proofErr w:type="spellEnd"/>
          </w:p>
        </w:tc>
        <w:tc>
          <w:tcPr>
            <w:tcW w:w="875" w:type="dxa"/>
            <w:tcBorders>
              <w:top w:val="single" w:sz="4" w:space="0" w:color="auto"/>
              <w:left w:val="nil"/>
              <w:bottom w:val="single" w:sz="4" w:space="0" w:color="auto"/>
              <w:right w:val="single" w:sz="4" w:space="0" w:color="auto"/>
            </w:tcBorders>
            <w:vAlign w:val="center"/>
          </w:tcPr>
          <w:p w14:paraId="37DCCFB4" w14:textId="77777777" w:rsidR="000E67FA" w:rsidRPr="00F048D6" w:rsidRDefault="000E67FA" w:rsidP="000E67FA">
            <w:pPr>
              <w:rPr>
                <w:rFonts w:ascii="Arial Narrow" w:hAnsi="Arial Narrow" w:cs="Tahoma"/>
                <w:color w:val="000000"/>
                <w:sz w:val="18"/>
                <w:szCs w:val="18"/>
                <w:lang w:eastAsia="sl-SI" w:bidi="ar-SA"/>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2D18EE1B"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PRIMADONNA</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307340C0"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Španija</w:t>
            </w:r>
          </w:p>
        </w:tc>
        <w:tc>
          <w:tcPr>
            <w:tcW w:w="1446" w:type="dxa"/>
            <w:tcBorders>
              <w:top w:val="single" w:sz="4" w:space="0" w:color="auto"/>
              <w:left w:val="nil"/>
              <w:bottom w:val="single" w:sz="4" w:space="0" w:color="auto"/>
              <w:right w:val="single" w:sz="4" w:space="0" w:color="auto"/>
            </w:tcBorders>
            <w:shd w:val="clear" w:color="auto" w:fill="auto"/>
            <w:vAlign w:val="center"/>
          </w:tcPr>
          <w:p w14:paraId="5087CF67"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 xml:space="preserve">Polni: </w:t>
            </w:r>
            <w:proofErr w:type="spellStart"/>
            <w:r w:rsidRPr="00F048D6">
              <w:rPr>
                <w:rFonts w:ascii="Arial Narrow" w:hAnsi="Arial Narrow" w:cs="Tahoma"/>
                <w:color w:val="000000"/>
                <w:sz w:val="18"/>
                <w:szCs w:val="18"/>
                <w:lang w:eastAsia="sl-SI" w:bidi="ar-SA"/>
              </w:rPr>
              <w:t>Mercaoleo</w:t>
            </w:r>
            <w:proofErr w:type="spellEnd"/>
            <w:r w:rsidRPr="00F048D6">
              <w:rPr>
                <w:rFonts w:ascii="Arial Narrow" w:hAnsi="Arial Narrow" w:cs="Tahoma"/>
                <w:color w:val="000000"/>
                <w:sz w:val="18"/>
                <w:szCs w:val="18"/>
                <w:lang w:eastAsia="sl-SI" w:bidi="ar-SA"/>
              </w:rPr>
              <w:t xml:space="preserve">, S.L. </w:t>
            </w:r>
            <w:proofErr w:type="spellStart"/>
            <w:r w:rsidRPr="00F048D6">
              <w:rPr>
                <w:rFonts w:ascii="Arial Narrow" w:hAnsi="Arial Narrow" w:cs="Tahoma"/>
                <w:color w:val="000000"/>
                <w:sz w:val="18"/>
                <w:szCs w:val="18"/>
                <w:lang w:eastAsia="sl-SI" w:bidi="ar-SA"/>
              </w:rPr>
              <w:t>Carretera</w:t>
            </w:r>
            <w:proofErr w:type="spellEnd"/>
            <w:r w:rsidRPr="00F048D6">
              <w:rPr>
                <w:rFonts w:ascii="Arial Narrow" w:hAnsi="Arial Narrow" w:cs="Tahoma"/>
                <w:color w:val="000000"/>
                <w:sz w:val="18"/>
                <w:szCs w:val="18"/>
                <w:lang w:eastAsia="sl-SI" w:bidi="ar-SA"/>
              </w:rPr>
              <w:t xml:space="preserve"> Córdoba, Malaga, ES-29200 </w:t>
            </w:r>
            <w:proofErr w:type="spellStart"/>
            <w:r w:rsidRPr="00F048D6">
              <w:rPr>
                <w:rFonts w:ascii="Arial Narrow" w:hAnsi="Arial Narrow" w:cs="Tahoma"/>
                <w:color w:val="000000"/>
                <w:sz w:val="18"/>
                <w:szCs w:val="18"/>
                <w:lang w:eastAsia="sl-SI" w:bidi="ar-SA"/>
              </w:rPr>
              <w:t>Antequera</w:t>
            </w:r>
            <w:proofErr w:type="spellEnd"/>
            <w:r w:rsidRPr="00F048D6">
              <w:rPr>
                <w:rFonts w:ascii="Arial Narrow" w:hAnsi="Arial Narrow" w:cs="Tahoma"/>
                <w:color w:val="000000"/>
                <w:sz w:val="18"/>
                <w:szCs w:val="18"/>
                <w:lang w:eastAsia="sl-SI" w:bidi="ar-SA"/>
              </w:rPr>
              <w:t>, Španija</w:t>
            </w:r>
          </w:p>
        </w:tc>
        <w:tc>
          <w:tcPr>
            <w:tcW w:w="1342" w:type="dxa"/>
            <w:tcBorders>
              <w:top w:val="single" w:sz="4" w:space="0" w:color="auto"/>
              <w:left w:val="nil"/>
              <w:bottom w:val="single" w:sz="4" w:space="0" w:color="auto"/>
              <w:right w:val="single" w:sz="4" w:space="0" w:color="auto"/>
            </w:tcBorders>
            <w:shd w:val="clear" w:color="auto" w:fill="auto"/>
            <w:vAlign w:val="center"/>
          </w:tcPr>
          <w:p w14:paraId="052C9177"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LIDL Jesenice</w:t>
            </w:r>
          </w:p>
        </w:tc>
        <w:tc>
          <w:tcPr>
            <w:tcW w:w="1589" w:type="dxa"/>
            <w:tcBorders>
              <w:top w:val="single" w:sz="4" w:space="0" w:color="auto"/>
              <w:left w:val="nil"/>
              <w:bottom w:val="single" w:sz="4" w:space="0" w:color="auto"/>
              <w:right w:val="single" w:sz="4" w:space="0" w:color="auto"/>
            </w:tcBorders>
            <w:vAlign w:val="center"/>
          </w:tcPr>
          <w:p w14:paraId="19D53D0D" w14:textId="77777777" w:rsidR="000E67FA" w:rsidRPr="004374CD" w:rsidRDefault="000E67FA" w:rsidP="000E67FA">
            <w:pPr>
              <w:rPr>
                <w:rFonts w:ascii="Arial Narrow" w:hAnsi="Arial Narrow" w:cs="Arial"/>
                <w:color w:val="000000"/>
                <w:sz w:val="18"/>
                <w:szCs w:val="20"/>
                <w:lang w:eastAsia="sl-SI" w:bidi="ar-SA"/>
              </w:rPr>
            </w:pPr>
            <w:r w:rsidRPr="004374CD">
              <w:rPr>
                <w:rFonts w:ascii="Arial Narrow" w:hAnsi="Arial Narrow" w:cs="Arial"/>
                <w:color w:val="000000"/>
                <w:sz w:val="18"/>
                <w:szCs w:val="20"/>
                <w:lang w:eastAsia="sl-SI" w:bidi="ar-SA"/>
              </w:rPr>
              <w:t>5016105 L0160E</w:t>
            </w:r>
          </w:p>
        </w:tc>
        <w:tc>
          <w:tcPr>
            <w:tcW w:w="1002" w:type="dxa"/>
            <w:tcBorders>
              <w:top w:val="single" w:sz="4" w:space="0" w:color="auto"/>
              <w:left w:val="nil"/>
              <w:bottom w:val="single" w:sz="4" w:space="0" w:color="auto"/>
              <w:right w:val="single" w:sz="4" w:space="0" w:color="auto"/>
            </w:tcBorders>
            <w:vAlign w:val="center"/>
          </w:tcPr>
          <w:p w14:paraId="2493E5C1" w14:textId="77777777" w:rsidR="000E67FA" w:rsidRPr="004374CD" w:rsidRDefault="000E67FA" w:rsidP="000E67FA">
            <w:pPr>
              <w:rPr>
                <w:rFonts w:ascii="Arial Narrow" w:hAnsi="Arial Narrow" w:cs="Arial"/>
                <w:color w:val="000000"/>
                <w:sz w:val="18"/>
                <w:szCs w:val="20"/>
                <w:lang w:eastAsia="sl-SI" w:bidi="ar-SA"/>
              </w:rPr>
            </w:pPr>
            <w:r w:rsidRPr="004374CD">
              <w:rPr>
                <w:rFonts w:ascii="Arial Narrow" w:hAnsi="Arial Narrow" w:cs="Arial"/>
                <w:color w:val="000000"/>
                <w:sz w:val="18"/>
                <w:szCs w:val="20"/>
                <w:lang w:eastAsia="sl-SI" w:bidi="ar-SA"/>
              </w:rPr>
              <w:t>14/04/2021</w:t>
            </w:r>
          </w:p>
        </w:tc>
      </w:tr>
      <w:tr w:rsidR="000E67FA" w14:paraId="6576734C" w14:textId="77777777" w:rsidTr="000E67FA">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6CB26401" w14:textId="77777777" w:rsidR="000E67FA" w:rsidRPr="00F048D6" w:rsidRDefault="000E67FA" w:rsidP="000E67FA">
            <w:pPr>
              <w:jc w:val="right"/>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19</w:t>
            </w:r>
          </w:p>
        </w:tc>
        <w:tc>
          <w:tcPr>
            <w:tcW w:w="923" w:type="dxa"/>
            <w:tcBorders>
              <w:top w:val="single" w:sz="4" w:space="0" w:color="auto"/>
              <w:left w:val="nil"/>
              <w:bottom w:val="single" w:sz="4" w:space="0" w:color="auto"/>
              <w:right w:val="single" w:sz="4" w:space="0" w:color="auto"/>
            </w:tcBorders>
            <w:shd w:val="clear" w:color="auto" w:fill="auto"/>
            <w:vAlign w:val="center"/>
          </w:tcPr>
          <w:p w14:paraId="12B36CA2" w14:textId="77777777" w:rsidR="000E67FA" w:rsidRPr="00F048D6" w:rsidRDefault="000E67FA" w:rsidP="000E67FA">
            <w:pPr>
              <w:rPr>
                <w:rFonts w:ascii="Arial Narrow" w:hAnsi="Arial Narrow" w:cs="Tahoma"/>
                <w:color w:val="000000"/>
                <w:sz w:val="18"/>
                <w:szCs w:val="18"/>
                <w:lang w:eastAsia="sl-SI" w:bidi="ar-SA"/>
              </w:rPr>
            </w:pPr>
            <w:proofErr w:type="spellStart"/>
            <w:r w:rsidRPr="00F048D6">
              <w:rPr>
                <w:rFonts w:ascii="Arial Narrow" w:hAnsi="Arial Narrow" w:cs="Tahoma"/>
                <w:color w:val="000000"/>
                <w:sz w:val="18"/>
                <w:szCs w:val="18"/>
                <w:lang w:eastAsia="sl-SI" w:bidi="ar-SA"/>
              </w:rPr>
              <w:t>edoo</w:t>
            </w:r>
            <w:proofErr w:type="spellEnd"/>
          </w:p>
        </w:tc>
        <w:tc>
          <w:tcPr>
            <w:tcW w:w="875" w:type="dxa"/>
            <w:tcBorders>
              <w:top w:val="single" w:sz="4" w:space="0" w:color="auto"/>
              <w:left w:val="nil"/>
              <w:bottom w:val="single" w:sz="4" w:space="0" w:color="auto"/>
              <w:right w:val="single" w:sz="4" w:space="0" w:color="auto"/>
            </w:tcBorders>
            <w:vAlign w:val="center"/>
          </w:tcPr>
          <w:p w14:paraId="085B367B" w14:textId="77777777" w:rsidR="000E67FA" w:rsidRPr="00F048D6" w:rsidRDefault="000E67FA" w:rsidP="000E67FA">
            <w:pPr>
              <w:rPr>
                <w:rFonts w:ascii="Arial Narrow" w:hAnsi="Arial Narrow" w:cs="Tahoma"/>
                <w:color w:val="000000"/>
                <w:sz w:val="18"/>
                <w:szCs w:val="18"/>
                <w:lang w:eastAsia="sl-SI" w:bidi="ar-SA"/>
              </w:rPr>
            </w:pPr>
            <w:r>
              <w:rPr>
                <w:rFonts w:ascii="Arial Narrow" w:hAnsi="Arial Narrow" w:cs="Tahoma"/>
                <w:color w:val="000000"/>
                <w:sz w:val="18"/>
                <w:szCs w:val="18"/>
                <w:lang w:eastAsia="sl-SI" w:bidi="ar-SA"/>
              </w:rPr>
              <w:t>BIO</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2E45C5EE"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NATUR aktiv</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45C70C9C"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Grčija</w:t>
            </w:r>
          </w:p>
        </w:tc>
        <w:tc>
          <w:tcPr>
            <w:tcW w:w="1446" w:type="dxa"/>
            <w:tcBorders>
              <w:top w:val="single" w:sz="4" w:space="0" w:color="auto"/>
              <w:left w:val="nil"/>
              <w:bottom w:val="single" w:sz="4" w:space="0" w:color="auto"/>
              <w:right w:val="single" w:sz="4" w:space="0" w:color="auto"/>
            </w:tcBorders>
            <w:shd w:val="clear" w:color="auto" w:fill="auto"/>
            <w:vAlign w:val="center"/>
          </w:tcPr>
          <w:p w14:paraId="003B8BA7"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 xml:space="preserve">Distributer: HMF </w:t>
            </w:r>
            <w:proofErr w:type="spellStart"/>
            <w:r w:rsidRPr="00F048D6">
              <w:rPr>
                <w:rFonts w:ascii="Arial Narrow" w:hAnsi="Arial Narrow" w:cs="Tahoma"/>
                <w:color w:val="000000"/>
                <w:sz w:val="18"/>
                <w:szCs w:val="18"/>
                <w:lang w:eastAsia="sl-SI" w:bidi="ar-SA"/>
              </w:rPr>
              <w:t>Food</w:t>
            </w:r>
            <w:proofErr w:type="spellEnd"/>
            <w:r w:rsidRPr="00F048D6">
              <w:rPr>
                <w:rFonts w:ascii="Arial Narrow" w:hAnsi="Arial Narrow" w:cs="Tahoma"/>
                <w:color w:val="000000"/>
                <w:sz w:val="18"/>
                <w:szCs w:val="18"/>
                <w:lang w:eastAsia="sl-SI" w:bidi="ar-SA"/>
              </w:rPr>
              <w:t xml:space="preserve"> </w:t>
            </w:r>
            <w:proofErr w:type="spellStart"/>
            <w:r w:rsidRPr="00F048D6">
              <w:rPr>
                <w:rFonts w:ascii="Arial Narrow" w:hAnsi="Arial Narrow" w:cs="Tahoma"/>
                <w:color w:val="000000"/>
                <w:sz w:val="18"/>
                <w:szCs w:val="18"/>
                <w:lang w:eastAsia="sl-SI" w:bidi="ar-SA"/>
              </w:rPr>
              <w:t>Production</w:t>
            </w:r>
            <w:proofErr w:type="spellEnd"/>
            <w:r w:rsidRPr="00F048D6">
              <w:rPr>
                <w:rFonts w:ascii="Arial Narrow" w:hAnsi="Arial Narrow" w:cs="Tahoma"/>
                <w:color w:val="000000"/>
                <w:sz w:val="18"/>
                <w:szCs w:val="18"/>
                <w:lang w:eastAsia="sl-SI" w:bidi="ar-SA"/>
              </w:rPr>
              <w:t xml:space="preserve"> </w:t>
            </w:r>
            <w:proofErr w:type="spellStart"/>
            <w:r w:rsidRPr="00F048D6">
              <w:rPr>
                <w:rFonts w:ascii="Arial Narrow" w:hAnsi="Arial Narrow" w:cs="Tahoma"/>
                <w:color w:val="000000"/>
                <w:sz w:val="18"/>
                <w:szCs w:val="18"/>
                <w:lang w:eastAsia="sl-SI" w:bidi="ar-SA"/>
              </w:rPr>
              <w:t>GmbH</w:t>
            </w:r>
            <w:proofErr w:type="spellEnd"/>
            <w:r w:rsidRPr="00F048D6">
              <w:rPr>
                <w:rFonts w:ascii="Arial Narrow" w:hAnsi="Arial Narrow" w:cs="Tahoma"/>
                <w:color w:val="000000"/>
                <w:sz w:val="18"/>
                <w:szCs w:val="18"/>
                <w:lang w:eastAsia="sl-SI" w:bidi="ar-SA"/>
              </w:rPr>
              <w:t xml:space="preserve"> &amp; Co KG, </w:t>
            </w:r>
            <w:proofErr w:type="spellStart"/>
            <w:r w:rsidRPr="00F048D6">
              <w:rPr>
                <w:rFonts w:ascii="Arial Narrow" w:hAnsi="Arial Narrow" w:cs="Tahoma"/>
                <w:color w:val="000000"/>
                <w:sz w:val="18"/>
                <w:szCs w:val="18"/>
                <w:lang w:eastAsia="sl-SI" w:bidi="ar-SA"/>
              </w:rPr>
              <w:t>Kirchörder</w:t>
            </w:r>
            <w:proofErr w:type="spellEnd"/>
            <w:r w:rsidRPr="00F048D6">
              <w:rPr>
                <w:rFonts w:ascii="Arial Narrow" w:hAnsi="Arial Narrow" w:cs="Tahoma"/>
                <w:color w:val="000000"/>
                <w:sz w:val="18"/>
                <w:szCs w:val="18"/>
                <w:lang w:eastAsia="sl-SI" w:bidi="ar-SA"/>
              </w:rPr>
              <w:t xml:space="preserve"> Str.29, D-44229 Dortmund, DE-</w:t>
            </w:r>
            <w:r w:rsidRPr="00F048D6">
              <w:rPr>
                <w:rFonts w:cs="Calibri"/>
                <w:color w:val="000000"/>
                <w:sz w:val="18"/>
                <w:szCs w:val="18"/>
                <w:lang w:eastAsia="sl-SI" w:bidi="ar-SA"/>
              </w:rPr>
              <w:t>Ӧ</w:t>
            </w:r>
            <w:r w:rsidRPr="00F048D6">
              <w:rPr>
                <w:rFonts w:ascii="Arial Narrow" w:hAnsi="Arial Narrow" w:cs="Tahoma"/>
                <w:color w:val="000000"/>
                <w:sz w:val="18"/>
                <w:szCs w:val="18"/>
                <w:lang w:eastAsia="sl-SI" w:bidi="ar-SA"/>
              </w:rPr>
              <w:t>KO-001</w:t>
            </w:r>
          </w:p>
        </w:tc>
        <w:tc>
          <w:tcPr>
            <w:tcW w:w="1342" w:type="dxa"/>
            <w:tcBorders>
              <w:top w:val="single" w:sz="4" w:space="0" w:color="auto"/>
              <w:left w:val="nil"/>
              <w:bottom w:val="single" w:sz="4" w:space="0" w:color="auto"/>
              <w:right w:val="single" w:sz="4" w:space="0" w:color="auto"/>
            </w:tcBorders>
            <w:shd w:val="clear" w:color="auto" w:fill="auto"/>
            <w:vAlign w:val="center"/>
          </w:tcPr>
          <w:p w14:paraId="07692405"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HOFER PE KRANJ</w:t>
            </w:r>
          </w:p>
        </w:tc>
        <w:tc>
          <w:tcPr>
            <w:tcW w:w="1589" w:type="dxa"/>
            <w:tcBorders>
              <w:top w:val="single" w:sz="4" w:space="0" w:color="auto"/>
              <w:left w:val="nil"/>
              <w:bottom w:val="single" w:sz="4" w:space="0" w:color="auto"/>
              <w:right w:val="single" w:sz="4" w:space="0" w:color="auto"/>
            </w:tcBorders>
            <w:vAlign w:val="center"/>
          </w:tcPr>
          <w:p w14:paraId="67977695" w14:textId="77777777" w:rsidR="000E67FA" w:rsidRPr="004374CD" w:rsidRDefault="000E67FA" w:rsidP="000E67FA">
            <w:pPr>
              <w:rPr>
                <w:rFonts w:ascii="Arial Narrow" w:hAnsi="Arial Narrow" w:cs="Arial"/>
                <w:color w:val="000000"/>
                <w:sz w:val="18"/>
                <w:szCs w:val="20"/>
                <w:lang w:eastAsia="sl-SI" w:bidi="ar-SA"/>
              </w:rPr>
            </w:pPr>
            <w:r w:rsidRPr="004374CD">
              <w:rPr>
                <w:rFonts w:ascii="Arial Narrow" w:hAnsi="Arial Narrow" w:cs="Arial"/>
                <w:color w:val="000000"/>
                <w:sz w:val="18"/>
                <w:szCs w:val="20"/>
                <w:lang w:eastAsia="sl-SI" w:bidi="ar-SA"/>
              </w:rPr>
              <w:t>L506C214A/L506C26</w:t>
            </w:r>
          </w:p>
        </w:tc>
        <w:tc>
          <w:tcPr>
            <w:tcW w:w="1002" w:type="dxa"/>
            <w:tcBorders>
              <w:top w:val="single" w:sz="4" w:space="0" w:color="auto"/>
              <w:left w:val="nil"/>
              <w:bottom w:val="single" w:sz="4" w:space="0" w:color="auto"/>
              <w:right w:val="single" w:sz="4" w:space="0" w:color="auto"/>
            </w:tcBorders>
            <w:vAlign w:val="center"/>
          </w:tcPr>
          <w:p w14:paraId="38AD2523" w14:textId="77777777" w:rsidR="000E67FA" w:rsidRPr="004374CD" w:rsidRDefault="000E67FA" w:rsidP="000E67FA">
            <w:pPr>
              <w:rPr>
                <w:rFonts w:ascii="Arial Narrow" w:hAnsi="Arial Narrow" w:cs="Arial"/>
                <w:color w:val="000000"/>
                <w:sz w:val="18"/>
                <w:szCs w:val="20"/>
                <w:lang w:eastAsia="sl-SI" w:bidi="ar-SA"/>
              </w:rPr>
            </w:pPr>
            <w:r w:rsidRPr="004374CD">
              <w:rPr>
                <w:rFonts w:ascii="Arial Narrow" w:hAnsi="Arial Narrow" w:cs="Arial"/>
                <w:color w:val="000000"/>
                <w:sz w:val="18"/>
                <w:szCs w:val="20"/>
                <w:lang w:eastAsia="sl-SI" w:bidi="ar-SA"/>
              </w:rPr>
              <w:t>01/05/2021</w:t>
            </w:r>
          </w:p>
        </w:tc>
      </w:tr>
      <w:tr w:rsidR="000E67FA" w14:paraId="2DA5FD69" w14:textId="77777777" w:rsidTr="000E67FA">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0C3224AC" w14:textId="77777777" w:rsidR="000E67FA" w:rsidRPr="00F048D6" w:rsidRDefault="000E67FA" w:rsidP="000E67FA">
            <w:pPr>
              <w:jc w:val="right"/>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20</w:t>
            </w:r>
          </w:p>
        </w:tc>
        <w:tc>
          <w:tcPr>
            <w:tcW w:w="923" w:type="dxa"/>
            <w:tcBorders>
              <w:top w:val="single" w:sz="4" w:space="0" w:color="auto"/>
              <w:left w:val="nil"/>
              <w:bottom w:val="single" w:sz="4" w:space="0" w:color="auto"/>
              <w:right w:val="single" w:sz="4" w:space="0" w:color="auto"/>
            </w:tcBorders>
            <w:shd w:val="clear" w:color="auto" w:fill="auto"/>
            <w:vAlign w:val="center"/>
          </w:tcPr>
          <w:p w14:paraId="7AB589D6" w14:textId="77777777" w:rsidR="000E67FA" w:rsidRPr="00F048D6" w:rsidRDefault="000E67FA" w:rsidP="000E67FA">
            <w:pPr>
              <w:rPr>
                <w:rFonts w:ascii="Arial Narrow" w:hAnsi="Arial Narrow" w:cs="Tahoma"/>
                <w:color w:val="000000"/>
                <w:sz w:val="18"/>
                <w:szCs w:val="18"/>
                <w:lang w:eastAsia="sl-SI" w:bidi="ar-SA"/>
              </w:rPr>
            </w:pPr>
            <w:proofErr w:type="spellStart"/>
            <w:r w:rsidRPr="00F048D6">
              <w:rPr>
                <w:rFonts w:ascii="Arial Narrow" w:hAnsi="Arial Narrow" w:cs="Tahoma"/>
                <w:color w:val="000000"/>
                <w:sz w:val="18"/>
                <w:szCs w:val="18"/>
                <w:lang w:eastAsia="sl-SI" w:bidi="ar-SA"/>
              </w:rPr>
              <w:t>edoo</w:t>
            </w:r>
            <w:proofErr w:type="spellEnd"/>
          </w:p>
        </w:tc>
        <w:tc>
          <w:tcPr>
            <w:tcW w:w="875" w:type="dxa"/>
            <w:tcBorders>
              <w:top w:val="single" w:sz="4" w:space="0" w:color="auto"/>
              <w:left w:val="nil"/>
              <w:bottom w:val="single" w:sz="4" w:space="0" w:color="auto"/>
              <w:right w:val="single" w:sz="4" w:space="0" w:color="auto"/>
            </w:tcBorders>
            <w:vAlign w:val="center"/>
          </w:tcPr>
          <w:p w14:paraId="2175CF27" w14:textId="77777777" w:rsidR="000E67FA" w:rsidRPr="00F048D6" w:rsidRDefault="000E67FA" w:rsidP="000E67FA">
            <w:pPr>
              <w:rPr>
                <w:rFonts w:ascii="Arial Narrow" w:hAnsi="Arial Narrow" w:cs="Tahoma"/>
                <w:color w:val="000000"/>
                <w:sz w:val="18"/>
                <w:szCs w:val="18"/>
                <w:lang w:eastAsia="sl-SI" w:bidi="ar-SA"/>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3F98E11C"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 xml:space="preserve">COPPINI, </w:t>
            </w:r>
            <w:proofErr w:type="spellStart"/>
            <w:r w:rsidRPr="00F048D6">
              <w:rPr>
                <w:rFonts w:ascii="Arial Narrow" w:hAnsi="Arial Narrow" w:cs="Tahoma"/>
                <w:color w:val="000000"/>
                <w:sz w:val="18"/>
                <w:szCs w:val="18"/>
                <w:lang w:eastAsia="sl-SI" w:bidi="ar-SA"/>
              </w:rPr>
              <w:t>Classico</w:t>
            </w:r>
            <w:proofErr w:type="spellEnd"/>
          </w:p>
        </w:tc>
        <w:tc>
          <w:tcPr>
            <w:tcW w:w="850" w:type="dxa"/>
            <w:tcBorders>
              <w:top w:val="single" w:sz="4" w:space="0" w:color="auto"/>
              <w:left w:val="nil"/>
              <w:bottom w:val="single" w:sz="4" w:space="0" w:color="auto"/>
              <w:right w:val="single" w:sz="4" w:space="0" w:color="auto"/>
            </w:tcBorders>
            <w:shd w:val="clear" w:color="auto" w:fill="auto"/>
            <w:vAlign w:val="center"/>
          </w:tcPr>
          <w:p w14:paraId="6700D61F"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Evropska unija</w:t>
            </w:r>
          </w:p>
        </w:tc>
        <w:tc>
          <w:tcPr>
            <w:tcW w:w="1446" w:type="dxa"/>
            <w:tcBorders>
              <w:top w:val="single" w:sz="4" w:space="0" w:color="auto"/>
              <w:left w:val="nil"/>
              <w:bottom w:val="single" w:sz="4" w:space="0" w:color="auto"/>
              <w:right w:val="single" w:sz="4" w:space="0" w:color="auto"/>
            </w:tcBorders>
            <w:shd w:val="clear" w:color="auto" w:fill="auto"/>
            <w:vAlign w:val="center"/>
          </w:tcPr>
          <w:p w14:paraId="26235322"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 xml:space="preserve">OLEIFICIO COPPINI ANGELO </w:t>
            </w:r>
            <w:proofErr w:type="spellStart"/>
            <w:r w:rsidRPr="00F048D6">
              <w:rPr>
                <w:rFonts w:ascii="Arial Narrow" w:hAnsi="Arial Narrow" w:cs="Tahoma"/>
                <w:color w:val="000000"/>
                <w:sz w:val="18"/>
                <w:szCs w:val="18"/>
                <w:lang w:eastAsia="sl-SI" w:bidi="ar-SA"/>
              </w:rPr>
              <w:t>S.p.a</w:t>
            </w:r>
            <w:proofErr w:type="spellEnd"/>
            <w:r w:rsidRPr="00F048D6">
              <w:rPr>
                <w:rFonts w:ascii="Arial Narrow" w:hAnsi="Arial Narrow" w:cs="Tahoma"/>
                <w:color w:val="000000"/>
                <w:sz w:val="18"/>
                <w:szCs w:val="18"/>
                <w:lang w:eastAsia="sl-SI" w:bidi="ar-SA"/>
              </w:rPr>
              <w:t xml:space="preserve">. Strada di </w:t>
            </w:r>
            <w:proofErr w:type="spellStart"/>
            <w:r w:rsidRPr="00F048D6">
              <w:rPr>
                <w:rFonts w:ascii="Arial Narrow" w:hAnsi="Arial Narrow" w:cs="Tahoma"/>
                <w:color w:val="000000"/>
                <w:sz w:val="18"/>
                <w:szCs w:val="18"/>
                <w:lang w:eastAsia="sl-SI" w:bidi="ar-SA"/>
              </w:rPr>
              <w:t>Recentino</w:t>
            </w:r>
            <w:proofErr w:type="spellEnd"/>
            <w:r w:rsidRPr="00F048D6">
              <w:rPr>
                <w:rFonts w:ascii="Arial Narrow" w:hAnsi="Arial Narrow" w:cs="Tahoma"/>
                <w:color w:val="000000"/>
                <w:sz w:val="18"/>
                <w:szCs w:val="18"/>
                <w:lang w:eastAsia="sl-SI" w:bidi="ar-SA"/>
              </w:rPr>
              <w:t xml:space="preserve"> n. 80, </w:t>
            </w:r>
            <w:proofErr w:type="spellStart"/>
            <w:r w:rsidRPr="00F048D6">
              <w:rPr>
                <w:rFonts w:ascii="Arial Narrow" w:hAnsi="Arial Narrow" w:cs="Tahoma"/>
                <w:color w:val="000000"/>
                <w:sz w:val="18"/>
                <w:szCs w:val="18"/>
                <w:lang w:eastAsia="sl-SI" w:bidi="ar-SA"/>
              </w:rPr>
              <w:t>Terni,Italija</w:t>
            </w:r>
            <w:proofErr w:type="spellEnd"/>
          </w:p>
        </w:tc>
        <w:tc>
          <w:tcPr>
            <w:tcW w:w="1342" w:type="dxa"/>
            <w:tcBorders>
              <w:top w:val="single" w:sz="4" w:space="0" w:color="auto"/>
              <w:left w:val="nil"/>
              <w:bottom w:val="single" w:sz="4" w:space="0" w:color="auto"/>
              <w:right w:val="single" w:sz="4" w:space="0" w:color="auto"/>
            </w:tcBorders>
            <w:shd w:val="clear" w:color="auto" w:fill="auto"/>
            <w:vAlign w:val="center"/>
          </w:tcPr>
          <w:p w14:paraId="3438FA19" w14:textId="77777777" w:rsidR="000E67FA" w:rsidRPr="00F048D6" w:rsidRDefault="000E67FA" w:rsidP="000E67FA">
            <w:pPr>
              <w:rPr>
                <w:rFonts w:ascii="Arial Narrow" w:hAnsi="Arial Narrow" w:cs="Tahoma"/>
                <w:color w:val="000000"/>
                <w:sz w:val="18"/>
                <w:szCs w:val="18"/>
                <w:lang w:eastAsia="sl-SI" w:bidi="ar-SA"/>
              </w:rPr>
            </w:pPr>
            <w:proofErr w:type="spellStart"/>
            <w:r w:rsidRPr="00F048D6">
              <w:rPr>
                <w:rFonts w:ascii="Arial Narrow" w:hAnsi="Arial Narrow" w:cs="Tahoma"/>
                <w:color w:val="000000"/>
                <w:sz w:val="18"/>
                <w:szCs w:val="18"/>
                <w:lang w:eastAsia="sl-SI" w:bidi="ar-SA"/>
              </w:rPr>
              <w:t>Kvibo</w:t>
            </w:r>
            <w:proofErr w:type="spellEnd"/>
            <w:r w:rsidRPr="00F048D6">
              <w:rPr>
                <w:rFonts w:ascii="Arial Narrow" w:hAnsi="Arial Narrow" w:cs="Tahoma"/>
                <w:color w:val="000000"/>
                <w:sz w:val="18"/>
                <w:szCs w:val="18"/>
                <w:lang w:eastAsia="sl-SI" w:bidi="ar-SA"/>
              </w:rPr>
              <w:t xml:space="preserve"> </w:t>
            </w:r>
            <w:proofErr w:type="spellStart"/>
            <w:r w:rsidRPr="00F048D6">
              <w:rPr>
                <w:rFonts w:ascii="Arial Narrow" w:hAnsi="Arial Narrow" w:cs="Tahoma"/>
                <w:color w:val="000000"/>
                <w:sz w:val="18"/>
                <w:szCs w:val="18"/>
                <w:lang w:eastAsia="sl-SI" w:bidi="ar-SA"/>
              </w:rPr>
              <w:t>d.o.o</w:t>
            </w:r>
            <w:proofErr w:type="spellEnd"/>
            <w:r w:rsidRPr="00F048D6">
              <w:rPr>
                <w:rFonts w:ascii="Arial Narrow" w:hAnsi="Arial Narrow" w:cs="Tahoma"/>
                <w:color w:val="000000"/>
                <w:sz w:val="18"/>
                <w:szCs w:val="18"/>
                <w:lang w:eastAsia="sl-SI" w:bidi="ar-SA"/>
              </w:rPr>
              <w:t>., Tržič</w:t>
            </w:r>
          </w:p>
        </w:tc>
        <w:tc>
          <w:tcPr>
            <w:tcW w:w="1589" w:type="dxa"/>
            <w:tcBorders>
              <w:top w:val="single" w:sz="4" w:space="0" w:color="auto"/>
              <w:left w:val="nil"/>
              <w:bottom w:val="single" w:sz="4" w:space="0" w:color="auto"/>
              <w:right w:val="single" w:sz="4" w:space="0" w:color="auto"/>
            </w:tcBorders>
            <w:vAlign w:val="center"/>
          </w:tcPr>
          <w:p w14:paraId="08DF5426" w14:textId="77777777" w:rsidR="000E67FA" w:rsidRPr="004374CD" w:rsidRDefault="000E67FA" w:rsidP="000E67FA">
            <w:pPr>
              <w:rPr>
                <w:rFonts w:ascii="Arial Narrow" w:hAnsi="Arial Narrow" w:cs="Arial"/>
                <w:color w:val="000000"/>
                <w:sz w:val="18"/>
                <w:szCs w:val="20"/>
                <w:lang w:eastAsia="sl-SI" w:bidi="ar-SA"/>
              </w:rPr>
            </w:pPr>
            <w:r w:rsidRPr="004374CD">
              <w:rPr>
                <w:rFonts w:ascii="Arial Narrow" w:hAnsi="Arial Narrow" w:cs="Arial"/>
                <w:color w:val="000000"/>
                <w:sz w:val="18"/>
                <w:szCs w:val="20"/>
                <w:lang w:eastAsia="sl-SI" w:bidi="ar-SA"/>
              </w:rPr>
              <w:t>L F95919 20 204</w:t>
            </w:r>
          </w:p>
        </w:tc>
        <w:tc>
          <w:tcPr>
            <w:tcW w:w="1002" w:type="dxa"/>
            <w:tcBorders>
              <w:top w:val="single" w:sz="4" w:space="0" w:color="auto"/>
              <w:left w:val="nil"/>
              <w:bottom w:val="single" w:sz="4" w:space="0" w:color="auto"/>
              <w:right w:val="single" w:sz="4" w:space="0" w:color="auto"/>
            </w:tcBorders>
            <w:vAlign w:val="center"/>
          </w:tcPr>
          <w:p w14:paraId="7AABD8B8" w14:textId="77777777" w:rsidR="000E67FA" w:rsidRPr="004374CD" w:rsidRDefault="000E67FA" w:rsidP="000E67FA">
            <w:pPr>
              <w:rPr>
                <w:rFonts w:ascii="Arial Narrow" w:hAnsi="Arial Narrow" w:cs="Arial"/>
                <w:color w:val="000000"/>
                <w:sz w:val="18"/>
                <w:szCs w:val="20"/>
                <w:lang w:eastAsia="sl-SI" w:bidi="ar-SA"/>
              </w:rPr>
            </w:pPr>
            <w:r w:rsidRPr="004374CD">
              <w:rPr>
                <w:rFonts w:ascii="Arial Narrow" w:hAnsi="Arial Narrow" w:cs="Arial"/>
                <w:color w:val="000000"/>
                <w:sz w:val="18"/>
                <w:szCs w:val="20"/>
                <w:lang w:eastAsia="sl-SI" w:bidi="ar-SA"/>
              </w:rPr>
              <w:t>22/09/2021</w:t>
            </w:r>
          </w:p>
        </w:tc>
      </w:tr>
      <w:tr w:rsidR="000E67FA" w14:paraId="1AB4BC1F" w14:textId="77777777" w:rsidTr="000E67FA">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53F774A4" w14:textId="77777777" w:rsidR="000E67FA" w:rsidRPr="00F048D6" w:rsidRDefault="000E67FA" w:rsidP="000E67FA">
            <w:pPr>
              <w:jc w:val="right"/>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21</w:t>
            </w:r>
          </w:p>
        </w:tc>
        <w:tc>
          <w:tcPr>
            <w:tcW w:w="923" w:type="dxa"/>
            <w:tcBorders>
              <w:top w:val="single" w:sz="4" w:space="0" w:color="auto"/>
              <w:left w:val="nil"/>
              <w:bottom w:val="single" w:sz="4" w:space="0" w:color="auto"/>
              <w:right w:val="single" w:sz="4" w:space="0" w:color="auto"/>
            </w:tcBorders>
            <w:shd w:val="clear" w:color="auto" w:fill="auto"/>
            <w:vAlign w:val="center"/>
          </w:tcPr>
          <w:p w14:paraId="5742AD11" w14:textId="77777777" w:rsidR="000E67FA" w:rsidRPr="00F048D6" w:rsidRDefault="000E67FA" w:rsidP="000E67FA">
            <w:pPr>
              <w:rPr>
                <w:rFonts w:ascii="Arial Narrow" w:hAnsi="Arial Narrow" w:cs="Tahoma"/>
                <w:color w:val="000000"/>
                <w:sz w:val="18"/>
                <w:szCs w:val="18"/>
                <w:lang w:eastAsia="sl-SI" w:bidi="ar-SA"/>
              </w:rPr>
            </w:pPr>
            <w:proofErr w:type="spellStart"/>
            <w:r w:rsidRPr="00F048D6">
              <w:rPr>
                <w:rFonts w:ascii="Arial Narrow" w:hAnsi="Arial Narrow" w:cs="Tahoma"/>
                <w:color w:val="000000"/>
                <w:sz w:val="18"/>
                <w:szCs w:val="18"/>
                <w:lang w:eastAsia="sl-SI" w:bidi="ar-SA"/>
              </w:rPr>
              <w:t>edoo</w:t>
            </w:r>
            <w:proofErr w:type="spellEnd"/>
          </w:p>
        </w:tc>
        <w:tc>
          <w:tcPr>
            <w:tcW w:w="875" w:type="dxa"/>
            <w:tcBorders>
              <w:top w:val="single" w:sz="4" w:space="0" w:color="auto"/>
              <w:left w:val="nil"/>
              <w:bottom w:val="single" w:sz="4" w:space="0" w:color="auto"/>
              <w:right w:val="single" w:sz="4" w:space="0" w:color="auto"/>
            </w:tcBorders>
            <w:vAlign w:val="center"/>
          </w:tcPr>
          <w:p w14:paraId="33F637D3" w14:textId="77777777" w:rsidR="000E67FA" w:rsidRPr="00F048D6" w:rsidRDefault="000E67FA" w:rsidP="000E67FA">
            <w:pPr>
              <w:rPr>
                <w:rFonts w:ascii="Arial Narrow" w:hAnsi="Arial Narrow" w:cs="Tahoma"/>
                <w:color w:val="000000"/>
                <w:sz w:val="18"/>
                <w:szCs w:val="18"/>
                <w:lang w:eastAsia="sl-SI" w:bidi="ar-SA"/>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07C85A8B"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 xml:space="preserve">El </w:t>
            </w:r>
            <w:proofErr w:type="spellStart"/>
            <w:r w:rsidRPr="00F048D6">
              <w:rPr>
                <w:rFonts w:ascii="Arial Narrow" w:hAnsi="Arial Narrow" w:cs="Tahoma"/>
                <w:color w:val="000000"/>
                <w:sz w:val="18"/>
                <w:szCs w:val="18"/>
                <w:lang w:eastAsia="sl-SI" w:bidi="ar-SA"/>
              </w:rPr>
              <w:t>Nostrà</w:t>
            </w:r>
            <w:proofErr w:type="spellEnd"/>
          </w:p>
        </w:tc>
        <w:tc>
          <w:tcPr>
            <w:tcW w:w="850" w:type="dxa"/>
            <w:tcBorders>
              <w:top w:val="single" w:sz="4" w:space="0" w:color="auto"/>
              <w:left w:val="nil"/>
              <w:bottom w:val="single" w:sz="4" w:space="0" w:color="auto"/>
              <w:right w:val="single" w:sz="4" w:space="0" w:color="auto"/>
            </w:tcBorders>
            <w:shd w:val="clear" w:color="000000" w:fill="FFFFFF"/>
            <w:vAlign w:val="center"/>
          </w:tcPr>
          <w:p w14:paraId="2C464583"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Italija</w:t>
            </w:r>
          </w:p>
        </w:tc>
        <w:tc>
          <w:tcPr>
            <w:tcW w:w="1446" w:type="dxa"/>
            <w:tcBorders>
              <w:top w:val="single" w:sz="4" w:space="0" w:color="auto"/>
              <w:left w:val="nil"/>
              <w:bottom w:val="single" w:sz="4" w:space="0" w:color="auto"/>
              <w:right w:val="single" w:sz="4" w:space="0" w:color="auto"/>
            </w:tcBorders>
            <w:shd w:val="clear" w:color="auto" w:fill="auto"/>
            <w:vAlign w:val="center"/>
          </w:tcPr>
          <w:p w14:paraId="1EE58337"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 xml:space="preserve">OLEIFICIO DI MONIGA, Via </w:t>
            </w:r>
            <w:proofErr w:type="spellStart"/>
            <w:r w:rsidRPr="00F048D6">
              <w:rPr>
                <w:rFonts w:ascii="Arial Narrow" w:hAnsi="Arial Narrow" w:cs="Tahoma"/>
                <w:color w:val="000000"/>
                <w:sz w:val="18"/>
                <w:szCs w:val="18"/>
                <w:lang w:eastAsia="sl-SI" w:bidi="ar-SA"/>
              </w:rPr>
              <w:t>Namponti</w:t>
            </w:r>
            <w:proofErr w:type="spellEnd"/>
            <w:r w:rsidRPr="00F048D6">
              <w:rPr>
                <w:rFonts w:ascii="Arial Narrow" w:hAnsi="Arial Narrow" w:cs="Tahoma"/>
                <w:color w:val="000000"/>
                <w:sz w:val="18"/>
                <w:szCs w:val="18"/>
                <w:lang w:eastAsia="sl-SI" w:bidi="ar-SA"/>
              </w:rPr>
              <w:t xml:space="preserve">, 37a - </w:t>
            </w:r>
            <w:proofErr w:type="spellStart"/>
            <w:r w:rsidRPr="00F048D6">
              <w:rPr>
                <w:rFonts w:ascii="Arial Narrow" w:hAnsi="Arial Narrow" w:cs="Tahoma"/>
                <w:color w:val="000000"/>
                <w:sz w:val="18"/>
                <w:szCs w:val="18"/>
                <w:lang w:eastAsia="sl-SI" w:bidi="ar-SA"/>
              </w:rPr>
              <w:t>Moniga</w:t>
            </w:r>
            <w:proofErr w:type="spellEnd"/>
            <w:r w:rsidRPr="00F048D6">
              <w:rPr>
                <w:rFonts w:ascii="Arial Narrow" w:hAnsi="Arial Narrow" w:cs="Tahoma"/>
                <w:color w:val="000000"/>
                <w:sz w:val="18"/>
                <w:szCs w:val="18"/>
                <w:lang w:eastAsia="sl-SI" w:bidi="ar-SA"/>
              </w:rPr>
              <w:t xml:space="preserve"> del Garda - </w:t>
            </w:r>
            <w:proofErr w:type="spellStart"/>
            <w:r w:rsidRPr="00F048D6">
              <w:rPr>
                <w:rFonts w:ascii="Arial Narrow" w:hAnsi="Arial Narrow" w:cs="Tahoma"/>
                <w:color w:val="000000"/>
                <w:sz w:val="18"/>
                <w:szCs w:val="18"/>
                <w:lang w:eastAsia="sl-SI" w:bidi="ar-SA"/>
              </w:rPr>
              <w:t>Italy</w:t>
            </w:r>
            <w:proofErr w:type="spellEnd"/>
          </w:p>
        </w:tc>
        <w:tc>
          <w:tcPr>
            <w:tcW w:w="1342" w:type="dxa"/>
            <w:tcBorders>
              <w:top w:val="single" w:sz="4" w:space="0" w:color="auto"/>
              <w:left w:val="nil"/>
              <w:bottom w:val="single" w:sz="4" w:space="0" w:color="auto"/>
              <w:right w:val="single" w:sz="4" w:space="0" w:color="auto"/>
            </w:tcBorders>
            <w:shd w:val="clear" w:color="auto" w:fill="auto"/>
            <w:vAlign w:val="center"/>
          </w:tcPr>
          <w:p w14:paraId="65E7998A"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 xml:space="preserve">GOYA-CO </w:t>
            </w:r>
            <w:proofErr w:type="spellStart"/>
            <w:r w:rsidRPr="00F048D6">
              <w:rPr>
                <w:rFonts w:ascii="Arial Narrow" w:hAnsi="Arial Narrow" w:cs="Tahoma"/>
                <w:color w:val="000000"/>
                <w:sz w:val="18"/>
                <w:szCs w:val="18"/>
                <w:lang w:eastAsia="sl-SI" w:bidi="ar-SA"/>
              </w:rPr>
              <w:t>d.o.o</w:t>
            </w:r>
            <w:proofErr w:type="spellEnd"/>
            <w:r w:rsidRPr="00F048D6">
              <w:rPr>
                <w:rFonts w:ascii="Arial Narrow" w:hAnsi="Arial Narrow" w:cs="Tahoma"/>
                <w:color w:val="000000"/>
                <w:sz w:val="18"/>
                <w:szCs w:val="18"/>
                <w:lang w:eastAsia="sl-SI" w:bidi="ar-SA"/>
              </w:rPr>
              <w:t>., Ljubljana</w:t>
            </w:r>
          </w:p>
        </w:tc>
        <w:tc>
          <w:tcPr>
            <w:tcW w:w="1589" w:type="dxa"/>
            <w:tcBorders>
              <w:top w:val="single" w:sz="4" w:space="0" w:color="auto"/>
              <w:left w:val="nil"/>
              <w:bottom w:val="single" w:sz="4" w:space="0" w:color="auto"/>
              <w:right w:val="single" w:sz="4" w:space="0" w:color="auto"/>
            </w:tcBorders>
            <w:vAlign w:val="center"/>
          </w:tcPr>
          <w:p w14:paraId="00FA24B2" w14:textId="77777777" w:rsidR="000E67FA" w:rsidRPr="004374CD" w:rsidRDefault="000E67FA" w:rsidP="000E67FA">
            <w:pPr>
              <w:rPr>
                <w:rFonts w:ascii="Arial Narrow" w:hAnsi="Arial Narrow" w:cs="Arial"/>
                <w:color w:val="000000"/>
                <w:sz w:val="18"/>
                <w:szCs w:val="20"/>
                <w:lang w:eastAsia="sl-SI" w:bidi="ar-SA"/>
              </w:rPr>
            </w:pPr>
            <w:r w:rsidRPr="004374CD">
              <w:rPr>
                <w:rFonts w:ascii="Arial Narrow" w:hAnsi="Arial Narrow" w:cs="Arial"/>
                <w:color w:val="000000"/>
                <w:sz w:val="18"/>
                <w:szCs w:val="20"/>
                <w:lang w:eastAsia="sl-SI" w:bidi="ar-SA"/>
              </w:rPr>
              <w:t>/</w:t>
            </w:r>
          </w:p>
        </w:tc>
        <w:tc>
          <w:tcPr>
            <w:tcW w:w="1002" w:type="dxa"/>
            <w:tcBorders>
              <w:top w:val="single" w:sz="4" w:space="0" w:color="auto"/>
              <w:left w:val="nil"/>
              <w:bottom w:val="single" w:sz="4" w:space="0" w:color="auto"/>
              <w:right w:val="single" w:sz="4" w:space="0" w:color="auto"/>
            </w:tcBorders>
            <w:vAlign w:val="center"/>
          </w:tcPr>
          <w:p w14:paraId="175E60D0" w14:textId="77777777" w:rsidR="000E67FA" w:rsidRPr="004374CD" w:rsidRDefault="000E67FA" w:rsidP="000E67FA">
            <w:pPr>
              <w:rPr>
                <w:rFonts w:ascii="Arial Narrow" w:hAnsi="Arial Narrow" w:cs="Arial"/>
                <w:color w:val="000000"/>
                <w:sz w:val="18"/>
                <w:szCs w:val="20"/>
                <w:lang w:eastAsia="sl-SI" w:bidi="ar-SA"/>
              </w:rPr>
            </w:pPr>
            <w:r w:rsidRPr="004374CD">
              <w:rPr>
                <w:rFonts w:ascii="Arial Narrow" w:hAnsi="Arial Narrow" w:cs="Arial"/>
                <w:color w:val="000000"/>
                <w:sz w:val="18"/>
                <w:szCs w:val="20"/>
                <w:lang w:eastAsia="sl-SI" w:bidi="ar-SA"/>
              </w:rPr>
              <w:t>08/04/2022</w:t>
            </w:r>
          </w:p>
        </w:tc>
      </w:tr>
      <w:tr w:rsidR="000E67FA" w14:paraId="3D833FBD" w14:textId="77777777" w:rsidTr="000E67FA">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22A1A4DA" w14:textId="77777777" w:rsidR="000E67FA" w:rsidRPr="00F048D6" w:rsidRDefault="000E67FA" w:rsidP="000E67FA">
            <w:pPr>
              <w:jc w:val="right"/>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22</w:t>
            </w:r>
          </w:p>
        </w:tc>
        <w:tc>
          <w:tcPr>
            <w:tcW w:w="923" w:type="dxa"/>
            <w:tcBorders>
              <w:top w:val="single" w:sz="4" w:space="0" w:color="auto"/>
              <w:left w:val="nil"/>
              <w:bottom w:val="single" w:sz="4" w:space="0" w:color="auto"/>
              <w:right w:val="single" w:sz="4" w:space="0" w:color="auto"/>
            </w:tcBorders>
            <w:shd w:val="clear" w:color="auto" w:fill="auto"/>
            <w:vAlign w:val="center"/>
          </w:tcPr>
          <w:p w14:paraId="2E3E0824" w14:textId="77777777" w:rsidR="000E67FA" w:rsidRPr="00F048D6" w:rsidRDefault="000E67FA" w:rsidP="000E67FA">
            <w:pPr>
              <w:rPr>
                <w:rFonts w:ascii="Arial Narrow" w:hAnsi="Arial Narrow" w:cs="Tahoma"/>
                <w:color w:val="000000"/>
                <w:sz w:val="18"/>
                <w:szCs w:val="18"/>
                <w:lang w:eastAsia="sl-SI" w:bidi="ar-SA"/>
              </w:rPr>
            </w:pPr>
            <w:proofErr w:type="spellStart"/>
            <w:r w:rsidRPr="00F048D6">
              <w:rPr>
                <w:rFonts w:ascii="Arial Narrow" w:hAnsi="Arial Narrow" w:cs="Tahoma"/>
                <w:color w:val="000000"/>
                <w:sz w:val="18"/>
                <w:szCs w:val="18"/>
                <w:lang w:eastAsia="sl-SI" w:bidi="ar-SA"/>
              </w:rPr>
              <w:t>edoo</w:t>
            </w:r>
            <w:proofErr w:type="spellEnd"/>
          </w:p>
        </w:tc>
        <w:tc>
          <w:tcPr>
            <w:tcW w:w="875" w:type="dxa"/>
            <w:tcBorders>
              <w:top w:val="single" w:sz="4" w:space="0" w:color="auto"/>
              <w:left w:val="nil"/>
              <w:bottom w:val="single" w:sz="4" w:space="0" w:color="auto"/>
              <w:right w:val="single" w:sz="4" w:space="0" w:color="auto"/>
            </w:tcBorders>
            <w:vAlign w:val="center"/>
          </w:tcPr>
          <w:p w14:paraId="1CCB0D1B" w14:textId="77777777" w:rsidR="000E67FA" w:rsidRPr="00F048D6" w:rsidRDefault="000E67FA" w:rsidP="000E67FA">
            <w:pPr>
              <w:rPr>
                <w:rFonts w:ascii="Arial Narrow" w:hAnsi="Arial Narrow" w:cs="Tahoma"/>
                <w:color w:val="000000"/>
                <w:sz w:val="18"/>
                <w:szCs w:val="18"/>
                <w:lang w:eastAsia="sl-SI" w:bidi="ar-SA"/>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34C29399" w14:textId="77777777" w:rsidR="000E67FA" w:rsidRPr="00F048D6" w:rsidRDefault="000E67FA" w:rsidP="000E67FA">
            <w:pPr>
              <w:rPr>
                <w:rFonts w:ascii="Arial Narrow" w:hAnsi="Arial Narrow" w:cs="Tahoma"/>
                <w:color w:val="000000"/>
                <w:sz w:val="18"/>
                <w:szCs w:val="18"/>
                <w:lang w:eastAsia="sl-SI" w:bidi="ar-SA"/>
              </w:rPr>
            </w:pPr>
            <w:proofErr w:type="spellStart"/>
            <w:r w:rsidRPr="00F048D6">
              <w:rPr>
                <w:rFonts w:ascii="Arial Narrow" w:hAnsi="Arial Narrow" w:cs="Tahoma"/>
                <w:color w:val="000000"/>
                <w:sz w:val="18"/>
                <w:szCs w:val="18"/>
                <w:lang w:eastAsia="sl-SI" w:bidi="ar-SA"/>
              </w:rPr>
              <w:t>Morettini</w:t>
            </w:r>
            <w:proofErr w:type="spellEnd"/>
          </w:p>
        </w:tc>
        <w:tc>
          <w:tcPr>
            <w:tcW w:w="850" w:type="dxa"/>
            <w:tcBorders>
              <w:top w:val="single" w:sz="4" w:space="0" w:color="auto"/>
              <w:left w:val="nil"/>
              <w:bottom w:val="single" w:sz="4" w:space="0" w:color="auto"/>
              <w:right w:val="single" w:sz="4" w:space="0" w:color="auto"/>
            </w:tcBorders>
            <w:shd w:val="clear" w:color="000000" w:fill="FFFFFF"/>
            <w:vAlign w:val="center"/>
          </w:tcPr>
          <w:p w14:paraId="27A51B0E"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Italija</w:t>
            </w:r>
          </w:p>
        </w:tc>
        <w:tc>
          <w:tcPr>
            <w:tcW w:w="1446" w:type="dxa"/>
            <w:tcBorders>
              <w:top w:val="single" w:sz="4" w:space="0" w:color="auto"/>
              <w:left w:val="nil"/>
              <w:bottom w:val="single" w:sz="4" w:space="0" w:color="auto"/>
              <w:right w:val="single" w:sz="4" w:space="0" w:color="auto"/>
            </w:tcBorders>
            <w:shd w:val="clear" w:color="auto" w:fill="auto"/>
            <w:vAlign w:val="center"/>
          </w:tcPr>
          <w:p w14:paraId="040BA857" w14:textId="77777777" w:rsidR="000E67FA" w:rsidRPr="00F048D6" w:rsidRDefault="000E67FA" w:rsidP="000E67FA">
            <w:pPr>
              <w:rPr>
                <w:rFonts w:ascii="Arial Narrow" w:hAnsi="Arial Narrow" w:cs="Tahoma"/>
                <w:color w:val="000000"/>
                <w:sz w:val="18"/>
                <w:szCs w:val="18"/>
                <w:lang w:eastAsia="sl-SI" w:bidi="ar-SA"/>
              </w:rPr>
            </w:pPr>
            <w:proofErr w:type="spellStart"/>
            <w:r w:rsidRPr="00F048D6">
              <w:rPr>
                <w:rFonts w:ascii="Arial Narrow" w:hAnsi="Arial Narrow" w:cs="Tahoma"/>
                <w:color w:val="000000"/>
                <w:sz w:val="18"/>
                <w:szCs w:val="18"/>
                <w:lang w:eastAsia="sl-SI" w:bidi="ar-SA"/>
              </w:rPr>
              <w:t>Oleificio</w:t>
            </w:r>
            <w:proofErr w:type="spellEnd"/>
            <w:r w:rsidRPr="00F048D6">
              <w:rPr>
                <w:rFonts w:ascii="Arial Narrow" w:hAnsi="Arial Narrow" w:cs="Tahoma"/>
                <w:color w:val="000000"/>
                <w:sz w:val="18"/>
                <w:szCs w:val="18"/>
                <w:lang w:eastAsia="sl-SI" w:bidi="ar-SA"/>
              </w:rPr>
              <w:t xml:space="preserve"> </w:t>
            </w:r>
            <w:proofErr w:type="spellStart"/>
            <w:r w:rsidRPr="00F048D6">
              <w:rPr>
                <w:rFonts w:ascii="Arial Narrow" w:hAnsi="Arial Narrow" w:cs="Tahoma"/>
                <w:color w:val="000000"/>
                <w:sz w:val="18"/>
                <w:szCs w:val="18"/>
                <w:lang w:eastAsia="sl-SI" w:bidi="ar-SA"/>
              </w:rPr>
              <w:t>Toscano</w:t>
            </w:r>
            <w:proofErr w:type="spellEnd"/>
            <w:r w:rsidRPr="00F048D6">
              <w:rPr>
                <w:rFonts w:ascii="Arial Narrow" w:hAnsi="Arial Narrow" w:cs="Tahoma"/>
                <w:color w:val="000000"/>
                <w:sz w:val="18"/>
                <w:szCs w:val="18"/>
                <w:lang w:eastAsia="sl-SI" w:bidi="ar-SA"/>
              </w:rPr>
              <w:t xml:space="preserve"> </w:t>
            </w:r>
            <w:proofErr w:type="spellStart"/>
            <w:r w:rsidRPr="00F048D6">
              <w:rPr>
                <w:rFonts w:ascii="Arial Narrow" w:hAnsi="Arial Narrow" w:cs="Tahoma"/>
                <w:color w:val="000000"/>
                <w:sz w:val="18"/>
                <w:szCs w:val="18"/>
                <w:lang w:eastAsia="sl-SI" w:bidi="ar-SA"/>
              </w:rPr>
              <w:t>Morettini</w:t>
            </w:r>
            <w:proofErr w:type="spellEnd"/>
            <w:r w:rsidRPr="00F048D6">
              <w:rPr>
                <w:rFonts w:ascii="Arial Narrow" w:hAnsi="Arial Narrow" w:cs="Tahoma"/>
                <w:color w:val="000000"/>
                <w:sz w:val="18"/>
                <w:szCs w:val="18"/>
                <w:lang w:eastAsia="sl-SI" w:bidi="ar-SA"/>
              </w:rPr>
              <w:t xml:space="preserve"> </w:t>
            </w:r>
            <w:proofErr w:type="spellStart"/>
            <w:r w:rsidRPr="00F048D6">
              <w:rPr>
                <w:rFonts w:ascii="Arial Narrow" w:hAnsi="Arial Narrow" w:cs="Tahoma"/>
                <w:color w:val="000000"/>
                <w:sz w:val="18"/>
                <w:szCs w:val="18"/>
                <w:lang w:eastAsia="sl-SI" w:bidi="ar-SA"/>
              </w:rPr>
              <w:t>S.r.l</w:t>
            </w:r>
            <w:proofErr w:type="spellEnd"/>
            <w:r w:rsidRPr="00F048D6">
              <w:rPr>
                <w:rFonts w:ascii="Arial Narrow" w:hAnsi="Arial Narrow" w:cs="Tahoma"/>
                <w:color w:val="000000"/>
                <w:sz w:val="18"/>
                <w:szCs w:val="18"/>
                <w:lang w:eastAsia="sl-SI" w:bidi="ar-SA"/>
              </w:rPr>
              <w:t>., Via XXV Aprile, 121,52048 Monte San Savino (AR) Italija</w:t>
            </w:r>
          </w:p>
        </w:tc>
        <w:tc>
          <w:tcPr>
            <w:tcW w:w="1342" w:type="dxa"/>
            <w:tcBorders>
              <w:top w:val="single" w:sz="4" w:space="0" w:color="auto"/>
              <w:left w:val="nil"/>
              <w:bottom w:val="single" w:sz="4" w:space="0" w:color="auto"/>
              <w:right w:val="single" w:sz="4" w:space="0" w:color="auto"/>
            </w:tcBorders>
            <w:shd w:val="clear" w:color="auto" w:fill="auto"/>
            <w:vAlign w:val="center"/>
          </w:tcPr>
          <w:p w14:paraId="4E45CEEF"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 xml:space="preserve">FIN-TUN </w:t>
            </w:r>
            <w:proofErr w:type="spellStart"/>
            <w:r w:rsidRPr="00F048D6">
              <w:rPr>
                <w:rFonts w:ascii="Arial Narrow" w:hAnsi="Arial Narrow" w:cs="Tahoma"/>
                <w:color w:val="000000"/>
                <w:sz w:val="18"/>
                <w:szCs w:val="18"/>
                <w:lang w:eastAsia="sl-SI" w:bidi="ar-SA"/>
              </w:rPr>
              <w:t>d.o.o</w:t>
            </w:r>
            <w:proofErr w:type="spellEnd"/>
            <w:r w:rsidRPr="00F048D6">
              <w:rPr>
                <w:rFonts w:ascii="Arial Narrow" w:hAnsi="Arial Narrow" w:cs="Tahoma"/>
                <w:color w:val="000000"/>
                <w:sz w:val="18"/>
                <w:szCs w:val="18"/>
                <w:lang w:eastAsia="sl-SI" w:bidi="ar-SA"/>
              </w:rPr>
              <w:t xml:space="preserve">., </w:t>
            </w:r>
            <w:proofErr w:type="spellStart"/>
            <w:r w:rsidRPr="00F048D6">
              <w:rPr>
                <w:rFonts w:ascii="Arial Narrow" w:hAnsi="Arial Narrow" w:cs="Tahoma"/>
                <w:color w:val="000000"/>
                <w:sz w:val="18"/>
                <w:szCs w:val="18"/>
                <w:lang w:eastAsia="sl-SI" w:bidi="ar-SA"/>
              </w:rPr>
              <w:t>Coolhouse</w:t>
            </w:r>
            <w:proofErr w:type="spellEnd"/>
            <w:r w:rsidRPr="00F048D6">
              <w:rPr>
                <w:rFonts w:ascii="Arial Narrow" w:hAnsi="Arial Narrow" w:cs="Tahoma"/>
                <w:color w:val="000000"/>
                <w:sz w:val="18"/>
                <w:szCs w:val="18"/>
                <w:lang w:eastAsia="sl-SI" w:bidi="ar-SA"/>
              </w:rPr>
              <w:t>, Grosuplje</w:t>
            </w:r>
          </w:p>
        </w:tc>
        <w:tc>
          <w:tcPr>
            <w:tcW w:w="1589" w:type="dxa"/>
            <w:tcBorders>
              <w:top w:val="single" w:sz="4" w:space="0" w:color="auto"/>
              <w:left w:val="nil"/>
              <w:bottom w:val="single" w:sz="4" w:space="0" w:color="auto"/>
              <w:right w:val="single" w:sz="4" w:space="0" w:color="auto"/>
            </w:tcBorders>
            <w:vAlign w:val="center"/>
          </w:tcPr>
          <w:p w14:paraId="6720874B" w14:textId="77777777" w:rsidR="000E67FA" w:rsidRPr="004374CD" w:rsidRDefault="000E67FA" w:rsidP="000E67FA">
            <w:pPr>
              <w:rPr>
                <w:rFonts w:ascii="Arial Narrow" w:hAnsi="Arial Narrow" w:cs="Arial"/>
                <w:color w:val="000000"/>
                <w:sz w:val="18"/>
                <w:szCs w:val="20"/>
                <w:lang w:eastAsia="sl-SI" w:bidi="ar-SA"/>
              </w:rPr>
            </w:pPr>
            <w:r w:rsidRPr="004374CD">
              <w:rPr>
                <w:rFonts w:ascii="Arial Narrow" w:hAnsi="Arial Narrow" w:cs="Arial"/>
                <w:color w:val="000000"/>
                <w:sz w:val="18"/>
                <w:szCs w:val="20"/>
                <w:lang w:eastAsia="sl-SI" w:bidi="ar-SA"/>
              </w:rPr>
              <w:t>L260521</w:t>
            </w:r>
          </w:p>
        </w:tc>
        <w:tc>
          <w:tcPr>
            <w:tcW w:w="1002" w:type="dxa"/>
            <w:tcBorders>
              <w:top w:val="single" w:sz="4" w:space="0" w:color="auto"/>
              <w:left w:val="nil"/>
              <w:bottom w:val="single" w:sz="4" w:space="0" w:color="auto"/>
              <w:right w:val="single" w:sz="4" w:space="0" w:color="auto"/>
            </w:tcBorders>
            <w:vAlign w:val="center"/>
          </w:tcPr>
          <w:p w14:paraId="65F32FF2" w14:textId="77777777" w:rsidR="000E67FA" w:rsidRPr="004374CD" w:rsidRDefault="000E67FA" w:rsidP="000E67FA">
            <w:pPr>
              <w:rPr>
                <w:rFonts w:ascii="Arial Narrow" w:hAnsi="Arial Narrow" w:cs="Arial"/>
                <w:color w:val="000000"/>
                <w:sz w:val="18"/>
                <w:szCs w:val="20"/>
                <w:lang w:eastAsia="sl-SI" w:bidi="ar-SA"/>
              </w:rPr>
            </w:pPr>
            <w:r w:rsidRPr="004374CD">
              <w:rPr>
                <w:rFonts w:ascii="Arial Narrow" w:hAnsi="Arial Narrow" w:cs="Arial"/>
                <w:color w:val="000000"/>
                <w:sz w:val="18"/>
                <w:szCs w:val="20"/>
                <w:lang w:eastAsia="sl-SI" w:bidi="ar-SA"/>
              </w:rPr>
              <w:t>26/05/2021</w:t>
            </w:r>
          </w:p>
        </w:tc>
      </w:tr>
      <w:tr w:rsidR="000E67FA" w14:paraId="737EB338" w14:textId="77777777" w:rsidTr="000E67FA">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6F3113EB" w14:textId="77777777" w:rsidR="000E67FA" w:rsidRPr="00F048D6" w:rsidRDefault="000E67FA" w:rsidP="000E67FA">
            <w:pPr>
              <w:jc w:val="right"/>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23</w:t>
            </w:r>
          </w:p>
        </w:tc>
        <w:tc>
          <w:tcPr>
            <w:tcW w:w="923" w:type="dxa"/>
            <w:tcBorders>
              <w:top w:val="single" w:sz="4" w:space="0" w:color="auto"/>
              <w:left w:val="nil"/>
              <w:bottom w:val="single" w:sz="4" w:space="0" w:color="auto"/>
              <w:right w:val="single" w:sz="4" w:space="0" w:color="auto"/>
            </w:tcBorders>
            <w:shd w:val="clear" w:color="auto" w:fill="auto"/>
            <w:vAlign w:val="center"/>
          </w:tcPr>
          <w:p w14:paraId="48D60B8B" w14:textId="77777777" w:rsidR="000E67FA" w:rsidRPr="00F048D6" w:rsidRDefault="000E67FA" w:rsidP="000E67FA">
            <w:pPr>
              <w:rPr>
                <w:rFonts w:ascii="Arial Narrow" w:hAnsi="Arial Narrow" w:cs="Tahoma"/>
                <w:color w:val="000000"/>
                <w:sz w:val="18"/>
                <w:szCs w:val="18"/>
                <w:lang w:eastAsia="sl-SI" w:bidi="ar-SA"/>
              </w:rPr>
            </w:pPr>
            <w:proofErr w:type="spellStart"/>
            <w:r w:rsidRPr="00F048D6">
              <w:rPr>
                <w:rFonts w:ascii="Arial Narrow" w:hAnsi="Arial Narrow" w:cs="Tahoma"/>
                <w:color w:val="000000"/>
                <w:sz w:val="18"/>
                <w:szCs w:val="18"/>
                <w:lang w:eastAsia="sl-SI" w:bidi="ar-SA"/>
              </w:rPr>
              <w:t>edoo</w:t>
            </w:r>
            <w:proofErr w:type="spellEnd"/>
          </w:p>
        </w:tc>
        <w:tc>
          <w:tcPr>
            <w:tcW w:w="875" w:type="dxa"/>
            <w:tcBorders>
              <w:top w:val="single" w:sz="4" w:space="0" w:color="auto"/>
              <w:left w:val="nil"/>
              <w:bottom w:val="single" w:sz="4" w:space="0" w:color="auto"/>
              <w:right w:val="single" w:sz="4" w:space="0" w:color="auto"/>
            </w:tcBorders>
            <w:vAlign w:val="center"/>
          </w:tcPr>
          <w:p w14:paraId="56859FFF" w14:textId="77777777" w:rsidR="000E67FA" w:rsidRPr="00F048D6" w:rsidRDefault="000E67FA" w:rsidP="000E67FA">
            <w:pPr>
              <w:rPr>
                <w:rFonts w:ascii="Arial Narrow" w:hAnsi="Arial Narrow" w:cs="Tahoma"/>
                <w:color w:val="000000"/>
                <w:sz w:val="18"/>
                <w:szCs w:val="18"/>
                <w:lang w:eastAsia="sl-SI" w:bidi="ar-SA"/>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5F57E4EF" w14:textId="77777777" w:rsidR="000E67FA" w:rsidRPr="00F048D6" w:rsidRDefault="000E67FA" w:rsidP="000E67FA">
            <w:pPr>
              <w:rPr>
                <w:rFonts w:ascii="Arial Narrow" w:hAnsi="Arial Narrow" w:cs="Tahoma"/>
                <w:color w:val="000000"/>
                <w:sz w:val="18"/>
                <w:szCs w:val="18"/>
                <w:lang w:eastAsia="sl-SI" w:bidi="ar-SA"/>
              </w:rPr>
            </w:pPr>
            <w:proofErr w:type="spellStart"/>
            <w:r w:rsidRPr="00F048D6">
              <w:rPr>
                <w:rFonts w:ascii="Arial Narrow" w:hAnsi="Arial Narrow" w:cs="Tahoma"/>
                <w:color w:val="000000"/>
                <w:sz w:val="18"/>
                <w:szCs w:val="18"/>
                <w:lang w:eastAsia="sl-SI" w:bidi="ar-SA"/>
              </w:rPr>
              <w:t>Brachia</w:t>
            </w:r>
            <w:proofErr w:type="spellEnd"/>
          </w:p>
        </w:tc>
        <w:tc>
          <w:tcPr>
            <w:tcW w:w="850" w:type="dxa"/>
            <w:tcBorders>
              <w:top w:val="single" w:sz="4" w:space="0" w:color="auto"/>
              <w:left w:val="nil"/>
              <w:bottom w:val="single" w:sz="4" w:space="0" w:color="auto"/>
              <w:right w:val="single" w:sz="4" w:space="0" w:color="auto"/>
            </w:tcBorders>
            <w:shd w:val="clear" w:color="000000" w:fill="FFFFFF"/>
            <w:vAlign w:val="center"/>
          </w:tcPr>
          <w:p w14:paraId="49F682DC"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Hrvaška</w:t>
            </w:r>
          </w:p>
        </w:tc>
        <w:tc>
          <w:tcPr>
            <w:tcW w:w="1446" w:type="dxa"/>
            <w:tcBorders>
              <w:top w:val="single" w:sz="4" w:space="0" w:color="auto"/>
              <w:left w:val="nil"/>
              <w:bottom w:val="single" w:sz="4" w:space="0" w:color="auto"/>
              <w:right w:val="single" w:sz="4" w:space="0" w:color="auto"/>
            </w:tcBorders>
            <w:shd w:val="clear" w:color="auto" w:fill="auto"/>
            <w:vAlign w:val="center"/>
          </w:tcPr>
          <w:p w14:paraId="11070A31" w14:textId="77777777" w:rsidR="000E67FA" w:rsidRPr="00F048D6" w:rsidRDefault="000E67FA" w:rsidP="000E67FA">
            <w:pPr>
              <w:rPr>
                <w:rFonts w:ascii="Arial Narrow" w:hAnsi="Arial Narrow" w:cs="Tahoma"/>
                <w:color w:val="000000"/>
                <w:sz w:val="18"/>
                <w:szCs w:val="18"/>
                <w:lang w:eastAsia="sl-SI" w:bidi="ar-SA"/>
              </w:rPr>
            </w:pPr>
            <w:proofErr w:type="spellStart"/>
            <w:r w:rsidRPr="00F048D6">
              <w:rPr>
                <w:rFonts w:ascii="Arial Narrow" w:hAnsi="Arial Narrow" w:cs="Tahoma"/>
                <w:color w:val="000000"/>
                <w:sz w:val="18"/>
                <w:szCs w:val="18"/>
                <w:lang w:eastAsia="sl-SI" w:bidi="ar-SA"/>
              </w:rPr>
              <w:t>Brachia</w:t>
            </w:r>
            <w:proofErr w:type="spellEnd"/>
            <w:r w:rsidRPr="00F048D6">
              <w:rPr>
                <w:rFonts w:ascii="Arial Narrow" w:hAnsi="Arial Narrow" w:cs="Tahoma"/>
                <w:color w:val="000000"/>
                <w:sz w:val="18"/>
                <w:szCs w:val="18"/>
                <w:lang w:eastAsia="sl-SI" w:bidi="ar-SA"/>
              </w:rPr>
              <w:t xml:space="preserve"> </w:t>
            </w:r>
            <w:proofErr w:type="spellStart"/>
            <w:r w:rsidRPr="00F048D6">
              <w:rPr>
                <w:rFonts w:ascii="Arial Narrow" w:hAnsi="Arial Narrow" w:cs="Tahoma"/>
                <w:color w:val="000000"/>
                <w:sz w:val="18"/>
                <w:szCs w:val="18"/>
                <w:lang w:eastAsia="sl-SI" w:bidi="ar-SA"/>
              </w:rPr>
              <w:t>p.z</w:t>
            </w:r>
            <w:proofErr w:type="spellEnd"/>
            <w:r w:rsidRPr="00F048D6">
              <w:rPr>
                <w:rFonts w:ascii="Arial Narrow" w:hAnsi="Arial Narrow" w:cs="Tahoma"/>
                <w:color w:val="000000"/>
                <w:sz w:val="18"/>
                <w:szCs w:val="18"/>
                <w:lang w:eastAsia="sl-SI" w:bidi="ar-SA"/>
              </w:rPr>
              <w:t>., Trg Stjepana Radića 3, 21 435 Selca, HR</w:t>
            </w:r>
          </w:p>
        </w:tc>
        <w:tc>
          <w:tcPr>
            <w:tcW w:w="1342" w:type="dxa"/>
            <w:tcBorders>
              <w:top w:val="single" w:sz="4" w:space="0" w:color="auto"/>
              <w:left w:val="nil"/>
              <w:bottom w:val="single" w:sz="4" w:space="0" w:color="auto"/>
              <w:right w:val="single" w:sz="4" w:space="0" w:color="auto"/>
            </w:tcBorders>
            <w:shd w:val="clear" w:color="auto" w:fill="auto"/>
            <w:vAlign w:val="center"/>
          </w:tcPr>
          <w:p w14:paraId="561EAC3A"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 xml:space="preserve">MERCATOR, </w:t>
            </w:r>
            <w:proofErr w:type="spellStart"/>
            <w:r w:rsidRPr="00F048D6">
              <w:rPr>
                <w:rFonts w:ascii="Arial Narrow" w:hAnsi="Arial Narrow" w:cs="Tahoma"/>
                <w:color w:val="000000"/>
                <w:sz w:val="18"/>
                <w:szCs w:val="18"/>
                <w:lang w:eastAsia="sl-SI" w:bidi="ar-SA"/>
              </w:rPr>
              <w:t>d.d</w:t>
            </w:r>
            <w:proofErr w:type="spellEnd"/>
            <w:r w:rsidRPr="00F048D6">
              <w:rPr>
                <w:rFonts w:ascii="Arial Narrow" w:hAnsi="Arial Narrow" w:cs="Tahoma"/>
                <w:color w:val="000000"/>
                <w:sz w:val="18"/>
                <w:szCs w:val="18"/>
                <w:lang w:eastAsia="sl-SI" w:bidi="ar-SA"/>
              </w:rPr>
              <w:t>., DISTRIBUCIJSKI CENTER, Ljubljana</w:t>
            </w:r>
          </w:p>
        </w:tc>
        <w:tc>
          <w:tcPr>
            <w:tcW w:w="1589" w:type="dxa"/>
            <w:tcBorders>
              <w:top w:val="single" w:sz="4" w:space="0" w:color="auto"/>
              <w:left w:val="nil"/>
              <w:bottom w:val="single" w:sz="4" w:space="0" w:color="auto"/>
              <w:right w:val="single" w:sz="4" w:space="0" w:color="auto"/>
            </w:tcBorders>
            <w:vAlign w:val="center"/>
          </w:tcPr>
          <w:p w14:paraId="71C21046" w14:textId="77777777" w:rsidR="000E67FA" w:rsidRPr="004374CD" w:rsidRDefault="000E67FA" w:rsidP="000E67FA">
            <w:pPr>
              <w:rPr>
                <w:rFonts w:ascii="Arial Narrow" w:hAnsi="Arial Narrow" w:cs="Arial"/>
                <w:color w:val="000000"/>
                <w:sz w:val="18"/>
                <w:szCs w:val="20"/>
                <w:lang w:eastAsia="sl-SI" w:bidi="ar-SA"/>
              </w:rPr>
            </w:pPr>
            <w:r w:rsidRPr="004374CD">
              <w:rPr>
                <w:rFonts w:ascii="Arial Narrow" w:hAnsi="Arial Narrow" w:cs="Arial"/>
                <w:color w:val="000000"/>
                <w:sz w:val="18"/>
                <w:szCs w:val="20"/>
                <w:lang w:eastAsia="sl-SI" w:bidi="ar-SA"/>
              </w:rPr>
              <w:t>/</w:t>
            </w:r>
          </w:p>
        </w:tc>
        <w:tc>
          <w:tcPr>
            <w:tcW w:w="1002" w:type="dxa"/>
            <w:tcBorders>
              <w:top w:val="single" w:sz="4" w:space="0" w:color="auto"/>
              <w:left w:val="nil"/>
              <w:bottom w:val="single" w:sz="4" w:space="0" w:color="auto"/>
              <w:right w:val="single" w:sz="4" w:space="0" w:color="auto"/>
            </w:tcBorders>
            <w:vAlign w:val="center"/>
          </w:tcPr>
          <w:p w14:paraId="3CF73A27" w14:textId="77777777" w:rsidR="000E67FA" w:rsidRPr="004374CD" w:rsidRDefault="000E67FA" w:rsidP="000E67FA">
            <w:pPr>
              <w:rPr>
                <w:rFonts w:ascii="Arial Narrow" w:hAnsi="Arial Narrow" w:cs="Arial"/>
                <w:color w:val="000000"/>
                <w:sz w:val="18"/>
                <w:szCs w:val="20"/>
                <w:lang w:eastAsia="sl-SI" w:bidi="ar-SA"/>
              </w:rPr>
            </w:pPr>
            <w:r w:rsidRPr="004374CD">
              <w:rPr>
                <w:rFonts w:ascii="Arial Narrow" w:hAnsi="Arial Narrow" w:cs="Arial"/>
                <w:color w:val="000000"/>
                <w:sz w:val="18"/>
                <w:szCs w:val="20"/>
                <w:lang w:eastAsia="sl-SI" w:bidi="ar-SA"/>
              </w:rPr>
              <w:t>26-10-2021</w:t>
            </w:r>
          </w:p>
        </w:tc>
      </w:tr>
      <w:tr w:rsidR="000E67FA" w14:paraId="42AB7FE0" w14:textId="77777777" w:rsidTr="000E67FA">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5EAE6F5E" w14:textId="77777777" w:rsidR="000E67FA" w:rsidRPr="00F048D6" w:rsidRDefault="000E67FA" w:rsidP="000E67FA">
            <w:pPr>
              <w:jc w:val="right"/>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24</w:t>
            </w:r>
          </w:p>
        </w:tc>
        <w:tc>
          <w:tcPr>
            <w:tcW w:w="923" w:type="dxa"/>
            <w:tcBorders>
              <w:top w:val="single" w:sz="4" w:space="0" w:color="auto"/>
              <w:left w:val="nil"/>
              <w:bottom w:val="single" w:sz="4" w:space="0" w:color="auto"/>
              <w:right w:val="single" w:sz="4" w:space="0" w:color="auto"/>
            </w:tcBorders>
            <w:shd w:val="clear" w:color="auto" w:fill="auto"/>
            <w:vAlign w:val="center"/>
          </w:tcPr>
          <w:p w14:paraId="64F34515" w14:textId="77777777" w:rsidR="000E67FA" w:rsidRPr="00F048D6" w:rsidRDefault="000E67FA" w:rsidP="000E67FA">
            <w:pPr>
              <w:rPr>
                <w:rFonts w:ascii="Arial Narrow" w:hAnsi="Arial Narrow" w:cs="Tahoma"/>
                <w:color w:val="000000"/>
                <w:sz w:val="18"/>
                <w:szCs w:val="18"/>
                <w:lang w:eastAsia="sl-SI" w:bidi="ar-SA"/>
              </w:rPr>
            </w:pPr>
            <w:proofErr w:type="spellStart"/>
            <w:r w:rsidRPr="00F048D6">
              <w:rPr>
                <w:rFonts w:ascii="Arial Narrow" w:hAnsi="Arial Narrow" w:cs="Tahoma"/>
                <w:color w:val="000000"/>
                <w:sz w:val="18"/>
                <w:szCs w:val="18"/>
                <w:lang w:eastAsia="sl-SI" w:bidi="ar-SA"/>
              </w:rPr>
              <w:t>edoo</w:t>
            </w:r>
            <w:proofErr w:type="spellEnd"/>
          </w:p>
        </w:tc>
        <w:tc>
          <w:tcPr>
            <w:tcW w:w="875" w:type="dxa"/>
            <w:tcBorders>
              <w:top w:val="single" w:sz="4" w:space="0" w:color="auto"/>
              <w:left w:val="nil"/>
              <w:bottom w:val="single" w:sz="4" w:space="0" w:color="auto"/>
              <w:right w:val="single" w:sz="4" w:space="0" w:color="auto"/>
            </w:tcBorders>
            <w:vAlign w:val="center"/>
          </w:tcPr>
          <w:p w14:paraId="63AE31F6" w14:textId="77777777" w:rsidR="000E67FA" w:rsidRPr="00F048D6" w:rsidRDefault="000E67FA" w:rsidP="000E67FA">
            <w:pPr>
              <w:rPr>
                <w:rFonts w:ascii="Arial Narrow" w:hAnsi="Arial Narrow" w:cs="Tahoma"/>
                <w:color w:val="000000"/>
                <w:sz w:val="18"/>
                <w:szCs w:val="18"/>
                <w:lang w:eastAsia="sl-SI" w:bidi="ar-SA"/>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2CBF8375" w14:textId="77777777" w:rsidR="000E67FA" w:rsidRPr="00F048D6" w:rsidRDefault="000E67FA" w:rsidP="000E67FA">
            <w:pPr>
              <w:rPr>
                <w:rFonts w:ascii="Arial Narrow" w:hAnsi="Arial Narrow" w:cs="Tahoma"/>
                <w:color w:val="000000"/>
                <w:sz w:val="18"/>
                <w:szCs w:val="18"/>
                <w:lang w:eastAsia="sl-SI" w:bidi="ar-SA"/>
              </w:rPr>
            </w:pPr>
            <w:proofErr w:type="spellStart"/>
            <w:r w:rsidRPr="00F048D6">
              <w:rPr>
                <w:rFonts w:ascii="Arial Narrow" w:hAnsi="Arial Narrow" w:cs="Tahoma"/>
                <w:color w:val="000000"/>
                <w:sz w:val="18"/>
                <w:szCs w:val="18"/>
                <w:lang w:eastAsia="sl-SI" w:bidi="ar-SA"/>
              </w:rPr>
              <w:t>Victoria</w:t>
            </w:r>
            <w:proofErr w:type="spellEnd"/>
          </w:p>
        </w:tc>
        <w:tc>
          <w:tcPr>
            <w:tcW w:w="850" w:type="dxa"/>
            <w:tcBorders>
              <w:top w:val="single" w:sz="4" w:space="0" w:color="auto"/>
              <w:left w:val="nil"/>
              <w:bottom w:val="single" w:sz="4" w:space="0" w:color="auto"/>
              <w:right w:val="single" w:sz="4" w:space="0" w:color="auto"/>
            </w:tcBorders>
            <w:shd w:val="clear" w:color="auto" w:fill="auto"/>
            <w:vAlign w:val="center"/>
          </w:tcPr>
          <w:p w14:paraId="4A22F838"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Evropska unija</w:t>
            </w:r>
          </w:p>
        </w:tc>
        <w:tc>
          <w:tcPr>
            <w:tcW w:w="1446" w:type="dxa"/>
            <w:tcBorders>
              <w:top w:val="single" w:sz="4" w:space="0" w:color="auto"/>
              <w:left w:val="nil"/>
              <w:bottom w:val="single" w:sz="4" w:space="0" w:color="auto"/>
              <w:right w:val="single" w:sz="4" w:space="0" w:color="auto"/>
            </w:tcBorders>
            <w:shd w:val="clear" w:color="auto" w:fill="auto"/>
            <w:vAlign w:val="center"/>
          </w:tcPr>
          <w:p w14:paraId="3A995895"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 xml:space="preserve">Pakira za: SAC </w:t>
            </w:r>
            <w:proofErr w:type="spellStart"/>
            <w:r w:rsidRPr="00F048D6">
              <w:rPr>
                <w:rFonts w:ascii="Arial Narrow" w:hAnsi="Arial Narrow" w:cs="Tahoma"/>
                <w:color w:val="000000"/>
                <w:sz w:val="18"/>
                <w:szCs w:val="18"/>
                <w:lang w:eastAsia="sl-SI" w:bidi="ar-SA"/>
              </w:rPr>
              <w:t>S.p.A</w:t>
            </w:r>
            <w:proofErr w:type="spellEnd"/>
            <w:r w:rsidRPr="00F048D6">
              <w:rPr>
                <w:rFonts w:ascii="Arial Narrow" w:hAnsi="Arial Narrow" w:cs="Tahoma"/>
                <w:color w:val="000000"/>
                <w:sz w:val="18"/>
                <w:szCs w:val="18"/>
                <w:lang w:eastAsia="sl-SI" w:bidi="ar-SA"/>
              </w:rPr>
              <w:t xml:space="preserve">. Via del porto 104 - 10022 </w:t>
            </w:r>
            <w:proofErr w:type="spellStart"/>
            <w:r w:rsidRPr="00F048D6">
              <w:rPr>
                <w:rFonts w:ascii="Arial Narrow" w:hAnsi="Arial Narrow" w:cs="Tahoma"/>
                <w:color w:val="000000"/>
                <w:sz w:val="18"/>
                <w:szCs w:val="18"/>
                <w:lang w:eastAsia="sl-SI" w:bidi="ar-SA"/>
              </w:rPr>
              <w:t>Carmagnola</w:t>
            </w:r>
            <w:proofErr w:type="spellEnd"/>
            <w:r w:rsidRPr="00F048D6">
              <w:rPr>
                <w:rFonts w:ascii="Arial Narrow" w:hAnsi="Arial Narrow" w:cs="Tahoma"/>
                <w:color w:val="000000"/>
                <w:sz w:val="18"/>
                <w:szCs w:val="18"/>
                <w:lang w:eastAsia="sl-SI" w:bidi="ar-SA"/>
              </w:rPr>
              <w:t xml:space="preserve"> TO - </w:t>
            </w:r>
            <w:proofErr w:type="spellStart"/>
            <w:r w:rsidRPr="00F048D6">
              <w:rPr>
                <w:rFonts w:ascii="Arial Narrow" w:hAnsi="Arial Narrow" w:cs="Tahoma"/>
                <w:color w:val="000000"/>
                <w:sz w:val="18"/>
                <w:szCs w:val="18"/>
                <w:lang w:eastAsia="sl-SI" w:bidi="ar-SA"/>
              </w:rPr>
              <w:t>Italy</w:t>
            </w:r>
            <w:proofErr w:type="spellEnd"/>
            <w:r w:rsidRPr="00F048D6">
              <w:rPr>
                <w:rFonts w:ascii="Arial Narrow" w:hAnsi="Arial Narrow" w:cs="Tahoma"/>
                <w:color w:val="000000"/>
                <w:sz w:val="18"/>
                <w:szCs w:val="18"/>
                <w:lang w:eastAsia="sl-SI" w:bidi="ar-SA"/>
              </w:rPr>
              <w:t xml:space="preserve">, </w:t>
            </w:r>
            <w:proofErr w:type="spellStart"/>
            <w:r w:rsidRPr="00F048D6">
              <w:rPr>
                <w:rFonts w:ascii="Arial Narrow" w:hAnsi="Arial Narrow" w:cs="Tahoma"/>
                <w:color w:val="000000"/>
                <w:sz w:val="18"/>
                <w:szCs w:val="18"/>
                <w:lang w:eastAsia="sl-SI" w:bidi="ar-SA"/>
              </w:rPr>
              <w:t>Frazione</w:t>
            </w:r>
            <w:proofErr w:type="spellEnd"/>
            <w:r w:rsidRPr="00F048D6">
              <w:rPr>
                <w:rFonts w:ascii="Arial Narrow" w:hAnsi="Arial Narrow" w:cs="Tahoma"/>
                <w:color w:val="000000"/>
                <w:sz w:val="18"/>
                <w:szCs w:val="18"/>
                <w:lang w:eastAsia="sl-SI" w:bidi="ar-SA"/>
              </w:rPr>
              <w:t xml:space="preserve"> </w:t>
            </w:r>
            <w:proofErr w:type="spellStart"/>
            <w:r w:rsidRPr="00F048D6">
              <w:rPr>
                <w:rFonts w:ascii="Arial Narrow" w:hAnsi="Arial Narrow" w:cs="Tahoma"/>
                <w:color w:val="000000"/>
                <w:sz w:val="18"/>
                <w:szCs w:val="18"/>
                <w:lang w:eastAsia="sl-SI" w:bidi="ar-SA"/>
              </w:rPr>
              <w:lastRenderedPageBreak/>
              <w:t>Baroli</w:t>
            </w:r>
            <w:proofErr w:type="spellEnd"/>
            <w:r w:rsidRPr="00F048D6">
              <w:rPr>
                <w:rFonts w:ascii="Arial Narrow" w:hAnsi="Arial Narrow" w:cs="Tahoma"/>
                <w:color w:val="000000"/>
                <w:sz w:val="18"/>
                <w:szCs w:val="18"/>
                <w:lang w:eastAsia="sl-SI" w:bidi="ar-SA"/>
              </w:rPr>
              <w:t xml:space="preserve"> 107 - </w:t>
            </w:r>
            <w:proofErr w:type="spellStart"/>
            <w:r w:rsidRPr="00F048D6">
              <w:rPr>
                <w:rFonts w:ascii="Arial Narrow" w:hAnsi="Arial Narrow" w:cs="Tahoma"/>
                <w:color w:val="000000"/>
                <w:sz w:val="18"/>
                <w:szCs w:val="18"/>
                <w:lang w:eastAsia="sl-SI" w:bidi="ar-SA"/>
              </w:rPr>
              <w:t>Baldissero</w:t>
            </w:r>
            <w:proofErr w:type="spellEnd"/>
            <w:r w:rsidRPr="00F048D6">
              <w:rPr>
                <w:rFonts w:ascii="Arial Narrow" w:hAnsi="Arial Narrow" w:cs="Tahoma"/>
                <w:color w:val="000000"/>
                <w:sz w:val="18"/>
                <w:szCs w:val="18"/>
                <w:lang w:eastAsia="sl-SI" w:bidi="ar-SA"/>
              </w:rPr>
              <w:t xml:space="preserve"> </w:t>
            </w:r>
            <w:proofErr w:type="spellStart"/>
            <w:r w:rsidRPr="00F048D6">
              <w:rPr>
                <w:rFonts w:ascii="Arial Narrow" w:hAnsi="Arial Narrow" w:cs="Tahoma"/>
                <w:color w:val="000000"/>
                <w:sz w:val="18"/>
                <w:szCs w:val="18"/>
                <w:lang w:eastAsia="sl-SI" w:bidi="ar-SA"/>
              </w:rPr>
              <w:t>d'Alba</w:t>
            </w:r>
            <w:proofErr w:type="spellEnd"/>
            <w:r w:rsidRPr="00F048D6">
              <w:rPr>
                <w:rFonts w:ascii="Arial Narrow" w:hAnsi="Arial Narrow" w:cs="Tahoma"/>
                <w:color w:val="000000"/>
                <w:sz w:val="18"/>
                <w:szCs w:val="18"/>
                <w:lang w:eastAsia="sl-SI" w:bidi="ar-SA"/>
              </w:rPr>
              <w:t xml:space="preserve"> - </w:t>
            </w:r>
            <w:proofErr w:type="spellStart"/>
            <w:r w:rsidRPr="00F048D6">
              <w:rPr>
                <w:rFonts w:ascii="Arial Narrow" w:hAnsi="Arial Narrow" w:cs="Tahoma"/>
                <w:color w:val="000000"/>
                <w:sz w:val="18"/>
                <w:szCs w:val="18"/>
                <w:lang w:eastAsia="sl-SI" w:bidi="ar-SA"/>
              </w:rPr>
              <w:t>Italy</w:t>
            </w:r>
            <w:proofErr w:type="spellEnd"/>
          </w:p>
        </w:tc>
        <w:tc>
          <w:tcPr>
            <w:tcW w:w="1342" w:type="dxa"/>
            <w:tcBorders>
              <w:top w:val="single" w:sz="4" w:space="0" w:color="auto"/>
              <w:left w:val="nil"/>
              <w:bottom w:val="single" w:sz="4" w:space="0" w:color="auto"/>
              <w:right w:val="single" w:sz="4" w:space="0" w:color="auto"/>
            </w:tcBorders>
            <w:shd w:val="clear" w:color="auto" w:fill="auto"/>
            <w:vAlign w:val="center"/>
          </w:tcPr>
          <w:p w14:paraId="27E8169C"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lastRenderedPageBreak/>
              <w:t>IMPULS Domžale</w:t>
            </w:r>
          </w:p>
        </w:tc>
        <w:tc>
          <w:tcPr>
            <w:tcW w:w="1589" w:type="dxa"/>
            <w:tcBorders>
              <w:top w:val="single" w:sz="4" w:space="0" w:color="auto"/>
              <w:left w:val="nil"/>
              <w:bottom w:val="single" w:sz="4" w:space="0" w:color="auto"/>
              <w:right w:val="single" w:sz="4" w:space="0" w:color="auto"/>
            </w:tcBorders>
            <w:vAlign w:val="center"/>
          </w:tcPr>
          <w:p w14:paraId="0DB82748" w14:textId="77777777" w:rsidR="000E67FA" w:rsidRPr="004374CD" w:rsidRDefault="000E67FA" w:rsidP="000E67FA">
            <w:pPr>
              <w:rPr>
                <w:rFonts w:ascii="Arial Narrow" w:hAnsi="Arial Narrow" w:cs="Arial"/>
                <w:color w:val="000000"/>
                <w:sz w:val="18"/>
                <w:szCs w:val="20"/>
                <w:lang w:eastAsia="sl-SI" w:bidi="ar-SA"/>
              </w:rPr>
            </w:pPr>
            <w:r w:rsidRPr="004374CD">
              <w:rPr>
                <w:rFonts w:ascii="Arial Narrow" w:hAnsi="Arial Narrow" w:cs="Arial"/>
                <w:color w:val="000000"/>
                <w:sz w:val="18"/>
                <w:szCs w:val="20"/>
                <w:lang w:eastAsia="sl-SI" w:bidi="ar-SA"/>
              </w:rPr>
              <w:t>L.000397</w:t>
            </w:r>
          </w:p>
        </w:tc>
        <w:tc>
          <w:tcPr>
            <w:tcW w:w="1002" w:type="dxa"/>
            <w:tcBorders>
              <w:top w:val="single" w:sz="4" w:space="0" w:color="auto"/>
              <w:left w:val="nil"/>
              <w:bottom w:val="single" w:sz="4" w:space="0" w:color="auto"/>
              <w:right w:val="single" w:sz="4" w:space="0" w:color="auto"/>
            </w:tcBorders>
            <w:vAlign w:val="center"/>
          </w:tcPr>
          <w:p w14:paraId="6CC7A901" w14:textId="77777777" w:rsidR="000E67FA" w:rsidRPr="004374CD" w:rsidRDefault="000E67FA" w:rsidP="000E67FA">
            <w:pPr>
              <w:rPr>
                <w:rFonts w:ascii="Arial Narrow" w:hAnsi="Arial Narrow" w:cs="Arial"/>
                <w:color w:val="000000"/>
                <w:sz w:val="18"/>
                <w:szCs w:val="20"/>
                <w:lang w:eastAsia="sl-SI" w:bidi="ar-SA"/>
              </w:rPr>
            </w:pPr>
            <w:r w:rsidRPr="004374CD">
              <w:rPr>
                <w:rFonts w:ascii="Arial Narrow" w:hAnsi="Arial Narrow" w:cs="Arial"/>
                <w:color w:val="000000"/>
                <w:sz w:val="18"/>
                <w:szCs w:val="20"/>
                <w:lang w:eastAsia="sl-SI" w:bidi="ar-SA"/>
              </w:rPr>
              <w:t>21/01/2021</w:t>
            </w:r>
          </w:p>
        </w:tc>
      </w:tr>
      <w:tr w:rsidR="000E67FA" w14:paraId="5023C754" w14:textId="77777777" w:rsidTr="000E67FA">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48559F99" w14:textId="77777777" w:rsidR="000E67FA" w:rsidRPr="00F048D6" w:rsidRDefault="000E67FA" w:rsidP="000E67FA">
            <w:pPr>
              <w:jc w:val="right"/>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25</w:t>
            </w:r>
          </w:p>
        </w:tc>
        <w:tc>
          <w:tcPr>
            <w:tcW w:w="923" w:type="dxa"/>
            <w:tcBorders>
              <w:top w:val="single" w:sz="4" w:space="0" w:color="auto"/>
              <w:left w:val="nil"/>
              <w:bottom w:val="single" w:sz="4" w:space="0" w:color="auto"/>
              <w:right w:val="single" w:sz="4" w:space="0" w:color="auto"/>
            </w:tcBorders>
            <w:shd w:val="clear" w:color="auto" w:fill="auto"/>
            <w:vAlign w:val="center"/>
          </w:tcPr>
          <w:p w14:paraId="17D887A7" w14:textId="77777777" w:rsidR="000E67FA" w:rsidRPr="00F048D6" w:rsidRDefault="000E67FA" w:rsidP="000E67FA">
            <w:pPr>
              <w:rPr>
                <w:rFonts w:ascii="Arial Narrow" w:hAnsi="Arial Narrow" w:cs="Tahoma"/>
                <w:color w:val="000000"/>
                <w:sz w:val="18"/>
                <w:szCs w:val="18"/>
                <w:lang w:eastAsia="sl-SI" w:bidi="ar-SA"/>
              </w:rPr>
            </w:pPr>
            <w:proofErr w:type="spellStart"/>
            <w:r w:rsidRPr="00F048D6">
              <w:rPr>
                <w:rFonts w:ascii="Arial Narrow" w:hAnsi="Arial Narrow" w:cs="Tahoma"/>
                <w:color w:val="000000"/>
                <w:sz w:val="18"/>
                <w:szCs w:val="18"/>
                <w:lang w:eastAsia="sl-SI" w:bidi="ar-SA"/>
              </w:rPr>
              <w:t>edoo</w:t>
            </w:r>
            <w:proofErr w:type="spellEnd"/>
          </w:p>
        </w:tc>
        <w:tc>
          <w:tcPr>
            <w:tcW w:w="875" w:type="dxa"/>
            <w:tcBorders>
              <w:top w:val="single" w:sz="4" w:space="0" w:color="auto"/>
              <w:left w:val="nil"/>
              <w:bottom w:val="single" w:sz="4" w:space="0" w:color="auto"/>
              <w:right w:val="single" w:sz="4" w:space="0" w:color="auto"/>
            </w:tcBorders>
            <w:vAlign w:val="center"/>
          </w:tcPr>
          <w:p w14:paraId="68D8C7B0" w14:textId="77777777" w:rsidR="000E67FA" w:rsidRPr="00F048D6" w:rsidRDefault="000E67FA" w:rsidP="000E67FA">
            <w:pPr>
              <w:rPr>
                <w:rFonts w:ascii="Arial Narrow" w:hAnsi="Arial Narrow" w:cs="Tahoma"/>
                <w:color w:val="000000"/>
                <w:sz w:val="18"/>
                <w:szCs w:val="18"/>
                <w:lang w:eastAsia="sl-SI" w:bidi="ar-SA"/>
              </w:rPr>
            </w:pPr>
            <w:r>
              <w:rPr>
                <w:rFonts w:ascii="Arial Narrow" w:hAnsi="Arial Narrow" w:cs="Tahoma"/>
                <w:color w:val="000000"/>
                <w:sz w:val="18"/>
                <w:szCs w:val="18"/>
                <w:lang w:eastAsia="sl-SI" w:bidi="ar-SA"/>
              </w:rPr>
              <w:t>BIO</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5F71A9B7"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 xml:space="preserve">LÈA NATURE, </w:t>
            </w:r>
            <w:proofErr w:type="spellStart"/>
            <w:r w:rsidRPr="00F048D6">
              <w:rPr>
                <w:rFonts w:ascii="Arial Narrow" w:hAnsi="Arial Narrow" w:cs="Tahoma"/>
                <w:color w:val="000000"/>
                <w:sz w:val="18"/>
                <w:szCs w:val="18"/>
                <w:lang w:eastAsia="sl-SI" w:bidi="ar-SA"/>
              </w:rPr>
              <w:t>Jardin</w:t>
            </w:r>
            <w:proofErr w:type="spellEnd"/>
            <w:r w:rsidRPr="00F048D6">
              <w:rPr>
                <w:rFonts w:ascii="Arial Narrow" w:hAnsi="Arial Narrow" w:cs="Tahoma"/>
                <w:color w:val="000000"/>
                <w:sz w:val="18"/>
                <w:szCs w:val="18"/>
                <w:lang w:eastAsia="sl-SI" w:bidi="ar-SA"/>
              </w:rPr>
              <w:t xml:space="preserve"> BIO</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2688B836"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EU in izven EU</w:t>
            </w:r>
          </w:p>
        </w:tc>
        <w:tc>
          <w:tcPr>
            <w:tcW w:w="1446" w:type="dxa"/>
            <w:tcBorders>
              <w:top w:val="single" w:sz="4" w:space="0" w:color="auto"/>
              <w:left w:val="nil"/>
              <w:bottom w:val="single" w:sz="4" w:space="0" w:color="auto"/>
              <w:right w:val="single" w:sz="4" w:space="0" w:color="auto"/>
            </w:tcBorders>
            <w:shd w:val="clear" w:color="auto" w:fill="auto"/>
            <w:vAlign w:val="center"/>
          </w:tcPr>
          <w:p w14:paraId="660FA437" w14:textId="77777777" w:rsidR="000E67FA" w:rsidRPr="00F048D6" w:rsidRDefault="000E67FA" w:rsidP="000E67FA">
            <w:pPr>
              <w:rPr>
                <w:rFonts w:ascii="Arial Narrow" w:hAnsi="Arial Narrow" w:cs="Tahoma"/>
                <w:color w:val="000000"/>
                <w:sz w:val="18"/>
                <w:szCs w:val="18"/>
                <w:lang w:eastAsia="sl-SI" w:bidi="ar-SA"/>
              </w:rPr>
            </w:pPr>
            <w:proofErr w:type="spellStart"/>
            <w:r w:rsidRPr="00F048D6">
              <w:rPr>
                <w:rFonts w:ascii="Arial Narrow" w:hAnsi="Arial Narrow" w:cs="Tahoma"/>
                <w:color w:val="000000"/>
                <w:sz w:val="18"/>
                <w:szCs w:val="18"/>
                <w:lang w:eastAsia="sl-SI" w:bidi="ar-SA"/>
              </w:rPr>
              <w:t>Jardin</w:t>
            </w:r>
            <w:proofErr w:type="spellEnd"/>
            <w:r w:rsidRPr="00F048D6">
              <w:rPr>
                <w:rFonts w:ascii="Arial Narrow" w:hAnsi="Arial Narrow" w:cs="Tahoma"/>
                <w:color w:val="000000"/>
                <w:sz w:val="18"/>
                <w:szCs w:val="18"/>
                <w:lang w:eastAsia="sl-SI" w:bidi="ar-SA"/>
              </w:rPr>
              <w:t xml:space="preserve"> </w:t>
            </w:r>
            <w:proofErr w:type="spellStart"/>
            <w:r w:rsidRPr="00F048D6">
              <w:rPr>
                <w:rFonts w:ascii="Arial Narrow" w:hAnsi="Arial Narrow" w:cs="Tahoma"/>
                <w:color w:val="000000"/>
                <w:sz w:val="18"/>
                <w:szCs w:val="18"/>
                <w:lang w:eastAsia="sl-SI" w:bidi="ar-SA"/>
              </w:rPr>
              <w:t>Bio</w:t>
            </w:r>
            <w:proofErr w:type="spellEnd"/>
            <w:r w:rsidRPr="00F048D6">
              <w:rPr>
                <w:rFonts w:ascii="Arial Narrow" w:hAnsi="Arial Narrow" w:cs="Tahoma"/>
                <w:color w:val="000000"/>
                <w:sz w:val="18"/>
                <w:szCs w:val="18"/>
                <w:lang w:eastAsia="sl-SI" w:bidi="ar-SA"/>
              </w:rPr>
              <w:t xml:space="preserve">, Lea Nature, CS 30004, 17183 </w:t>
            </w:r>
            <w:proofErr w:type="spellStart"/>
            <w:r w:rsidRPr="00F048D6">
              <w:rPr>
                <w:rFonts w:ascii="Arial Narrow" w:hAnsi="Arial Narrow" w:cs="Tahoma"/>
                <w:color w:val="000000"/>
                <w:sz w:val="18"/>
                <w:szCs w:val="18"/>
                <w:lang w:eastAsia="sl-SI" w:bidi="ar-SA"/>
              </w:rPr>
              <w:t>Perigny</w:t>
            </w:r>
            <w:proofErr w:type="spellEnd"/>
            <w:r w:rsidRPr="00F048D6">
              <w:rPr>
                <w:rFonts w:ascii="Arial Narrow" w:hAnsi="Arial Narrow" w:cs="Tahoma"/>
                <w:color w:val="000000"/>
                <w:sz w:val="18"/>
                <w:szCs w:val="18"/>
                <w:lang w:eastAsia="sl-SI" w:bidi="ar-SA"/>
              </w:rPr>
              <w:t xml:space="preserve"> </w:t>
            </w:r>
            <w:proofErr w:type="spellStart"/>
            <w:r w:rsidRPr="00F048D6">
              <w:rPr>
                <w:rFonts w:ascii="Arial Narrow" w:hAnsi="Arial Narrow" w:cs="Tahoma"/>
                <w:color w:val="000000"/>
                <w:sz w:val="18"/>
                <w:szCs w:val="18"/>
                <w:lang w:eastAsia="sl-SI" w:bidi="ar-SA"/>
              </w:rPr>
              <w:t>Cedex</w:t>
            </w:r>
            <w:proofErr w:type="spellEnd"/>
            <w:r w:rsidRPr="00F048D6">
              <w:rPr>
                <w:rFonts w:ascii="Arial Narrow" w:hAnsi="Arial Narrow" w:cs="Tahoma"/>
                <w:color w:val="000000"/>
                <w:sz w:val="18"/>
                <w:szCs w:val="18"/>
                <w:lang w:eastAsia="sl-SI" w:bidi="ar-SA"/>
              </w:rPr>
              <w:t xml:space="preserve">, La </w:t>
            </w:r>
            <w:proofErr w:type="spellStart"/>
            <w:r w:rsidRPr="00F048D6">
              <w:rPr>
                <w:rFonts w:ascii="Arial Narrow" w:hAnsi="Arial Narrow" w:cs="Tahoma"/>
                <w:color w:val="000000"/>
                <w:sz w:val="18"/>
                <w:szCs w:val="18"/>
                <w:lang w:eastAsia="sl-SI" w:bidi="ar-SA"/>
              </w:rPr>
              <w:t>Rochelle</w:t>
            </w:r>
            <w:proofErr w:type="spellEnd"/>
            <w:r w:rsidRPr="00F048D6">
              <w:rPr>
                <w:rFonts w:ascii="Arial Narrow" w:hAnsi="Arial Narrow" w:cs="Tahoma"/>
                <w:color w:val="000000"/>
                <w:sz w:val="18"/>
                <w:szCs w:val="18"/>
                <w:lang w:eastAsia="sl-SI" w:bidi="ar-SA"/>
              </w:rPr>
              <w:t>, Francija</w:t>
            </w:r>
          </w:p>
        </w:tc>
        <w:tc>
          <w:tcPr>
            <w:tcW w:w="1342" w:type="dxa"/>
            <w:tcBorders>
              <w:top w:val="single" w:sz="4" w:space="0" w:color="auto"/>
              <w:left w:val="nil"/>
              <w:bottom w:val="single" w:sz="4" w:space="0" w:color="auto"/>
              <w:right w:val="single" w:sz="4" w:space="0" w:color="auto"/>
            </w:tcBorders>
            <w:shd w:val="clear" w:color="auto" w:fill="auto"/>
            <w:vAlign w:val="center"/>
          </w:tcPr>
          <w:p w14:paraId="011BBF74"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 xml:space="preserve">BIOTOPIC </w:t>
            </w:r>
            <w:proofErr w:type="spellStart"/>
            <w:r w:rsidRPr="00F048D6">
              <w:rPr>
                <w:rFonts w:ascii="Arial Narrow" w:hAnsi="Arial Narrow" w:cs="Tahoma"/>
                <w:color w:val="000000"/>
                <w:sz w:val="18"/>
                <w:szCs w:val="18"/>
                <w:lang w:eastAsia="sl-SI" w:bidi="ar-SA"/>
              </w:rPr>
              <w:t>d.o.o</w:t>
            </w:r>
            <w:proofErr w:type="spellEnd"/>
            <w:r w:rsidRPr="00F048D6">
              <w:rPr>
                <w:rFonts w:ascii="Arial Narrow" w:hAnsi="Arial Narrow" w:cs="Tahoma"/>
                <w:color w:val="000000"/>
                <w:sz w:val="18"/>
                <w:szCs w:val="18"/>
                <w:lang w:eastAsia="sl-SI" w:bidi="ar-SA"/>
              </w:rPr>
              <w:t>., Celje</w:t>
            </w:r>
          </w:p>
        </w:tc>
        <w:tc>
          <w:tcPr>
            <w:tcW w:w="1589" w:type="dxa"/>
            <w:tcBorders>
              <w:top w:val="single" w:sz="4" w:space="0" w:color="auto"/>
              <w:left w:val="nil"/>
              <w:bottom w:val="single" w:sz="4" w:space="0" w:color="auto"/>
              <w:right w:val="single" w:sz="4" w:space="0" w:color="auto"/>
            </w:tcBorders>
            <w:vAlign w:val="center"/>
          </w:tcPr>
          <w:p w14:paraId="208C8714" w14:textId="77777777" w:rsidR="000E67FA" w:rsidRPr="004374CD" w:rsidRDefault="000E67FA" w:rsidP="000E67FA">
            <w:pPr>
              <w:rPr>
                <w:rFonts w:ascii="Arial Narrow" w:hAnsi="Arial Narrow" w:cs="Arial"/>
                <w:color w:val="000000"/>
                <w:sz w:val="18"/>
                <w:szCs w:val="20"/>
                <w:lang w:eastAsia="sl-SI" w:bidi="ar-SA"/>
              </w:rPr>
            </w:pPr>
            <w:r w:rsidRPr="004374CD">
              <w:rPr>
                <w:rFonts w:ascii="Arial Narrow" w:hAnsi="Arial Narrow" w:cs="Arial"/>
                <w:color w:val="000000"/>
                <w:sz w:val="18"/>
                <w:szCs w:val="20"/>
                <w:lang w:eastAsia="sl-SI" w:bidi="ar-SA"/>
              </w:rPr>
              <w:t>OBR 00805</w:t>
            </w:r>
          </w:p>
        </w:tc>
        <w:tc>
          <w:tcPr>
            <w:tcW w:w="1002" w:type="dxa"/>
            <w:tcBorders>
              <w:top w:val="single" w:sz="4" w:space="0" w:color="auto"/>
              <w:left w:val="nil"/>
              <w:bottom w:val="single" w:sz="4" w:space="0" w:color="auto"/>
              <w:right w:val="single" w:sz="4" w:space="0" w:color="auto"/>
            </w:tcBorders>
            <w:vAlign w:val="center"/>
          </w:tcPr>
          <w:p w14:paraId="4A26DE1C" w14:textId="77777777" w:rsidR="000E67FA" w:rsidRPr="004374CD" w:rsidRDefault="000E67FA" w:rsidP="000E67FA">
            <w:pPr>
              <w:rPr>
                <w:rFonts w:ascii="Arial Narrow" w:hAnsi="Arial Narrow" w:cs="Arial"/>
                <w:color w:val="000000"/>
                <w:sz w:val="18"/>
                <w:szCs w:val="20"/>
                <w:lang w:eastAsia="sl-SI" w:bidi="ar-SA"/>
              </w:rPr>
            </w:pPr>
            <w:r w:rsidRPr="004374CD">
              <w:rPr>
                <w:rFonts w:ascii="Arial Narrow" w:hAnsi="Arial Narrow" w:cs="Arial"/>
                <w:color w:val="000000"/>
                <w:sz w:val="18"/>
                <w:szCs w:val="20"/>
                <w:lang w:eastAsia="sl-SI" w:bidi="ar-SA"/>
              </w:rPr>
              <w:t>01/2022</w:t>
            </w:r>
          </w:p>
        </w:tc>
      </w:tr>
      <w:tr w:rsidR="000E67FA" w14:paraId="35F6FB48" w14:textId="77777777" w:rsidTr="000E67FA">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07A2B9EF" w14:textId="77777777" w:rsidR="000E67FA" w:rsidRPr="00F048D6" w:rsidRDefault="000E67FA" w:rsidP="000E67FA">
            <w:pPr>
              <w:jc w:val="right"/>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26</w:t>
            </w:r>
          </w:p>
        </w:tc>
        <w:tc>
          <w:tcPr>
            <w:tcW w:w="923" w:type="dxa"/>
            <w:tcBorders>
              <w:top w:val="single" w:sz="4" w:space="0" w:color="auto"/>
              <w:left w:val="nil"/>
              <w:bottom w:val="single" w:sz="4" w:space="0" w:color="auto"/>
              <w:right w:val="single" w:sz="4" w:space="0" w:color="auto"/>
            </w:tcBorders>
            <w:shd w:val="clear" w:color="auto" w:fill="auto"/>
            <w:vAlign w:val="center"/>
          </w:tcPr>
          <w:p w14:paraId="08C3C631" w14:textId="77777777" w:rsidR="000E67FA" w:rsidRPr="00F048D6" w:rsidRDefault="000E67FA" w:rsidP="000E67FA">
            <w:pPr>
              <w:rPr>
                <w:rFonts w:ascii="Arial Narrow" w:hAnsi="Arial Narrow" w:cs="Tahoma"/>
                <w:color w:val="000000"/>
                <w:sz w:val="18"/>
                <w:szCs w:val="18"/>
                <w:lang w:eastAsia="sl-SI" w:bidi="ar-SA"/>
              </w:rPr>
            </w:pPr>
            <w:proofErr w:type="spellStart"/>
            <w:r w:rsidRPr="00F048D6">
              <w:rPr>
                <w:rFonts w:ascii="Arial Narrow" w:hAnsi="Arial Narrow" w:cs="Tahoma"/>
                <w:color w:val="000000"/>
                <w:sz w:val="18"/>
                <w:szCs w:val="18"/>
                <w:lang w:eastAsia="sl-SI" w:bidi="ar-SA"/>
              </w:rPr>
              <w:t>edoo</w:t>
            </w:r>
            <w:proofErr w:type="spellEnd"/>
          </w:p>
        </w:tc>
        <w:tc>
          <w:tcPr>
            <w:tcW w:w="875" w:type="dxa"/>
            <w:tcBorders>
              <w:top w:val="single" w:sz="4" w:space="0" w:color="auto"/>
              <w:left w:val="nil"/>
              <w:bottom w:val="single" w:sz="4" w:space="0" w:color="auto"/>
              <w:right w:val="single" w:sz="4" w:space="0" w:color="auto"/>
            </w:tcBorders>
            <w:vAlign w:val="center"/>
          </w:tcPr>
          <w:p w14:paraId="5996FA66" w14:textId="77777777" w:rsidR="000E67FA" w:rsidRPr="00F048D6" w:rsidRDefault="000E67FA" w:rsidP="000E67FA">
            <w:pPr>
              <w:rPr>
                <w:rFonts w:ascii="Arial Narrow" w:hAnsi="Arial Narrow" w:cs="Tahoma"/>
                <w:color w:val="000000"/>
                <w:sz w:val="18"/>
                <w:szCs w:val="18"/>
                <w:lang w:eastAsia="sl-SI" w:bidi="ar-SA"/>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10110887" w14:textId="77777777" w:rsidR="000E67FA" w:rsidRPr="00F048D6" w:rsidRDefault="000E67FA" w:rsidP="000E67FA">
            <w:pPr>
              <w:rPr>
                <w:rFonts w:ascii="Arial Narrow" w:hAnsi="Arial Narrow" w:cs="Tahoma"/>
                <w:color w:val="000000"/>
                <w:sz w:val="18"/>
                <w:szCs w:val="18"/>
                <w:lang w:eastAsia="sl-SI" w:bidi="ar-SA"/>
              </w:rPr>
            </w:pPr>
            <w:proofErr w:type="spellStart"/>
            <w:r w:rsidRPr="00F048D6">
              <w:rPr>
                <w:rFonts w:ascii="Arial Narrow" w:hAnsi="Arial Narrow" w:cs="Tahoma"/>
                <w:color w:val="000000"/>
                <w:sz w:val="18"/>
                <w:szCs w:val="18"/>
                <w:lang w:eastAsia="sl-SI" w:bidi="ar-SA"/>
              </w:rPr>
              <w:t>Amato</w:t>
            </w:r>
            <w:proofErr w:type="spellEnd"/>
            <w:r w:rsidRPr="00F048D6">
              <w:rPr>
                <w:rFonts w:ascii="Arial Narrow" w:hAnsi="Arial Narrow" w:cs="Tahoma"/>
                <w:color w:val="000000"/>
                <w:sz w:val="18"/>
                <w:szCs w:val="18"/>
                <w:lang w:eastAsia="sl-SI" w:bidi="ar-SA"/>
              </w:rPr>
              <w:t>, CLASSICO</w:t>
            </w:r>
          </w:p>
        </w:tc>
        <w:tc>
          <w:tcPr>
            <w:tcW w:w="850" w:type="dxa"/>
            <w:tcBorders>
              <w:top w:val="single" w:sz="4" w:space="0" w:color="auto"/>
              <w:left w:val="nil"/>
              <w:bottom w:val="single" w:sz="4" w:space="0" w:color="auto"/>
              <w:right w:val="single" w:sz="4" w:space="0" w:color="auto"/>
            </w:tcBorders>
            <w:shd w:val="clear" w:color="auto" w:fill="auto"/>
            <w:vAlign w:val="center"/>
          </w:tcPr>
          <w:p w14:paraId="7880E4FA"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Evropska unija</w:t>
            </w:r>
          </w:p>
        </w:tc>
        <w:tc>
          <w:tcPr>
            <w:tcW w:w="1446" w:type="dxa"/>
            <w:tcBorders>
              <w:top w:val="single" w:sz="4" w:space="0" w:color="auto"/>
              <w:left w:val="nil"/>
              <w:bottom w:val="single" w:sz="4" w:space="0" w:color="auto"/>
              <w:right w:val="single" w:sz="4" w:space="0" w:color="auto"/>
            </w:tcBorders>
            <w:shd w:val="clear" w:color="auto" w:fill="auto"/>
            <w:vAlign w:val="center"/>
          </w:tcPr>
          <w:p w14:paraId="03DD4508" w14:textId="77777777" w:rsidR="000E67FA" w:rsidRPr="00F048D6" w:rsidRDefault="000E67FA" w:rsidP="000E67FA">
            <w:pPr>
              <w:rPr>
                <w:rFonts w:ascii="Arial Narrow" w:hAnsi="Arial Narrow" w:cs="Tahoma"/>
                <w:color w:val="000000"/>
                <w:sz w:val="18"/>
                <w:szCs w:val="18"/>
                <w:lang w:eastAsia="sl-SI" w:bidi="ar-SA"/>
              </w:rPr>
            </w:pPr>
            <w:proofErr w:type="spellStart"/>
            <w:r w:rsidRPr="00F048D6">
              <w:rPr>
                <w:rFonts w:ascii="Arial Narrow" w:hAnsi="Arial Narrow" w:cs="Tahoma"/>
                <w:color w:val="000000"/>
                <w:sz w:val="18"/>
                <w:szCs w:val="18"/>
                <w:lang w:eastAsia="sl-SI" w:bidi="ar-SA"/>
              </w:rPr>
              <w:t>Ingross</w:t>
            </w:r>
            <w:proofErr w:type="spellEnd"/>
            <w:r w:rsidRPr="00F048D6">
              <w:rPr>
                <w:rFonts w:ascii="Arial Narrow" w:hAnsi="Arial Narrow" w:cs="Tahoma"/>
                <w:color w:val="000000"/>
                <w:sz w:val="18"/>
                <w:szCs w:val="18"/>
                <w:lang w:eastAsia="sl-SI" w:bidi="ar-SA"/>
              </w:rPr>
              <w:t xml:space="preserve"> Levante </w:t>
            </w:r>
            <w:proofErr w:type="spellStart"/>
            <w:r w:rsidRPr="00F048D6">
              <w:rPr>
                <w:rFonts w:ascii="Arial Narrow" w:hAnsi="Arial Narrow" w:cs="Tahoma"/>
                <w:color w:val="000000"/>
                <w:sz w:val="18"/>
                <w:szCs w:val="18"/>
                <w:lang w:eastAsia="sl-SI" w:bidi="ar-SA"/>
              </w:rPr>
              <w:t>S.p.A</w:t>
            </w:r>
            <w:proofErr w:type="spellEnd"/>
            <w:r w:rsidRPr="00F048D6">
              <w:rPr>
                <w:rFonts w:ascii="Arial Narrow" w:hAnsi="Arial Narrow" w:cs="Tahoma"/>
                <w:color w:val="000000"/>
                <w:sz w:val="18"/>
                <w:szCs w:val="18"/>
                <w:lang w:eastAsia="sl-SI" w:bidi="ar-SA"/>
              </w:rPr>
              <w:t xml:space="preserve">., Via Patrioti </w:t>
            </w:r>
            <w:proofErr w:type="spellStart"/>
            <w:r w:rsidRPr="00F048D6">
              <w:rPr>
                <w:rFonts w:ascii="Arial Narrow" w:hAnsi="Arial Narrow" w:cs="Tahoma"/>
                <w:color w:val="000000"/>
                <w:sz w:val="18"/>
                <w:szCs w:val="18"/>
                <w:lang w:eastAsia="sl-SI" w:bidi="ar-SA"/>
              </w:rPr>
              <w:t>Molfettesi</w:t>
            </w:r>
            <w:proofErr w:type="spellEnd"/>
            <w:r w:rsidRPr="00F048D6">
              <w:rPr>
                <w:rFonts w:ascii="Arial Narrow" w:hAnsi="Arial Narrow" w:cs="Tahoma"/>
                <w:color w:val="000000"/>
                <w:sz w:val="18"/>
                <w:szCs w:val="18"/>
                <w:lang w:eastAsia="sl-SI" w:bidi="ar-SA"/>
              </w:rPr>
              <w:t xml:space="preserve"> 7, 70056 </w:t>
            </w:r>
            <w:proofErr w:type="spellStart"/>
            <w:r w:rsidRPr="00F048D6">
              <w:rPr>
                <w:rFonts w:ascii="Arial Narrow" w:hAnsi="Arial Narrow" w:cs="Tahoma"/>
                <w:color w:val="000000"/>
                <w:sz w:val="18"/>
                <w:szCs w:val="18"/>
                <w:lang w:eastAsia="sl-SI" w:bidi="ar-SA"/>
              </w:rPr>
              <w:t>Molfetta</w:t>
            </w:r>
            <w:proofErr w:type="spellEnd"/>
            <w:r w:rsidRPr="00F048D6">
              <w:rPr>
                <w:rFonts w:ascii="Arial Narrow" w:hAnsi="Arial Narrow" w:cs="Tahoma"/>
                <w:color w:val="000000"/>
                <w:sz w:val="18"/>
                <w:szCs w:val="18"/>
                <w:lang w:eastAsia="sl-SI" w:bidi="ar-SA"/>
              </w:rPr>
              <w:t>, Italija</w:t>
            </w:r>
          </w:p>
        </w:tc>
        <w:tc>
          <w:tcPr>
            <w:tcW w:w="1342" w:type="dxa"/>
            <w:tcBorders>
              <w:top w:val="single" w:sz="4" w:space="0" w:color="auto"/>
              <w:left w:val="nil"/>
              <w:bottom w:val="single" w:sz="4" w:space="0" w:color="auto"/>
              <w:right w:val="single" w:sz="4" w:space="0" w:color="auto"/>
            </w:tcBorders>
            <w:shd w:val="clear" w:color="auto" w:fill="auto"/>
            <w:vAlign w:val="center"/>
          </w:tcPr>
          <w:p w14:paraId="5AAE0145"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CENTER JAGER Celje</w:t>
            </w:r>
          </w:p>
        </w:tc>
        <w:tc>
          <w:tcPr>
            <w:tcW w:w="1589" w:type="dxa"/>
            <w:tcBorders>
              <w:top w:val="single" w:sz="4" w:space="0" w:color="auto"/>
              <w:left w:val="nil"/>
              <w:bottom w:val="single" w:sz="4" w:space="0" w:color="auto"/>
              <w:right w:val="single" w:sz="4" w:space="0" w:color="auto"/>
            </w:tcBorders>
            <w:vAlign w:val="center"/>
          </w:tcPr>
          <w:p w14:paraId="6073AB33" w14:textId="77777777" w:rsidR="000E67FA" w:rsidRPr="004374CD" w:rsidRDefault="000E67FA" w:rsidP="000E67FA">
            <w:pPr>
              <w:rPr>
                <w:rFonts w:ascii="Arial Narrow" w:hAnsi="Arial Narrow" w:cs="Arial"/>
                <w:color w:val="000000"/>
                <w:sz w:val="18"/>
                <w:szCs w:val="20"/>
                <w:lang w:eastAsia="sl-SI" w:bidi="ar-SA"/>
              </w:rPr>
            </w:pPr>
            <w:r w:rsidRPr="004374CD">
              <w:rPr>
                <w:rFonts w:ascii="Arial Narrow" w:hAnsi="Arial Narrow" w:cs="Arial"/>
                <w:color w:val="000000"/>
                <w:sz w:val="18"/>
                <w:szCs w:val="20"/>
                <w:lang w:eastAsia="sl-SI" w:bidi="ar-SA"/>
              </w:rPr>
              <w:t>L.34A03093L1</w:t>
            </w:r>
          </w:p>
        </w:tc>
        <w:tc>
          <w:tcPr>
            <w:tcW w:w="1002" w:type="dxa"/>
            <w:tcBorders>
              <w:top w:val="single" w:sz="4" w:space="0" w:color="auto"/>
              <w:left w:val="nil"/>
              <w:bottom w:val="single" w:sz="4" w:space="0" w:color="auto"/>
              <w:right w:val="single" w:sz="4" w:space="0" w:color="auto"/>
            </w:tcBorders>
            <w:vAlign w:val="center"/>
          </w:tcPr>
          <w:p w14:paraId="507BBC63" w14:textId="77777777" w:rsidR="000E67FA" w:rsidRPr="004374CD" w:rsidRDefault="000E67FA" w:rsidP="000E67FA">
            <w:pPr>
              <w:rPr>
                <w:rFonts w:ascii="Arial Narrow" w:hAnsi="Arial Narrow" w:cs="Arial"/>
                <w:color w:val="000000"/>
                <w:sz w:val="18"/>
                <w:szCs w:val="20"/>
                <w:lang w:eastAsia="sl-SI" w:bidi="ar-SA"/>
              </w:rPr>
            </w:pPr>
            <w:r w:rsidRPr="004374CD">
              <w:rPr>
                <w:rFonts w:ascii="Arial Narrow" w:hAnsi="Arial Narrow" w:cs="Arial"/>
                <w:color w:val="000000"/>
                <w:sz w:val="18"/>
                <w:szCs w:val="20"/>
                <w:lang w:eastAsia="sl-SI" w:bidi="ar-SA"/>
              </w:rPr>
              <w:t>28/09/2021</w:t>
            </w:r>
          </w:p>
        </w:tc>
      </w:tr>
      <w:tr w:rsidR="000E67FA" w14:paraId="167215FC" w14:textId="77777777" w:rsidTr="000E67FA">
        <w:tc>
          <w:tcPr>
            <w:tcW w:w="502" w:type="dxa"/>
            <w:tcBorders>
              <w:top w:val="single" w:sz="4" w:space="0" w:color="auto"/>
              <w:left w:val="single" w:sz="4" w:space="0" w:color="auto"/>
              <w:bottom w:val="single" w:sz="4" w:space="0" w:color="auto"/>
              <w:right w:val="single" w:sz="4" w:space="0" w:color="auto"/>
            </w:tcBorders>
            <w:shd w:val="clear" w:color="auto" w:fill="auto"/>
            <w:vAlign w:val="center"/>
          </w:tcPr>
          <w:p w14:paraId="5F12C069" w14:textId="77777777" w:rsidR="000E67FA" w:rsidRPr="00F048D6" w:rsidRDefault="000E67FA" w:rsidP="000E67FA">
            <w:pPr>
              <w:jc w:val="right"/>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27</w:t>
            </w:r>
          </w:p>
        </w:tc>
        <w:tc>
          <w:tcPr>
            <w:tcW w:w="923" w:type="dxa"/>
            <w:tcBorders>
              <w:top w:val="single" w:sz="4" w:space="0" w:color="auto"/>
              <w:left w:val="nil"/>
              <w:bottom w:val="single" w:sz="4" w:space="0" w:color="auto"/>
              <w:right w:val="single" w:sz="4" w:space="0" w:color="auto"/>
            </w:tcBorders>
            <w:shd w:val="clear" w:color="auto" w:fill="auto"/>
            <w:vAlign w:val="center"/>
          </w:tcPr>
          <w:p w14:paraId="6D6C7261" w14:textId="77777777" w:rsidR="000E67FA" w:rsidRPr="00F048D6" w:rsidRDefault="000E67FA" w:rsidP="000E67FA">
            <w:pPr>
              <w:rPr>
                <w:rFonts w:ascii="Arial Narrow" w:hAnsi="Arial Narrow" w:cs="Tahoma"/>
                <w:color w:val="000000"/>
                <w:sz w:val="18"/>
                <w:szCs w:val="18"/>
                <w:lang w:eastAsia="sl-SI" w:bidi="ar-SA"/>
              </w:rPr>
            </w:pPr>
            <w:proofErr w:type="spellStart"/>
            <w:r w:rsidRPr="00F048D6">
              <w:rPr>
                <w:rFonts w:ascii="Arial Narrow" w:hAnsi="Arial Narrow" w:cs="Tahoma"/>
                <w:color w:val="000000"/>
                <w:sz w:val="18"/>
                <w:szCs w:val="18"/>
                <w:lang w:eastAsia="sl-SI" w:bidi="ar-SA"/>
              </w:rPr>
              <w:t>edoo</w:t>
            </w:r>
            <w:proofErr w:type="spellEnd"/>
            <w:r w:rsidRPr="00F048D6">
              <w:rPr>
                <w:rFonts w:ascii="Arial Narrow" w:hAnsi="Arial Narrow" w:cs="Tahoma"/>
                <w:color w:val="000000"/>
                <w:sz w:val="18"/>
                <w:szCs w:val="18"/>
                <w:lang w:eastAsia="sl-SI" w:bidi="ar-SA"/>
              </w:rPr>
              <w:t xml:space="preserve"> </w:t>
            </w:r>
          </w:p>
        </w:tc>
        <w:tc>
          <w:tcPr>
            <w:tcW w:w="875" w:type="dxa"/>
            <w:tcBorders>
              <w:top w:val="single" w:sz="4" w:space="0" w:color="auto"/>
              <w:left w:val="nil"/>
              <w:bottom w:val="single" w:sz="4" w:space="0" w:color="auto"/>
              <w:right w:val="single" w:sz="4" w:space="0" w:color="auto"/>
            </w:tcBorders>
            <w:vAlign w:val="center"/>
          </w:tcPr>
          <w:p w14:paraId="746CE534" w14:textId="77777777" w:rsidR="000E67FA" w:rsidRDefault="000E67FA" w:rsidP="000E67FA">
            <w:pPr>
              <w:rPr>
                <w:rFonts w:ascii="Arial Narrow" w:hAnsi="Arial Narrow" w:cs="Tahoma"/>
                <w:color w:val="000000"/>
                <w:sz w:val="18"/>
                <w:szCs w:val="18"/>
                <w:lang w:eastAsia="sl-SI" w:bidi="ar-SA"/>
              </w:rPr>
            </w:pPr>
            <w:r>
              <w:rPr>
                <w:rFonts w:ascii="Arial Narrow" w:hAnsi="Arial Narrow" w:cs="Tahoma"/>
                <w:color w:val="000000"/>
                <w:sz w:val="18"/>
                <w:szCs w:val="18"/>
                <w:lang w:eastAsia="sl-SI" w:bidi="ar-SA"/>
              </w:rPr>
              <w:t>ZOP</w:t>
            </w:r>
          </w:p>
          <w:p w14:paraId="10A1E05F" w14:textId="77777777" w:rsidR="000E67FA" w:rsidRPr="00F048D6" w:rsidRDefault="000E67FA" w:rsidP="000E67FA">
            <w:pPr>
              <w:rPr>
                <w:rFonts w:ascii="Arial Narrow" w:hAnsi="Arial Narrow" w:cs="Tahoma"/>
                <w:color w:val="000000"/>
                <w:sz w:val="18"/>
                <w:szCs w:val="18"/>
                <w:lang w:eastAsia="sl-SI" w:bidi="ar-SA"/>
              </w:rPr>
            </w:pPr>
            <w:r>
              <w:rPr>
                <w:rFonts w:ascii="Arial Narrow" w:hAnsi="Arial Narrow" w:cs="Tahoma"/>
                <w:color w:val="000000"/>
                <w:sz w:val="18"/>
                <w:szCs w:val="18"/>
                <w:lang w:eastAsia="sl-SI" w:bidi="ar-SA"/>
              </w:rPr>
              <w:t>ISTRA</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2D296651"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OL ISTRIA</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2847080B"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Hrvaška</w:t>
            </w:r>
          </w:p>
        </w:tc>
        <w:tc>
          <w:tcPr>
            <w:tcW w:w="1446" w:type="dxa"/>
            <w:tcBorders>
              <w:top w:val="single" w:sz="4" w:space="0" w:color="auto"/>
              <w:left w:val="nil"/>
              <w:bottom w:val="single" w:sz="4" w:space="0" w:color="auto"/>
              <w:right w:val="single" w:sz="4" w:space="0" w:color="auto"/>
            </w:tcBorders>
            <w:shd w:val="clear" w:color="auto" w:fill="auto"/>
            <w:vAlign w:val="center"/>
          </w:tcPr>
          <w:p w14:paraId="480C66F0" w14:textId="77777777" w:rsidR="000E67FA" w:rsidRPr="00F048D6" w:rsidRDefault="000E67FA" w:rsidP="000E67FA">
            <w:pPr>
              <w:rPr>
                <w:rFonts w:ascii="Arial Narrow" w:hAnsi="Arial Narrow" w:cs="Tahoma"/>
                <w:color w:val="000000"/>
                <w:sz w:val="18"/>
                <w:szCs w:val="18"/>
                <w:lang w:eastAsia="sl-SI" w:bidi="ar-SA"/>
              </w:rPr>
            </w:pPr>
            <w:proofErr w:type="spellStart"/>
            <w:r w:rsidRPr="00F048D6">
              <w:rPr>
                <w:rFonts w:ascii="Arial Narrow" w:hAnsi="Arial Narrow" w:cs="Tahoma"/>
                <w:color w:val="000000"/>
                <w:sz w:val="18"/>
                <w:szCs w:val="18"/>
                <w:lang w:eastAsia="sl-SI" w:bidi="ar-SA"/>
              </w:rPr>
              <w:t>Agrolaguna</w:t>
            </w:r>
            <w:proofErr w:type="spellEnd"/>
            <w:r w:rsidRPr="00F048D6">
              <w:rPr>
                <w:rFonts w:ascii="Arial Narrow" w:hAnsi="Arial Narrow" w:cs="Tahoma"/>
                <w:color w:val="000000"/>
                <w:sz w:val="18"/>
                <w:szCs w:val="18"/>
                <w:lang w:eastAsia="sl-SI" w:bidi="ar-SA"/>
              </w:rPr>
              <w:t xml:space="preserve"> </w:t>
            </w:r>
            <w:proofErr w:type="spellStart"/>
            <w:r w:rsidRPr="00F048D6">
              <w:rPr>
                <w:rFonts w:ascii="Arial Narrow" w:hAnsi="Arial Narrow" w:cs="Tahoma"/>
                <w:color w:val="000000"/>
                <w:sz w:val="18"/>
                <w:szCs w:val="18"/>
                <w:lang w:eastAsia="sl-SI" w:bidi="ar-SA"/>
              </w:rPr>
              <w:t>d.d</w:t>
            </w:r>
            <w:proofErr w:type="spellEnd"/>
            <w:r w:rsidRPr="00F048D6">
              <w:rPr>
                <w:rFonts w:ascii="Arial Narrow" w:hAnsi="Arial Narrow" w:cs="Tahoma"/>
                <w:color w:val="000000"/>
                <w:sz w:val="18"/>
                <w:szCs w:val="18"/>
                <w:lang w:eastAsia="sl-SI" w:bidi="ar-SA"/>
              </w:rPr>
              <w:t>., M. Vlašića 34, Poreč, Hrvaška</w:t>
            </w:r>
          </w:p>
        </w:tc>
        <w:tc>
          <w:tcPr>
            <w:tcW w:w="1342" w:type="dxa"/>
            <w:tcBorders>
              <w:top w:val="single" w:sz="4" w:space="0" w:color="auto"/>
              <w:left w:val="nil"/>
              <w:bottom w:val="single" w:sz="4" w:space="0" w:color="auto"/>
              <w:right w:val="single" w:sz="4" w:space="0" w:color="auto"/>
            </w:tcBorders>
            <w:shd w:val="clear" w:color="auto" w:fill="auto"/>
            <w:vAlign w:val="center"/>
          </w:tcPr>
          <w:p w14:paraId="1ED5CFF8" w14:textId="77777777" w:rsidR="000E67FA" w:rsidRPr="00F048D6" w:rsidRDefault="000E67FA" w:rsidP="000E67FA">
            <w:pPr>
              <w:rPr>
                <w:rFonts w:ascii="Arial Narrow" w:hAnsi="Arial Narrow" w:cs="Tahoma"/>
                <w:color w:val="000000"/>
                <w:sz w:val="18"/>
                <w:szCs w:val="18"/>
                <w:lang w:eastAsia="sl-SI" w:bidi="ar-SA"/>
              </w:rPr>
            </w:pPr>
            <w:r w:rsidRPr="00F048D6">
              <w:rPr>
                <w:rFonts w:ascii="Arial Narrow" w:hAnsi="Arial Narrow" w:cs="Tahoma"/>
                <w:color w:val="000000"/>
                <w:sz w:val="18"/>
                <w:szCs w:val="18"/>
                <w:lang w:eastAsia="sl-SI" w:bidi="ar-SA"/>
              </w:rPr>
              <w:t xml:space="preserve">MERCATOR, </w:t>
            </w:r>
            <w:proofErr w:type="spellStart"/>
            <w:r w:rsidRPr="00F048D6">
              <w:rPr>
                <w:rFonts w:ascii="Arial Narrow" w:hAnsi="Arial Narrow" w:cs="Tahoma"/>
                <w:color w:val="000000"/>
                <w:sz w:val="18"/>
                <w:szCs w:val="18"/>
                <w:lang w:eastAsia="sl-SI" w:bidi="ar-SA"/>
              </w:rPr>
              <w:t>d.d</w:t>
            </w:r>
            <w:proofErr w:type="spellEnd"/>
            <w:r w:rsidRPr="00F048D6">
              <w:rPr>
                <w:rFonts w:ascii="Arial Narrow" w:hAnsi="Arial Narrow" w:cs="Tahoma"/>
                <w:color w:val="000000"/>
                <w:sz w:val="18"/>
                <w:szCs w:val="18"/>
                <w:lang w:eastAsia="sl-SI" w:bidi="ar-SA"/>
              </w:rPr>
              <w:t>., DISTRIBUCIJSKI CENTER, Ljubljana</w:t>
            </w:r>
          </w:p>
        </w:tc>
        <w:tc>
          <w:tcPr>
            <w:tcW w:w="1589" w:type="dxa"/>
            <w:tcBorders>
              <w:top w:val="single" w:sz="4" w:space="0" w:color="auto"/>
              <w:left w:val="nil"/>
              <w:bottom w:val="single" w:sz="4" w:space="0" w:color="auto"/>
              <w:right w:val="single" w:sz="4" w:space="0" w:color="auto"/>
            </w:tcBorders>
            <w:vAlign w:val="center"/>
          </w:tcPr>
          <w:p w14:paraId="0B981B36" w14:textId="77777777" w:rsidR="000E67FA" w:rsidRPr="004374CD" w:rsidRDefault="000E67FA" w:rsidP="000E67FA">
            <w:pPr>
              <w:rPr>
                <w:rFonts w:ascii="Arial Narrow" w:hAnsi="Arial Narrow" w:cs="Arial"/>
                <w:color w:val="000000"/>
                <w:sz w:val="18"/>
                <w:szCs w:val="20"/>
                <w:lang w:eastAsia="sl-SI" w:bidi="ar-SA"/>
              </w:rPr>
            </w:pPr>
            <w:r w:rsidRPr="004374CD">
              <w:rPr>
                <w:rFonts w:ascii="Arial Narrow" w:hAnsi="Arial Narrow" w:cs="Arial"/>
                <w:color w:val="000000"/>
                <w:sz w:val="18"/>
                <w:szCs w:val="20"/>
                <w:lang w:eastAsia="sl-SI" w:bidi="ar-SA"/>
              </w:rPr>
              <w:t>10.21</w:t>
            </w:r>
          </w:p>
        </w:tc>
        <w:tc>
          <w:tcPr>
            <w:tcW w:w="1002" w:type="dxa"/>
            <w:tcBorders>
              <w:top w:val="single" w:sz="4" w:space="0" w:color="auto"/>
              <w:left w:val="nil"/>
              <w:bottom w:val="single" w:sz="4" w:space="0" w:color="auto"/>
              <w:right w:val="single" w:sz="4" w:space="0" w:color="auto"/>
            </w:tcBorders>
            <w:vAlign w:val="center"/>
          </w:tcPr>
          <w:p w14:paraId="6558B058" w14:textId="77777777" w:rsidR="000E67FA" w:rsidRPr="004374CD" w:rsidRDefault="000E67FA" w:rsidP="000E67FA">
            <w:pPr>
              <w:rPr>
                <w:rFonts w:ascii="Arial Narrow" w:hAnsi="Arial Narrow" w:cs="Arial"/>
                <w:color w:val="000000"/>
                <w:sz w:val="18"/>
                <w:szCs w:val="20"/>
                <w:lang w:eastAsia="sl-SI" w:bidi="ar-SA"/>
              </w:rPr>
            </w:pPr>
            <w:r w:rsidRPr="004374CD">
              <w:rPr>
                <w:rFonts w:ascii="Arial Narrow" w:hAnsi="Arial Narrow" w:cs="Arial"/>
                <w:color w:val="000000"/>
                <w:sz w:val="18"/>
                <w:szCs w:val="20"/>
                <w:lang w:eastAsia="sl-SI" w:bidi="ar-SA"/>
              </w:rPr>
              <w:t>Hrvaška</w:t>
            </w:r>
          </w:p>
        </w:tc>
      </w:tr>
    </w:tbl>
    <w:p w14:paraId="31C21B3F" w14:textId="77777777" w:rsidR="00A925EB" w:rsidRDefault="00A925EB" w:rsidP="005A064B">
      <w:pPr>
        <w:spacing w:line="276" w:lineRule="auto"/>
        <w:jc w:val="both"/>
        <w:rPr>
          <w:rFonts w:cs="Arial"/>
          <w:color w:val="000000"/>
          <w:sz w:val="18"/>
          <w:szCs w:val="18"/>
        </w:rPr>
      </w:pPr>
    </w:p>
    <w:p w14:paraId="7E9C0A49" w14:textId="77777777" w:rsidR="005A064B" w:rsidRDefault="005A064B" w:rsidP="005A064B">
      <w:pPr>
        <w:spacing w:line="276" w:lineRule="auto"/>
        <w:jc w:val="both"/>
        <w:rPr>
          <w:rFonts w:cs="Arial"/>
          <w:color w:val="000000"/>
          <w:sz w:val="18"/>
          <w:szCs w:val="18"/>
        </w:rPr>
      </w:pPr>
      <w:r w:rsidRPr="00890311">
        <w:rPr>
          <w:rFonts w:cs="Arial"/>
          <w:color w:val="000000"/>
          <w:sz w:val="18"/>
          <w:szCs w:val="18"/>
        </w:rPr>
        <w:t>Legenda:</w:t>
      </w:r>
    </w:p>
    <w:tbl>
      <w:tblPr>
        <w:tblStyle w:val="Tabelamrea"/>
        <w:tblW w:w="0" w:type="auto"/>
        <w:tblLook w:val="04A0" w:firstRow="1" w:lastRow="0" w:firstColumn="1" w:lastColumn="0" w:noHBand="0" w:noVBand="1"/>
        <w:tblCaption w:val="Legenda"/>
      </w:tblPr>
      <w:tblGrid>
        <w:gridCol w:w="1027"/>
        <w:gridCol w:w="2126"/>
      </w:tblGrid>
      <w:tr w:rsidR="00A925EB" w14:paraId="08388278" w14:textId="77777777" w:rsidTr="00A925EB">
        <w:trPr>
          <w:tblHeader/>
        </w:trPr>
        <w:tc>
          <w:tcPr>
            <w:tcW w:w="1027" w:type="dxa"/>
            <w:tcBorders>
              <w:top w:val="nil"/>
              <w:left w:val="nil"/>
              <w:bottom w:val="single" w:sz="4" w:space="0" w:color="auto"/>
              <w:right w:val="single" w:sz="4" w:space="0" w:color="auto"/>
            </w:tcBorders>
          </w:tcPr>
          <w:p w14:paraId="4343A0E2" w14:textId="77777777" w:rsidR="00A925EB" w:rsidRPr="00A925EB" w:rsidRDefault="00A925EB" w:rsidP="00A925EB">
            <w:pPr>
              <w:spacing w:line="276" w:lineRule="auto"/>
              <w:jc w:val="both"/>
              <w:rPr>
                <w:rFonts w:cs="Arial"/>
                <w:color w:val="000000"/>
                <w:sz w:val="16"/>
                <w:szCs w:val="16"/>
              </w:rPr>
            </w:pPr>
            <w:r w:rsidRPr="00A925EB">
              <w:rPr>
                <w:rFonts w:cs="Arial"/>
                <w:color w:val="000000"/>
                <w:sz w:val="16"/>
                <w:szCs w:val="16"/>
              </w:rPr>
              <w:t>Okrajšava</w:t>
            </w:r>
          </w:p>
        </w:tc>
        <w:tc>
          <w:tcPr>
            <w:tcW w:w="2126" w:type="dxa"/>
            <w:tcBorders>
              <w:top w:val="nil"/>
              <w:left w:val="single" w:sz="4" w:space="0" w:color="auto"/>
              <w:bottom w:val="single" w:sz="4" w:space="0" w:color="auto"/>
              <w:right w:val="nil"/>
            </w:tcBorders>
          </w:tcPr>
          <w:p w14:paraId="147FDC70" w14:textId="77777777" w:rsidR="00A925EB" w:rsidRPr="00A925EB" w:rsidRDefault="00A925EB" w:rsidP="005A064B">
            <w:pPr>
              <w:spacing w:line="276" w:lineRule="auto"/>
              <w:jc w:val="both"/>
              <w:rPr>
                <w:rFonts w:cs="Arial"/>
                <w:color w:val="000000"/>
                <w:sz w:val="16"/>
                <w:szCs w:val="16"/>
              </w:rPr>
            </w:pPr>
            <w:r w:rsidRPr="00A925EB">
              <w:rPr>
                <w:rFonts w:cs="Arial"/>
                <w:color w:val="000000"/>
                <w:sz w:val="16"/>
                <w:szCs w:val="16"/>
              </w:rPr>
              <w:t>Izraz</w:t>
            </w:r>
          </w:p>
        </w:tc>
      </w:tr>
      <w:tr w:rsidR="00A925EB" w14:paraId="68E80B97" w14:textId="77777777" w:rsidTr="00A925EB">
        <w:tc>
          <w:tcPr>
            <w:tcW w:w="1027" w:type="dxa"/>
            <w:tcBorders>
              <w:top w:val="single" w:sz="4" w:space="0" w:color="auto"/>
              <w:left w:val="nil"/>
              <w:bottom w:val="single" w:sz="4" w:space="0" w:color="C0C0C0"/>
              <w:right w:val="single" w:sz="4" w:space="0" w:color="C0C0C0"/>
            </w:tcBorders>
            <w:shd w:val="clear" w:color="auto" w:fill="auto"/>
            <w:vAlign w:val="center"/>
          </w:tcPr>
          <w:p w14:paraId="7AF1D788" w14:textId="77777777" w:rsidR="00A925EB" w:rsidRPr="00A925EB" w:rsidRDefault="00A925EB" w:rsidP="00A925EB">
            <w:pPr>
              <w:rPr>
                <w:rFonts w:cs="Arial"/>
                <w:sz w:val="16"/>
                <w:szCs w:val="16"/>
                <w:lang w:eastAsia="sl-SI" w:bidi="ar-SA"/>
              </w:rPr>
            </w:pPr>
            <w:proofErr w:type="spellStart"/>
            <w:r w:rsidRPr="00A925EB">
              <w:rPr>
                <w:rFonts w:cs="Arial"/>
                <w:sz w:val="16"/>
                <w:szCs w:val="16"/>
                <w:lang w:eastAsia="sl-SI" w:bidi="ar-SA"/>
              </w:rPr>
              <w:t>edoo</w:t>
            </w:r>
            <w:proofErr w:type="spellEnd"/>
          </w:p>
        </w:tc>
        <w:tc>
          <w:tcPr>
            <w:tcW w:w="2126" w:type="dxa"/>
            <w:tcBorders>
              <w:top w:val="single" w:sz="4" w:space="0" w:color="auto"/>
              <w:left w:val="nil"/>
              <w:bottom w:val="single" w:sz="4" w:space="0" w:color="C0C0C0"/>
              <w:right w:val="single" w:sz="4" w:space="0" w:color="C0C0C0"/>
            </w:tcBorders>
            <w:shd w:val="clear" w:color="auto" w:fill="auto"/>
            <w:vAlign w:val="center"/>
          </w:tcPr>
          <w:p w14:paraId="2AE6877A" w14:textId="77777777" w:rsidR="00A925EB" w:rsidRPr="00A925EB" w:rsidRDefault="00A925EB" w:rsidP="00A925EB">
            <w:pPr>
              <w:rPr>
                <w:rFonts w:cs="Arial"/>
                <w:color w:val="0070C0"/>
                <w:sz w:val="16"/>
                <w:szCs w:val="16"/>
                <w:lang w:eastAsia="sl-SI" w:bidi="ar-SA"/>
              </w:rPr>
            </w:pPr>
            <w:r w:rsidRPr="00A925EB">
              <w:rPr>
                <w:rFonts w:cs="Arial"/>
                <w:color w:val="000000"/>
                <w:sz w:val="16"/>
                <w:szCs w:val="16"/>
              </w:rPr>
              <w:t>ekstra deviško oljčno olje</w:t>
            </w:r>
          </w:p>
        </w:tc>
      </w:tr>
      <w:tr w:rsidR="00A925EB" w14:paraId="253CCA90" w14:textId="77777777" w:rsidTr="00A925EB">
        <w:tc>
          <w:tcPr>
            <w:tcW w:w="1027" w:type="dxa"/>
            <w:tcBorders>
              <w:top w:val="nil"/>
              <w:left w:val="nil"/>
              <w:bottom w:val="single" w:sz="4" w:space="0" w:color="C0C0C0"/>
              <w:right w:val="single" w:sz="4" w:space="0" w:color="C0C0C0"/>
            </w:tcBorders>
            <w:shd w:val="clear" w:color="auto" w:fill="auto"/>
            <w:vAlign w:val="center"/>
          </w:tcPr>
          <w:p w14:paraId="29118982" w14:textId="77777777" w:rsidR="00A925EB" w:rsidRPr="00A925EB" w:rsidRDefault="00A925EB" w:rsidP="00A925EB">
            <w:pPr>
              <w:rPr>
                <w:rFonts w:cs="Arial"/>
                <w:sz w:val="16"/>
                <w:szCs w:val="16"/>
                <w:lang w:eastAsia="sl-SI" w:bidi="ar-SA"/>
              </w:rPr>
            </w:pPr>
            <w:r w:rsidRPr="00A925EB">
              <w:rPr>
                <w:rFonts w:cs="Arial"/>
                <w:sz w:val="16"/>
                <w:szCs w:val="16"/>
                <w:lang w:eastAsia="sl-SI" w:bidi="ar-SA"/>
              </w:rPr>
              <w:t>EKO, BIO</w:t>
            </w:r>
          </w:p>
        </w:tc>
        <w:tc>
          <w:tcPr>
            <w:tcW w:w="2126" w:type="dxa"/>
            <w:tcBorders>
              <w:top w:val="nil"/>
              <w:left w:val="nil"/>
              <w:bottom w:val="single" w:sz="4" w:space="0" w:color="C0C0C0"/>
              <w:right w:val="single" w:sz="4" w:space="0" w:color="C0C0C0"/>
            </w:tcBorders>
            <w:shd w:val="clear" w:color="auto" w:fill="auto"/>
            <w:vAlign w:val="center"/>
          </w:tcPr>
          <w:p w14:paraId="20D4F80D" w14:textId="77777777" w:rsidR="00A925EB" w:rsidRPr="00A925EB" w:rsidRDefault="00A925EB" w:rsidP="00A925EB">
            <w:pPr>
              <w:rPr>
                <w:rFonts w:cs="Arial"/>
                <w:color w:val="000000"/>
                <w:sz w:val="16"/>
                <w:szCs w:val="16"/>
                <w:lang w:eastAsia="sl-SI" w:bidi="ar-SA"/>
              </w:rPr>
            </w:pPr>
            <w:r w:rsidRPr="00A925EB">
              <w:rPr>
                <w:rFonts w:cs="Arial"/>
                <w:color w:val="000000"/>
                <w:sz w:val="16"/>
                <w:szCs w:val="16"/>
              </w:rPr>
              <w:t>Ekološka = biološka pridelava</w:t>
            </w:r>
          </w:p>
        </w:tc>
      </w:tr>
      <w:tr w:rsidR="00A925EB" w14:paraId="4D2D7C0D" w14:textId="77777777" w:rsidTr="00A925EB">
        <w:tc>
          <w:tcPr>
            <w:tcW w:w="1027" w:type="dxa"/>
            <w:tcBorders>
              <w:top w:val="nil"/>
              <w:left w:val="nil"/>
              <w:bottom w:val="single" w:sz="4" w:space="0" w:color="auto"/>
              <w:right w:val="single" w:sz="4" w:space="0" w:color="C0C0C0"/>
            </w:tcBorders>
            <w:shd w:val="clear" w:color="auto" w:fill="auto"/>
            <w:vAlign w:val="center"/>
          </w:tcPr>
          <w:p w14:paraId="2833C6DD" w14:textId="77777777" w:rsidR="00A925EB" w:rsidRPr="00A925EB" w:rsidRDefault="00A925EB" w:rsidP="00A925EB">
            <w:pPr>
              <w:rPr>
                <w:rFonts w:cs="Arial"/>
                <w:sz w:val="16"/>
                <w:szCs w:val="16"/>
                <w:lang w:eastAsia="sl-SI" w:bidi="ar-SA"/>
              </w:rPr>
            </w:pPr>
            <w:r w:rsidRPr="00A925EB">
              <w:rPr>
                <w:rFonts w:cs="Arial"/>
                <w:sz w:val="16"/>
                <w:szCs w:val="16"/>
                <w:lang w:eastAsia="sl-SI" w:bidi="ar-SA"/>
              </w:rPr>
              <w:t>ZOP</w:t>
            </w:r>
          </w:p>
        </w:tc>
        <w:tc>
          <w:tcPr>
            <w:tcW w:w="2126" w:type="dxa"/>
            <w:tcBorders>
              <w:top w:val="nil"/>
              <w:left w:val="nil"/>
              <w:bottom w:val="single" w:sz="4" w:space="0" w:color="auto"/>
              <w:right w:val="single" w:sz="4" w:space="0" w:color="C0C0C0"/>
            </w:tcBorders>
            <w:shd w:val="clear" w:color="auto" w:fill="auto"/>
            <w:vAlign w:val="center"/>
          </w:tcPr>
          <w:p w14:paraId="6560C9E0" w14:textId="77777777" w:rsidR="00A925EB" w:rsidRPr="00A925EB" w:rsidRDefault="00A925EB" w:rsidP="00A925EB">
            <w:pPr>
              <w:rPr>
                <w:rFonts w:cs="Arial"/>
                <w:color w:val="000000"/>
                <w:sz w:val="16"/>
                <w:szCs w:val="16"/>
                <w:lang w:eastAsia="sl-SI" w:bidi="ar-SA"/>
              </w:rPr>
            </w:pPr>
            <w:r w:rsidRPr="00A925EB">
              <w:rPr>
                <w:rFonts w:cs="Arial"/>
                <w:color w:val="000000"/>
                <w:sz w:val="16"/>
                <w:szCs w:val="16"/>
                <w:lang w:eastAsia="sl-SI" w:bidi="ar-SA"/>
              </w:rPr>
              <w:t>zaščitena označba porekla</w:t>
            </w:r>
          </w:p>
        </w:tc>
      </w:tr>
    </w:tbl>
    <w:p w14:paraId="64FCEB38" w14:textId="77777777" w:rsidR="005D0A92" w:rsidRDefault="005D0A92" w:rsidP="00651481">
      <w:pPr>
        <w:spacing w:line="276" w:lineRule="auto"/>
        <w:jc w:val="both"/>
        <w:rPr>
          <w:rFonts w:cs="Arial"/>
          <w:szCs w:val="20"/>
          <w:lang w:eastAsia="sl-SI"/>
        </w:rPr>
      </w:pPr>
    </w:p>
    <w:p w14:paraId="55D89DC8" w14:textId="77777777" w:rsidR="00AB24FB" w:rsidRDefault="000672D0" w:rsidP="00A373CA">
      <w:pPr>
        <w:spacing w:line="276" w:lineRule="auto"/>
        <w:jc w:val="both"/>
        <w:rPr>
          <w:rFonts w:cs="Arial"/>
          <w:szCs w:val="20"/>
          <w:lang w:eastAsia="sl-SI"/>
        </w:rPr>
      </w:pPr>
      <w:r>
        <w:rPr>
          <w:rFonts w:cs="Arial"/>
          <w:szCs w:val="20"/>
          <w:lang w:eastAsia="sl-SI"/>
        </w:rPr>
        <w:t>Vzor</w:t>
      </w:r>
      <w:r w:rsidR="00651481" w:rsidRPr="00AB24FB">
        <w:rPr>
          <w:rFonts w:cs="Arial"/>
          <w:szCs w:val="20"/>
          <w:lang w:eastAsia="sl-SI"/>
        </w:rPr>
        <w:t>ci oljčnih olj so bili odvzeti v skladiščih distributerjev in v maloprodaji ter dostavljeni v analizo na kem</w:t>
      </w:r>
      <w:r w:rsidR="003D2D31">
        <w:rPr>
          <w:rFonts w:cs="Arial"/>
          <w:szCs w:val="20"/>
          <w:lang w:eastAsia="sl-SI"/>
        </w:rPr>
        <w:t>ične parametre in senzorično ocenjevanje</w:t>
      </w:r>
      <w:r w:rsidR="00651481" w:rsidRPr="00AB24FB">
        <w:rPr>
          <w:rFonts w:cs="Arial"/>
          <w:szCs w:val="20"/>
          <w:lang w:eastAsia="sl-SI"/>
        </w:rPr>
        <w:t xml:space="preserve">. </w:t>
      </w:r>
      <w:r w:rsidR="003D2D31">
        <w:rPr>
          <w:rFonts w:cs="Arial"/>
          <w:szCs w:val="20"/>
          <w:lang w:eastAsia="sl-SI"/>
        </w:rPr>
        <w:t>P</w:t>
      </w:r>
      <w:r w:rsidR="00651481" w:rsidRPr="00AB24FB">
        <w:rPr>
          <w:rFonts w:cs="Arial"/>
          <w:szCs w:val="20"/>
          <w:lang w:eastAsia="sl-SI"/>
        </w:rPr>
        <w:t xml:space="preserve">regledana </w:t>
      </w:r>
      <w:r w:rsidR="003D2D31">
        <w:rPr>
          <w:rFonts w:cs="Arial"/>
          <w:szCs w:val="20"/>
          <w:lang w:eastAsia="sl-SI"/>
        </w:rPr>
        <w:t xml:space="preserve">je bila </w:t>
      </w:r>
      <w:r w:rsidR="00651481" w:rsidRPr="00AB24FB">
        <w:rPr>
          <w:rFonts w:cs="Arial"/>
          <w:szCs w:val="20"/>
          <w:lang w:eastAsia="sl-SI"/>
        </w:rPr>
        <w:t xml:space="preserve">tudi skladnost  deklaracij po parametrih, ki jih predpisujejo posebne določbe glede </w:t>
      </w:r>
      <w:r w:rsidR="00E31E35">
        <w:rPr>
          <w:rFonts w:cs="Arial"/>
          <w:szCs w:val="20"/>
          <w:lang w:eastAsia="sl-SI"/>
        </w:rPr>
        <w:t xml:space="preserve">označevanja </w:t>
      </w:r>
      <w:r w:rsidR="00651481" w:rsidRPr="00AB24FB">
        <w:rPr>
          <w:rFonts w:cs="Arial"/>
          <w:szCs w:val="20"/>
          <w:lang w:eastAsia="sl-SI"/>
        </w:rPr>
        <w:t xml:space="preserve">oljčnega olja in splošna pravila </w:t>
      </w:r>
      <w:r w:rsidR="00AB24FB">
        <w:rPr>
          <w:rFonts w:cs="Arial"/>
          <w:szCs w:val="20"/>
          <w:lang w:eastAsia="sl-SI"/>
        </w:rPr>
        <w:t>U</w:t>
      </w:r>
      <w:r w:rsidR="00651481" w:rsidRPr="00AB24FB">
        <w:rPr>
          <w:rFonts w:cs="Arial"/>
          <w:szCs w:val="20"/>
          <w:lang w:eastAsia="sl-SI"/>
        </w:rPr>
        <w:t>redb</w:t>
      </w:r>
      <w:r w:rsidR="00AB24FB">
        <w:rPr>
          <w:rFonts w:cs="Arial"/>
          <w:szCs w:val="20"/>
          <w:lang w:eastAsia="sl-SI"/>
        </w:rPr>
        <w:t>e</w:t>
      </w:r>
      <w:r w:rsidR="00651481" w:rsidRPr="00AB24FB">
        <w:rPr>
          <w:rFonts w:cs="Arial"/>
          <w:szCs w:val="20"/>
          <w:lang w:eastAsia="sl-SI"/>
        </w:rPr>
        <w:t xml:space="preserve"> o informiranju potrošnikov.</w:t>
      </w:r>
    </w:p>
    <w:p w14:paraId="7229E4B5" w14:textId="77777777" w:rsidR="00A373CA" w:rsidRPr="00A373CA" w:rsidRDefault="00A373CA" w:rsidP="00A373CA">
      <w:pPr>
        <w:spacing w:line="276" w:lineRule="auto"/>
        <w:jc w:val="both"/>
        <w:rPr>
          <w:rFonts w:cs="Arial"/>
          <w:szCs w:val="20"/>
          <w:lang w:eastAsia="sl-SI"/>
        </w:rPr>
      </w:pPr>
    </w:p>
    <w:p w14:paraId="4C37F8E7" w14:textId="77777777" w:rsidR="002D05BB" w:rsidRPr="00890311" w:rsidRDefault="002D05BB" w:rsidP="001B25D7">
      <w:pPr>
        <w:pStyle w:val="Naslov1"/>
      </w:pPr>
      <w:r w:rsidRPr="00890311">
        <w:t>Ugotovitve</w:t>
      </w:r>
    </w:p>
    <w:p w14:paraId="1A548738" w14:textId="77777777" w:rsidR="00FD2670" w:rsidRPr="00890311" w:rsidRDefault="00600A52" w:rsidP="009162C2">
      <w:pPr>
        <w:spacing w:line="276" w:lineRule="auto"/>
        <w:rPr>
          <w:rFonts w:cs="Arial"/>
          <w:color w:val="000000"/>
          <w:szCs w:val="20"/>
          <w:lang w:eastAsia="sl-SI"/>
        </w:rPr>
      </w:pPr>
      <w:r w:rsidRPr="00890311">
        <w:rPr>
          <w:rFonts w:cs="Arial"/>
          <w:color w:val="000000"/>
          <w:szCs w:val="20"/>
          <w:lang w:eastAsia="sl-SI"/>
        </w:rPr>
        <w:t>V naslednji</w:t>
      </w:r>
      <w:r w:rsidR="00CF4733" w:rsidRPr="00890311">
        <w:rPr>
          <w:rFonts w:cs="Arial"/>
          <w:color w:val="000000"/>
          <w:szCs w:val="20"/>
          <w:lang w:eastAsia="sl-SI"/>
        </w:rPr>
        <w:t>h</w:t>
      </w:r>
      <w:r w:rsidRPr="00890311">
        <w:rPr>
          <w:rFonts w:cs="Arial"/>
          <w:color w:val="000000"/>
          <w:szCs w:val="20"/>
          <w:lang w:eastAsia="sl-SI"/>
        </w:rPr>
        <w:t xml:space="preserve"> preglednic</w:t>
      </w:r>
      <w:r w:rsidR="00CF4733" w:rsidRPr="00890311">
        <w:rPr>
          <w:rFonts w:cs="Arial"/>
          <w:color w:val="000000"/>
          <w:szCs w:val="20"/>
          <w:lang w:eastAsia="sl-SI"/>
        </w:rPr>
        <w:t>ah</w:t>
      </w:r>
      <w:r w:rsidRPr="00890311">
        <w:rPr>
          <w:rFonts w:cs="Arial"/>
          <w:color w:val="000000"/>
          <w:szCs w:val="20"/>
          <w:lang w:eastAsia="sl-SI"/>
        </w:rPr>
        <w:t xml:space="preserve"> so predstavljeni rezultati analiz oljčnih </w:t>
      </w:r>
      <w:r w:rsidR="005A064B">
        <w:rPr>
          <w:rFonts w:cs="Arial"/>
          <w:color w:val="000000"/>
          <w:szCs w:val="20"/>
          <w:lang w:eastAsia="sl-SI"/>
        </w:rPr>
        <w:t xml:space="preserve">olj. </w:t>
      </w:r>
      <w:r w:rsidR="00CF4733" w:rsidRPr="00890311">
        <w:rPr>
          <w:rFonts w:cs="Arial"/>
          <w:color w:val="000000"/>
          <w:szCs w:val="20"/>
          <w:lang w:eastAsia="sl-SI"/>
        </w:rPr>
        <w:t xml:space="preserve">Poleg </w:t>
      </w:r>
      <w:r w:rsidR="00E87F9D">
        <w:rPr>
          <w:rFonts w:cs="Arial"/>
          <w:color w:val="000000"/>
          <w:szCs w:val="20"/>
          <w:lang w:eastAsia="sl-SI"/>
        </w:rPr>
        <w:t xml:space="preserve">analiz na </w:t>
      </w:r>
      <w:r w:rsidR="00BE1849">
        <w:rPr>
          <w:rFonts w:cs="Arial"/>
          <w:color w:val="000000"/>
          <w:szCs w:val="20"/>
          <w:lang w:eastAsia="sl-SI"/>
        </w:rPr>
        <w:t xml:space="preserve">predpisane </w:t>
      </w:r>
      <w:r w:rsidR="00CF4733" w:rsidRPr="00890311">
        <w:rPr>
          <w:rFonts w:cs="Arial"/>
          <w:color w:val="000000"/>
          <w:szCs w:val="20"/>
          <w:lang w:eastAsia="sl-SI"/>
        </w:rPr>
        <w:t>kemičn</w:t>
      </w:r>
      <w:r w:rsidR="00E87F9D">
        <w:rPr>
          <w:rFonts w:cs="Arial"/>
          <w:color w:val="000000"/>
          <w:szCs w:val="20"/>
          <w:lang w:eastAsia="sl-SI"/>
        </w:rPr>
        <w:t>e</w:t>
      </w:r>
      <w:r w:rsidR="00CF4733" w:rsidRPr="00890311">
        <w:rPr>
          <w:rFonts w:cs="Arial"/>
          <w:color w:val="000000"/>
          <w:szCs w:val="20"/>
          <w:lang w:eastAsia="sl-SI"/>
        </w:rPr>
        <w:t xml:space="preserve"> parametr</w:t>
      </w:r>
      <w:r w:rsidR="00E87F9D">
        <w:rPr>
          <w:rFonts w:cs="Arial"/>
          <w:color w:val="000000"/>
          <w:szCs w:val="20"/>
          <w:lang w:eastAsia="sl-SI"/>
        </w:rPr>
        <w:t>e</w:t>
      </w:r>
      <w:r w:rsidR="00CF4733" w:rsidRPr="00890311">
        <w:rPr>
          <w:rFonts w:cs="Arial"/>
          <w:color w:val="000000"/>
          <w:szCs w:val="20"/>
          <w:lang w:eastAsia="sl-SI"/>
        </w:rPr>
        <w:t xml:space="preserve"> </w:t>
      </w:r>
      <w:r w:rsidRPr="00890311">
        <w:rPr>
          <w:rFonts w:cs="Arial"/>
          <w:color w:val="000000"/>
          <w:szCs w:val="20"/>
          <w:lang w:eastAsia="sl-SI"/>
        </w:rPr>
        <w:t xml:space="preserve"> </w:t>
      </w:r>
      <w:r w:rsidR="00BE1849">
        <w:rPr>
          <w:rFonts w:cs="Arial"/>
          <w:color w:val="000000"/>
          <w:szCs w:val="20"/>
          <w:lang w:eastAsia="sl-SI"/>
        </w:rPr>
        <w:t xml:space="preserve">in senzorične ocene je bila pregledana tudi </w:t>
      </w:r>
      <w:proofErr w:type="spellStart"/>
      <w:r w:rsidR="00BE1849">
        <w:rPr>
          <w:rFonts w:cs="Arial"/>
          <w:color w:val="000000"/>
          <w:szCs w:val="20"/>
          <w:lang w:eastAsia="sl-SI"/>
        </w:rPr>
        <w:t>skaldnost</w:t>
      </w:r>
      <w:proofErr w:type="spellEnd"/>
      <w:r w:rsidR="00CF4733" w:rsidRPr="00890311">
        <w:rPr>
          <w:rFonts w:cs="Arial"/>
          <w:color w:val="000000"/>
          <w:szCs w:val="20"/>
          <w:lang w:eastAsia="sl-SI"/>
        </w:rPr>
        <w:t xml:space="preserve"> </w:t>
      </w:r>
      <w:r w:rsidR="00BE1849">
        <w:rPr>
          <w:rFonts w:cs="Arial"/>
          <w:color w:val="000000"/>
          <w:szCs w:val="20"/>
          <w:lang w:eastAsia="sl-SI"/>
        </w:rPr>
        <w:t>deklaracij</w:t>
      </w:r>
      <w:r w:rsidRPr="00890311">
        <w:rPr>
          <w:rFonts w:cs="Arial"/>
          <w:color w:val="000000"/>
          <w:szCs w:val="20"/>
          <w:lang w:eastAsia="sl-SI"/>
        </w:rPr>
        <w:t>.</w:t>
      </w:r>
      <w:r w:rsidR="00EC37B9" w:rsidRPr="00890311">
        <w:rPr>
          <w:rFonts w:cs="Arial"/>
          <w:color w:val="000000"/>
          <w:szCs w:val="20"/>
          <w:lang w:eastAsia="sl-SI"/>
        </w:rPr>
        <w:t xml:space="preserve"> </w:t>
      </w:r>
    </w:p>
    <w:p w14:paraId="37D425E4" w14:textId="77777777" w:rsidR="002411B3" w:rsidRDefault="002411B3" w:rsidP="004C6E7A">
      <w:pPr>
        <w:pStyle w:val="Napis"/>
      </w:pPr>
    </w:p>
    <w:p w14:paraId="60BE7EA8" w14:textId="77777777" w:rsidR="0090543E" w:rsidRDefault="002411B3" w:rsidP="004C6E7A">
      <w:pPr>
        <w:pStyle w:val="Napis"/>
        <w:rPr>
          <w:rFonts w:cs="Arial"/>
          <w:bCs w:val="0"/>
          <w:color w:val="auto"/>
          <w:lang w:eastAsia="sl-SI"/>
        </w:rPr>
      </w:pPr>
      <w:r>
        <w:rPr>
          <w:rFonts w:cs="Arial"/>
          <w:bCs w:val="0"/>
          <w:color w:val="auto"/>
          <w:lang w:eastAsia="sl-SI"/>
        </w:rPr>
        <w:t>Seznam neskladnih vzorcev glede kemijskih parametrov</w:t>
      </w:r>
    </w:p>
    <w:p w14:paraId="070DE347" w14:textId="77777777" w:rsidR="005D1D16" w:rsidRDefault="005D1D16" w:rsidP="005D1D16">
      <w:pPr>
        <w:rPr>
          <w:lang w:eastAsia="sl-SI"/>
        </w:rPr>
      </w:pPr>
    </w:p>
    <w:tbl>
      <w:tblPr>
        <w:tblStyle w:val="Tabelamrea"/>
        <w:tblW w:w="0" w:type="auto"/>
        <w:tblLook w:val="04A0" w:firstRow="1" w:lastRow="0" w:firstColumn="1" w:lastColumn="0" w:noHBand="0" w:noVBand="1"/>
        <w:tblCaption w:val="Seznam neskladnih vzorcev glede kemijskih parametrov"/>
      </w:tblPr>
      <w:tblGrid>
        <w:gridCol w:w="534"/>
        <w:gridCol w:w="947"/>
        <w:gridCol w:w="945"/>
        <w:gridCol w:w="974"/>
        <w:gridCol w:w="1650"/>
        <w:gridCol w:w="832"/>
        <w:gridCol w:w="1059"/>
        <w:gridCol w:w="2544"/>
      </w:tblGrid>
      <w:tr w:rsidR="000E67FA" w14:paraId="38DDFA1A" w14:textId="77777777" w:rsidTr="000E67FA">
        <w:trPr>
          <w:tblHeader/>
        </w:trPr>
        <w:tc>
          <w:tcPr>
            <w:tcW w:w="5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AD4D204" w14:textId="77777777" w:rsidR="000E67FA" w:rsidRPr="0009611C" w:rsidRDefault="000E67FA" w:rsidP="000E67FA">
            <w:pPr>
              <w:rPr>
                <w:rFonts w:ascii="Arial Narrow" w:hAnsi="Arial Narrow" w:cs="Tahoma"/>
                <w:color w:val="000000"/>
                <w:sz w:val="18"/>
                <w:szCs w:val="18"/>
                <w:lang w:eastAsia="sl-SI" w:bidi="ar-SA"/>
              </w:rPr>
            </w:pPr>
            <w:proofErr w:type="spellStart"/>
            <w:r w:rsidRPr="0009611C">
              <w:rPr>
                <w:rFonts w:ascii="Arial Narrow" w:hAnsi="Arial Narrow" w:cs="Tahoma"/>
                <w:color w:val="000000"/>
                <w:sz w:val="18"/>
                <w:szCs w:val="18"/>
                <w:lang w:eastAsia="sl-SI" w:bidi="ar-SA"/>
              </w:rPr>
              <w:t>Zap</w:t>
            </w:r>
            <w:proofErr w:type="spellEnd"/>
            <w:r w:rsidRPr="0009611C">
              <w:rPr>
                <w:rFonts w:ascii="Arial Narrow" w:hAnsi="Arial Narrow" w:cs="Tahoma"/>
                <w:color w:val="000000"/>
                <w:sz w:val="18"/>
                <w:szCs w:val="18"/>
                <w:lang w:eastAsia="sl-SI" w:bidi="ar-SA"/>
              </w:rPr>
              <w:t>. št.</w:t>
            </w:r>
          </w:p>
        </w:tc>
        <w:tc>
          <w:tcPr>
            <w:tcW w:w="947" w:type="dxa"/>
            <w:tcBorders>
              <w:top w:val="single" w:sz="4" w:space="0" w:color="auto"/>
              <w:left w:val="nil"/>
              <w:bottom w:val="single" w:sz="4" w:space="0" w:color="auto"/>
              <w:right w:val="single" w:sz="4" w:space="0" w:color="auto"/>
            </w:tcBorders>
            <w:shd w:val="clear" w:color="auto" w:fill="E7E6E6" w:themeFill="background2"/>
            <w:vAlign w:val="center"/>
          </w:tcPr>
          <w:p w14:paraId="1189B846" w14:textId="77777777" w:rsidR="000E67FA" w:rsidRPr="0009611C" w:rsidRDefault="000E67FA" w:rsidP="000E67FA">
            <w:pPr>
              <w:rPr>
                <w:rFonts w:ascii="Arial Narrow" w:hAnsi="Arial Narrow" w:cs="Arial"/>
                <w:color w:val="000000"/>
                <w:sz w:val="18"/>
                <w:szCs w:val="18"/>
                <w:lang w:eastAsia="sl-SI" w:bidi="ar-SA"/>
              </w:rPr>
            </w:pPr>
            <w:r w:rsidRPr="0009611C">
              <w:rPr>
                <w:rFonts w:ascii="Arial Narrow" w:hAnsi="Arial Narrow" w:cs="Arial"/>
                <w:color w:val="000000"/>
                <w:sz w:val="18"/>
                <w:szCs w:val="18"/>
                <w:lang w:eastAsia="sl-SI" w:bidi="ar-SA"/>
              </w:rPr>
              <w:t>deklarirana kategorija</w:t>
            </w:r>
          </w:p>
        </w:tc>
        <w:tc>
          <w:tcPr>
            <w:tcW w:w="945" w:type="dxa"/>
            <w:tcBorders>
              <w:top w:val="single" w:sz="4" w:space="0" w:color="auto"/>
              <w:left w:val="nil"/>
              <w:bottom w:val="single" w:sz="4" w:space="0" w:color="auto"/>
              <w:right w:val="single" w:sz="4" w:space="0" w:color="auto"/>
            </w:tcBorders>
            <w:shd w:val="clear" w:color="auto" w:fill="E7E6E6" w:themeFill="background2"/>
            <w:vAlign w:val="center"/>
          </w:tcPr>
          <w:p w14:paraId="6B6F2095" w14:textId="77777777" w:rsidR="000E67FA" w:rsidRPr="0009611C" w:rsidRDefault="000E67FA" w:rsidP="000E67FA">
            <w:pPr>
              <w:rPr>
                <w:rFonts w:ascii="Arial Narrow" w:hAnsi="Arial Narrow" w:cs="Arial"/>
                <w:color w:val="000000"/>
                <w:sz w:val="18"/>
                <w:szCs w:val="18"/>
                <w:lang w:eastAsia="sl-SI" w:bidi="ar-SA"/>
              </w:rPr>
            </w:pPr>
            <w:r w:rsidRPr="0009611C">
              <w:rPr>
                <w:rFonts w:ascii="Arial Narrow" w:hAnsi="Arial Narrow" w:cs="Arial"/>
                <w:color w:val="000000"/>
                <w:sz w:val="18"/>
                <w:szCs w:val="18"/>
                <w:lang w:eastAsia="sl-SI" w:bidi="ar-SA"/>
              </w:rPr>
              <w:t>Blagovna znamka</w:t>
            </w:r>
          </w:p>
        </w:tc>
        <w:tc>
          <w:tcPr>
            <w:tcW w:w="974" w:type="dxa"/>
            <w:tcBorders>
              <w:top w:val="single" w:sz="4" w:space="0" w:color="auto"/>
              <w:left w:val="nil"/>
              <w:bottom w:val="single" w:sz="4" w:space="0" w:color="auto"/>
              <w:right w:val="single" w:sz="4" w:space="0" w:color="auto"/>
            </w:tcBorders>
            <w:shd w:val="clear" w:color="auto" w:fill="E7E6E6" w:themeFill="background2"/>
            <w:vAlign w:val="center"/>
          </w:tcPr>
          <w:p w14:paraId="2141D517" w14:textId="77777777" w:rsidR="000E67FA" w:rsidRPr="0009611C" w:rsidRDefault="000E67FA" w:rsidP="000E67FA">
            <w:pPr>
              <w:rPr>
                <w:rFonts w:ascii="Arial Narrow" w:hAnsi="Arial Narrow" w:cs="Arial"/>
                <w:color w:val="000000"/>
                <w:sz w:val="18"/>
                <w:szCs w:val="18"/>
                <w:lang w:eastAsia="sl-SI" w:bidi="ar-SA"/>
              </w:rPr>
            </w:pPr>
            <w:r w:rsidRPr="0009611C">
              <w:rPr>
                <w:rFonts w:ascii="Arial Narrow" w:hAnsi="Arial Narrow" w:cs="Arial"/>
                <w:color w:val="000000"/>
                <w:sz w:val="18"/>
                <w:szCs w:val="18"/>
                <w:lang w:eastAsia="sl-SI" w:bidi="ar-SA"/>
              </w:rPr>
              <w:t>poreklo (izvor):</w:t>
            </w:r>
          </w:p>
        </w:tc>
        <w:tc>
          <w:tcPr>
            <w:tcW w:w="1650" w:type="dxa"/>
            <w:tcBorders>
              <w:top w:val="single" w:sz="4" w:space="0" w:color="auto"/>
              <w:left w:val="nil"/>
              <w:bottom w:val="single" w:sz="4" w:space="0" w:color="auto"/>
              <w:right w:val="single" w:sz="4" w:space="0" w:color="auto"/>
            </w:tcBorders>
            <w:shd w:val="clear" w:color="auto" w:fill="E7E6E6" w:themeFill="background2"/>
            <w:vAlign w:val="center"/>
          </w:tcPr>
          <w:p w14:paraId="759888A0" w14:textId="77777777" w:rsidR="000E67FA" w:rsidRPr="0009611C" w:rsidRDefault="000E67FA" w:rsidP="000E67FA">
            <w:pPr>
              <w:rPr>
                <w:rFonts w:ascii="Arial Narrow" w:hAnsi="Arial Narrow" w:cs="Arial"/>
                <w:color w:val="000000"/>
                <w:sz w:val="18"/>
                <w:szCs w:val="18"/>
                <w:lang w:eastAsia="sl-SI" w:bidi="ar-SA"/>
              </w:rPr>
            </w:pPr>
            <w:r w:rsidRPr="0009611C">
              <w:rPr>
                <w:rFonts w:ascii="Arial Narrow" w:hAnsi="Arial Narrow" w:cs="Arial"/>
                <w:color w:val="000000"/>
                <w:sz w:val="18"/>
                <w:szCs w:val="18"/>
                <w:lang w:eastAsia="sl-SI" w:bidi="ar-SA"/>
              </w:rPr>
              <w:t>proizvajalec / polni (stekleniči):</w:t>
            </w:r>
          </w:p>
        </w:tc>
        <w:tc>
          <w:tcPr>
            <w:tcW w:w="832" w:type="dxa"/>
            <w:tcBorders>
              <w:top w:val="single" w:sz="4" w:space="0" w:color="auto"/>
              <w:left w:val="nil"/>
              <w:bottom w:val="single" w:sz="4" w:space="0" w:color="auto"/>
              <w:right w:val="single" w:sz="4" w:space="0" w:color="auto"/>
            </w:tcBorders>
            <w:shd w:val="clear" w:color="auto" w:fill="E7E6E6" w:themeFill="background2"/>
            <w:vAlign w:val="center"/>
          </w:tcPr>
          <w:p w14:paraId="77BE67F2" w14:textId="77777777" w:rsidR="000E67FA" w:rsidRPr="0009611C" w:rsidRDefault="000E67FA" w:rsidP="000E67FA">
            <w:pPr>
              <w:rPr>
                <w:rFonts w:ascii="Arial Narrow" w:hAnsi="Arial Narrow" w:cs="Arial"/>
                <w:color w:val="000000"/>
                <w:sz w:val="18"/>
                <w:szCs w:val="18"/>
                <w:lang w:eastAsia="sl-SI" w:bidi="ar-SA"/>
              </w:rPr>
            </w:pPr>
            <w:r w:rsidRPr="0009611C">
              <w:rPr>
                <w:rFonts w:ascii="Arial Narrow" w:hAnsi="Arial Narrow" w:cs="Arial"/>
                <w:color w:val="000000"/>
                <w:sz w:val="18"/>
                <w:szCs w:val="18"/>
                <w:lang w:eastAsia="sl-SI" w:bidi="ar-SA"/>
              </w:rPr>
              <w:t>lot (bar koda):</w:t>
            </w:r>
          </w:p>
        </w:tc>
        <w:tc>
          <w:tcPr>
            <w:tcW w:w="1059" w:type="dxa"/>
            <w:tcBorders>
              <w:top w:val="single" w:sz="4" w:space="0" w:color="auto"/>
              <w:left w:val="nil"/>
              <w:bottom w:val="single" w:sz="4" w:space="0" w:color="auto"/>
              <w:right w:val="single" w:sz="4" w:space="0" w:color="auto"/>
            </w:tcBorders>
            <w:shd w:val="clear" w:color="auto" w:fill="E7E6E6" w:themeFill="background2"/>
            <w:vAlign w:val="center"/>
          </w:tcPr>
          <w:p w14:paraId="5EA698A3" w14:textId="77777777" w:rsidR="000E67FA" w:rsidRPr="0009611C" w:rsidRDefault="000E67FA" w:rsidP="000E67FA">
            <w:pPr>
              <w:rPr>
                <w:rFonts w:ascii="Arial Narrow" w:hAnsi="Arial Narrow" w:cs="Arial"/>
                <w:color w:val="000000"/>
                <w:sz w:val="18"/>
                <w:szCs w:val="18"/>
                <w:lang w:eastAsia="sl-SI" w:bidi="ar-SA"/>
              </w:rPr>
            </w:pPr>
            <w:r w:rsidRPr="0009611C">
              <w:rPr>
                <w:rFonts w:ascii="Arial Narrow" w:hAnsi="Arial Narrow" w:cs="Arial"/>
                <w:color w:val="000000"/>
                <w:sz w:val="18"/>
                <w:szCs w:val="18"/>
                <w:lang w:eastAsia="sl-SI" w:bidi="ar-SA"/>
              </w:rPr>
              <w:t>rok uporabnosti:</w:t>
            </w:r>
          </w:p>
        </w:tc>
        <w:tc>
          <w:tcPr>
            <w:tcW w:w="2544" w:type="dxa"/>
            <w:tcBorders>
              <w:top w:val="single" w:sz="4" w:space="0" w:color="auto"/>
              <w:left w:val="nil"/>
              <w:bottom w:val="single" w:sz="4" w:space="0" w:color="auto"/>
              <w:right w:val="single" w:sz="4" w:space="0" w:color="auto"/>
            </w:tcBorders>
            <w:shd w:val="clear" w:color="auto" w:fill="E7E6E6" w:themeFill="background2"/>
            <w:vAlign w:val="center"/>
          </w:tcPr>
          <w:p w14:paraId="383A8A72" w14:textId="77777777" w:rsidR="000E67FA" w:rsidRPr="0009611C" w:rsidRDefault="000E67FA" w:rsidP="000E67FA">
            <w:pPr>
              <w:rPr>
                <w:rFonts w:ascii="Arial Narrow" w:hAnsi="Arial Narrow" w:cs="Arial"/>
                <w:color w:val="000000"/>
                <w:sz w:val="18"/>
                <w:szCs w:val="18"/>
                <w:lang w:eastAsia="sl-SI" w:bidi="ar-SA"/>
              </w:rPr>
            </w:pPr>
            <w:r w:rsidRPr="0009611C">
              <w:rPr>
                <w:rFonts w:ascii="Arial Narrow" w:hAnsi="Arial Narrow" w:cs="Arial"/>
                <w:color w:val="000000"/>
                <w:sz w:val="18"/>
                <w:szCs w:val="18"/>
                <w:lang w:eastAsia="sl-SI" w:bidi="ar-SA"/>
              </w:rPr>
              <w:t>kemija</w:t>
            </w:r>
          </w:p>
        </w:tc>
      </w:tr>
      <w:tr w:rsidR="000E67FA" w14:paraId="62B5374F" w14:textId="77777777" w:rsidTr="000E67FA">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36D0843F" w14:textId="77777777" w:rsidR="000E67FA" w:rsidRPr="0009611C" w:rsidRDefault="000E67FA" w:rsidP="000E67FA">
            <w:pPr>
              <w:jc w:val="right"/>
              <w:rPr>
                <w:rFonts w:ascii="Arial Narrow" w:hAnsi="Arial Narrow" w:cs="Tahoma"/>
                <w:color w:val="000000"/>
                <w:sz w:val="18"/>
                <w:szCs w:val="18"/>
                <w:lang w:eastAsia="sl-SI" w:bidi="ar-SA"/>
              </w:rPr>
            </w:pPr>
            <w:r w:rsidRPr="0009611C">
              <w:rPr>
                <w:rFonts w:ascii="Arial Narrow" w:hAnsi="Arial Narrow" w:cs="Tahoma"/>
                <w:color w:val="000000"/>
                <w:sz w:val="18"/>
                <w:szCs w:val="18"/>
                <w:lang w:eastAsia="sl-SI" w:bidi="ar-SA"/>
              </w:rPr>
              <w:t>2</w:t>
            </w:r>
          </w:p>
        </w:tc>
        <w:tc>
          <w:tcPr>
            <w:tcW w:w="947" w:type="dxa"/>
            <w:tcBorders>
              <w:top w:val="single" w:sz="4" w:space="0" w:color="auto"/>
              <w:left w:val="nil"/>
              <w:bottom w:val="single" w:sz="4" w:space="0" w:color="auto"/>
              <w:right w:val="single" w:sz="4" w:space="0" w:color="auto"/>
            </w:tcBorders>
            <w:shd w:val="clear" w:color="auto" w:fill="auto"/>
            <w:vAlign w:val="center"/>
          </w:tcPr>
          <w:p w14:paraId="786E45B1" w14:textId="77777777" w:rsidR="000E67FA" w:rsidRPr="0009611C" w:rsidRDefault="000E67FA" w:rsidP="000E67FA">
            <w:pPr>
              <w:rPr>
                <w:rFonts w:ascii="Arial Narrow" w:hAnsi="Arial Narrow" w:cs="Tahoma"/>
                <w:color w:val="000000"/>
                <w:sz w:val="18"/>
                <w:szCs w:val="18"/>
                <w:lang w:eastAsia="sl-SI" w:bidi="ar-SA"/>
              </w:rPr>
            </w:pPr>
            <w:proofErr w:type="spellStart"/>
            <w:r w:rsidRPr="0009611C">
              <w:rPr>
                <w:rFonts w:ascii="Arial Narrow" w:hAnsi="Arial Narrow" w:cs="Tahoma"/>
                <w:color w:val="000000"/>
                <w:sz w:val="18"/>
                <w:szCs w:val="18"/>
                <w:lang w:eastAsia="sl-SI" w:bidi="ar-SA"/>
              </w:rPr>
              <w:t>edoo</w:t>
            </w:r>
            <w:proofErr w:type="spellEnd"/>
          </w:p>
        </w:tc>
        <w:tc>
          <w:tcPr>
            <w:tcW w:w="945" w:type="dxa"/>
            <w:tcBorders>
              <w:top w:val="single" w:sz="4" w:space="0" w:color="auto"/>
              <w:left w:val="nil"/>
              <w:bottom w:val="single" w:sz="4" w:space="0" w:color="auto"/>
              <w:right w:val="single" w:sz="4" w:space="0" w:color="auto"/>
            </w:tcBorders>
            <w:shd w:val="clear" w:color="auto" w:fill="auto"/>
            <w:vAlign w:val="center"/>
          </w:tcPr>
          <w:p w14:paraId="39748B37" w14:textId="77777777" w:rsidR="000E67FA" w:rsidRPr="0009611C" w:rsidRDefault="000E67FA" w:rsidP="000E67FA">
            <w:pPr>
              <w:rPr>
                <w:rFonts w:ascii="Arial Narrow" w:hAnsi="Arial Narrow" w:cs="Tahoma"/>
                <w:color w:val="000000"/>
                <w:sz w:val="18"/>
                <w:szCs w:val="18"/>
                <w:lang w:eastAsia="sl-SI" w:bidi="ar-SA"/>
              </w:rPr>
            </w:pPr>
            <w:proofErr w:type="spellStart"/>
            <w:r w:rsidRPr="0009611C">
              <w:rPr>
                <w:rFonts w:ascii="Arial Narrow" w:hAnsi="Arial Narrow" w:cs="Tahoma"/>
                <w:color w:val="000000"/>
                <w:sz w:val="18"/>
                <w:szCs w:val="18"/>
                <w:lang w:eastAsia="sl-SI" w:bidi="ar-SA"/>
              </w:rPr>
              <w:t>Fanca</w:t>
            </w:r>
            <w:proofErr w:type="spellEnd"/>
          </w:p>
        </w:tc>
        <w:tc>
          <w:tcPr>
            <w:tcW w:w="974" w:type="dxa"/>
            <w:tcBorders>
              <w:top w:val="single" w:sz="4" w:space="0" w:color="auto"/>
              <w:left w:val="nil"/>
              <w:bottom w:val="single" w:sz="4" w:space="0" w:color="auto"/>
              <w:right w:val="single" w:sz="4" w:space="0" w:color="auto"/>
            </w:tcBorders>
            <w:shd w:val="clear" w:color="auto" w:fill="auto"/>
            <w:vAlign w:val="center"/>
          </w:tcPr>
          <w:p w14:paraId="470D96D2" w14:textId="77777777" w:rsidR="000E67FA" w:rsidRPr="0009611C" w:rsidRDefault="000E67FA" w:rsidP="000E67FA">
            <w:pPr>
              <w:rPr>
                <w:rFonts w:ascii="Arial Narrow" w:hAnsi="Arial Narrow" w:cs="Tahoma"/>
                <w:color w:val="000000"/>
                <w:sz w:val="18"/>
                <w:szCs w:val="18"/>
                <w:lang w:eastAsia="sl-SI" w:bidi="ar-SA"/>
              </w:rPr>
            </w:pPr>
            <w:r w:rsidRPr="0009611C">
              <w:rPr>
                <w:rFonts w:ascii="Arial Narrow" w:hAnsi="Arial Narrow" w:cs="Tahoma"/>
                <w:color w:val="000000"/>
                <w:sz w:val="18"/>
                <w:szCs w:val="18"/>
                <w:lang w:eastAsia="sl-SI" w:bidi="ar-SA"/>
              </w:rPr>
              <w:t>Slovenija</w:t>
            </w:r>
          </w:p>
        </w:tc>
        <w:tc>
          <w:tcPr>
            <w:tcW w:w="1650" w:type="dxa"/>
            <w:tcBorders>
              <w:top w:val="single" w:sz="4" w:space="0" w:color="auto"/>
              <w:left w:val="nil"/>
              <w:bottom w:val="single" w:sz="4" w:space="0" w:color="auto"/>
              <w:right w:val="single" w:sz="4" w:space="0" w:color="auto"/>
            </w:tcBorders>
            <w:shd w:val="clear" w:color="auto" w:fill="auto"/>
            <w:vAlign w:val="center"/>
          </w:tcPr>
          <w:p w14:paraId="6F5FC7F5" w14:textId="77777777" w:rsidR="000E67FA" w:rsidRPr="0009611C" w:rsidRDefault="000E67FA" w:rsidP="000E67FA">
            <w:pPr>
              <w:rPr>
                <w:rFonts w:ascii="Arial Narrow" w:hAnsi="Arial Narrow" w:cs="Tahoma"/>
                <w:color w:val="000000"/>
                <w:sz w:val="18"/>
                <w:szCs w:val="18"/>
                <w:lang w:eastAsia="sl-SI" w:bidi="ar-SA"/>
              </w:rPr>
            </w:pPr>
            <w:r w:rsidRPr="0009611C">
              <w:rPr>
                <w:rFonts w:ascii="Arial Narrow" w:hAnsi="Arial Narrow" w:cs="Tahoma"/>
                <w:color w:val="000000"/>
                <w:sz w:val="18"/>
                <w:szCs w:val="18"/>
                <w:lang w:eastAsia="sl-SI" w:bidi="ar-SA"/>
              </w:rPr>
              <w:t xml:space="preserve">Ekološko vinogradništvo in </w:t>
            </w:r>
            <w:proofErr w:type="spellStart"/>
            <w:r w:rsidRPr="0009611C">
              <w:rPr>
                <w:rFonts w:ascii="Arial Narrow" w:hAnsi="Arial Narrow" w:cs="Tahoma"/>
                <w:color w:val="000000"/>
                <w:sz w:val="18"/>
                <w:szCs w:val="18"/>
                <w:lang w:eastAsia="sl-SI" w:bidi="ar-SA"/>
              </w:rPr>
              <w:t>oljkarstvo</w:t>
            </w:r>
            <w:proofErr w:type="spellEnd"/>
            <w:r w:rsidRPr="0009611C">
              <w:rPr>
                <w:rFonts w:ascii="Arial Narrow" w:hAnsi="Arial Narrow" w:cs="Tahoma"/>
                <w:color w:val="000000"/>
                <w:sz w:val="18"/>
                <w:szCs w:val="18"/>
                <w:lang w:eastAsia="sl-SI" w:bidi="ar-SA"/>
              </w:rPr>
              <w:t xml:space="preserve"> Franca, Triban 8a, 6000 Koper</w:t>
            </w:r>
          </w:p>
        </w:tc>
        <w:tc>
          <w:tcPr>
            <w:tcW w:w="832" w:type="dxa"/>
            <w:tcBorders>
              <w:top w:val="single" w:sz="4" w:space="0" w:color="auto"/>
              <w:left w:val="nil"/>
              <w:bottom w:val="single" w:sz="4" w:space="0" w:color="auto"/>
              <w:right w:val="single" w:sz="4" w:space="0" w:color="auto"/>
            </w:tcBorders>
            <w:shd w:val="clear" w:color="auto" w:fill="auto"/>
            <w:vAlign w:val="center"/>
          </w:tcPr>
          <w:p w14:paraId="488701C2" w14:textId="77777777" w:rsidR="000E67FA" w:rsidRPr="0009611C" w:rsidRDefault="000E67FA" w:rsidP="000E67FA">
            <w:pPr>
              <w:rPr>
                <w:rFonts w:ascii="Arial Narrow" w:hAnsi="Arial Narrow" w:cs="Tahoma"/>
                <w:color w:val="000000"/>
                <w:sz w:val="18"/>
                <w:szCs w:val="18"/>
                <w:lang w:eastAsia="sl-SI" w:bidi="ar-SA"/>
              </w:rPr>
            </w:pPr>
            <w:r w:rsidRPr="0009611C">
              <w:rPr>
                <w:rFonts w:ascii="Arial Narrow" w:hAnsi="Arial Narrow" w:cs="Tahoma"/>
                <w:color w:val="000000"/>
                <w:sz w:val="18"/>
                <w:szCs w:val="18"/>
                <w:lang w:eastAsia="sl-SI" w:bidi="ar-SA"/>
              </w:rPr>
              <w:t>/</w:t>
            </w:r>
          </w:p>
        </w:tc>
        <w:tc>
          <w:tcPr>
            <w:tcW w:w="1059" w:type="dxa"/>
            <w:tcBorders>
              <w:top w:val="single" w:sz="4" w:space="0" w:color="auto"/>
              <w:left w:val="nil"/>
              <w:bottom w:val="single" w:sz="4" w:space="0" w:color="auto"/>
              <w:right w:val="single" w:sz="4" w:space="0" w:color="auto"/>
            </w:tcBorders>
            <w:shd w:val="clear" w:color="auto" w:fill="auto"/>
            <w:vAlign w:val="center"/>
          </w:tcPr>
          <w:p w14:paraId="7E5B3DC6" w14:textId="77777777" w:rsidR="000E67FA" w:rsidRPr="0009611C" w:rsidRDefault="000E67FA" w:rsidP="000E67FA">
            <w:pPr>
              <w:rPr>
                <w:rFonts w:ascii="Arial Narrow" w:hAnsi="Arial Narrow" w:cs="Tahoma"/>
                <w:color w:val="000000"/>
                <w:sz w:val="18"/>
                <w:szCs w:val="18"/>
                <w:lang w:eastAsia="sl-SI" w:bidi="ar-SA"/>
              </w:rPr>
            </w:pPr>
            <w:r w:rsidRPr="0009611C">
              <w:rPr>
                <w:rFonts w:ascii="Arial Narrow" w:hAnsi="Arial Narrow" w:cs="Tahoma"/>
                <w:color w:val="000000"/>
                <w:sz w:val="18"/>
                <w:szCs w:val="18"/>
                <w:lang w:eastAsia="sl-SI" w:bidi="ar-SA"/>
              </w:rPr>
              <w:t>25-06-2021</w:t>
            </w:r>
          </w:p>
        </w:tc>
        <w:tc>
          <w:tcPr>
            <w:tcW w:w="2544" w:type="dxa"/>
            <w:tcBorders>
              <w:top w:val="single" w:sz="4" w:space="0" w:color="auto"/>
              <w:left w:val="nil"/>
              <w:bottom w:val="single" w:sz="4" w:space="0" w:color="auto"/>
              <w:right w:val="single" w:sz="4" w:space="0" w:color="auto"/>
            </w:tcBorders>
            <w:shd w:val="clear" w:color="auto" w:fill="auto"/>
            <w:vAlign w:val="center"/>
          </w:tcPr>
          <w:p w14:paraId="0D5DCE04" w14:textId="77777777" w:rsidR="000E67FA" w:rsidRPr="0009611C" w:rsidRDefault="000E67FA" w:rsidP="000E67FA">
            <w:pPr>
              <w:rPr>
                <w:rFonts w:ascii="Arial Narrow" w:hAnsi="Arial Narrow" w:cs="Tahoma"/>
                <w:color w:val="000000"/>
                <w:sz w:val="18"/>
                <w:szCs w:val="18"/>
                <w:lang w:eastAsia="sl-SI" w:bidi="ar-SA"/>
              </w:rPr>
            </w:pPr>
            <w:r w:rsidRPr="0009611C">
              <w:rPr>
                <w:rFonts w:ascii="Arial Narrow" w:hAnsi="Arial Narrow" w:cs="Tahoma"/>
                <w:color w:val="000000"/>
                <w:sz w:val="18"/>
                <w:szCs w:val="18"/>
                <w:lang w:eastAsia="sl-SI" w:bidi="ar-SA"/>
              </w:rPr>
              <w:t xml:space="preserve">vsebnost etilnih estrov (mg/kg): 57 +- 9 </w:t>
            </w:r>
          </w:p>
        </w:tc>
      </w:tr>
      <w:tr w:rsidR="000E67FA" w14:paraId="3790F433" w14:textId="77777777" w:rsidTr="000E67FA">
        <w:tc>
          <w:tcPr>
            <w:tcW w:w="534" w:type="dxa"/>
            <w:tcBorders>
              <w:top w:val="nil"/>
              <w:left w:val="single" w:sz="4" w:space="0" w:color="auto"/>
              <w:bottom w:val="single" w:sz="4" w:space="0" w:color="auto"/>
              <w:right w:val="single" w:sz="4" w:space="0" w:color="auto"/>
            </w:tcBorders>
            <w:shd w:val="clear" w:color="auto" w:fill="auto"/>
            <w:vAlign w:val="center"/>
          </w:tcPr>
          <w:p w14:paraId="5D17B2F4" w14:textId="77777777" w:rsidR="000E67FA" w:rsidRPr="0009611C" w:rsidRDefault="000E67FA" w:rsidP="000E67FA">
            <w:pPr>
              <w:jc w:val="right"/>
              <w:rPr>
                <w:rFonts w:ascii="Arial Narrow" w:hAnsi="Arial Narrow" w:cs="Tahoma"/>
                <w:color w:val="000000"/>
                <w:sz w:val="18"/>
                <w:szCs w:val="18"/>
                <w:lang w:eastAsia="sl-SI" w:bidi="ar-SA"/>
              </w:rPr>
            </w:pPr>
            <w:r w:rsidRPr="0009611C">
              <w:rPr>
                <w:rFonts w:ascii="Arial Narrow" w:hAnsi="Arial Narrow" w:cs="Tahoma"/>
                <w:color w:val="000000"/>
                <w:sz w:val="18"/>
                <w:szCs w:val="18"/>
                <w:lang w:eastAsia="sl-SI" w:bidi="ar-SA"/>
              </w:rPr>
              <w:t>7</w:t>
            </w:r>
          </w:p>
        </w:tc>
        <w:tc>
          <w:tcPr>
            <w:tcW w:w="947" w:type="dxa"/>
            <w:tcBorders>
              <w:top w:val="nil"/>
              <w:left w:val="nil"/>
              <w:bottom w:val="single" w:sz="4" w:space="0" w:color="auto"/>
              <w:right w:val="single" w:sz="4" w:space="0" w:color="auto"/>
            </w:tcBorders>
            <w:shd w:val="clear" w:color="auto" w:fill="auto"/>
            <w:vAlign w:val="center"/>
          </w:tcPr>
          <w:p w14:paraId="71393200" w14:textId="77777777" w:rsidR="000E67FA" w:rsidRPr="0009611C" w:rsidRDefault="000E67FA" w:rsidP="000E67FA">
            <w:pPr>
              <w:rPr>
                <w:rFonts w:ascii="Arial Narrow" w:hAnsi="Arial Narrow" w:cs="Tahoma"/>
                <w:color w:val="000000"/>
                <w:sz w:val="18"/>
                <w:szCs w:val="18"/>
                <w:lang w:eastAsia="sl-SI" w:bidi="ar-SA"/>
              </w:rPr>
            </w:pPr>
            <w:proofErr w:type="spellStart"/>
            <w:r w:rsidRPr="0009611C">
              <w:rPr>
                <w:rFonts w:ascii="Arial Narrow" w:hAnsi="Arial Narrow" w:cs="Tahoma"/>
                <w:color w:val="000000"/>
                <w:sz w:val="18"/>
                <w:szCs w:val="18"/>
                <w:lang w:eastAsia="sl-SI" w:bidi="ar-SA"/>
              </w:rPr>
              <w:t>edoo</w:t>
            </w:r>
            <w:proofErr w:type="spellEnd"/>
          </w:p>
        </w:tc>
        <w:tc>
          <w:tcPr>
            <w:tcW w:w="945" w:type="dxa"/>
            <w:tcBorders>
              <w:top w:val="nil"/>
              <w:left w:val="nil"/>
              <w:bottom w:val="single" w:sz="4" w:space="0" w:color="auto"/>
              <w:right w:val="single" w:sz="4" w:space="0" w:color="auto"/>
            </w:tcBorders>
            <w:shd w:val="clear" w:color="auto" w:fill="auto"/>
            <w:vAlign w:val="center"/>
          </w:tcPr>
          <w:p w14:paraId="3A401167" w14:textId="77777777" w:rsidR="000E67FA" w:rsidRPr="0009611C" w:rsidRDefault="000E67FA" w:rsidP="000E67FA">
            <w:pPr>
              <w:rPr>
                <w:rFonts w:ascii="Arial Narrow" w:hAnsi="Arial Narrow" w:cs="Tahoma"/>
                <w:color w:val="000000"/>
                <w:sz w:val="18"/>
                <w:szCs w:val="18"/>
                <w:lang w:eastAsia="sl-SI" w:bidi="ar-SA"/>
              </w:rPr>
            </w:pPr>
            <w:r w:rsidRPr="0009611C">
              <w:rPr>
                <w:rFonts w:ascii="Arial Narrow" w:hAnsi="Arial Narrow" w:cs="Tahoma"/>
                <w:color w:val="000000"/>
                <w:sz w:val="18"/>
                <w:szCs w:val="18"/>
                <w:lang w:eastAsia="sl-SI" w:bidi="ar-SA"/>
              </w:rPr>
              <w:t>teta Ana</w:t>
            </w:r>
          </w:p>
        </w:tc>
        <w:tc>
          <w:tcPr>
            <w:tcW w:w="974" w:type="dxa"/>
            <w:tcBorders>
              <w:top w:val="nil"/>
              <w:left w:val="nil"/>
              <w:bottom w:val="single" w:sz="4" w:space="0" w:color="auto"/>
              <w:right w:val="single" w:sz="4" w:space="0" w:color="auto"/>
            </w:tcBorders>
            <w:shd w:val="clear" w:color="auto" w:fill="auto"/>
            <w:vAlign w:val="center"/>
          </w:tcPr>
          <w:p w14:paraId="46E8695F" w14:textId="77777777" w:rsidR="000E67FA" w:rsidRPr="0009611C" w:rsidRDefault="000E67FA" w:rsidP="000E67FA">
            <w:pPr>
              <w:rPr>
                <w:rFonts w:ascii="Arial Narrow" w:hAnsi="Arial Narrow" w:cs="Tahoma"/>
                <w:color w:val="000000"/>
                <w:sz w:val="18"/>
                <w:szCs w:val="18"/>
                <w:lang w:eastAsia="sl-SI" w:bidi="ar-SA"/>
              </w:rPr>
            </w:pPr>
            <w:r w:rsidRPr="0009611C">
              <w:rPr>
                <w:rFonts w:ascii="Arial Narrow" w:hAnsi="Arial Narrow" w:cs="Tahoma"/>
                <w:color w:val="000000"/>
                <w:sz w:val="18"/>
                <w:szCs w:val="18"/>
                <w:lang w:eastAsia="sl-SI" w:bidi="ar-SA"/>
              </w:rPr>
              <w:t>EU/Španija</w:t>
            </w:r>
          </w:p>
        </w:tc>
        <w:tc>
          <w:tcPr>
            <w:tcW w:w="1650" w:type="dxa"/>
            <w:tcBorders>
              <w:top w:val="nil"/>
              <w:left w:val="nil"/>
              <w:bottom w:val="single" w:sz="4" w:space="0" w:color="auto"/>
              <w:right w:val="single" w:sz="4" w:space="0" w:color="auto"/>
            </w:tcBorders>
            <w:shd w:val="clear" w:color="auto" w:fill="auto"/>
            <w:vAlign w:val="center"/>
          </w:tcPr>
          <w:p w14:paraId="5D1F29E4" w14:textId="77777777" w:rsidR="000E67FA" w:rsidRPr="0009611C" w:rsidRDefault="000E67FA" w:rsidP="000E67FA">
            <w:pPr>
              <w:rPr>
                <w:rFonts w:ascii="Arial Narrow" w:hAnsi="Arial Narrow" w:cs="Tahoma"/>
                <w:color w:val="000000"/>
                <w:sz w:val="18"/>
                <w:szCs w:val="18"/>
                <w:lang w:eastAsia="sl-SI" w:bidi="ar-SA"/>
              </w:rPr>
            </w:pPr>
            <w:r w:rsidRPr="0009611C">
              <w:rPr>
                <w:rFonts w:ascii="Arial Narrow" w:hAnsi="Arial Narrow" w:cs="Tahoma"/>
                <w:color w:val="000000"/>
                <w:sz w:val="18"/>
                <w:szCs w:val="18"/>
                <w:lang w:eastAsia="sl-SI" w:bidi="ar-SA"/>
              </w:rPr>
              <w:t xml:space="preserve">Oljarna Domžale, Diamant Plus </w:t>
            </w:r>
            <w:proofErr w:type="spellStart"/>
            <w:r w:rsidRPr="0009611C">
              <w:rPr>
                <w:rFonts w:ascii="Arial Narrow" w:hAnsi="Arial Narrow" w:cs="Tahoma"/>
                <w:color w:val="000000"/>
                <w:sz w:val="18"/>
                <w:szCs w:val="18"/>
                <w:lang w:eastAsia="sl-SI" w:bidi="ar-SA"/>
              </w:rPr>
              <w:t>d.o.o</w:t>
            </w:r>
            <w:proofErr w:type="spellEnd"/>
            <w:r w:rsidRPr="0009611C">
              <w:rPr>
                <w:rFonts w:ascii="Arial Narrow" w:hAnsi="Arial Narrow" w:cs="Tahoma"/>
                <w:color w:val="000000"/>
                <w:sz w:val="18"/>
                <w:szCs w:val="18"/>
                <w:lang w:eastAsia="sl-SI" w:bidi="ar-SA"/>
              </w:rPr>
              <w:t>., Stara c. 20, Prelog, 1230 Domžale</w:t>
            </w:r>
          </w:p>
        </w:tc>
        <w:tc>
          <w:tcPr>
            <w:tcW w:w="832" w:type="dxa"/>
            <w:tcBorders>
              <w:top w:val="nil"/>
              <w:left w:val="nil"/>
              <w:bottom w:val="single" w:sz="4" w:space="0" w:color="auto"/>
              <w:right w:val="single" w:sz="4" w:space="0" w:color="auto"/>
            </w:tcBorders>
            <w:shd w:val="clear" w:color="auto" w:fill="auto"/>
            <w:vAlign w:val="center"/>
          </w:tcPr>
          <w:p w14:paraId="0F96FB81" w14:textId="77777777" w:rsidR="000E67FA" w:rsidRPr="0009611C" w:rsidRDefault="000E67FA" w:rsidP="000E67FA">
            <w:pPr>
              <w:rPr>
                <w:rFonts w:ascii="Arial Narrow" w:hAnsi="Arial Narrow" w:cs="Tahoma"/>
                <w:color w:val="000000"/>
                <w:sz w:val="18"/>
                <w:szCs w:val="18"/>
                <w:lang w:eastAsia="sl-SI" w:bidi="ar-SA"/>
              </w:rPr>
            </w:pPr>
            <w:r w:rsidRPr="0009611C">
              <w:rPr>
                <w:rFonts w:ascii="Arial Narrow" w:hAnsi="Arial Narrow" w:cs="Tahoma"/>
                <w:color w:val="000000"/>
                <w:sz w:val="18"/>
                <w:szCs w:val="18"/>
                <w:lang w:eastAsia="sl-SI" w:bidi="ar-SA"/>
              </w:rPr>
              <w:t>/</w:t>
            </w:r>
          </w:p>
        </w:tc>
        <w:tc>
          <w:tcPr>
            <w:tcW w:w="1059" w:type="dxa"/>
            <w:tcBorders>
              <w:top w:val="nil"/>
              <w:left w:val="nil"/>
              <w:bottom w:val="single" w:sz="4" w:space="0" w:color="auto"/>
              <w:right w:val="single" w:sz="4" w:space="0" w:color="auto"/>
            </w:tcBorders>
            <w:shd w:val="clear" w:color="auto" w:fill="auto"/>
            <w:vAlign w:val="center"/>
          </w:tcPr>
          <w:p w14:paraId="2E3B3804" w14:textId="77777777" w:rsidR="000E67FA" w:rsidRPr="0009611C" w:rsidRDefault="000E67FA" w:rsidP="000E67FA">
            <w:pPr>
              <w:rPr>
                <w:rFonts w:ascii="Arial Narrow" w:hAnsi="Arial Narrow" w:cs="Tahoma"/>
                <w:color w:val="000000"/>
                <w:sz w:val="18"/>
                <w:szCs w:val="18"/>
                <w:lang w:eastAsia="sl-SI" w:bidi="ar-SA"/>
              </w:rPr>
            </w:pPr>
            <w:r w:rsidRPr="0009611C">
              <w:rPr>
                <w:rFonts w:ascii="Arial Narrow" w:hAnsi="Arial Narrow" w:cs="Tahoma"/>
                <w:color w:val="000000"/>
                <w:sz w:val="18"/>
                <w:szCs w:val="18"/>
                <w:lang w:eastAsia="sl-SI" w:bidi="ar-SA"/>
              </w:rPr>
              <w:t>24.7.2021</w:t>
            </w:r>
          </w:p>
        </w:tc>
        <w:tc>
          <w:tcPr>
            <w:tcW w:w="2544" w:type="dxa"/>
            <w:tcBorders>
              <w:top w:val="nil"/>
              <w:left w:val="nil"/>
              <w:bottom w:val="single" w:sz="4" w:space="0" w:color="auto"/>
              <w:right w:val="single" w:sz="4" w:space="0" w:color="auto"/>
            </w:tcBorders>
            <w:shd w:val="clear" w:color="auto" w:fill="auto"/>
            <w:vAlign w:val="center"/>
          </w:tcPr>
          <w:p w14:paraId="30E0B51D" w14:textId="77777777" w:rsidR="000E67FA" w:rsidRPr="0009611C" w:rsidRDefault="000E67FA" w:rsidP="000E67FA">
            <w:pPr>
              <w:rPr>
                <w:rFonts w:ascii="Arial Narrow" w:hAnsi="Arial Narrow" w:cs="Tahoma"/>
                <w:color w:val="000000"/>
                <w:sz w:val="18"/>
                <w:szCs w:val="18"/>
                <w:lang w:eastAsia="sl-SI" w:bidi="ar-SA"/>
              </w:rPr>
            </w:pPr>
            <w:r w:rsidRPr="0009611C">
              <w:rPr>
                <w:rFonts w:ascii="Arial Narrow" w:hAnsi="Arial Narrow" w:cs="Tahoma"/>
                <w:color w:val="000000"/>
                <w:sz w:val="18"/>
                <w:szCs w:val="18"/>
                <w:lang w:eastAsia="sl-SI" w:bidi="ar-SA"/>
              </w:rPr>
              <w:t>K</w:t>
            </w:r>
            <w:r w:rsidRPr="0009611C">
              <w:rPr>
                <w:rFonts w:ascii="Arial Narrow" w:hAnsi="Arial Narrow" w:cs="Tahoma"/>
                <w:color w:val="000000"/>
                <w:sz w:val="18"/>
                <w:szCs w:val="18"/>
                <w:vertAlign w:val="subscript"/>
                <w:lang w:eastAsia="sl-SI" w:bidi="ar-SA"/>
              </w:rPr>
              <w:t xml:space="preserve"> 268</w:t>
            </w:r>
            <w:r w:rsidRPr="0009611C">
              <w:rPr>
                <w:rFonts w:ascii="Arial Narrow" w:hAnsi="Arial Narrow" w:cs="Tahoma"/>
                <w:color w:val="000000"/>
                <w:sz w:val="18"/>
                <w:szCs w:val="18"/>
                <w:lang w:eastAsia="sl-SI" w:bidi="ar-SA"/>
              </w:rPr>
              <w:t>: 0,489  +- 0,029</w:t>
            </w:r>
            <w:r w:rsidRPr="0009611C">
              <w:rPr>
                <w:rFonts w:ascii="Arial Narrow" w:hAnsi="Arial Narrow" w:cs="Tahoma"/>
                <w:color w:val="000000"/>
                <w:sz w:val="18"/>
                <w:szCs w:val="18"/>
                <w:lang w:eastAsia="sl-SI" w:bidi="ar-SA"/>
              </w:rPr>
              <w:br/>
              <w:t>D K: 0,032 +- 0.011</w:t>
            </w:r>
            <w:r w:rsidRPr="0009611C">
              <w:rPr>
                <w:rFonts w:ascii="Arial Narrow" w:hAnsi="Arial Narrow" w:cs="Tahoma"/>
                <w:color w:val="000000"/>
                <w:sz w:val="18"/>
                <w:szCs w:val="18"/>
                <w:lang w:eastAsia="sl-SI" w:bidi="ar-SA"/>
              </w:rPr>
              <w:br/>
              <w:t>vsebnost etilnih estrov: 259 +- 41</w:t>
            </w:r>
            <w:r w:rsidRPr="0009611C">
              <w:rPr>
                <w:rFonts w:ascii="Arial Narrow" w:hAnsi="Arial Narrow" w:cs="Tahoma"/>
                <w:color w:val="000000"/>
                <w:sz w:val="18"/>
                <w:szCs w:val="18"/>
                <w:lang w:eastAsia="sl-SI" w:bidi="ar-SA"/>
              </w:rPr>
              <w:br/>
              <w:t xml:space="preserve">D ECN42: 0,95 </w:t>
            </w:r>
            <w:r w:rsidRPr="0009611C">
              <w:rPr>
                <w:rFonts w:ascii="Arial Narrow" w:hAnsi="Arial Narrow" w:cs="Arial"/>
                <w:color w:val="000000"/>
                <w:sz w:val="18"/>
                <w:szCs w:val="18"/>
                <w:lang w:eastAsia="sl-SI" w:bidi="ar-SA"/>
              </w:rPr>
              <w:t>+-</w:t>
            </w:r>
            <w:r w:rsidRPr="0009611C">
              <w:rPr>
                <w:rFonts w:ascii="Arial Narrow" w:hAnsi="Arial Narrow" w:cs="Tahoma"/>
                <w:color w:val="000000"/>
                <w:sz w:val="18"/>
                <w:szCs w:val="18"/>
                <w:lang w:eastAsia="sl-SI" w:bidi="ar-SA"/>
              </w:rPr>
              <w:t xml:space="preserve"> 0,15</w:t>
            </w:r>
            <w:r w:rsidRPr="0009611C">
              <w:rPr>
                <w:rFonts w:ascii="Arial Narrow" w:hAnsi="Arial Narrow" w:cs="Tahoma"/>
                <w:color w:val="000000"/>
                <w:sz w:val="18"/>
                <w:szCs w:val="18"/>
                <w:lang w:eastAsia="sl-SI" w:bidi="ar-SA"/>
              </w:rPr>
              <w:br/>
              <w:t>D-7-stigmastenol:  1.09 +- 0,28</w:t>
            </w:r>
            <w:r w:rsidRPr="0009611C">
              <w:rPr>
                <w:rFonts w:ascii="Arial Narrow" w:hAnsi="Arial Narrow" w:cs="Tahoma"/>
                <w:color w:val="000000"/>
                <w:sz w:val="18"/>
                <w:szCs w:val="18"/>
                <w:lang w:eastAsia="sl-SI" w:bidi="ar-SA"/>
              </w:rPr>
              <w:br/>
              <w:t xml:space="preserve">Vsebnost </w:t>
            </w:r>
            <w:proofErr w:type="spellStart"/>
            <w:r w:rsidRPr="0009611C">
              <w:rPr>
                <w:rFonts w:ascii="Arial Narrow" w:hAnsi="Arial Narrow" w:cs="Tahoma"/>
                <w:color w:val="000000"/>
                <w:sz w:val="18"/>
                <w:szCs w:val="18"/>
                <w:lang w:eastAsia="sl-SI" w:bidi="ar-SA"/>
              </w:rPr>
              <w:t>eritrodiola</w:t>
            </w:r>
            <w:proofErr w:type="spellEnd"/>
            <w:r w:rsidRPr="0009611C">
              <w:rPr>
                <w:rFonts w:ascii="Arial Narrow" w:hAnsi="Arial Narrow" w:cs="Tahoma"/>
                <w:color w:val="000000"/>
                <w:sz w:val="18"/>
                <w:szCs w:val="18"/>
                <w:lang w:eastAsia="sl-SI" w:bidi="ar-SA"/>
              </w:rPr>
              <w:t xml:space="preserve"> in </w:t>
            </w:r>
            <w:proofErr w:type="spellStart"/>
            <w:r w:rsidRPr="0009611C">
              <w:rPr>
                <w:rFonts w:ascii="Arial Narrow" w:hAnsi="Arial Narrow" w:cs="Tahoma"/>
                <w:color w:val="000000"/>
                <w:sz w:val="18"/>
                <w:szCs w:val="18"/>
                <w:lang w:eastAsia="sl-SI" w:bidi="ar-SA"/>
              </w:rPr>
              <w:t>uvaola</w:t>
            </w:r>
            <w:proofErr w:type="spellEnd"/>
            <w:r w:rsidRPr="0009611C">
              <w:rPr>
                <w:rFonts w:ascii="Arial Narrow" w:hAnsi="Arial Narrow" w:cs="Tahoma"/>
                <w:color w:val="000000"/>
                <w:sz w:val="18"/>
                <w:szCs w:val="18"/>
                <w:lang w:eastAsia="sl-SI" w:bidi="ar-SA"/>
              </w:rPr>
              <w:t>: 9,8 +- 2.16</w:t>
            </w:r>
            <w:r w:rsidRPr="0009611C">
              <w:rPr>
                <w:rFonts w:ascii="Arial Narrow" w:hAnsi="Arial Narrow" w:cs="Tahoma"/>
                <w:color w:val="000000"/>
                <w:sz w:val="18"/>
                <w:szCs w:val="18"/>
                <w:lang w:eastAsia="sl-SI" w:bidi="ar-SA"/>
              </w:rPr>
              <w:br/>
              <w:t>vsebnost voskov: 837 +- 109</w:t>
            </w:r>
          </w:p>
        </w:tc>
      </w:tr>
      <w:tr w:rsidR="000E67FA" w14:paraId="47F7F3EE" w14:textId="77777777" w:rsidTr="000E67FA">
        <w:tc>
          <w:tcPr>
            <w:tcW w:w="534" w:type="dxa"/>
            <w:tcBorders>
              <w:top w:val="nil"/>
              <w:left w:val="single" w:sz="4" w:space="0" w:color="auto"/>
              <w:bottom w:val="single" w:sz="4" w:space="0" w:color="auto"/>
              <w:right w:val="single" w:sz="4" w:space="0" w:color="auto"/>
            </w:tcBorders>
            <w:shd w:val="clear" w:color="auto" w:fill="auto"/>
            <w:vAlign w:val="center"/>
          </w:tcPr>
          <w:p w14:paraId="4EF51A20" w14:textId="77777777" w:rsidR="000E67FA" w:rsidRPr="0009611C" w:rsidRDefault="000E67FA" w:rsidP="000E67FA">
            <w:pPr>
              <w:jc w:val="right"/>
              <w:rPr>
                <w:rFonts w:ascii="Arial Narrow" w:hAnsi="Arial Narrow" w:cs="Tahoma"/>
                <w:color w:val="000000"/>
                <w:sz w:val="18"/>
                <w:szCs w:val="18"/>
                <w:lang w:eastAsia="sl-SI" w:bidi="ar-SA"/>
              </w:rPr>
            </w:pPr>
            <w:r w:rsidRPr="0009611C">
              <w:rPr>
                <w:rFonts w:ascii="Arial Narrow" w:hAnsi="Arial Narrow" w:cs="Tahoma"/>
                <w:color w:val="000000"/>
                <w:sz w:val="18"/>
                <w:szCs w:val="18"/>
                <w:lang w:eastAsia="sl-SI" w:bidi="ar-SA"/>
              </w:rPr>
              <w:t>21</w:t>
            </w:r>
          </w:p>
        </w:tc>
        <w:tc>
          <w:tcPr>
            <w:tcW w:w="947" w:type="dxa"/>
            <w:tcBorders>
              <w:top w:val="nil"/>
              <w:left w:val="nil"/>
              <w:bottom w:val="single" w:sz="4" w:space="0" w:color="auto"/>
              <w:right w:val="single" w:sz="4" w:space="0" w:color="auto"/>
            </w:tcBorders>
            <w:shd w:val="clear" w:color="auto" w:fill="auto"/>
            <w:vAlign w:val="center"/>
          </w:tcPr>
          <w:p w14:paraId="2BF8100C" w14:textId="77777777" w:rsidR="000E67FA" w:rsidRPr="0009611C" w:rsidRDefault="000E67FA" w:rsidP="000E67FA">
            <w:pPr>
              <w:rPr>
                <w:rFonts w:ascii="Arial Narrow" w:hAnsi="Arial Narrow" w:cs="Tahoma"/>
                <w:color w:val="000000"/>
                <w:sz w:val="18"/>
                <w:szCs w:val="18"/>
                <w:lang w:eastAsia="sl-SI" w:bidi="ar-SA"/>
              </w:rPr>
            </w:pPr>
            <w:proofErr w:type="spellStart"/>
            <w:r w:rsidRPr="0009611C">
              <w:rPr>
                <w:rFonts w:ascii="Arial Narrow" w:hAnsi="Arial Narrow" w:cs="Tahoma"/>
                <w:color w:val="000000"/>
                <w:sz w:val="18"/>
                <w:szCs w:val="18"/>
                <w:lang w:eastAsia="sl-SI" w:bidi="ar-SA"/>
              </w:rPr>
              <w:t>edoo</w:t>
            </w:r>
            <w:proofErr w:type="spellEnd"/>
          </w:p>
        </w:tc>
        <w:tc>
          <w:tcPr>
            <w:tcW w:w="945" w:type="dxa"/>
            <w:tcBorders>
              <w:top w:val="nil"/>
              <w:left w:val="nil"/>
              <w:bottom w:val="single" w:sz="4" w:space="0" w:color="auto"/>
              <w:right w:val="single" w:sz="4" w:space="0" w:color="auto"/>
            </w:tcBorders>
            <w:shd w:val="clear" w:color="auto" w:fill="auto"/>
            <w:vAlign w:val="center"/>
          </w:tcPr>
          <w:p w14:paraId="668C6EB4" w14:textId="77777777" w:rsidR="000E67FA" w:rsidRPr="0009611C" w:rsidRDefault="000E67FA" w:rsidP="000E67FA">
            <w:pPr>
              <w:rPr>
                <w:rFonts w:ascii="Arial Narrow" w:hAnsi="Arial Narrow" w:cs="Tahoma"/>
                <w:color w:val="000000"/>
                <w:sz w:val="18"/>
                <w:szCs w:val="18"/>
                <w:lang w:eastAsia="sl-SI" w:bidi="ar-SA"/>
              </w:rPr>
            </w:pPr>
            <w:r w:rsidRPr="0009611C">
              <w:rPr>
                <w:rFonts w:ascii="Arial Narrow" w:hAnsi="Arial Narrow" w:cs="Tahoma"/>
                <w:color w:val="000000"/>
                <w:sz w:val="18"/>
                <w:szCs w:val="18"/>
                <w:lang w:eastAsia="sl-SI" w:bidi="ar-SA"/>
              </w:rPr>
              <w:t xml:space="preserve">El </w:t>
            </w:r>
            <w:proofErr w:type="spellStart"/>
            <w:r w:rsidRPr="0009611C">
              <w:rPr>
                <w:rFonts w:ascii="Arial Narrow" w:hAnsi="Arial Narrow" w:cs="Tahoma"/>
                <w:color w:val="000000"/>
                <w:sz w:val="18"/>
                <w:szCs w:val="18"/>
                <w:lang w:eastAsia="sl-SI" w:bidi="ar-SA"/>
              </w:rPr>
              <w:t>Nostrà</w:t>
            </w:r>
            <w:proofErr w:type="spellEnd"/>
          </w:p>
        </w:tc>
        <w:tc>
          <w:tcPr>
            <w:tcW w:w="974" w:type="dxa"/>
            <w:tcBorders>
              <w:top w:val="nil"/>
              <w:left w:val="nil"/>
              <w:bottom w:val="single" w:sz="4" w:space="0" w:color="auto"/>
              <w:right w:val="single" w:sz="4" w:space="0" w:color="auto"/>
            </w:tcBorders>
            <w:shd w:val="clear" w:color="auto" w:fill="auto"/>
            <w:vAlign w:val="center"/>
          </w:tcPr>
          <w:p w14:paraId="347FE122" w14:textId="77777777" w:rsidR="000E67FA" w:rsidRPr="0009611C" w:rsidRDefault="000E67FA" w:rsidP="000E67FA">
            <w:pPr>
              <w:rPr>
                <w:rFonts w:ascii="Arial Narrow" w:hAnsi="Arial Narrow" w:cs="Tahoma"/>
                <w:color w:val="000000"/>
                <w:sz w:val="18"/>
                <w:szCs w:val="18"/>
                <w:lang w:eastAsia="sl-SI" w:bidi="ar-SA"/>
              </w:rPr>
            </w:pPr>
            <w:r w:rsidRPr="0009611C">
              <w:rPr>
                <w:rFonts w:ascii="Arial Narrow" w:hAnsi="Arial Narrow" w:cs="Tahoma"/>
                <w:color w:val="000000"/>
                <w:sz w:val="18"/>
                <w:szCs w:val="18"/>
                <w:lang w:eastAsia="sl-SI" w:bidi="ar-SA"/>
              </w:rPr>
              <w:t>Italija</w:t>
            </w:r>
          </w:p>
        </w:tc>
        <w:tc>
          <w:tcPr>
            <w:tcW w:w="1650" w:type="dxa"/>
            <w:tcBorders>
              <w:top w:val="nil"/>
              <w:left w:val="nil"/>
              <w:bottom w:val="single" w:sz="4" w:space="0" w:color="auto"/>
              <w:right w:val="single" w:sz="4" w:space="0" w:color="auto"/>
            </w:tcBorders>
            <w:shd w:val="clear" w:color="auto" w:fill="auto"/>
            <w:vAlign w:val="center"/>
          </w:tcPr>
          <w:p w14:paraId="28ECA4DA" w14:textId="77777777" w:rsidR="000E67FA" w:rsidRPr="0009611C" w:rsidRDefault="000E67FA" w:rsidP="000E67FA">
            <w:pPr>
              <w:rPr>
                <w:rFonts w:ascii="Arial Narrow" w:hAnsi="Arial Narrow" w:cs="Tahoma"/>
                <w:color w:val="000000"/>
                <w:sz w:val="18"/>
                <w:szCs w:val="18"/>
                <w:lang w:eastAsia="sl-SI" w:bidi="ar-SA"/>
              </w:rPr>
            </w:pPr>
            <w:r w:rsidRPr="0009611C">
              <w:rPr>
                <w:rFonts w:ascii="Arial Narrow" w:hAnsi="Arial Narrow" w:cs="Tahoma"/>
                <w:color w:val="000000"/>
                <w:sz w:val="18"/>
                <w:szCs w:val="18"/>
                <w:lang w:eastAsia="sl-SI" w:bidi="ar-SA"/>
              </w:rPr>
              <w:t xml:space="preserve">OLEIFICIO DI MONIGA, Via </w:t>
            </w:r>
            <w:proofErr w:type="spellStart"/>
            <w:r w:rsidRPr="0009611C">
              <w:rPr>
                <w:rFonts w:ascii="Arial Narrow" w:hAnsi="Arial Narrow" w:cs="Tahoma"/>
                <w:color w:val="000000"/>
                <w:sz w:val="18"/>
                <w:szCs w:val="18"/>
                <w:lang w:eastAsia="sl-SI" w:bidi="ar-SA"/>
              </w:rPr>
              <w:t>Namponti</w:t>
            </w:r>
            <w:proofErr w:type="spellEnd"/>
            <w:r w:rsidRPr="0009611C">
              <w:rPr>
                <w:rFonts w:ascii="Arial Narrow" w:hAnsi="Arial Narrow" w:cs="Tahoma"/>
                <w:color w:val="000000"/>
                <w:sz w:val="18"/>
                <w:szCs w:val="18"/>
                <w:lang w:eastAsia="sl-SI" w:bidi="ar-SA"/>
              </w:rPr>
              <w:t xml:space="preserve">, 37a - </w:t>
            </w:r>
            <w:proofErr w:type="spellStart"/>
            <w:r w:rsidRPr="0009611C">
              <w:rPr>
                <w:rFonts w:ascii="Arial Narrow" w:hAnsi="Arial Narrow" w:cs="Tahoma"/>
                <w:color w:val="000000"/>
                <w:sz w:val="18"/>
                <w:szCs w:val="18"/>
                <w:lang w:eastAsia="sl-SI" w:bidi="ar-SA"/>
              </w:rPr>
              <w:t>Moniga</w:t>
            </w:r>
            <w:proofErr w:type="spellEnd"/>
            <w:r w:rsidRPr="0009611C">
              <w:rPr>
                <w:rFonts w:ascii="Arial Narrow" w:hAnsi="Arial Narrow" w:cs="Tahoma"/>
                <w:color w:val="000000"/>
                <w:sz w:val="18"/>
                <w:szCs w:val="18"/>
                <w:lang w:eastAsia="sl-SI" w:bidi="ar-SA"/>
              </w:rPr>
              <w:t xml:space="preserve"> del Garda - </w:t>
            </w:r>
            <w:proofErr w:type="spellStart"/>
            <w:r w:rsidRPr="0009611C">
              <w:rPr>
                <w:rFonts w:ascii="Arial Narrow" w:hAnsi="Arial Narrow" w:cs="Tahoma"/>
                <w:color w:val="000000"/>
                <w:sz w:val="18"/>
                <w:szCs w:val="18"/>
                <w:lang w:eastAsia="sl-SI" w:bidi="ar-SA"/>
              </w:rPr>
              <w:t>Italy</w:t>
            </w:r>
            <w:proofErr w:type="spellEnd"/>
          </w:p>
        </w:tc>
        <w:tc>
          <w:tcPr>
            <w:tcW w:w="832" w:type="dxa"/>
            <w:tcBorders>
              <w:top w:val="nil"/>
              <w:left w:val="nil"/>
              <w:bottom w:val="single" w:sz="4" w:space="0" w:color="auto"/>
              <w:right w:val="single" w:sz="4" w:space="0" w:color="auto"/>
            </w:tcBorders>
            <w:shd w:val="clear" w:color="auto" w:fill="auto"/>
            <w:vAlign w:val="center"/>
          </w:tcPr>
          <w:p w14:paraId="197D0E53" w14:textId="77777777" w:rsidR="000E67FA" w:rsidRPr="0009611C" w:rsidRDefault="000E67FA" w:rsidP="000E67FA">
            <w:pPr>
              <w:rPr>
                <w:rFonts w:ascii="Arial Narrow" w:hAnsi="Arial Narrow" w:cs="Tahoma"/>
                <w:color w:val="000000"/>
                <w:sz w:val="18"/>
                <w:szCs w:val="18"/>
                <w:lang w:eastAsia="sl-SI" w:bidi="ar-SA"/>
              </w:rPr>
            </w:pPr>
            <w:r w:rsidRPr="0009611C">
              <w:rPr>
                <w:rFonts w:ascii="Arial Narrow" w:hAnsi="Arial Narrow" w:cs="Tahoma"/>
                <w:color w:val="000000"/>
                <w:sz w:val="18"/>
                <w:szCs w:val="18"/>
                <w:lang w:eastAsia="sl-SI" w:bidi="ar-SA"/>
              </w:rPr>
              <w:t>/</w:t>
            </w:r>
          </w:p>
        </w:tc>
        <w:tc>
          <w:tcPr>
            <w:tcW w:w="1059" w:type="dxa"/>
            <w:tcBorders>
              <w:top w:val="nil"/>
              <w:left w:val="nil"/>
              <w:bottom w:val="single" w:sz="4" w:space="0" w:color="auto"/>
              <w:right w:val="single" w:sz="4" w:space="0" w:color="auto"/>
            </w:tcBorders>
            <w:shd w:val="clear" w:color="auto" w:fill="auto"/>
            <w:vAlign w:val="center"/>
          </w:tcPr>
          <w:p w14:paraId="6D9B326F" w14:textId="77777777" w:rsidR="000E67FA" w:rsidRPr="0009611C" w:rsidRDefault="000E67FA" w:rsidP="000E67FA">
            <w:pPr>
              <w:rPr>
                <w:rFonts w:ascii="Arial Narrow" w:hAnsi="Arial Narrow" w:cs="Tahoma"/>
                <w:color w:val="000000"/>
                <w:sz w:val="18"/>
                <w:szCs w:val="18"/>
                <w:lang w:eastAsia="sl-SI" w:bidi="ar-SA"/>
              </w:rPr>
            </w:pPr>
            <w:r w:rsidRPr="0009611C">
              <w:rPr>
                <w:rFonts w:ascii="Arial Narrow" w:hAnsi="Arial Narrow" w:cs="Tahoma"/>
                <w:color w:val="000000"/>
                <w:sz w:val="18"/>
                <w:szCs w:val="18"/>
                <w:lang w:eastAsia="sl-SI" w:bidi="ar-SA"/>
              </w:rPr>
              <w:t>08/04/2022</w:t>
            </w:r>
          </w:p>
        </w:tc>
        <w:tc>
          <w:tcPr>
            <w:tcW w:w="2544" w:type="dxa"/>
            <w:tcBorders>
              <w:top w:val="nil"/>
              <w:left w:val="nil"/>
              <w:bottom w:val="single" w:sz="4" w:space="0" w:color="auto"/>
              <w:right w:val="single" w:sz="4" w:space="0" w:color="auto"/>
            </w:tcBorders>
            <w:shd w:val="clear" w:color="auto" w:fill="auto"/>
            <w:vAlign w:val="center"/>
          </w:tcPr>
          <w:p w14:paraId="75EAB393" w14:textId="77777777" w:rsidR="000E67FA" w:rsidRPr="0009611C" w:rsidRDefault="000E67FA" w:rsidP="000E67FA">
            <w:pPr>
              <w:rPr>
                <w:rFonts w:ascii="Arial Narrow" w:hAnsi="Arial Narrow" w:cs="Tahoma"/>
                <w:color w:val="000000"/>
                <w:sz w:val="18"/>
                <w:szCs w:val="18"/>
                <w:lang w:eastAsia="sl-SI" w:bidi="ar-SA"/>
              </w:rPr>
            </w:pPr>
            <w:r w:rsidRPr="0009611C">
              <w:rPr>
                <w:rFonts w:ascii="Arial Narrow" w:hAnsi="Arial Narrow" w:cs="Tahoma"/>
                <w:color w:val="000000"/>
                <w:sz w:val="18"/>
                <w:szCs w:val="18"/>
                <w:lang w:eastAsia="sl-SI" w:bidi="ar-SA"/>
              </w:rPr>
              <w:t xml:space="preserve">Vsebnost </w:t>
            </w:r>
            <w:proofErr w:type="spellStart"/>
            <w:r w:rsidRPr="0009611C">
              <w:rPr>
                <w:rFonts w:ascii="Arial Narrow" w:hAnsi="Arial Narrow" w:cs="Tahoma"/>
                <w:color w:val="000000"/>
                <w:sz w:val="18"/>
                <w:szCs w:val="18"/>
                <w:lang w:eastAsia="sl-SI" w:bidi="ar-SA"/>
              </w:rPr>
              <w:t>stigmastadienov</w:t>
            </w:r>
            <w:proofErr w:type="spellEnd"/>
            <w:r w:rsidRPr="0009611C">
              <w:rPr>
                <w:rFonts w:ascii="Arial Narrow" w:hAnsi="Arial Narrow" w:cs="Tahoma"/>
                <w:color w:val="000000"/>
                <w:sz w:val="18"/>
                <w:szCs w:val="18"/>
                <w:lang w:eastAsia="sl-SI" w:bidi="ar-SA"/>
              </w:rPr>
              <w:t xml:space="preserve"> (</w:t>
            </w:r>
            <w:proofErr w:type="spellStart"/>
            <w:r w:rsidRPr="0009611C">
              <w:rPr>
                <w:rFonts w:ascii="Arial Narrow" w:hAnsi="Arial Narrow" w:cs="Tahoma"/>
                <w:color w:val="000000"/>
                <w:sz w:val="18"/>
                <w:szCs w:val="18"/>
                <w:lang w:eastAsia="sl-SI" w:bidi="ar-SA"/>
              </w:rPr>
              <w:t>ng</w:t>
            </w:r>
            <w:proofErr w:type="spellEnd"/>
            <w:r w:rsidRPr="0009611C">
              <w:rPr>
                <w:rFonts w:ascii="Arial Narrow" w:hAnsi="Arial Narrow" w:cs="Tahoma"/>
                <w:color w:val="000000"/>
                <w:sz w:val="18"/>
                <w:szCs w:val="18"/>
                <w:lang w:eastAsia="sl-SI" w:bidi="ar-SA"/>
              </w:rPr>
              <w:t>/kg): 0,21 +- 0,03</w:t>
            </w:r>
          </w:p>
        </w:tc>
      </w:tr>
      <w:tr w:rsidR="000E67FA" w14:paraId="6D89EAC8" w14:textId="77777777" w:rsidTr="000E67FA">
        <w:tc>
          <w:tcPr>
            <w:tcW w:w="534" w:type="dxa"/>
            <w:tcBorders>
              <w:top w:val="nil"/>
              <w:left w:val="single" w:sz="4" w:space="0" w:color="auto"/>
              <w:bottom w:val="single" w:sz="4" w:space="0" w:color="auto"/>
              <w:right w:val="single" w:sz="4" w:space="0" w:color="auto"/>
            </w:tcBorders>
            <w:shd w:val="clear" w:color="auto" w:fill="auto"/>
            <w:vAlign w:val="center"/>
          </w:tcPr>
          <w:p w14:paraId="0E55D019" w14:textId="77777777" w:rsidR="000E67FA" w:rsidRPr="0009611C" w:rsidRDefault="000E67FA" w:rsidP="000E67FA">
            <w:pPr>
              <w:jc w:val="right"/>
              <w:rPr>
                <w:rFonts w:ascii="Arial Narrow" w:hAnsi="Arial Narrow" w:cs="Tahoma"/>
                <w:color w:val="000000"/>
                <w:sz w:val="18"/>
                <w:szCs w:val="18"/>
                <w:lang w:eastAsia="sl-SI" w:bidi="ar-SA"/>
              </w:rPr>
            </w:pPr>
            <w:r w:rsidRPr="0009611C">
              <w:rPr>
                <w:rFonts w:ascii="Arial Narrow" w:hAnsi="Arial Narrow" w:cs="Tahoma"/>
                <w:color w:val="000000"/>
                <w:sz w:val="18"/>
                <w:szCs w:val="18"/>
                <w:lang w:eastAsia="sl-SI" w:bidi="ar-SA"/>
              </w:rPr>
              <w:t>24</w:t>
            </w:r>
          </w:p>
        </w:tc>
        <w:tc>
          <w:tcPr>
            <w:tcW w:w="947" w:type="dxa"/>
            <w:tcBorders>
              <w:top w:val="nil"/>
              <w:left w:val="nil"/>
              <w:bottom w:val="single" w:sz="4" w:space="0" w:color="auto"/>
              <w:right w:val="single" w:sz="4" w:space="0" w:color="auto"/>
            </w:tcBorders>
            <w:shd w:val="clear" w:color="auto" w:fill="auto"/>
            <w:vAlign w:val="center"/>
          </w:tcPr>
          <w:p w14:paraId="0D1D125F" w14:textId="77777777" w:rsidR="000E67FA" w:rsidRPr="0009611C" w:rsidRDefault="000E67FA" w:rsidP="000E67FA">
            <w:pPr>
              <w:rPr>
                <w:rFonts w:ascii="Arial Narrow" w:hAnsi="Arial Narrow" w:cs="Tahoma"/>
                <w:color w:val="000000"/>
                <w:sz w:val="18"/>
                <w:szCs w:val="18"/>
                <w:lang w:eastAsia="sl-SI" w:bidi="ar-SA"/>
              </w:rPr>
            </w:pPr>
            <w:proofErr w:type="spellStart"/>
            <w:r w:rsidRPr="0009611C">
              <w:rPr>
                <w:rFonts w:ascii="Arial Narrow" w:hAnsi="Arial Narrow" w:cs="Tahoma"/>
                <w:color w:val="000000"/>
                <w:sz w:val="18"/>
                <w:szCs w:val="18"/>
                <w:lang w:eastAsia="sl-SI" w:bidi="ar-SA"/>
              </w:rPr>
              <w:t>edoo</w:t>
            </w:r>
            <w:proofErr w:type="spellEnd"/>
          </w:p>
        </w:tc>
        <w:tc>
          <w:tcPr>
            <w:tcW w:w="945" w:type="dxa"/>
            <w:tcBorders>
              <w:top w:val="nil"/>
              <w:left w:val="nil"/>
              <w:bottom w:val="single" w:sz="4" w:space="0" w:color="auto"/>
              <w:right w:val="single" w:sz="4" w:space="0" w:color="auto"/>
            </w:tcBorders>
            <w:shd w:val="clear" w:color="auto" w:fill="auto"/>
            <w:vAlign w:val="center"/>
          </w:tcPr>
          <w:p w14:paraId="2F567E56" w14:textId="77777777" w:rsidR="000E67FA" w:rsidRPr="0009611C" w:rsidRDefault="000E67FA" w:rsidP="000E67FA">
            <w:pPr>
              <w:rPr>
                <w:rFonts w:ascii="Arial Narrow" w:hAnsi="Arial Narrow" w:cs="Tahoma"/>
                <w:color w:val="000000"/>
                <w:sz w:val="18"/>
                <w:szCs w:val="18"/>
                <w:lang w:eastAsia="sl-SI" w:bidi="ar-SA"/>
              </w:rPr>
            </w:pPr>
            <w:proofErr w:type="spellStart"/>
            <w:r w:rsidRPr="0009611C">
              <w:rPr>
                <w:rFonts w:ascii="Arial Narrow" w:hAnsi="Arial Narrow" w:cs="Tahoma"/>
                <w:color w:val="000000"/>
                <w:sz w:val="18"/>
                <w:szCs w:val="18"/>
                <w:lang w:eastAsia="sl-SI" w:bidi="ar-SA"/>
              </w:rPr>
              <w:t>Victoria</w:t>
            </w:r>
            <w:proofErr w:type="spellEnd"/>
          </w:p>
        </w:tc>
        <w:tc>
          <w:tcPr>
            <w:tcW w:w="974" w:type="dxa"/>
            <w:tcBorders>
              <w:top w:val="nil"/>
              <w:left w:val="nil"/>
              <w:bottom w:val="single" w:sz="4" w:space="0" w:color="auto"/>
              <w:right w:val="single" w:sz="4" w:space="0" w:color="auto"/>
            </w:tcBorders>
            <w:shd w:val="clear" w:color="auto" w:fill="auto"/>
            <w:vAlign w:val="center"/>
          </w:tcPr>
          <w:p w14:paraId="24396915" w14:textId="77777777" w:rsidR="000E67FA" w:rsidRPr="0009611C" w:rsidRDefault="000E67FA" w:rsidP="000E67FA">
            <w:pPr>
              <w:rPr>
                <w:rFonts w:ascii="Arial Narrow" w:hAnsi="Arial Narrow" w:cs="Tahoma"/>
                <w:color w:val="000000"/>
                <w:sz w:val="18"/>
                <w:szCs w:val="18"/>
                <w:lang w:eastAsia="sl-SI" w:bidi="ar-SA"/>
              </w:rPr>
            </w:pPr>
            <w:r w:rsidRPr="0009611C">
              <w:rPr>
                <w:rFonts w:ascii="Arial Narrow" w:hAnsi="Arial Narrow" w:cs="Tahoma"/>
                <w:color w:val="000000"/>
                <w:sz w:val="18"/>
                <w:szCs w:val="18"/>
                <w:lang w:eastAsia="sl-SI" w:bidi="ar-SA"/>
              </w:rPr>
              <w:t>Evropska unija</w:t>
            </w:r>
          </w:p>
        </w:tc>
        <w:tc>
          <w:tcPr>
            <w:tcW w:w="1650" w:type="dxa"/>
            <w:tcBorders>
              <w:top w:val="nil"/>
              <w:left w:val="nil"/>
              <w:bottom w:val="single" w:sz="4" w:space="0" w:color="auto"/>
              <w:right w:val="single" w:sz="4" w:space="0" w:color="auto"/>
            </w:tcBorders>
            <w:shd w:val="clear" w:color="auto" w:fill="auto"/>
            <w:vAlign w:val="center"/>
          </w:tcPr>
          <w:p w14:paraId="49811B2D" w14:textId="77777777" w:rsidR="000E67FA" w:rsidRPr="0009611C" w:rsidRDefault="000E67FA" w:rsidP="000E67FA">
            <w:pPr>
              <w:rPr>
                <w:rFonts w:ascii="Arial Narrow" w:hAnsi="Arial Narrow" w:cs="Tahoma"/>
                <w:color w:val="000000"/>
                <w:sz w:val="18"/>
                <w:szCs w:val="18"/>
                <w:lang w:eastAsia="sl-SI" w:bidi="ar-SA"/>
              </w:rPr>
            </w:pPr>
            <w:r w:rsidRPr="0009611C">
              <w:rPr>
                <w:rFonts w:ascii="Arial Narrow" w:hAnsi="Arial Narrow" w:cs="Tahoma"/>
                <w:color w:val="000000"/>
                <w:sz w:val="18"/>
                <w:szCs w:val="18"/>
                <w:lang w:eastAsia="sl-SI" w:bidi="ar-SA"/>
              </w:rPr>
              <w:t xml:space="preserve">Pakira za: SAC </w:t>
            </w:r>
            <w:proofErr w:type="spellStart"/>
            <w:r w:rsidRPr="0009611C">
              <w:rPr>
                <w:rFonts w:ascii="Arial Narrow" w:hAnsi="Arial Narrow" w:cs="Tahoma"/>
                <w:color w:val="000000"/>
                <w:sz w:val="18"/>
                <w:szCs w:val="18"/>
                <w:lang w:eastAsia="sl-SI" w:bidi="ar-SA"/>
              </w:rPr>
              <w:t>S.p.A</w:t>
            </w:r>
            <w:proofErr w:type="spellEnd"/>
            <w:r w:rsidRPr="0009611C">
              <w:rPr>
                <w:rFonts w:ascii="Arial Narrow" w:hAnsi="Arial Narrow" w:cs="Tahoma"/>
                <w:color w:val="000000"/>
                <w:sz w:val="18"/>
                <w:szCs w:val="18"/>
                <w:lang w:eastAsia="sl-SI" w:bidi="ar-SA"/>
              </w:rPr>
              <w:t xml:space="preserve">. Via del porto 104 - 10022 </w:t>
            </w:r>
            <w:proofErr w:type="spellStart"/>
            <w:r w:rsidRPr="0009611C">
              <w:rPr>
                <w:rFonts w:ascii="Arial Narrow" w:hAnsi="Arial Narrow" w:cs="Tahoma"/>
                <w:color w:val="000000"/>
                <w:sz w:val="18"/>
                <w:szCs w:val="18"/>
                <w:lang w:eastAsia="sl-SI" w:bidi="ar-SA"/>
              </w:rPr>
              <w:t>Carmagnola</w:t>
            </w:r>
            <w:proofErr w:type="spellEnd"/>
            <w:r w:rsidRPr="0009611C">
              <w:rPr>
                <w:rFonts w:ascii="Arial Narrow" w:hAnsi="Arial Narrow" w:cs="Tahoma"/>
                <w:color w:val="000000"/>
                <w:sz w:val="18"/>
                <w:szCs w:val="18"/>
                <w:lang w:eastAsia="sl-SI" w:bidi="ar-SA"/>
              </w:rPr>
              <w:t xml:space="preserve"> TO - </w:t>
            </w:r>
            <w:proofErr w:type="spellStart"/>
            <w:r w:rsidRPr="0009611C">
              <w:rPr>
                <w:rFonts w:ascii="Arial Narrow" w:hAnsi="Arial Narrow" w:cs="Tahoma"/>
                <w:color w:val="000000"/>
                <w:sz w:val="18"/>
                <w:szCs w:val="18"/>
                <w:lang w:eastAsia="sl-SI" w:bidi="ar-SA"/>
              </w:rPr>
              <w:t>Italy</w:t>
            </w:r>
            <w:proofErr w:type="spellEnd"/>
            <w:r w:rsidRPr="0009611C">
              <w:rPr>
                <w:rFonts w:ascii="Arial Narrow" w:hAnsi="Arial Narrow" w:cs="Tahoma"/>
                <w:color w:val="000000"/>
                <w:sz w:val="18"/>
                <w:szCs w:val="18"/>
                <w:lang w:eastAsia="sl-SI" w:bidi="ar-SA"/>
              </w:rPr>
              <w:t xml:space="preserve">, </w:t>
            </w:r>
            <w:proofErr w:type="spellStart"/>
            <w:r w:rsidRPr="0009611C">
              <w:rPr>
                <w:rFonts w:ascii="Arial Narrow" w:hAnsi="Arial Narrow" w:cs="Tahoma"/>
                <w:color w:val="000000"/>
                <w:sz w:val="18"/>
                <w:szCs w:val="18"/>
                <w:lang w:eastAsia="sl-SI" w:bidi="ar-SA"/>
              </w:rPr>
              <w:t>Frazione</w:t>
            </w:r>
            <w:proofErr w:type="spellEnd"/>
            <w:r w:rsidRPr="0009611C">
              <w:rPr>
                <w:rFonts w:ascii="Arial Narrow" w:hAnsi="Arial Narrow" w:cs="Tahoma"/>
                <w:color w:val="000000"/>
                <w:sz w:val="18"/>
                <w:szCs w:val="18"/>
                <w:lang w:eastAsia="sl-SI" w:bidi="ar-SA"/>
              </w:rPr>
              <w:t xml:space="preserve"> </w:t>
            </w:r>
            <w:proofErr w:type="spellStart"/>
            <w:r w:rsidRPr="0009611C">
              <w:rPr>
                <w:rFonts w:ascii="Arial Narrow" w:hAnsi="Arial Narrow" w:cs="Tahoma"/>
                <w:color w:val="000000"/>
                <w:sz w:val="18"/>
                <w:szCs w:val="18"/>
                <w:lang w:eastAsia="sl-SI" w:bidi="ar-SA"/>
              </w:rPr>
              <w:t>Baroli</w:t>
            </w:r>
            <w:proofErr w:type="spellEnd"/>
            <w:r w:rsidRPr="0009611C">
              <w:rPr>
                <w:rFonts w:ascii="Arial Narrow" w:hAnsi="Arial Narrow" w:cs="Tahoma"/>
                <w:color w:val="000000"/>
                <w:sz w:val="18"/>
                <w:szCs w:val="18"/>
                <w:lang w:eastAsia="sl-SI" w:bidi="ar-SA"/>
              </w:rPr>
              <w:t xml:space="preserve"> 107 - </w:t>
            </w:r>
            <w:proofErr w:type="spellStart"/>
            <w:r w:rsidRPr="0009611C">
              <w:rPr>
                <w:rFonts w:ascii="Arial Narrow" w:hAnsi="Arial Narrow" w:cs="Tahoma"/>
                <w:color w:val="000000"/>
                <w:sz w:val="18"/>
                <w:szCs w:val="18"/>
                <w:lang w:eastAsia="sl-SI" w:bidi="ar-SA"/>
              </w:rPr>
              <w:t>Baldissero</w:t>
            </w:r>
            <w:proofErr w:type="spellEnd"/>
            <w:r w:rsidRPr="0009611C">
              <w:rPr>
                <w:rFonts w:ascii="Arial Narrow" w:hAnsi="Arial Narrow" w:cs="Tahoma"/>
                <w:color w:val="000000"/>
                <w:sz w:val="18"/>
                <w:szCs w:val="18"/>
                <w:lang w:eastAsia="sl-SI" w:bidi="ar-SA"/>
              </w:rPr>
              <w:t xml:space="preserve"> </w:t>
            </w:r>
            <w:proofErr w:type="spellStart"/>
            <w:r w:rsidRPr="0009611C">
              <w:rPr>
                <w:rFonts w:ascii="Arial Narrow" w:hAnsi="Arial Narrow" w:cs="Tahoma"/>
                <w:color w:val="000000"/>
                <w:sz w:val="18"/>
                <w:szCs w:val="18"/>
                <w:lang w:eastAsia="sl-SI" w:bidi="ar-SA"/>
              </w:rPr>
              <w:t>d'Alba</w:t>
            </w:r>
            <w:proofErr w:type="spellEnd"/>
            <w:r w:rsidRPr="0009611C">
              <w:rPr>
                <w:rFonts w:ascii="Arial Narrow" w:hAnsi="Arial Narrow" w:cs="Tahoma"/>
                <w:color w:val="000000"/>
                <w:sz w:val="18"/>
                <w:szCs w:val="18"/>
                <w:lang w:eastAsia="sl-SI" w:bidi="ar-SA"/>
              </w:rPr>
              <w:t xml:space="preserve"> - </w:t>
            </w:r>
            <w:proofErr w:type="spellStart"/>
            <w:r w:rsidRPr="0009611C">
              <w:rPr>
                <w:rFonts w:ascii="Arial Narrow" w:hAnsi="Arial Narrow" w:cs="Tahoma"/>
                <w:color w:val="000000"/>
                <w:sz w:val="18"/>
                <w:szCs w:val="18"/>
                <w:lang w:eastAsia="sl-SI" w:bidi="ar-SA"/>
              </w:rPr>
              <w:t>Italy</w:t>
            </w:r>
            <w:proofErr w:type="spellEnd"/>
          </w:p>
        </w:tc>
        <w:tc>
          <w:tcPr>
            <w:tcW w:w="832" w:type="dxa"/>
            <w:tcBorders>
              <w:top w:val="nil"/>
              <w:left w:val="nil"/>
              <w:bottom w:val="single" w:sz="4" w:space="0" w:color="auto"/>
              <w:right w:val="single" w:sz="4" w:space="0" w:color="auto"/>
            </w:tcBorders>
            <w:shd w:val="clear" w:color="auto" w:fill="auto"/>
            <w:vAlign w:val="center"/>
          </w:tcPr>
          <w:p w14:paraId="78FC714D" w14:textId="77777777" w:rsidR="000E67FA" w:rsidRPr="0009611C" w:rsidRDefault="000E67FA" w:rsidP="000E67FA">
            <w:pPr>
              <w:rPr>
                <w:rFonts w:ascii="Arial Narrow" w:hAnsi="Arial Narrow" w:cs="Tahoma"/>
                <w:color w:val="000000"/>
                <w:sz w:val="18"/>
                <w:szCs w:val="18"/>
                <w:lang w:eastAsia="sl-SI" w:bidi="ar-SA"/>
              </w:rPr>
            </w:pPr>
            <w:r w:rsidRPr="0009611C">
              <w:rPr>
                <w:rFonts w:ascii="Arial Narrow" w:hAnsi="Arial Narrow" w:cs="Tahoma"/>
                <w:color w:val="000000"/>
                <w:sz w:val="18"/>
                <w:szCs w:val="18"/>
                <w:lang w:eastAsia="sl-SI" w:bidi="ar-SA"/>
              </w:rPr>
              <w:t>L.000397</w:t>
            </w:r>
          </w:p>
        </w:tc>
        <w:tc>
          <w:tcPr>
            <w:tcW w:w="1059" w:type="dxa"/>
            <w:tcBorders>
              <w:top w:val="nil"/>
              <w:left w:val="nil"/>
              <w:bottom w:val="single" w:sz="4" w:space="0" w:color="auto"/>
              <w:right w:val="single" w:sz="4" w:space="0" w:color="auto"/>
            </w:tcBorders>
            <w:shd w:val="clear" w:color="auto" w:fill="auto"/>
            <w:vAlign w:val="center"/>
          </w:tcPr>
          <w:p w14:paraId="07937CA7" w14:textId="77777777" w:rsidR="000E67FA" w:rsidRPr="0009611C" w:rsidRDefault="000E67FA" w:rsidP="000E67FA">
            <w:pPr>
              <w:rPr>
                <w:rFonts w:ascii="Arial Narrow" w:hAnsi="Arial Narrow" w:cs="Tahoma"/>
                <w:color w:val="000000"/>
                <w:sz w:val="18"/>
                <w:szCs w:val="18"/>
                <w:lang w:eastAsia="sl-SI" w:bidi="ar-SA"/>
              </w:rPr>
            </w:pPr>
            <w:r w:rsidRPr="0009611C">
              <w:rPr>
                <w:rFonts w:ascii="Arial Narrow" w:hAnsi="Arial Narrow" w:cs="Tahoma"/>
                <w:color w:val="000000"/>
                <w:sz w:val="18"/>
                <w:szCs w:val="18"/>
                <w:lang w:eastAsia="sl-SI" w:bidi="ar-SA"/>
              </w:rPr>
              <w:t>21/01/2021</w:t>
            </w:r>
          </w:p>
        </w:tc>
        <w:tc>
          <w:tcPr>
            <w:tcW w:w="2544" w:type="dxa"/>
            <w:tcBorders>
              <w:top w:val="nil"/>
              <w:left w:val="nil"/>
              <w:bottom w:val="single" w:sz="4" w:space="0" w:color="auto"/>
              <w:right w:val="single" w:sz="4" w:space="0" w:color="auto"/>
            </w:tcBorders>
            <w:shd w:val="clear" w:color="auto" w:fill="auto"/>
            <w:vAlign w:val="center"/>
          </w:tcPr>
          <w:p w14:paraId="4021D8E0" w14:textId="77777777" w:rsidR="000E67FA" w:rsidRPr="0009611C" w:rsidRDefault="000E67FA" w:rsidP="000E67FA">
            <w:pPr>
              <w:rPr>
                <w:rFonts w:ascii="Arial Narrow" w:hAnsi="Arial Narrow" w:cs="Tahoma"/>
                <w:color w:val="000000"/>
                <w:sz w:val="18"/>
                <w:szCs w:val="18"/>
                <w:lang w:eastAsia="sl-SI" w:bidi="ar-SA"/>
              </w:rPr>
            </w:pPr>
            <w:r w:rsidRPr="0009611C">
              <w:rPr>
                <w:rFonts w:ascii="Arial Narrow" w:hAnsi="Arial Narrow" w:cs="Tahoma"/>
                <w:color w:val="000000"/>
                <w:sz w:val="18"/>
                <w:szCs w:val="18"/>
                <w:lang w:eastAsia="sl-SI" w:bidi="ar-SA"/>
              </w:rPr>
              <w:t xml:space="preserve">Kislost-uredba: 0,92 </w:t>
            </w:r>
            <w:r w:rsidRPr="0009611C">
              <w:rPr>
                <w:rFonts w:ascii="Arial Narrow" w:hAnsi="Arial Narrow" w:cs="Tahoma"/>
                <w:color w:val="000000"/>
                <w:sz w:val="18"/>
                <w:szCs w:val="18"/>
                <w:lang w:eastAsia="sl-SI" w:bidi="ar-SA"/>
              </w:rPr>
              <w:br/>
              <w:t>vsebnost etilnih estrov: 90 +- 14</w:t>
            </w:r>
          </w:p>
        </w:tc>
      </w:tr>
    </w:tbl>
    <w:p w14:paraId="5F00D997" w14:textId="77777777" w:rsidR="005D1D16" w:rsidRPr="005D1D16" w:rsidRDefault="005D1D16" w:rsidP="005D1D16">
      <w:pPr>
        <w:rPr>
          <w:lang w:eastAsia="sl-SI"/>
        </w:rPr>
      </w:pPr>
    </w:p>
    <w:p w14:paraId="3EA85517" w14:textId="77777777" w:rsidR="0009611C" w:rsidRDefault="0009611C" w:rsidP="00714794">
      <w:pPr>
        <w:rPr>
          <w:rFonts w:cs="Arial"/>
          <w:noProof/>
          <w:szCs w:val="20"/>
          <w:lang w:eastAsia="sl-SI" w:bidi="ar-SA"/>
        </w:rPr>
      </w:pPr>
    </w:p>
    <w:p w14:paraId="5AD52806" w14:textId="77777777" w:rsidR="0009611C" w:rsidRDefault="00652622" w:rsidP="00714794">
      <w:pPr>
        <w:rPr>
          <w:rFonts w:cs="Arial"/>
          <w:noProof/>
          <w:szCs w:val="20"/>
          <w:lang w:eastAsia="sl-SI" w:bidi="ar-SA"/>
        </w:rPr>
      </w:pPr>
      <w:r>
        <w:rPr>
          <w:rFonts w:cs="Arial"/>
          <w:noProof/>
          <w:szCs w:val="20"/>
          <w:lang w:eastAsia="sl-SI" w:bidi="ar-SA"/>
        </w:rPr>
        <w:t>Predpisanih kemijskih parametrov niso izpolnjevala štiri vzorčena olja ali 14,8% vzorcev.</w:t>
      </w:r>
    </w:p>
    <w:p w14:paraId="3E6D51C3" w14:textId="77777777" w:rsidR="004C6E7A" w:rsidRDefault="004C6E7A" w:rsidP="004C6E7A">
      <w:pPr>
        <w:pStyle w:val="Napis"/>
      </w:pPr>
    </w:p>
    <w:p w14:paraId="02E668AE" w14:textId="77777777" w:rsidR="005A2661" w:rsidRPr="005A2661" w:rsidRDefault="005A2661" w:rsidP="005A2661"/>
    <w:p w14:paraId="5C4A8F96" w14:textId="77777777" w:rsidR="005728C7" w:rsidRPr="003940EA" w:rsidRDefault="002411B3" w:rsidP="009162C2">
      <w:pPr>
        <w:pStyle w:val="Napis"/>
        <w:spacing w:line="276" w:lineRule="auto"/>
        <w:jc w:val="both"/>
        <w:rPr>
          <w:rFonts w:cs="Arial"/>
          <w:b w:val="0"/>
          <w:bCs w:val="0"/>
          <w:color w:val="000000"/>
          <w:lang w:eastAsia="sl-SI"/>
        </w:rPr>
      </w:pPr>
      <w:r>
        <w:rPr>
          <w:rFonts w:cs="Arial"/>
          <w:bCs w:val="0"/>
          <w:color w:val="auto"/>
          <w:lang w:eastAsia="sl-SI"/>
        </w:rPr>
        <w:t xml:space="preserve">Seznam neskladnih vzorcev </w:t>
      </w:r>
      <w:r w:rsidR="00025223" w:rsidRPr="002411B3">
        <w:rPr>
          <w:rFonts w:cs="Arial"/>
          <w:bCs w:val="0"/>
          <w:color w:val="auto"/>
          <w:lang w:eastAsia="sl-SI"/>
        </w:rPr>
        <w:t>glede na senzorično oceno</w:t>
      </w:r>
      <w:r w:rsidR="0038260B">
        <w:rPr>
          <w:rFonts w:cs="Arial"/>
          <w:bCs w:val="0"/>
          <w:color w:val="auto"/>
          <w:lang w:eastAsia="sl-SI"/>
        </w:rPr>
        <w:t xml:space="preserve">: </w:t>
      </w:r>
      <w:r w:rsidR="0038260B" w:rsidRPr="003940EA">
        <w:rPr>
          <w:rFonts w:cs="Arial"/>
          <w:b w:val="0"/>
          <w:bCs w:val="0"/>
          <w:color w:val="000000"/>
          <w:lang w:eastAsia="sl-SI"/>
        </w:rPr>
        <w:t>v tabeli je prikazano</w:t>
      </w:r>
      <w:r w:rsidR="003940EA">
        <w:rPr>
          <w:rFonts w:cs="Arial"/>
          <w:b w:val="0"/>
          <w:bCs w:val="0"/>
          <w:color w:val="000000"/>
          <w:lang w:eastAsia="sl-SI"/>
        </w:rPr>
        <w:t>,</w:t>
      </w:r>
      <w:r w:rsidR="0038260B" w:rsidRPr="003940EA">
        <w:rPr>
          <w:rFonts w:cs="Arial"/>
          <w:b w:val="0"/>
          <w:bCs w:val="0"/>
          <w:color w:val="000000"/>
          <w:lang w:eastAsia="sl-SI"/>
        </w:rPr>
        <w:t xml:space="preserve"> kje je bila podana zahteva za ponovljeno oceno. V kolikor je bila</w:t>
      </w:r>
      <w:r w:rsidR="00573206">
        <w:rPr>
          <w:rFonts w:cs="Arial"/>
          <w:b w:val="0"/>
          <w:bCs w:val="0"/>
          <w:color w:val="000000"/>
          <w:lang w:eastAsia="sl-SI"/>
        </w:rPr>
        <w:t xml:space="preserve"> podana zahteva za ponovljeno oc</w:t>
      </w:r>
      <w:r w:rsidR="0038260B" w:rsidRPr="003940EA">
        <w:rPr>
          <w:rFonts w:cs="Arial"/>
          <w:b w:val="0"/>
          <w:bCs w:val="0"/>
          <w:color w:val="000000"/>
          <w:lang w:eastAsia="sl-SI"/>
        </w:rPr>
        <w:t>eno, rezultat v stolpcu »ocenjena kategorija«</w:t>
      </w:r>
      <w:r w:rsidR="0011770C">
        <w:rPr>
          <w:rFonts w:cs="Arial"/>
          <w:b w:val="0"/>
          <w:bCs w:val="0"/>
          <w:color w:val="000000"/>
          <w:lang w:eastAsia="sl-SI"/>
        </w:rPr>
        <w:t xml:space="preserve"> še ni dokončen </w:t>
      </w:r>
      <w:r w:rsidR="0011770C" w:rsidRPr="00BA4160">
        <w:rPr>
          <w:rFonts w:cs="Arial"/>
          <w:bCs w:val="0"/>
          <w:color w:val="000000"/>
          <w:lang w:eastAsia="sl-SI"/>
        </w:rPr>
        <w:t>- OBARVANO S SIVO BARVO</w:t>
      </w:r>
      <w:r w:rsidR="0011770C">
        <w:rPr>
          <w:rFonts w:cs="Arial"/>
          <w:b w:val="0"/>
          <w:bCs w:val="0"/>
          <w:color w:val="000000"/>
          <w:lang w:eastAsia="sl-SI"/>
        </w:rPr>
        <w:t>.</w:t>
      </w:r>
    </w:p>
    <w:p w14:paraId="33734610" w14:textId="77777777" w:rsidR="00573206" w:rsidRDefault="003940EA" w:rsidP="009162C2">
      <w:pPr>
        <w:spacing w:line="276" w:lineRule="auto"/>
        <w:jc w:val="both"/>
        <w:rPr>
          <w:rFonts w:cs="Arial"/>
          <w:color w:val="000000"/>
          <w:szCs w:val="20"/>
          <w:lang w:eastAsia="sl-SI"/>
        </w:rPr>
      </w:pPr>
      <w:r w:rsidRPr="003940EA">
        <w:rPr>
          <w:rFonts w:cs="Arial"/>
          <w:color w:val="000000"/>
          <w:szCs w:val="20"/>
          <w:lang w:eastAsia="sl-SI"/>
        </w:rPr>
        <w:t xml:space="preserve">Uredba (EU) št. 2568/1991,  člen  2 (2) </w:t>
      </w:r>
      <w:proofErr w:type="spellStart"/>
      <w:r w:rsidRPr="003940EA">
        <w:rPr>
          <w:rFonts w:cs="Arial"/>
          <w:color w:val="000000"/>
          <w:szCs w:val="20"/>
          <w:lang w:eastAsia="sl-SI"/>
        </w:rPr>
        <w:t>dolča</w:t>
      </w:r>
      <w:proofErr w:type="spellEnd"/>
      <w:r w:rsidRPr="003940EA">
        <w:rPr>
          <w:rFonts w:cs="Arial"/>
          <w:color w:val="000000"/>
          <w:szCs w:val="20"/>
          <w:lang w:eastAsia="sl-SI"/>
        </w:rPr>
        <w:t xml:space="preserve">, da </w:t>
      </w:r>
      <w:r w:rsidR="00573206">
        <w:rPr>
          <w:rFonts w:cs="Arial"/>
          <w:color w:val="000000"/>
          <w:szCs w:val="20"/>
          <w:lang w:eastAsia="sl-SI"/>
        </w:rPr>
        <w:t xml:space="preserve">se </w:t>
      </w:r>
      <w:r>
        <w:rPr>
          <w:rFonts w:cs="Arial"/>
          <w:color w:val="000000"/>
          <w:szCs w:val="20"/>
          <w:lang w:eastAsia="sl-SI"/>
        </w:rPr>
        <w:t>o</w:t>
      </w:r>
      <w:r w:rsidR="00573206">
        <w:rPr>
          <w:rFonts w:cs="Arial"/>
          <w:color w:val="000000"/>
          <w:szCs w:val="20"/>
          <w:lang w:eastAsia="sl-SI"/>
        </w:rPr>
        <w:t>rganoleptične značilnosti olja</w:t>
      </w:r>
      <w:r w:rsidRPr="003940EA">
        <w:rPr>
          <w:rFonts w:cs="Arial"/>
          <w:color w:val="000000"/>
          <w:szCs w:val="20"/>
          <w:lang w:eastAsia="sl-SI"/>
        </w:rPr>
        <w:t xml:space="preserve"> štejejo za skladne z deklarirano kategorijo, če ocenjevalna komisija, ki jo odobri država članica, potrdi razvrstitev.</w:t>
      </w:r>
      <w:r>
        <w:rPr>
          <w:rFonts w:cs="Arial"/>
          <w:color w:val="000000"/>
          <w:szCs w:val="20"/>
          <w:lang w:eastAsia="sl-SI"/>
        </w:rPr>
        <w:t xml:space="preserve"> </w:t>
      </w:r>
    </w:p>
    <w:p w14:paraId="685392C0" w14:textId="77777777" w:rsidR="003940EA" w:rsidRDefault="003940EA" w:rsidP="009162C2">
      <w:pPr>
        <w:spacing w:line="276" w:lineRule="auto"/>
        <w:jc w:val="both"/>
        <w:rPr>
          <w:rFonts w:cs="Arial"/>
          <w:color w:val="000000"/>
          <w:szCs w:val="20"/>
          <w:lang w:eastAsia="sl-SI"/>
        </w:rPr>
      </w:pPr>
      <w:r w:rsidRPr="003940EA">
        <w:rPr>
          <w:rFonts w:cs="Arial"/>
          <w:color w:val="000000"/>
          <w:szCs w:val="20"/>
          <w:lang w:eastAsia="sl-SI"/>
        </w:rPr>
        <w:t>Če ocenjevalna komisija ne potrdi deklarirane kategorije v zvezi z organoleptičnimi značilnostmi, nacionalni organi ali njihovi zastopniki na zahtevo zainteresirane strani nemudoma opravijo dve ponovljeni oceni, pri čemer ju izvedejo druge odobrene ocenjevalne komisije, vsaj eno oceno pa opravi ocenjevalna komisija, ki jo odobri zadevna država članica proizvajalka. Zadevne značilnosti se štejejo za skladne z deklariranimi značilnostmi, če vsaj dve ponovljeni oceni potrdita deklarirano razvrstitev.</w:t>
      </w:r>
    </w:p>
    <w:p w14:paraId="6931BFC4" w14:textId="77777777" w:rsidR="00A373CA" w:rsidRPr="003940EA" w:rsidRDefault="00A373CA" w:rsidP="00573206">
      <w:pPr>
        <w:jc w:val="both"/>
        <w:rPr>
          <w:rFonts w:cs="Arial"/>
          <w:color w:val="000000"/>
          <w:szCs w:val="20"/>
          <w:lang w:eastAsia="sl-SI"/>
        </w:rPr>
      </w:pPr>
    </w:p>
    <w:p w14:paraId="3496B13F" w14:textId="77777777" w:rsidR="004C6E7A" w:rsidRPr="005D1D16" w:rsidRDefault="0011770C" w:rsidP="00A373CA">
      <w:pPr>
        <w:rPr>
          <w:rFonts w:cs="Arial"/>
          <w:b/>
          <w:bCs/>
          <w:lang w:eastAsia="sl-SI"/>
        </w:rPr>
      </w:pPr>
      <w:r w:rsidRPr="005D1D16">
        <w:rPr>
          <w:rFonts w:cs="Arial"/>
          <w:b/>
          <w:bCs/>
          <w:lang w:eastAsia="sl-SI"/>
        </w:rPr>
        <w:t>Seznam neskladnih vzorcev glede na senzorično oceno:</w:t>
      </w:r>
    </w:p>
    <w:tbl>
      <w:tblPr>
        <w:tblStyle w:val="Tabelamrea"/>
        <w:tblW w:w="0" w:type="auto"/>
        <w:tblLayout w:type="fixed"/>
        <w:tblLook w:val="04A0" w:firstRow="1" w:lastRow="0" w:firstColumn="1" w:lastColumn="0" w:noHBand="0" w:noVBand="1"/>
        <w:tblCaption w:val="Seznam neskladnih vzorcev glede na senzorično oceno:"/>
      </w:tblPr>
      <w:tblGrid>
        <w:gridCol w:w="512"/>
        <w:gridCol w:w="947"/>
        <w:gridCol w:w="1217"/>
        <w:gridCol w:w="1288"/>
        <w:gridCol w:w="2342"/>
        <w:gridCol w:w="919"/>
        <w:gridCol w:w="1191"/>
        <w:gridCol w:w="1069"/>
      </w:tblGrid>
      <w:tr w:rsidR="005D1D16" w14:paraId="1C031897" w14:textId="77777777" w:rsidTr="00930DAB">
        <w:trPr>
          <w:tblHeader/>
        </w:trPr>
        <w:tc>
          <w:tcPr>
            <w:tcW w:w="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1A9F12" w14:textId="77777777" w:rsidR="005D1D16" w:rsidRPr="00F217CB" w:rsidRDefault="005D1D16" w:rsidP="005D1D16">
            <w:pPr>
              <w:rPr>
                <w:rFonts w:ascii="Arial Narrow" w:hAnsi="Arial Narrow" w:cs="Tahoma"/>
                <w:color w:val="000000"/>
                <w:sz w:val="18"/>
                <w:szCs w:val="18"/>
                <w:lang w:eastAsia="sl-SI" w:bidi="ar-SA"/>
              </w:rPr>
            </w:pPr>
            <w:proofErr w:type="spellStart"/>
            <w:r w:rsidRPr="00F217CB">
              <w:rPr>
                <w:rFonts w:ascii="Arial Narrow" w:hAnsi="Arial Narrow" w:cs="Tahoma"/>
                <w:color w:val="000000"/>
                <w:sz w:val="18"/>
                <w:szCs w:val="18"/>
                <w:lang w:eastAsia="sl-SI" w:bidi="ar-SA"/>
              </w:rPr>
              <w:t>Zap</w:t>
            </w:r>
            <w:proofErr w:type="spellEnd"/>
            <w:r w:rsidRPr="00F217CB">
              <w:rPr>
                <w:rFonts w:ascii="Arial Narrow" w:hAnsi="Arial Narrow" w:cs="Tahoma"/>
                <w:color w:val="000000"/>
                <w:sz w:val="18"/>
                <w:szCs w:val="18"/>
                <w:lang w:eastAsia="sl-SI" w:bidi="ar-SA"/>
              </w:rPr>
              <w:t>. št.</w:t>
            </w:r>
          </w:p>
        </w:tc>
        <w:tc>
          <w:tcPr>
            <w:tcW w:w="94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C553F91" w14:textId="77777777" w:rsidR="005D1D16" w:rsidRPr="00F217CB" w:rsidRDefault="005D1D16" w:rsidP="005D1D16">
            <w:pPr>
              <w:rPr>
                <w:rFonts w:ascii="Arial Narrow" w:hAnsi="Arial Narrow" w:cs="Arial"/>
                <w:color w:val="000000"/>
                <w:sz w:val="18"/>
                <w:szCs w:val="18"/>
                <w:lang w:eastAsia="sl-SI" w:bidi="ar-SA"/>
              </w:rPr>
            </w:pPr>
            <w:r w:rsidRPr="00F217CB">
              <w:rPr>
                <w:rFonts w:ascii="Arial Narrow" w:hAnsi="Arial Narrow" w:cs="Arial"/>
                <w:color w:val="000000"/>
                <w:sz w:val="18"/>
                <w:szCs w:val="18"/>
                <w:lang w:eastAsia="sl-SI" w:bidi="ar-SA"/>
              </w:rPr>
              <w:t>deklarirana kategorija</w:t>
            </w:r>
          </w:p>
        </w:tc>
        <w:tc>
          <w:tcPr>
            <w:tcW w:w="121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D748933" w14:textId="77777777" w:rsidR="005D1D16" w:rsidRPr="00F217CB" w:rsidRDefault="005D1D16" w:rsidP="005D1D16">
            <w:pPr>
              <w:rPr>
                <w:rFonts w:ascii="Arial Narrow" w:hAnsi="Arial Narrow" w:cs="Arial"/>
                <w:color w:val="000000"/>
                <w:sz w:val="18"/>
                <w:szCs w:val="18"/>
                <w:lang w:eastAsia="sl-SI" w:bidi="ar-SA"/>
              </w:rPr>
            </w:pPr>
            <w:r w:rsidRPr="00F217CB">
              <w:rPr>
                <w:rFonts w:ascii="Arial Narrow" w:hAnsi="Arial Narrow" w:cs="Arial"/>
                <w:color w:val="000000"/>
                <w:sz w:val="18"/>
                <w:szCs w:val="18"/>
                <w:lang w:eastAsia="sl-SI" w:bidi="ar-SA"/>
              </w:rPr>
              <w:t>Blagovna znamka</w:t>
            </w:r>
          </w:p>
        </w:tc>
        <w:tc>
          <w:tcPr>
            <w:tcW w:w="128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AC0361C" w14:textId="77777777" w:rsidR="005D1D16" w:rsidRPr="00F217CB" w:rsidRDefault="005D1D16" w:rsidP="005D1D16">
            <w:pPr>
              <w:rPr>
                <w:rFonts w:ascii="Arial Narrow" w:hAnsi="Arial Narrow" w:cs="Arial"/>
                <w:color w:val="000000"/>
                <w:sz w:val="18"/>
                <w:szCs w:val="18"/>
                <w:lang w:eastAsia="sl-SI" w:bidi="ar-SA"/>
              </w:rPr>
            </w:pPr>
            <w:r w:rsidRPr="00F217CB">
              <w:rPr>
                <w:rFonts w:ascii="Arial Narrow" w:hAnsi="Arial Narrow" w:cs="Arial"/>
                <w:color w:val="000000"/>
                <w:sz w:val="18"/>
                <w:szCs w:val="18"/>
                <w:lang w:eastAsia="sl-SI" w:bidi="ar-SA"/>
              </w:rPr>
              <w:t>poreklo (izvor):</w:t>
            </w:r>
          </w:p>
        </w:tc>
        <w:tc>
          <w:tcPr>
            <w:tcW w:w="234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AE875B7" w14:textId="77777777" w:rsidR="005D1D16" w:rsidRPr="00F217CB" w:rsidRDefault="005D1D16" w:rsidP="005D1D16">
            <w:pPr>
              <w:rPr>
                <w:rFonts w:ascii="Arial Narrow" w:hAnsi="Arial Narrow" w:cs="Arial"/>
                <w:color w:val="000000"/>
                <w:sz w:val="18"/>
                <w:szCs w:val="18"/>
                <w:lang w:eastAsia="sl-SI" w:bidi="ar-SA"/>
              </w:rPr>
            </w:pPr>
            <w:r w:rsidRPr="00F217CB">
              <w:rPr>
                <w:rFonts w:ascii="Arial Narrow" w:hAnsi="Arial Narrow" w:cs="Arial"/>
                <w:color w:val="000000"/>
                <w:sz w:val="18"/>
                <w:szCs w:val="18"/>
                <w:lang w:eastAsia="sl-SI" w:bidi="ar-SA"/>
              </w:rPr>
              <w:t>proizvajalec / polni (stekleniči):</w:t>
            </w:r>
          </w:p>
        </w:tc>
        <w:tc>
          <w:tcPr>
            <w:tcW w:w="91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2F8A109" w14:textId="77777777" w:rsidR="005D1D16" w:rsidRPr="00F217CB" w:rsidRDefault="005D1D16" w:rsidP="005D1D16">
            <w:pPr>
              <w:rPr>
                <w:rFonts w:ascii="Arial Narrow" w:hAnsi="Arial Narrow" w:cs="Arial"/>
                <w:color w:val="000000"/>
                <w:sz w:val="18"/>
                <w:szCs w:val="18"/>
                <w:lang w:eastAsia="sl-SI" w:bidi="ar-SA"/>
              </w:rPr>
            </w:pPr>
            <w:r w:rsidRPr="00F217CB">
              <w:rPr>
                <w:rFonts w:ascii="Arial Narrow" w:hAnsi="Arial Narrow" w:cs="Arial"/>
                <w:color w:val="000000"/>
                <w:sz w:val="18"/>
                <w:szCs w:val="18"/>
                <w:lang w:eastAsia="sl-SI" w:bidi="ar-SA"/>
              </w:rPr>
              <w:t>ocenjena kategorija</w:t>
            </w:r>
          </w:p>
        </w:tc>
        <w:tc>
          <w:tcPr>
            <w:tcW w:w="119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746888B" w14:textId="77777777" w:rsidR="005D1D16" w:rsidRPr="00F217CB" w:rsidRDefault="005D1D16" w:rsidP="005D1D16">
            <w:pPr>
              <w:rPr>
                <w:rFonts w:ascii="Arial Narrow" w:hAnsi="Arial Narrow" w:cs="Arial"/>
                <w:color w:val="000000"/>
                <w:sz w:val="18"/>
                <w:szCs w:val="18"/>
                <w:lang w:eastAsia="sl-SI" w:bidi="ar-SA"/>
              </w:rPr>
            </w:pPr>
            <w:r>
              <w:rPr>
                <w:rFonts w:ascii="Arial Narrow" w:hAnsi="Arial Narrow" w:cs="Arial"/>
                <w:color w:val="000000"/>
                <w:sz w:val="18"/>
                <w:szCs w:val="18"/>
                <w:lang w:eastAsia="sl-SI" w:bidi="ar-SA"/>
              </w:rPr>
              <w:t>Ponovljena ocena 1/ rezultat</w:t>
            </w:r>
          </w:p>
        </w:tc>
        <w:tc>
          <w:tcPr>
            <w:tcW w:w="10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7F13821" w14:textId="77777777" w:rsidR="005D1D16" w:rsidRDefault="005D1D16" w:rsidP="005D1D16">
            <w:pPr>
              <w:rPr>
                <w:rFonts w:ascii="Arial Narrow" w:hAnsi="Arial Narrow" w:cs="Arial"/>
                <w:color w:val="000000"/>
                <w:sz w:val="18"/>
                <w:szCs w:val="18"/>
                <w:lang w:eastAsia="sl-SI" w:bidi="ar-SA"/>
              </w:rPr>
            </w:pPr>
            <w:r>
              <w:rPr>
                <w:rFonts w:ascii="Arial Narrow" w:hAnsi="Arial Narrow" w:cs="Arial"/>
                <w:color w:val="000000"/>
                <w:sz w:val="18"/>
                <w:szCs w:val="18"/>
                <w:lang w:eastAsia="sl-SI" w:bidi="ar-SA"/>
              </w:rPr>
              <w:t>Ponovljena ocena 2</w:t>
            </w:r>
          </w:p>
        </w:tc>
      </w:tr>
      <w:tr w:rsidR="005D1D16" w14:paraId="533EE3E1" w14:textId="77777777" w:rsidTr="005D1D16">
        <w:tc>
          <w:tcPr>
            <w:tcW w:w="512" w:type="dxa"/>
            <w:tcBorders>
              <w:top w:val="single" w:sz="4" w:space="0" w:color="auto"/>
              <w:left w:val="single" w:sz="4" w:space="0" w:color="auto"/>
              <w:bottom w:val="single" w:sz="4" w:space="0" w:color="auto"/>
              <w:right w:val="single" w:sz="4" w:space="0" w:color="auto"/>
            </w:tcBorders>
            <w:shd w:val="clear" w:color="auto" w:fill="auto"/>
            <w:vAlign w:val="center"/>
          </w:tcPr>
          <w:p w14:paraId="3DD32116" w14:textId="77777777" w:rsidR="005D1D16" w:rsidRPr="00F217CB" w:rsidRDefault="005D1D16" w:rsidP="005D1D16">
            <w:pPr>
              <w:jc w:val="right"/>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2</w:t>
            </w:r>
          </w:p>
        </w:tc>
        <w:tc>
          <w:tcPr>
            <w:tcW w:w="947" w:type="dxa"/>
            <w:tcBorders>
              <w:top w:val="single" w:sz="4" w:space="0" w:color="auto"/>
              <w:left w:val="nil"/>
              <w:bottom w:val="single" w:sz="4" w:space="0" w:color="auto"/>
              <w:right w:val="single" w:sz="4" w:space="0" w:color="auto"/>
            </w:tcBorders>
            <w:shd w:val="clear" w:color="auto" w:fill="auto"/>
            <w:vAlign w:val="center"/>
          </w:tcPr>
          <w:p w14:paraId="67A926BA" w14:textId="77777777" w:rsidR="005D1D16" w:rsidRPr="00B21E0E" w:rsidRDefault="005D1D16" w:rsidP="005D1D16">
            <w:pPr>
              <w:rPr>
                <w:rFonts w:ascii="Arial Narrow" w:hAnsi="Arial Narrow" w:cs="Tahoma"/>
                <w:b/>
                <w:color w:val="000000"/>
                <w:sz w:val="18"/>
                <w:szCs w:val="18"/>
                <w:lang w:eastAsia="sl-SI" w:bidi="ar-SA"/>
              </w:rPr>
            </w:pPr>
            <w:proofErr w:type="spellStart"/>
            <w:r w:rsidRPr="00B21E0E">
              <w:rPr>
                <w:rFonts w:ascii="Arial Narrow" w:hAnsi="Arial Narrow" w:cs="Tahoma"/>
                <w:b/>
                <w:color w:val="000000"/>
                <w:sz w:val="18"/>
                <w:szCs w:val="18"/>
                <w:lang w:eastAsia="sl-SI" w:bidi="ar-SA"/>
              </w:rPr>
              <w:t>edoo</w:t>
            </w:r>
            <w:proofErr w:type="spellEnd"/>
          </w:p>
        </w:tc>
        <w:tc>
          <w:tcPr>
            <w:tcW w:w="1217" w:type="dxa"/>
            <w:tcBorders>
              <w:top w:val="single" w:sz="4" w:space="0" w:color="auto"/>
              <w:left w:val="nil"/>
              <w:bottom w:val="single" w:sz="4" w:space="0" w:color="auto"/>
              <w:right w:val="single" w:sz="4" w:space="0" w:color="auto"/>
            </w:tcBorders>
            <w:shd w:val="clear" w:color="auto" w:fill="auto"/>
            <w:vAlign w:val="center"/>
          </w:tcPr>
          <w:p w14:paraId="5F3F9053" w14:textId="77777777" w:rsidR="005D1D16" w:rsidRPr="00F217CB" w:rsidRDefault="005D1D16" w:rsidP="005D1D16">
            <w:pPr>
              <w:rPr>
                <w:rFonts w:ascii="Arial Narrow" w:hAnsi="Arial Narrow" w:cs="Tahoma"/>
                <w:color w:val="000000"/>
                <w:sz w:val="18"/>
                <w:szCs w:val="18"/>
                <w:lang w:eastAsia="sl-SI" w:bidi="ar-SA"/>
              </w:rPr>
            </w:pPr>
            <w:proofErr w:type="spellStart"/>
            <w:r w:rsidRPr="00F217CB">
              <w:rPr>
                <w:rFonts w:ascii="Arial Narrow" w:hAnsi="Arial Narrow" w:cs="Tahoma"/>
                <w:color w:val="000000"/>
                <w:sz w:val="18"/>
                <w:szCs w:val="18"/>
                <w:lang w:eastAsia="sl-SI" w:bidi="ar-SA"/>
              </w:rPr>
              <w:t>Fanca</w:t>
            </w:r>
            <w:proofErr w:type="spellEnd"/>
          </w:p>
        </w:tc>
        <w:tc>
          <w:tcPr>
            <w:tcW w:w="1288" w:type="dxa"/>
            <w:tcBorders>
              <w:top w:val="single" w:sz="4" w:space="0" w:color="auto"/>
              <w:left w:val="nil"/>
              <w:bottom w:val="single" w:sz="4" w:space="0" w:color="auto"/>
              <w:right w:val="single" w:sz="4" w:space="0" w:color="auto"/>
            </w:tcBorders>
            <w:shd w:val="clear" w:color="auto" w:fill="auto"/>
            <w:vAlign w:val="center"/>
          </w:tcPr>
          <w:p w14:paraId="2490A96E" w14:textId="77777777" w:rsidR="005D1D16" w:rsidRPr="00F217CB" w:rsidRDefault="005D1D16" w:rsidP="005D1D16">
            <w:pPr>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Slovenija</w:t>
            </w:r>
          </w:p>
        </w:tc>
        <w:tc>
          <w:tcPr>
            <w:tcW w:w="2342" w:type="dxa"/>
            <w:tcBorders>
              <w:top w:val="single" w:sz="4" w:space="0" w:color="auto"/>
              <w:left w:val="nil"/>
              <w:bottom w:val="single" w:sz="4" w:space="0" w:color="auto"/>
              <w:right w:val="single" w:sz="4" w:space="0" w:color="auto"/>
            </w:tcBorders>
            <w:shd w:val="clear" w:color="auto" w:fill="auto"/>
            <w:vAlign w:val="center"/>
          </w:tcPr>
          <w:p w14:paraId="5CC09C4D" w14:textId="77777777" w:rsidR="005D1D16" w:rsidRPr="00F217CB" w:rsidRDefault="005D1D16" w:rsidP="005D1D16">
            <w:pPr>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 xml:space="preserve">Ekološko vinogradništvo in </w:t>
            </w:r>
            <w:proofErr w:type="spellStart"/>
            <w:r w:rsidRPr="00F217CB">
              <w:rPr>
                <w:rFonts w:ascii="Arial Narrow" w:hAnsi="Arial Narrow" w:cs="Tahoma"/>
                <w:color w:val="000000"/>
                <w:sz w:val="18"/>
                <w:szCs w:val="18"/>
                <w:lang w:eastAsia="sl-SI" w:bidi="ar-SA"/>
              </w:rPr>
              <w:t>oljkarstvo</w:t>
            </w:r>
            <w:proofErr w:type="spellEnd"/>
            <w:r w:rsidRPr="00F217CB">
              <w:rPr>
                <w:rFonts w:ascii="Arial Narrow" w:hAnsi="Arial Narrow" w:cs="Tahoma"/>
                <w:color w:val="000000"/>
                <w:sz w:val="18"/>
                <w:szCs w:val="18"/>
                <w:lang w:eastAsia="sl-SI" w:bidi="ar-SA"/>
              </w:rPr>
              <w:t xml:space="preserve"> Franca, Triban 8a, 6000 Koper</w:t>
            </w:r>
          </w:p>
        </w:tc>
        <w:tc>
          <w:tcPr>
            <w:tcW w:w="919" w:type="dxa"/>
            <w:tcBorders>
              <w:top w:val="nil"/>
              <w:left w:val="nil"/>
              <w:bottom w:val="single" w:sz="4" w:space="0" w:color="auto"/>
              <w:right w:val="single" w:sz="4" w:space="0" w:color="auto"/>
            </w:tcBorders>
            <w:shd w:val="clear" w:color="auto" w:fill="auto"/>
            <w:vAlign w:val="center"/>
          </w:tcPr>
          <w:p w14:paraId="643930C7" w14:textId="77777777" w:rsidR="005D1D16" w:rsidRPr="00636029" w:rsidRDefault="005D1D16" w:rsidP="005D1D16">
            <w:pPr>
              <w:jc w:val="center"/>
              <w:rPr>
                <w:rFonts w:ascii="Arial Narrow" w:hAnsi="Arial Narrow" w:cs="Tahoma"/>
                <w:color w:val="C00000"/>
                <w:sz w:val="18"/>
                <w:szCs w:val="18"/>
                <w:lang w:eastAsia="sl-SI" w:bidi="ar-SA"/>
              </w:rPr>
            </w:pPr>
            <w:proofErr w:type="spellStart"/>
            <w:r w:rsidRPr="00636029">
              <w:rPr>
                <w:rFonts w:ascii="Arial Narrow" w:hAnsi="Arial Narrow" w:cs="Tahoma"/>
                <w:color w:val="C00000"/>
                <w:sz w:val="18"/>
                <w:szCs w:val="18"/>
                <w:lang w:eastAsia="sl-SI" w:bidi="ar-SA"/>
              </w:rPr>
              <w:t>doo</w:t>
            </w:r>
            <w:proofErr w:type="spellEnd"/>
          </w:p>
        </w:tc>
        <w:tc>
          <w:tcPr>
            <w:tcW w:w="1191" w:type="dxa"/>
            <w:tcBorders>
              <w:top w:val="nil"/>
              <w:left w:val="nil"/>
              <w:bottom w:val="single" w:sz="4" w:space="0" w:color="auto"/>
              <w:right w:val="single" w:sz="4" w:space="0" w:color="auto"/>
            </w:tcBorders>
            <w:vAlign w:val="center"/>
          </w:tcPr>
          <w:p w14:paraId="01113756" w14:textId="77777777" w:rsidR="005D1D16" w:rsidRPr="00297324" w:rsidRDefault="005D1D16" w:rsidP="005D1D16">
            <w:pPr>
              <w:jc w:val="center"/>
              <w:rPr>
                <w:rFonts w:ascii="Arial Narrow" w:hAnsi="Arial Narrow" w:cs="Tahoma"/>
                <w:sz w:val="18"/>
                <w:szCs w:val="18"/>
                <w:lang w:eastAsia="sl-SI" w:bidi="ar-SA"/>
              </w:rPr>
            </w:pPr>
            <w:r>
              <w:rPr>
                <w:rFonts w:ascii="Arial Narrow" w:hAnsi="Arial Narrow" w:cs="Tahoma"/>
                <w:sz w:val="18"/>
                <w:szCs w:val="18"/>
                <w:lang w:eastAsia="sl-SI" w:bidi="ar-SA"/>
              </w:rPr>
              <w:t>ni zahtevana</w:t>
            </w:r>
          </w:p>
        </w:tc>
        <w:tc>
          <w:tcPr>
            <w:tcW w:w="1069" w:type="dxa"/>
            <w:tcBorders>
              <w:top w:val="nil"/>
              <w:left w:val="nil"/>
              <w:bottom w:val="single" w:sz="4" w:space="0" w:color="auto"/>
              <w:right w:val="single" w:sz="4" w:space="0" w:color="auto"/>
            </w:tcBorders>
            <w:vAlign w:val="center"/>
          </w:tcPr>
          <w:p w14:paraId="0C848715" w14:textId="77777777" w:rsidR="005D1D16" w:rsidRPr="00297324" w:rsidRDefault="005D1D16" w:rsidP="005D1D16">
            <w:pPr>
              <w:jc w:val="center"/>
              <w:rPr>
                <w:rFonts w:ascii="Arial Narrow" w:hAnsi="Arial Narrow" w:cs="Tahoma"/>
                <w:sz w:val="18"/>
                <w:szCs w:val="18"/>
                <w:lang w:eastAsia="sl-SI" w:bidi="ar-SA"/>
              </w:rPr>
            </w:pPr>
            <w:r>
              <w:rPr>
                <w:rFonts w:ascii="Arial Narrow" w:hAnsi="Arial Narrow" w:cs="Tahoma"/>
                <w:sz w:val="18"/>
                <w:szCs w:val="18"/>
                <w:lang w:eastAsia="sl-SI" w:bidi="ar-SA"/>
              </w:rPr>
              <w:t>ni zahtevana</w:t>
            </w:r>
          </w:p>
        </w:tc>
      </w:tr>
      <w:tr w:rsidR="005D1D16" w14:paraId="2554F8DD" w14:textId="77777777" w:rsidTr="005D1D16">
        <w:tc>
          <w:tcPr>
            <w:tcW w:w="512" w:type="dxa"/>
            <w:tcBorders>
              <w:top w:val="nil"/>
              <w:left w:val="single" w:sz="4" w:space="0" w:color="auto"/>
              <w:bottom w:val="single" w:sz="4" w:space="0" w:color="auto"/>
              <w:right w:val="single" w:sz="4" w:space="0" w:color="auto"/>
            </w:tcBorders>
            <w:shd w:val="clear" w:color="auto" w:fill="auto"/>
            <w:vAlign w:val="center"/>
          </w:tcPr>
          <w:p w14:paraId="2EB91D5F" w14:textId="77777777" w:rsidR="005D1D16" w:rsidRPr="00F217CB" w:rsidRDefault="005D1D16" w:rsidP="005D1D16">
            <w:pPr>
              <w:jc w:val="right"/>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7</w:t>
            </w:r>
          </w:p>
        </w:tc>
        <w:tc>
          <w:tcPr>
            <w:tcW w:w="947" w:type="dxa"/>
            <w:tcBorders>
              <w:top w:val="nil"/>
              <w:left w:val="nil"/>
              <w:bottom w:val="single" w:sz="4" w:space="0" w:color="auto"/>
              <w:right w:val="single" w:sz="4" w:space="0" w:color="auto"/>
            </w:tcBorders>
            <w:shd w:val="clear" w:color="auto" w:fill="auto"/>
            <w:vAlign w:val="center"/>
          </w:tcPr>
          <w:p w14:paraId="0EA89397" w14:textId="77777777" w:rsidR="005D1D16" w:rsidRPr="00B21E0E" w:rsidRDefault="005D1D16" w:rsidP="005D1D16">
            <w:pPr>
              <w:rPr>
                <w:rFonts w:ascii="Arial Narrow" w:hAnsi="Arial Narrow" w:cs="Tahoma"/>
                <w:b/>
                <w:color w:val="000000"/>
                <w:sz w:val="18"/>
                <w:szCs w:val="18"/>
                <w:lang w:eastAsia="sl-SI" w:bidi="ar-SA"/>
              </w:rPr>
            </w:pPr>
            <w:proofErr w:type="spellStart"/>
            <w:r w:rsidRPr="00B21E0E">
              <w:rPr>
                <w:rFonts w:ascii="Arial Narrow" w:hAnsi="Arial Narrow" w:cs="Tahoma"/>
                <w:b/>
                <w:color w:val="000000"/>
                <w:sz w:val="18"/>
                <w:szCs w:val="18"/>
                <w:lang w:eastAsia="sl-SI" w:bidi="ar-SA"/>
              </w:rPr>
              <w:t>edoo</w:t>
            </w:r>
            <w:proofErr w:type="spellEnd"/>
          </w:p>
        </w:tc>
        <w:tc>
          <w:tcPr>
            <w:tcW w:w="1217" w:type="dxa"/>
            <w:tcBorders>
              <w:top w:val="nil"/>
              <w:left w:val="nil"/>
              <w:bottom w:val="single" w:sz="4" w:space="0" w:color="auto"/>
              <w:right w:val="single" w:sz="4" w:space="0" w:color="auto"/>
            </w:tcBorders>
            <w:shd w:val="clear" w:color="auto" w:fill="auto"/>
            <w:vAlign w:val="center"/>
          </w:tcPr>
          <w:p w14:paraId="7432C5AB" w14:textId="77777777" w:rsidR="005D1D16" w:rsidRPr="00F217CB" w:rsidRDefault="005D1D16" w:rsidP="005D1D16">
            <w:pPr>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teta Ana</w:t>
            </w:r>
          </w:p>
        </w:tc>
        <w:tc>
          <w:tcPr>
            <w:tcW w:w="1288" w:type="dxa"/>
            <w:tcBorders>
              <w:top w:val="nil"/>
              <w:left w:val="nil"/>
              <w:bottom w:val="single" w:sz="4" w:space="0" w:color="auto"/>
              <w:right w:val="single" w:sz="4" w:space="0" w:color="auto"/>
            </w:tcBorders>
            <w:shd w:val="clear" w:color="auto" w:fill="auto"/>
            <w:vAlign w:val="center"/>
          </w:tcPr>
          <w:p w14:paraId="5AD62BB4" w14:textId="77777777" w:rsidR="005D1D16" w:rsidRPr="00F217CB" w:rsidRDefault="005D1D16" w:rsidP="005D1D16">
            <w:pPr>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EU/Španija</w:t>
            </w:r>
          </w:p>
        </w:tc>
        <w:tc>
          <w:tcPr>
            <w:tcW w:w="2342" w:type="dxa"/>
            <w:tcBorders>
              <w:top w:val="nil"/>
              <w:left w:val="nil"/>
              <w:bottom w:val="single" w:sz="4" w:space="0" w:color="auto"/>
              <w:right w:val="single" w:sz="4" w:space="0" w:color="auto"/>
            </w:tcBorders>
            <w:shd w:val="clear" w:color="auto" w:fill="auto"/>
            <w:vAlign w:val="center"/>
          </w:tcPr>
          <w:p w14:paraId="65577886" w14:textId="77777777" w:rsidR="005D1D16" w:rsidRPr="00F217CB" w:rsidRDefault="005D1D16" w:rsidP="005D1D16">
            <w:pPr>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 xml:space="preserve">Oljarna Domžale, Diamant Plus </w:t>
            </w:r>
            <w:proofErr w:type="spellStart"/>
            <w:r w:rsidRPr="00F217CB">
              <w:rPr>
                <w:rFonts w:ascii="Arial Narrow" w:hAnsi="Arial Narrow" w:cs="Tahoma"/>
                <w:color w:val="000000"/>
                <w:sz w:val="18"/>
                <w:szCs w:val="18"/>
                <w:lang w:eastAsia="sl-SI" w:bidi="ar-SA"/>
              </w:rPr>
              <w:t>d.o.o</w:t>
            </w:r>
            <w:proofErr w:type="spellEnd"/>
            <w:r w:rsidRPr="00F217CB">
              <w:rPr>
                <w:rFonts w:ascii="Arial Narrow" w:hAnsi="Arial Narrow" w:cs="Tahoma"/>
                <w:color w:val="000000"/>
                <w:sz w:val="18"/>
                <w:szCs w:val="18"/>
                <w:lang w:eastAsia="sl-SI" w:bidi="ar-SA"/>
              </w:rPr>
              <w:t>., Stara c. 20, Prelog, 1230 Domžale</w:t>
            </w:r>
          </w:p>
        </w:tc>
        <w:tc>
          <w:tcPr>
            <w:tcW w:w="919" w:type="dxa"/>
            <w:tcBorders>
              <w:top w:val="nil"/>
              <w:left w:val="nil"/>
              <w:bottom w:val="single" w:sz="4" w:space="0" w:color="auto"/>
              <w:right w:val="single" w:sz="4" w:space="0" w:color="auto"/>
            </w:tcBorders>
            <w:shd w:val="clear" w:color="auto" w:fill="auto"/>
            <w:vAlign w:val="center"/>
          </w:tcPr>
          <w:p w14:paraId="67B7883D" w14:textId="77777777" w:rsidR="005D1D16" w:rsidRPr="00636029" w:rsidRDefault="005D1D16" w:rsidP="005D1D16">
            <w:pPr>
              <w:jc w:val="center"/>
              <w:rPr>
                <w:rFonts w:ascii="Arial Narrow" w:hAnsi="Arial Narrow" w:cs="Tahoma"/>
                <w:color w:val="C00000"/>
                <w:sz w:val="18"/>
                <w:szCs w:val="18"/>
                <w:lang w:eastAsia="sl-SI" w:bidi="ar-SA"/>
              </w:rPr>
            </w:pPr>
            <w:proofErr w:type="spellStart"/>
            <w:r w:rsidRPr="00636029">
              <w:rPr>
                <w:rFonts w:ascii="Arial Narrow" w:hAnsi="Arial Narrow" w:cs="Tahoma"/>
                <w:color w:val="C00000"/>
                <w:sz w:val="18"/>
                <w:szCs w:val="18"/>
                <w:lang w:eastAsia="sl-SI" w:bidi="ar-SA"/>
              </w:rPr>
              <w:t>doo</w:t>
            </w:r>
            <w:proofErr w:type="spellEnd"/>
          </w:p>
        </w:tc>
        <w:tc>
          <w:tcPr>
            <w:tcW w:w="1191" w:type="dxa"/>
            <w:tcBorders>
              <w:top w:val="nil"/>
              <w:left w:val="nil"/>
              <w:bottom w:val="single" w:sz="4" w:space="0" w:color="auto"/>
              <w:right w:val="single" w:sz="4" w:space="0" w:color="auto"/>
            </w:tcBorders>
            <w:vAlign w:val="center"/>
          </w:tcPr>
          <w:p w14:paraId="06F28B04" w14:textId="77777777" w:rsidR="005D1D16" w:rsidRPr="00297324" w:rsidRDefault="005D1D16" w:rsidP="005D1D16">
            <w:pPr>
              <w:jc w:val="center"/>
              <w:rPr>
                <w:rFonts w:ascii="Arial Narrow" w:hAnsi="Arial Narrow" w:cs="Tahoma"/>
                <w:sz w:val="18"/>
                <w:szCs w:val="18"/>
                <w:lang w:eastAsia="sl-SI" w:bidi="ar-SA"/>
              </w:rPr>
            </w:pPr>
            <w:r>
              <w:rPr>
                <w:rFonts w:ascii="Arial Narrow" w:hAnsi="Arial Narrow" w:cs="Tahoma"/>
                <w:sz w:val="18"/>
                <w:szCs w:val="18"/>
                <w:lang w:eastAsia="sl-SI" w:bidi="ar-SA"/>
              </w:rPr>
              <w:t>ni zahtevana</w:t>
            </w:r>
          </w:p>
        </w:tc>
        <w:tc>
          <w:tcPr>
            <w:tcW w:w="1069" w:type="dxa"/>
            <w:tcBorders>
              <w:top w:val="nil"/>
              <w:left w:val="nil"/>
              <w:bottom w:val="single" w:sz="4" w:space="0" w:color="auto"/>
              <w:right w:val="single" w:sz="4" w:space="0" w:color="auto"/>
            </w:tcBorders>
            <w:vAlign w:val="center"/>
          </w:tcPr>
          <w:p w14:paraId="21CBDFC9" w14:textId="77777777" w:rsidR="005D1D16" w:rsidRPr="00297324" w:rsidRDefault="005D1D16" w:rsidP="005D1D16">
            <w:pPr>
              <w:jc w:val="center"/>
              <w:rPr>
                <w:rFonts w:ascii="Arial Narrow" w:hAnsi="Arial Narrow" w:cs="Tahoma"/>
                <w:sz w:val="18"/>
                <w:szCs w:val="18"/>
                <w:lang w:eastAsia="sl-SI" w:bidi="ar-SA"/>
              </w:rPr>
            </w:pPr>
            <w:r>
              <w:rPr>
                <w:rFonts w:ascii="Arial Narrow" w:hAnsi="Arial Narrow" w:cs="Tahoma"/>
                <w:sz w:val="18"/>
                <w:szCs w:val="18"/>
                <w:lang w:eastAsia="sl-SI" w:bidi="ar-SA"/>
              </w:rPr>
              <w:t>ni zahtevana</w:t>
            </w:r>
          </w:p>
        </w:tc>
      </w:tr>
      <w:tr w:rsidR="005D1D16" w14:paraId="28103076" w14:textId="77777777" w:rsidTr="005D1D16">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14:paraId="47DBFDC4" w14:textId="77777777" w:rsidR="005D1D16" w:rsidRPr="00F217CB" w:rsidRDefault="005D1D16" w:rsidP="005D1D16">
            <w:pPr>
              <w:jc w:val="right"/>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8</w:t>
            </w:r>
          </w:p>
        </w:tc>
        <w:tc>
          <w:tcPr>
            <w:tcW w:w="947" w:type="dxa"/>
            <w:tcBorders>
              <w:top w:val="nil"/>
              <w:left w:val="nil"/>
              <w:bottom w:val="single" w:sz="4" w:space="0" w:color="auto"/>
              <w:right w:val="single" w:sz="4" w:space="0" w:color="auto"/>
            </w:tcBorders>
            <w:shd w:val="clear" w:color="auto" w:fill="auto"/>
            <w:vAlign w:val="center"/>
          </w:tcPr>
          <w:p w14:paraId="5DA32CFB" w14:textId="77777777" w:rsidR="005D1D16" w:rsidRPr="00B21E0E" w:rsidRDefault="005D1D16" w:rsidP="005D1D16">
            <w:pPr>
              <w:rPr>
                <w:rFonts w:ascii="Arial Narrow" w:hAnsi="Arial Narrow" w:cs="Tahoma"/>
                <w:b/>
                <w:color w:val="000000"/>
                <w:sz w:val="18"/>
                <w:szCs w:val="18"/>
                <w:lang w:eastAsia="sl-SI" w:bidi="ar-SA"/>
              </w:rPr>
            </w:pPr>
            <w:proofErr w:type="spellStart"/>
            <w:r w:rsidRPr="00B21E0E">
              <w:rPr>
                <w:rFonts w:ascii="Arial Narrow" w:hAnsi="Arial Narrow" w:cs="Tahoma"/>
                <w:b/>
                <w:color w:val="000000"/>
                <w:sz w:val="18"/>
                <w:szCs w:val="18"/>
                <w:lang w:eastAsia="sl-SI" w:bidi="ar-SA"/>
              </w:rPr>
              <w:t>edoo</w:t>
            </w:r>
            <w:proofErr w:type="spellEnd"/>
          </w:p>
        </w:tc>
        <w:tc>
          <w:tcPr>
            <w:tcW w:w="1217" w:type="dxa"/>
            <w:tcBorders>
              <w:top w:val="nil"/>
              <w:left w:val="nil"/>
              <w:bottom w:val="single" w:sz="4" w:space="0" w:color="auto"/>
              <w:right w:val="single" w:sz="4" w:space="0" w:color="auto"/>
            </w:tcBorders>
            <w:shd w:val="clear" w:color="auto" w:fill="auto"/>
            <w:vAlign w:val="center"/>
          </w:tcPr>
          <w:p w14:paraId="58017EC9" w14:textId="77777777" w:rsidR="005D1D16" w:rsidRPr="00F217CB" w:rsidRDefault="005D1D16" w:rsidP="005D1D16">
            <w:pPr>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 xml:space="preserve">MONINI </w:t>
            </w:r>
            <w:proofErr w:type="spellStart"/>
            <w:r w:rsidRPr="00F217CB">
              <w:rPr>
                <w:rFonts w:ascii="Arial Narrow" w:hAnsi="Arial Narrow" w:cs="Tahoma"/>
                <w:color w:val="000000"/>
                <w:sz w:val="18"/>
                <w:szCs w:val="18"/>
                <w:lang w:eastAsia="sl-SI" w:bidi="ar-SA"/>
              </w:rPr>
              <w:t>Classico</w:t>
            </w:r>
            <w:proofErr w:type="spellEnd"/>
          </w:p>
        </w:tc>
        <w:tc>
          <w:tcPr>
            <w:tcW w:w="1288" w:type="dxa"/>
            <w:tcBorders>
              <w:top w:val="nil"/>
              <w:left w:val="nil"/>
              <w:bottom w:val="single" w:sz="4" w:space="0" w:color="auto"/>
              <w:right w:val="single" w:sz="4" w:space="0" w:color="auto"/>
            </w:tcBorders>
            <w:shd w:val="clear" w:color="auto" w:fill="auto"/>
            <w:vAlign w:val="center"/>
          </w:tcPr>
          <w:p w14:paraId="4C69CA8C" w14:textId="77777777" w:rsidR="005D1D16" w:rsidRPr="00F217CB" w:rsidRDefault="005D1D16" w:rsidP="005D1D16">
            <w:pPr>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Evropska unija</w:t>
            </w:r>
          </w:p>
        </w:tc>
        <w:tc>
          <w:tcPr>
            <w:tcW w:w="2342" w:type="dxa"/>
            <w:tcBorders>
              <w:top w:val="nil"/>
              <w:left w:val="nil"/>
              <w:bottom w:val="single" w:sz="4" w:space="0" w:color="auto"/>
              <w:right w:val="single" w:sz="4" w:space="0" w:color="auto"/>
            </w:tcBorders>
            <w:shd w:val="clear" w:color="auto" w:fill="auto"/>
            <w:vAlign w:val="center"/>
          </w:tcPr>
          <w:p w14:paraId="118C3B6C" w14:textId="77777777" w:rsidR="005D1D16" w:rsidRPr="00F217CB" w:rsidRDefault="005D1D16" w:rsidP="005D1D16">
            <w:pPr>
              <w:rPr>
                <w:rFonts w:ascii="Arial Narrow" w:hAnsi="Arial Narrow" w:cs="Tahoma"/>
                <w:color w:val="000000"/>
                <w:sz w:val="18"/>
                <w:szCs w:val="18"/>
                <w:lang w:eastAsia="sl-SI" w:bidi="ar-SA"/>
              </w:rPr>
            </w:pPr>
            <w:proofErr w:type="spellStart"/>
            <w:r w:rsidRPr="00F217CB">
              <w:rPr>
                <w:rFonts w:ascii="Arial Narrow" w:hAnsi="Arial Narrow" w:cs="Tahoma"/>
                <w:color w:val="000000"/>
                <w:sz w:val="18"/>
                <w:szCs w:val="18"/>
                <w:lang w:eastAsia="sl-SI" w:bidi="ar-SA"/>
              </w:rPr>
              <w:t>Monini</w:t>
            </w:r>
            <w:proofErr w:type="spellEnd"/>
            <w:r w:rsidRPr="00F217CB">
              <w:rPr>
                <w:rFonts w:ascii="Arial Narrow" w:hAnsi="Arial Narrow" w:cs="Tahoma"/>
                <w:color w:val="000000"/>
                <w:sz w:val="18"/>
                <w:szCs w:val="18"/>
                <w:lang w:eastAsia="sl-SI" w:bidi="ar-SA"/>
              </w:rPr>
              <w:t xml:space="preserve"> </w:t>
            </w:r>
            <w:proofErr w:type="spellStart"/>
            <w:r w:rsidRPr="00F217CB">
              <w:rPr>
                <w:rFonts w:ascii="Arial Narrow" w:hAnsi="Arial Narrow" w:cs="Tahoma"/>
                <w:color w:val="000000"/>
                <w:sz w:val="18"/>
                <w:szCs w:val="18"/>
                <w:lang w:eastAsia="sl-SI" w:bidi="ar-SA"/>
              </w:rPr>
              <w:t>S.p.A</w:t>
            </w:r>
            <w:proofErr w:type="spellEnd"/>
            <w:r w:rsidRPr="00F217CB">
              <w:rPr>
                <w:rFonts w:ascii="Arial Narrow" w:hAnsi="Arial Narrow" w:cs="Tahoma"/>
                <w:color w:val="000000"/>
                <w:sz w:val="18"/>
                <w:szCs w:val="18"/>
                <w:lang w:eastAsia="sl-SI" w:bidi="ar-SA"/>
              </w:rPr>
              <w:t xml:space="preserve">. S.S. </w:t>
            </w:r>
            <w:proofErr w:type="spellStart"/>
            <w:r w:rsidRPr="00F217CB">
              <w:rPr>
                <w:rFonts w:ascii="Arial Narrow" w:hAnsi="Arial Narrow" w:cs="Tahoma"/>
                <w:color w:val="000000"/>
                <w:sz w:val="18"/>
                <w:szCs w:val="18"/>
                <w:lang w:eastAsia="sl-SI" w:bidi="ar-SA"/>
              </w:rPr>
              <w:t>Flaminia</w:t>
            </w:r>
            <w:proofErr w:type="spellEnd"/>
            <w:r w:rsidRPr="00F217CB">
              <w:rPr>
                <w:rFonts w:ascii="Arial Narrow" w:hAnsi="Arial Narrow" w:cs="Tahoma"/>
                <w:color w:val="000000"/>
                <w:sz w:val="18"/>
                <w:szCs w:val="18"/>
                <w:lang w:eastAsia="sl-SI" w:bidi="ar-SA"/>
              </w:rPr>
              <w:t xml:space="preserve"> Km.129 - 06049 </w:t>
            </w:r>
            <w:proofErr w:type="spellStart"/>
            <w:r w:rsidRPr="00F217CB">
              <w:rPr>
                <w:rFonts w:ascii="Arial Narrow" w:hAnsi="Arial Narrow" w:cs="Tahoma"/>
                <w:color w:val="000000"/>
                <w:sz w:val="18"/>
                <w:szCs w:val="18"/>
                <w:lang w:eastAsia="sl-SI" w:bidi="ar-SA"/>
              </w:rPr>
              <w:t>Spoleto</w:t>
            </w:r>
            <w:proofErr w:type="spellEnd"/>
            <w:r w:rsidRPr="00F217CB">
              <w:rPr>
                <w:rFonts w:ascii="Arial Narrow" w:hAnsi="Arial Narrow" w:cs="Tahoma"/>
                <w:color w:val="000000"/>
                <w:sz w:val="18"/>
                <w:szCs w:val="18"/>
                <w:lang w:eastAsia="sl-SI" w:bidi="ar-SA"/>
              </w:rPr>
              <w:t xml:space="preserve"> (PG), </w:t>
            </w:r>
            <w:proofErr w:type="spellStart"/>
            <w:r w:rsidRPr="00F217CB">
              <w:rPr>
                <w:rFonts w:ascii="Arial Narrow" w:hAnsi="Arial Narrow" w:cs="Tahoma"/>
                <w:color w:val="000000"/>
                <w:sz w:val="18"/>
                <w:szCs w:val="18"/>
                <w:lang w:eastAsia="sl-SI" w:bidi="ar-SA"/>
              </w:rPr>
              <w:t>Italia</w:t>
            </w:r>
            <w:proofErr w:type="spellEnd"/>
          </w:p>
        </w:tc>
        <w:tc>
          <w:tcPr>
            <w:tcW w:w="919" w:type="dxa"/>
            <w:tcBorders>
              <w:top w:val="nil"/>
              <w:left w:val="nil"/>
              <w:bottom w:val="single" w:sz="4" w:space="0" w:color="auto"/>
              <w:right w:val="single" w:sz="4" w:space="0" w:color="auto"/>
            </w:tcBorders>
            <w:shd w:val="clear" w:color="auto" w:fill="auto"/>
            <w:vAlign w:val="center"/>
          </w:tcPr>
          <w:p w14:paraId="4BD05A8D" w14:textId="77777777" w:rsidR="005D1D16" w:rsidRPr="0011770C" w:rsidRDefault="005D1D16" w:rsidP="005D1D16">
            <w:pPr>
              <w:jc w:val="center"/>
              <w:rPr>
                <w:rFonts w:ascii="Arial Narrow" w:hAnsi="Arial Narrow" w:cs="Tahoma"/>
                <w:sz w:val="18"/>
                <w:szCs w:val="18"/>
                <w:highlight w:val="lightGray"/>
                <w:lang w:eastAsia="sl-SI" w:bidi="ar-SA"/>
              </w:rPr>
            </w:pPr>
            <w:proofErr w:type="spellStart"/>
            <w:r w:rsidRPr="0011770C">
              <w:rPr>
                <w:rFonts w:ascii="Arial Narrow" w:hAnsi="Arial Narrow" w:cs="Tahoma"/>
                <w:sz w:val="18"/>
                <w:szCs w:val="18"/>
                <w:highlight w:val="lightGray"/>
                <w:lang w:eastAsia="sl-SI" w:bidi="ar-SA"/>
              </w:rPr>
              <w:t>doo</w:t>
            </w:r>
            <w:proofErr w:type="spellEnd"/>
          </w:p>
        </w:tc>
        <w:tc>
          <w:tcPr>
            <w:tcW w:w="1191" w:type="dxa"/>
            <w:tcBorders>
              <w:top w:val="nil"/>
              <w:left w:val="nil"/>
              <w:bottom w:val="single" w:sz="4" w:space="0" w:color="auto"/>
              <w:right w:val="single" w:sz="4" w:space="0" w:color="auto"/>
            </w:tcBorders>
            <w:vAlign w:val="center"/>
          </w:tcPr>
          <w:p w14:paraId="132EB588" w14:textId="77777777" w:rsidR="005D1D16" w:rsidRPr="0011770C" w:rsidRDefault="005D1D16" w:rsidP="005D1D16">
            <w:pPr>
              <w:jc w:val="center"/>
              <w:rPr>
                <w:rFonts w:ascii="Arial Narrow" w:hAnsi="Arial Narrow" w:cs="Tahoma"/>
                <w:sz w:val="18"/>
                <w:szCs w:val="18"/>
                <w:highlight w:val="lightGray"/>
                <w:lang w:eastAsia="sl-SI" w:bidi="ar-SA"/>
              </w:rPr>
            </w:pPr>
            <w:r w:rsidRPr="0011770C">
              <w:rPr>
                <w:rFonts w:ascii="Arial Narrow" w:hAnsi="Arial Narrow" w:cs="Tahoma"/>
                <w:sz w:val="18"/>
                <w:szCs w:val="18"/>
                <w:highlight w:val="lightGray"/>
                <w:lang w:eastAsia="sl-SI" w:bidi="ar-SA"/>
              </w:rPr>
              <w:t>Zahtevana še</w:t>
            </w:r>
          </w:p>
          <w:p w14:paraId="01F6E1E0" w14:textId="77777777" w:rsidR="005D1D16" w:rsidRPr="0011770C" w:rsidRDefault="005D1D16" w:rsidP="005D1D16">
            <w:pPr>
              <w:jc w:val="center"/>
              <w:rPr>
                <w:rFonts w:ascii="Arial Narrow" w:hAnsi="Arial Narrow" w:cs="Tahoma"/>
                <w:sz w:val="18"/>
                <w:szCs w:val="18"/>
                <w:highlight w:val="lightGray"/>
                <w:lang w:eastAsia="sl-SI" w:bidi="ar-SA"/>
              </w:rPr>
            </w:pPr>
            <w:r w:rsidRPr="0011770C">
              <w:rPr>
                <w:rFonts w:ascii="Arial Narrow" w:hAnsi="Arial Narrow" w:cs="Tahoma"/>
                <w:sz w:val="18"/>
                <w:szCs w:val="18"/>
                <w:highlight w:val="lightGray"/>
                <w:lang w:eastAsia="sl-SI" w:bidi="ar-SA"/>
              </w:rPr>
              <w:t>ni rezultata</w:t>
            </w:r>
          </w:p>
        </w:tc>
        <w:tc>
          <w:tcPr>
            <w:tcW w:w="1069" w:type="dxa"/>
            <w:tcBorders>
              <w:top w:val="nil"/>
              <w:left w:val="nil"/>
              <w:bottom w:val="single" w:sz="4" w:space="0" w:color="auto"/>
              <w:right w:val="single" w:sz="4" w:space="0" w:color="auto"/>
            </w:tcBorders>
            <w:vAlign w:val="center"/>
          </w:tcPr>
          <w:p w14:paraId="7743FC14" w14:textId="77777777" w:rsidR="005D1D16" w:rsidRPr="0011770C" w:rsidRDefault="005D1D16" w:rsidP="005D1D16">
            <w:pPr>
              <w:jc w:val="center"/>
              <w:rPr>
                <w:rFonts w:ascii="Arial Narrow" w:hAnsi="Arial Narrow" w:cs="Tahoma"/>
                <w:sz w:val="18"/>
                <w:szCs w:val="18"/>
                <w:highlight w:val="lightGray"/>
                <w:lang w:eastAsia="sl-SI" w:bidi="ar-SA"/>
              </w:rPr>
            </w:pPr>
            <w:r w:rsidRPr="0011770C">
              <w:rPr>
                <w:rFonts w:ascii="Arial Narrow" w:hAnsi="Arial Narrow" w:cs="Tahoma"/>
                <w:sz w:val="18"/>
                <w:szCs w:val="18"/>
                <w:highlight w:val="lightGray"/>
                <w:lang w:eastAsia="sl-SI" w:bidi="ar-SA"/>
              </w:rPr>
              <w:t>Zahtevana še</w:t>
            </w:r>
          </w:p>
          <w:p w14:paraId="062A83D5" w14:textId="77777777" w:rsidR="005D1D16" w:rsidRPr="0011770C" w:rsidRDefault="005D1D16" w:rsidP="005D1D16">
            <w:pPr>
              <w:jc w:val="center"/>
              <w:rPr>
                <w:rFonts w:ascii="Arial Narrow" w:hAnsi="Arial Narrow" w:cs="Tahoma"/>
                <w:color w:val="FF0000"/>
                <w:sz w:val="18"/>
                <w:szCs w:val="18"/>
                <w:highlight w:val="lightGray"/>
                <w:lang w:eastAsia="sl-SI" w:bidi="ar-SA"/>
              </w:rPr>
            </w:pPr>
            <w:r w:rsidRPr="0011770C">
              <w:rPr>
                <w:rFonts w:ascii="Arial Narrow" w:hAnsi="Arial Narrow" w:cs="Tahoma"/>
                <w:sz w:val="18"/>
                <w:szCs w:val="18"/>
                <w:highlight w:val="lightGray"/>
                <w:lang w:eastAsia="sl-SI" w:bidi="ar-SA"/>
              </w:rPr>
              <w:t>ni rezultata</w:t>
            </w:r>
          </w:p>
        </w:tc>
      </w:tr>
      <w:tr w:rsidR="005D1D16" w14:paraId="21E18094" w14:textId="77777777" w:rsidTr="005D1D16">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14:paraId="101FED8C" w14:textId="77777777" w:rsidR="005D1D16" w:rsidRPr="00F217CB" w:rsidRDefault="005D1D16" w:rsidP="005D1D16">
            <w:pPr>
              <w:jc w:val="right"/>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9</w:t>
            </w:r>
          </w:p>
        </w:tc>
        <w:tc>
          <w:tcPr>
            <w:tcW w:w="947" w:type="dxa"/>
            <w:tcBorders>
              <w:top w:val="nil"/>
              <w:left w:val="nil"/>
              <w:bottom w:val="single" w:sz="4" w:space="0" w:color="auto"/>
              <w:right w:val="single" w:sz="4" w:space="0" w:color="auto"/>
            </w:tcBorders>
            <w:shd w:val="clear" w:color="auto" w:fill="auto"/>
            <w:vAlign w:val="center"/>
          </w:tcPr>
          <w:p w14:paraId="33E8BCB2" w14:textId="77777777" w:rsidR="005D1D16" w:rsidRPr="00B21E0E" w:rsidRDefault="005D1D16" w:rsidP="005D1D16">
            <w:pPr>
              <w:rPr>
                <w:rFonts w:ascii="Arial Narrow" w:hAnsi="Arial Narrow" w:cs="Tahoma"/>
                <w:b/>
                <w:color w:val="000000"/>
                <w:sz w:val="18"/>
                <w:szCs w:val="18"/>
                <w:lang w:eastAsia="sl-SI" w:bidi="ar-SA"/>
              </w:rPr>
            </w:pPr>
            <w:proofErr w:type="spellStart"/>
            <w:r w:rsidRPr="00B21E0E">
              <w:rPr>
                <w:rFonts w:ascii="Arial Narrow" w:hAnsi="Arial Narrow" w:cs="Tahoma"/>
                <w:b/>
                <w:color w:val="000000"/>
                <w:sz w:val="18"/>
                <w:szCs w:val="18"/>
                <w:lang w:eastAsia="sl-SI" w:bidi="ar-SA"/>
              </w:rPr>
              <w:t>edoo</w:t>
            </w:r>
            <w:proofErr w:type="spellEnd"/>
          </w:p>
        </w:tc>
        <w:tc>
          <w:tcPr>
            <w:tcW w:w="1217" w:type="dxa"/>
            <w:tcBorders>
              <w:top w:val="nil"/>
              <w:left w:val="nil"/>
              <w:bottom w:val="single" w:sz="4" w:space="0" w:color="auto"/>
              <w:right w:val="single" w:sz="4" w:space="0" w:color="auto"/>
            </w:tcBorders>
            <w:shd w:val="clear" w:color="auto" w:fill="auto"/>
            <w:vAlign w:val="center"/>
          </w:tcPr>
          <w:p w14:paraId="029BD248" w14:textId="77777777" w:rsidR="005D1D16" w:rsidRPr="00F217CB" w:rsidRDefault="005D1D16" w:rsidP="005D1D16">
            <w:pPr>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ZVEZDA</w:t>
            </w:r>
          </w:p>
        </w:tc>
        <w:tc>
          <w:tcPr>
            <w:tcW w:w="1288" w:type="dxa"/>
            <w:tcBorders>
              <w:top w:val="nil"/>
              <w:left w:val="nil"/>
              <w:bottom w:val="single" w:sz="4" w:space="0" w:color="auto"/>
              <w:right w:val="single" w:sz="4" w:space="0" w:color="auto"/>
            </w:tcBorders>
            <w:shd w:val="clear" w:color="auto" w:fill="auto"/>
            <w:vAlign w:val="center"/>
          </w:tcPr>
          <w:p w14:paraId="2EDED0ED" w14:textId="77777777" w:rsidR="005D1D16" w:rsidRPr="00F217CB" w:rsidRDefault="005D1D16" w:rsidP="005D1D16">
            <w:pPr>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Španija</w:t>
            </w:r>
          </w:p>
        </w:tc>
        <w:tc>
          <w:tcPr>
            <w:tcW w:w="2342" w:type="dxa"/>
            <w:tcBorders>
              <w:top w:val="nil"/>
              <w:left w:val="nil"/>
              <w:bottom w:val="single" w:sz="4" w:space="0" w:color="auto"/>
              <w:right w:val="single" w:sz="4" w:space="0" w:color="auto"/>
            </w:tcBorders>
            <w:shd w:val="clear" w:color="auto" w:fill="auto"/>
            <w:vAlign w:val="center"/>
          </w:tcPr>
          <w:p w14:paraId="3501D37E" w14:textId="77777777" w:rsidR="005D1D16" w:rsidRPr="00F217CB" w:rsidRDefault="005D1D16" w:rsidP="005D1D16">
            <w:pPr>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 xml:space="preserve">Polni Tovarna olja </w:t>
            </w:r>
            <w:proofErr w:type="spellStart"/>
            <w:r w:rsidRPr="00F217CB">
              <w:rPr>
                <w:rFonts w:ascii="Arial Narrow" w:hAnsi="Arial Narrow" w:cs="Tahoma"/>
                <w:color w:val="000000"/>
                <w:sz w:val="18"/>
                <w:szCs w:val="18"/>
                <w:lang w:eastAsia="sl-SI" w:bidi="ar-SA"/>
              </w:rPr>
              <w:t>Gea</w:t>
            </w:r>
            <w:proofErr w:type="spellEnd"/>
            <w:r w:rsidRPr="00F217CB">
              <w:rPr>
                <w:rFonts w:ascii="Arial Narrow" w:hAnsi="Arial Narrow" w:cs="Tahoma"/>
                <w:color w:val="000000"/>
                <w:sz w:val="18"/>
                <w:szCs w:val="18"/>
                <w:lang w:eastAsia="sl-SI" w:bidi="ar-SA"/>
              </w:rPr>
              <w:t xml:space="preserve"> </w:t>
            </w:r>
            <w:proofErr w:type="spellStart"/>
            <w:r w:rsidRPr="00F217CB">
              <w:rPr>
                <w:rFonts w:ascii="Arial Narrow" w:hAnsi="Arial Narrow" w:cs="Tahoma"/>
                <w:color w:val="000000"/>
                <w:sz w:val="18"/>
                <w:szCs w:val="18"/>
                <w:lang w:eastAsia="sl-SI" w:bidi="ar-SA"/>
              </w:rPr>
              <w:t>d.o.o</w:t>
            </w:r>
            <w:proofErr w:type="spellEnd"/>
            <w:r w:rsidRPr="00F217CB">
              <w:rPr>
                <w:rFonts w:ascii="Arial Narrow" w:hAnsi="Arial Narrow" w:cs="Tahoma"/>
                <w:color w:val="000000"/>
                <w:sz w:val="18"/>
                <w:szCs w:val="18"/>
                <w:lang w:eastAsia="sl-SI" w:bidi="ar-SA"/>
              </w:rPr>
              <w:t>., Trg svobode 3, 2310 Slovenska Bistrica</w:t>
            </w:r>
          </w:p>
        </w:tc>
        <w:tc>
          <w:tcPr>
            <w:tcW w:w="919" w:type="dxa"/>
            <w:tcBorders>
              <w:top w:val="nil"/>
              <w:left w:val="nil"/>
              <w:bottom w:val="single" w:sz="4" w:space="0" w:color="auto"/>
              <w:right w:val="single" w:sz="4" w:space="0" w:color="auto"/>
            </w:tcBorders>
            <w:shd w:val="clear" w:color="auto" w:fill="auto"/>
            <w:vAlign w:val="center"/>
          </w:tcPr>
          <w:p w14:paraId="221B4684" w14:textId="77777777" w:rsidR="005D1D16" w:rsidRPr="00652622" w:rsidRDefault="005D1D16" w:rsidP="005D1D16">
            <w:pPr>
              <w:jc w:val="center"/>
              <w:rPr>
                <w:rFonts w:ascii="Arial Narrow" w:hAnsi="Arial Narrow" w:cs="Tahoma"/>
                <w:sz w:val="18"/>
                <w:szCs w:val="18"/>
                <w:highlight w:val="lightGray"/>
                <w:lang w:eastAsia="sl-SI" w:bidi="ar-SA"/>
              </w:rPr>
            </w:pPr>
            <w:proofErr w:type="spellStart"/>
            <w:r w:rsidRPr="00652622">
              <w:rPr>
                <w:rFonts w:ascii="Arial Narrow" w:hAnsi="Arial Narrow" w:cs="Tahoma"/>
                <w:sz w:val="18"/>
                <w:szCs w:val="18"/>
                <w:highlight w:val="lightGray"/>
                <w:lang w:eastAsia="sl-SI" w:bidi="ar-SA"/>
              </w:rPr>
              <w:t>doo</w:t>
            </w:r>
            <w:proofErr w:type="spellEnd"/>
          </w:p>
        </w:tc>
        <w:tc>
          <w:tcPr>
            <w:tcW w:w="1191" w:type="dxa"/>
            <w:tcBorders>
              <w:top w:val="nil"/>
              <w:left w:val="nil"/>
              <w:bottom w:val="single" w:sz="4" w:space="0" w:color="auto"/>
              <w:right w:val="single" w:sz="4" w:space="0" w:color="auto"/>
            </w:tcBorders>
            <w:vAlign w:val="center"/>
          </w:tcPr>
          <w:p w14:paraId="0B6D0335" w14:textId="77777777" w:rsidR="005D1D16" w:rsidRPr="00652622" w:rsidRDefault="005D1D16" w:rsidP="005D1D16">
            <w:pPr>
              <w:jc w:val="center"/>
              <w:rPr>
                <w:rFonts w:ascii="Arial Narrow" w:hAnsi="Arial Narrow" w:cs="Tahoma"/>
                <w:sz w:val="18"/>
                <w:szCs w:val="18"/>
                <w:highlight w:val="lightGray"/>
                <w:lang w:eastAsia="sl-SI" w:bidi="ar-SA"/>
              </w:rPr>
            </w:pPr>
            <w:r>
              <w:rPr>
                <w:rFonts w:ascii="Arial Narrow" w:hAnsi="Arial Narrow" w:cs="Tahoma"/>
                <w:sz w:val="18"/>
                <w:szCs w:val="18"/>
                <w:highlight w:val="lightGray"/>
                <w:lang w:eastAsia="sl-SI" w:bidi="ar-SA"/>
              </w:rPr>
              <w:t xml:space="preserve">Rezultat: </w:t>
            </w:r>
            <w:proofErr w:type="spellStart"/>
            <w:r w:rsidRPr="00652622">
              <w:rPr>
                <w:rFonts w:ascii="Arial Narrow" w:hAnsi="Arial Narrow" w:cs="Tahoma"/>
                <w:sz w:val="18"/>
                <w:szCs w:val="18"/>
                <w:highlight w:val="lightGray"/>
                <w:lang w:eastAsia="sl-SI" w:bidi="ar-SA"/>
              </w:rPr>
              <w:t>doo</w:t>
            </w:r>
            <w:proofErr w:type="spellEnd"/>
          </w:p>
        </w:tc>
        <w:tc>
          <w:tcPr>
            <w:tcW w:w="1069" w:type="dxa"/>
            <w:tcBorders>
              <w:top w:val="nil"/>
              <w:left w:val="nil"/>
              <w:bottom w:val="single" w:sz="4" w:space="0" w:color="auto"/>
              <w:right w:val="single" w:sz="4" w:space="0" w:color="auto"/>
            </w:tcBorders>
            <w:vAlign w:val="center"/>
          </w:tcPr>
          <w:p w14:paraId="7020C624" w14:textId="77777777" w:rsidR="005D1D16" w:rsidRPr="0011770C" w:rsidRDefault="005D1D16" w:rsidP="005D1D16">
            <w:pPr>
              <w:jc w:val="center"/>
              <w:rPr>
                <w:rFonts w:ascii="Arial Narrow" w:hAnsi="Arial Narrow" w:cs="Tahoma"/>
                <w:sz w:val="18"/>
                <w:szCs w:val="18"/>
                <w:highlight w:val="lightGray"/>
                <w:lang w:eastAsia="sl-SI" w:bidi="ar-SA"/>
              </w:rPr>
            </w:pPr>
            <w:r w:rsidRPr="0011770C">
              <w:rPr>
                <w:rFonts w:ascii="Arial Narrow" w:hAnsi="Arial Narrow" w:cs="Tahoma"/>
                <w:sz w:val="18"/>
                <w:szCs w:val="18"/>
                <w:highlight w:val="lightGray"/>
                <w:lang w:eastAsia="sl-SI" w:bidi="ar-SA"/>
              </w:rPr>
              <w:t>Zahtevana še</w:t>
            </w:r>
          </w:p>
          <w:p w14:paraId="345E54A1" w14:textId="77777777" w:rsidR="005D1D16" w:rsidRPr="00F217CB" w:rsidRDefault="005D1D16" w:rsidP="005D1D16">
            <w:pPr>
              <w:jc w:val="center"/>
              <w:rPr>
                <w:rFonts w:ascii="Arial Narrow" w:hAnsi="Arial Narrow" w:cs="Tahoma"/>
                <w:color w:val="FF0000"/>
                <w:sz w:val="18"/>
                <w:szCs w:val="18"/>
                <w:lang w:eastAsia="sl-SI" w:bidi="ar-SA"/>
              </w:rPr>
            </w:pPr>
            <w:r w:rsidRPr="0011770C">
              <w:rPr>
                <w:rFonts w:ascii="Arial Narrow" w:hAnsi="Arial Narrow" w:cs="Tahoma"/>
                <w:sz w:val="18"/>
                <w:szCs w:val="18"/>
                <w:highlight w:val="lightGray"/>
                <w:lang w:eastAsia="sl-SI" w:bidi="ar-SA"/>
              </w:rPr>
              <w:t>ni rezultata</w:t>
            </w:r>
          </w:p>
        </w:tc>
      </w:tr>
      <w:tr w:rsidR="005D1D16" w14:paraId="742FA011" w14:textId="77777777" w:rsidTr="005D1D16">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14:paraId="630E6A4E" w14:textId="77777777" w:rsidR="005D1D16" w:rsidRPr="00F217CB" w:rsidRDefault="005D1D16" w:rsidP="005D1D16">
            <w:pPr>
              <w:jc w:val="right"/>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11</w:t>
            </w:r>
          </w:p>
        </w:tc>
        <w:tc>
          <w:tcPr>
            <w:tcW w:w="947" w:type="dxa"/>
            <w:tcBorders>
              <w:top w:val="nil"/>
              <w:left w:val="nil"/>
              <w:bottom w:val="single" w:sz="4" w:space="0" w:color="auto"/>
              <w:right w:val="single" w:sz="4" w:space="0" w:color="auto"/>
            </w:tcBorders>
            <w:shd w:val="clear" w:color="auto" w:fill="auto"/>
            <w:vAlign w:val="center"/>
          </w:tcPr>
          <w:p w14:paraId="3B11298C" w14:textId="77777777" w:rsidR="005D1D16" w:rsidRPr="00B21E0E" w:rsidRDefault="005D1D16" w:rsidP="005D1D16">
            <w:pPr>
              <w:rPr>
                <w:rFonts w:ascii="Arial Narrow" w:hAnsi="Arial Narrow" w:cs="Tahoma"/>
                <w:b/>
                <w:color w:val="000000"/>
                <w:sz w:val="18"/>
                <w:szCs w:val="18"/>
                <w:lang w:eastAsia="sl-SI" w:bidi="ar-SA"/>
              </w:rPr>
            </w:pPr>
            <w:proofErr w:type="spellStart"/>
            <w:r w:rsidRPr="00B21E0E">
              <w:rPr>
                <w:rFonts w:ascii="Arial Narrow" w:hAnsi="Arial Narrow" w:cs="Tahoma"/>
                <w:b/>
                <w:color w:val="000000"/>
                <w:sz w:val="18"/>
                <w:szCs w:val="18"/>
                <w:lang w:eastAsia="sl-SI" w:bidi="ar-SA"/>
              </w:rPr>
              <w:t>edoo</w:t>
            </w:r>
            <w:proofErr w:type="spellEnd"/>
          </w:p>
        </w:tc>
        <w:tc>
          <w:tcPr>
            <w:tcW w:w="1217" w:type="dxa"/>
            <w:tcBorders>
              <w:top w:val="nil"/>
              <w:left w:val="nil"/>
              <w:bottom w:val="single" w:sz="4" w:space="0" w:color="auto"/>
              <w:right w:val="single" w:sz="4" w:space="0" w:color="auto"/>
            </w:tcBorders>
            <w:shd w:val="clear" w:color="auto" w:fill="auto"/>
            <w:vAlign w:val="center"/>
          </w:tcPr>
          <w:p w14:paraId="1C73B954" w14:textId="77777777" w:rsidR="005D1D16" w:rsidRPr="00F217CB" w:rsidRDefault="005D1D16" w:rsidP="005D1D16">
            <w:pPr>
              <w:rPr>
                <w:rFonts w:ascii="Arial Narrow" w:hAnsi="Arial Narrow" w:cs="Tahoma"/>
                <w:color w:val="000000"/>
                <w:sz w:val="18"/>
                <w:szCs w:val="18"/>
                <w:lang w:eastAsia="sl-SI" w:bidi="ar-SA"/>
              </w:rPr>
            </w:pPr>
            <w:proofErr w:type="spellStart"/>
            <w:r w:rsidRPr="00F217CB">
              <w:rPr>
                <w:rFonts w:ascii="Arial Narrow" w:hAnsi="Arial Narrow" w:cs="Tahoma"/>
                <w:color w:val="000000"/>
                <w:sz w:val="18"/>
                <w:szCs w:val="18"/>
                <w:lang w:eastAsia="sl-SI" w:bidi="ar-SA"/>
              </w:rPr>
              <w:t>Lyrakis</w:t>
            </w:r>
            <w:proofErr w:type="spellEnd"/>
            <w:r w:rsidRPr="00F217CB">
              <w:rPr>
                <w:rFonts w:ascii="Arial Narrow" w:hAnsi="Arial Narrow" w:cs="Tahoma"/>
                <w:color w:val="000000"/>
                <w:sz w:val="18"/>
                <w:szCs w:val="18"/>
                <w:lang w:eastAsia="sl-SI" w:bidi="ar-SA"/>
              </w:rPr>
              <w:t xml:space="preserve"> </w:t>
            </w:r>
            <w:proofErr w:type="spellStart"/>
            <w:r w:rsidRPr="00F217CB">
              <w:rPr>
                <w:rFonts w:ascii="Arial Narrow" w:hAnsi="Arial Narrow" w:cs="Tahoma"/>
                <w:color w:val="000000"/>
                <w:sz w:val="18"/>
                <w:szCs w:val="18"/>
                <w:lang w:eastAsia="sl-SI" w:bidi="ar-SA"/>
              </w:rPr>
              <w:t>Family</w:t>
            </w:r>
            <w:proofErr w:type="spellEnd"/>
            <w:r w:rsidRPr="00F217CB">
              <w:rPr>
                <w:rFonts w:ascii="Arial Narrow" w:hAnsi="Arial Narrow" w:cs="Tahoma"/>
                <w:color w:val="000000"/>
                <w:sz w:val="18"/>
                <w:szCs w:val="18"/>
                <w:lang w:eastAsia="sl-SI" w:bidi="ar-SA"/>
              </w:rPr>
              <w:t xml:space="preserve"> </w:t>
            </w:r>
            <w:proofErr w:type="spellStart"/>
            <w:r w:rsidRPr="00F217CB">
              <w:rPr>
                <w:rFonts w:ascii="Arial Narrow" w:hAnsi="Arial Narrow" w:cs="Tahoma"/>
                <w:color w:val="000000"/>
                <w:sz w:val="18"/>
                <w:szCs w:val="18"/>
                <w:lang w:eastAsia="sl-SI" w:bidi="ar-SA"/>
              </w:rPr>
              <w:t>Classic</w:t>
            </w:r>
            <w:proofErr w:type="spellEnd"/>
            <w:r w:rsidRPr="00F217CB">
              <w:rPr>
                <w:rFonts w:ascii="Arial Narrow" w:hAnsi="Arial Narrow" w:cs="Tahoma"/>
                <w:color w:val="000000"/>
                <w:sz w:val="18"/>
                <w:szCs w:val="18"/>
                <w:lang w:eastAsia="sl-SI" w:bidi="ar-SA"/>
              </w:rPr>
              <w:t xml:space="preserve">, sorta </w:t>
            </w:r>
            <w:proofErr w:type="spellStart"/>
            <w:r w:rsidRPr="00F217CB">
              <w:rPr>
                <w:rFonts w:ascii="Arial Narrow" w:hAnsi="Arial Narrow" w:cs="Tahoma"/>
                <w:color w:val="000000"/>
                <w:sz w:val="18"/>
                <w:szCs w:val="18"/>
                <w:lang w:eastAsia="sl-SI" w:bidi="ar-SA"/>
              </w:rPr>
              <w:t>koroneiki</w:t>
            </w:r>
            <w:proofErr w:type="spellEnd"/>
          </w:p>
        </w:tc>
        <w:tc>
          <w:tcPr>
            <w:tcW w:w="1288" w:type="dxa"/>
            <w:tcBorders>
              <w:top w:val="nil"/>
              <w:left w:val="nil"/>
              <w:bottom w:val="single" w:sz="4" w:space="0" w:color="auto"/>
              <w:right w:val="single" w:sz="4" w:space="0" w:color="auto"/>
            </w:tcBorders>
            <w:shd w:val="clear" w:color="auto" w:fill="auto"/>
            <w:vAlign w:val="center"/>
          </w:tcPr>
          <w:p w14:paraId="1E997A59" w14:textId="77777777" w:rsidR="005D1D16" w:rsidRPr="00F217CB" w:rsidRDefault="005D1D16" w:rsidP="005D1D16">
            <w:pPr>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Grčija</w:t>
            </w:r>
          </w:p>
        </w:tc>
        <w:tc>
          <w:tcPr>
            <w:tcW w:w="2342" w:type="dxa"/>
            <w:tcBorders>
              <w:top w:val="nil"/>
              <w:left w:val="nil"/>
              <w:bottom w:val="single" w:sz="4" w:space="0" w:color="auto"/>
              <w:right w:val="single" w:sz="4" w:space="0" w:color="auto"/>
            </w:tcBorders>
            <w:shd w:val="clear" w:color="auto" w:fill="auto"/>
            <w:vAlign w:val="center"/>
          </w:tcPr>
          <w:p w14:paraId="00F76FF8" w14:textId="77777777" w:rsidR="005D1D16" w:rsidRPr="00F217CB" w:rsidRDefault="005D1D16" w:rsidP="005D1D16">
            <w:pPr>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 xml:space="preserve">LYRAKIS </w:t>
            </w:r>
            <w:proofErr w:type="spellStart"/>
            <w:r w:rsidRPr="00F217CB">
              <w:rPr>
                <w:rFonts w:ascii="Arial Narrow" w:hAnsi="Arial Narrow" w:cs="Tahoma"/>
                <w:color w:val="000000"/>
                <w:sz w:val="18"/>
                <w:szCs w:val="18"/>
                <w:lang w:eastAsia="sl-SI" w:bidi="ar-SA"/>
              </w:rPr>
              <w:t>family</w:t>
            </w:r>
            <w:proofErr w:type="spellEnd"/>
            <w:r w:rsidRPr="00F217CB">
              <w:rPr>
                <w:rFonts w:ascii="Arial Narrow" w:hAnsi="Arial Narrow" w:cs="Tahoma"/>
                <w:color w:val="000000"/>
                <w:sz w:val="18"/>
                <w:szCs w:val="18"/>
                <w:lang w:eastAsia="sl-SI" w:bidi="ar-SA"/>
              </w:rPr>
              <w:t xml:space="preserve"> S.A. </w:t>
            </w:r>
            <w:proofErr w:type="spellStart"/>
            <w:r w:rsidRPr="00F217CB">
              <w:rPr>
                <w:rFonts w:ascii="Arial Narrow" w:hAnsi="Arial Narrow" w:cs="Tahoma"/>
                <w:color w:val="000000"/>
                <w:sz w:val="18"/>
                <w:szCs w:val="18"/>
                <w:lang w:eastAsia="sl-SI" w:bidi="ar-SA"/>
              </w:rPr>
              <w:t>Sissi</w:t>
            </w:r>
            <w:proofErr w:type="spellEnd"/>
            <w:r w:rsidRPr="00F217CB">
              <w:rPr>
                <w:rFonts w:ascii="Arial Narrow" w:hAnsi="Arial Narrow" w:cs="Tahoma"/>
                <w:color w:val="000000"/>
                <w:sz w:val="18"/>
                <w:szCs w:val="18"/>
                <w:lang w:eastAsia="sl-SI" w:bidi="ar-SA"/>
              </w:rPr>
              <w:t xml:space="preserve">, </w:t>
            </w:r>
            <w:proofErr w:type="spellStart"/>
            <w:r w:rsidRPr="00F217CB">
              <w:rPr>
                <w:rFonts w:ascii="Arial Narrow" w:hAnsi="Arial Narrow" w:cs="Tahoma"/>
                <w:color w:val="000000"/>
                <w:sz w:val="18"/>
                <w:szCs w:val="18"/>
                <w:lang w:eastAsia="sl-SI" w:bidi="ar-SA"/>
              </w:rPr>
              <w:t>Lassithi</w:t>
            </w:r>
            <w:proofErr w:type="spellEnd"/>
            <w:r w:rsidRPr="00F217CB">
              <w:rPr>
                <w:rFonts w:ascii="Arial Narrow" w:hAnsi="Arial Narrow" w:cs="Tahoma"/>
                <w:color w:val="000000"/>
                <w:sz w:val="18"/>
                <w:szCs w:val="18"/>
                <w:lang w:eastAsia="sl-SI" w:bidi="ar-SA"/>
              </w:rPr>
              <w:t>, Kreta, Grčija</w:t>
            </w:r>
          </w:p>
        </w:tc>
        <w:tc>
          <w:tcPr>
            <w:tcW w:w="919" w:type="dxa"/>
            <w:tcBorders>
              <w:top w:val="nil"/>
              <w:left w:val="nil"/>
              <w:bottom w:val="single" w:sz="4" w:space="0" w:color="auto"/>
              <w:right w:val="single" w:sz="4" w:space="0" w:color="auto"/>
            </w:tcBorders>
            <w:shd w:val="clear" w:color="auto" w:fill="auto"/>
            <w:vAlign w:val="center"/>
          </w:tcPr>
          <w:p w14:paraId="2F8F2315" w14:textId="77777777" w:rsidR="005D1D16" w:rsidRPr="0011770C" w:rsidRDefault="005D1D16" w:rsidP="005D1D16">
            <w:pPr>
              <w:jc w:val="center"/>
              <w:rPr>
                <w:rFonts w:ascii="Arial Narrow" w:hAnsi="Arial Narrow" w:cs="Tahoma"/>
                <w:sz w:val="18"/>
                <w:szCs w:val="18"/>
                <w:highlight w:val="lightGray"/>
                <w:lang w:eastAsia="sl-SI" w:bidi="ar-SA"/>
              </w:rPr>
            </w:pPr>
            <w:proofErr w:type="spellStart"/>
            <w:r w:rsidRPr="0011770C">
              <w:rPr>
                <w:rFonts w:ascii="Arial Narrow" w:hAnsi="Arial Narrow" w:cs="Tahoma"/>
                <w:sz w:val="18"/>
                <w:szCs w:val="18"/>
                <w:highlight w:val="lightGray"/>
                <w:lang w:eastAsia="sl-SI" w:bidi="ar-SA"/>
              </w:rPr>
              <w:t>doo</w:t>
            </w:r>
            <w:proofErr w:type="spellEnd"/>
          </w:p>
        </w:tc>
        <w:tc>
          <w:tcPr>
            <w:tcW w:w="1191" w:type="dxa"/>
            <w:tcBorders>
              <w:top w:val="nil"/>
              <w:left w:val="nil"/>
              <w:bottom w:val="single" w:sz="4" w:space="0" w:color="auto"/>
              <w:right w:val="single" w:sz="4" w:space="0" w:color="auto"/>
            </w:tcBorders>
            <w:vAlign w:val="center"/>
          </w:tcPr>
          <w:p w14:paraId="2141B9FE" w14:textId="77777777" w:rsidR="005D1D16" w:rsidRPr="0011770C" w:rsidRDefault="005D1D16" w:rsidP="005D1D16">
            <w:pPr>
              <w:jc w:val="center"/>
              <w:rPr>
                <w:rFonts w:ascii="Arial Narrow" w:hAnsi="Arial Narrow" w:cs="Tahoma"/>
                <w:sz w:val="18"/>
                <w:szCs w:val="18"/>
                <w:highlight w:val="lightGray"/>
                <w:lang w:eastAsia="sl-SI" w:bidi="ar-SA"/>
              </w:rPr>
            </w:pPr>
            <w:r w:rsidRPr="0011770C">
              <w:rPr>
                <w:rFonts w:ascii="Arial Narrow" w:hAnsi="Arial Narrow" w:cs="Tahoma"/>
                <w:sz w:val="18"/>
                <w:szCs w:val="18"/>
                <w:highlight w:val="lightGray"/>
                <w:lang w:eastAsia="sl-SI" w:bidi="ar-SA"/>
              </w:rPr>
              <w:t>Zahtevana še</w:t>
            </w:r>
          </w:p>
          <w:p w14:paraId="718910B0" w14:textId="77777777" w:rsidR="005D1D16" w:rsidRPr="0011770C" w:rsidRDefault="005D1D16" w:rsidP="005D1D16">
            <w:pPr>
              <w:jc w:val="center"/>
              <w:rPr>
                <w:rFonts w:ascii="Arial Narrow" w:hAnsi="Arial Narrow" w:cs="Tahoma"/>
                <w:sz w:val="18"/>
                <w:szCs w:val="18"/>
                <w:highlight w:val="lightGray"/>
                <w:lang w:eastAsia="sl-SI" w:bidi="ar-SA"/>
              </w:rPr>
            </w:pPr>
            <w:r w:rsidRPr="0011770C">
              <w:rPr>
                <w:rFonts w:ascii="Arial Narrow" w:hAnsi="Arial Narrow" w:cs="Tahoma"/>
                <w:sz w:val="18"/>
                <w:szCs w:val="18"/>
                <w:highlight w:val="lightGray"/>
                <w:lang w:eastAsia="sl-SI" w:bidi="ar-SA"/>
              </w:rPr>
              <w:t>ni rezultata</w:t>
            </w:r>
          </w:p>
        </w:tc>
        <w:tc>
          <w:tcPr>
            <w:tcW w:w="1069" w:type="dxa"/>
            <w:tcBorders>
              <w:top w:val="nil"/>
              <w:left w:val="nil"/>
              <w:bottom w:val="single" w:sz="4" w:space="0" w:color="auto"/>
              <w:right w:val="single" w:sz="4" w:space="0" w:color="auto"/>
            </w:tcBorders>
            <w:vAlign w:val="center"/>
          </w:tcPr>
          <w:p w14:paraId="3252161A" w14:textId="77777777" w:rsidR="005D1D16" w:rsidRPr="0011770C" w:rsidRDefault="005D1D16" w:rsidP="005D1D16">
            <w:pPr>
              <w:jc w:val="center"/>
              <w:rPr>
                <w:rFonts w:ascii="Arial Narrow" w:hAnsi="Arial Narrow" w:cs="Tahoma"/>
                <w:sz w:val="18"/>
                <w:szCs w:val="18"/>
                <w:highlight w:val="lightGray"/>
                <w:lang w:eastAsia="sl-SI" w:bidi="ar-SA"/>
              </w:rPr>
            </w:pPr>
            <w:r w:rsidRPr="0011770C">
              <w:rPr>
                <w:rFonts w:ascii="Arial Narrow" w:hAnsi="Arial Narrow" w:cs="Tahoma"/>
                <w:sz w:val="18"/>
                <w:szCs w:val="18"/>
                <w:highlight w:val="lightGray"/>
                <w:lang w:eastAsia="sl-SI" w:bidi="ar-SA"/>
              </w:rPr>
              <w:t>Zahtevana še</w:t>
            </w:r>
          </w:p>
          <w:p w14:paraId="1226C3BB" w14:textId="77777777" w:rsidR="005D1D16" w:rsidRPr="0011770C" w:rsidRDefault="005D1D16" w:rsidP="005D1D16">
            <w:pPr>
              <w:jc w:val="center"/>
              <w:rPr>
                <w:rFonts w:ascii="Arial Narrow" w:hAnsi="Arial Narrow" w:cs="Tahoma"/>
                <w:sz w:val="18"/>
                <w:szCs w:val="18"/>
                <w:highlight w:val="lightGray"/>
                <w:lang w:eastAsia="sl-SI" w:bidi="ar-SA"/>
              </w:rPr>
            </w:pPr>
            <w:r w:rsidRPr="0011770C">
              <w:rPr>
                <w:rFonts w:ascii="Arial Narrow" w:hAnsi="Arial Narrow" w:cs="Tahoma"/>
                <w:sz w:val="18"/>
                <w:szCs w:val="18"/>
                <w:highlight w:val="lightGray"/>
                <w:lang w:eastAsia="sl-SI" w:bidi="ar-SA"/>
              </w:rPr>
              <w:t>ni rezultata</w:t>
            </w:r>
          </w:p>
        </w:tc>
      </w:tr>
      <w:tr w:rsidR="005D1D16" w14:paraId="22F276E7" w14:textId="77777777" w:rsidTr="005D1D16">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14:paraId="621CA2C9" w14:textId="77777777" w:rsidR="005D1D16" w:rsidRPr="00F217CB" w:rsidRDefault="005D1D16" w:rsidP="005D1D16">
            <w:pPr>
              <w:jc w:val="right"/>
              <w:rPr>
                <w:rFonts w:ascii="Arial Narrow" w:hAnsi="Arial Narrow" w:cs="Tahoma"/>
                <w:color w:val="000000"/>
                <w:sz w:val="18"/>
                <w:szCs w:val="18"/>
                <w:lang w:eastAsia="sl-SI" w:bidi="ar-SA"/>
              </w:rPr>
            </w:pPr>
            <w:r w:rsidRPr="003E6831">
              <w:rPr>
                <w:rFonts w:ascii="Arial Narrow" w:hAnsi="Arial Narrow" w:cs="Tahoma"/>
                <w:color w:val="000000"/>
                <w:sz w:val="18"/>
                <w:szCs w:val="18"/>
                <w:lang w:eastAsia="sl-SI" w:bidi="ar-SA"/>
              </w:rPr>
              <w:t>1</w:t>
            </w:r>
            <w:r w:rsidRPr="00F217CB">
              <w:rPr>
                <w:rFonts w:ascii="Arial Narrow" w:hAnsi="Arial Narrow" w:cs="Tahoma"/>
                <w:color w:val="000000"/>
                <w:sz w:val="18"/>
                <w:szCs w:val="18"/>
                <w:lang w:eastAsia="sl-SI" w:bidi="ar-SA"/>
              </w:rPr>
              <w:t>7</w:t>
            </w:r>
          </w:p>
        </w:tc>
        <w:tc>
          <w:tcPr>
            <w:tcW w:w="947" w:type="dxa"/>
            <w:tcBorders>
              <w:top w:val="nil"/>
              <w:left w:val="nil"/>
              <w:bottom w:val="single" w:sz="4" w:space="0" w:color="auto"/>
              <w:right w:val="single" w:sz="4" w:space="0" w:color="auto"/>
            </w:tcBorders>
            <w:shd w:val="clear" w:color="auto" w:fill="auto"/>
            <w:vAlign w:val="center"/>
          </w:tcPr>
          <w:p w14:paraId="7F9DE789" w14:textId="77777777" w:rsidR="005D1D16" w:rsidRPr="00B21E0E" w:rsidRDefault="005D1D16" w:rsidP="005D1D16">
            <w:pPr>
              <w:rPr>
                <w:rFonts w:ascii="Arial Narrow" w:hAnsi="Arial Narrow" w:cs="Tahoma"/>
                <w:b/>
                <w:color w:val="000000"/>
                <w:sz w:val="18"/>
                <w:szCs w:val="18"/>
                <w:lang w:eastAsia="sl-SI" w:bidi="ar-SA"/>
              </w:rPr>
            </w:pPr>
            <w:proofErr w:type="spellStart"/>
            <w:r w:rsidRPr="00B21E0E">
              <w:rPr>
                <w:rFonts w:ascii="Arial Narrow" w:hAnsi="Arial Narrow" w:cs="Tahoma"/>
                <w:b/>
                <w:color w:val="000000"/>
                <w:sz w:val="18"/>
                <w:szCs w:val="18"/>
                <w:lang w:eastAsia="sl-SI" w:bidi="ar-SA"/>
              </w:rPr>
              <w:t>edoo</w:t>
            </w:r>
            <w:proofErr w:type="spellEnd"/>
          </w:p>
        </w:tc>
        <w:tc>
          <w:tcPr>
            <w:tcW w:w="1217" w:type="dxa"/>
            <w:tcBorders>
              <w:top w:val="nil"/>
              <w:left w:val="nil"/>
              <w:bottom w:val="single" w:sz="4" w:space="0" w:color="auto"/>
              <w:right w:val="single" w:sz="4" w:space="0" w:color="auto"/>
            </w:tcBorders>
            <w:shd w:val="clear" w:color="000000" w:fill="FFFFFF"/>
            <w:vAlign w:val="center"/>
          </w:tcPr>
          <w:p w14:paraId="67C86FE6" w14:textId="77777777" w:rsidR="005D1D16" w:rsidRPr="00F217CB" w:rsidRDefault="005D1D16" w:rsidP="005D1D16">
            <w:pPr>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CASTELLO</w:t>
            </w:r>
          </w:p>
        </w:tc>
        <w:tc>
          <w:tcPr>
            <w:tcW w:w="1288" w:type="dxa"/>
            <w:tcBorders>
              <w:top w:val="nil"/>
              <w:left w:val="nil"/>
              <w:bottom w:val="single" w:sz="4" w:space="0" w:color="auto"/>
              <w:right w:val="single" w:sz="4" w:space="0" w:color="auto"/>
            </w:tcBorders>
            <w:shd w:val="clear" w:color="auto" w:fill="auto"/>
            <w:vAlign w:val="center"/>
          </w:tcPr>
          <w:p w14:paraId="0F79B196" w14:textId="77777777" w:rsidR="005D1D16" w:rsidRPr="00F217CB" w:rsidRDefault="005D1D16" w:rsidP="005D1D16">
            <w:pPr>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Evropska unija</w:t>
            </w:r>
          </w:p>
        </w:tc>
        <w:tc>
          <w:tcPr>
            <w:tcW w:w="2342" w:type="dxa"/>
            <w:tcBorders>
              <w:top w:val="nil"/>
              <w:left w:val="nil"/>
              <w:bottom w:val="single" w:sz="4" w:space="0" w:color="auto"/>
              <w:right w:val="single" w:sz="4" w:space="0" w:color="auto"/>
            </w:tcBorders>
            <w:shd w:val="clear" w:color="000000" w:fill="FFFFFF"/>
            <w:vAlign w:val="center"/>
          </w:tcPr>
          <w:p w14:paraId="4A9E719A" w14:textId="77777777" w:rsidR="005D1D16" w:rsidRPr="00F217CB" w:rsidRDefault="005D1D16" w:rsidP="005D1D16">
            <w:pPr>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 xml:space="preserve">Polnjeno v Italiji za: HMF </w:t>
            </w:r>
            <w:proofErr w:type="spellStart"/>
            <w:r w:rsidRPr="00F217CB">
              <w:rPr>
                <w:rFonts w:ascii="Arial Narrow" w:hAnsi="Arial Narrow" w:cs="Tahoma"/>
                <w:color w:val="000000"/>
                <w:sz w:val="18"/>
                <w:szCs w:val="18"/>
                <w:lang w:eastAsia="sl-SI" w:bidi="ar-SA"/>
              </w:rPr>
              <w:t>Food</w:t>
            </w:r>
            <w:proofErr w:type="spellEnd"/>
            <w:r w:rsidRPr="00F217CB">
              <w:rPr>
                <w:rFonts w:ascii="Arial Narrow" w:hAnsi="Arial Narrow" w:cs="Tahoma"/>
                <w:color w:val="000000"/>
                <w:sz w:val="18"/>
                <w:szCs w:val="18"/>
                <w:lang w:eastAsia="sl-SI" w:bidi="ar-SA"/>
              </w:rPr>
              <w:t xml:space="preserve"> </w:t>
            </w:r>
            <w:proofErr w:type="spellStart"/>
            <w:r w:rsidRPr="00F217CB">
              <w:rPr>
                <w:rFonts w:ascii="Arial Narrow" w:hAnsi="Arial Narrow" w:cs="Tahoma"/>
                <w:color w:val="000000"/>
                <w:sz w:val="18"/>
                <w:szCs w:val="18"/>
                <w:lang w:eastAsia="sl-SI" w:bidi="ar-SA"/>
              </w:rPr>
              <w:t>Production</w:t>
            </w:r>
            <w:proofErr w:type="spellEnd"/>
            <w:r w:rsidRPr="00F217CB">
              <w:rPr>
                <w:rFonts w:ascii="Arial Narrow" w:hAnsi="Arial Narrow" w:cs="Tahoma"/>
                <w:color w:val="000000"/>
                <w:sz w:val="18"/>
                <w:szCs w:val="18"/>
                <w:lang w:eastAsia="sl-SI" w:bidi="ar-SA"/>
              </w:rPr>
              <w:t xml:space="preserve"> </w:t>
            </w:r>
            <w:proofErr w:type="spellStart"/>
            <w:r w:rsidRPr="00F217CB">
              <w:rPr>
                <w:rFonts w:ascii="Arial Narrow" w:hAnsi="Arial Narrow" w:cs="Tahoma"/>
                <w:color w:val="000000"/>
                <w:sz w:val="18"/>
                <w:szCs w:val="18"/>
                <w:lang w:eastAsia="sl-SI" w:bidi="ar-SA"/>
              </w:rPr>
              <w:t>GmbH</w:t>
            </w:r>
            <w:proofErr w:type="spellEnd"/>
            <w:r w:rsidRPr="00F217CB">
              <w:rPr>
                <w:rFonts w:ascii="Arial Narrow" w:hAnsi="Arial Narrow" w:cs="Tahoma"/>
                <w:color w:val="000000"/>
                <w:sz w:val="18"/>
                <w:szCs w:val="18"/>
                <w:lang w:eastAsia="sl-SI" w:bidi="ar-SA"/>
              </w:rPr>
              <w:t xml:space="preserve">, Schulstraße,8, A-4642 </w:t>
            </w:r>
            <w:proofErr w:type="spellStart"/>
            <w:r w:rsidRPr="00F217CB">
              <w:rPr>
                <w:rFonts w:ascii="Arial Narrow" w:hAnsi="Arial Narrow" w:cs="Tahoma"/>
                <w:color w:val="000000"/>
                <w:sz w:val="18"/>
                <w:szCs w:val="18"/>
                <w:lang w:eastAsia="sl-SI" w:bidi="ar-SA"/>
              </w:rPr>
              <w:t>Sattledt</w:t>
            </w:r>
            <w:proofErr w:type="spellEnd"/>
            <w:r w:rsidRPr="00F217CB">
              <w:rPr>
                <w:rFonts w:ascii="Arial Narrow" w:hAnsi="Arial Narrow" w:cs="Tahoma"/>
                <w:color w:val="000000"/>
                <w:sz w:val="18"/>
                <w:szCs w:val="18"/>
                <w:lang w:eastAsia="sl-SI" w:bidi="ar-SA"/>
              </w:rPr>
              <w:t xml:space="preserve">, </w:t>
            </w:r>
            <w:proofErr w:type="spellStart"/>
            <w:r w:rsidRPr="00F217CB">
              <w:rPr>
                <w:rFonts w:ascii="Arial Narrow" w:hAnsi="Arial Narrow" w:cs="Tahoma"/>
                <w:color w:val="000000"/>
                <w:sz w:val="18"/>
                <w:szCs w:val="18"/>
                <w:lang w:eastAsia="sl-SI" w:bidi="ar-SA"/>
              </w:rPr>
              <w:t>Ausztria</w:t>
            </w:r>
            <w:proofErr w:type="spellEnd"/>
            <w:r w:rsidRPr="00F217CB">
              <w:rPr>
                <w:rFonts w:ascii="Arial Narrow" w:hAnsi="Arial Narrow" w:cs="Tahoma"/>
                <w:color w:val="000000"/>
                <w:sz w:val="18"/>
                <w:szCs w:val="18"/>
                <w:lang w:eastAsia="sl-SI" w:bidi="ar-SA"/>
              </w:rPr>
              <w:t xml:space="preserve"> / Avstrija</w:t>
            </w:r>
          </w:p>
        </w:tc>
        <w:tc>
          <w:tcPr>
            <w:tcW w:w="919" w:type="dxa"/>
            <w:tcBorders>
              <w:top w:val="nil"/>
              <w:left w:val="nil"/>
              <w:bottom w:val="single" w:sz="4" w:space="0" w:color="auto"/>
              <w:right w:val="single" w:sz="4" w:space="0" w:color="auto"/>
            </w:tcBorders>
            <w:shd w:val="clear" w:color="000000" w:fill="FFFFFF"/>
            <w:vAlign w:val="center"/>
          </w:tcPr>
          <w:p w14:paraId="3B78FDEF" w14:textId="77777777" w:rsidR="005D1D16" w:rsidRPr="00636029" w:rsidRDefault="005D1D16" w:rsidP="005D1D16">
            <w:pPr>
              <w:jc w:val="center"/>
              <w:rPr>
                <w:rFonts w:ascii="Arial Narrow" w:hAnsi="Arial Narrow" w:cs="Tahoma"/>
                <w:color w:val="C00000"/>
                <w:sz w:val="18"/>
                <w:szCs w:val="18"/>
                <w:lang w:eastAsia="sl-SI" w:bidi="ar-SA"/>
              </w:rPr>
            </w:pPr>
            <w:proofErr w:type="spellStart"/>
            <w:r w:rsidRPr="00636029">
              <w:rPr>
                <w:rFonts w:ascii="Arial Narrow" w:hAnsi="Arial Narrow" w:cs="Tahoma"/>
                <w:color w:val="C00000"/>
                <w:sz w:val="18"/>
                <w:szCs w:val="18"/>
                <w:lang w:eastAsia="sl-SI" w:bidi="ar-SA"/>
              </w:rPr>
              <w:t>doo</w:t>
            </w:r>
            <w:proofErr w:type="spellEnd"/>
          </w:p>
        </w:tc>
        <w:tc>
          <w:tcPr>
            <w:tcW w:w="1191" w:type="dxa"/>
            <w:tcBorders>
              <w:top w:val="nil"/>
              <w:left w:val="nil"/>
              <w:bottom w:val="single" w:sz="4" w:space="0" w:color="auto"/>
              <w:right w:val="single" w:sz="4" w:space="0" w:color="auto"/>
            </w:tcBorders>
            <w:shd w:val="clear" w:color="000000" w:fill="FFFFFF"/>
            <w:vAlign w:val="center"/>
          </w:tcPr>
          <w:p w14:paraId="2BB27D43" w14:textId="77777777" w:rsidR="005D1D16" w:rsidRDefault="005D1D16" w:rsidP="005D1D16">
            <w:pPr>
              <w:jc w:val="center"/>
              <w:rPr>
                <w:rFonts w:ascii="Arial Narrow" w:hAnsi="Arial Narrow" w:cs="Tahoma"/>
                <w:sz w:val="18"/>
                <w:szCs w:val="18"/>
                <w:lang w:eastAsia="sl-SI" w:bidi="ar-SA"/>
              </w:rPr>
            </w:pPr>
            <w:r w:rsidRPr="00297324">
              <w:rPr>
                <w:rFonts w:ascii="Arial Narrow" w:hAnsi="Arial Narrow" w:cs="Tahoma"/>
                <w:sz w:val="18"/>
                <w:szCs w:val="18"/>
                <w:lang w:eastAsia="sl-SI" w:bidi="ar-SA"/>
              </w:rPr>
              <w:t>Zavrnitev</w:t>
            </w:r>
          </w:p>
          <w:p w14:paraId="797C3918" w14:textId="77777777" w:rsidR="005D1D16" w:rsidRPr="00297324" w:rsidRDefault="005D1D16" w:rsidP="005D1D16">
            <w:pPr>
              <w:jc w:val="center"/>
              <w:rPr>
                <w:rFonts w:ascii="Arial Narrow" w:hAnsi="Arial Narrow" w:cs="Tahoma"/>
                <w:sz w:val="18"/>
                <w:szCs w:val="18"/>
                <w:lang w:eastAsia="sl-SI" w:bidi="ar-SA"/>
              </w:rPr>
            </w:pPr>
            <w:r>
              <w:rPr>
                <w:rFonts w:ascii="Arial Narrow" w:hAnsi="Arial Narrow" w:cs="Tahoma"/>
                <w:sz w:val="18"/>
                <w:szCs w:val="18"/>
                <w:lang w:eastAsia="sl-SI" w:bidi="ar-SA"/>
              </w:rPr>
              <w:t>zahteve</w:t>
            </w:r>
          </w:p>
        </w:tc>
        <w:tc>
          <w:tcPr>
            <w:tcW w:w="1069" w:type="dxa"/>
            <w:tcBorders>
              <w:top w:val="nil"/>
              <w:left w:val="nil"/>
              <w:bottom w:val="single" w:sz="4" w:space="0" w:color="auto"/>
              <w:right w:val="single" w:sz="4" w:space="0" w:color="auto"/>
            </w:tcBorders>
            <w:shd w:val="clear" w:color="000000" w:fill="FFFFFF"/>
            <w:vAlign w:val="center"/>
          </w:tcPr>
          <w:p w14:paraId="2DA7520B" w14:textId="77777777" w:rsidR="005D1D16" w:rsidRDefault="005D1D16" w:rsidP="005D1D16">
            <w:pPr>
              <w:jc w:val="center"/>
              <w:rPr>
                <w:rFonts w:ascii="Arial Narrow" w:hAnsi="Arial Narrow" w:cs="Tahoma"/>
                <w:sz w:val="18"/>
                <w:szCs w:val="18"/>
                <w:lang w:eastAsia="sl-SI" w:bidi="ar-SA"/>
              </w:rPr>
            </w:pPr>
            <w:r w:rsidRPr="00297324">
              <w:rPr>
                <w:rFonts w:ascii="Arial Narrow" w:hAnsi="Arial Narrow" w:cs="Tahoma"/>
                <w:sz w:val="18"/>
                <w:szCs w:val="18"/>
                <w:lang w:eastAsia="sl-SI" w:bidi="ar-SA"/>
              </w:rPr>
              <w:t>Zavrnitev</w:t>
            </w:r>
          </w:p>
          <w:p w14:paraId="07034172" w14:textId="77777777" w:rsidR="005D1D16" w:rsidRPr="00F217CB" w:rsidRDefault="005D1D16" w:rsidP="005D1D16">
            <w:pPr>
              <w:jc w:val="center"/>
              <w:rPr>
                <w:rFonts w:ascii="Arial Narrow" w:hAnsi="Arial Narrow" w:cs="Tahoma"/>
                <w:color w:val="FF0000"/>
                <w:sz w:val="18"/>
                <w:szCs w:val="18"/>
                <w:lang w:eastAsia="sl-SI" w:bidi="ar-SA"/>
              </w:rPr>
            </w:pPr>
            <w:r>
              <w:rPr>
                <w:rFonts w:ascii="Arial Narrow" w:hAnsi="Arial Narrow" w:cs="Tahoma"/>
                <w:sz w:val="18"/>
                <w:szCs w:val="18"/>
                <w:lang w:eastAsia="sl-SI" w:bidi="ar-SA"/>
              </w:rPr>
              <w:t>zahteve</w:t>
            </w:r>
          </w:p>
        </w:tc>
      </w:tr>
      <w:tr w:rsidR="005D1D16" w14:paraId="55B2DF32" w14:textId="77777777" w:rsidTr="005D1D16">
        <w:tc>
          <w:tcPr>
            <w:tcW w:w="512" w:type="dxa"/>
            <w:tcBorders>
              <w:top w:val="nil"/>
              <w:left w:val="single" w:sz="4" w:space="0" w:color="auto"/>
              <w:bottom w:val="single" w:sz="4" w:space="0" w:color="auto"/>
              <w:right w:val="single" w:sz="4" w:space="0" w:color="auto"/>
            </w:tcBorders>
            <w:shd w:val="clear" w:color="auto" w:fill="auto"/>
            <w:vAlign w:val="center"/>
          </w:tcPr>
          <w:p w14:paraId="4AC83025" w14:textId="77777777" w:rsidR="005D1D16" w:rsidRPr="00F217CB" w:rsidRDefault="005D1D16" w:rsidP="005D1D16">
            <w:pPr>
              <w:jc w:val="right"/>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18</w:t>
            </w:r>
          </w:p>
        </w:tc>
        <w:tc>
          <w:tcPr>
            <w:tcW w:w="947" w:type="dxa"/>
            <w:tcBorders>
              <w:top w:val="nil"/>
              <w:left w:val="nil"/>
              <w:bottom w:val="single" w:sz="4" w:space="0" w:color="auto"/>
              <w:right w:val="single" w:sz="4" w:space="0" w:color="auto"/>
            </w:tcBorders>
            <w:shd w:val="clear" w:color="auto" w:fill="auto"/>
            <w:vAlign w:val="center"/>
          </w:tcPr>
          <w:p w14:paraId="7CEBC611" w14:textId="77777777" w:rsidR="005D1D16" w:rsidRPr="00B21E0E" w:rsidRDefault="005D1D16" w:rsidP="005D1D16">
            <w:pPr>
              <w:rPr>
                <w:rFonts w:ascii="Arial Narrow" w:hAnsi="Arial Narrow" w:cs="Tahoma"/>
                <w:b/>
                <w:color w:val="000000"/>
                <w:sz w:val="18"/>
                <w:szCs w:val="18"/>
                <w:lang w:eastAsia="sl-SI" w:bidi="ar-SA"/>
              </w:rPr>
            </w:pPr>
            <w:proofErr w:type="spellStart"/>
            <w:r w:rsidRPr="00B21E0E">
              <w:rPr>
                <w:rFonts w:ascii="Arial Narrow" w:hAnsi="Arial Narrow" w:cs="Tahoma"/>
                <w:b/>
                <w:color w:val="000000"/>
                <w:sz w:val="18"/>
                <w:szCs w:val="18"/>
                <w:lang w:eastAsia="sl-SI" w:bidi="ar-SA"/>
              </w:rPr>
              <w:t>edoo</w:t>
            </w:r>
            <w:proofErr w:type="spellEnd"/>
          </w:p>
        </w:tc>
        <w:tc>
          <w:tcPr>
            <w:tcW w:w="1217" w:type="dxa"/>
            <w:tcBorders>
              <w:top w:val="nil"/>
              <w:left w:val="nil"/>
              <w:bottom w:val="single" w:sz="4" w:space="0" w:color="auto"/>
              <w:right w:val="single" w:sz="4" w:space="0" w:color="auto"/>
            </w:tcBorders>
            <w:shd w:val="clear" w:color="auto" w:fill="auto"/>
            <w:vAlign w:val="center"/>
          </w:tcPr>
          <w:p w14:paraId="7C1A7714" w14:textId="77777777" w:rsidR="005D1D16" w:rsidRPr="00F217CB" w:rsidRDefault="005D1D16" w:rsidP="005D1D16">
            <w:pPr>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PRIMADONNA</w:t>
            </w:r>
          </w:p>
        </w:tc>
        <w:tc>
          <w:tcPr>
            <w:tcW w:w="1288" w:type="dxa"/>
            <w:tcBorders>
              <w:top w:val="nil"/>
              <w:left w:val="nil"/>
              <w:bottom w:val="single" w:sz="4" w:space="0" w:color="auto"/>
              <w:right w:val="single" w:sz="4" w:space="0" w:color="auto"/>
            </w:tcBorders>
            <w:shd w:val="clear" w:color="000000" w:fill="FFFFFF"/>
            <w:vAlign w:val="center"/>
          </w:tcPr>
          <w:p w14:paraId="1E5732AE" w14:textId="77777777" w:rsidR="005D1D16" w:rsidRPr="00F217CB" w:rsidRDefault="005D1D16" w:rsidP="005D1D16">
            <w:pPr>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Španija</w:t>
            </w:r>
          </w:p>
        </w:tc>
        <w:tc>
          <w:tcPr>
            <w:tcW w:w="2342" w:type="dxa"/>
            <w:tcBorders>
              <w:top w:val="nil"/>
              <w:left w:val="nil"/>
              <w:bottom w:val="single" w:sz="4" w:space="0" w:color="auto"/>
              <w:right w:val="single" w:sz="4" w:space="0" w:color="auto"/>
            </w:tcBorders>
            <w:shd w:val="clear" w:color="auto" w:fill="auto"/>
            <w:vAlign w:val="center"/>
          </w:tcPr>
          <w:p w14:paraId="123FECCB" w14:textId="77777777" w:rsidR="005D1D16" w:rsidRPr="00F217CB" w:rsidRDefault="005D1D16" w:rsidP="005D1D16">
            <w:pPr>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 xml:space="preserve">Polni: </w:t>
            </w:r>
            <w:proofErr w:type="spellStart"/>
            <w:r w:rsidRPr="00F217CB">
              <w:rPr>
                <w:rFonts w:ascii="Arial Narrow" w:hAnsi="Arial Narrow" w:cs="Tahoma"/>
                <w:color w:val="000000"/>
                <w:sz w:val="18"/>
                <w:szCs w:val="18"/>
                <w:lang w:eastAsia="sl-SI" w:bidi="ar-SA"/>
              </w:rPr>
              <w:t>Mercaoleo</w:t>
            </w:r>
            <w:proofErr w:type="spellEnd"/>
            <w:r w:rsidRPr="00F217CB">
              <w:rPr>
                <w:rFonts w:ascii="Arial Narrow" w:hAnsi="Arial Narrow" w:cs="Tahoma"/>
                <w:color w:val="000000"/>
                <w:sz w:val="18"/>
                <w:szCs w:val="18"/>
                <w:lang w:eastAsia="sl-SI" w:bidi="ar-SA"/>
              </w:rPr>
              <w:t xml:space="preserve">, S.L. </w:t>
            </w:r>
            <w:proofErr w:type="spellStart"/>
            <w:r w:rsidRPr="00F217CB">
              <w:rPr>
                <w:rFonts w:ascii="Arial Narrow" w:hAnsi="Arial Narrow" w:cs="Tahoma"/>
                <w:color w:val="000000"/>
                <w:sz w:val="18"/>
                <w:szCs w:val="18"/>
                <w:lang w:eastAsia="sl-SI" w:bidi="ar-SA"/>
              </w:rPr>
              <w:t>Carretera</w:t>
            </w:r>
            <w:proofErr w:type="spellEnd"/>
            <w:r w:rsidRPr="00F217CB">
              <w:rPr>
                <w:rFonts w:ascii="Arial Narrow" w:hAnsi="Arial Narrow" w:cs="Tahoma"/>
                <w:color w:val="000000"/>
                <w:sz w:val="18"/>
                <w:szCs w:val="18"/>
                <w:lang w:eastAsia="sl-SI" w:bidi="ar-SA"/>
              </w:rPr>
              <w:t xml:space="preserve"> Córdoba, Malaga, ES-29200 </w:t>
            </w:r>
            <w:proofErr w:type="spellStart"/>
            <w:r w:rsidRPr="00F217CB">
              <w:rPr>
                <w:rFonts w:ascii="Arial Narrow" w:hAnsi="Arial Narrow" w:cs="Tahoma"/>
                <w:color w:val="000000"/>
                <w:sz w:val="18"/>
                <w:szCs w:val="18"/>
                <w:lang w:eastAsia="sl-SI" w:bidi="ar-SA"/>
              </w:rPr>
              <w:t>Antequera</w:t>
            </w:r>
            <w:proofErr w:type="spellEnd"/>
            <w:r w:rsidRPr="00F217CB">
              <w:rPr>
                <w:rFonts w:ascii="Arial Narrow" w:hAnsi="Arial Narrow" w:cs="Tahoma"/>
                <w:color w:val="000000"/>
                <w:sz w:val="18"/>
                <w:szCs w:val="18"/>
                <w:lang w:eastAsia="sl-SI" w:bidi="ar-SA"/>
              </w:rPr>
              <w:t>, Španija</w:t>
            </w:r>
          </w:p>
        </w:tc>
        <w:tc>
          <w:tcPr>
            <w:tcW w:w="919" w:type="dxa"/>
            <w:tcBorders>
              <w:top w:val="nil"/>
              <w:left w:val="nil"/>
              <w:bottom w:val="single" w:sz="4" w:space="0" w:color="auto"/>
              <w:right w:val="single" w:sz="4" w:space="0" w:color="auto"/>
            </w:tcBorders>
            <w:shd w:val="clear" w:color="auto" w:fill="auto"/>
            <w:vAlign w:val="center"/>
          </w:tcPr>
          <w:p w14:paraId="396BE856" w14:textId="77777777" w:rsidR="005D1D16" w:rsidRPr="00636029" w:rsidRDefault="005D1D16" w:rsidP="005D1D16">
            <w:pPr>
              <w:jc w:val="center"/>
              <w:rPr>
                <w:rFonts w:ascii="Arial Narrow" w:hAnsi="Arial Narrow" w:cs="Tahoma"/>
                <w:color w:val="C00000"/>
                <w:sz w:val="18"/>
                <w:szCs w:val="18"/>
                <w:lang w:eastAsia="sl-SI" w:bidi="ar-SA"/>
              </w:rPr>
            </w:pPr>
            <w:proofErr w:type="spellStart"/>
            <w:r w:rsidRPr="00636029">
              <w:rPr>
                <w:rFonts w:ascii="Arial Narrow" w:hAnsi="Arial Narrow" w:cs="Tahoma"/>
                <w:color w:val="C00000"/>
                <w:sz w:val="18"/>
                <w:szCs w:val="18"/>
                <w:lang w:eastAsia="sl-SI" w:bidi="ar-SA"/>
              </w:rPr>
              <w:t>doo</w:t>
            </w:r>
            <w:proofErr w:type="spellEnd"/>
          </w:p>
        </w:tc>
        <w:tc>
          <w:tcPr>
            <w:tcW w:w="1191" w:type="dxa"/>
            <w:tcBorders>
              <w:top w:val="nil"/>
              <w:left w:val="nil"/>
              <w:bottom w:val="single" w:sz="4" w:space="0" w:color="auto"/>
              <w:right w:val="single" w:sz="4" w:space="0" w:color="auto"/>
            </w:tcBorders>
            <w:vAlign w:val="center"/>
          </w:tcPr>
          <w:p w14:paraId="7BBCF4BE" w14:textId="77777777" w:rsidR="005D1D16" w:rsidRPr="00297324" w:rsidRDefault="005D1D16" w:rsidP="005D1D16">
            <w:pPr>
              <w:jc w:val="center"/>
              <w:rPr>
                <w:rFonts w:ascii="Arial Narrow" w:hAnsi="Arial Narrow" w:cs="Tahoma"/>
                <w:sz w:val="18"/>
                <w:szCs w:val="18"/>
                <w:lang w:eastAsia="sl-SI" w:bidi="ar-SA"/>
              </w:rPr>
            </w:pPr>
            <w:r>
              <w:rPr>
                <w:rFonts w:ascii="Arial Narrow" w:hAnsi="Arial Narrow" w:cs="Tahoma"/>
                <w:sz w:val="18"/>
                <w:szCs w:val="18"/>
                <w:lang w:eastAsia="sl-SI" w:bidi="ar-SA"/>
              </w:rPr>
              <w:t>ni zahtevana</w:t>
            </w:r>
          </w:p>
        </w:tc>
        <w:tc>
          <w:tcPr>
            <w:tcW w:w="1069" w:type="dxa"/>
            <w:tcBorders>
              <w:top w:val="nil"/>
              <w:left w:val="nil"/>
              <w:bottom w:val="single" w:sz="4" w:space="0" w:color="auto"/>
              <w:right w:val="single" w:sz="4" w:space="0" w:color="auto"/>
            </w:tcBorders>
            <w:vAlign w:val="center"/>
          </w:tcPr>
          <w:p w14:paraId="1B06247F" w14:textId="77777777" w:rsidR="005D1D16" w:rsidRPr="00297324" w:rsidRDefault="005D1D16" w:rsidP="005D1D16">
            <w:pPr>
              <w:jc w:val="center"/>
              <w:rPr>
                <w:rFonts w:ascii="Arial Narrow" w:hAnsi="Arial Narrow" w:cs="Tahoma"/>
                <w:sz w:val="18"/>
                <w:szCs w:val="18"/>
                <w:lang w:eastAsia="sl-SI" w:bidi="ar-SA"/>
              </w:rPr>
            </w:pPr>
            <w:r>
              <w:rPr>
                <w:rFonts w:ascii="Arial Narrow" w:hAnsi="Arial Narrow" w:cs="Tahoma"/>
                <w:sz w:val="18"/>
                <w:szCs w:val="18"/>
                <w:lang w:eastAsia="sl-SI" w:bidi="ar-SA"/>
              </w:rPr>
              <w:t>ni zahtevana</w:t>
            </w:r>
          </w:p>
        </w:tc>
      </w:tr>
      <w:tr w:rsidR="005D1D16" w14:paraId="46382813" w14:textId="77777777" w:rsidTr="005D1D16">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14:paraId="4A2970CF" w14:textId="77777777" w:rsidR="005D1D16" w:rsidRPr="00F217CB" w:rsidRDefault="005D1D16" w:rsidP="005D1D16">
            <w:pPr>
              <w:jc w:val="right"/>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19</w:t>
            </w:r>
          </w:p>
        </w:tc>
        <w:tc>
          <w:tcPr>
            <w:tcW w:w="947" w:type="dxa"/>
            <w:tcBorders>
              <w:top w:val="nil"/>
              <w:left w:val="nil"/>
              <w:bottom w:val="single" w:sz="4" w:space="0" w:color="auto"/>
              <w:right w:val="single" w:sz="4" w:space="0" w:color="auto"/>
            </w:tcBorders>
            <w:shd w:val="clear" w:color="auto" w:fill="auto"/>
            <w:vAlign w:val="center"/>
          </w:tcPr>
          <w:p w14:paraId="32D98167" w14:textId="77777777" w:rsidR="005D1D16" w:rsidRPr="00B21E0E" w:rsidRDefault="005D1D16" w:rsidP="005D1D16">
            <w:pPr>
              <w:rPr>
                <w:rFonts w:ascii="Arial Narrow" w:hAnsi="Arial Narrow" w:cs="Tahoma"/>
                <w:b/>
                <w:color w:val="000000"/>
                <w:sz w:val="18"/>
                <w:szCs w:val="18"/>
                <w:lang w:eastAsia="sl-SI" w:bidi="ar-SA"/>
              </w:rPr>
            </w:pPr>
            <w:r w:rsidRPr="00B21E0E">
              <w:rPr>
                <w:rFonts w:ascii="Arial Narrow" w:hAnsi="Arial Narrow" w:cs="Tahoma"/>
                <w:b/>
                <w:color w:val="000000"/>
                <w:sz w:val="18"/>
                <w:szCs w:val="18"/>
                <w:lang w:eastAsia="sl-SI" w:bidi="ar-SA"/>
              </w:rPr>
              <w:t xml:space="preserve">BIO </w:t>
            </w:r>
            <w:proofErr w:type="spellStart"/>
            <w:r w:rsidRPr="00B21E0E">
              <w:rPr>
                <w:rFonts w:ascii="Arial Narrow" w:hAnsi="Arial Narrow" w:cs="Tahoma"/>
                <w:b/>
                <w:color w:val="000000"/>
                <w:sz w:val="18"/>
                <w:szCs w:val="18"/>
                <w:lang w:eastAsia="sl-SI" w:bidi="ar-SA"/>
              </w:rPr>
              <w:t>edoo</w:t>
            </w:r>
            <w:proofErr w:type="spellEnd"/>
          </w:p>
        </w:tc>
        <w:tc>
          <w:tcPr>
            <w:tcW w:w="1217" w:type="dxa"/>
            <w:tcBorders>
              <w:top w:val="nil"/>
              <w:left w:val="nil"/>
              <w:bottom w:val="single" w:sz="4" w:space="0" w:color="auto"/>
              <w:right w:val="single" w:sz="4" w:space="0" w:color="auto"/>
            </w:tcBorders>
            <w:shd w:val="clear" w:color="auto" w:fill="auto"/>
            <w:vAlign w:val="center"/>
          </w:tcPr>
          <w:p w14:paraId="5D461BD7" w14:textId="77777777" w:rsidR="005D1D16" w:rsidRPr="00F217CB" w:rsidRDefault="005D1D16" w:rsidP="005D1D16">
            <w:pPr>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NATUR aktiv</w:t>
            </w:r>
          </w:p>
        </w:tc>
        <w:tc>
          <w:tcPr>
            <w:tcW w:w="1288" w:type="dxa"/>
            <w:tcBorders>
              <w:top w:val="nil"/>
              <w:left w:val="nil"/>
              <w:bottom w:val="single" w:sz="4" w:space="0" w:color="auto"/>
              <w:right w:val="single" w:sz="4" w:space="0" w:color="auto"/>
            </w:tcBorders>
            <w:shd w:val="clear" w:color="000000" w:fill="FFFFFF"/>
            <w:vAlign w:val="center"/>
          </w:tcPr>
          <w:p w14:paraId="65A6F59F" w14:textId="77777777" w:rsidR="005D1D16" w:rsidRPr="00F217CB" w:rsidRDefault="005D1D16" w:rsidP="005D1D16">
            <w:pPr>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Grčija</w:t>
            </w:r>
          </w:p>
        </w:tc>
        <w:tc>
          <w:tcPr>
            <w:tcW w:w="2342" w:type="dxa"/>
            <w:tcBorders>
              <w:top w:val="nil"/>
              <w:left w:val="nil"/>
              <w:bottom w:val="single" w:sz="4" w:space="0" w:color="auto"/>
              <w:right w:val="single" w:sz="4" w:space="0" w:color="auto"/>
            </w:tcBorders>
            <w:shd w:val="clear" w:color="auto" w:fill="auto"/>
            <w:vAlign w:val="center"/>
          </w:tcPr>
          <w:p w14:paraId="5129D1E4" w14:textId="77777777" w:rsidR="005D1D16" w:rsidRPr="00F217CB" w:rsidRDefault="005D1D16" w:rsidP="005D1D16">
            <w:pPr>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 xml:space="preserve">Distributer: HMF </w:t>
            </w:r>
            <w:proofErr w:type="spellStart"/>
            <w:r w:rsidRPr="00F217CB">
              <w:rPr>
                <w:rFonts w:ascii="Arial Narrow" w:hAnsi="Arial Narrow" w:cs="Tahoma"/>
                <w:color w:val="000000"/>
                <w:sz w:val="18"/>
                <w:szCs w:val="18"/>
                <w:lang w:eastAsia="sl-SI" w:bidi="ar-SA"/>
              </w:rPr>
              <w:t>Food</w:t>
            </w:r>
            <w:proofErr w:type="spellEnd"/>
            <w:r w:rsidRPr="00F217CB">
              <w:rPr>
                <w:rFonts w:ascii="Arial Narrow" w:hAnsi="Arial Narrow" w:cs="Tahoma"/>
                <w:color w:val="000000"/>
                <w:sz w:val="18"/>
                <w:szCs w:val="18"/>
                <w:lang w:eastAsia="sl-SI" w:bidi="ar-SA"/>
              </w:rPr>
              <w:t xml:space="preserve"> </w:t>
            </w:r>
            <w:proofErr w:type="spellStart"/>
            <w:r w:rsidRPr="00F217CB">
              <w:rPr>
                <w:rFonts w:ascii="Arial Narrow" w:hAnsi="Arial Narrow" w:cs="Tahoma"/>
                <w:color w:val="000000"/>
                <w:sz w:val="18"/>
                <w:szCs w:val="18"/>
                <w:lang w:eastAsia="sl-SI" w:bidi="ar-SA"/>
              </w:rPr>
              <w:t>Production</w:t>
            </w:r>
            <w:proofErr w:type="spellEnd"/>
            <w:r w:rsidRPr="00F217CB">
              <w:rPr>
                <w:rFonts w:ascii="Arial Narrow" w:hAnsi="Arial Narrow" w:cs="Tahoma"/>
                <w:color w:val="000000"/>
                <w:sz w:val="18"/>
                <w:szCs w:val="18"/>
                <w:lang w:eastAsia="sl-SI" w:bidi="ar-SA"/>
              </w:rPr>
              <w:t xml:space="preserve"> </w:t>
            </w:r>
            <w:proofErr w:type="spellStart"/>
            <w:r w:rsidRPr="00F217CB">
              <w:rPr>
                <w:rFonts w:ascii="Arial Narrow" w:hAnsi="Arial Narrow" w:cs="Tahoma"/>
                <w:color w:val="000000"/>
                <w:sz w:val="18"/>
                <w:szCs w:val="18"/>
                <w:lang w:eastAsia="sl-SI" w:bidi="ar-SA"/>
              </w:rPr>
              <w:t>GmbH</w:t>
            </w:r>
            <w:proofErr w:type="spellEnd"/>
            <w:r w:rsidRPr="00F217CB">
              <w:rPr>
                <w:rFonts w:ascii="Arial Narrow" w:hAnsi="Arial Narrow" w:cs="Tahoma"/>
                <w:color w:val="000000"/>
                <w:sz w:val="18"/>
                <w:szCs w:val="18"/>
                <w:lang w:eastAsia="sl-SI" w:bidi="ar-SA"/>
              </w:rPr>
              <w:t xml:space="preserve"> &amp; Co KG, </w:t>
            </w:r>
            <w:proofErr w:type="spellStart"/>
            <w:r w:rsidRPr="00F217CB">
              <w:rPr>
                <w:rFonts w:ascii="Arial Narrow" w:hAnsi="Arial Narrow" w:cs="Tahoma"/>
                <w:color w:val="000000"/>
                <w:sz w:val="18"/>
                <w:szCs w:val="18"/>
                <w:lang w:eastAsia="sl-SI" w:bidi="ar-SA"/>
              </w:rPr>
              <w:t>Kirchörder</w:t>
            </w:r>
            <w:proofErr w:type="spellEnd"/>
            <w:r w:rsidRPr="00F217CB">
              <w:rPr>
                <w:rFonts w:ascii="Arial Narrow" w:hAnsi="Arial Narrow" w:cs="Tahoma"/>
                <w:color w:val="000000"/>
                <w:sz w:val="18"/>
                <w:szCs w:val="18"/>
                <w:lang w:eastAsia="sl-SI" w:bidi="ar-SA"/>
              </w:rPr>
              <w:t xml:space="preserve"> Str.29, D-44229 Dortmund, DE-</w:t>
            </w:r>
            <w:r w:rsidRPr="00F217CB">
              <w:rPr>
                <w:rFonts w:cs="Calibri"/>
                <w:color w:val="000000"/>
                <w:sz w:val="18"/>
                <w:szCs w:val="18"/>
                <w:lang w:eastAsia="sl-SI" w:bidi="ar-SA"/>
              </w:rPr>
              <w:t>Ӧ</w:t>
            </w:r>
            <w:r w:rsidRPr="00F217CB">
              <w:rPr>
                <w:rFonts w:ascii="Arial Narrow" w:hAnsi="Arial Narrow" w:cs="Tahoma"/>
                <w:color w:val="000000"/>
                <w:sz w:val="18"/>
                <w:szCs w:val="18"/>
                <w:lang w:eastAsia="sl-SI" w:bidi="ar-SA"/>
              </w:rPr>
              <w:t>KO-001</w:t>
            </w:r>
          </w:p>
        </w:tc>
        <w:tc>
          <w:tcPr>
            <w:tcW w:w="919" w:type="dxa"/>
            <w:tcBorders>
              <w:top w:val="nil"/>
              <w:left w:val="nil"/>
              <w:bottom w:val="single" w:sz="4" w:space="0" w:color="auto"/>
              <w:right w:val="single" w:sz="4" w:space="0" w:color="auto"/>
            </w:tcBorders>
            <w:shd w:val="clear" w:color="auto" w:fill="auto"/>
            <w:vAlign w:val="center"/>
          </w:tcPr>
          <w:p w14:paraId="4C65FEB4" w14:textId="77777777" w:rsidR="005D1D16" w:rsidRPr="00636029" w:rsidRDefault="005D1D16" w:rsidP="005D1D16">
            <w:pPr>
              <w:jc w:val="center"/>
              <w:rPr>
                <w:rFonts w:ascii="Arial Narrow" w:hAnsi="Arial Narrow" w:cs="Tahoma"/>
                <w:color w:val="C00000"/>
                <w:sz w:val="18"/>
                <w:szCs w:val="18"/>
                <w:lang w:eastAsia="sl-SI" w:bidi="ar-SA"/>
              </w:rPr>
            </w:pPr>
            <w:proofErr w:type="spellStart"/>
            <w:r w:rsidRPr="00636029">
              <w:rPr>
                <w:rFonts w:ascii="Arial Narrow" w:hAnsi="Arial Narrow" w:cs="Tahoma"/>
                <w:color w:val="C00000"/>
                <w:sz w:val="18"/>
                <w:szCs w:val="18"/>
                <w:lang w:eastAsia="sl-SI" w:bidi="ar-SA"/>
              </w:rPr>
              <w:t>doo</w:t>
            </w:r>
            <w:proofErr w:type="spellEnd"/>
          </w:p>
        </w:tc>
        <w:tc>
          <w:tcPr>
            <w:tcW w:w="1191" w:type="dxa"/>
            <w:tcBorders>
              <w:top w:val="nil"/>
              <w:left w:val="nil"/>
              <w:bottom w:val="single" w:sz="4" w:space="0" w:color="auto"/>
              <w:right w:val="single" w:sz="4" w:space="0" w:color="auto"/>
            </w:tcBorders>
            <w:vAlign w:val="center"/>
          </w:tcPr>
          <w:p w14:paraId="7FE92849" w14:textId="77777777" w:rsidR="005D1D16" w:rsidRDefault="005D1D16" w:rsidP="005D1D16">
            <w:pPr>
              <w:jc w:val="center"/>
              <w:rPr>
                <w:rFonts w:ascii="Arial Narrow" w:hAnsi="Arial Narrow" w:cs="Tahoma"/>
                <w:sz w:val="18"/>
                <w:szCs w:val="18"/>
                <w:lang w:eastAsia="sl-SI" w:bidi="ar-SA"/>
              </w:rPr>
            </w:pPr>
            <w:r w:rsidRPr="00297324">
              <w:rPr>
                <w:rFonts w:ascii="Arial Narrow" w:hAnsi="Arial Narrow" w:cs="Tahoma"/>
                <w:sz w:val="18"/>
                <w:szCs w:val="18"/>
                <w:lang w:eastAsia="sl-SI" w:bidi="ar-SA"/>
              </w:rPr>
              <w:t>Zavrnitev</w:t>
            </w:r>
          </w:p>
          <w:p w14:paraId="2EBB841D" w14:textId="77777777" w:rsidR="005D1D16" w:rsidRPr="00297324" w:rsidRDefault="005D1D16" w:rsidP="005D1D16">
            <w:pPr>
              <w:jc w:val="center"/>
              <w:rPr>
                <w:rFonts w:ascii="Arial Narrow" w:hAnsi="Arial Narrow" w:cs="Tahoma"/>
                <w:sz w:val="18"/>
                <w:szCs w:val="18"/>
                <w:lang w:eastAsia="sl-SI" w:bidi="ar-SA"/>
              </w:rPr>
            </w:pPr>
            <w:r>
              <w:rPr>
                <w:rFonts w:ascii="Arial Narrow" w:hAnsi="Arial Narrow" w:cs="Tahoma"/>
                <w:sz w:val="18"/>
                <w:szCs w:val="18"/>
                <w:lang w:eastAsia="sl-SI" w:bidi="ar-SA"/>
              </w:rPr>
              <w:t>zahteve</w:t>
            </w:r>
          </w:p>
        </w:tc>
        <w:tc>
          <w:tcPr>
            <w:tcW w:w="1069" w:type="dxa"/>
            <w:tcBorders>
              <w:top w:val="nil"/>
              <w:left w:val="nil"/>
              <w:bottom w:val="single" w:sz="4" w:space="0" w:color="auto"/>
              <w:right w:val="single" w:sz="4" w:space="0" w:color="auto"/>
            </w:tcBorders>
            <w:vAlign w:val="center"/>
          </w:tcPr>
          <w:p w14:paraId="6AC80F4B" w14:textId="77777777" w:rsidR="005D1D16" w:rsidRDefault="005D1D16" w:rsidP="005D1D16">
            <w:pPr>
              <w:jc w:val="center"/>
              <w:rPr>
                <w:rFonts w:ascii="Arial Narrow" w:hAnsi="Arial Narrow" w:cs="Tahoma"/>
                <w:sz w:val="18"/>
                <w:szCs w:val="18"/>
                <w:lang w:eastAsia="sl-SI" w:bidi="ar-SA"/>
              </w:rPr>
            </w:pPr>
            <w:r w:rsidRPr="00297324">
              <w:rPr>
                <w:rFonts w:ascii="Arial Narrow" w:hAnsi="Arial Narrow" w:cs="Tahoma"/>
                <w:sz w:val="18"/>
                <w:szCs w:val="18"/>
                <w:lang w:eastAsia="sl-SI" w:bidi="ar-SA"/>
              </w:rPr>
              <w:t>Zavrnitev</w:t>
            </w:r>
          </w:p>
          <w:p w14:paraId="17FFAA62" w14:textId="77777777" w:rsidR="005D1D16" w:rsidRPr="00F217CB" w:rsidRDefault="005D1D16" w:rsidP="005D1D16">
            <w:pPr>
              <w:jc w:val="center"/>
              <w:rPr>
                <w:rFonts w:ascii="Arial Narrow" w:hAnsi="Arial Narrow" w:cs="Tahoma"/>
                <w:color w:val="FF0000"/>
                <w:sz w:val="18"/>
                <w:szCs w:val="18"/>
                <w:lang w:eastAsia="sl-SI" w:bidi="ar-SA"/>
              </w:rPr>
            </w:pPr>
            <w:r>
              <w:rPr>
                <w:rFonts w:ascii="Arial Narrow" w:hAnsi="Arial Narrow" w:cs="Tahoma"/>
                <w:sz w:val="18"/>
                <w:szCs w:val="18"/>
                <w:lang w:eastAsia="sl-SI" w:bidi="ar-SA"/>
              </w:rPr>
              <w:t>zahteve</w:t>
            </w:r>
          </w:p>
        </w:tc>
      </w:tr>
      <w:tr w:rsidR="005D1D16" w14:paraId="2FD21136" w14:textId="77777777" w:rsidTr="005D1D16">
        <w:tc>
          <w:tcPr>
            <w:tcW w:w="512" w:type="dxa"/>
            <w:tcBorders>
              <w:top w:val="single" w:sz="4" w:space="0" w:color="auto"/>
              <w:left w:val="single" w:sz="4" w:space="0" w:color="auto"/>
              <w:bottom w:val="single" w:sz="4" w:space="0" w:color="auto"/>
              <w:right w:val="single" w:sz="4" w:space="0" w:color="auto"/>
            </w:tcBorders>
            <w:shd w:val="clear" w:color="auto" w:fill="FFFFFF"/>
            <w:vAlign w:val="center"/>
          </w:tcPr>
          <w:p w14:paraId="73663CC3" w14:textId="77777777" w:rsidR="005D1D16" w:rsidRPr="00F217CB" w:rsidRDefault="005D1D16" w:rsidP="005D1D16">
            <w:pPr>
              <w:jc w:val="right"/>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20</w:t>
            </w:r>
          </w:p>
        </w:tc>
        <w:tc>
          <w:tcPr>
            <w:tcW w:w="947" w:type="dxa"/>
            <w:tcBorders>
              <w:top w:val="nil"/>
              <w:left w:val="nil"/>
              <w:bottom w:val="single" w:sz="4" w:space="0" w:color="auto"/>
              <w:right w:val="single" w:sz="4" w:space="0" w:color="auto"/>
            </w:tcBorders>
            <w:shd w:val="clear" w:color="auto" w:fill="auto"/>
            <w:vAlign w:val="center"/>
          </w:tcPr>
          <w:p w14:paraId="3435F934" w14:textId="77777777" w:rsidR="005D1D16" w:rsidRPr="00B21E0E" w:rsidRDefault="005D1D16" w:rsidP="005D1D16">
            <w:pPr>
              <w:rPr>
                <w:rFonts w:ascii="Arial Narrow" w:hAnsi="Arial Narrow" w:cs="Tahoma"/>
                <w:b/>
                <w:color w:val="000000"/>
                <w:sz w:val="18"/>
                <w:szCs w:val="18"/>
                <w:lang w:eastAsia="sl-SI" w:bidi="ar-SA"/>
              </w:rPr>
            </w:pPr>
            <w:proofErr w:type="spellStart"/>
            <w:r w:rsidRPr="00B21E0E">
              <w:rPr>
                <w:rFonts w:ascii="Arial Narrow" w:hAnsi="Arial Narrow" w:cs="Tahoma"/>
                <w:b/>
                <w:color w:val="000000"/>
                <w:sz w:val="18"/>
                <w:szCs w:val="18"/>
                <w:lang w:eastAsia="sl-SI" w:bidi="ar-SA"/>
              </w:rPr>
              <w:t>edoo</w:t>
            </w:r>
            <w:proofErr w:type="spellEnd"/>
          </w:p>
        </w:tc>
        <w:tc>
          <w:tcPr>
            <w:tcW w:w="1217" w:type="dxa"/>
            <w:tcBorders>
              <w:top w:val="nil"/>
              <w:left w:val="nil"/>
              <w:bottom w:val="single" w:sz="4" w:space="0" w:color="auto"/>
              <w:right w:val="single" w:sz="4" w:space="0" w:color="auto"/>
            </w:tcBorders>
            <w:shd w:val="clear" w:color="auto" w:fill="auto"/>
            <w:vAlign w:val="center"/>
          </w:tcPr>
          <w:p w14:paraId="15A61D2E" w14:textId="77777777" w:rsidR="005D1D16" w:rsidRPr="00F217CB" w:rsidRDefault="005D1D16" w:rsidP="005D1D16">
            <w:pPr>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 xml:space="preserve">COPPINI, </w:t>
            </w:r>
            <w:proofErr w:type="spellStart"/>
            <w:r w:rsidRPr="00F217CB">
              <w:rPr>
                <w:rFonts w:ascii="Arial Narrow" w:hAnsi="Arial Narrow" w:cs="Tahoma"/>
                <w:color w:val="000000"/>
                <w:sz w:val="18"/>
                <w:szCs w:val="18"/>
                <w:lang w:eastAsia="sl-SI" w:bidi="ar-SA"/>
              </w:rPr>
              <w:t>Classico</w:t>
            </w:r>
            <w:proofErr w:type="spellEnd"/>
          </w:p>
        </w:tc>
        <w:tc>
          <w:tcPr>
            <w:tcW w:w="1288" w:type="dxa"/>
            <w:tcBorders>
              <w:top w:val="nil"/>
              <w:left w:val="nil"/>
              <w:bottom w:val="single" w:sz="4" w:space="0" w:color="auto"/>
              <w:right w:val="single" w:sz="4" w:space="0" w:color="auto"/>
            </w:tcBorders>
            <w:shd w:val="clear" w:color="auto" w:fill="auto"/>
            <w:vAlign w:val="center"/>
          </w:tcPr>
          <w:p w14:paraId="20BA26A9" w14:textId="77777777" w:rsidR="005D1D16" w:rsidRPr="00F217CB" w:rsidRDefault="005D1D16" w:rsidP="005D1D16">
            <w:pPr>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Evropska unija</w:t>
            </w:r>
          </w:p>
        </w:tc>
        <w:tc>
          <w:tcPr>
            <w:tcW w:w="2342" w:type="dxa"/>
            <w:tcBorders>
              <w:top w:val="nil"/>
              <w:left w:val="nil"/>
              <w:bottom w:val="single" w:sz="4" w:space="0" w:color="auto"/>
              <w:right w:val="single" w:sz="4" w:space="0" w:color="auto"/>
            </w:tcBorders>
            <w:shd w:val="clear" w:color="auto" w:fill="auto"/>
            <w:vAlign w:val="center"/>
          </w:tcPr>
          <w:p w14:paraId="2069D6AC" w14:textId="77777777" w:rsidR="005D1D16" w:rsidRPr="00F217CB" w:rsidRDefault="005D1D16" w:rsidP="005D1D16">
            <w:pPr>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 xml:space="preserve">OLEIFICIO COPPINI ANGELO </w:t>
            </w:r>
            <w:proofErr w:type="spellStart"/>
            <w:r w:rsidRPr="00F217CB">
              <w:rPr>
                <w:rFonts w:ascii="Arial Narrow" w:hAnsi="Arial Narrow" w:cs="Tahoma"/>
                <w:color w:val="000000"/>
                <w:sz w:val="18"/>
                <w:szCs w:val="18"/>
                <w:lang w:eastAsia="sl-SI" w:bidi="ar-SA"/>
              </w:rPr>
              <w:t>S.p.a</w:t>
            </w:r>
            <w:proofErr w:type="spellEnd"/>
            <w:r w:rsidRPr="00F217CB">
              <w:rPr>
                <w:rFonts w:ascii="Arial Narrow" w:hAnsi="Arial Narrow" w:cs="Tahoma"/>
                <w:color w:val="000000"/>
                <w:sz w:val="18"/>
                <w:szCs w:val="18"/>
                <w:lang w:eastAsia="sl-SI" w:bidi="ar-SA"/>
              </w:rPr>
              <w:t xml:space="preserve">. Strada di </w:t>
            </w:r>
            <w:proofErr w:type="spellStart"/>
            <w:r w:rsidRPr="00F217CB">
              <w:rPr>
                <w:rFonts w:ascii="Arial Narrow" w:hAnsi="Arial Narrow" w:cs="Tahoma"/>
                <w:color w:val="000000"/>
                <w:sz w:val="18"/>
                <w:szCs w:val="18"/>
                <w:lang w:eastAsia="sl-SI" w:bidi="ar-SA"/>
              </w:rPr>
              <w:t>Recentino</w:t>
            </w:r>
            <w:proofErr w:type="spellEnd"/>
            <w:r w:rsidRPr="00F217CB">
              <w:rPr>
                <w:rFonts w:ascii="Arial Narrow" w:hAnsi="Arial Narrow" w:cs="Tahoma"/>
                <w:color w:val="000000"/>
                <w:sz w:val="18"/>
                <w:szCs w:val="18"/>
                <w:lang w:eastAsia="sl-SI" w:bidi="ar-SA"/>
              </w:rPr>
              <w:t xml:space="preserve"> n. 80, </w:t>
            </w:r>
            <w:proofErr w:type="spellStart"/>
            <w:r w:rsidRPr="00F217CB">
              <w:rPr>
                <w:rFonts w:ascii="Arial Narrow" w:hAnsi="Arial Narrow" w:cs="Tahoma"/>
                <w:color w:val="000000"/>
                <w:sz w:val="18"/>
                <w:szCs w:val="18"/>
                <w:lang w:eastAsia="sl-SI" w:bidi="ar-SA"/>
              </w:rPr>
              <w:t>Terni,Italija</w:t>
            </w:r>
            <w:proofErr w:type="spellEnd"/>
          </w:p>
        </w:tc>
        <w:tc>
          <w:tcPr>
            <w:tcW w:w="919" w:type="dxa"/>
            <w:tcBorders>
              <w:top w:val="nil"/>
              <w:left w:val="nil"/>
              <w:bottom w:val="single" w:sz="4" w:space="0" w:color="auto"/>
              <w:right w:val="single" w:sz="4" w:space="0" w:color="auto"/>
            </w:tcBorders>
            <w:shd w:val="clear" w:color="auto" w:fill="auto"/>
            <w:vAlign w:val="center"/>
          </w:tcPr>
          <w:p w14:paraId="175D3D95" w14:textId="77777777" w:rsidR="005D1D16" w:rsidRPr="00652622" w:rsidRDefault="005D1D16" w:rsidP="005D1D16">
            <w:pPr>
              <w:jc w:val="center"/>
              <w:rPr>
                <w:rFonts w:ascii="Arial Narrow" w:hAnsi="Arial Narrow" w:cs="Tahoma"/>
                <w:sz w:val="18"/>
                <w:szCs w:val="18"/>
                <w:highlight w:val="lightGray"/>
                <w:lang w:eastAsia="sl-SI" w:bidi="ar-SA"/>
              </w:rPr>
            </w:pPr>
            <w:proofErr w:type="spellStart"/>
            <w:r w:rsidRPr="00652622">
              <w:rPr>
                <w:rFonts w:ascii="Arial Narrow" w:hAnsi="Arial Narrow" w:cs="Tahoma"/>
                <w:sz w:val="18"/>
                <w:szCs w:val="18"/>
                <w:highlight w:val="lightGray"/>
                <w:lang w:eastAsia="sl-SI" w:bidi="ar-SA"/>
              </w:rPr>
              <w:t>doo</w:t>
            </w:r>
            <w:proofErr w:type="spellEnd"/>
          </w:p>
        </w:tc>
        <w:tc>
          <w:tcPr>
            <w:tcW w:w="1191" w:type="dxa"/>
            <w:tcBorders>
              <w:top w:val="nil"/>
              <w:left w:val="nil"/>
              <w:bottom w:val="single" w:sz="4" w:space="0" w:color="auto"/>
              <w:right w:val="single" w:sz="4" w:space="0" w:color="auto"/>
            </w:tcBorders>
            <w:vAlign w:val="center"/>
          </w:tcPr>
          <w:p w14:paraId="6F104056" w14:textId="77777777" w:rsidR="005D1D16" w:rsidRPr="00652622" w:rsidRDefault="005D1D16" w:rsidP="005D1D16">
            <w:pPr>
              <w:jc w:val="center"/>
              <w:rPr>
                <w:rFonts w:ascii="Arial Narrow" w:hAnsi="Arial Narrow" w:cs="Tahoma"/>
                <w:sz w:val="18"/>
                <w:szCs w:val="18"/>
                <w:highlight w:val="lightGray"/>
                <w:lang w:eastAsia="sl-SI" w:bidi="ar-SA"/>
              </w:rPr>
            </w:pPr>
            <w:r>
              <w:rPr>
                <w:rFonts w:ascii="Arial Narrow" w:hAnsi="Arial Narrow" w:cs="Tahoma"/>
                <w:sz w:val="18"/>
                <w:szCs w:val="18"/>
                <w:highlight w:val="lightGray"/>
                <w:lang w:eastAsia="sl-SI" w:bidi="ar-SA"/>
              </w:rPr>
              <w:t xml:space="preserve">Rezultat: </w:t>
            </w:r>
            <w:proofErr w:type="spellStart"/>
            <w:r w:rsidRPr="00652622">
              <w:rPr>
                <w:rFonts w:ascii="Arial Narrow" w:hAnsi="Arial Narrow" w:cs="Tahoma"/>
                <w:sz w:val="18"/>
                <w:szCs w:val="18"/>
                <w:highlight w:val="lightGray"/>
                <w:lang w:eastAsia="sl-SI" w:bidi="ar-SA"/>
              </w:rPr>
              <w:t>doo</w:t>
            </w:r>
            <w:proofErr w:type="spellEnd"/>
          </w:p>
        </w:tc>
        <w:tc>
          <w:tcPr>
            <w:tcW w:w="1069" w:type="dxa"/>
            <w:tcBorders>
              <w:top w:val="nil"/>
              <w:left w:val="nil"/>
              <w:bottom w:val="single" w:sz="4" w:space="0" w:color="auto"/>
              <w:right w:val="single" w:sz="4" w:space="0" w:color="auto"/>
            </w:tcBorders>
            <w:vAlign w:val="center"/>
          </w:tcPr>
          <w:p w14:paraId="5D8120D2" w14:textId="77777777" w:rsidR="005D1D16" w:rsidRPr="00652622" w:rsidRDefault="005D1D16" w:rsidP="005D1D16">
            <w:pPr>
              <w:jc w:val="center"/>
              <w:rPr>
                <w:rFonts w:ascii="Arial Narrow" w:hAnsi="Arial Narrow" w:cs="Tahoma"/>
                <w:sz w:val="18"/>
                <w:szCs w:val="18"/>
                <w:highlight w:val="lightGray"/>
                <w:lang w:eastAsia="sl-SI" w:bidi="ar-SA"/>
              </w:rPr>
            </w:pPr>
            <w:r w:rsidRPr="00652622">
              <w:rPr>
                <w:rFonts w:ascii="Arial Narrow" w:hAnsi="Arial Narrow" w:cs="Tahoma"/>
                <w:sz w:val="18"/>
                <w:szCs w:val="18"/>
                <w:highlight w:val="lightGray"/>
                <w:lang w:eastAsia="sl-SI" w:bidi="ar-SA"/>
              </w:rPr>
              <w:t>Zahtevana še</w:t>
            </w:r>
          </w:p>
          <w:p w14:paraId="3DD5029D" w14:textId="77777777" w:rsidR="005D1D16" w:rsidRPr="00652622" w:rsidRDefault="005D1D16" w:rsidP="005D1D16">
            <w:pPr>
              <w:jc w:val="center"/>
              <w:rPr>
                <w:rFonts w:ascii="Arial Narrow" w:hAnsi="Arial Narrow" w:cs="Tahoma"/>
                <w:sz w:val="18"/>
                <w:szCs w:val="18"/>
                <w:highlight w:val="lightGray"/>
                <w:lang w:eastAsia="sl-SI" w:bidi="ar-SA"/>
              </w:rPr>
            </w:pPr>
            <w:r w:rsidRPr="00652622">
              <w:rPr>
                <w:rFonts w:ascii="Arial Narrow" w:hAnsi="Arial Narrow" w:cs="Tahoma"/>
                <w:sz w:val="18"/>
                <w:szCs w:val="18"/>
                <w:highlight w:val="lightGray"/>
                <w:lang w:eastAsia="sl-SI" w:bidi="ar-SA"/>
              </w:rPr>
              <w:t>ni rezultata</w:t>
            </w:r>
          </w:p>
        </w:tc>
      </w:tr>
      <w:tr w:rsidR="005D1D16" w14:paraId="658B4A97" w14:textId="77777777" w:rsidTr="005D1D16">
        <w:tc>
          <w:tcPr>
            <w:tcW w:w="512" w:type="dxa"/>
            <w:tcBorders>
              <w:top w:val="nil"/>
              <w:left w:val="single" w:sz="4" w:space="0" w:color="auto"/>
              <w:bottom w:val="single" w:sz="4" w:space="0" w:color="auto"/>
              <w:right w:val="single" w:sz="4" w:space="0" w:color="auto"/>
            </w:tcBorders>
            <w:shd w:val="clear" w:color="auto" w:fill="auto"/>
            <w:vAlign w:val="center"/>
          </w:tcPr>
          <w:p w14:paraId="28EB05BB" w14:textId="77777777" w:rsidR="005D1D16" w:rsidRPr="00F217CB" w:rsidRDefault="005D1D16" w:rsidP="005D1D16">
            <w:pPr>
              <w:jc w:val="right"/>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23</w:t>
            </w:r>
          </w:p>
        </w:tc>
        <w:tc>
          <w:tcPr>
            <w:tcW w:w="947" w:type="dxa"/>
            <w:tcBorders>
              <w:top w:val="nil"/>
              <w:left w:val="nil"/>
              <w:bottom w:val="single" w:sz="4" w:space="0" w:color="auto"/>
              <w:right w:val="single" w:sz="4" w:space="0" w:color="auto"/>
            </w:tcBorders>
            <w:shd w:val="clear" w:color="auto" w:fill="auto"/>
            <w:vAlign w:val="center"/>
          </w:tcPr>
          <w:p w14:paraId="5B47AADA" w14:textId="77777777" w:rsidR="005D1D16" w:rsidRPr="00B21E0E" w:rsidRDefault="005D1D16" w:rsidP="005D1D16">
            <w:pPr>
              <w:rPr>
                <w:rFonts w:ascii="Arial Narrow" w:hAnsi="Arial Narrow" w:cs="Tahoma"/>
                <w:b/>
                <w:color w:val="000000"/>
                <w:sz w:val="18"/>
                <w:szCs w:val="18"/>
                <w:lang w:eastAsia="sl-SI" w:bidi="ar-SA"/>
              </w:rPr>
            </w:pPr>
            <w:proofErr w:type="spellStart"/>
            <w:r w:rsidRPr="00B21E0E">
              <w:rPr>
                <w:rFonts w:ascii="Arial Narrow" w:hAnsi="Arial Narrow" w:cs="Tahoma"/>
                <w:b/>
                <w:color w:val="000000"/>
                <w:sz w:val="18"/>
                <w:szCs w:val="18"/>
                <w:lang w:eastAsia="sl-SI" w:bidi="ar-SA"/>
              </w:rPr>
              <w:t>edoo</w:t>
            </w:r>
            <w:proofErr w:type="spellEnd"/>
          </w:p>
        </w:tc>
        <w:tc>
          <w:tcPr>
            <w:tcW w:w="1217" w:type="dxa"/>
            <w:tcBorders>
              <w:top w:val="nil"/>
              <w:left w:val="nil"/>
              <w:bottom w:val="single" w:sz="4" w:space="0" w:color="auto"/>
              <w:right w:val="single" w:sz="4" w:space="0" w:color="auto"/>
            </w:tcBorders>
            <w:shd w:val="clear" w:color="auto" w:fill="auto"/>
            <w:vAlign w:val="center"/>
          </w:tcPr>
          <w:p w14:paraId="677257D1" w14:textId="77777777" w:rsidR="005D1D16" w:rsidRPr="00F217CB" w:rsidRDefault="005D1D16" w:rsidP="005D1D16">
            <w:pPr>
              <w:rPr>
                <w:rFonts w:ascii="Arial Narrow" w:hAnsi="Arial Narrow" w:cs="Tahoma"/>
                <w:color w:val="000000"/>
                <w:sz w:val="18"/>
                <w:szCs w:val="18"/>
                <w:lang w:eastAsia="sl-SI" w:bidi="ar-SA"/>
              </w:rPr>
            </w:pPr>
            <w:proofErr w:type="spellStart"/>
            <w:r w:rsidRPr="00F217CB">
              <w:rPr>
                <w:rFonts w:ascii="Arial Narrow" w:hAnsi="Arial Narrow" w:cs="Tahoma"/>
                <w:color w:val="000000"/>
                <w:sz w:val="18"/>
                <w:szCs w:val="18"/>
                <w:lang w:eastAsia="sl-SI" w:bidi="ar-SA"/>
              </w:rPr>
              <w:t>Brachia</w:t>
            </w:r>
            <w:proofErr w:type="spellEnd"/>
          </w:p>
        </w:tc>
        <w:tc>
          <w:tcPr>
            <w:tcW w:w="1288" w:type="dxa"/>
            <w:tcBorders>
              <w:top w:val="nil"/>
              <w:left w:val="nil"/>
              <w:bottom w:val="single" w:sz="4" w:space="0" w:color="auto"/>
              <w:right w:val="single" w:sz="4" w:space="0" w:color="auto"/>
            </w:tcBorders>
            <w:shd w:val="clear" w:color="000000" w:fill="FFFFFF"/>
            <w:vAlign w:val="center"/>
          </w:tcPr>
          <w:p w14:paraId="289FD8F9" w14:textId="77777777" w:rsidR="005D1D16" w:rsidRPr="00F217CB" w:rsidRDefault="005D1D16" w:rsidP="005D1D16">
            <w:pPr>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Hrvaška</w:t>
            </w:r>
          </w:p>
        </w:tc>
        <w:tc>
          <w:tcPr>
            <w:tcW w:w="2342" w:type="dxa"/>
            <w:tcBorders>
              <w:top w:val="nil"/>
              <w:left w:val="nil"/>
              <w:bottom w:val="single" w:sz="4" w:space="0" w:color="auto"/>
              <w:right w:val="single" w:sz="4" w:space="0" w:color="auto"/>
            </w:tcBorders>
            <w:shd w:val="clear" w:color="auto" w:fill="auto"/>
            <w:vAlign w:val="center"/>
          </w:tcPr>
          <w:p w14:paraId="17539F74" w14:textId="77777777" w:rsidR="005D1D16" w:rsidRPr="00F217CB" w:rsidRDefault="005D1D16" w:rsidP="005D1D16">
            <w:pPr>
              <w:rPr>
                <w:rFonts w:ascii="Arial Narrow" w:hAnsi="Arial Narrow" w:cs="Tahoma"/>
                <w:color w:val="000000"/>
                <w:sz w:val="18"/>
                <w:szCs w:val="18"/>
                <w:lang w:eastAsia="sl-SI" w:bidi="ar-SA"/>
              </w:rPr>
            </w:pPr>
            <w:proofErr w:type="spellStart"/>
            <w:r w:rsidRPr="00F217CB">
              <w:rPr>
                <w:rFonts w:ascii="Arial Narrow" w:hAnsi="Arial Narrow" w:cs="Tahoma"/>
                <w:color w:val="000000"/>
                <w:sz w:val="18"/>
                <w:szCs w:val="18"/>
                <w:lang w:eastAsia="sl-SI" w:bidi="ar-SA"/>
              </w:rPr>
              <w:t>Brachia</w:t>
            </w:r>
            <w:proofErr w:type="spellEnd"/>
            <w:r w:rsidRPr="00F217CB">
              <w:rPr>
                <w:rFonts w:ascii="Arial Narrow" w:hAnsi="Arial Narrow" w:cs="Tahoma"/>
                <w:color w:val="000000"/>
                <w:sz w:val="18"/>
                <w:szCs w:val="18"/>
                <w:lang w:eastAsia="sl-SI" w:bidi="ar-SA"/>
              </w:rPr>
              <w:t xml:space="preserve"> </w:t>
            </w:r>
            <w:proofErr w:type="spellStart"/>
            <w:r w:rsidRPr="00F217CB">
              <w:rPr>
                <w:rFonts w:ascii="Arial Narrow" w:hAnsi="Arial Narrow" w:cs="Tahoma"/>
                <w:color w:val="000000"/>
                <w:sz w:val="18"/>
                <w:szCs w:val="18"/>
                <w:lang w:eastAsia="sl-SI" w:bidi="ar-SA"/>
              </w:rPr>
              <w:t>p.z</w:t>
            </w:r>
            <w:proofErr w:type="spellEnd"/>
            <w:r w:rsidRPr="00F217CB">
              <w:rPr>
                <w:rFonts w:ascii="Arial Narrow" w:hAnsi="Arial Narrow" w:cs="Tahoma"/>
                <w:color w:val="000000"/>
                <w:sz w:val="18"/>
                <w:szCs w:val="18"/>
                <w:lang w:eastAsia="sl-SI" w:bidi="ar-SA"/>
              </w:rPr>
              <w:t>., Trg Stjepana Radića 3, 21 435 Selca, HR</w:t>
            </w:r>
          </w:p>
        </w:tc>
        <w:tc>
          <w:tcPr>
            <w:tcW w:w="919" w:type="dxa"/>
            <w:tcBorders>
              <w:top w:val="nil"/>
              <w:left w:val="nil"/>
              <w:bottom w:val="single" w:sz="4" w:space="0" w:color="auto"/>
              <w:right w:val="single" w:sz="4" w:space="0" w:color="auto"/>
            </w:tcBorders>
            <w:shd w:val="clear" w:color="auto" w:fill="auto"/>
            <w:vAlign w:val="center"/>
          </w:tcPr>
          <w:p w14:paraId="7E18D431" w14:textId="77777777" w:rsidR="005D1D16" w:rsidRPr="00F217CB" w:rsidRDefault="005D1D16" w:rsidP="005D1D16">
            <w:pPr>
              <w:jc w:val="center"/>
              <w:rPr>
                <w:rFonts w:ascii="Arial Narrow" w:hAnsi="Arial Narrow" w:cs="Tahoma"/>
                <w:color w:val="FF0000"/>
                <w:sz w:val="18"/>
                <w:szCs w:val="18"/>
                <w:lang w:eastAsia="sl-SI" w:bidi="ar-SA"/>
              </w:rPr>
            </w:pPr>
            <w:proofErr w:type="spellStart"/>
            <w:r w:rsidRPr="00636029">
              <w:rPr>
                <w:rFonts w:ascii="Arial Narrow" w:hAnsi="Arial Narrow" w:cs="Tahoma"/>
                <w:color w:val="C00000"/>
                <w:sz w:val="18"/>
                <w:szCs w:val="18"/>
                <w:lang w:eastAsia="sl-SI" w:bidi="ar-SA"/>
              </w:rPr>
              <w:t>Lampante</w:t>
            </w:r>
            <w:proofErr w:type="spellEnd"/>
          </w:p>
        </w:tc>
        <w:tc>
          <w:tcPr>
            <w:tcW w:w="1191" w:type="dxa"/>
            <w:tcBorders>
              <w:top w:val="nil"/>
              <w:left w:val="nil"/>
              <w:bottom w:val="single" w:sz="4" w:space="0" w:color="auto"/>
              <w:right w:val="single" w:sz="4" w:space="0" w:color="auto"/>
            </w:tcBorders>
            <w:vAlign w:val="center"/>
          </w:tcPr>
          <w:p w14:paraId="19915EB4" w14:textId="77777777" w:rsidR="005D1D16" w:rsidRPr="00297324" w:rsidRDefault="005D1D16" w:rsidP="005D1D16">
            <w:pPr>
              <w:jc w:val="center"/>
              <w:rPr>
                <w:rFonts w:ascii="Arial Narrow" w:hAnsi="Arial Narrow" w:cs="Tahoma"/>
                <w:sz w:val="18"/>
                <w:szCs w:val="18"/>
                <w:lang w:eastAsia="sl-SI" w:bidi="ar-SA"/>
              </w:rPr>
            </w:pPr>
            <w:r>
              <w:rPr>
                <w:rFonts w:ascii="Arial Narrow" w:hAnsi="Arial Narrow" w:cs="Tahoma"/>
                <w:sz w:val="18"/>
                <w:szCs w:val="18"/>
                <w:lang w:eastAsia="sl-SI" w:bidi="ar-SA"/>
              </w:rPr>
              <w:t>ni zahtevana</w:t>
            </w:r>
          </w:p>
        </w:tc>
        <w:tc>
          <w:tcPr>
            <w:tcW w:w="1069" w:type="dxa"/>
            <w:tcBorders>
              <w:top w:val="nil"/>
              <w:left w:val="nil"/>
              <w:bottom w:val="single" w:sz="4" w:space="0" w:color="auto"/>
              <w:right w:val="single" w:sz="4" w:space="0" w:color="auto"/>
            </w:tcBorders>
            <w:vAlign w:val="center"/>
          </w:tcPr>
          <w:p w14:paraId="78EADF73" w14:textId="77777777" w:rsidR="005D1D16" w:rsidRPr="00297324" w:rsidRDefault="005D1D16" w:rsidP="005D1D16">
            <w:pPr>
              <w:jc w:val="center"/>
              <w:rPr>
                <w:rFonts w:ascii="Arial Narrow" w:hAnsi="Arial Narrow" w:cs="Tahoma"/>
                <w:sz w:val="18"/>
                <w:szCs w:val="18"/>
                <w:lang w:eastAsia="sl-SI" w:bidi="ar-SA"/>
              </w:rPr>
            </w:pPr>
            <w:r>
              <w:rPr>
                <w:rFonts w:ascii="Arial Narrow" w:hAnsi="Arial Narrow" w:cs="Tahoma"/>
                <w:sz w:val="18"/>
                <w:szCs w:val="18"/>
                <w:lang w:eastAsia="sl-SI" w:bidi="ar-SA"/>
              </w:rPr>
              <w:t>ni zahtevana</w:t>
            </w:r>
          </w:p>
        </w:tc>
      </w:tr>
      <w:tr w:rsidR="005D1D16" w14:paraId="6BD1CFB9" w14:textId="77777777" w:rsidTr="005D1D16">
        <w:tc>
          <w:tcPr>
            <w:tcW w:w="512" w:type="dxa"/>
            <w:tcBorders>
              <w:top w:val="nil"/>
              <w:left w:val="single" w:sz="4" w:space="0" w:color="auto"/>
              <w:bottom w:val="single" w:sz="4" w:space="0" w:color="auto"/>
              <w:right w:val="single" w:sz="4" w:space="0" w:color="auto"/>
            </w:tcBorders>
            <w:shd w:val="clear" w:color="auto" w:fill="auto"/>
            <w:vAlign w:val="center"/>
          </w:tcPr>
          <w:p w14:paraId="2BB980F6" w14:textId="77777777" w:rsidR="005D1D16" w:rsidRPr="00F217CB" w:rsidRDefault="005D1D16" w:rsidP="005D1D16">
            <w:pPr>
              <w:jc w:val="right"/>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24</w:t>
            </w:r>
          </w:p>
        </w:tc>
        <w:tc>
          <w:tcPr>
            <w:tcW w:w="947" w:type="dxa"/>
            <w:tcBorders>
              <w:top w:val="nil"/>
              <w:left w:val="nil"/>
              <w:bottom w:val="single" w:sz="4" w:space="0" w:color="auto"/>
              <w:right w:val="single" w:sz="4" w:space="0" w:color="auto"/>
            </w:tcBorders>
            <w:shd w:val="clear" w:color="auto" w:fill="auto"/>
            <w:vAlign w:val="center"/>
          </w:tcPr>
          <w:p w14:paraId="06952BBF" w14:textId="77777777" w:rsidR="005D1D16" w:rsidRPr="00B21E0E" w:rsidRDefault="005D1D16" w:rsidP="005D1D16">
            <w:pPr>
              <w:rPr>
                <w:rFonts w:ascii="Arial Narrow" w:hAnsi="Arial Narrow" w:cs="Tahoma"/>
                <w:b/>
                <w:color w:val="000000"/>
                <w:sz w:val="18"/>
                <w:szCs w:val="18"/>
                <w:lang w:eastAsia="sl-SI" w:bidi="ar-SA"/>
              </w:rPr>
            </w:pPr>
            <w:proofErr w:type="spellStart"/>
            <w:r w:rsidRPr="00B21E0E">
              <w:rPr>
                <w:rFonts w:ascii="Arial Narrow" w:hAnsi="Arial Narrow" w:cs="Tahoma"/>
                <w:b/>
                <w:color w:val="000000"/>
                <w:sz w:val="18"/>
                <w:szCs w:val="18"/>
                <w:lang w:eastAsia="sl-SI" w:bidi="ar-SA"/>
              </w:rPr>
              <w:t>edoo</w:t>
            </w:r>
            <w:proofErr w:type="spellEnd"/>
          </w:p>
        </w:tc>
        <w:tc>
          <w:tcPr>
            <w:tcW w:w="1217" w:type="dxa"/>
            <w:tcBorders>
              <w:top w:val="nil"/>
              <w:left w:val="nil"/>
              <w:bottom w:val="single" w:sz="4" w:space="0" w:color="auto"/>
              <w:right w:val="single" w:sz="4" w:space="0" w:color="auto"/>
            </w:tcBorders>
            <w:shd w:val="clear" w:color="auto" w:fill="auto"/>
            <w:vAlign w:val="center"/>
          </w:tcPr>
          <w:p w14:paraId="23BBF1B7" w14:textId="77777777" w:rsidR="005D1D16" w:rsidRPr="00F217CB" w:rsidRDefault="005D1D16" w:rsidP="005D1D16">
            <w:pPr>
              <w:rPr>
                <w:rFonts w:ascii="Arial Narrow" w:hAnsi="Arial Narrow" w:cs="Tahoma"/>
                <w:color w:val="000000"/>
                <w:sz w:val="18"/>
                <w:szCs w:val="18"/>
                <w:lang w:eastAsia="sl-SI" w:bidi="ar-SA"/>
              </w:rPr>
            </w:pPr>
            <w:proofErr w:type="spellStart"/>
            <w:r w:rsidRPr="00F217CB">
              <w:rPr>
                <w:rFonts w:ascii="Arial Narrow" w:hAnsi="Arial Narrow" w:cs="Tahoma"/>
                <w:color w:val="000000"/>
                <w:sz w:val="18"/>
                <w:szCs w:val="18"/>
                <w:lang w:eastAsia="sl-SI" w:bidi="ar-SA"/>
              </w:rPr>
              <w:t>Victoria</w:t>
            </w:r>
            <w:proofErr w:type="spellEnd"/>
          </w:p>
        </w:tc>
        <w:tc>
          <w:tcPr>
            <w:tcW w:w="1288" w:type="dxa"/>
            <w:tcBorders>
              <w:top w:val="nil"/>
              <w:left w:val="nil"/>
              <w:bottom w:val="single" w:sz="4" w:space="0" w:color="auto"/>
              <w:right w:val="single" w:sz="4" w:space="0" w:color="auto"/>
            </w:tcBorders>
            <w:shd w:val="clear" w:color="auto" w:fill="auto"/>
            <w:vAlign w:val="center"/>
          </w:tcPr>
          <w:p w14:paraId="7C34BD36" w14:textId="77777777" w:rsidR="005D1D16" w:rsidRPr="00F217CB" w:rsidRDefault="005D1D16" w:rsidP="005D1D16">
            <w:pPr>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Evropska unija</w:t>
            </w:r>
          </w:p>
        </w:tc>
        <w:tc>
          <w:tcPr>
            <w:tcW w:w="2342" w:type="dxa"/>
            <w:tcBorders>
              <w:top w:val="nil"/>
              <w:left w:val="nil"/>
              <w:bottom w:val="single" w:sz="4" w:space="0" w:color="auto"/>
              <w:right w:val="single" w:sz="4" w:space="0" w:color="auto"/>
            </w:tcBorders>
            <w:shd w:val="clear" w:color="auto" w:fill="auto"/>
            <w:vAlign w:val="center"/>
          </w:tcPr>
          <w:p w14:paraId="0E4BC89E" w14:textId="77777777" w:rsidR="005D1D16" w:rsidRPr="00F217CB" w:rsidRDefault="005D1D16" w:rsidP="005D1D16">
            <w:pPr>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 xml:space="preserve">Pakira za: SAC </w:t>
            </w:r>
            <w:proofErr w:type="spellStart"/>
            <w:r w:rsidRPr="00F217CB">
              <w:rPr>
                <w:rFonts w:ascii="Arial Narrow" w:hAnsi="Arial Narrow" w:cs="Tahoma"/>
                <w:color w:val="000000"/>
                <w:sz w:val="18"/>
                <w:szCs w:val="18"/>
                <w:lang w:eastAsia="sl-SI" w:bidi="ar-SA"/>
              </w:rPr>
              <w:t>S.p.A</w:t>
            </w:r>
            <w:proofErr w:type="spellEnd"/>
            <w:r w:rsidRPr="00F217CB">
              <w:rPr>
                <w:rFonts w:ascii="Arial Narrow" w:hAnsi="Arial Narrow" w:cs="Tahoma"/>
                <w:color w:val="000000"/>
                <w:sz w:val="18"/>
                <w:szCs w:val="18"/>
                <w:lang w:eastAsia="sl-SI" w:bidi="ar-SA"/>
              </w:rPr>
              <w:t xml:space="preserve">. Via del porto 104 - 10022 </w:t>
            </w:r>
            <w:proofErr w:type="spellStart"/>
            <w:r w:rsidRPr="00F217CB">
              <w:rPr>
                <w:rFonts w:ascii="Arial Narrow" w:hAnsi="Arial Narrow" w:cs="Tahoma"/>
                <w:color w:val="000000"/>
                <w:sz w:val="18"/>
                <w:szCs w:val="18"/>
                <w:lang w:eastAsia="sl-SI" w:bidi="ar-SA"/>
              </w:rPr>
              <w:t>Carmagnola</w:t>
            </w:r>
            <w:proofErr w:type="spellEnd"/>
            <w:r w:rsidRPr="00F217CB">
              <w:rPr>
                <w:rFonts w:ascii="Arial Narrow" w:hAnsi="Arial Narrow" w:cs="Tahoma"/>
                <w:color w:val="000000"/>
                <w:sz w:val="18"/>
                <w:szCs w:val="18"/>
                <w:lang w:eastAsia="sl-SI" w:bidi="ar-SA"/>
              </w:rPr>
              <w:t xml:space="preserve"> TO - </w:t>
            </w:r>
            <w:proofErr w:type="spellStart"/>
            <w:r w:rsidRPr="00F217CB">
              <w:rPr>
                <w:rFonts w:ascii="Arial Narrow" w:hAnsi="Arial Narrow" w:cs="Tahoma"/>
                <w:color w:val="000000"/>
                <w:sz w:val="18"/>
                <w:szCs w:val="18"/>
                <w:lang w:eastAsia="sl-SI" w:bidi="ar-SA"/>
              </w:rPr>
              <w:t>Italy</w:t>
            </w:r>
            <w:proofErr w:type="spellEnd"/>
            <w:r w:rsidRPr="00F217CB">
              <w:rPr>
                <w:rFonts w:ascii="Arial Narrow" w:hAnsi="Arial Narrow" w:cs="Tahoma"/>
                <w:color w:val="000000"/>
                <w:sz w:val="18"/>
                <w:szCs w:val="18"/>
                <w:lang w:eastAsia="sl-SI" w:bidi="ar-SA"/>
              </w:rPr>
              <w:t xml:space="preserve">, </w:t>
            </w:r>
            <w:proofErr w:type="spellStart"/>
            <w:r w:rsidRPr="00F217CB">
              <w:rPr>
                <w:rFonts w:ascii="Arial Narrow" w:hAnsi="Arial Narrow" w:cs="Tahoma"/>
                <w:color w:val="000000"/>
                <w:sz w:val="18"/>
                <w:szCs w:val="18"/>
                <w:lang w:eastAsia="sl-SI" w:bidi="ar-SA"/>
              </w:rPr>
              <w:t>Frazione</w:t>
            </w:r>
            <w:proofErr w:type="spellEnd"/>
            <w:r w:rsidRPr="00F217CB">
              <w:rPr>
                <w:rFonts w:ascii="Arial Narrow" w:hAnsi="Arial Narrow" w:cs="Tahoma"/>
                <w:color w:val="000000"/>
                <w:sz w:val="18"/>
                <w:szCs w:val="18"/>
                <w:lang w:eastAsia="sl-SI" w:bidi="ar-SA"/>
              </w:rPr>
              <w:t xml:space="preserve"> </w:t>
            </w:r>
            <w:proofErr w:type="spellStart"/>
            <w:r w:rsidRPr="00F217CB">
              <w:rPr>
                <w:rFonts w:ascii="Arial Narrow" w:hAnsi="Arial Narrow" w:cs="Tahoma"/>
                <w:color w:val="000000"/>
                <w:sz w:val="18"/>
                <w:szCs w:val="18"/>
                <w:lang w:eastAsia="sl-SI" w:bidi="ar-SA"/>
              </w:rPr>
              <w:t>Baroli</w:t>
            </w:r>
            <w:proofErr w:type="spellEnd"/>
            <w:r w:rsidRPr="00F217CB">
              <w:rPr>
                <w:rFonts w:ascii="Arial Narrow" w:hAnsi="Arial Narrow" w:cs="Tahoma"/>
                <w:color w:val="000000"/>
                <w:sz w:val="18"/>
                <w:szCs w:val="18"/>
                <w:lang w:eastAsia="sl-SI" w:bidi="ar-SA"/>
              </w:rPr>
              <w:t xml:space="preserve"> 107 - </w:t>
            </w:r>
            <w:proofErr w:type="spellStart"/>
            <w:r w:rsidRPr="00F217CB">
              <w:rPr>
                <w:rFonts w:ascii="Arial Narrow" w:hAnsi="Arial Narrow" w:cs="Tahoma"/>
                <w:color w:val="000000"/>
                <w:sz w:val="18"/>
                <w:szCs w:val="18"/>
                <w:lang w:eastAsia="sl-SI" w:bidi="ar-SA"/>
              </w:rPr>
              <w:t>Baldissero</w:t>
            </w:r>
            <w:proofErr w:type="spellEnd"/>
            <w:r w:rsidRPr="00F217CB">
              <w:rPr>
                <w:rFonts w:ascii="Arial Narrow" w:hAnsi="Arial Narrow" w:cs="Tahoma"/>
                <w:color w:val="000000"/>
                <w:sz w:val="18"/>
                <w:szCs w:val="18"/>
                <w:lang w:eastAsia="sl-SI" w:bidi="ar-SA"/>
              </w:rPr>
              <w:t xml:space="preserve"> </w:t>
            </w:r>
            <w:proofErr w:type="spellStart"/>
            <w:r w:rsidRPr="00F217CB">
              <w:rPr>
                <w:rFonts w:ascii="Arial Narrow" w:hAnsi="Arial Narrow" w:cs="Tahoma"/>
                <w:color w:val="000000"/>
                <w:sz w:val="18"/>
                <w:szCs w:val="18"/>
                <w:lang w:eastAsia="sl-SI" w:bidi="ar-SA"/>
              </w:rPr>
              <w:t>d'Alba</w:t>
            </w:r>
            <w:proofErr w:type="spellEnd"/>
            <w:r w:rsidRPr="00F217CB">
              <w:rPr>
                <w:rFonts w:ascii="Arial Narrow" w:hAnsi="Arial Narrow" w:cs="Tahoma"/>
                <w:color w:val="000000"/>
                <w:sz w:val="18"/>
                <w:szCs w:val="18"/>
                <w:lang w:eastAsia="sl-SI" w:bidi="ar-SA"/>
              </w:rPr>
              <w:t xml:space="preserve"> - </w:t>
            </w:r>
            <w:proofErr w:type="spellStart"/>
            <w:r w:rsidRPr="00F217CB">
              <w:rPr>
                <w:rFonts w:ascii="Arial Narrow" w:hAnsi="Arial Narrow" w:cs="Tahoma"/>
                <w:color w:val="000000"/>
                <w:sz w:val="18"/>
                <w:szCs w:val="18"/>
                <w:lang w:eastAsia="sl-SI" w:bidi="ar-SA"/>
              </w:rPr>
              <w:t>Italy</w:t>
            </w:r>
            <w:proofErr w:type="spellEnd"/>
          </w:p>
        </w:tc>
        <w:tc>
          <w:tcPr>
            <w:tcW w:w="919" w:type="dxa"/>
            <w:tcBorders>
              <w:top w:val="nil"/>
              <w:left w:val="nil"/>
              <w:bottom w:val="single" w:sz="4" w:space="0" w:color="auto"/>
              <w:right w:val="single" w:sz="4" w:space="0" w:color="auto"/>
            </w:tcBorders>
            <w:shd w:val="clear" w:color="auto" w:fill="auto"/>
            <w:vAlign w:val="center"/>
          </w:tcPr>
          <w:p w14:paraId="0C5BFC97" w14:textId="77777777" w:rsidR="005D1D16" w:rsidRPr="0011770C" w:rsidRDefault="005D1D16" w:rsidP="005D1D16">
            <w:pPr>
              <w:jc w:val="center"/>
              <w:rPr>
                <w:rFonts w:ascii="Arial Narrow" w:hAnsi="Arial Narrow" w:cs="Tahoma"/>
                <w:sz w:val="18"/>
                <w:szCs w:val="18"/>
                <w:highlight w:val="lightGray"/>
                <w:lang w:eastAsia="sl-SI" w:bidi="ar-SA"/>
              </w:rPr>
            </w:pPr>
            <w:proofErr w:type="spellStart"/>
            <w:r w:rsidRPr="0011770C">
              <w:rPr>
                <w:rFonts w:ascii="Arial Narrow" w:hAnsi="Arial Narrow" w:cs="Tahoma"/>
                <w:sz w:val="18"/>
                <w:szCs w:val="18"/>
                <w:highlight w:val="lightGray"/>
                <w:lang w:eastAsia="sl-SI" w:bidi="ar-SA"/>
              </w:rPr>
              <w:t>Lampante</w:t>
            </w:r>
            <w:proofErr w:type="spellEnd"/>
          </w:p>
        </w:tc>
        <w:tc>
          <w:tcPr>
            <w:tcW w:w="1191" w:type="dxa"/>
            <w:tcBorders>
              <w:top w:val="nil"/>
              <w:left w:val="nil"/>
              <w:bottom w:val="single" w:sz="4" w:space="0" w:color="auto"/>
              <w:right w:val="single" w:sz="4" w:space="0" w:color="auto"/>
            </w:tcBorders>
            <w:vAlign w:val="center"/>
          </w:tcPr>
          <w:p w14:paraId="3FF5E042" w14:textId="77777777" w:rsidR="005D1D16" w:rsidRPr="0011770C" w:rsidRDefault="005D1D16" w:rsidP="005D1D16">
            <w:pPr>
              <w:jc w:val="center"/>
              <w:rPr>
                <w:rFonts w:ascii="Arial Narrow" w:hAnsi="Arial Narrow" w:cs="Tahoma"/>
                <w:sz w:val="18"/>
                <w:szCs w:val="18"/>
                <w:highlight w:val="lightGray"/>
                <w:lang w:eastAsia="sl-SI" w:bidi="ar-SA"/>
              </w:rPr>
            </w:pPr>
            <w:r w:rsidRPr="0011770C">
              <w:rPr>
                <w:rFonts w:ascii="Arial Narrow" w:hAnsi="Arial Narrow" w:cs="Tahoma"/>
                <w:sz w:val="18"/>
                <w:szCs w:val="18"/>
                <w:highlight w:val="lightGray"/>
                <w:lang w:eastAsia="sl-SI" w:bidi="ar-SA"/>
              </w:rPr>
              <w:t>Zahtevana še</w:t>
            </w:r>
          </w:p>
          <w:p w14:paraId="56A90EAE" w14:textId="77777777" w:rsidR="005D1D16" w:rsidRPr="0011770C" w:rsidRDefault="005D1D16" w:rsidP="005D1D16">
            <w:pPr>
              <w:jc w:val="center"/>
              <w:rPr>
                <w:rFonts w:ascii="Arial Narrow" w:hAnsi="Arial Narrow" w:cs="Tahoma"/>
                <w:sz w:val="18"/>
                <w:szCs w:val="18"/>
                <w:highlight w:val="lightGray"/>
                <w:lang w:eastAsia="sl-SI" w:bidi="ar-SA"/>
              </w:rPr>
            </w:pPr>
            <w:r w:rsidRPr="0011770C">
              <w:rPr>
                <w:rFonts w:ascii="Arial Narrow" w:hAnsi="Arial Narrow" w:cs="Tahoma"/>
                <w:sz w:val="18"/>
                <w:szCs w:val="18"/>
                <w:highlight w:val="lightGray"/>
                <w:lang w:eastAsia="sl-SI" w:bidi="ar-SA"/>
              </w:rPr>
              <w:t>ni rezultata</w:t>
            </w:r>
          </w:p>
        </w:tc>
        <w:tc>
          <w:tcPr>
            <w:tcW w:w="1069" w:type="dxa"/>
            <w:tcBorders>
              <w:top w:val="nil"/>
              <w:left w:val="nil"/>
              <w:bottom w:val="single" w:sz="4" w:space="0" w:color="auto"/>
              <w:right w:val="single" w:sz="4" w:space="0" w:color="auto"/>
            </w:tcBorders>
            <w:vAlign w:val="center"/>
          </w:tcPr>
          <w:p w14:paraId="2EA506B9" w14:textId="77777777" w:rsidR="005D1D16" w:rsidRPr="0011770C" w:rsidRDefault="005D1D16" w:rsidP="005D1D16">
            <w:pPr>
              <w:jc w:val="center"/>
              <w:rPr>
                <w:rFonts w:ascii="Arial Narrow" w:hAnsi="Arial Narrow" w:cs="Tahoma"/>
                <w:sz w:val="18"/>
                <w:szCs w:val="18"/>
                <w:highlight w:val="lightGray"/>
                <w:lang w:eastAsia="sl-SI" w:bidi="ar-SA"/>
              </w:rPr>
            </w:pPr>
            <w:r w:rsidRPr="0011770C">
              <w:rPr>
                <w:rFonts w:ascii="Arial Narrow" w:hAnsi="Arial Narrow" w:cs="Tahoma"/>
                <w:sz w:val="18"/>
                <w:szCs w:val="18"/>
                <w:highlight w:val="lightGray"/>
                <w:lang w:eastAsia="sl-SI" w:bidi="ar-SA"/>
              </w:rPr>
              <w:t>Zahtevana še</w:t>
            </w:r>
          </w:p>
          <w:p w14:paraId="0BFFB510" w14:textId="77777777" w:rsidR="005D1D16" w:rsidRPr="0011770C" w:rsidRDefault="005D1D16" w:rsidP="005D1D16">
            <w:pPr>
              <w:jc w:val="center"/>
              <w:rPr>
                <w:rFonts w:ascii="Arial Narrow" w:hAnsi="Arial Narrow" w:cs="Tahoma"/>
                <w:sz w:val="18"/>
                <w:szCs w:val="18"/>
                <w:highlight w:val="lightGray"/>
                <w:lang w:eastAsia="sl-SI" w:bidi="ar-SA"/>
              </w:rPr>
            </w:pPr>
            <w:r w:rsidRPr="0011770C">
              <w:rPr>
                <w:rFonts w:ascii="Arial Narrow" w:hAnsi="Arial Narrow" w:cs="Tahoma"/>
                <w:sz w:val="18"/>
                <w:szCs w:val="18"/>
                <w:highlight w:val="lightGray"/>
                <w:lang w:eastAsia="sl-SI" w:bidi="ar-SA"/>
              </w:rPr>
              <w:t>ni rezultata</w:t>
            </w:r>
          </w:p>
        </w:tc>
      </w:tr>
    </w:tbl>
    <w:p w14:paraId="6B1ACCCA" w14:textId="77777777" w:rsidR="005D1D16" w:rsidRDefault="005D1D16" w:rsidP="00A373CA">
      <w:pPr>
        <w:rPr>
          <w:rFonts w:cs="Arial"/>
          <w:bCs/>
          <w:lang w:eastAsia="sl-SI"/>
        </w:rPr>
      </w:pPr>
    </w:p>
    <w:p w14:paraId="7E2F4077" w14:textId="77777777" w:rsidR="005D1D16" w:rsidRPr="00A373CA" w:rsidRDefault="005D1D16" w:rsidP="00A373CA">
      <w:pPr>
        <w:rPr>
          <w:lang w:eastAsia="sl-SI" w:bidi="ar-SA"/>
        </w:rPr>
      </w:pPr>
    </w:p>
    <w:p w14:paraId="75C90266" w14:textId="77777777" w:rsidR="00F42057" w:rsidRDefault="00F42057" w:rsidP="00F42057">
      <w:pPr>
        <w:spacing w:line="276" w:lineRule="auto"/>
        <w:jc w:val="both"/>
        <w:rPr>
          <w:rFonts w:cs="Arial"/>
          <w:color w:val="000000"/>
          <w:sz w:val="18"/>
          <w:szCs w:val="18"/>
        </w:rPr>
      </w:pPr>
      <w:r w:rsidRPr="00890311">
        <w:rPr>
          <w:rFonts w:cs="Arial"/>
          <w:color w:val="000000"/>
          <w:sz w:val="18"/>
          <w:szCs w:val="18"/>
        </w:rPr>
        <w:t>Legenda:</w:t>
      </w:r>
    </w:p>
    <w:tbl>
      <w:tblPr>
        <w:tblStyle w:val="Tabelamrea"/>
        <w:tblW w:w="0" w:type="auto"/>
        <w:tblLook w:val="04A0" w:firstRow="1" w:lastRow="0" w:firstColumn="1" w:lastColumn="0" w:noHBand="0" w:noVBand="1"/>
        <w:tblCaption w:val="Legenda"/>
      </w:tblPr>
      <w:tblGrid>
        <w:gridCol w:w="988"/>
        <w:gridCol w:w="2976"/>
      </w:tblGrid>
      <w:tr w:rsidR="005D1D16" w14:paraId="42E81507" w14:textId="77777777" w:rsidTr="005D1D16">
        <w:trPr>
          <w:tblHeader/>
        </w:trPr>
        <w:tc>
          <w:tcPr>
            <w:tcW w:w="988" w:type="dxa"/>
            <w:tcBorders>
              <w:top w:val="nil"/>
              <w:left w:val="nil"/>
              <w:bottom w:val="single" w:sz="4" w:space="0" w:color="auto"/>
              <w:right w:val="nil"/>
            </w:tcBorders>
          </w:tcPr>
          <w:p w14:paraId="3B6DF5EC" w14:textId="77777777" w:rsidR="005D1D16" w:rsidRDefault="005D1D16" w:rsidP="00F42057">
            <w:pPr>
              <w:spacing w:line="276" w:lineRule="auto"/>
              <w:jc w:val="both"/>
              <w:rPr>
                <w:rFonts w:cs="Arial"/>
                <w:color w:val="000000"/>
                <w:sz w:val="18"/>
                <w:szCs w:val="18"/>
              </w:rPr>
            </w:pPr>
            <w:r>
              <w:rPr>
                <w:rFonts w:cs="Arial"/>
                <w:color w:val="000000"/>
                <w:sz w:val="18"/>
                <w:szCs w:val="18"/>
              </w:rPr>
              <w:t>Kratica</w:t>
            </w:r>
          </w:p>
        </w:tc>
        <w:tc>
          <w:tcPr>
            <w:tcW w:w="2976" w:type="dxa"/>
            <w:tcBorders>
              <w:top w:val="nil"/>
              <w:left w:val="nil"/>
              <w:bottom w:val="single" w:sz="4" w:space="0" w:color="auto"/>
              <w:right w:val="nil"/>
            </w:tcBorders>
          </w:tcPr>
          <w:p w14:paraId="048023BF" w14:textId="77777777" w:rsidR="005D1D16" w:rsidRDefault="005D1D16" w:rsidP="00F42057">
            <w:pPr>
              <w:spacing w:line="276" w:lineRule="auto"/>
              <w:jc w:val="both"/>
              <w:rPr>
                <w:rFonts w:cs="Arial"/>
                <w:color w:val="000000"/>
                <w:sz w:val="18"/>
                <w:szCs w:val="18"/>
              </w:rPr>
            </w:pPr>
            <w:r>
              <w:rPr>
                <w:rFonts w:cs="Arial"/>
                <w:color w:val="000000"/>
                <w:sz w:val="18"/>
                <w:szCs w:val="18"/>
              </w:rPr>
              <w:t>Izraz</w:t>
            </w:r>
          </w:p>
        </w:tc>
      </w:tr>
      <w:tr w:rsidR="005D1D16" w14:paraId="54FBC321" w14:textId="77777777" w:rsidTr="005D1D16">
        <w:tc>
          <w:tcPr>
            <w:tcW w:w="988" w:type="dxa"/>
            <w:tcBorders>
              <w:top w:val="single" w:sz="4" w:space="0" w:color="auto"/>
              <w:left w:val="nil"/>
              <w:bottom w:val="single" w:sz="4" w:space="0" w:color="C0C0C0"/>
              <w:right w:val="single" w:sz="4" w:space="0" w:color="C0C0C0"/>
            </w:tcBorders>
            <w:shd w:val="clear" w:color="auto" w:fill="auto"/>
            <w:vAlign w:val="center"/>
          </w:tcPr>
          <w:p w14:paraId="5C7B81B0" w14:textId="77777777" w:rsidR="005D1D16" w:rsidRPr="00890311" w:rsidRDefault="005D1D16" w:rsidP="005D1D16">
            <w:pPr>
              <w:rPr>
                <w:rFonts w:ascii="Tahoma" w:hAnsi="Tahoma" w:cs="Tahoma"/>
                <w:sz w:val="16"/>
                <w:szCs w:val="16"/>
                <w:lang w:eastAsia="sl-SI" w:bidi="ar-SA"/>
              </w:rPr>
            </w:pPr>
            <w:proofErr w:type="spellStart"/>
            <w:r w:rsidRPr="00890311">
              <w:rPr>
                <w:rFonts w:ascii="Tahoma" w:hAnsi="Tahoma" w:cs="Tahoma"/>
                <w:sz w:val="16"/>
                <w:szCs w:val="16"/>
                <w:lang w:eastAsia="sl-SI" w:bidi="ar-SA"/>
              </w:rPr>
              <w:t>edoo</w:t>
            </w:r>
            <w:proofErr w:type="spellEnd"/>
          </w:p>
        </w:tc>
        <w:tc>
          <w:tcPr>
            <w:tcW w:w="2976" w:type="dxa"/>
            <w:tcBorders>
              <w:top w:val="single" w:sz="4" w:space="0" w:color="auto"/>
              <w:left w:val="nil"/>
              <w:bottom w:val="single" w:sz="4" w:space="0" w:color="C0C0C0"/>
              <w:right w:val="single" w:sz="4" w:space="0" w:color="C0C0C0"/>
            </w:tcBorders>
            <w:shd w:val="clear" w:color="auto" w:fill="auto"/>
          </w:tcPr>
          <w:p w14:paraId="092B161B" w14:textId="77777777" w:rsidR="005D1D16" w:rsidRPr="00890311" w:rsidRDefault="005D1D16" w:rsidP="005D1D16">
            <w:pPr>
              <w:rPr>
                <w:rFonts w:ascii="Tahoma" w:hAnsi="Tahoma" w:cs="Tahoma"/>
                <w:color w:val="0070C0"/>
                <w:sz w:val="16"/>
                <w:szCs w:val="16"/>
                <w:lang w:eastAsia="sl-SI" w:bidi="ar-SA"/>
              </w:rPr>
            </w:pPr>
            <w:r w:rsidRPr="00890311">
              <w:rPr>
                <w:rFonts w:cs="Arial"/>
                <w:color w:val="000000"/>
                <w:sz w:val="18"/>
                <w:szCs w:val="18"/>
              </w:rPr>
              <w:t>ekstra deviško oljčno olje</w:t>
            </w:r>
          </w:p>
        </w:tc>
      </w:tr>
      <w:tr w:rsidR="005D1D16" w14:paraId="1B6465D8" w14:textId="77777777" w:rsidTr="00F30DDA">
        <w:tc>
          <w:tcPr>
            <w:tcW w:w="988" w:type="dxa"/>
            <w:tcBorders>
              <w:top w:val="nil"/>
              <w:left w:val="nil"/>
              <w:bottom w:val="single" w:sz="4" w:space="0" w:color="C0C0C0"/>
              <w:right w:val="single" w:sz="4" w:space="0" w:color="C0C0C0"/>
            </w:tcBorders>
            <w:shd w:val="clear" w:color="auto" w:fill="auto"/>
            <w:vAlign w:val="center"/>
          </w:tcPr>
          <w:p w14:paraId="5979A11A" w14:textId="77777777" w:rsidR="005D1D16" w:rsidRPr="00890311" w:rsidRDefault="005D1D16" w:rsidP="005D1D16">
            <w:pPr>
              <w:rPr>
                <w:rFonts w:ascii="Tahoma" w:hAnsi="Tahoma" w:cs="Tahoma"/>
                <w:sz w:val="16"/>
                <w:szCs w:val="16"/>
                <w:lang w:eastAsia="sl-SI" w:bidi="ar-SA"/>
              </w:rPr>
            </w:pPr>
            <w:proofErr w:type="spellStart"/>
            <w:r w:rsidRPr="00890311">
              <w:rPr>
                <w:rFonts w:ascii="Tahoma" w:hAnsi="Tahoma" w:cs="Tahoma"/>
                <w:sz w:val="16"/>
                <w:szCs w:val="16"/>
                <w:lang w:eastAsia="sl-SI" w:bidi="ar-SA"/>
              </w:rPr>
              <w:t>bio-edoo</w:t>
            </w:r>
            <w:proofErr w:type="spellEnd"/>
          </w:p>
        </w:tc>
        <w:tc>
          <w:tcPr>
            <w:tcW w:w="2976" w:type="dxa"/>
            <w:tcBorders>
              <w:top w:val="nil"/>
              <w:left w:val="nil"/>
              <w:bottom w:val="single" w:sz="4" w:space="0" w:color="C0C0C0"/>
              <w:right w:val="single" w:sz="4" w:space="0" w:color="C0C0C0"/>
            </w:tcBorders>
            <w:shd w:val="clear" w:color="auto" w:fill="auto"/>
          </w:tcPr>
          <w:p w14:paraId="2A2653AA" w14:textId="77777777" w:rsidR="005D1D16" w:rsidRPr="00890311" w:rsidRDefault="005D1D16" w:rsidP="005D1D16">
            <w:pPr>
              <w:rPr>
                <w:rFonts w:ascii="Tahoma" w:hAnsi="Tahoma" w:cs="Tahoma"/>
                <w:color w:val="0070C0"/>
                <w:sz w:val="16"/>
                <w:szCs w:val="16"/>
                <w:lang w:eastAsia="sl-SI" w:bidi="ar-SA"/>
              </w:rPr>
            </w:pPr>
            <w:proofErr w:type="spellStart"/>
            <w:r w:rsidRPr="00890311">
              <w:rPr>
                <w:rFonts w:cs="Arial"/>
                <w:color w:val="000000"/>
                <w:sz w:val="18"/>
                <w:szCs w:val="18"/>
              </w:rPr>
              <w:t>bio</w:t>
            </w:r>
            <w:proofErr w:type="spellEnd"/>
            <w:r w:rsidRPr="00890311">
              <w:rPr>
                <w:rFonts w:cs="Arial"/>
                <w:color w:val="000000"/>
                <w:sz w:val="18"/>
                <w:szCs w:val="18"/>
              </w:rPr>
              <w:t xml:space="preserve"> ekstra deviško oljčno olje</w:t>
            </w:r>
          </w:p>
        </w:tc>
      </w:tr>
      <w:tr w:rsidR="005D1D16" w14:paraId="0573606D" w14:textId="77777777" w:rsidTr="00F30DDA">
        <w:tc>
          <w:tcPr>
            <w:tcW w:w="988" w:type="dxa"/>
            <w:tcBorders>
              <w:top w:val="nil"/>
              <w:left w:val="nil"/>
              <w:bottom w:val="single" w:sz="4" w:space="0" w:color="C0C0C0"/>
              <w:right w:val="single" w:sz="4" w:space="0" w:color="C0C0C0"/>
            </w:tcBorders>
            <w:shd w:val="clear" w:color="auto" w:fill="auto"/>
            <w:vAlign w:val="center"/>
          </w:tcPr>
          <w:p w14:paraId="75A3D513" w14:textId="77777777" w:rsidR="005D1D16" w:rsidRPr="00890311" w:rsidRDefault="005D1D16" w:rsidP="005D1D16">
            <w:pPr>
              <w:rPr>
                <w:rFonts w:ascii="Tahoma" w:hAnsi="Tahoma" w:cs="Tahoma"/>
                <w:sz w:val="16"/>
                <w:szCs w:val="16"/>
                <w:lang w:eastAsia="sl-SI" w:bidi="ar-SA"/>
              </w:rPr>
            </w:pPr>
            <w:proofErr w:type="spellStart"/>
            <w:r>
              <w:rPr>
                <w:rFonts w:ascii="Tahoma" w:hAnsi="Tahoma" w:cs="Tahoma"/>
                <w:sz w:val="16"/>
                <w:szCs w:val="16"/>
                <w:lang w:eastAsia="sl-SI" w:bidi="ar-SA"/>
              </w:rPr>
              <w:t>lampante</w:t>
            </w:r>
            <w:proofErr w:type="spellEnd"/>
          </w:p>
        </w:tc>
        <w:tc>
          <w:tcPr>
            <w:tcW w:w="2976" w:type="dxa"/>
            <w:tcBorders>
              <w:top w:val="nil"/>
              <w:left w:val="nil"/>
              <w:bottom w:val="single" w:sz="4" w:space="0" w:color="C0C0C0"/>
              <w:right w:val="single" w:sz="4" w:space="0" w:color="C0C0C0"/>
            </w:tcBorders>
            <w:shd w:val="clear" w:color="auto" w:fill="auto"/>
          </w:tcPr>
          <w:p w14:paraId="2932304A" w14:textId="77777777" w:rsidR="005D1D16" w:rsidRPr="00890311" w:rsidRDefault="005D1D16" w:rsidP="005D1D16">
            <w:pPr>
              <w:rPr>
                <w:rFonts w:ascii="Tahoma" w:hAnsi="Tahoma" w:cs="Tahoma"/>
                <w:color w:val="000000"/>
                <w:sz w:val="16"/>
                <w:szCs w:val="16"/>
                <w:lang w:eastAsia="sl-SI" w:bidi="ar-SA"/>
              </w:rPr>
            </w:pPr>
            <w:r>
              <w:rPr>
                <w:rFonts w:ascii="Tahoma" w:hAnsi="Tahoma" w:cs="Tahoma"/>
                <w:color w:val="000000"/>
                <w:sz w:val="16"/>
                <w:szCs w:val="16"/>
                <w:lang w:eastAsia="sl-SI" w:bidi="ar-SA"/>
              </w:rPr>
              <w:t xml:space="preserve">olje neustrezne </w:t>
            </w:r>
            <w:proofErr w:type="spellStart"/>
            <w:r>
              <w:rPr>
                <w:rFonts w:ascii="Tahoma" w:hAnsi="Tahoma" w:cs="Tahoma"/>
                <w:color w:val="000000"/>
                <w:sz w:val="16"/>
                <w:szCs w:val="16"/>
                <w:lang w:eastAsia="sl-SI" w:bidi="ar-SA"/>
              </w:rPr>
              <w:t>kakovoti</w:t>
            </w:r>
            <w:proofErr w:type="spellEnd"/>
            <w:r>
              <w:rPr>
                <w:rFonts w:ascii="Tahoma" w:hAnsi="Tahoma" w:cs="Tahoma"/>
                <w:color w:val="000000"/>
                <w:sz w:val="16"/>
                <w:szCs w:val="16"/>
                <w:lang w:eastAsia="sl-SI" w:bidi="ar-SA"/>
              </w:rPr>
              <w:t xml:space="preserve"> za prehrano</w:t>
            </w:r>
          </w:p>
        </w:tc>
      </w:tr>
      <w:tr w:rsidR="005D1D16" w14:paraId="6C486666" w14:textId="77777777" w:rsidTr="00F30DDA">
        <w:tc>
          <w:tcPr>
            <w:tcW w:w="988" w:type="dxa"/>
            <w:tcBorders>
              <w:top w:val="nil"/>
              <w:left w:val="nil"/>
              <w:bottom w:val="single" w:sz="4" w:space="0" w:color="C0C0C0"/>
              <w:right w:val="single" w:sz="4" w:space="0" w:color="C0C0C0"/>
            </w:tcBorders>
            <w:shd w:val="clear" w:color="auto" w:fill="auto"/>
            <w:vAlign w:val="center"/>
          </w:tcPr>
          <w:p w14:paraId="3646EB66" w14:textId="77777777" w:rsidR="005D1D16" w:rsidRPr="009073D4" w:rsidRDefault="005D1D16" w:rsidP="005D1D16">
            <w:pPr>
              <w:rPr>
                <w:rFonts w:ascii="Tahoma" w:hAnsi="Tahoma" w:cs="Tahoma"/>
                <w:sz w:val="16"/>
                <w:szCs w:val="16"/>
                <w:lang w:eastAsia="sl-SI" w:bidi="ar-SA"/>
              </w:rPr>
            </w:pPr>
            <w:proofErr w:type="spellStart"/>
            <w:r w:rsidRPr="009073D4">
              <w:rPr>
                <w:rFonts w:ascii="Tahoma" w:hAnsi="Tahoma" w:cs="Tahoma"/>
                <w:sz w:val="16"/>
                <w:szCs w:val="16"/>
                <w:lang w:eastAsia="sl-SI" w:bidi="ar-SA"/>
              </w:rPr>
              <w:t>doo</w:t>
            </w:r>
            <w:proofErr w:type="spellEnd"/>
          </w:p>
        </w:tc>
        <w:tc>
          <w:tcPr>
            <w:tcW w:w="2976" w:type="dxa"/>
            <w:tcBorders>
              <w:top w:val="nil"/>
              <w:left w:val="nil"/>
              <w:bottom w:val="single" w:sz="4" w:space="0" w:color="C0C0C0"/>
              <w:right w:val="single" w:sz="4" w:space="0" w:color="C0C0C0"/>
            </w:tcBorders>
            <w:shd w:val="clear" w:color="auto" w:fill="auto"/>
          </w:tcPr>
          <w:p w14:paraId="59C16B90" w14:textId="77777777" w:rsidR="005D1D16" w:rsidRPr="009073D4" w:rsidRDefault="005D1D16" w:rsidP="005D1D16">
            <w:pPr>
              <w:rPr>
                <w:rFonts w:ascii="Tahoma" w:hAnsi="Tahoma" w:cs="Tahoma"/>
                <w:color w:val="000000"/>
                <w:sz w:val="16"/>
                <w:szCs w:val="16"/>
                <w:lang w:eastAsia="sl-SI" w:bidi="ar-SA"/>
              </w:rPr>
            </w:pPr>
            <w:r w:rsidRPr="009073D4">
              <w:rPr>
                <w:rFonts w:ascii="Tahoma" w:hAnsi="Tahoma" w:cs="Tahoma"/>
                <w:color w:val="000000"/>
                <w:sz w:val="16"/>
                <w:szCs w:val="16"/>
                <w:lang w:eastAsia="sl-SI" w:bidi="ar-SA"/>
              </w:rPr>
              <w:t>deviško oljčno olje</w:t>
            </w:r>
          </w:p>
        </w:tc>
      </w:tr>
    </w:tbl>
    <w:p w14:paraId="308D5742" w14:textId="77777777" w:rsidR="005D1D16" w:rsidRPr="00890311" w:rsidRDefault="005D1D16" w:rsidP="00F42057">
      <w:pPr>
        <w:spacing w:line="276" w:lineRule="auto"/>
        <w:jc w:val="both"/>
        <w:rPr>
          <w:rFonts w:cs="Arial"/>
          <w:color w:val="000000"/>
          <w:sz w:val="18"/>
          <w:szCs w:val="18"/>
        </w:rPr>
      </w:pPr>
    </w:p>
    <w:p w14:paraId="395950B9" w14:textId="77777777" w:rsidR="00BA4160" w:rsidRDefault="00BA4160" w:rsidP="00BA4160">
      <w:pPr>
        <w:spacing w:line="276" w:lineRule="auto"/>
        <w:rPr>
          <w:rFonts w:cs="Arial"/>
          <w:noProof/>
          <w:sz w:val="18"/>
          <w:szCs w:val="18"/>
          <w:lang w:eastAsia="sl-SI" w:bidi="ar-SA"/>
        </w:rPr>
      </w:pPr>
      <w:r w:rsidRPr="00B21E0E">
        <w:rPr>
          <w:rFonts w:cs="Arial"/>
          <w:noProof/>
          <w:sz w:val="18"/>
          <w:szCs w:val="18"/>
          <w:lang w:eastAsia="sl-SI" w:bidi="ar-SA"/>
        </w:rPr>
        <w:t xml:space="preserve">Ocenjuena kategorija ne vpliva na </w:t>
      </w:r>
      <w:r>
        <w:rPr>
          <w:rFonts w:cs="Arial"/>
          <w:noProof/>
          <w:sz w:val="18"/>
          <w:szCs w:val="18"/>
          <w:lang w:eastAsia="sl-SI" w:bidi="ar-SA"/>
        </w:rPr>
        <w:t>dodatna poimenovanja npr. 'EKO'</w:t>
      </w:r>
    </w:p>
    <w:p w14:paraId="327AA991" w14:textId="77777777" w:rsidR="00652622" w:rsidRDefault="00652622" w:rsidP="00EC37B9">
      <w:pPr>
        <w:spacing w:line="276" w:lineRule="auto"/>
        <w:rPr>
          <w:rFonts w:cs="Arial"/>
          <w:noProof/>
          <w:szCs w:val="20"/>
          <w:lang w:eastAsia="sl-SI" w:bidi="ar-SA"/>
        </w:rPr>
      </w:pPr>
    </w:p>
    <w:p w14:paraId="26C7E9C8" w14:textId="77777777" w:rsidR="00652622" w:rsidRDefault="00652622" w:rsidP="00EC37B9">
      <w:pPr>
        <w:spacing w:line="276" w:lineRule="auto"/>
        <w:rPr>
          <w:rFonts w:cs="Arial"/>
          <w:noProof/>
          <w:szCs w:val="20"/>
          <w:lang w:eastAsia="sl-SI" w:bidi="ar-SA"/>
        </w:rPr>
      </w:pPr>
      <w:r>
        <w:rPr>
          <w:rFonts w:cs="Arial"/>
          <w:noProof/>
          <w:szCs w:val="20"/>
          <w:lang w:eastAsia="sl-SI" w:bidi="ar-SA"/>
        </w:rPr>
        <w:lastRenderedPageBreak/>
        <w:t>Ugotovljena senzorična ocena (</w:t>
      </w:r>
      <w:r w:rsidR="003E6831">
        <w:rPr>
          <w:rFonts w:cs="Arial"/>
          <w:noProof/>
          <w:szCs w:val="20"/>
          <w:lang w:eastAsia="sl-SI" w:bidi="ar-SA"/>
        </w:rPr>
        <w:t>senzorična</w:t>
      </w:r>
      <w:r>
        <w:rPr>
          <w:rFonts w:cs="Arial"/>
          <w:noProof/>
          <w:szCs w:val="20"/>
          <w:lang w:eastAsia="sl-SI" w:bidi="ar-SA"/>
        </w:rPr>
        <w:t xml:space="preserve"> preiskušanje)  </w:t>
      </w:r>
      <w:r w:rsidR="009162C2">
        <w:rPr>
          <w:rFonts w:cs="Arial"/>
          <w:noProof/>
          <w:szCs w:val="20"/>
          <w:lang w:eastAsia="sl-SI" w:bidi="ar-SA"/>
        </w:rPr>
        <w:t>ni bila</w:t>
      </w:r>
      <w:r>
        <w:rPr>
          <w:rFonts w:cs="Arial"/>
          <w:noProof/>
          <w:szCs w:val="20"/>
          <w:lang w:eastAsia="sl-SI" w:bidi="ar-SA"/>
        </w:rPr>
        <w:t xml:space="preserve"> </w:t>
      </w:r>
      <w:r w:rsidR="009162C2">
        <w:rPr>
          <w:rFonts w:cs="Arial"/>
          <w:noProof/>
          <w:szCs w:val="20"/>
          <w:lang w:eastAsia="sl-SI" w:bidi="ar-SA"/>
        </w:rPr>
        <w:t xml:space="preserve">skladna </w:t>
      </w:r>
      <w:r>
        <w:rPr>
          <w:rFonts w:cs="Arial"/>
          <w:noProof/>
          <w:szCs w:val="20"/>
          <w:lang w:eastAsia="sl-SI" w:bidi="ar-SA"/>
        </w:rPr>
        <w:t>z označeno kategorijo</w:t>
      </w:r>
      <w:r w:rsidR="00BA4160">
        <w:rPr>
          <w:rFonts w:cs="Arial"/>
          <w:noProof/>
          <w:szCs w:val="20"/>
          <w:lang w:eastAsia="sl-SI" w:bidi="ar-SA"/>
        </w:rPr>
        <w:t xml:space="preserve"> oljčnih olj </w:t>
      </w:r>
      <w:r>
        <w:rPr>
          <w:rFonts w:cs="Arial"/>
          <w:noProof/>
          <w:szCs w:val="20"/>
          <w:lang w:eastAsia="sl-SI" w:bidi="ar-SA"/>
        </w:rPr>
        <w:t xml:space="preserve"> v 11 primerih ali v 40,7</w:t>
      </w:r>
      <w:r w:rsidR="009162C2">
        <w:rPr>
          <w:rFonts w:cs="Arial"/>
          <w:noProof/>
          <w:szCs w:val="20"/>
          <w:lang w:eastAsia="sl-SI" w:bidi="ar-SA"/>
        </w:rPr>
        <w:t xml:space="preserve"> </w:t>
      </w:r>
      <w:r>
        <w:rPr>
          <w:rFonts w:cs="Arial"/>
          <w:noProof/>
          <w:szCs w:val="20"/>
          <w:lang w:eastAsia="sl-SI" w:bidi="ar-SA"/>
        </w:rPr>
        <w:t xml:space="preserve">% oziroma  </w:t>
      </w:r>
      <w:r w:rsidR="00A44369">
        <w:rPr>
          <w:rFonts w:cs="Arial"/>
          <w:noProof/>
          <w:szCs w:val="20"/>
          <w:lang w:eastAsia="sl-SI" w:bidi="ar-SA"/>
        </w:rPr>
        <w:t xml:space="preserve">že </w:t>
      </w:r>
      <w:r>
        <w:rPr>
          <w:rFonts w:cs="Arial"/>
          <w:noProof/>
          <w:szCs w:val="20"/>
          <w:lang w:eastAsia="sl-SI" w:bidi="ar-SA"/>
        </w:rPr>
        <w:t>dokončno ugotovljeno v 6 primerih ali 22,2</w:t>
      </w:r>
      <w:r w:rsidR="009162C2">
        <w:rPr>
          <w:rFonts w:cs="Arial"/>
          <w:noProof/>
          <w:szCs w:val="20"/>
          <w:lang w:eastAsia="sl-SI" w:bidi="ar-SA"/>
        </w:rPr>
        <w:t xml:space="preserve"> </w:t>
      </w:r>
      <w:r>
        <w:rPr>
          <w:rFonts w:cs="Arial"/>
          <w:noProof/>
          <w:szCs w:val="20"/>
          <w:lang w:eastAsia="sl-SI" w:bidi="ar-SA"/>
        </w:rPr>
        <w:t>% preiskanih vzorcev.</w:t>
      </w:r>
    </w:p>
    <w:p w14:paraId="5E6069C8" w14:textId="77777777" w:rsidR="00652622" w:rsidRDefault="00652622" w:rsidP="00EC37B9">
      <w:pPr>
        <w:spacing w:line="276" w:lineRule="auto"/>
        <w:rPr>
          <w:rFonts w:cs="Arial"/>
          <w:noProof/>
          <w:szCs w:val="20"/>
          <w:lang w:eastAsia="sl-SI" w:bidi="ar-SA"/>
        </w:rPr>
      </w:pPr>
    </w:p>
    <w:p w14:paraId="33C70C7A" w14:textId="77777777" w:rsidR="005D1D16" w:rsidRDefault="0011770C" w:rsidP="00EC37B9">
      <w:pPr>
        <w:spacing w:line="276" w:lineRule="auto"/>
        <w:rPr>
          <w:rFonts w:cs="Arial"/>
          <w:b/>
          <w:szCs w:val="20"/>
          <w:lang w:eastAsia="sl-SI"/>
        </w:rPr>
      </w:pPr>
      <w:r w:rsidRPr="0011770C">
        <w:rPr>
          <w:rFonts w:cs="Arial"/>
          <w:b/>
          <w:szCs w:val="20"/>
          <w:lang w:eastAsia="sl-SI"/>
        </w:rPr>
        <w:t>Seznam neskladnih vzorcev glede na</w:t>
      </w:r>
      <w:r w:rsidR="008B6248">
        <w:rPr>
          <w:rFonts w:cs="Arial"/>
          <w:b/>
          <w:szCs w:val="20"/>
          <w:lang w:eastAsia="sl-SI"/>
        </w:rPr>
        <w:t xml:space="preserve"> oceno pravilnosti označevanja, razen pravilnosti poimenovanja glede na ugotovljeno kakovost:</w:t>
      </w:r>
    </w:p>
    <w:tbl>
      <w:tblPr>
        <w:tblStyle w:val="Tabelamrea"/>
        <w:tblW w:w="0" w:type="auto"/>
        <w:tblLook w:val="04A0" w:firstRow="1" w:lastRow="0" w:firstColumn="1" w:lastColumn="0" w:noHBand="0" w:noVBand="1"/>
        <w:tblCaption w:val="Seznam neskladnih vzorcev glede na oceno pravilnosti označevanja, razen pravilnosti poimenovanja glede na ugotovljeno kakovost:"/>
      </w:tblPr>
      <w:tblGrid>
        <w:gridCol w:w="562"/>
        <w:gridCol w:w="1276"/>
        <w:gridCol w:w="1985"/>
        <w:gridCol w:w="1417"/>
        <w:gridCol w:w="2664"/>
        <w:gridCol w:w="1581"/>
      </w:tblGrid>
      <w:tr w:rsidR="005D1D16" w14:paraId="35E8A5D0" w14:textId="77777777" w:rsidTr="00930DAB">
        <w:trPr>
          <w:tblHeader/>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367098" w14:textId="77777777" w:rsidR="005D1D16" w:rsidRPr="00F217CB" w:rsidRDefault="005D1D16" w:rsidP="005D1D16">
            <w:pPr>
              <w:rPr>
                <w:rFonts w:ascii="Arial Narrow" w:hAnsi="Arial Narrow" w:cs="Tahoma"/>
                <w:color w:val="000000"/>
                <w:sz w:val="18"/>
                <w:szCs w:val="18"/>
                <w:lang w:eastAsia="sl-SI" w:bidi="ar-SA"/>
              </w:rPr>
            </w:pPr>
            <w:proofErr w:type="spellStart"/>
            <w:r w:rsidRPr="00F217CB">
              <w:rPr>
                <w:rFonts w:ascii="Arial Narrow" w:hAnsi="Arial Narrow" w:cs="Tahoma"/>
                <w:color w:val="000000"/>
                <w:sz w:val="18"/>
                <w:szCs w:val="18"/>
                <w:lang w:eastAsia="sl-SI" w:bidi="ar-SA"/>
              </w:rPr>
              <w:t>Zap</w:t>
            </w:r>
            <w:proofErr w:type="spellEnd"/>
            <w:r w:rsidRPr="00F217CB">
              <w:rPr>
                <w:rFonts w:ascii="Arial Narrow" w:hAnsi="Arial Narrow" w:cs="Tahoma"/>
                <w:color w:val="000000"/>
                <w:sz w:val="18"/>
                <w:szCs w:val="18"/>
                <w:lang w:eastAsia="sl-SI" w:bidi="ar-SA"/>
              </w:rPr>
              <w:t>. št.</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18A73FA" w14:textId="77777777" w:rsidR="005D1D16" w:rsidRPr="00F217CB" w:rsidRDefault="005D1D16" w:rsidP="005D1D16">
            <w:pPr>
              <w:rPr>
                <w:rFonts w:ascii="Arial Narrow" w:hAnsi="Arial Narrow" w:cs="Arial"/>
                <w:color w:val="000000"/>
                <w:sz w:val="18"/>
                <w:szCs w:val="18"/>
                <w:lang w:eastAsia="sl-SI" w:bidi="ar-SA"/>
              </w:rPr>
            </w:pPr>
            <w:r w:rsidRPr="00F217CB">
              <w:rPr>
                <w:rFonts w:ascii="Arial Narrow" w:hAnsi="Arial Narrow" w:cs="Arial"/>
                <w:color w:val="000000"/>
                <w:sz w:val="18"/>
                <w:szCs w:val="18"/>
                <w:lang w:eastAsia="sl-SI" w:bidi="ar-SA"/>
              </w:rPr>
              <w:t>deklarirana kategorija</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79001EE" w14:textId="77777777" w:rsidR="005D1D16" w:rsidRPr="00F217CB" w:rsidRDefault="005D1D16" w:rsidP="005D1D16">
            <w:pPr>
              <w:rPr>
                <w:rFonts w:ascii="Arial Narrow" w:hAnsi="Arial Narrow" w:cs="Arial"/>
                <w:color w:val="000000"/>
                <w:sz w:val="18"/>
                <w:szCs w:val="18"/>
                <w:lang w:eastAsia="sl-SI" w:bidi="ar-SA"/>
              </w:rPr>
            </w:pPr>
            <w:r w:rsidRPr="00F217CB">
              <w:rPr>
                <w:rFonts w:ascii="Arial Narrow" w:hAnsi="Arial Narrow" w:cs="Arial"/>
                <w:color w:val="000000"/>
                <w:sz w:val="18"/>
                <w:szCs w:val="18"/>
                <w:lang w:eastAsia="sl-SI" w:bidi="ar-SA"/>
              </w:rPr>
              <w:t>Blagovna znamka</w:t>
            </w:r>
          </w:p>
        </w:tc>
        <w:tc>
          <w:tcPr>
            <w:tcW w:w="141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AA6E592" w14:textId="77777777" w:rsidR="005D1D16" w:rsidRPr="00F217CB" w:rsidRDefault="005D1D16" w:rsidP="005D1D16">
            <w:pPr>
              <w:rPr>
                <w:rFonts w:ascii="Arial Narrow" w:hAnsi="Arial Narrow" w:cs="Arial"/>
                <w:color w:val="000000"/>
                <w:sz w:val="18"/>
                <w:szCs w:val="18"/>
                <w:lang w:eastAsia="sl-SI" w:bidi="ar-SA"/>
              </w:rPr>
            </w:pPr>
            <w:r w:rsidRPr="00F217CB">
              <w:rPr>
                <w:rFonts w:ascii="Arial Narrow" w:hAnsi="Arial Narrow" w:cs="Arial"/>
                <w:color w:val="000000"/>
                <w:sz w:val="18"/>
                <w:szCs w:val="18"/>
                <w:lang w:eastAsia="sl-SI" w:bidi="ar-SA"/>
              </w:rPr>
              <w:t>poreklo (izvor):</w:t>
            </w:r>
          </w:p>
        </w:tc>
        <w:tc>
          <w:tcPr>
            <w:tcW w:w="266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FC1F145" w14:textId="77777777" w:rsidR="005D1D16" w:rsidRPr="00F217CB" w:rsidRDefault="005D1D16" w:rsidP="005D1D16">
            <w:pPr>
              <w:rPr>
                <w:rFonts w:ascii="Arial Narrow" w:hAnsi="Arial Narrow" w:cs="Arial"/>
                <w:color w:val="000000"/>
                <w:sz w:val="18"/>
                <w:szCs w:val="18"/>
                <w:lang w:eastAsia="sl-SI" w:bidi="ar-SA"/>
              </w:rPr>
            </w:pPr>
            <w:r w:rsidRPr="00F217CB">
              <w:rPr>
                <w:rFonts w:ascii="Arial Narrow" w:hAnsi="Arial Narrow" w:cs="Arial"/>
                <w:color w:val="000000"/>
                <w:sz w:val="18"/>
                <w:szCs w:val="18"/>
                <w:lang w:eastAsia="sl-SI" w:bidi="ar-SA"/>
              </w:rPr>
              <w:t>proizvajalec / polni (stekleniči):</w:t>
            </w:r>
          </w:p>
        </w:tc>
        <w:tc>
          <w:tcPr>
            <w:tcW w:w="158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E51DF19" w14:textId="77777777" w:rsidR="005D1D16" w:rsidRPr="00F217CB" w:rsidRDefault="005D1D16" w:rsidP="005D1D16">
            <w:pPr>
              <w:rPr>
                <w:rFonts w:ascii="Arial Narrow" w:hAnsi="Arial Narrow" w:cs="Arial"/>
                <w:color w:val="000000"/>
                <w:sz w:val="18"/>
                <w:szCs w:val="18"/>
                <w:lang w:eastAsia="sl-SI" w:bidi="ar-SA"/>
              </w:rPr>
            </w:pPr>
            <w:r w:rsidRPr="00F217CB">
              <w:rPr>
                <w:rFonts w:ascii="Arial Narrow" w:hAnsi="Arial Narrow" w:cs="Arial"/>
                <w:color w:val="000000"/>
                <w:sz w:val="18"/>
                <w:szCs w:val="18"/>
                <w:lang w:eastAsia="sl-SI" w:bidi="ar-SA"/>
              </w:rPr>
              <w:t>deklaracija</w:t>
            </w:r>
          </w:p>
        </w:tc>
      </w:tr>
      <w:tr w:rsidR="005D1D16" w14:paraId="0437F59E" w14:textId="77777777" w:rsidTr="005D1D16">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92DED56" w14:textId="77777777" w:rsidR="005D1D16" w:rsidRPr="00F217CB" w:rsidRDefault="005D1D16" w:rsidP="005D1D16">
            <w:pPr>
              <w:jc w:val="right"/>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7</w:t>
            </w:r>
          </w:p>
        </w:tc>
        <w:tc>
          <w:tcPr>
            <w:tcW w:w="1276" w:type="dxa"/>
            <w:tcBorders>
              <w:top w:val="single" w:sz="4" w:space="0" w:color="auto"/>
              <w:left w:val="nil"/>
              <w:bottom w:val="single" w:sz="4" w:space="0" w:color="auto"/>
              <w:right w:val="single" w:sz="4" w:space="0" w:color="auto"/>
            </w:tcBorders>
            <w:shd w:val="clear" w:color="auto" w:fill="auto"/>
            <w:vAlign w:val="center"/>
          </w:tcPr>
          <w:p w14:paraId="31F6CEBD" w14:textId="77777777" w:rsidR="005D1D16" w:rsidRPr="00F217CB" w:rsidRDefault="005D1D16" w:rsidP="005D1D16">
            <w:pPr>
              <w:rPr>
                <w:rFonts w:ascii="Arial Narrow" w:hAnsi="Arial Narrow" w:cs="Tahoma"/>
                <w:color w:val="000000"/>
                <w:sz w:val="18"/>
                <w:szCs w:val="18"/>
                <w:lang w:eastAsia="sl-SI" w:bidi="ar-SA"/>
              </w:rPr>
            </w:pPr>
            <w:proofErr w:type="spellStart"/>
            <w:r w:rsidRPr="00F217CB">
              <w:rPr>
                <w:rFonts w:ascii="Arial Narrow" w:hAnsi="Arial Narrow" w:cs="Tahoma"/>
                <w:color w:val="000000"/>
                <w:sz w:val="18"/>
                <w:szCs w:val="18"/>
                <w:lang w:eastAsia="sl-SI" w:bidi="ar-SA"/>
              </w:rPr>
              <w:t>edoo</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tcPr>
          <w:p w14:paraId="646601F9" w14:textId="77777777" w:rsidR="005D1D16" w:rsidRPr="00F217CB" w:rsidRDefault="005D1D16" w:rsidP="005D1D16">
            <w:pPr>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teta Ana</w:t>
            </w:r>
          </w:p>
        </w:tc>
        <w:tc>
          <w:tcPr>
            <w:tcW w:w="1417" w:type="dxa"/>
            <w:tcBorders>
              <w:top w:val="single" w:sz="4" w:space="0" w:color="auto"/>
              <w:left w:val="nil"/>
              <w:bottom w:val="single" w:sz="4" w:space="0" w:color="auto"/>
              <w:right w:val="single" w:sz="4" w:space="0" w:color="auto"/>
            </w:tcBorders>
            <w:shd w:val="clear" w:color="auto" w:fill="auto"/>
            <w:vAlign w:val="center"/>
          </w:tcPr>
          <w:p w14:paraId="38669B14" w14:textId="77777777" w:rsidR="005D1D16" w:rsidRPr="00F217CB" w:rsidRDefault="005D1D16" w:rsidP="005D1D16">
            <w:pPr>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EU/Španija</w:t>
            </w:r>
          </w:p>
        </w:tc>
        <w:tc>
          <w:tcPr>
            <w:tcW w:w="2664" w:type="dxa"/>
            <w:tcBorders>
              <w:top w:val="single" w:sz="4" w:space="0" w:color="auto"/>
              <w:left w:val="nil"/>
              <w:bottom w:val="single" w:sz="4" w:space="0" w:color="auto"/>
              <w:right w:val="single" w:sz="4" w:space="0" w:color="auto"/>
            </w:tcBorders>
            <w:shd w:val="clear" w:color="auto" w:fill="auto"/>
            <w:vAlign w:val="center"/>
          </w:tcPr>
          <w:p w14:paraId="53581E23" w14:textId="77777777" w:rsidR="005D1D16" w:rsidRPr="00F217CB" w:rsidRDefault="005D1D16" w:rsidP="005D1D16">
            <w:pPr>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 xml:space="preserve">Oljarna Domžale, Diamant Plus </w:t>
            </w:r>
            <w:proofErr w:type="spellStart"/>
            <w:r w:rsidRPr="00F217CB">
              <w:rPr>
                <w:rFonts w:ascii="Arial Narrow" w:hAnsi="Arial Narrow" w:cs="Tahoma"/>
                <w:color w:val="000000"/>
                <w:sz w:val="18"/>
                <w:szCs w:val="18"/>
                <w:lang w:eastAsia="sl-SI" w:bidi="ar-SA"/>
              </w:rPr>
              <w:t>d.o.o</w:t>
            </w:r>
            <w:proofErr w:type="spellEnd"/>
            <w:r w:rsidRPr="00F217CB">
              <w:rPr>
                <w:rFonts w:ascii="Arial Narrow" w:hAnsi="Arial Narrow" w:cs="Tahoma"/>
                <w:color w:val="000000"/>
                <w:sz w:val="18"/>
                <w:szCs w:val="18"/>
                <w:lang w:eastAsia="sl-SI" w:bidi="ar-SA"/>
              </w:rPr>
              <w:t>., Stara c. 20, Prelog, 1230 Domžale</w:t>
            </w:r>
          </w:p>
        </w:tc>
        <w:tc>
          <w:tcPr>
            <w:tcW w:w="1581" w:type="dxa"/>
            <w:tcBorders>
              <w:top w:val="single" w:sz="4" w:space="0" w:color="auto"/>
              <w:left w:val="nil"/>
              <w:bottom w:val="single" w:sz="4" w:space="0" w:color="auto"/>
              <w:right w:val="single" w:sz="4" w:space="0" w:color="auto"/>
            </w:tcBorders>
            <w:shd w:val="clear" w:color="auto" w:fill="auto"/>
            <w:vAlign w:val="center"/>
          </w:tcPr>
          <w:p w14:paraId="768916AE" w14:textId="77777777" w:rsidR="005D1D16" w:rsidRPr="00F217CB" w:rsidRDefault="005D1D16" w:rsidP="005D1D16">
            <w:pPr>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ni skladna</w:t>
            </w:r>
          </w:p>
        </w:tc>
      </w:tr>
      <w:tr w:rsidR="005D1D16" w14:paraId="7473655D" w14:textId="77777777" w:rsidTr="005D1D16">
        <w:tc>
          <w:tcPr>
            <w:tcW w:w="562" w:type="dxa"/>
            <w:tcBorders>
              <w:top w:val="nil"/>
              <w:left w:val="single" w:sz="4" w:space="0" w:color="auto"/>
              <w:bottom w:val="single" w:sz="4" w:space="0" w:color="auto"/>
              <w:right w:val="single" w:sz="4" w:space="0" w:color="auto"/>
            </w:tcBorders>
            <w:shd w:val="clear" w:color="auto" w:fill="auto"/>
            <w:vAlign w:val="center"/>
          </w:tcPr>
          <w:p w14:paraId="71D67128" w14:textId="77777777" w:rsidR="005D1D16" w:rsidRPr="00F217CB" w:rsidRDefault="005D1D16" w:rsidP="005D1D16">
            <w:pPr>
              <w:jc w:val="right"/>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8</w:t>
            </w:r>
          </w:p>
        </w:tc>
        <w:tc>
          <w:tcPr>
            <w:tcW w:w="1276" w:type="dxa"/>
            <w:tcBorders>
              <w:top w:val="nil"/>
              <w:left w:val="nil"/>
              <w:bottom w:val="single" w:sz="4" w:space="0" w:color="auto"/>
              <w:right w:val="single" w:sz="4" w:space="0" w:color="auto"/>
            </w:tcBorders>
            <w:shd w:val="clear" w:color="auto" w:fill="auto"/>
            <w:vAlign w:val="center"/>
          </w:tcPr>
          <w:p w14:paraId="4AC005AA" w14:textId="77777777" w:rsidR="005D1D16" w:rsidRPr="00F217CB" w:rsidRDefault="005D1D16" w:rsidP="005D1D16">
            <w:pPr>
              <w:rPr>
                <w:rFonts w:ascii="Arial Narrow" w:hAnsi="Arial Narrow" w:cs="Tahoma"/>
                <w:color w:val="000000"/>
                <w:sz w:val="18"/>
                <w:szCs w:val="18"/>
                <w:lang w:eastAsia="sl-SI" w:bidi="ar-SA"/>
              </w:rPr>
            </w:pPr>
            <w:proofErr w:type="spellStart"/>
            <w:r w:rsidRPr="00F217CB">
              <w:rPr>
                <w:rFonts w:ascii="Arial Narrow" w:hAnsi="Arial Narrow" w:cs="Tahoma"/>
                <w:color w:val="000000"/>
                <w:sz w:val="18"/>
                <w:szCs w:val="18"/>
                <w:lang w:eastAsia="sl-SI" w:bidi="ar-SA"/>
              </w:rPr>
              <w:t>edoo</w:t>
            </w:r>
            <w:proofErr w:type="spellEnd"/>
          </w:p>
        </w:tc>
        <w:tc>
          <w:tcPr>
            <w:tcW w:w="1985" w:type="dxa"/>
            <w:tcBorders>
              <w:top w:val="nil"/>
              <w:left w:val="nil"/>
              <w:bottom w:val="single" w:sz="4" w:space="0" w:color="auto"/>
              <w:right w:val="single" w:sz="4" w:space="0" w:color="auto"/>
            </w:tcBorders>
            <w:shd w:val="clear" w:color="auto" w:fill="auto"/>
            <w:vAlign w:val="center"/>
          </w:tcPr>
          <w:p w14:paraId="43A62798" w14:textId="77777777" w:rsidR="005D1D16" w:rsidRPr="00F217CB" w:rsidRDefault="005D1D16" w:rsidP="005D1D16">
            <w:pPr>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 xml:space="preserve">MONINI </w:t>
            </w:r>
            <w:proofErr w:type="spellStart"/>
            <w:r w:rsidRPr="00F217CB">
              <w:rPr>
                <w:rFonts w:ascii="Arial Narrow" w:hAnsi="Arial Narrow" w:cs="Tahoma"/>
                <w:color w:val="000000"/>
                <w:sz w:val="18"/>
                <w:szCs w:val="18"/>
                <w:lang w:eastAsia="sl-SI" w:bidi="ar-SA"/>
              </w:rPr>
              <w:t>Classico</w:t>
            </w:r>
            <w:proofErr w:type="spellEnd"/>
          </w:p>
        </w:tc>
        <w:tc>
          <w:tcPr>
            <w:tcW w:w="1417" w:type="dxa"/>
            <w:tcBorders>
              <w:top w:val="nil"/>
              <w:left w:val="nil"/>
              <w:bottom w:val="single" w:sz="4" w:space="0" w:color="auto"/>
              <w:right w:val="single" w:sz="4" w:space="0" w:color="auto"/>
            </w:tcBorders>
            <w:shd w:val="clear" w:color="auto" w:fill="auto"/>
            <w:vAlign w:val="center"/>
          </w:tcPr>
          <w:p w14:paraId="5849CE14" w14:textId="77777777" w:rsidR="005D1D16" w:rsidRPr="00F217CB" w:rsidRDefault="005D1D16" w:rsidP="005D1D16">
            <w:pPr>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Evropska unija</w:t>
            </w:r>
          </w:p>
        </w:tc>
        <w:tc>
          <w:tcPr>
            <w:tcW w:w="2664" w:type="dxa"/>
            <w:tcBorders>
              <w:top w:val="nil"/>
              <w:left w:val="nil"/>
              <w:bottom w:val="single" w:sz="4" w:space="0" w:color="auto"/>
              <w:right w:val="single" w:sz="4" w:space="0" w:color="auto"/>
            </w:tcBorders>
            <w:shd w:val="clear" w:color="auto" w:fill="auto"/>
            <w:vAlign w:val="center"/>
          </w:tcPr>
          <w:p w14:paraId="2273C9A2" w14:textId="77777777" w:rsidR="005D1D16" w:rsidRPr="00F217CB" w:rsidRDefault="005D1D16" w:rsidP="005D1D16">
            <w:pPr>
              <w:rPr>
                <w:rFonts w:ascii="Arial Narrow" w:hAnsi="Arial Narrow" w:cs="Tahoma"/>
                <w:color w:val="000000"/>
                <w:sz w:val="18"/>
                <w:szCs w:val="18"/>
                <w:lang w:eastAsia="sl-SI" w:bidi="ar-SA"/>
              </w:rPr>
            </w:pPr>
            <w:proofErr w:type="spellStart"/>
            <w:r w:rsidRPr="00F217CB">
              <w:rPr>
                <w:rFonts w:ascii="Arial Narrow" w:hAnsi="Arial Narrow" w:cs="Tahoma"/>
                <w:color w:val="000000"/>
                <w:sz w:val="18"/>
                <w:szCs w:val="18"/>
                <w:lang w:eastAsia="sl-SI" w:bidi="ar-SA"/>
              </w:rPr>
              <w:t>Monini</w:t>
            </w:r>
            <w:proofErr w:type="spellEnd"/>
            <w:r w:rsidRPr="00F217CB">
              <w:rPr>
                <w:rFonts w:ascii="Arial Narrow" w:hAnsi="Arial Narrow" w:cs="Tahoma"/>
                <w:color w:val="000000"/>
                <w:sz w:val="18"/>
                <w:szCs w:val="18"/>
                <w:lang w:eastAsia="sl-SI" w:bidi="ar-SA"/>
              </w:rPr>
              <w:t xml:space="preserve"> </w:t>
            </w:r>
            <w:proofErr w:type="spellStart"/>
            <w:r w:rsidRPr="00F217CB">
              <w:rPr>
                <w:rFonts w:ascii="Arial Narrow" w:hAnsi="Arial Narrow" w:cs="Tahoma"/>
                <w:color w:val="000000"/>
                <w:sz w:val="18"/>
                <w:szCs w:val="18"/>
                <w:lang w:eastAsia="sl-SI" w:bidi="ar-SA"/>
              </w:rPr>
              <w:t>S.p.A</w:t>
            </w:r>
            <w:proofErr w:type="spellEnd"/>
            <w:r w:rsidRPr="00F217CB">
              <w:rPr>
                <w:rFonts w:ascii="Arial Narrow" w:hAnsi="Arial Narrow" w:cs="Tahoma"/>
                <w:color w:val="000000"/>
                <w:sz w:val="18"/>
                <w:szCs w:val="18"/>
                <w:lang w:eastAsia="sl-SI" w:bidi="ar-SA"/>
              </w:rPr>
              <w:t xml:space="preserve">. S.S. </w:t>
            </w:r>
            <w:proofErr w:type="spellStart"/>
            <w:r w:rsidRPr="00F217CB">
              <w:rPr>
                <w:rFonts w:ascii="Arial Narrow" w:hAnsi="Arial Narrow" w:cs="Tahoma"/>
                <w:color w:val="000000"/>
                <w:sz w:val="18"/>
                <w:szCs w:val="18"/>
                <w:lang w:eastAsia="sl-SI" w:bidi="ar-SA"/>
              </w:rPr>
              <w:t>Flaminia</w:t>
            </w:r>
            <w:proofErr w:type="spellEnd"/>
            <w:r w:rsidRPr="00F217CB">
              <w:rPr>
                <w:rFonts w:ascii="Arial Narrow" w:hAnsi="Arial Narrow" w:cs="Tahoma"/>
                <w:color w:val="000000"/>
                <w:sz w:val="18"/>
                <w:szCs w:val="18"/>
                <w:lang w:eastAsia="sl-SI" w:bidi="ar-SA"/>
              </w:rPr>
              <w:t xml:space="preserve"> Km.129 - 06049 </w:t>
            </w:r>
            <w:proofErr w:type="spellStart"/>
            <w:r w:rsidRPr="00F217CB">
              <w:rPr>
                <w:rFonts w:ascii="Arial Narrow" w:hAnsi="Arial Narrow" w:cs="Tahoma"/>
                <w:color w:val="000000"/>
                <w:sz w:val="18"/>
                <w:szCs w:val="18"/>
                <w:lang w:eastAsia="sl-SI" w:bidi="ar-SA"/>
              </w:rPr>
              <w:t>Spoleto</w:t>
            </w:r>
            <w:proofErr w:type="spellEnd"/>
            <w:r w:rsidRPr="00F217CB">
              <w:rPr>
                <w:rFonts w:ascii="Arial Narrow" w:hAnsi="Arial Narrow" w:cs="Tahoma"/>
                <w:color w:val="000000"/>
                <w:sz w:val="18"/>
                <w:szCs w:val="18"/>
                <w:lang w:eastAsia="sl-SI" w:bidi="ar-SA"/>
              </w:rPr>
              <w:t xml:space="preserve"> (PG), </w:t>
            </w:r>
            <w:proofErr w:type="spellStart"/>
            <w:r w:rsidRPr="00F217CB">
              <w:rPr>
                <w:rFonts w:ascii="Arial Narrow" w:hAnsi="Arial Narrow" w:cs="Tahoma"/>
                <w:color w:val="000000"/>
                <w:sz w:val="18"/>
                <w:szCs w:val="18"/>
                <w:lang w:eastAsia="sl-SI" w:bidi="ar-SA"/>
              </w:rPr>
              <w:t>Italia</w:t>
            </w:r>
            <w:proofErr w:type="spellEnd"/>
          </w:p>
        </w:tc>
        <w:tc>
          <w:tcPr>
            <w:tcW w:w="1581" w:type="dxa"/>
            <w:tcBorders>
              <w:top w:val="nil"/>
              <w:left w:val="nil"/>
              <w:bottom w:val="single" w:sz="4" w:space="0" w:color="auto"/>
              <w:right w:val="single" w:sz="4" w:space="0" w:color="auto"/>
            </w:tcBorders>
            <w:shd w:val="clear" w:color="auto" w:fill="auto"/>
            <w:vAlign w:val="center"/>
          </w:tcPr>
          <w:p w14:paraId="4F0B02B3" w14:textId="77777777" w:rsidR="005D1D16" w:rsidRPr="00F217CB" w:rsidRDefault="005D1D16" w:rsidP="005D1D16">
            <w:pPr>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ni skladna</w:t>
            </w:r>
          </w:p>
        </w:tc>
      </w:tr>
      <w:tr w:rsidR="005D1D16" w14:paraId="3B51C360" w14:textId="77777777" w:rsidTr="005D1D16">
        <w:tc>
          <w:tcPr>
            <w:tcW w:w="562" w:type="dxa"/>
            <w:tcBorders>
              <w:top w:val="nil"/>
              <w:left w:val="single" w:sz="4" w:space="0" w:color="auto"/>
              <w:bottom w:val="single" w:sz="4" w:space="0" w:color="auto"/>
              <w:right w:val="single" w:sz="4" w:space="0" w:color="auto"/>
            </w:tcBorders>
            <w:shd w:val="clear" w:color="auto" w:fill="auto"/>
            <w:vAlign w:val="center"/>
          </w:tcPr>
          <w:p w14:paraId="0A04A6E9" w14:textId="77777777" w:rsidR="005D1D16" w:rsidRPr="00F217CB" w:rsidRDefault="005D1D16" w:rsidP="005D1D16">
            <w:pPr>
              <w:jc w:val="right"/>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11</w:t>
            </w:r>
          </w:p>
        </w:tc>
        <w:tc>
          <w:tcPr>
            <w:tcW w:w="1276" w:type="dxa"/>
            <w:tcBorders>
              <w:top w:val="nil"/>
              <w:left w:val="nil"/>
              <w:bottom w:val="single" w:sz="4" w:space="0" w:color="auto"/>
              <w:right w:val="single" w:sz="4" w:space="0" w:color="auto"/>
            </w:tcBorders>
            <w:shd w:val="clear" w:color="auto" w:fill="auto"/>
            <w:vAlign w:val="center"/>
          </w:tcPr>
          <w:p w14:paraId="6F83F183" w14:textId="77777777" w:rsidR="005D1D16" w:rsidRPr="00F217CB" w:rsidRDefault="005D1D16" w:rsidP="005D1D16">
            <w:pPr>
              <w:rPr>
                <w:rFonts w:ascii="Arial Narrow" w:hAnsi="Arial Narrow" w:cs="Tahoma"/>
                <w:color w:val="000000"/>
                <w:sz w:val="18"/>
                <w:szCs w:val="18"/>
                <w:lang w:eastAsia="sl-SI" w:bidi="ar-SA"/>
              </w:rPr>
            </w:pPr>
            <w:proofErr w:type="spellStart"/>
            <w:r w:rsidRPr="00F217CB">
              <w:rPr>
                <w:rFonts w:ascii="Arial Narrow" w:hAnsi="Arial Narrow" w:cs="Tahoma"/>
                <w:color w:val="000000"/>
                <w:sz w:val="18"/>
                <w:szCs w:val="18"/>
                <w:lang w:eastAsia="sl-SI" w:bidi="ar-SA"/>
              </w:rPr>
              <w:t>edoo</w:t>
            </w:r>
            <w:proofErr w:type="spellEnd"/>
          </w:p>
        </w:tc>
        <w:tc>
          <w:tcPr>
            <w:tcW w:w="1985" w:type="dxa"/>
            <w:tcBorders>
              <w:top w:val="nil"/>
              <w:left w:val="nil"/>
              <w:bottom w:val="single" w:sz="4" w:space="0" w:color="auto"/>
              <w:right w:val="single" w:sz="4" w:space="0" w:color="auto"/>
            </w:tcBorders>
            <w:shd w:val="clear" w:color="auto" w:fill="auto"/>
            <w:vAlign w:val="center"/>
          </w:tcPr>
          <w:p w14:paraId="33D529A0" w14:textId="77777777" w:rsidR="005D1D16" w:rsidRPr="00F217CB" w:rsidRDefault="005D1D16" w:rsidP="005D1D16">
            <w:pPr>
              <w:rPr>
                <w:rFonts w:ascii="Arial Narrow" w:hAnsi="Arial Narrow" w:cs="Tahoma"/>
                <w:color w:val="000000"/>
                <w:sz w:val="18"/>
                <w:szCs w:val="18"/>
                <w:lang w:eastAsia="sl-SI" w:bidi="ar-SA"/>
              </w:rPr>
            </w:pPr>
            <w:proofErr w:type="spellStart"/>
            <w:r w:rsidRPr="00F217CB">
              <w:rPr>
                <w:rFonts w:ascii="Arial Narrow" w:hAnsi="Arial Narrow" w:cs="Tahoma"/>
                <w:color w:val="000000"/>
                <w:sz w:val="18"/>
                <w:szCs w:val="18"/>
                <w:lang w:eastAsia="sl-SI" w:bidi="ar-SA"/>
              </w:rPr>
              <w:t>Lyrakis</w:t>
            </w:r>
            <w:proofErr w:type="spellEnd"/>
            <w:r w:rsidRPr="00F217CB">
              <w:rPr>
                <w:rFonts w:ascii="Arial Narrow" w:hAnsi="Arial Narrow" w:cs="Tahoma"/>
                <w:color w:val="000000"/>
                <w:sz w:val="18"/>
                <w:szCs w:val="18"/>
                <w:lang w:eastAsia="sl-SI" w:bidi="ar-SA"/>
              </w:rPr>
              <w:t xml:space="preserve"> </w:t>
            </w:r>
            <w:proofErr w:type="spellStart"/>
            <w:r w:rsidRPr="00F217CB">
              <w:rPr>
                <w:rFonts w:ascii="Arial Narrow" w:hAnsi="Arial Narrow" w:cs="Tahoma"/>
                <w:color w:val="000000"/>
                <w:sz w:val="18"/>
                <w:szCs w:val="18"/>
                <w:lang w:eastAsia="sl-SI" w:bidi="ar-SA"/>
              </w:rPr>
              <w:t>Family</w:t>
            </w:r>
            <w:proofErr w:type="spellEnd"/>
            <w:r w:rsidRPr="00F217CB">
              <w:rPr>
                <w:rFonts w:ascii="Arial Narrow" w:hAnsi="Arial Narrow" w:cs="Tahoma"/>
                <w:color w:val="000000"/>
                <w:sz w:val="18"/>
                <w:szCs w:val="18"/>
                <w:lang w:eastAsia="sl-SI" w:bidi="ar-SA"/>
              </w:rPr>
              <w:t xml:space="preserve"> </w:t>
            </w:r>
            <w:proofErr w:type="spellStart"/>
            <w:r w:rsidRPr="00F217CB">
              <w:rPr>
                <w:rFonts w:ascii="Arial Narrow" w:hAnsi="Arial Narrow" w:cs="Tahoma"/>
                <w:color w:val="000000"/>
                <w:sz w:val="18"/>
                <w:szCs w:val="18"/>
                <w:lang w:eastAsia="sl-SI" w:bidi="ar-SA"/>
              </w:rPr>
              <w:t>Classic</w:t>
            </w:r>
            <w:proofErr w:type="spellEnd"/>
            <w:r w:rsidRPr="00F217CB">
              <w:rPr>
                <w:rFonts w:ascii="Arial Narrow" w:hAnsi="Arial Narrow" w:cs="Tahoma"/>
                <w:color w:val="000000"/>
                <w:sz w:val="18"/>
                <w:szCs w:val="18"/>
                <w:lang w:eastAsia="sl-SI" w:bidi="ar-SA"/>
              </w:rPr>
              <w:t xml:space="preserve">, sorta </w:t>
            </w:r>
            <w:proofErr w:type="spellStart"/>
            <w:r w:rsidRPr="00F217CB">
              <w:rPr>
                <w:rFonts w:ascii="Arial Narrow" w:hAnsi="Arial Narrow" w:cs="Tahoma"/>
                <w:color w:val="000000"/>
                <w:sz w:val="18"/>
                <w:szCs w:val="18"/>
                <w:lang w:eastAsia="sl-SI" w:bidi="ar-SA"/>
              </w:rPr>
              <w:t>koroneiki</w:t>
            </w:r>
            <w:proofErr w:type="spellEnd"/>
          </w:p>
        </w:tc>
        <w:tc>
          <w:tcPr>
            <w:tcW w:w="1417" w:type="dxa"/>
            <w:tcBorders>
              <w:top w:val="nil"/>
              <w:left w:val="nil"/>
              <w:bottom w:val="single" w:sz="4" w:space="0" w:color="auto"/>
              <w:right w:val="single" w:sz="4" w:space="0" w:color="auto"/>
            </w:tcBorders>
            <w:shd w:val="clear" w:color="auto" w:fill="auto"/>
            <w:vAlign w:val="center"/>
          </w:tcPr>
          <w:p w14:paraId="13AA9C7F" w14:textId="77777777" w:rsidR="005D1D16" w:rsidRPr="00F217CB" w:rsidRDefault="005D1D16" w:rsidP="005D1D16">
            <w:pPr>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Grčija</w:t>
            </w:r>
          </w:p>
        </w:tc>
        <w:tc>
          <w:tcPr>
            <w:tcW w:w="2664" w:type="dxa"/>
            <w:tcBorders>
              <w:top w:val="nil"/>
              <w:left w:val="nil"/>
              <w:bottom w:val="single" w:sz="4" w:space="0" w:color="auto"/>
              <w:right w:val="single" w:sz="4" w:space="0" w:color="auto"/>
            </w:tcBorders>
            <w:shd w:val="clear" w:color="auto" w:fill="auto"/>
            <w:vAlign w:val="center"/>
          </w:tcPr>
          <w:p w14:paraId="13425E8D" w14:textId="77777777" w:rsidR="005D1D16" w:rsidRPr="00F217CB" w:rsidRDefault="005D1D16" w:rsidP="005D1D16">
            <w:pPr>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 xml:space="preserve">LYRAKIS </w:t>
            </w:r>
            <w:proofErr w:type="spellStart"/>
            <w:r w:rsidRPr="00F217CB">
              <w:rPr>
                <w:rFonts w:ascii="Arial Narrow" w:hAnsi="Arial Narrow" w:cs="Tahoma"/>
                <w:color w:val="000000"/>
                <w:sz w:val="18"/>
                <w:szCs w:val="18"/>
                <w:lang w:eastAsia="sl-SI" w:bidi="ar-SA"/>
              </w:rPr>
              <w:t>family</w:t>
            </w:r>
            <w:proofErr w:type="spellEnd"/>
            <w:r w:rsidRPr="00F217CB">
              <w:rPr>
                <w:rFonts w:ascii="Arial Narrow" w:hAnsi="Arial Narrow" w:cs="Tahoma"/>
                <w:color w:val="000000"/>
                <w:sz w:val="18"/>
                <w:szCs w:val="18"/>
                <w:lang w:eastAsia="sl-SI" w:bidi="ar-SA"/>
              </w:rPr>
              <w:t xml:space="preserve"> S.A. </w:t>
            </w:r>
            <w:proofErr w:type="spellStart"/>
            <w:r w:rsidRPr="00F217CB">
              <w:rPr>
                <w:rFonts w:ascii="Arial Narrow" w:hAnsi="Arial Narrow" w:cs="Tahoma"/>
                <w:color w:val="000000"/>
                <w:sz w:val="18"/>
                <w:szCs w:val="18"/>
                <w:lang w:eastAsia="sl-SI" w:bidi="ar-SA"/>
              </w:rPr>
              <w:t>Sissi</w:t>
            </w:r>
            <w:proofErr w:type="spellEnd"/>
            <w:r w:rsidRPr="00F217CB">
              <w:rPr>
                <w:rFonts w:ascii="Arial Narrow" w:hAnsi="Arial Narrow" w:cs="Tahoma"/>
                <w:color w:val="000000"/>
                <w:sz w:val="18"/>
                <w:szCs w:val="18"/>
                <w:lang w:eastAsia="sl-SI" w:bidi="ar-SA"/>
              </w:rPr>
              <w:t xml:space="preserve">, </w:t>
            </w:r>
            <w:proofErr w:type="spellStart"/>
            <w:r w:rsidRPr="00F217CB">
              <w:rPr>
                <w:rFonts w:ascii="Arial Narrow" w:hAnsi="Arial Narrow" w:cs="Tahoma"/>
                <w:color w:val="000000"/>
                <w:sz w:val="18"/>
                <w:szCs w:val="18"/>
                <w:lang w:eastAsia="sl-SI" w:bidi="ar-SA"/>
              </w:rPr>
              <w:t>Lassithi</w:t>
            </w:r>
            <w:proofErr w:type="spellEnd"/>
            <w:r w:rsidRPr="00F217CB">
              <w:rPr>
                <w:rFonts w:ascii="Arial Narrow" w:hAnsi="Arial Narrow" w:cs="Tahoma"/>
                <w:color w:val="000000"/>
                <w:sz w:val="18"/>
                <w:szCs w:val="18"/>
                <w:lang w:eastAsia="sl-SI" w:bidi="ar-SA"/>
              </w:rPr>
              <w:t>, Kreta, Grčija</w:t>
            </w:r>
          </w:p>
        </w:tc>
        <w:tc>
          <w:tcPr>
            <w:tcW w:w="1581" w:type="dxa"/>
            <w:tcBorders>
              <w:top w:val="nil"/>
              <w:left w:val="nil"/>
              <w:bottom w:val="single" w:sz="4" w:space="0" w:color="auto"/>
              <w:right w:val="single" w:sz="4" w:space="0" w:color="auto"/>
            </w:tcBorders>
            <w:shd w:val="clear" w:color="auto" w:fill="auto"/>
            <w:vAlign w:val="center"/>
          </w:tcPr>
          <w:p w14:paraId="7431F35A" w14:textId="77777777" w:rsidR="005D1D16" w:rsidRPr="00F217CB" w:rsidRDefault="005D1D16" w:rsidP="005D1D16">
            <w:pPr>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ni skladna</w:t>
            </w:r>
          </w:p>
        </w:tc>
      </w:tr>
      <w:tr w:rsidR="005D1D16" w14:paraId="2EAB7ED0" w14:textId="77777777" w:rsidTr="005D1D16">
        <w:tc>
          <w:tcPr>
            <w:tcW w:w="562" w:type="dxa"/>
            <w:tcBorders>
              <w:top w:val="nil"/>
              <w:left w:val="single" w:sz="4" w:space="0" w:color="auto"/>
              <w:bottom w:val="single" w:sz="4" w:space="0" w:color="auto"/>
              <w:right w:val="single" w:sz="4" w:space="0" w:color="auto"/>
            </w:tcBorders>
            <w:shd w:val="clear" w:color="auto" w:fill="auto"/>
            <w:vAlign w:val="center"/>
          </w:tcPr>
          <w:p w14:paraId="4AC10122" w14:textId="77777777" w:rsidR="005D1D16" w:rsidRPr="00F217CB" w:rsidRDefault="005D1D16" w:rsidP="005D1D16">
            <w:pPr>
              <w:jc w:val="right"/>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12</w:t>
            </w:r>
          </w:p>
        </w:tc>
        <w:tc>
          <w:tcPr>
            <w:tcW w:w="1276" w:type="dxa"/>
            <w:tcBorders>
              <w:top w:val="nil"/>
              <w:left w:val="nil"/>
              <w:bottom w:val="single" w:sz="4" w:space="0" w:color="auto"/>
              <w:right w:val="single" w:sz="4" w:space="0" w:color="auto"/>
            </w:tcBorders>
            <w:shd w:val="clear" w:color="auto" w:fill="auto"/>
            <w:vAlign w:val="center"/>
          </w:tcPr>
          <w:p w14:paraId="69554539" w14:textId="77777777" w:rsidR="005D1D16" w:rsidRPr="00F217CB" w:rsidRDefault="005D1D16" w:rsidP="005D1D16">
            <w:pPr>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 xml:space="preserve">BIO </w:t>
            </w:r>
            <w:proofErr w:type="spellStart"/>
            <w:r w:rsidRPr="00F217CB">
              <w:rPr>
                <w:rFonts w:ascii="Arial Narrow" w:hAnsi="Arial Narrow" w:cs="Tahoma"/>
                <w:color w:val="000000"/>
                <w:sz w:val="18"/>
                <w:szCs w:val="18"/>
                <w:lang w:eastAsia="sl-SI" w:bidi="ar-SA"/>
              </w:rPr>
              <w:t>edoo</w:t>
            </w:r>
            <w:proofErr w:type="spellEnd"/>
          </w:p>
        </w:tc>
        <w:tc>
          <w:tcPr>
            <w:tcW w:w="1985" w:type="dxa"/>
            <w:tcBorders>
              <w:top w:val="nil"/>
              <w:left w:val="nil"/>
              <w:bottom w:val="single" w:sz="4" w:space="0" w:color="auto"/>
              <w:right w:val="single" w:sz="4" w:space="0" w:color="auto"/>
            </w:tcBorders>
            <w:shd w:val="clear" w:color="auto" w:fill="auto"/>
            <w:vAlign w:val="center"/>
          </w:tcPr>
          <w:p w14:paraId="074D8DAD" w14:textId="77777777" w:rsidR="005D1D16" w:rsidRPr="00F217CB" w:rsidRDefault="005D1D16" w:rsidP="005D1D16">
            <w:pPr>
              <w:rPr>
                <w:rFonts w:ascii="Arial Narrow" w:hAnsi="Arial Narrow" w:cs="Tahoma"/>
                <w:color w:val="000000"/>
                <w:sz w:val="18"/>
                <w:szCs w:val="18"/>
                <w:lang w:eastAsia="sl-SI" w:bidi="ar-SA"/>
              </w:rPr>
            </w:pPr>
            <w:proofErr w:type="spellStart"/>
            <w:r w:rsidRPr="00F217CB">
              <w:rPr>
                <w:rFonts w:ascii="Arial Narrow" w:hAnsi="Arial Narrow" w:cs="Tahoma"/>
                <w:color w:val="000000"/>
                <w:sz w:val="18"/>
                <w:szCs w:val="18"/>
                <w:lang w:eastAsia="sl-SI" w:bidi="ar-SA"/>
              </w:rPr>
              <w:t>Dennree</w:t>
            </w:r>
            <w:proofErr w:type="spellEnd"/>
          </w:p>
        </w:tc>
        <w:tc>
          <w:tcPr>
            <w:tcW w:w="1417" w:type="dxa"/>
            <w:tcBorders>
              <w:top w:val="nil"/>
              <w:left w:val="nil"/>
              <w:bottom w:val="single" w:sz="4" w:space="0" w:color="auto"/>
              <w:right w:val="single" w:sz="4" w:space="0" w:color="auto"/>
            </w:tcBorders>
            <w:shd w:val="clear" w:color="auto" w:fill="auto"/>
            <w:vAlign w:val="center"/>
          </w:tcPr>
          <w:p w14:paraId="4540E3E3" w14:textId="77777777" w:rsidR="005D1D16" w:rsidRPr="00F217CB" w:rsidRDefault="005D1D16" w:rsidP="005D1D16">
            <w:pPr>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EU/izven EU</w:t>
            </w:r>
          </w:p>
        </w:tc>
        <w:tc>
          <w:tcPr>
            <w:tcW w:w="2664" w:type="dxa"/>
            <w:tcBorders>
              <w:top w:val="nil"/>
              <w:left w:val="nil"/>
              <w:bottom w:val="single" w:sz="4" w:space="0" w:color="auto"/>
              <w:right w:val="single" w:sz="4" w:space="0" w:color="auto"/>
            </w:tcBorders>
            <w:shd w:val="clear" w:color="auto" w:fill="auto"/>
            <w:vAlign w:val="center"/>
          </w:tcPr>
          <w:p w14:paraId="65736496" w14:textId="77777777" w:rsidR="005D1D16" w:rsidRPr="00F217CB" w:rsidRDefault="005D1D16" w:rsidP="005D1D16">
            <w:pPr>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 xml:space="preserve">Ustekleničeno za: </w:t>
            </w:r>
            <w:proofErr w:type="spellStart"/>
            <w:r w:rsidRPr="00F217CB">
              <w:rPr>
                <w:rFonts w:ascii="Arial Narrow" w:hAnsi="Arial Narrow" w:cs="Tahoma"/>
                <w:color w:val="000000"/>
                <w:sz w:val="18"/>
                <w:szCs w:val="18"/>
                <w:lang w:eastAsia="sl-SI" w:bidi="ar-SA"/>
              </w:rPr>
              <w:t>Dennree</w:t>
            </w:r>
            <w:proofErr w:type="spellEnd"/>
            <w:r w:rsidRPr="00F217CB">
              <w:rPr>
                <w:rFonts w:ascii="Arial Narrow" w:hAnsi="Arial Narrow" w:cs="Tahoma"/>
                <w:color w:val="000000"/>
                <w:sz w:val="18"/>
                <w:szCs w:val="18"/>
                <w:lang w:eastAsia="sl-SI" w:bidi="ar-SA"/>
              </w:rPr>
              <w:t xml:space="preserve"> </w:t>
            </w:r>
            <w:proofErr w:type="spellStart"/>
            <w:r w:rsidRPr="00F217CB">
              <w:rPr>
                <w:rFonts w:ascii="Arial Narrow" w:hAnsi="Arial Narrow" w:cs="Tahoma"/>
                <w:color w:val="000000"/>
                <w:sz w:val="18"/>
                <w:szCs w:val="18"/>
                <w:lang w:eastAsia="sl-SI" w:bidi="ar-SA"/>
              </w:rPr>
              <w:t>GmbH</w:t>
            </w:r>
            <w:proofErr w:type="spellEnd"/>
            <w:r w:rsidRPr="00F217CB">
              <w:rPr>
                <w:rFonts w:ascii="Arial Narrow" w:hAnsi="Arial Narrow" w:cs="Tahoma"/>
                <w:color w:val="000000"/>
                <w:sz w:val="18"/>
                <w:szCs w:val="18"/>
                <w:lang w:eastAsia="sl-SI" w:bidi="ar-SA"/>
              </w:rPr>
              <w:t xml:space="preserve">, D-95183 </w:t>
            </w:r>
            <w:proofErr w:type="spellStart"/>
            <w:r w:rsidRPr="00F217CB">
              <w:rPr>
                <w:rFonts w:ascii="Arial Narrow" w:hAnsi="Arial Narrow" w:cs="Tahoma"/>
                <w:color w:val="000000"/>
                <w:sz w:val="18"/>
                <w:szCs w:val="18"/>
                <w:lang w:eastAsia="sl-SI" w:bidi="ar-SA"/>
              </w:rPr>
              <w:t>Töpen</w:t>
            </w:r>
            <w:proofErr w:type="spellEnd"/>
            <w:r w:rsidRPr="00F217CB">
              <w:rPr>
                <w:rFonts w:ascii="Arial Narrow" w:hAnsi="Arial Narrow" w:cs="Tahoma"/>
                <w:color w:val="000000"/>
                <w:sz w:val="18"/>
                <w:szCs w:val="18"/>
                <w:lang w:eastAsia="sl-SI" w:bidi="ar-SA"/>
              </w:rPr>
              <w:t>, Nemčija</w:t>
            </w:r>
          </w:p>
        </w:tc>
        <w:tc>
          <w:tcPr>
            <w:tcW w:w="1581" w:type="dxa"/>
            <w:tcBorders>
              <w:top w:val="nil"/>
              <w:left w:val="nil"/>
              <w:bottom w:val="single" w:sz="4" w:space="0" w:color="auto"/>
              <w:right w:val="single" w:sz="4" w:space="0" w:color="auto"/>
            </w:tcBorders>
            <w:shd w:val="clear" w:color="auto" w:fill="auto"/>
            <w:vAlign w:val="center"/>
          </w:tcPr>
          <w:p w14:paraId="16E6C8A1" w14:textId="77777777" w:rsidR="005D1D16" w:rsidRPr="00F217CB" w:rsidRDefault="005D1D16" w:rsidP="005D1D16">
            <w:pPr>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ni skladna</w:t>
            </w:r>
          </w:p>
        </w:tc>
      </w:tr>
      <w:tr w:rsidR="005D1D16" w14:paraId="365CA6A3" w14:textId="77777777" w:rsidTr="005D1D16">
        <w:tc>
          <w:tcPr>
            <w:tcW w:w="562" w:type="dxa"/>
            <w:tcBorders>
              <w:top w:val="nil"/>
              <w:left w:val="single" w:sz="4" w:space="0" w:color="auto"/>
              <w:bottom w:val="single" w:sz="4" w:space="0" w:color="auto"/>
              <w:right w:val="single" w:sz="4" w:space="0" w:color="auto"/>
            </w:tcBorders>
            <w:shd w:val="clear" w:color="auto" w:fill="auto"/>
            <w:vAlign w:val="center"/>
          </w:tcPr>
          <w:p w14:paraId="042CBF7E" w14:textId="77777777" w:rsidR="005D1D16" w:rsidRPr="00F217CB" w:rsidRDefault="005D1D16" w:rsidP="005D1D16">
            <w:pPr>
              <w:jc w:val="right"/>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16</w:t>
            </w:r>
          </w:p>
        </w:tc>
        <w:tc>
          <w:tcPr>
            <w:tcW w:w="1276" w:type="dxa"/>
            <w:tcBorders>
              <w:top w:val="nil"/>
              <w:left w:val="nil"/>
              <w:bottom w:val="single" w:sz="4" w:space="0" w:color="auto"/>
              <w:right w:val="single" w:sz="4" w:space="0" w:color="auto"/>
            </w:tcBorders>
            <w:shd w:val="clear" w:color="auto" w:fill="auto"/>
            <w:vAlign w:val="center"/>
          </w:tcPr>
          <w:p w14:paraId="43BAF4A7" w14:textId="77777777" w:rsidR="005D1D16" w:rsidRPr="00F217CB" w:rsidRDefault="005D1D16" w:rsidP="005D1D16">
            <w:pPr>
              <w:rPr>
                <w:rFonts w:ascii="Arial Narrow" w:hAnsi="Arial Narrow" w:cs="Tahoma"/>
                <w:color w:val="000000"/>
                <w:sz w:val="18"/>
                <w:szCs w:val="18"/>
                <w:lang w:eastAsia="sl-SI" w:bidi="ar-SA"/>
              </w:rPr>
            </w:pPr>
            <w:proofErr w:type="spellStart"/>
            <w:r w:rsidRPr="00F217CB">
              <w:rPr>
                <w:rFonts w:ascii="Arial Narrow" w:hAnsi="Arial Narrow" w:cs="Tahoma"/>
                <w:color w:val="000000"/>
                <w:sz w:val="18"/>
                <w:szCs w:val="18"/>
                <w:lang w:eastAsia="sl-SI" w:bidi="ar-SA"/>
              </w:rPr>
              <w:t>edoo</w:t>
            </w:r>
            <w:proofErr w:type="spellEnd"/>
          </w:p>
        </w:tc>
        <w:tc>
          <w:tcPr>
            <w:tcW w:w="1985" w:type="dxa"/>
            <w:tcBorders>
              <w:top w:val="nil"/>
              <w:left w:val="nil"/>
              <w:bottom w:val="single" w:sz="4" w:space="0" w:color="auto"/>
              <w:right w:val="single" w:sz="4" w:space="0" w:color="auto"/>
            </w:tcBorders>
            <w:shd w:val="clear" w:color="auto" w:fill="auto"/>
            <w:vAlign w:val="center"/>
          </w:tcPr>
          <w:p w14:paraId="76488720" w14:textId="77777777" w:rsidR="005D1D16" w:rsidRPr="00F217CB" w:rsidRDefault="005D1D16" w:rsidP="005D1D16">
            <w:pPr>
              <w:rPr>
                <w:rFonts w:ascii="Arial Narrow" w:hAnsi="Arial Narrow" w:cs="Tahoma"/>
                <w:color w:val="000000"/>
                <w:sz w:val="18"/>
                <w:szCs w:val="18"/>
                <w:lang w:eastAsia="sl-SI" w:bidi="ar-SA"/>
              </w:rPr>
            </w:pPr>
            <w:proofErr w:type="spellStart"/>
            <w:r w:rsidRPr="00F217CB">
              <w:rPr>
                <w:rFonts w:ascii="Arial Narrow" w:hAnsi="Arial Narrow" w:cs="Tahoma"/>
                <w:color w:val="000000"/>
                <w:sz w:val="18"/>
                <w:szCs w:val="18"/>
                <w:lang w:eastAsia="sl-SI" w:bidi="ar-SA"/>
              </w:rPr>
              <w:t>Rocchi</w:t>
            </w:r>
            <w:proofErr w:type="spellEnd"/>
            <w:r w:rsidRPr="00F217CB">
              <w:rPr>
                <w:rFonts w:ascii="Arial Narrow" w:hAnsi="Arial Narrow" w:cs="Tahoma"/>
                <w:color w:val="000000"/>
                <w:sz w:val="18"/>
                <w:szCs w:val="18"/>
                <w:lang w:eastAsia="sl-SI" w:bidi="ar-SA"/>
              </w:rPr>
              <w:t xml:space="preserve"> </w:t>
            </w:r>
            <w:proofErr w:type="spellStart"/>
            <w:r w:rsidRPr="00F217CB">
              <w:rPr>
                <w:rFonts w:ascii="Arial Narrow" w:hAnsi="Arial Narrow" w:cs="Tahoma"/>
                <w:color w:val="000000"/>
                <w:sz w:val="18"/>
                <w:szCs w:val="18"/>
                <w:lang w:eastAsia="sl-SI" w:bidi="ar-SA"/>
              </w:rPr>
              <w:t>Classico</w:t>
            </w:r>
            <w:proofErr w:type="spellEnd"/>
          </w:p>
        </w:tc>
        <w:tc>
          <w:tcPr>
            <w:tcW w:w="1417" w:type="dxa"/>
            <w:tcBorders>
              <w:top w:val="nil"/>
              <w:left w:val="nil"/>
              <w:bottom w:val="single" w:sz="4" w:space="0" w:color="auto"/>
              <w:right w:val="single" w:sz="4" w:space="0" w:color="auto"/>
            </w:tcBorders>
            <w:shd w:val="clear" w:color="auto" w:fill="auto"/>
            <w:vAlign w:val="center"/>
          </w:tcPr>
          <w:p w14:paraId="5774DC5F" w14:textId="77777777" w:rsidR="005D1D16" w:rsidRPr="00F217CB" w:rsidRDefault="005D1D16" w:rsidP="005D1D16">
            <w:pPr>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Evropska unija</w:t>
            </w:r>
          </w:p>
        </w:tc>
        <w:tc>
          <w:tcPr>
            <w:tcW w:w="2664" w:type="dxa"/>
            <w:tcBorders>
              <w:top w:val="nil"/>
              <w:left w:val="nil"/>
              <w:bottom w:val="single" w:sz="4" w:space="0" w:color="auto"/>
              <w:right w:val="single" w:sz="4" w:space="0" w:color="auto"/>
            </w:tcBorders>
            <w:shd w:val="clear" w:color="auto" w:fill="auto"/>
            <w:vAlign w:val="center"/>
          </w:tcPr>
          <w:p w14:paraId="39370B31" w14:textId="77777777" w:rsidR="005D1D16" w:rsidRPr="00F217CB" w:rsidRDefault="005D1D16" w:rsidP="005D1D16">
            <w:pPr>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 xml:space="preserve">OLEIFICIO R.M. </w:t>
            </w:r>
            <w:proofErr w:type="spellStart"/>
            <w:r w:rsidRPr="00F217CB">
              <w:rPr>
                <w:rFonts w:ascii="Arial Narrow" w:hAnsi="Arial Narrow" w:cs="Tahoma"/>
                <w:color w:val="000000"/>
                <w:sz w:val="18"/>
                <w:szCs w:val="18"/>
                <w:lang w:eastAsia="sl-SI" w:bidi="ar-SA"/>
              </w:rPr>
              <w:t>S.p.A</w:t>
            </w:r>
            <w:proofErr w:type="spellEnd"/>
            <w:r w:rsidRPr="00F217CB">
              <w:rPr>
                <w:rFonts w:ascii="Arial Narrow" w:hAnsi="Arial Narrow" w:cs="Tahoma"/>
                <w:color w:val="000000"/>
                <w:sz w:val="18"/>
                <w:szCs w:val="18"/>
                <w:lang w:eastAsia="sl-SI" w:bidi="ar-SA"/>
              </w:rPr>
              <w:t xml:space="preserve">. - Via </w:t>
            </w:r>
            <w:proofErr w:type="spellStart"/>
            <w:r w:rsidRPr="00F217CB">
              <w:rPr>
                <w:rFonts w:ascii="Arial Narrow" w:hAnsi="Arial Narrow" w:cs="Tahoma"/>
                <w:color w:val="000000"/>
                <w:sz w:val="18"/>
                <w:szCs w:val="18"/>
                <w:lang w:eastAsia="sl-SI" w:bidi="ar-SA"/>
              </w:rPr>
              <w:t>delle</w:t>
            </w:r>
            <w:proofErr w:type="spellEnd"/>
            <w:r w:rsidRPr="00F217CB">
              <w:rPr>
                <w:rFonts w:ascii="Arial Narrow" w:hAnsi="Arial Narrow" w:cs="Tahoma"/>
                <w:color w:val="000000"/>
                <w:sz w:val="18"/>
                <w:szCs w:val="18"/>
                <w:lang w:eastAsia="sl-SI" w:bidi="ar-SA"/>
              </w:rPr>
              <w:t xml:space="preserve"> </w:t>
            </w:r>
            <w:proofErr w:type="spellStart"/>
            <w:r w:rsidRPr="00F217CB">
              <w:rPr>
                <w:rFonts w:ascii="Arial Narrow" w:hAnsi="Arial Narrow" w:cs="Tahoma"/>
                <w:color w:val="000000"/>
                <w:sz w:val="18"/>
                <w:szCs w:val="18"/>
                <w:lang w:eastAsia="sl-SI" w:bidi="ar-SA"/>
              </w:rPr>
              <w:t>Piagge</w:t>
            </w:r>
            <w:proofErr w:type="spellEnd"/>
            <w:r w:rsidRPr="00F217CB">
              <w:rPr>
                <w:rFonts w:ascii="Arial Narrow" w:hAnsi="Arial Narrow" w:cs="Tahoma"/>
                <w:color w:val="000000"/>
                <w:sz w:val="18"/>
                <w:szCs w:val="18"/>
                <w:lang w:eastAsia="sl-SI" w:bidi="ar-SA"/>
              </w:rPr>
              <w:t>, 1535 - 55100 - LUCCA - ITALIA</w:t>
            </w:r>
          </w:p>
        </w:tc>
        <w:tc>
          <w:tcPr>
            <w:tcW w:w="1581" w:type="dxa"/>
            <w:tcBorders>
              <w:top w:val="nil"/>
              <w:left w:val="nil"/>
              <w:bottom w:val="single" w:sz="4" w:space="0" w:color="auto"/>
              <w:right w:val="single" w:sz="4" w:space="0" w:color="auto"/>
            </w:tcBorders>
            <w:shd w:val="clear" w:color="auto" w:fill="auto"/>
            <w:vAlign w:val="center"/>
          </w:tcPr>
          <w:p w14:paraId="0FB5391C" w14:textId="77777777" w:rsidR="005D1D16" w:rsidRPr="00F217CB" w:rsidRDefault="005D1D16" w:rsidP="005D1D16">
            <w:pPr>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ni skladna</w:t>
            </w:r>
          </w:p>
        </w:tc>
      </w:tr>
      <w:tr w:rsidR="005D1D16" w14:paraId="360E2AB8" w14:textId="77777777" w:rsidTr="005D1D16">
        <w:tc>
          <w:tcPr>
            <w:tcW w:w="562" w:type="dxa"/>
            <w:tcBorders>
              <w:top w:val="nil"/>
              <w:left w:val="single" w:sz="4" w:space="0" w:color="auto"/>
              <w:bottom w:val="single" w:sz="4" w:space="0" w:color="auto"/>
              <w:right w:val="single" w:sz="4" w:space="0" w:color="auto"/>
            </w:tcBorders>
            <w:shd w:val="clear" w:color="auto" w:fill="auto"/>
            <w:vAlign w:val="center"/>
          </w:tcPr>
          <w:p w14:paraId="1B718F49" w14:textId="77777777" w:rsidR="005D1D16" w:rsidRPr="00F217CB" w:rsidRDefault="005D1D16" w:rsidP="005D1D16">
            <w:pPr>
              <w:jc w:val="right"/>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19</w:t>
            </w:r>
          </w:p>
        </w:tc>
        <w:tc>
          <w:tcPr>
            <w:tcW w:w="1276" w:type="dxa"/>
            <w:tcBorders>
              <w:top w:val="nil"/>
              <w:left w:val="nil"/>
              <w:bottom w:val="single" w:sz="4" w:space="0" w:color="auto"/>
              <w:right w:val="single" w:sz="4" w:space="0" w:color="auto"/>
            </w:tcBorders>
            <w:shd w:val="clear" w:color="auto" w:fill="auto"/>
            <w:vAlign w:val="center"/>
          </w:tcPr>
          <w:p w14:paraId="6E92B5B7" w14:textId="77777777" w:rsidR="005D1D16" w:rsidRPr="00F217CB" w:rsidRDefault="005D1D16" w:rsidP="005D1D16">
            <w:pPr>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 xml:space="preserve">BIO </w:t>
            </w:r>
            <w:proofErr w:type="spellStart"/>
            <w:r w:rsidRPr="00F217CB">
              <w:rPr>
                <w:rFonts w:ascii="Arial Narrow" w:hAnsi="Arial Narrow" w:cs="Tahoma"/>
                <w:color w:val="000000"/>
                <w:sz w:val="18"/>
                <w:szCs w:val="18"/>
                <w:lang w:eastAsia="sl-SI" w:bidi="ar-SA"/>
              </w:rPr>
              <w:t>edoo</w:t>
            </w:r>
            <w:proofErr w:type="spellEnd"/>
          </w:p>
        </w:tc>
        <w:tc>
          <w:tcPr>
            <w:tcW w:w="1985" w:type="dxa"/>
            <w:tcBorders>
              <w:top w:val="nil"/>
              <w:left w:val="nil"/>
              <w:bottom w:val="single" w:sz="4" w:space="0" w:color="auto"/>
              <w:right w:val="single" w:sz="4" w:space="0" w:color="auto"/>
            </w:tcBorders>
            <w:shd w:val="clear" w:color="auto" w:fill="auto"/>
            <w:vAlign w:val="center"/>
          </w:tcPr>
          <w:p w14:paraId="0D52114A" w14:textId="77777777" w:rsidR="005D1D16" w:rsidRPr="00F217CB" w:rsidRDefault="005D1D16" w:rsidP="005D1D16">
            <w:pPr>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NATUR aktiv</w:t>
            </w:r>
          </w:p>
        </w:tc>
        <w:tc>
          <w:tcPr>
            <w:tcW w:w="1417" w:type="dxa"/>
            <w:tcBorders>
              <w:top w:val="nil"/>
              <w:left w:val="nil"/>
              <w:bottom w:val="single" w:sz="4" w:space="0" w:color="auto"/>
              <w:right w:val="single" w:sz="4" w:space="0" w:color="auto"/>
            </w:tcBorders>
            <w:shd w:val="clear" w:color="000000" w:fill="FFFFFF"/>
            <w:vAlign w:val="center"/>
          </w:tcPr>
          <w:p w14:paraId="206DF543" w14:textId="77777777" w:rsidR="005D1D16" w:rsidRPr="00F217CB" w:rsidRDefault="005D1D16" w:rsidP="005D1D16">
            <w:pPr>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Grčija</w:t>
            </w:r>
          </w:p>
        </w:tc>
        <w:tc>
          <w:tcPr>
            <w:tcW w:w="2664" w:type="dxa"/>
            <w:tcBorders>
              <w:top w:val="nil"/>
              <w:left w:val="nil"/>
              <w:bottom w:val="single" w:sz="4" w:space="0" w:color="auto"/>
              <w:right w:val="single" w:sz="4" w:space="0" w:color="auto"/>
            </w:tcBorders>
            <w:shd w:val="clear" w:color="auto" w:fill="auto"/>
            <w:vAlign w:val="center"/>
          </w:tcPr>
          <w:p w14:paraId="3566D9B7" w14:textId="77777777" w:rsidR="005D1D16" w:rsidRPr="00F217CB" w:rsidRDefault="005D1D16" w:rsidP="005D1D16">
            <w:pPr>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 xml:space="preserve">Distributer: HMF </w:t>
            </w:r>
            <w:proofErr w:type="spellStart"/>
            <w:r w:rsidRPr="00F217CB">
              <w:rPr>
                <w:rFonts w:ascii="Arial Narrow" w:hAnsi="Arial Narrow" w:cs="Tahoma"/>
                <w:color w:val="000000"/>
                <w:sz w:val="18"/>
                <w:szCs w:val="18"/>
                <w:lang w:eastAsia="sl-SI" w:bidi="ar-SA"/>
              </w:rPr>
              <w:t>Food</w:t>
            </w:r>
            <w:proofErr w:type="spellEnd"/>
            <w:r w:rsidRPr="00F217CB">
              <w:rPr>
                <w:rFonts w:ascii="Arial Narrow" w:hAnsi="Arial Narrow" w:cs="Tahoma"/>
                <w:color w:val="000000"/>
                <w:sz w:val="18"/>
                <w:szCs w:val="18"/>
                <w:lang w:eastAsia="sl-SI" w:bidi="ar-SA"/>
              </w:rPr>
              <w:t xml:space="preserve"> </w:t>
            </w:r>
            <w:proofErr w:type="spellStart"/>
            <w:r w:rsidRPr="00F217CB">
              <w:rPr>
                <w:rFonts w:ascii="Arial Narrow" w:hAnsi="Arial Narrow" w:cs="Tahoma"/>
                <w:color w:val="000000"/>
                <w:sz w:val="18"/>
                <w:szCs w:val="18"/>
                <w:lang w:eastAsia="sl-SI" w:bidi="ar-SA"/>
              </w:rPr>
              <w:t>Production</w:t>
            </w:r>
            <w:proofErr w:type="spellEnd"/>
            <w:r w:rsidRPr="00F217CB">
              <w:rPr>
                <w:rFonts w:ascii="Arial Narrow" w:hAnsi="Arial Narrow" w:cs="Tahoma"/>
                <w:color w:val="000000"/>
                <w:sz w:val="18"/>
                <w:szCs w:val="18"/>
                <w:lang w:eastAsia="sl-SI" w:bidi="ar-SA"/>
              </w:rPr>
              <w:t xml:space="preserve"> </w:t>
            </w:r>
            <w:proofErr w:type="spellStart"/>
            <w:r w:rsidRPr="00F217CB">
              <w:rPr>
                <w:rFonts w:ascii="Arial Narrow" w:hAnsi="Arial Narrow" w:cs="Tahoma"/>
                <w:color w:val="000000"/>
                <w:sz w:val="18"/>
                <w:szCs w:val="18"/>
                <w:lang w:eastAsia="sl-SI" w:bidi="ar-SA"/>
              </w:rPr>
              <w:t>GmbH</w:t>
            </w:r>
            <w:proofErr w:type="spellEnd"/>
            <w:r w:rsidRPr="00F217CB">
              <w:rPr>
                <w:rFonts w:ascii="Arial Narrow" w:hAnsi="Arial Narrow" w:cs="Tahoma"/>
                <w:color w:val="000000"/>
                <w:sz w:val="18"/>
                <w:szCs w:val="18"/>
                <w:lang w:eastAsia="sl-SI" w:bidi="ar-SA"/>
              </w:rPr>
              <w:t xml:space="preserve"> &amp; Co KG, </w:t>
            </w:r>
            <w:proofErr w:type="spellStart"/>
            <w:r w:rsidRPr="00F217CB">
              <w:rPr>
                <w:rFonts w:ascii="Arial Narrow" w:hAnsi="Arial Narrow" w:cs="Tahoma"/>
                <w:color w:val="000000"/>
                <w:sz w:val="18"/>
                <w:szCs w:val="18"/>
                <w:lang w:eastAsia="sl-SI" w:bidi="ar-SA"/>
              </w:rPr>
              <w:t>Kirchörder</w:t>
            </w:r>
            <w:proofErr w:type="spellEnd"/>
            <w:r w:rsidRPr="00F217CB">
              <w:rPr>
                <w:rFonts w:ascii="Arial Narrow" w:hAnsi="Arial Narrow" w:cs="Tahoma"/>
                <w:color w:val="000000"/>
                <w:sz w:val="18"/>
                <w:szCs w:val="18"/>
                <w:lang w:eastAsia="sl-SI" w:bidi="ar-SA"/>
              </w:rPr>
              <w:t xml:space="preserve"> Str.29, D-44229 Dortmund, DE-</w:t>
            </w:r>
            <w:r w:rsidRPr="00F217CB">
              <w:rPr>
                <w:rFonts w:cs="Calibri"/>
                <w:color w:val="000000"/>
                <w:sz w:val="18"/>
                <w:szCs w:val="18"/>
                <w:lang w:eastAsia="sl-SI" w:bidi="ar-SA"/>
              </w:rPr>
              <w:t>Ӧ</w:t>
            </w:r>
            <w:r w:rsidRPr="00F217CB">
              <w:rPr>
                <w:rFonts w:ascii="Arial Narrow" w:hAnsi="Arial Narrow" w:cs="Tahoma"/>
                <w:color w:val="000000"/>
                <w:sz w:val="18"/>
                <w:szCs w:val="18"/>
                <w:lang w:eastAsia="sl-SI" w:bidi="ar-SA"/>
              </w:rPr>
              <w:t>KO-001</w:t>
            </w:r>
          </w:p>
        </w:tc>
        <w:tc>
          <w:tcPr>
            <w:tcW w:w="1581" w:type="dxa"/>
            <w:tcBorders>
              <w:top w:val="nil"/>
              <w:left w:val="nil"/>
              <w:bottom w:val="single" w:sz="4" w:space="0" w:color="auto"/>
              <w:right w:val="single" w:sz="4" w:space="0" w:color="auto"/>
            </w:tcBorders>
            <w:shd w:val="clear" w:color="auto" w:fill="auto"/>
            <w:vAlign w:val="center"/>
          </w:tcPr>
          <w:p w14:paraId="45BB1B2B" w14:textId="77777777" w:rsidR="005D1D16" w:rsidRPr="00F217CB" w:rsidRDefault="005D1D16" w:rsidP="005D1D16">
            <w:pPr>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ni skladna</w:t>
            </w:r>
          </w:p>
        </w:tc>
      </w:tr>
      <w:tr w:rsidR="005D1D16" w14:paraId="648C5766" w14:textId="77777777" w:rsidTr="005D1D16">
        <w:tc>
          <w:tcPr>
            <w:tcW w:w="562" w:type="dxa"/>
            <w:tcBorders>
              <w:top w:val="nil"/>
              <w:left w:val="single" w:sz="4" w:space="0" w:color="auto"/>
              <w:bottom w:val="single" w:sz="4" w:space="0" w:color="auto"/>
              <w:right w:val="single" w:sz="4" w:space="0" w:color="auto"/>
            </w:tcBorders>
            <w:shd w:val="clear" w:color="auto" w:fill="auto"/>
            <w:vAlign w:val="center"/>
          </w:tcPr>
          <w:p w14:paraId="5889B679" w14:textId="77777777" w:rsidR="005D1D16" w:rsidRPr="00F217CB" w:rsidRDefault="005D1D16" w:rsidP="005D1D16">
            <w:pPr>
              <w:jc w:val="right"/>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20</w:t>
            </w:r>
          </w:p>
        </w:tc>
        <w:tc>
          <w:tcPr>
            <w:tcW w:w="1276" w:type="dxa"/>
            <w:tcBorders>
              <w:top w:val="nil"/>
              <w:left w:val="nil"/>
              <w:bottom w:val="single" w:sz="4" w:space="0" w:color="auto"/>
              <w:right w:val="single" w:sz="4" w:space="0" w:color="auto"/>
            </w:tcBorders>
            <w:shd w:val="clear" w:color="auto" w:fill="auto"/>
            <w:vAlign w:val="center"/>
          </w:tcPr>
          <w:p w14:paraId="362A33CC" w14:textId="77777777" w:rsidR="005D1D16" w:rsidRPr="00F217CB" w:rsidRDefault="005D1D16" w:rsidP="005D1D16">
            <w:pPr>
              <w:rPr>
                <w:rFonts w:ascii="Arial Narrow" w:hAnsi="Arial Narrow" w:cs="Tahoma"/>
                <w:color w:val="000000"/>
                <w:sz w:val="18"/>
                <w:szCs w:val="18"/>
                <w:lang w:eastAsia="sl-SI" w:bidi="ar-SA"/>
              </w:rPr>
            </w:pPr>
            <w:proofErr w:type="spellStart"/>
            <w:r w:rsidRPr="00F217CB">
              <w:rPr>
                <w:rFonts w:ascii="Arial Narrow" w:hAnsi="Arial Narrow" w:cs="Tahoma"/>
                <w:color w:val="000000"/>
                <w:sz w:val="18"/>
                <w:szCs w:val="18"/>
                <w:lang w:eastAsia="sl-SI" w:bidi="ar-SA"/>
              </w:rPr>
              <w:t>edoo</w:t>
            </w:r>
            <w:proofErr w:type="spellEnd"/>
          </w:p>
        </w:tc>
        <w:tc>
          <w:tcPr>
            <w:tcW w:w="1985" w:type="dxa"/>
            <w:tcBorders>
              <w:top w:val="nil"/>
              <w:left w:val="nil"/>
              <w:bottom w:val="single" w:sz="4" w:space="0" w:color="auto"/>
              <w:right w:val="single" w:sz="4" w:space="0" w:color="auto"/>
            </w:tcBorders>
            <w:shd w:val="clear" w:color="auto" w:fill="auto"/>
            <w:vAlign w:val="center"/>
          </w:tcPr>
          <w:p w14:paraId="0C11EBE9" w14:textId="77777777" w:rsidR="005D1D16" w:rsidRPr="00F217CB" w:rsidRDefault="005D1D16" w:rsidP="005D1D16">
            <w:pPr>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 xml:space="preserve">COPPINI, </w:t>
            </w:r>
            <w:proofErr w:type="spellStart"/>
            <w:r w:rsidRPr="00F217CB">
              <w:rPr>
                <w:rFonts w:ascii="Arial Narrow" w:hAnsi="Arial Narrow" w:cs="Tahoma"/>
                <w:color w:val="000000"/>
                <w:sz w:val="18"/>
                <w:szCs w:val="18"/>
                <w:lang w:eastAsia="sl-SI" w:bidi="ar-SA"/>
              </w:rPr>
              <w:t>Classico</w:t>
            </w:r>
            <w:proofErr w:type="spellEnd"/>
          </w:p>
        </w:tc>
        <w:tc>
          <w:tcPr>
            <w:tcW w:w="1417" w:type="dxa"/>
            <w:tcBorders>
              <w:top w:val="nil"/>
              <w:left w:val="nil"/>
              <w:bottom w:val="single" w:sz="4" w:space="0" w:color="auto"/>
              <w:right w:val="single" w:sz="4" w:space="0" w:color="auto"/>
            </w:tcBorders>
            <w:shd w:val="clear" w:color="auto" w:fill="auto"/>
            <w:vAlign w:val="center"/>
          </w:tcPr>
          <w:p w14:paraId="2693F21C" w14:textId="77777777" w:rsidR="005D1D16" w:rsidRPr="00F217CB" w:rsidRDefault="005D1D16" w:rsidP="005D1D16">
            <w:pPr>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Evropska unija</w:t>
            </w:r>
          </w:p>
        </w:tc>
        <w:tc>
          <w:tcPr>
            <w:tcW w:w="2664" w:type="dxa"/>
            <w:tcBorders>
              <w:top w:val="nil"/>
              <w:left w:val="nil"/>
              <w:bottom w:val="single" w:sz="4" w:space="0" w:color="auto"/>
              <w:right w:val="single" w:sz="4" w:space="0" w:color="auto"/>
            </w:tcBorders>
            <w:shd w:val="clear" w:color="auto" w:fill="auto"/>
            <w:vAlign w:val="center"/>
          </w:tcPr>
          <w:p w14:paraId="14BBD2F3" w14:textId="77777777" w:rsidR="005D1D16" w:rsidRPr="00F217CB" w:rsidRDefault="005D1D16" w:rsidP="005D1D16">
            <w:pPr>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 xml:space="preserve">OLEIFICIO COPPINI ANGELO </w:t>
            </w:r>
            <w:proofErr w:type="spellStart"/>
            <w:r w:rsidRPr="00F217CB">
              <w:rPr>
                <w:rFonts w:ascii="Arial Narrow" w:hAnsi="Arial Narrow" w:cs="Tahoma"/>
                <w:color w:val="000000"/>
                <w:sz w:val="18"/>
                <w:szCs w:val="18"/>
                <w:lang w:eastAsia="sl-SI" w:bidi="ar-SA"/>
              </w:rPr>
              <w:t>S.p.a</w:t>
            </w:r>
            <w:proofErr w:type="spellEnd"/>
            <w:r w:rsidRPr="00F217CB">
              <w:rPr>
                <w:rFonts w:ascii="Arial Narrow" w:hAnsi="Arial Narrow" w:cs="Tahoma"/>
                <w:color w:val="000000"/>
                <w:sz w:val="18"/>
                <w:szCs w:val="18"/>
                <w:lang w:eastAsia="sl-SI" w:bidi="ar-SA"/>
              </w:rPr>
              <w:t xml:space="preserve">. Strada di </w:t>
            </w:r>
            <w:proofErr w:type="spellStart"/>
            <w:r w:rsidRPr="00F217CB">
              <w:rPr>
                <w:rFonts w:ascii="Arial Narrow" w:hAnsi="Arial Narrow" w:cs="Tahoma"/>
                <w:color w:val="000000"/>
                <w:sz w:val="18"/>
                <w:szCs w:val="18"/>
                <w:lang w:eastAsia="sl-SI" w:bidi="ar-SA"/>
              </w:rPr>
              <w:t>Recentino</w:t>
            </w:r>
            <w:proofErr w:type="spellEnd"/>
            <w:r w:rsidRPr="00F217CB">
              <w:rPr>
                <w:rFonts w:ascii="Arial Narrow" w:hAnsi="Arial Narrow" w:cs="Tahoma"/>
                <w:color w:val="000000"/>
                <w:sz w:val="18"/>
                <w:szCs w:val="18"/>
                <w:lang w:eastAsia="sl-SI" w:bidi="ar-SA"/>
              </w:rPr>
              <w:t xml:space="preserve"> n. 80, </w:t>
            </w:r>
            <w:proofErr w:type="spellStart"/>
            <w:r w:rsidRPr="00F217CB">
              <w:rPr>
                <w:rFonts w:ascii="Arial Narrow" w:hAnsi="Arial Narrow" w:cs="Tahoma"/>
                <w:color w:val="000000"/>
                <w:sz w:val="18"/>
                <w:szCs w:val="18"/>
                <w:lang w:eastAsia="sl-SI" w:bidi="ar-SA"/>
              </w:rPr>
              <w:t>Terni,Italija</w:t>
            </w:r>
            <w:proofErr w:type="spellEnd"/>
          </w:p>
        </w:tc>
        <w:tc>
          <w:tcPr>
            <w:tcW w:w="1581" w:type="dxa"/>
            <w:tcBorders>
              <w:top w:val="nil"/>
              <w:left w:val="nil"/>
              <w:bottom w:val="single" w:sz="4" w:space="0" w:color="auto"/>
              <w:right w:val="single" w:sz="4" w:space="0" w:color="auto"/>
            </w:tcBorders>
            <w:shd w:val="clear" w:color="auto" w:fill="auto"/>
            <w:vAlign w:val="center"/>
          </w:tcPr>
          <w:p w14:paraId="04985F4A" w14:textId="77777777" w:rsidR="005D1D16" w:rsidRPr="00F217CB" w:rsidRDefault="005D1D16" w:rsidP="005D1D16">
            <w:pPr>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ni skladna</w:t>
            </w:r>
          </w:p>
        </w:tc>
      </w:tr>
      <w:tr w:rsidR="005D1D16" w14:paraId="20274505" w14:textId="77777777" w:rsidTr="005D1D16">
        <w:tc>
          <w:tcPr>
            <w:tcW w:w="562" w:type="dxa"/>
            <w:tcBorders>
              <w:top w:val="nil"/>
              <w:left w:val="single" w:sz="4" w:space="0" w:color="auto"/>
              <w:bottom w:val="single" w:sz="4" w:space="0" w:color="auto"/>
              <w:right w:val="single" w:sz="4" w:space="0" w:color="auto"/>
            </w:tcBorders>
            <w:shd w:val="clear" w:color="auto" w:fill="auto"/>
            <w:vAlign w:val="center"/>
          </w:tcPr>
          <w:p w14:paraId="7701C2C3" w14:textId="77777777" w:rsidR="005D1D16" w:rsidRPr="00F217CB" w:rsidRDefault="005D1D16" w:rsidP="005D1D16">
            <w:pPr>
              <w:jc w:val="right"/>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21</w:t>
            </w:r>
          </w:p>
        </w:tc>
        <w:tc>
          <w:tcPr>
            <w:tcW w:w="1276" w:type="dxa"/>
            <w:tcBorders>
              <w:top w:val="nil"/>
              <w:left w:val="nil"/>
              <w:bottom w:val="single" w:sz="4" w:space="0" w:color="auto"/>
              <w:right w:val="single" w:sz="4" w:space="0" w:color="auto"/>
            </w:tcBorders>
            <w:shd w:val="clear" w:color="auto" w:fill="auto"/>
            <w:vAlign w:val="center"/>
          </w:tcPr>
          <w:p w14:paraId="1999A376" w14:textId="77777777" w:rsidR="005D1D16" w:rsidRPr="00F217CB" w:rsidRDefault="005D1D16" w:rsidP="005D1D16">
            <w:pPr>
              <w:rPr>
                <w:rFonts w:ascii="Arial Narrow" w:hAnsi="Arial Narrow" w:cs="Tahoma"/>
                <w:color w:val="000000"/>
                <w:sz w:val="18"/>
                <w:szCs w:val="18"/>
                <w:lang w:eastAsia="sl-SI" w:bidi="ar-SA"/>
              </w:rPr>
            </w:pPr>
            <w:proofErr w:type="spellStart"/>
            <w:r w:rsidRPr="00F217CB">
              <w:rPr>
                <w:rFonts w:ascii="Arial Narrow" w:hAnsi="Arial Narrow" w:cs="Tahoma"/>
                <w:color w:val="000000"/>
                <w:sz w:val="18"/>
                <w:szCs w:val="18"/>
                <w:lang w:eastAsia="sl-SI" w:bidi="ar-SA"/>
              </w:rPr>
              <w:t>edoo</w:t>
            </w:r>
            <w:proofErr w:type="spellEnd"/>
          </w:p>
        </w:tc>
        <w:tc>
          <w:tcPr>
            <w:tcW w:w="1985" w:type="dxa"/>
            <w:tcBorders>
              <w:top w:val="nil"/>
              <w:left w:val="nil"/>
              <w:bottom w:val="single" w:sz="4" w:space="0" w:color="auto"/>
              <w:right w:val="single" w:sz="4" w:space="0" w:color="auto"/>
            </w:tcBorders>
            <w:shd w:val="clear" w:color="auto" w:fill="auto"/>
            <w:vAlign w:val="center"/>
          </w:tcPr>
          <w:p w14:paraId="362099A5" w14:textId="77777777" w:rsidR="005D1D16" w:rsidRPr="00F217CB" w:rsidRDefault="005D1D16" w:rsidP="005D1D16">
            <w:pPr>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 xml:space="preserve">El </w:t>
            </w:r>
            <w:proofErr w:type="spellStart"/>
            <w:r w:rsidRPr="00F217CB">
              <w:rPr>
                <w:rFonts w:ascii="Arial Narrow" w:hAnsi="Arial Narrow" w:cs="Tahoma"/>
                <w:color w:val="000000"/>
                <w:sz w:val="18"/>
                <w:szCs w:val="18"/>
                <w:lang w:eastAsia="sl-SI" w:bidi="ar-SA"/>
              </w:rPr>
              <w:t>Nostrà</w:t>
            </w:r>
            <w:proofErr w:type="spellEnd"/>
          </w:p>
        </w:tc>
        <w:tc>
          <w:tcPr>
            <w:tcW w:w="1417" w:type="dxa"/>
            <w:tcBorders>
              <w:top w:val="nil"/>
              <w:left w:val="nil"/>
              <w:bottom w:val="single" w:sz="4" w:space="0" w:color="auto"/>
              <w:right w:val="single" w:sz="4" w:space="0" w:color="auto"/>
            </w:tcBorders>
            <w:shd w:val="clear" w:color="000000" w:fill="FFFFFF"/>
            <w:vAlign w:val="center"/>
          </w:tcPr>
          <w:p w14:paraId="1BB31620" w14:textId="77777777" w:rsidR="005D1D16" w:rsidRPr="00F217CB" w:rsidRDefault="005D1D16" w:rsidP="005D1D16">
            <w:pPr>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Italija</w:t>
            </w:r>
          </w:p>
        </w:tc>
        <w:tc>
          <w:tcPr>
            <w:tcW w:w="2664" w:type="dxa"/>
            <w:tcBorders>
              <w:top w:val="nil"/>
              <w:left w:val="nil"/>
              <w:bottom w:val="single" w:sz="4" w:space="0" w:color="auto"/>
              <w:right w:val="single" w:sz="4" w:space="0" w:color="auto"/>
            </w:tcBorders>
            <w:shd w:val="clear" w:color="auto" w:fill="auto"/>
            <w:vAlign w:val="center"/>
          </w:tcPr>
          <w:p w14:paraId="40649288" w14:textId="77777777" w:rsidR="005D1D16" w:rsidRPr="00F217CB" w:rsidRDefault="005D1D16" w:rsidP="005D1D16">
            <w:pPr>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 xml:space="preserve">OLEIFICIO DI MONIGA, Via </w:t>
            </w:r>
            <w:proofErr w:type="spellStart"/>
            <w:r w:rsidRPr="00F217CB">
              <w:rPr>
                <w:rFonts w:ascii="Arial Narrow" w:hAnsi="Arial Narrow" w:cs="Tahoma"/>
                <w:color w:val="000000"/>
                <w:sz w:val="18"/>
                <w:szCs w:val="18"/>
                <w:lang w:eastAsia="sl-SI" w:bidi="ar-SA"/>
              </w:rPr>
              <w:t>Namponti</w:t>
            </w:r>
            <w:proofErr w:type="spellEnd"/>
            <w:r w:rsidRPr="00F217CB">
              <w:rPr>
                <w:rFonts w:ascii="Arial Narrow" w:hAnsi="Arial Narrow" w:cs="Tahoma"/>
                <w:color w:val="000000"/>
                <w:sz w:val="18"/>
                <w:szCs w:val="18"/>
                <w:lang w:eastAsia="sl-SI" w:bidi="ar-SA"/>
              </w:rPr>
              <w:t xml:space="preserve">, 37a - </w:t>
            </w:r>
            <w:proofErr w:type="spellStart"/>
            <w:r w:rsidRPr="00F217CB">
              <w:rPr>
                <w:rFonts w:ascii="Arial Narrow" w:hAnsi="Arial Narrow" w:cs="Tahoma"/>
                <w:color w:val="000000"/>
                <w:sz w:val="18"/>
                <w:szCs w:val="18"/>
                <w:lang w:eastAsia="sl-SI" w:bidi="ar-SA"/>
              </w:rPr>
              <w:t>Moniga</w:t>
            </w:r>
            <w:proofErr w:type="spellEnd"/>
            <w:r w:rsidRPr="00F217CB">
              <w:rPr>
                <w:rFonts w:ascii="Arial Narrow" w:hAnsi="Arial Narrow" w:cs="Tahoma"/>
                <w:color w:val="000000"/>
                <w:sz w:val="18"/>
                <w:szCs w:val="18"/>
                <w:lang w:eastAsia="sl-SI" w:bidi="ar-SA"/>
              </w:rPr>
              <w:t xml:space="preserve"> del Garda - </w:t>
            </w:r>
            <w:proofErr w:type="spellStart"/>
            <w:r w:rsidRPr="00F217CB">
              <w:rPr>
                <w:rFonts w:ascii="Arial Narrow" w:hAnsi="Arial Narrow" w:cs="Tahoma"/>
                <w:color w:val="000000"/>
                <w:sz w:val="18"/>
                <w:szCs w:val="18"/>
                <w:lang w:eastAsia="sl-SI" w:bidi="ar-SA"/>
              </w:rPr>
              <w:t>Italy</w:t>
            </w:r>
            <w:proofErr w:type="spellEnd"/>
          </w:p>
        </w:tc>
        <w:tc>
          <w:tcPr>
            <w:tcW w:w="1581" w:type="dxa"/>
            <w:tcBorders>
              <w:top w:val="nil"/>
              <w:left w:val="nil"/>
              <w:bottom w:val="single" w:sz="4" w:space="0" w:color="auto"/>
              <w:right w:val="single" w:sz="4" w:space="0" w:color="auto"/>
            </w:tcBorders>
            <w:shd w:val="clear" w:color="auto" w:fill="auto"/>
            <w:vAlign w:val="center"/>
          </w:tcPr>
          <w:p w14:paraId="6D563B21" w14:textId="77777777" w:rsidR="005D1D16" w:rsidRPr="00F217CB" w:rsidRDefault="005D1D16" w:rsidP="005D1D16">
            <w:pPr>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ni skladna</w:t>
            </w:r>
          </w:p>
        </w:tc>
      </w:tr>
      <w:tr w:rsidR="005D1D16" w14:paraId="51B80A7E" w14:textId="77777777" w:rsidTr="005D1D16">
        <w:tc>
          <w:tcPr>
            <w:tcW w:w="562" w:type="dxa"/>
            <w:tcBorders>
              <w:top w:val="nil"/>
              <w:left w:val="single" w:sz="4" w:space="0" w:color="auto"/>
              <w:bottom w:val="single" w:sz="4" w:space="0" w:color="auto"/>
              <w:right w:val="single" w:sz="4" w:space="0" w:color="auto"/>
            </w:tcBorders>
            <w:shd w:val="clear" w:color="auto" w:fill="auto"/>
            <w:vAlign w:val="center"/>
          </w:tcPr>
          <w:p w14:paraId="1D8F972D" w14:textId="77777777" w:rsidR="005D1D16" w:rsidRPr="00F217CB" w:rsidRDefault="005D1D16" w:rsidP="005D1D16">
            <w:pPr>
              <w:jc w:val="right"/>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22</w:t>
            </w:r>
          </w:p>
        </w:tc>
        <w:tc>
          <w:tcPr>
            <w:tcW w:w="1276" w:type="dxa"/>
            <w:tcBorders>
              <w:top w:val="nil"/>
              <w:left w:val="nil"/>
              <w:bottom w:val="single" w:sz="4" w:space="0" w:color="auto"/>
              <w:right w:val="single" w:sz="4" w:space="0" w:color="auto"/>
            </w:tcBorders>
            <w:shd w:val="clear" w:color="auto" w:fill="auto"/>
            <w:vAlign w:val="center"/>
          </w:tcPr>
          <w:p w14:paraId="28A76254" w14:textId="77777777" w:rsidR="005D1D16" w:rsidRPr="00F217CB" w:rsidRDefault="005D1D16" w:rsidP="005D1D16">
            <w:pPr>
              <w:rPr>
                <w:rFonts w:ascii="Arial Narrow" w:hAnsi="Arial Narrow" w:cs="Tahoma"/>
                <w:color w:val="000000"/>
                <w:sz w:val="18"/>
                <w:szCs w:val="18"/>
                <w:lang w:eastAsia="sl-SI" w:bidi="ar-SA"/>
              </w:rPr>
            </w:pPr>
            <w:proofErr w:type="spellStart"/>
            <w:r w:rsidRPr="00F217CB">
              <w:rPr>
                <w:rFonts w:ascii="Arial Narrow" w:hAnsi="Arial Narrow" w:cs="Tahoma"/>
                <w:color w:val="000000"/>
                <w:sz w:val="18"/>
                <w:szCs w:val="18"/>
                <w:lang w:eastAsia="sl-SI" w:bidi="ar-SA"/>
              </w:rPr>
              <w:t>edoo</w:t>
            </w:r>
            <w:proofErr w:type="spellEnd"/>
          </w:p>
        </w:tc>
        <w:tc>
          <w:tcPr>
            <w:tcW w:w="1985" w:type="dxa"/>
            <w:tcBorders>
              <w:top w:val="nil"/>
              <w:left w:val="nil"/>
              <w:bottom w:val="single" w:sz="4" w:space="0" w:color="auto"/>
              <w:right w:val="single" w:sz="4" w:space="0" w:color="auto"/>
            </w:tcBorders>
            <w:shd w:val="clear" w:color="auto" w:fill="auto"/>
            <w:vAlign w:val="center"/>
          </w:tcPr>
          <w:p w14:paraId="38740735" w14:textId="77777777" w:rsidR="005D1D16" w:rsidRPr="00F217CB" w:rsidRDefault="005D1D16" w:rsidP="005D1D16">
            <w:pPr>
              <w:rPr>
                <w:rFonts w:ascii="Arial Narrow" w:hAnsi="Arial Narrow" w:cs="Tahoma"/>
                <w:color w:val="000000"/>
                <w:sz w:val="18"/>
                <w:szCs w:val="18"/>
                <w:lang w:eastAsia="sl-SI" w:bidi="ar-SA"/>
              </w:rPr>
            </w:pPr>
            <w:proofErr w:type="spellStart"/>
            <w:r w:rsidRPr="00F217CB">
              <w:rPr>
                <w:rFonts w:ascii="Arial Narrow" w:hAnsi="Arial Narrow" w:cs="Tahoma"/>
                <w:color w:val="000000"/>
                <w:sz w:val="18"/>
                <w:szCs w:val="18"/>
                <w:lang w:eastAsia="sl-SI" w:bidi="ar-SA"/>
              </w:rPr>
              <w:t>Morettini</w:t>
            </w:r>
            <w:proofErr w:type="spellEnd"/>
          </w:p>
        </w:tc>
        <w:tc>
          <w:tcPr>
            <w:tcW w:w="1417" w:type="dxa"/>
            <w:tcBorders>
              <w:top w:val="nil"/>
              <w:left w:val="nil"/>
              <w:bottom w:val="single" w:sz="4" w:space="0" w:color="auto"/>
              <w:right w:val="single" w:sz="4" w:space="0" w:color="auto"/>
            </w:tcBorders>
            <w:shd w:val="clear" w:color="000000" w:fill="FFFFFF"/>
            <w:vAlign w:val="center"/>
          </w:tcPr>
          <w:p w14:paraId="56455C29" w14:textId="77777777" w:rsidR="005D1D16" w:rsidRPr="00F217CB" w:rsidRDefault="005D1D16" w:rsidP="005D1D16">
            <w:pPr>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Italija</w:t>
            </w:r>
          </w:p>
        </w:tc>
        <w:tc>
          <w:tcPr>
            <w:tcW w:w="2664" w:type="dxa"/>
            <w:tcBorders>
              <w:top w:val="nil"/>
              <w:left w:val="nil"/>
              <w:bottom w:val="single" w:sz="4" w:space="0" w:color="auto"/>
              <w:right w:val="single" w:sz="4" w:space="0" w:color="auto"/>
            </w:tcBorders>
            <w:shd w:val="clear" w:color="auto" w:fill="auto"/>
            <w:vAlign w:val="center"/>
          </w:tcPr>
          <w:p w14:paraId="3DED7DEA" w14:textId="77777777" w:rsidR="005D1D16" w:rsidRPr="00F217CB" w:rsidRDefault="005D1D16" w:rsidP="005D1D16">
            <w:pPr>
              <w:rPr>
                <w:rFonts w:ascii="Arial Narrow" w:hAnsi="Arial Narrow" w:cs="Tahoma"/>
                <w:color w:val="000000"/>
                <w:sz w:val="18"/>
                <w:szCs w:val="18"/>
                <w:lang w:eastAsia="sl-SI" w:bidi="ar-SA"/>
              </w:rPr>
            </w:pPr>
            <w:proofErr w:type="spellStart"/>
            <w:r w:rsidRPr="00F217CB">
              <w:rPr>
                <w:rFonts w:ascii="Arial Narrow" w:hAnsi="Arial Narrow" w:cs="Tahoma"/>
                <w:color w:val="000000"/>
                <w:sz w:val="18"/>
                <w:szCs w:val="18"/>
                <w:lang w:eastAsia="sl-SI" w:bidi="ar-SA"/>
              </w:rPr>
              <w:t>Oleificio</w:t>
            </w:r>
            <w:proofErr w:type="spellEnd"/>
            <w:r w:rsidRPr="00F217CB">
              <w:rPr>
                <w:rFonts w:ascii="Arial Narrow" w:hAnsi="Arial Narrow" w:cs="Tahoma"/>
                <w:color w:val="000000"/>
                <w:sz w:val="18"/>
                <w:szCs w:val="18"/>
                <w:lang w:eastAsia="sl-SI" w:bidi="ar-SA"/>
              </w:rPr>
              <w:t xml:space="preserve"> </w:t>
            </w:r>
            <w:proofErr w:type="spellStart"/>
            <w:r w:rsidRPr="00F217CB">
              <w:rPr>
                <w:rFonts w:ascii="Arial Narrow" w:hAnsi="Arial Narrow" w:cs="Tahoma"/>
                <w:color w:val="000000"/>
                <w:sz w:val="18"/>
                <w:szCs w:val="18"/>
                <w:lang w:eastAsia="sl-SI" w:bidi="ar-SA"/>
              </w:rPr>
              <w:t>Toscano</w:t>
            </w:r>
            <w:proofErr w:type="spellEnd"/>
            <w:r w:rsidRPr="00F217CB">
              <w:rPr>
                <w:rFonts w:ascii="Arial Narrow" w:hAnsi="Arial Narrow" w:cs="Tahoma"/>
                <w:color w:val="000000"/>
                <w:sz w:val="18"/>
                <w:szCs w:val="18"/>
                <w:lang w:eastAsia="sl-SI" w:bidi="ar-SA"/>
              </w:rPr>
              <w:t xml:space="preserve"> </w:t>
            </w:r>
            <w:proofErr w:type="spellStart"/>
            <w:r w:rsidRPr="00F217CB">
              <w:rPr>
                <w:rFonts w:ascii="Arial Narrow" w:hAnsi="Arial Narrow" w:cs="Tahoma"/>
                <w:color w:val="000000"/>
                <w:sz w:val="18"/>
                <w:szCs w:val="18"/>
                <w:lang w:eastAsia="sl-SI" w:bidi="ar-SA"/>
              </w:rPr>
              <w:t>Morettini</w:t>
            </w:r>
            <w:proofErr w:type="spellEnd"/>
            <w:r w:rsidRPr="00F217CB">
              <w:rPr>
                <w:rFonts w:ascii="Arial Narrow" w:hAnsi="Arial Narrow" w:cs="Tahoma"/>
                <w:color w:val="000000"/>
                <w:sz w:val="18"/>
                <w:szCs w:val="18"/>
                <w:lang w:eastAsia="sl-SI" w:bidi="ar-SA"/>
              </w:rPr>
              <w:t xml:space="preserve"> </w:t>
            </w:r>
            <w:proofErr w:type="spellStart"/>
            <w:r w:rsidRPr="00F217CB">
              <w:rPr>
                <w:rFonts w:ascii="Arial Narrow" w:hAnsi="Arial Narrow" w:cs="Tahoma"/>
                <w:color w:val="000000"/>
                <w:sz w:val="18"/>
                <w:szCs w:val="18"/>
                <w:lang w:eastAsia="sl-SI" w:bidi="ar-SA"/>
              </w:rPr>
              <w:t>S.r.l</w:t>
            </w:r>
            <w:proofErr w:type="spellEnd"/>
            <w:r w:rsidRPr="00F217CB">
              <w:rPr>
                <w:rFonts w:ascii="Arial Narrow" w:hAnsi="Arial Narrow" w:cs="Tahoma"/>
                <w:color w:val="000000"/>
                <w:sz w:val="18"/>
                <w:szCs w:val="18"/>
                <w:lang w:eastAsia="sl-SI" w:bidi="ar-SA"/>
              </w:rPr>
              <w:t>., Via XXV Aprile, 121,52048 Monte San Savino (AR) Italija</w:t>
            </w:r>
          </w:p>
        </w:tc>
        <w:tc>
          <w:tcPr>
            <w:tcW w:w="1581" w:type="dxa"/>
            <w:tcBorders>
              <w:top w:val="nil"/>
              <w:left w:val="nil"/>
              <w:bottom w:val="single" w:sz="4" w:space="0" w:color="auto"/>
              <w:right w:val="single" w:sz="4" w:space="0" w:color="auto"/>
            </w:tcBorders>
            <w:shd w:val="clear" w:color="auto" w:fill="auto"/>
            <w:vAlign w:val="center"/>
          </w:tcPr>
          <w:p w14:paraId="5B045EDC" w14:textId="77777777" w:rsidR="005D1D16" w:rsidRPr="00F217CB" w:rsidRDefault="005D1D16" w:rsidP="005D1D16">
            <w:pPr>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ni skladna</w:t>
            </w:r>
          </w:p>
        </w:tc>
      </w:tr>
      <w:tr w:rsidR="005D1D16" w14:paraId="3D4B8C2E" w14:textId="77777777" w:rsidTr="005D1D16">
        <w:tc>
          <w:tcPr>
            <w:tcW w:w="562" w:type="dxa"/>
            <w:tcBorders>
              <w:top w:val="nil"/>
              <w:left w:val="single" w:sz="4" w:space="0" w:color="auto"/>
              <w:bottom w:val="single" w:sz="4" w:space="0" w:color="auto"/>
              <w:right w:val="single" w:sz="4" w:space="0" w:color="auto"/>
            </w:tcBorders>
            <w:shd w:val="clear" w:color="auto" w:fill="auto"/>
            <w:vAlign w:val="center"/>
          </w:tcPr>
          <w:p w14:paraId="1C77652F" w14:textId="77777777" w:rsidR="005D1D16" w:rsidRPr="00F217CB" w:rsidRDefault="005D1D16" w:rsidP="005D1D16">
            <w:pPr>
              <w:jc w:val="right"/>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23</w:t>
            </w:r>
          </w:p>
        </w:tc>
        <w:tc>
          <w:tcPr>
            <w:tcW w:w="1276" w:type="dxa"/>
            <w:tcBorders>
              <w:top w:val="nil"/>
              <w:left w:val="nil"/>
              <w:bottom w:val="single" w:sz="4" w:space="0" w:color="auto"/>
              <w:right w:val="single" w:sz="4" w:space="0" w:color="auto"/>
            </w:tcBorders>
            <w:shd w:val="clear" w:color="auto" w:fill="auto"/>
            <w:vAlign w:val="center"/>
          </w:tcPr>
          <w:p w14:paraId="2B7174A6" w14:textId="77777777" w:rsidR="005D1D16" w:rsidRPr="00F217CB" w:rsidRDefault="005D1D16" w:rsidP="005D1D16">
            <w:pPr>
              <w:rPr>
                <w:rFonts w:ascii="Arial Narrow" w:hAnsi="Arial Narrow" w:cs="Tahoma"/>
                <w:color w:val="000000"/>
                <w:sz w:val="18"/>
                <w:szCs w:val="18"/>
                <w:lang w:eastAsia="sl-SI" w:bidi="ar-SA"/>
              </w:rPr>
            </w:pPr>
            <w:proofErr w:type="spellStart"/>
            <w:r w:rsidRPr="00F217CB">
              <w:rPr>
                <w:rFonts w:ascii="Arial Narrow" w:hAnsi="Arial Narrow" w:cs="Tahoma"/>
                <w:color w:val="000000"/>
                <w:sz w:val="18"/>
                <w:szCs w:val="18"/>
                <w:lang w:eastAsia="sl-SI" w:bidi="ar-SA"/>
              </w:rPr>
              <w:t>edoo</w:t>
            </w:r>
            <w:proofErr w:type="spellEnd"/>
          </w:p>
        </w:tc>
        <w:tc>
          <w:tcPr>
            <w:tcW w:w="1985" w:type="dxa"/>
            <w:tcBorders>
              <w:top w:val="nil"/>
              <w:left w:val="nil"/>
              <w:bottom w:val="single" w:sz="4" w:space="0" w:color="auto"/>
              <w:right w:val="single" w:sz="4" w:space="0" w:color="auto"/>
            </w:tcBorders>
            <w:shd w:val="clear" w:color="auto" w:fill="auto"/>
            <w:vAlign w:val="center"/>
          </w:tcPr>
          <w:p w14:paraId="3A94BD1A" w14:textId="77777777" w:rsidR="005D1D16" w:rsidRPr="00F217CB" w:rsidRDefault="005D1D16" w:rsidP="005D1D16">
            <w:pPr>
              <w:rPr>
                <w:rFonts w:ascii="Arial Narrow" w:hAnsi="Arial Narrow" w:cs="Tahoma"/>
                <w:color w:val="000000"/>
                <w:sz w:val="18"/>
                <w:szCs w:val="18"/>
                <w:lang w:eastAsia="sl-SI" w:bidi="ar-SA"/>
              </w:rPr>
            </w:pPr>
            <w:proofErr w:type="spellStart"/>
            <w:r w:rsidRPr="00F217CB">
              <w:rPr>
                <w:rFonts w:ascii="Arial Narrow" w:hAnsi="Arial Narrow" w:cs="Tahoma"/>
                <w:color w:val="000000"/>
                <w:sz w:val="18"/>
                <w:szCs w:val="18"/>
                <w:lang w:eastAsia="sl-SI" w:bidi="ar-SA"/>
              </w:rPr>
              <w:t>Brachia</w:t>
            </w:r>
            <w:proofErr w:type="spellEnd"/>
          </w:p>
        </w:tc>
        <w:tc>
          <w:tcPr>
            <w:tcW w:w="1417" w:type="dxa"/>
            <w:tcBorders>
              <w:top w:val="nil"/>
              <w:left w:val="nil"/>
              <w:bottom w:val="single" w:sz="4" w:space="0" w:color="auto"/>
              <w:right w:val="single" w:sz="4" w:space="0" w:color="auto"/>
            </w:tcBorders>
            <w:shd w:val="clear" w:color="000000" w:fill="FFFFFF"/>
            <w:vAlign w:val="center"/>
          </w:tcPr>
          <w:p w14:paraId="77275C25" w14:textId="77777777" w:rsidR="005D1D16" w:rsidRPr="00F217CB" w:rsidRDefault="005D1D16" w:rsidP="005D1D16">
            <w:pPr>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Hrvaška</w:t>
            </w:r>
          </w:p>
        </w:tc>
        <w:tc>
          <w:tcPr>
            <w:tcW w:w="2664" w:type="dxa"/>
            <w:tcBorders>
              <w:top w:val="nil"/>
              <w:left w:val="nil"/>
              <w:bottom w:val="single" w:sz="4" w:space="0" w:color="auto"/>
              <w:right w:val="single" w:sz="4" w:space="0" w:color="auto"/>
            </w:tcBorders>
            <w:shd w:val="clear" w:color="auto" w:fill="auto"/>
            <w:vAlign w:val="center"/>
          </w:tcPr>
          <w:p w14:paraId="3C06DF25" w14:textId="77777777" w:rsidR="005D1D16" w:rsidRPr="00F217CB" w:rsidRDefault="005D1D16" w:rsidP="005D1D16">
            <w:pPr>
              <w:rPr>
                <w:rFonts w:ascii="Arial Narrow" w:hAnsi="Arial Narrow" w:cs="Tahoma"/>
                <w:color w:val="000000"/>
                <w:sz w:val="18"/>
                <w:szCs w:val="18"/>
                <w:lang w:eastAsia="sl-SI" w:bidi="ar-SA"/>
              </w:rPr>
            </w:pPr>
            <w:proofErr w:type="spellStart"/>
            <w:r w:rsidRPr="00F217CB">
              <w:rPr>
                <w:rFonts w:ascii="Arial Narrow" w:hAnsi="Arial Narrow" w:cs="Tahoma"/>
                <w:color w:val="000000"/>
                <w:sz w:val="18"/>
                <w:szCs w:val="18"/>
                <w:lang w:eastAsia="sl-SI" w:bidi="ar-SA"/>
              </w:rPr>
              <w:t>Brachia</w:t>
            </w:r>
            <w:proofErr w:type="spellEnd"/>
            <w:r w:rsidRPr="00F217CB">
              <w:rPr>
                <w:rFonts w:ascii="Arial Narrow" w:hAnsi="Arial Narrow" w:cs="Tahoma"/>
                <w:color w:val="000000"/>
                <w:sz w:val="18"/>
                <w:szCs w:val="18"/>
                <w:lang w:eastAsia="sl-SI" w:bidi="ar-SA"/>
              </w:rPr>
              <w:t xml:space="preserve"> </w:t>
            </w:r>
            <w:proofErr w:type="spellStart"/>
            <w:r w:rsidRPr="00F217CB">
              <w:rPr>
                <w:rFonts w:ascii="Arial Narrow" w:hAnsi="Arial Narrow" w:cs="Tahoma"/>
                <w:color w:val="000000"/>
                <w:sz w:val="18"/>
                <w:szCs w:val="18"/>
                <w:lang w:eastAsia="sl-SI" w:bidi="ar-SA"/>
              </w:rPr>
              <w:t>p.z</w:t>
            </w:r>
            <w:proofErr w:type="spellEnd"/>
            <w:r w:rsidRPr="00F217CB">
              <w:rPr>
                <w:rFonts w:ascii="Arial Narrow" w:hAnsi="Arial Narrow" w:cs="Tahoma"/>
                <w:color w:val="000000"/>
                <w:sz w:val="18"/>
                <w:szCs w:val="18"/>
                <w:lang w:eastAsia="sl-SI" w:bidi="ar-SA"/>
              </w:rPr>
              <w:t>., Trg Stjepana Radića 3, 21 435 Selca, HR</w:t>
            </w:r>
          </w:p>
        </w:tc>
        <w:tc>
          <w:tcPr>
            <w:tcW w:w="1581" w:type="dxa"/>
            <w:tcBorders>
              <w:top w:val="nil"/>
              <w:left w:val="nil"/>
              <w:bottom w:val="single" w:sz="4" w:space="0" w:color="auto"/>
              <w:right w:val="single" w:sz="4" w:space="0" w:color="auto"/>
            </w:tcBorders>
            <w:shd w:val="clear" w:color="auto" w:fill="auto"/>
            <w:vAlign w:val="center"/>
          </w:tcPr>
          <w:p w14:paraId="6EAB50E6" w14:textId="77777777" w:rsidR="005D1D16" w:rsidRPr="00F217CB" w:rsidRDefault="005D1D16" w:rsidP="005D1D16">
            <w:pPr>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ni skladna</w:t>
            </w:r>
          </w:p>
        </w:tc>
      </w:tr>
      <w:tr w:rsidR="005D1D16" w14:paraId="65CD8917" w14:textId="77777777" w:rsidTr="005D1D16">
        <w:tc>
          <w:tcPr>
            <w:tcW w:w="562" w:type="dxa"/>
            <w:tcBorders>
              <w:top w:val="nil"/>
              <w:left w:val="single" w:sz="4" w:space="0" w:color="auto"/>
              <w:bottom w:val="single" w:sz="4" w:space="0" w:color="auto"/>
              <w:right w:val="single" w:sz="4" w:space="0" w:color="auto"/>
            </w:tcBorders>
            <w:shd w:val="clear" w:color="auto" w:fill="auto"/>
            <w:vAlign w:val="center"/>
          </w:tcPr>
          <w:p w14:paraId="164D87AC" w14:textId="77777777" w:rsidR="005D1D16" w:rsidRPr="00F217CB" w:rsidRDefault="005D1D16" w:rsidP="005D1D16">
            <w:pPr>
              <w:jc w:val="right"/>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24</w:t>
            </w:r>
          </w:p>
        </w:tc>
        <w:tc>
          <w:tcPr>
            <w:tcW w:w="1276" w:type="dxa"/>
            <w:tcBorders>
              <w:top w:val="nil"/>
              <w:left w:val="nil"/>
              <w:bottom w:val="single" w:sz="4" w:space="0" w:color="auto"/>
              <w:right w:val="single" w:sz="4" w:space="0" w:color="auto"/>
            </w:tcBorders>
            <w:shd w:val="clear" w:color="auto" w:fill="auto"/>
            <w:vAlign w:val="center"/>
          </w:tcPr>
          <w:p w14:paraId="375A857C" w14:textId="77777777" w:rsidR="005D1D16" w:rsidRPr="00F217CB" w:rsidRDefault="005D1D16" w:rsidP="005D1D16">
            <w:pPr>
              <w:rPr>
                <w:rFonts w:ascii="Arial Narrow" w:hAnsi="Arial Narrow" w:cs="Tahoma"/>
                <w:color w:val="000000"/>
                <w:sz w:val="18"/>
                <w:szCs w:val="18"/>
                <w:lang w:eastAsia="sl-SI" w:bidi="ar-SA"/>
              </w:rPr>
            </w:pPr>
            <w:proofErr w:type="spellStart"/>
            <w:r w:rsidRPr="00F217CB">
              <w:rPr>
                <w:rFonts w:ascii="Arial Narrow" w:hAnsi="Arial Narrow" w:cs="Tahoma"/>
                <w:color w:val="000000"/>
                <w:sz w:val="18"/>
                <w:szCs w:val="18"/>
                <w:lang w:eastAsia="sl-SI" w:bidi="ar-SA"/>
              </w:rPr>
              <w:t>edoo</w:t>
            </w:r>
            <w:proofErr w:type="spellEnd"/>
          </w:p>
        </w:tc>
        <w:tc>
          <w:tcPr>
            <w:tcW w:w="1985" w:type="dxa"/>
            <w:tcBorders>
              <w:top w:val="nil"/>
              <w:left w:val="nil"/>
              <w:bottom w:val="single" w:sz="4" w:space="0" w:color="auto"/>
              <w:right w:val="single" w:sz="4" w:space="0" w:color="auto"/>
            </w:tcBorders>
            <w:shd w:val="clear" w:color="auto" w:fill="auto"/>
            <w:vAlign w:val="center"/>
          </w:tcPr>
          <w:p w14:paraId="26BFC223" w14:textId="77777777" w:rsidR="005D1D16" w:rsidRPr="00F217CB" w:rsidRDefault="005D1D16" w:rsidP="005D1D16">
            <w:pPr>
              <w:rPr>
                <w:rFonts w:ascii="Arial Narrow" w:hAnsi="Arial Narrow" w:cs="Tahoma"/>
                <w:color w:val="000000"/>
                <w:sz w:val="18"/>
                <w:szCs w:val="18"/>
                <w:lang w:eastAsia="sl-SI" w:bidi="ar-SA"/>
              </w:rPr>
            </w:pPr>
            <w:proofErr w:type="spellStart"/>
            <w:r w:rsidRPr="00F217CB">
              <w:rPr>
                <w:rFonts w:ascii="Arial Narrow" w:hAnsi="Arial Narrow" w:cs="Tahoma"/>
                <w:color w:val="000000"/>
                <w:sz w:val="18"/>
                <w:szCs w:val="18"/>
                <w:lang w:eastAsia="sl-SI" w:bidi="ar-SA"/>
              </w:rPr>
              <w:t>Victoria</w:t>
            </w:r>
            <w:proofErr w:type="spellEnd"/>
          </w:p>
        </w:tc>
        <w:tc>
          <w:tcPr>
            <w:tcW w:w="1417" w:type="dxa"/>
            <w:tcBorders>
              <w:top w:val="nil"/>
              <w:left w:val="nil"/>
              <w:bottom w:val="single" w:sz="4" w:space="0" w:color="auto"/>
              <w:right w:val="single" w:sz="4" w:space="0" w:color="auto"/>
            </w:tcBorders>
            <w:shd w:val="clear" w:color="auto" w:fill="auto"/>
            <w:vAlign w:val="center"/>
          </w:tcPr>
          <w:p w14:paraId="25877542" w14:textId="77777777" w:rsidR="005D1D16" w:rsidRPr="00F217CB" w:rsidRDefault="005D1D16" w:rsidP="005D1D16">
            <w:pPr>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Evropska unija</w:t>
            </w:r>
          </w:p>
        </w:tc>
        <w:tc>
          <w:tcPr>
            <w:tcW w:w="2664" w:type="dxa"/>
            <w:tcBorders>
              <w:top w:val="nil"/>
              <w:left w:val="nil"/>
              <w:bottom w:val="single" w:sz="4" w:space="0" w:color="auto"/>
              <w:right w:val="single" w:sz="4" w:space="0" w:color="auto"/>
            </w:tcBorders>
            <w:shd w:val="clear" w:color="auto" w:fill="auto"/>
            <w:vAlign w:val="center"/>
          </w:tcPr>
          <w:p w14:paraId="58AA35D3" w14:textId="77777777" w:rsidR="005D1D16" w:rsidRPr="00F217CB" w:rsidRDefault="005D1D16" w:rsidP="005D1D16">
            <w:pPr>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 xml:space="preserve">Pakira za: SAC </w:t>
            </w:r>
            <w:proofErr w:type="spellStart"/>
            <w:r w:rsidRPr="00F217CB">
              <w:rPr>
                <w:rFonts w:ascii="Arial Narrow" w:hAnsi="Arial Narrow" w:cs="Tahoma"/>
                <w:color w:val="000000"/>
                <w:sz w:val="18"/>
                <w:szCs w:val="18"/>
                <w:lang w:eastAsia="sl-SI" w:bidi="ar-SA"/>
              </w:rPr>
              <w:t>S.p.A</w:t>
            </w:r>
            <w:proofErr w:type="spellEnd"/>
            <w:r w:rsidRPr="00F217CB">
              <w:rPr>
                <w:rFonts w:ascii="Arial Narrow" w:hAnsi="Arial Narrow" w:cs="Tahoma"/>
                <w:color w:val="000000"/>
                <w:sz w:val="18"/>
                <w:szCs w:val="18"/>
                <w:lang w:eastAsia="sl-SI" w:bidi="ar-SA"/>
              </w:rPr>
              <w:t xml:space="preserve">. Via del porto 104 - 10022 </w:t>
            </w:r>
            <w:proofErr w:type="spellStart"/>
            <w:r w:rsidRPr="00F217CB">
              <w:rPr>
                <w:rFonts w:ascii="Arial Narrow" w:hAnsi="Arial Narrow" w:cs="Tahoma"/>
                <w:color w:val="000000"/>
                <w:sz w:val="18"/>
                <w:szCs w:val="18"/>
                <w:lang w:eastAsia="sl-SI" w:bidi="ar-SA"/>
              </w:rPr>
              <w:t>Carmagnola</w:t>
            </w:r>
            <w:proofErr w:type="spellEnd"/>
            <w:r w:rsidRPr="00F217CB">
              <w:rPr>
                <w:rFonts w:ascii="Arial Narrow" w:hAnsi="Arial Narrow" w:cs="Tahoma"/>
                <w:color w:val="000000"/>
                <w:sz w:val="18"/>
                <w:szCs w:val="18"/>
                <w:lang w:eastAsia="sl-SI" w:bidi="ar-SA"/>
              </w:rPr>
              <w:t xml:space="preserve"> TO - </w:t>
            </w:r>
            <w:proofErr w:type="spellStart"/>
            <w:r w:rsidRPr="00F217CB">
              <w:rPr>
                <w:rFonts w:ascii="Arial Narrow" w:hAnsi="Arial Narrow" w:cs="Tahoma"/>
                <w:color w:val="000000"/>
                <w:sz w:val="18"/>
                <w:szCs w:val="18"/>
                <w:lang w:eastAsia="sl-SI" w:bidi="ar-SA"/>
              </w:rPr>
              <w:t>Italy</w:t>
            </w:r>
            <w:proofErr w:type="spellEnd"/>
            <w:r w:rsidRPr="00F217CB">
              <w:rPr>
                <w:rFonts w:ascii="Arial Narrow" w:hAnsi="Arial Narrow" w:cs="Tahoma"/>
                <w:color w:val="000000"/>
                <w:sz w:val="18"/>
                <w:szCs w:val="18"/>
                <w:lang w:eastAsia="sl-SI" w:bidi="ar-SA"/>
              </w:rPr>
              <w:t xml:space="preserve">, </w:t>
            </w:r>
            <w:proofErr w:type="spellStart"/>
            <w:r w:rsidRPr="00F217CB">
              <w:rPr>
                <w:rFonts w:ascii="Arial Narrow" w:hAnsi="Arial Narrow" w:cs="Tahoma"/>
                <w:color w:val="000000"/>
                <w:sz w:val="18"/>
                <w:szCs w:val="18"/>
                <w:lang w:eastAsia="sl-SI" w:bidi="ar-SA"/>
              </w:rPr>
              <w:t>Frazione</w:t>
            </w:r>
            <w:proofErr w:type="spellEnd"/>
            <w:r w:rsidRPr="00F217CB">
              <w:rPr>
                <w:rFonts w:ascii="Arial Narrow" w:hAnsi="Arial Narrow" w:cs="Tahoma"/>
                <w:color w:val="000000"/>
                <w:sz w:val="18"/>
                <w:szCs w:val="18"/>
                <w:lang w:eastAsia="sl-SI" w:bidi="ar-SA"/>
              </w:rPr>
              <w:t xml:space="preserve"> </w:t>
            </w:r>
            <w:proofErr w:type="spellStart"/>
            <w:r w:rsidRPr="00F217CB">
              <w:rPr>
                <w:rFonts w:ascii="Arial Narrow" w:hAnsi="Arial Narrow" w:cs="Tahoma"/>
                <w:color w:val="000000"/>
                <w:sz w:val="18"/>
                <w:szCs w:val="18"/>
                <w:lang w:eastAsia="sl-SI" w:bidi="ar-SA"/>
              </w:rPr>
              <w:t>Baroli</w:t>
            </w:r>
            <w:proofErr w:type="spellEnd"/>
            <w:r w:rsidRPr="00F217CB">
              <w:rPr>
                <w:rFonts w:ascii="Arial Narrow" w:hAnsi="Arial Narrow" w:cs="Tahoma"/>
                <w:color w:val="000000"/>
                <w:sz w:val="18"/>
                <w:szCs w:val="18"/>
                <w:lang w:eastAsia="sl-SI" w:bidi="ar-SA"/>
              </w:rPr>
              <w:t xml:space="preserve"> 107 - </w:t>
            </w:r>
            <w:proofErr w:type="spellStart"/>
            <w:r w:rsidRPr="00F217CB">
              <w:rPr>
                <w:rFonts w:ascii="Arial Narrow" w:hAnsi="Arial Narrow" w:cs="Tahoma"/>
                <w:color w:val="000000"/>
                <w:sz w:val="18"/>
                <w:szCs w:val="18"/>
                <w:lang w:eastAsia="sl-SI" w:bidi="ar-SA"/>
              </w:rPr>
              <w:t>Baldissero</w:t>
            </w:r>
            <w:proofErr w:type="spellEnd"/>
            <w:r w:rsidRPr="00F217CB">
              <w:rPr>
                <w:rFonts w:ascii="Arial Narrow" w:hAnsi="Arial Narrow" w:cs="Tahoma"/>
                <w:color w:val="000000"/>
                <w:sz w:val="18"/>
                <w:szCs w:val="18"/>
                <w:lang w:eastAsia="sl-SI" w:bidi="ar-SA"/>
              </w:rPr>
              <w:t xml:space="preserve"> </w:t>
            </w:r>
            <w:proofErr w:type="spellStart"/>
            <w:r w:rsidRPr="00F217CB">
              <w:rPr>
                <w:rFonts w:ascii="Arial Narrow" w:hAnsi="Arial Narrow" w:cs="Tahoma"/>
                <w:color w:val="000000"/>
                <w:sz w:val="18"/>
                <w:szCs w:val="18"/>
                <w:lang w:eastAsia="sl-SI" w:bidi="ar-SA"/>
              </w:rPr>
              <w:t>d'Alba</w:t>
            </w:r>
            <w:proofErr w:type="spellEnd"/>
            <w:r w:rsidRPr="00F217CB">
              <w:rPr>
                <w:rFonts w:ascii="Arial Narrow" w:hAnsi="Arial Narrow" w:cs="Tahoma"/>
                <w:color w:val="000000"/>
                <w:sz w:val="18"/>
                <w:szCs w:val="18"/>
                <w:lang w:eastAsia="sl-SI" w:bidi="ar-SA"/>
              </w:rPr>
              <w:t xml:space="preserve"> - </w:t>
            </w:r>
            <w:proofErr w:type="spellStart"/>
            <w:r w:rsidRPr="00F217CB">
              <w:rPr>
                <w:rFonts w:ascii="Arial Narrow" w:hAnsi="Arial Narrow" w:cs="Tahoma"/>
                <w:color w:val="000000"/>
                <w:sz w:val="18"/>
                <w:szCs w:val="18"/>
                <w:lang w:eastAsia="sl-SI" w:bidi="ar-SA"/>
              </w:rPr>
              <w:t>Italy</w:t>
            </w:r>
            <w:proofErr w:type="spellEnd"/>
          </w:p>
        </w:tc>
        <w:tc>
          <w:tcPr>
            <w:tcW w:w="1581" w:type="dxa"/>
            <w:tcBorders>
              <w:top w:val="nil"/>
              <w:left w:val="nil"/>
              <w:bottom w:val="single" w:sz="4" w:space="0" w:color="auto"/>
              <w:right w:val="single" w:sz="4" w:space="0" w:color="auto"/>
            </w:tcBorders>
            <w:shd w:val="clear" w:color="auto" w:fill="auto"/>
            <w:vAlign w:val="center"/>
          </w:tcPr>
          <w:p w14:paraId="14DFB91F" w14:textId="77777777" w:rsidR="005D1D16" w:rsidRPr="00F217CB" w:rsidRDefault="005D1D16" w:rsidP="005D1D16">
            <w:pPr>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ni skladna</w:t>
            </w:r>
          </w:p>
        </w:tc>
      </w:tr>
      <w:tr w:rsidR="005D1D16" w14:paraId="183E3FAE" w14:textId="77777777" w:rsidTr="005D1D16">
        <w:tc>
          <w:tcPr>
            <w:tcW w:w="562" w:type="dxa"/>
            <w:tcBorders>
              <w:top w:val="nil"/>
              <w:left w:val="single" w:sz="4" w:space="0" w:color="auto"/>
              <w:bottom w:val="single" w:sz="4" w:space="0" w:color="auto"/>
              <w:right w:val="single" w:sz="4" w:space="0" w:color="auto"/>
            </w:tcBorders>
            <w:shd w:val="clear" w:color="auto" w:fill="auto"/>
            <w:vAlign w:val="center"/>
          </w:tcPr>
          <w:p w14:paraId="1911255A" w14:textId="77777777" w:rsidR="005D1D16" w:rsidRPr="00F217CB" w:rsidRDefault="005D1D16" w:rsidP="005D1D16">
            <w:pPr>
              <w:jc w:val="right"/>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25</w:t>
            </w:r>
          </w:p>
        </w:tc>
        <w:tc>
          <w:tcPr>
            <w:tcW w:w="1276" w:type="dxa"/>
            <w:tcBorders>
              <w:top w:val="nil"/>
              <w:left w:val="nil"/>
              <w:bottom w:val="single" w:sz="4" w:space="0" w:color="auto"/>
              <w:right w:val="single" w:sz="4" w:space="0" w:color="auto"/>
            </w:tcBorders>
            <w:shd w:val="clear" w:color="auto" w:fill="auto"/>
            <w:vAlign w:val="center"/>
          </w:tcPr>
          <w:p w14:paraId="41D2BA0C" w14:textId="77777777" w:rsidR="005D1D16" w:rsidRPr="00F217CB" w:rsidRDefault="005D1D16" w:rsidP="005D1D16">
            <w:pPr>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 xml:space="preserve">BIO </w:t>
            </w:r>
            <w:proofErr w:type="spellStart"/>
            <w:r w:rsidRPr="00F217CB">
              <w:rPr>
                <w:rFonts w:ascii="Arial Narrow" w:hAnsi="Arial Narrow" w:cs="Tahoma"/>
                <w:color w:val="000000"/>
                <w:sz w:val="18"/>
                <w:szCs w:val="18"/>
                <w:lang w:eastAsia="sl-SI" w:bidi="ar-SA"/>
              </w:rPr>
              <w:t>edoo</w:t>
            </w:r>
            <w:proofErr w:type="spellEnd"/>
          </w:p>
        </w:tc>
        <w:tc>
          <w:tcPr>
            <w:tcW w:w="1985" w:type="dxa"/>
            <w:tcBorders>
              <w:top w:val="nil"/>
              <w:left w:val="nil"/>
              <w:bottom w:val="single" w:sz="4" w:space="0" w:color="auto"/>
              <w:right w:val="single" w:sz="4" w:space="0" w:color="auto"/>
            </w:tcBorders>
            <w:shd w:val="clear" w:color="auto" w:fill="auto"/>
            <w:vAlign w:val="center"/>
          </w:tcPr>
          <w:p w14:paraId="4C383BB8" w14:textId="77777777" w:rsidR="005D1D16" w:rsidRPr="00F217CB" w:rsidRDefault="005D1D16" w:rsidP="005D1D16">
            <w:pPr>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 xml:space="preserve">LÈA NATURE, </w:t>
            </w:r>
            <w:proofErr w:type="spellStart"/>
            <w:r w:rsidRPr="00F217CB">
              <w:rPr>
                <w:rFonts w:ascii="Arial Narrow" w:hAnsi="Arial Narrow" w:cs="Tahoma"/>
                <w:color w:val="000000"/>
                <w:sz w:val="18"/>
                <w:szCs w:val="18"/>
                <w:lang w:eastAsia="sl-SI" w:bidi="ar-SA"/>
              </w:rPr>
              <w:t>Jardin</w:t>
            </w:r>
            <w:proofErr w:type="spellEnd"/>
            <w:r w:rsidRPr="00F217CB">
              <w:rPr>
                <w:rFonts w:ascii="Arial Narrow" w:hAnsi="Arial Narrow" w:cs="Tahoma"/>
                <w:color w:val="000000"/>
                <w:sz w:val="18"/>
                <w:szCs w:val="18"/>
                <w:lang w:eastAsia="sl-SI" w:bidi="ar-SA"/>
              </w:rPr>
              <w:t xml:space="preserve"> BIO</w:t>
            </w:r>
          </w:p>
        </w:tc>
        <w:tc>
          <w:tcPr>
            <w:tcW w:w="1417" w:type="dxa"/>
            <w:tcBorders>
              <w:top w:val="nil"/>
              <w:left w:val="nil"/>
              <w:bottom w:val="single" w:sz="4" w:space="0" w:color="auto"/>
              <w:right w:val="single" w:sz="4" w:space="0" w:color="auto"/>
            </w:tcBorders>
            <w:shd w:val="clear" w:color="000000" w:fill="FFFFFF"/>
            <w:vAlign w:val="center"/>
          </w:tcPr>
          <w:p w14:paraId="2457E81F" w14:textId="77777777" w:rsidR="005D1D16" w:rsidRPr="00F217CB" w:rsidRDefault="005D1D16" w:rsidP="005D1D16">
            <w:pPr>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EU in izven EU</w:t>
            </w:r>
          </w:p>
        </w:tc>
        <w:tc>
          <w:tcPr>
            <w:tcW w:w="2664" w:type="dxa"/>
            <w:tcBorders>
              <w:top w:val="nil"/>
              <w:left w:val="nil"/>
              <w:bottom w:val="single" w:sz="4" w:space="0" w:color="auto"/>
              <w:right w:val="single" w:sz="4" w:space="0" w:color="auto"/>
            </w:tcBorders>
            <w:shd w:val="clear" w:color="auto" w:fill="auto"/>
            <w:vAlign w:val="center"/>
          </w:tcPr>
          <w:p w14:paraId="5B70C4C7" w14:textId="77777777" w:rsidR="005D1D16" w:rsidRPr="00F217CB" w:rsidRDefault="005D1D16" w:rsidP="005D1D16">
            <w:pPr>
              <w:rPr>
                <w:rFonts w:ascii="Arial Narrow" w:hAnsi="Arial Narrow" w:cs="Tahoma"/>
                <w:color w:val="000000"/>
                <w:sz w:val="18"/>
                <w:szCs w:val="18"/>
                <w:lang w:eastAsia="sl-SI" w:bidi="ar-SA"/>
              </w:rPr>
            </w:pPr>
            <w:proofErr w:type="spellStart"/>
            <w:r w:rsidRPr="00F217CB">
              <w:rPr>
                <w:rFonts w:ascii="Arial Narrow" w:hAnsi="Arial Narrow" w:cs="Tahoma"/>
                <w:color w:val="000000"/>
                <w:sz w:val="18"/>
                <w:szCs w:val="18"/>
                <w:lang w:eastAsia="sl-SI" w:bidi="ar-SA"/>
              </w:rPr>
              <w:t>Jardin</w:t>
            </w:r>
            <w:proofErr w:type="spellEnd"/>
            <w:r w:rsidRPr="00F217CB">
              <w:rPr>
                <w:rFonts w:ascii="Arial Narrow" w:hAnsi="Arial Narrow" w:cs="Tahoma"/>
                <w:color w:val="000000"/>
                <w:sz w:val="18"/>
                <w:szCs w:val="18"/>
                <w:lang w:eastAsia="sl-SI" w:bidi="ar-SA"/>
              </w:rPr>
              <w:t xml:space="preserve"> </w:t>
            </w:r>
            <w:proofErr w:type="spellStart"/>
            <w:r w:rsidRPr="00F217CB">
              <w:rPr>
                <w:rFonts w:ascii="Arial Narrow" w:hAnsi="Arial Narrow" w:cs="Tahoma"/>
                <w:color w:val="000000"/>
                <w:sz w:val="18"/>
                <w:szCs w:val="18"/>
                <w:lang w:eastAsia="sl-SI" w:bidi="ar-SA"/>
              </w:rPr>
              <w:t>Bio</w:t>
            </w:r>
            <w:proofErr w:type="spellEnd"/>
            <w:r w:rsidRPr="00F217CB">
              <w:rPr>
                <w:rFonts w:ascii="Arial Narrow" w:hAnsi="Arial Narrow" w:cs="Tahoma"/>
                <w:color w:val="000000"/>
                <w:sz w:val="18"/>
                <w:szCs w:val="18"/>
                <w:lang w:eastAsia="sl-SI" w:bidi="ar-SA"/>
              </w:rPr>
              <w:t xml:space="preserve">, Lea Nature, CS 30004, 17183 </w:t>
            </w:r>
            <w:proofErr w:type="spellStart"/>
            <w:r w:rsidRPr="00F217CB">
              <w:rPr>
                <w:rFonts w:ascii="Arial Narrow" w:hAnsi="Arial Narrow" w:cs="Tahoma"/>
                <w:color w:val="000000"/>
                <w:sz w:val="18"/>
                <w:szCs w:val="18"/>
                <w:lang w:eastAsia="sl-SI" w:bidi="ar-SA"/>
              </w:rPr>
              <w:t>Perigny</w:t>
            </w:r>
            <w:proofErr w:type="spellEnd"/>
            <w:r w:rsidRPr="00F217CB">
              <w:rPr>
                <w:rFonts w:ascii="Arial Narrow" w:hAnsi="Arial Narrow" w:cs="Tahoma"/>
                <w:color w:val="000000"/>
                <w:sz w:val="18"/>
                <w:szCs w:val="18"/>
                <w:lang w:eastAsia="sl-SI" w:bidi="ar-SA"/>
              </w:rPr>
              <w:t xml:space="preserve"> </w:t>
            </w:r>
            <w:proofErr w:type="spellStart"/>
            <w:r w:rsidRPr="00F217CB">
              <w:rPr>
                <w:rFonts w:ascii="Arial Narrow" w:hAnsi="Arial Narrow" w:cs="Tahoma"/>
                <w:color w:val="000000"/>
                <w:sz w:val="18"/>
                <w:szCs w:val="18"/>
                <w:lang w:eastAsia="sl-SI" w:bidi="ar-SA"/>
              </w:rPr>
              <w:t>Cedex</w:t>
            </w:r>
            <w:proofErr w:type="spellEnd"/>
            <w:r w:rsidRPr="00F217CB">
              <w:rPr>
                <w:rFonts w:ascii="Arial Narrow" w:hAnsi="Arial Narrow" w:cs="Tahoma"/>
                <w:color w:val="000000"/>
                <w:sz w:val="18"/>
                <w:szCs w:val="18"/>
                <w:lang w:eastAsia="sl-SI" w:bidi="ar-SA"/>
              </w:rPr>
              <w:t xml:space="preserve">, La </w:t>
            </w:r>
            <w:proofErr w:type="spellStart"/>
            <w:r w:rsidRPr="00F217CB">
              <w:rPr>
                <w:rFonts w:ascii="Arial Narrow" w:hAnsi="Arial Narrow" w:cs="Tahoma"/>
                <w:color w:val="000000"/>
                <w:sz w:val="18"/>
                <w:szCs w:val="18"/>
                <w:lang w:eastAsia="sl-SI" w:bidi="ar-SA"/>
              </w:rPr>
              <w:t>Rochelle</w:t>
            </w:r>
            <w:proofErr w:type="spellEnd"/>
            <w:r w:rsidRPr="00F217CB">
              <w:rPr>
                <w:rFonts w:ascii="Arial Narrow" w:hAnsi="Arial Narrow" w:cs="Tahoma"/>
                <w:color w:val="000000"/>
                <w:sz w:val="18"/>
                <w:szCs w:val="18"/>
                <w:lang w:eastAsia="sl-SI" w:bidi="ar-SA"/>
              </w:rPr>
              <w:t>, Francija</w:t>
            </w:r>
          </w:p>
        </w:tc>
        <w:tc>
          <w:tcPr>
            <w:tcW w:w="1581" w:type="dxa"/>
            <w:tcBorders>
              <w:top w:val="nil"/>
              <w:left w:val="nil"/>
              <w:bottom w:val="single" w:sz="4" w:space="0" w:color="auto"/>
              <w:right w:val="single" w:sz="4" w:space="0" w:color="auto"/>
            </w:tcBorders>
            <w:shd w:val="clear" w:color="auto" w:fill="auto"/>
            <w:vAlign w:val="center"/>
          </w:tcPr>
          <w:p w14:paraId="1039E621" w14:textId="77777777" w:rsidR="005D1D16" w:rsidRPr="00F217CB" w:rsidRDefault="005D1D16" w:rsidP="005D1D16">
            <w:pPr>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ni skladna</w:t>
            </w:r>
          </w:p>
        </w:tc>
      </w:tr>
      <w:tr w:rsidR="005D1D16" w14:paraId="209200AD" w14:textId="77777777" w:rsidTr="005D1D16">
        <w:tc>
          <w:tcPr>
            <w:tcW w:w="562" w:type="dxa"/>
            <w:tcBorders>
              <w:top w:val="nil"/>
              <w:left w:val="single" w:sz="4" w:space="0" w:color="auto"/>
              <w:bottom w:val="single" w:sz="4" w:space="0" w:color="auto"/>
              <w:right w:val="single" w:sz="4" w:space="0" w:color="auto"/>
            </w:tcBorders>
            <w:shd w:val="clear" w:color="auto" w:fill="auto"/>
            <w:vAlign w:val="center"/>
          </w:tcPr>
          <w:p w14:paraId="271DB8D3" w14:textId="77777777" w:rsidR="005D1D16" w:rsidRPr="00F217CB" w:rsidRDefault="005D1D16" w:rsidP="005D1D16">
            <w:pPr>
              <w:jc w:val="right"/>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26</w:t>
            </w:r>
          </w:p>
        </w:tc>
        <w:tc>
          <w:tcPr>
            <w:tcW w:w="1276" w:type="dxa"/>
            <w:tcBorders>
              <w:top w:val="nil"/>
              <w:left w:val="nil"/>
              <w:bottom w:val="single" w:sz="4" w:space="0" w:color="auto"/>
              <w:right w:val="single" w:sz="4" w:space="0" w:color="auto"/>
            </w:tcBorders>
            <w:shd w:val="clear" w:color="auto" w:fill="auto"/>
            <w:vAlign w:val="center"/>
          </w:tcPr>
          <w:p w14:paraId="3A483C7C" w14:textId="77777777" w:rsidR="005D1D16" w:rsidRPr="00F217CB" w:rsidRDefault="005D1D16" w:rsidP="005D1D16">
            <w:pPr>
              <w:rPr>
                <w:rFonts w:ascii="Arial Narrow" w:hAnsi="Arial Narrow" w:cs="Tahoma"/>
                <w:color w:val="000000"/>
                <w:sz w:val="18"/>
                <w:szCs w:val="18"/>
                <w:lang w:eastAsia="sl-SI" w:bidi="ar-SA"/>
              </w:rPr>
            </w:pPr>
            <w:proofErr w:type="spellStart"/>
            <w:r w:rsidRPr="00F217CB">
              <w:rPr>
                <w:rFonts w:ascii="Arial Narrow" w:hAnsi="Arial Narrow" w:cs="Tahoma"/>
                <w:color w:val="000000"/>
                <w:sz w:val="18"/>
                <w:szCs w:val="18"/>
                <w:lang w:eastAsia="sl-SI" w:bidi="ar-SA"/>
              </w:rPr>
              <w:t>edoo</w:t>
            </w:r>
            <w:proofErr w:type="spellEnd"/>
          </w:p>
        </w:tc>
        <w:tc>
          <w:tcPr>
            <w:tcW w:w="1985" w:type="dxa"/>
            <w:tcBorders>
              <w:top w:val="nil"/>
              <w:left w:val="nil"/>
              <w:bottom w:val="single" w:sz="4" w:space="0" w:color="auto"/>
              <w:right w:val="single" w:sz="4" w:space="0" w:color="auto"/>
            </w:tcBorders>
            <w:shd w:val="clear" w:color="auto" w:fill="auto"/>
            <w:vAlign w:val="center"/>
          </w:tcPr>
          <w:p w14:paraId="004545FB" w14:textId="77777777" w:rsidR="005D1D16" w:rsidRPr="00F217CB" w:rsidRDefault="005D1D16" w:rsidP="005D1D16">
            <w:pPr>
              <w:rPr>
                <w:rFonts w:ascii="Arial Narrow" w:hAnsi="Arial Narrow" w:cs="Tahoma"/>
                <w:color w:val="000000"/>
                <w:sz w:val="18"/>
                <w:szCs w:val="18"/>
                <w:lang w:eastAsia="sl-SI" w:bidi="ar-SA"/>
              </w:rPr>
            </w:pPr>
            <w:proofErr w:type="spellStart"/>
            <w:r w:rsidRPr="00F217CB">
              <w:rPr>
                <w:rFonts w:ascii="Arial Narrow" w:hAnsi="Arial Narrow" w:cs="Tahoma"/>
                <w:color w:val="000000"/>
                <w:sz w:val="18"/>
                <w:szCs w:val="18"/>
                <w:lang w:eastAsia="sl-SI" w:bidi="ar-SA"/>
              </w:rPr>
              <w:t>Amato</w:t>
            </w:r>
            <w:proofErr w:type="spellEnd"/>
            <w:r w:rsidRPr="00F217CB">
              <w:rPr>
                <w:rFonts w:ascii="Arial Narrow" w:hAnsi="Arial Narrow" w:cs="Tahoma"/>
                <w:color w:val="000000"/>
                <w:sz w:val="18"/>
                <w:szCs w:val="18"/>
                <w:lang w:eastAsia="sl-SI" w:bidi="ar-SA"/>
              </w:rPr>
              <w:t>, CLASSICO</w:t>
            </w:r>
          </w:p>
        </w:tc>
        <w:tc>
          <w:tcPr>
            <w:tcW w:w="1417" w:type="dxa"/>
            <w:tcBorders>
              <w:top w:val="nil"/>
              <w:left w:val="nil"/>
              <w:bottom w:val="single" w:sz="4" w:space="0" w:color="auto"/>
              <w:right w:val="single" w:sz="4" w:space="0" w:color="auto"/>
            </w:tcBorders>
            <w:shd w:val="clear" w:color="auto" w:fill="auto"/>
            <w:vAlign w:val="center"/>
          </w:tcPr>
          <w:p w14:paraId="7C9A54FE" w14:textId="77777777" w:rsidR="005D1D16" w:rsidRPr="00F217CB" w:rsidRDefault="005D1D16" w:rsidP="005D1D16">
            <w:pPr>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Evropska unija</w:t>
            </w:r>
          </w:p>
        </w:tc>
        <w:tc>
          <w:tcPr>
            <w:tcW w:w="2664" w:type="dxa"/>
            <w:tcBorders>
              <w:top w:val="nil"/>
              <w:left w:val="nil"/>
              <w:bottom w:val="single" w:sz="4" w:space="0" w:color="auto"/>
              <w:right w:val="single" w:sz="4" w:space="0" w:color="auto"/>
            </w:tcBorders>
            <w:shd w:val="clear" w:color="auto" w:fill="auto"/>
            <w:vAlign w:val="center"/>
          </w:tcPr>
          <w:p w14:paraId="47BB97EC" w14:textId="77777777" w:rsidR="005D1D16" w:rsidRPr="00F217CB" w:rsidRDefault="005D1D16" w:rsidP="005D1D16">
            <w:pPr>
              <w:rPr>
                <w:rFonts w:ascii="Arial Narrow" w:hAnsi="Arial Narrow" w:cs="Tahoma"/>
                <w:color w:val="000000"/>
                <w:sz w:val="18"/>
                <w:szCs w:val="18"/>
                <w:lang w:eastAsia="sl-SI" w:bidi="ar-SA"/>
              </w:rPr>
            </w:pPr>
            <w:proofErr w:type="spellStart"/>
            <w:r w:rsidRPr="00F217CB">
              <w:rPr>
                <w:rFonts w:ascii="Arial Narrow" w:hAnsi="Arial Narrow" w:cs="Tahoma"/>
                <w:color w:val="000000"/>
                <w:sz w:val="18"/>
                <w:szCs w:val="18"/>
                <w:lang w:eastAsia="sl-SI" w:bidi="ar-SA"/>
              </w:rPr>
              <w:t>Ingross</w:t>
            </w:r>
            <w:proofErr w:type="spellEnd"/>
            <w:r w:rsidRPr="00F217CB">
              <w:rPr>
                <w:rFonts w:ascii="Arial Narrow" w:hAnsi="Arial Narrow" w:cs="Tahoma"/>
                <w:color w:val="000000"/>
                <w:sz w:val="18"/>
                <w:szCs w:val="18"/>
                <w:lang w:eastAsia="sl-SI" w:bidi="ar-SA"/>
              </w:rPr>
              <w:t xml:space="preserve"> Levante </w:t>
            </w:r>
            <w:proofErr w:type="spellStart"/>
            <w:r w:rsidRPr="00F217CB">
              <w:rPr>
                <w:rFonts w:ascii="Arial Narrow" w:hAnsi="Arial Narrow" w:cs="Tahoma"/>
                <w:color w:val="000000"/>
                <w:sz w:val="18"/>
                <w:szCs w:val="18"/>
                <w:lang w:eastAsia="sl-SI" w:bidi="ar-SA"/>
              </w:rPr>
              <w:t>S.p.A</w:t>
            </w:r>
            <w:proofErr w:type="spellEnd"/>
            <w:r w:rsidRPr="00F217CB">
              <w:rPr>
                <w:rFonts w:ascii="Arial Narrow" w:hAnsi="Arial Narrow" w:cs="Tahoma"/>
                <w:color w:val="000000"/>
                <w:sz w:val="18"/>
                <w:szCs w:val="18"/>
                <w:lang w:eastAsia="sl-SI" w:bidi="ar-SA"/>
              </w:rPr>
              <w:t xml:space="preserve">., Via Patrioti </w:t>
            </w:r>
            <w:proofErr w:type="spellStart"/>
            <w:r w:rsidRPr="00F217CB">
              <w:rPr>
                <w:rFonts w:ascii="Arial Narrow" w:hAnsi="Arial Narrow" w:cs="Tahoma"/>
                <w:color w:val="000000"/>
                <w:sz w:val="18"/>
                <w:szCs w:val="18"/>
                <w:lang w:eastAsia="sl-SI" w:bidi="ar-SA"/>
              </w:rPr>
              <w:t>Molfettesi</w:t>
            </w:r>
            <w:proofErr w:type="spellEnd"/>
            <w:r w:rsidRPr="00F217CB">
              <w:rPr>
                <w:rFonts w:ascii="Arial Narrow" w:hAnsi="Arial Narrow" w:cs="Tahoma"/>
                <w:color w:val="000000"/>
                <w:sz w:val="18"/>
                <w:szCs w:val="18"/>
                <w:lang w:eastAsia="sl-SI" w:bidi="ar-SA"/>
              </w:rPr>
              <w:t xml:space="preserve"> 7, 70056 </w:t>
            </w:r>
            <w:proofErr w:type="spellStart"/>
            <w:r w:rsidRPr="00F217CB">
              <w:rPr>
                <w:rFonts w:ascii="Arial Narrow" w:hAnsi="Arial Narrow" w:cs="Tahoma"/>
                <w:color w:val="000000"/>
                <w:sz w:val="18"/>
                <w:szCs w:val="18"/>
                <w:lang w:eastAsia="sl-SI" w:bidi="ar-SA"/>
              </w:rPr>
              <w:t>Molfetta</w:t>
            </w:r>
            <w:proofErr w:type="spellEnd"/>
            <w:r w:rsidRPr="00F217CB">
              <w:rPr>
                <w:rFonts w:ascii="Arial Narrow" w:hAnsi="Arial Narrow" w:cs="Tahoma"/>
                <w:color w:val="000000"/>
                <w:sz w:val="18"/>
                <w:szCs w:val="18"/>
                <w:lang w:eastAsia="sl-SI" w:bidi="ar-SA"/>
              </w:rPr>
              <w:t>, Italija</w:t>
            </w:r>
          </w:p>
        </w:tc>
        <w:tc>
          <w:tcPr>
            <w:tcW w:w="1581" w:type="dxa"/>
            <w:tcBorders>
              <w:top w:val="nil"/>
              <w:left w:val="nil"/>
              <w:bottom w:val="single" w:sz="4" w:space="0" w:color="auto"/>
              <w:right w:val="single" w:sz="4" w:space="0" w:color="auto"/>
            </w:tcBorders>
            <w:shd w:val="clear" w:color="auto" w:fill="auto"/>
            <w:vAlign w:val="center"/>
          </w:tcPr>
          <w:p w14:paraId="02C02682" w14:textId="77777777" w:rsidR="005D1D16" w:rsidRPr="00F217CB" w:rsidRDefault="005D1D16" w:rsidP="005D1D16">
            <w:pPr>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ni skladna</w:t>
            </w:r>
          </w:p>
        </w:tc>
      </w:tr>
      <w:tr w:rsidR="005D1D16" w14:paraId="0C0CE744" w14:textId="77777777" w:rsidTr="005D1D16">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C30B037" w14:textId="77777777" w:rsidR="005D1D16" w:rsidRPr="00F217CB" w:rsidRDefault="005D1D16" w:rsidP="005D1D16">
            <w:pPr>
              <w:jc w:val="right"/>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27</w:t>
            </w:r>
          </w:p>
        </w:tc>
        <w:tc>
          <w:tcPr>
            <w:tcW w:w="1276" w:type="dxa"/>
            <w:tcBorders>
              <w:top w:val="single" w:sz="4" w:space="0" w:color="auto"/>
              <w:left w:val="nil"/>
              <w:bottom w:val="single" w:sz="4" w:space="0" w:color="auto"/>
              <w:right w:val="single" w:sz="4" w:space="0" w:color="auto"/>
            </w:tcBorders>
            <w:shd w:val="clear" w:color="auto" w:fill="auto"/>
            <w:vAlign w:val="center"/>
          </w:tcPr>
          <w:p w14:paraId="12E4DD6A" w14:textId="77777777" w:rsidR="005D1D16" w:rsidRPr="00F217CB" w:rsidRDefault="005D1D16" w:rsidP="005D1D16">
            <w:pPr>
              <w:rPr>
                <w:rFonts w:ascii="Arial Narrow" w:hAnsi="Arial Narrow" w:cs="Tahoma"/>
                <w:color w:val="000000"/>
                <w:sz w:val="18"/>
                <w:szCs w:val="18"/>
                <w:lang w:eastAsia="sl-SI" w:bidi="ar-SA"/>
              </w:rPr>
            </w:pPr>
            <w:proofErr w:type="spellStart"/>
            <w:r w:rsidRPr="00F217CB">
              <w:rPr>
                <w:rFonts w:ascii="Arial Narrow" w:hAnsi="Arial Narrow" w:cs="Tahoma"/>
                <w:color w:val="000000"/>
                <w:sz w:val="18"/>
                <w:szCs w:val="18"/>
                <w:lang w:eastAsia="sl-SI" w:bidi="ar-SA"/>
              </w:rPr>
              <w:t>edoo</w:t>
            </w:r>
            <w:proofErr w:type="spellEnd"/>
            <w:r w:rsidRPr="00F217CB">
              <w:rPr>
                <w:rFonts w:ascii="Arial Narrow" w:hAnsi="Arial Narrow" w:cs="Tahoma"/>
                <w:color w:val="000000"/>
                <w:sz w:val="18"/>
                <w:szCs w:val="18"/>
                <w:lang w:eastAsia="sl-SI" w:bidi="ar-SA"/>
              </w:rPr>
              <w:t xml:space="preserve"> ISTRA ZOP</w:t>
            </w:r>
          </w:p>
        </w:tc>
        <w:tc>
          <w:tcPr>
            <w:tcW w:w="1985" w:type="dxa"/>
            <w:tcBorders>
              <w:top w:val="single" w:sz="4" w:space="0" w:color="auto"/>
              <w:left w:val="nil"/>
              <w:bottom w:val="single" w:sz="4" w:space="0" w:color="auto"/>
              <w:right w:val="single" w:sz="4" w:space="0" w:color="auto"/>
            </w:tcBorders>
            <w:shd w:val="clear" w:color="auto" w:fill="auto"/>
            <w:vAlign w:val="center"/>
          </w:tcPr>
          <w:p w14:paraId="710EDE28" w14:textId="77777777" w:rsidR="005D1D16" w:rsidRPr="00F217CB" w:rsidRDefault="005D1D16" w:rsidP="005D1D16">
            <w:pPr>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OL ISTRIA</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626D9CA4" w14:textId="77777777" w:rsidR="005D1D16" w:rsidRPr="00F217CB" w:rsidRDefault="005D1D16" w:rsidP="005D1D16">
            <w:pPr>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Hrvaška</w:t>
            </w:r>
          </w:p>
        </w:tc>
        <w:tc>
          <w:tcPr>
            <w:tcW w:w="2664" w:type="dxa"/>
            <w:tcBorders>
              <w:top w:val="single" w:sz="4" w:space="0" w:color="auto"/>
              <w:left w:val="nil"/>
              <w:bottom w:val="single" w:sz="4" w:space="0" w:color="auto"/>
              <w:right w:val="single" w:sz="4" w:space="0" w:color="auto"/>
            </w:tcBorders>
            <w:shd w:val="clear" w:color="auto" w:fill="auto"/>
            <w:vAlign w:val="center"/>
          </w:tcPr>
          <w:p w14:paraId="221F2003" w14:textId="77777777" w:rsidR="005D1D16" w:rsidRPr="00F217CB" w:rsidRDefault="005D1D16" w:rsidP="005D1D16">
            <w:pPr>
              <w:rPr>
                <w:rFonts w:ascii="Arial Narrow" w:hAnsi="Arial Narrow" w:cs="Tahoma"/>
                <w:color w:val="000000"/>
                <w:sz w:val="18"/>
                <w:szCs w:val="18"/>
                <w:lang w:eastAsia="sl-SI" w:bidi="ar-SA"/>
              </w:rPr>
            </w:pPr>
            <w:proofErr w:type="spellStart"/>
            <w:r w:rsidRPr="00F217CB">
              <w:rPr>
                <w:rFonts w:ascii="Arial Narrow" w:hAnsi="Arial Narrow" w:cs="Tahoma"/>
                <w:color w:val="000000"/>
                <w:sz w:val="18"/>
                <w:szCs w:val="18"/>
                <w:lang w:eastAsia="sl-SI" w:bidi="ar-SA"/>
              </w:rPr>
              <w:t>Agrolaguna</w:t>
            </w:r>
            <w:proofErr w:type="spellEnd"/>
            <w:r w:rsidRPr="00F217CB">
              <w:rPr>
                <w:rFonts w:ascii="Arial Narrow" w:hAnsi="Arial Narrow" w:cs="Tahoma"/>
                <w:color w:val="000000"/>
                <w:sz w:val="18"/>
                <w:szCs w:val="18"/>
                <w:lang w:eastAsia="sl-SI" w:bidi="ar-SA"/>
              </w:rPr>
              <w:t xml:space="preserve"> </w:t>
            </w:r>
            <w:proofErr w:type="spellStart"/>
            <w:r w:rsidRPr="00F217CB">
              <w:rPr>
                <w:rFonts w:ascii="Arial Narrow" w:hAnsi="Arial Narrow" w:cs="Tahoma"/>
                <w:color w:val="000000"/>
                <w:sz w:val="18"/>
                <w:szCs w:val="18"/>
                <w:lang w:eastAsia="sl-SI" w:bidi="ar-SA"/>
              </w:rPr>
              <w:t>d.d</w:t>
            </w:r>
            <w:proofErr w:type="spellEnd"/>
            <w:r w:rsidRPr="00F217CB">
              <w:rPr>
                <w:rFonts w:ascii="Arial Narrow" w:hAnsi="Arial Narrow" w:cs="Tahoma"/>
                <w:color w:val="000000"/>
                <w:sz w:val="18"/>
                <w:szCs w:val="18"/>
                <w:lang w:eastAsia="sl-SI" w:bidi="ar-SA"/>
              </w:rPr>
              <w:t>., M. Vlašića 34, Poreč, Hrvaška</w:t>
            </w:r>
          </w:p>
        </w:tc>
        <w:tc>
          <w:tcPr>
            <w:tcW w:w="1581" w:type="dxa"/>
            <w:tcBorders>
              <w:top w:val="single" w:sz="4" w:space="0" w:color="auto"/>
              <w:left w:val="nil"/>
              <w:bottom w:val="single" w:sz="4" w:space="0" w:color="auto"/>
              <w:right w:val="single" w:sz="4" w:space="0" w:color="auto"/>
            </w:tcBorders>
            <w:shd w:val="clear" w:color="auto" w:fill="auto"/>
            <w:vAlign w:val="center"/>
          </w:tcPr>
          <w:p w14:paraId="1F1BE42A" w14:textId="77777777" w:rsidR="005D1D16" w:rsidRPr="00F217CB" w:rsidRDefault="005D1D16" w:rsidP="005D1D16">
            <w:pPr>
              <w:rPr>
                <w:rFonts w:ascii="Arial Narrow" w:hAnsi="Arial Narrow" w:cs="Tahoma"/>
                <w:color w:val="000000"/>
                <w:sz w:val="18"/>
                <w:szCs w:val="18"/>
                <w:lang w:eastAsia="sl-SI" w:bidi="ar-SA"/>
              </w:rPr>
            </w:pPr>
            <w:r w:rsidRPr="00F217CB">
              <w:rPr>
                <w:rFonts w:ascii="Arial Narrow" w:hAnsi="Arial Narrow" w:cs="Tahoma"/>
                <w:color w:val="000000"/>
                <w:sz w:val="18"/>
                <w:szCs w:val="18"/>
                <w:lang w:eastAsia="sl-SI" w:bidi="ar-SA"/>
              </w:rPr>
              <w:t>ni skladna</w:t>
            </w:r>
          </w:p>
        </w:tc>
      </w:tr>
    </w:tbl>
    <w:p w14:paraId="6610E488" w14:textId="77777777" w:rsidR="005D1D16" w:rsidRDefault="005D1D16" w:rsidP="00EC37B9">
      <w:pPr>
        <w:spacing w:line="276" w:lineRule="auto"/>
        <w:rPr>
          <w:rFonts w:cs="Arial"/>
          <w:noProof/>
          <w:szCs w:val="20"/>
          <w:lang w:eastAsia="sl-SI" w:bidi="ar-SA"/>
        </w:rPr>
      </w:pPr>
    </w:p>
    <w:p w14:paraId="311C2487" w14:textId="77777777" w:rsidR="00BB4BBA" w:rsidRDefault="00BB4BBA" w:rsidP="003134A0">
      <w:pPr>
        <w:pStyle w:val="podpisi"/>
        <w:spacing w:line="276" w:lineRule="auto"/>
        <w:jc w:val="both"/>
        <w:rPr>
          <w:rFonts w:cs="Arial"/>
          <w:szCs w:val="20"/>
          <w:lang w:val="sl-SI"/>
        </w:rPr>
      </w:pPr>
      <w:r>
        <w:rPr>
          <w:rFonts w:cs="Arial"/>
          <w:szCs w:val="20"/>
          <w:lang w:val="sl-SI"/>
        </w:rPr>
        <w:t>Neskladnost označevanja je bila ugotovljena v 14 primerih ali v 51,8</w:t>
      </w:r>
      <w:r w:rsidR="009162C2">
        <w:rPr>
          <w:rFonts w:cs="Arial"/>
          <w:szCs w:val="20"/>
          <w:lang w:val="sl-SI"/>
        </w:rPr>
        <w:t xml:space="preserve"> </w:t>
      </w:r>
      <w:r>
        <w:rPr>
          <w:rFonts w:cs="Arial"/>
          <w:szCs w:val="20"/>
          <w:lang w:val="sl-SI"/>
        </w:rPr>
        <w:t xml:space="preserve">% pregledanih </w:t>
      </w:r>
      <w:proofErr w:type="spellStart"/>
      <w:r>
        <w:rPr>
          <w:rFonts w:cs="Arial"/>
          <w:szCs w:val="20"/>
          <w:lang w:val="sl-SI"/>
        </w:rPr>
        <w:t>olij</w:t>
      </w:r>
      <w:proofErr w:type="spellEnd"/>
      <w:r>
        <w:rPr>
          <w:rFonts w:cs="Arial"/>
          <w:szCs w:val="20"/>
          <w:lang w:val="sl-SI"/>
        </w:rPr>
        <w:t>.</w:t>
      </w:r>
    </w:p>
    <w:p w14:paraId="1FB210D5" w14:textId="77777777" w:rsidR="003134A0" w:rsidRDefault="003134A0" w:rsidP="003134A0">
      <w:pPr>
        <w:pStyle w:val="podpisi"/>
        <w:spacing w:line="276" w:lineRule="auto"/>
        <w:jc w:val="both"/>
        <w:rPr>
          <w:rFonts w:cs="Arial"/>
          <w:szCs w:val="20"/>
          <w:lang w:val="sl-SI"/>
        </w:rPr>
      </w:pPr>
      <w:r>
        <w:rPr>
          <w:rFonts w:cs="Arial"/>
          <w:szCs w:val="20"/>
          <w:lang w:val="sl-SI"/>
        </w:rPr>
        <w:t xml:space="preserve">Oljčna olja niso vedno označena v slovenskem jeziku, </w:t>
      </w:r>
      <w:r w:rsidR="003E6831">
        <w:rPr>
          <w:rFonts w:cs="Arial"/>
          <w:szCs w:val="20"/>
          <w:lang w:val="sl-SI"/>
        </w:rPr>
        <w:t xml:space="preserve">kar </w:t>
      </w:r>
      <w:r>
        <w:rPr>
          <w:rFonts w:cs="Arial"/>
          <w:szCs w:val="20"/>
          <w:lang w:val="sl-SI"/>
        </w:rPr>
        <w:t xml:space="preserve">je določba splošne evropske zakonodaje in /ali obvezni podatki niso navedeni </w:t>
      </w:r>
      <w:r w:rsidR="009162C2">
        <w:rPr>
          <w:rFonts w:cs="Arial"/>
          <w:szCs w:val="20"/>
          <w:lang w:val="sl-SI"/>
        </w:rPr>
        <w:t xml:space="preserve">v homogeni obliki in/ali </w:t>
      </w:r>
      <w:r>
        <w:rPr>
          <w:rFonts w:cs="Arial"/>
          <w:szCs w:val="20"/>
          <w:lang w:val="sl-SI"/>
        </w:rPr>
        <w:t xml:space="preserve">v </w:t>
      </w:r>
      <w:proofErr w:type="spellStart"/>
      <w:r>
        <w:rPr>
          <w:rFonts w:cs="Arial"/>
          <w:szCs w:val="20"/>
          <w:lang w:val="sl-SI"/>
        </w:rPr>
        <w:t>osrednejm</w:t>
      </w:r>
      <w:proofErr w:type="spellEnd"/>
      <w:r>
        <w:rPr>
          <w:rFonts w:cs="Arial"/>
          <w:szCs w:val="20"/>
          <w:lang w:val="sl-SI"/>
        </w:rPr>
        <w:t xml:space="preserve"> vidnem polju, </w:t>
      </w:r>
      <w:r w:rsidR="009162C2">
        <w:rPr>
          <w:rFonts w:cs="Arial"/>
          <w:szCs w:val="20"/>
          <w:lang w:val="sl-SI"/>
        </w:rPr>
        <w:t xml:space="preserve">kot </w:t>
      </w:r>
      <w:r>
        <w:rPr>
          <w:rFonts w:cs="Arial"/>
          <w:szCs w:val="20"/>
          <w:lang w:val="sl-SI"/>
        </w:rPr>
        <w:t xml:space="preserve">je </w:t>
      </w:r>
      <w:r w:rsidR="009162C2">
        <w:rPr>
          <w:rFonts w:cs="Arial"/>
          <w:szCs w:val="20"/>
          <w:lang w:val="sl-SI"/>
        </w:rPr>
        <w:t xml:space="preserve">posebej določeno v evropski zakonodaji </w:t>
      </w:r>
      <w:r w:rsidR="00F928D4">
        <w:rPr>
          <w:rFonts w:cs="Arial"/>
          <w:szCs w:val="20"/>
          <w:lang w:val="sl-SI"/>
        </w:rPr>
        <w:t xml:space="preserve">za oljčna olja, ali </w:t>
      </w:r>
      <w:r w:rsidR="009162C2">
        <w:rPr>
          <w:rFonts w:cs="Arial"/>
          <w:szCs w:val="20"/>
          <w:lang w:val="sl-SI"/>
        </w:rPr>
        <w:t xml:space="preserve">poreklo </w:t>
      </w:r>
      <w:r w:rsidR="00F928D4">
        <w:rPr>
          <w:rFonts w:cs="Arial"/>
          <w:szCs w:val="20"/>
          <w:lang w:val="sl-SI"/>
        </w:rPr>
        <w:t>ni bilo navedeno na pravilen način.</w:t>
      </w:r>
    </w:p>
    <w:p w14:paraId="0D3C814A" w14:textId="77777777" w:rsidR="003134A0" w:rsidRDefault="003134A0" w:rsidP="00EC37B9">
      <w:pPr>
        <w:spacing w:line="276" w:lineRule="auto"/>
        <w:rPr>
          <w:rFonts w:cs="Arial"/>
          <w:noProof/>
          <w:szCs w:val="20"/>
          <w:lang w:eastAsia="sl-SI" w:bidi="ar-SA"/>
        </w:rPr>
      </w:pPr>
    </w:p>
    <w:p w14:paraId="6538B96A" w14:textId="77777777" w:rsidR="00311F99" w:rsidRDefault="00311F99" w:rsidP="00EC37B9">
      <w:pPr>
        <w:spacing w:line="276" w:lineRule="auto"/>
        <w:rPr>
          <w:rFonts w:cs="Arial"/>
          <w:b/>
          <w:szCs w:val="20"/>
          <w:lang w:eastAsia="sl-SI"/>
        </w:rPr>
      </w:pPr>
      <w:r w:rsidRPr="00CD3BD4">
        <w:rPr>
          <w:rFonts w:cs="Arial"/>
          <w:b/>
          <w:szCs w:val="20"/>
          <w:lang w:eastAsia="sl-SI"/>
        </w:rPr>
        <w:t>Povzetek ugotovitev</w:t>
      </w:r>
      <w:r w:rsidR="00CD3BD4">
        <w:rPr>
          <w:rFonts w:cs="Arial"/>
          <w:b/>
          <w:szCs w:val="20"/>
          <w:lang w:eastAsia="sl-SI"/>
        </w:rPr>
        <w:t xml:space="preserve"> glede skladnosti kemije, senzoričnega ocenjevanja in skladnosti označevanja</w:t>
      </w:r>
      <w:r w:rsidRPr="00CD3BD4">
        <w:rPr>
          <w:rFonts w:cs="Arial"/>
          <w:b/>
          <w:szCs w:val="20"/>
          <w:lang w:eastAsia="sl-SI"/>
        </w:rPr>
        <w:t xml:space="preserve">: </w:t>
      </w:r>
    </w:p>
    <w:tbl>
      <w:tblPr>
        <w:tblStyle w:val="Tabelamrea"/>
        <w:tblW w:w="0" w:type="auto"/>
        <w:tblLayout w:type="fixed"/>
        <w:tblLook w:val="04A0" w:firstRow="1" w:lastRow="0" w:firstColumn="1" w:lastColumn="0" w:noHBand="0" w:noVBand="1"/>
        <w:tblCaption w:val="Povzetek ugotovitev glede skladnosti kemije, senzoričnega ocenjevanja in skladnosti označevanja:"/>
      </w:tblPr>
      <w:tblGrid>
        <w:gridCol w:w="489"/>
        <w:gridCol w:w="640"/>
        <w:gridCol w:w="725"/>
        <w:gridCol w:w="1140"/>
        <w:gridCol w:w="785"/>
        <w:gridCol w:w="1095"/>
        <w:gridCol w:w="933"/>
        <w:gridCol w:w="709"/>
        <w:gridCol w:w="992"/>
        <w:gridCol w:w="992"/>
        <w:gridCol w:w="985"/>
      </w:tblGrid>
      <w:tr w:rsidR="00930DAB" w14:paraId="5BE4C166" w14:textId="77777777" w:rsidTr="00930DAB">
        <w:trPr>
          <w:trHeight w:val="1104"/>
          <w:tblHeader/>
        </w:trPr>
        <w:tc>
          <w:tcPr>
            <w:tcW w:w="4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2E06ED" w14:textId="77777777" w:rsidR="005D1D16" w:rsidRPr="00311F99" w:rsidRDefault="005D1D16" w:rsidP="005D1D16">
            <w:pPr>
              <w:rPr>
                <w:rFonts w:ascii="Arial Narrow" w:hAnsi="Arial Narrow" w:cs="Tahoma"/>
                <w:color w:val="000000"/>
                <w:sz w:val="18"/>
                <w:szCs w:val="18"/>
                <w:lang w:eastAsia="sl-SI" w:bidi="ar-SA"/>
              </w:rPr>
            </w:pPr>
            <w:proofErr w:type="spellStart"/>
            <w:r w:rsidRPr="00311F99">
              <w:rPr>
                <w:rFonts w:ascii="Arial Narrow" w:hAnsi="Arial Narrow" w:cs="Tahoma"/>
                <w:color w:val="000000"/>
                <w:sz w:val="18"/>
                <w:szCs w:val="18"/>
                <w:lang w:eastAsia="sl-SI" w:bidi="ar-SA"/>
              </w:rPr>
              <w:t>Zap</w:t>
            </w:r>
            <w:proofErr w:type="spellEnd"/>
            <w:r w:rsidRPr="00311F99">
              <w:rPr>
                <w:rFonts w:ascii="Arial Narrow" w:hAnsi="Arial Narrow" w:cs="Tahoma"/>
                <w:color w:val="000000"/>
                <w:sz w:val="18"/>
                <w:szCs w:val="18"/>
                <w:lang w:eastAsia="sl-SI" w:bidi="ar-SA"/>
              </w:rPr>
              <w:t>. št.</w:t>
            </w:r>
          </w:p>
        </w:tc>
        <w:tc>
          <w:tcPr>
            <w:tcW w:w="6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1CCC8FC3" w14:textId="77777777" w:rsidR="005D1D16" w:rsidRPr="00311F99" w:rsidRDefault="005D1D16" w:rsidP="005D1D16">
            <w:pPr>
              <w:ind w:left="113" w:right="113"/>
              <w:jc w:val="center"/>
              <w:rPr>
                <w:rFonts w:ascii="Arial Narrow" w:hAnsi="Arial Narrow" w:cs="Arial"/>
                <w:color w:val="000000"/>
                <w:sz w:val="18"/>
                <w:szCs w:val="18"/>
                <w:lang w:eastAsia="sl-SI" w:bidi="ar-SA"/>
              </w:rPr>
            </w:pPr>
            <w:r w:rsidRPr="00311F99">
              <w:rPr>
                <w:rFonts w:ascii="Arial Narrow" w:hAnsi="Arial Narrow" w:cs="Arial"/>
                <w:color w:val="000000"/>
                <w:sz w:val="18"/>
                <w:szCs w:val="18"/>
                <w:lang w:eastAsia="sl-SI" w:bidi="ar-SA"/>
              </w:rPr>
              <w:t>deklarirana kategorija</w:t>
            </w:r>
          </w:p>
        </w:tc>
        <w:tc>
          <w:tcPr>
            <w:tcW w:w="7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vAlign w:val="center"/>
          </w:tcPr>
          <w:p w14:paraId="6EB3E143" w14:textId="77777777" w:rsidR="005D1D16" w:rsidRPr="00311F99" w:rsidRDefault="005D1D16" w:rsidP="005D1D16">
            <w:pPr>
              <w:ind w:left="113" w:right="113"/>
              <w:jc w:val="center"/>
              <w:rPr>
                <w:rFonts w:ascii="Arial Narrow" w:hAnsi="Arial Narrow" w:cs="Arial"/>
                <w:color w:val="000000"/>
                <w:sz w:val="18"/>
                <w:szCs w:val="18"/>
                <w:lang w:eastAsia="sl-SI" w:bidi="ar-SA"/>
              </w:rPr>
            </w:pPr>
            <w:proofErr w:type="spellStart"/>
            <w:r w:rsidRPr="00311F99">
              <w:rPr>
                <w:rFonts w:ascii="Arial Narrow" w:hAnsi="Arial Narrow" w:cs="Arial"/>
                <w:color w:val="000000"/>
                <w:sz w:val="18"/>
                <w:szCs w:val="18"/>
                <w:lang w:eastAsia="sl-SI" w:bidi="ar-SA"/>
              </w:rPr>
              <w:t>Dodtna</w:t>
            </w:r>
            <w:proofErr w:type="spellEnd"/>
            <w:r w:rsidRPr="00311F99">
              <w:rPr>
                <w:rFonts w:ascii="Arial Narrow" w:hAnsi="Arial Narrow" w:cs="Arial"/>
                <w:color w:val="000000"/>
                <w:sz w:val="18"/>
                <w:szCs w:val="18"/>
                <w:lang w:eastAsia="sl-SI" w:bidi="ar-SA"/>
              </w:rPr>
              <w:t xml:space="preserve"> oznaka</w:t>
            </w:r>
          </w:p>
        </w:tc>
        <w:tc>
          <w:tcPr>
            <w:tcW w:w="11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D5B4BD" w14:textId="77777777" w:rsidR="005D1D16" w:rsidRPr="00311F99" w:rsidRDefault="005D1D16" w:rsidP="005D1D16">
            <w:pPr>
              <w:rPr>
                <w:rFonts w:ascii="Arial Narrow" w:hAnsi="Arial Narrow" w:cs="Arial"/>
                <w:color w:val="000000"/>
                <w:sz w:val="18"/>
                <w:szCs w:val="18"/>
                <w:lang w:eastAsia="sl-SI" w:bidi="ar-SA"/>
              </w:rPr>
            </w:pPr>
            <w:r w:rsidRPr="00311F99">
              <w:rPr>
                <w:rFonts w:ascii="Arial Narrow" w:hAnsi="Arial Narrow" w:cs="Arial"/>
                <w:color w:val="000000"/>
                <w:sz w:val="18"/>
                <w:szCs w:val="18"/>
                <w:lang w:eastAsia="sl-SI" w:bidi="ar-SA"/>
              </w:rPr>
              <w:t>Blagovna znamka</w:t>
            </w:r>
          </w:p>
        </w:tc>
        <w:tc>
          <w:tcPr>
            <w:tcW w:w="7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8371A0" w14:textId="77777777" w:rsidR="005D1D16" w:rsidRPr="00311F99" w:rsidRDefault="005D1D16" w:rsidP="005D1D16">
            <w:pPr>
              <w:rPr>
                <w:rFonts w:ascii="Arial Narrow" w:hAnsi="Arial Narrow" w:cs="Arial"/>
                <w:color w:val="000000"/>
                <w:sz w:val="18"/>
                <w:szCs w:val="18"/>
                <w:lang w:eastAsia="sl-SI" w:bidi="ar-SA"/>
              </w:rPr>
            </w:pPr>
            <w:r w:rsidRPr="00311F99">
              <w:rPr>
                <w:rFonts w:ascii="Arial Narrow" w:hAnsi="Arial Narrow" w:cs="Arial"/>
                <w:color w:val="000000"/>
                <w:sz w:val="18"/>
                <w:szCs w:val="18"/>
                <w:lang w:eastAsia="sl-SI" w:bidi="ar-SA"/>
              </w:rPr>
              <w:t>poreklo (izvor):</w:t>
            </w:r>
          </w:p>
        </w:tc>
        <w:tc>
          <w:tcPr>
            <w:tcW w:w="10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AB0574" w14:textId="77777777" w:rsidR="005D1D16" w:rsidRPr="00311F99" w:rsidRDefault="005D1D16" w:rsidP="005D1D16">
            <w:pPr>
              <w:rPr>
                <w:rFonts w:ascii="Arial Narrow" w:hAnsi="Arial Narrow" w:cs="Arial"/>
                <w:color w:val="000000"/>
                <w:sz w:val="18"/>
                <w:szCs w:val="18"/>
                <w:lang w:eastAsia="sl-SI" w:bidi="ar-SA"/>
              </w:rPr>
            </w:pPr>
            <w:r w:rsidRPr="00311F99">
              <w:rPr>
                <w:rFonts w:ascii="Arial Narrow" w:hAnsi="Arial Narrow" w:cs="Arial"/>
                <w:color w:val="000000"/>
                <w:sz w:val="18"/>
                <w:szCs w:val="18"/>
                <w:lang w:eastAsia="sl-SI" w:bidi="ar-SA"/>
              </w:rPr>
              <w:t>proizvajalec / polni (stekleniči):</w:t>
            </w:r>
          </w:p>
        </w:tc>
        <w:tc>
          <w:tcPr>
            <w:tcW w:w="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FD1692" w14:textId="77777777" w:rsidR="005D1D16" w:rsidRPr="00311F99" w:rsidRDefault="005D1D16" w:rsidP="005D1D16">
            <w:pPr>
              <w:rPr>
                <w:rFonts w:ascii="Arial Narrow" w:hAnsi="Arial Narrow" w:cs="Arial"/>
                <w:color w:val="000000"/>
                <w:sz w:val="18"/>
                <w:szCs w:val="18"/>
                <w:lang w:eastAsia="sl-SI" w:bidi="ar-SA"/>
              </w:rPr>
            </w:pPr>
            <w:r w:rsidRPr="00311F99">
              <w:rPr>
                <w:rFonts w:ascii="Arial Narrow" w:hAnsi="Arial Narrow" w:cs="Arial"/>
                <w:color w:val="000000"/>
                <w:sz w:val="18"/>
                <w:szCs w:val="18"/>
                <w:lang w:eastAsia="sl-SI" w:bidi="ar-SA"/>
              </w:rPr>
              <w:t>lot (bar koda):</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57BA4E" w14:textId="77777777" w:rsidR="005D1D16" w:rsidRPr="00311F99" w:rsidRDefault="005D1D16" w:rsidP="005D1D16">
            <w:pPr>
              <w:rPr>
                <w:rFonts w:ascii="Arial Narrow" w:hAnsi="Arial Narrow" w:cs="Arial"/>
                <w:color w:val="000000"/>
                <w:sz w:val="18"/>
                <w:szCs w:val="18"/>
                <w:lang w:eastAsia="sl-SI" w:bidi="ar-SA"/>
              </w:rPr>
            </w:pPr>
            <w:r w:rsidRPr="00311F99">
              <w:rPr>
                <w:rFonts w:ascii="Arial Narrow" w:hAnsi="Arial Narrow" w:cs="Arial"/>
                <w:color w:val="000000"/>
                <w:sz w:val="18"/>
                <w:szCs w:val="18"/>
                <w:lang w:eastAsia="sl-SI" w:bidi="ar-SA"/>
              </w:rPr>
              <w:t>rok uporabnosti:</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92FEF5" w14:textId="77777777" w:rsidR="005D1D16" w:rsidRPr="00311F99" w:rsidRDefault="005D1D16" w:rsidP="005D1D16">
            <w:pPr>
              <w:rPr>
                <w:rFonts w:ascii="Arial Narrow" w:hAnsi="Arial Narrow" w:cs="Arial"/>
                <w:color w:val="000000"/>
                <w:sz w:val="18"/>
                <w:szCs w:val="18"/>
                <w:lang w:eastAsia="sl-SI" w:bidi="ar-SA"/>
              </w:rPr>
            </w:pPr>
            <w:r w:rsidRPr="00311F99">
              <w:rPr>
                <w:rFonts w:ascii="Arial Narrow" w:hAnsi="Arial Narrow" w:cs="Arial"/>
                <w:color w:val="000000"/>
                <w:sz w:val="18"/>
                <w:szCs w:val="18"/>
                <w:lang w:eastAsia="sl-SI" w:bidi="ar-SA"/>
              </w:rPr>
              <w:t>kemija</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4BAE75" w14:textId="77777777" w:rsidR="005D1D16" w:rsidRPr="00311F99" w:rsidRDefault="005D1D16" w:rsidP="005D1D16">
            <w:pPr>
              <w:jc w:val="center"/>
              <w:rPr>
                <w:rFonts w:ascii="Arial Narrow" w:hAnsi="Arial Narrow" w:cs="Arial"/>
                <w:color w:val="000000"/>
                <w:sz w:val="18"/>
                <w:szCs w:val="18"/>
                <w:lang w:eastAsia="sl-SI" w:bidi="ar-SA"/>
              </w:rPr>
            </w:pPr>
            <w:proofErr w:type="spellStart"/>
            <w:r w:rsidRPr="00311F99">
              <w:rPr>
                <w:rFonts w:ascii="Arial Narrow" w:hAnsi="Arial Narrow" w:cs="Arial"/>
                <w:color w:val="000000"/>
                <w:sz w:val="18"/>
                <w:szCs w:val="18"/>
                <w:lang w:eastAsia="sl-SI" w:bidi="ar-SA"/>
              </w:rPr>
              <w:t>senzorika</w:t>
            </w:r>
            <w:proofErr w:type="spellEnd"/>
          </w:p>
        </w:tc>
        <w:tc>
          <w:tcPr>
            <w:tcW w:w="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7093D9" w14:textId="77777777" w:rsidR="005D1D16" w:rsidRPr="00311F99" w:rsidRDefault="005D1D16" w:rsidP="005D1D16">
            <w:pPr>
              <w:jc w:val="center"/>
              <w:rPr>
                <w:rFonts w:ascii="Arial Narrow" w:hAnsi="Arial Narrow" w:cs="Arial"/>
                <w:color w:val="000000"/>
                <w:sz w:val="18"/>
                <w:szCs w:val="18"/>
                <w:lang w:eastAsia="sl-SI" w:bidi="ar-SA"/>
              </w:rPr>
            </w:pPr>
            <w:r w:rsidRPr="00311F99">
              <w:rPr>
                <w:rFonts w:ascii="Arial Narrow" w:hAnsi="Arial Narrow" w:cs="Arial"/>
                <w:color w:val="000000"/>
                <w:sz w:val="18"/>
                <w:szCs w:val="18"/>
                <w:lang w:eastAsia="sl-SI" w:bidi="ar-SA"/>
              </w:rPr>
              <w:t>deklaracija</w:t>
            </w:r>
          </w:p>
        </w:tc>
      </w:tr>
      <w:tr w:rsidR="005D1D16" w14:paraId="3C6DC2E2" w14:textId="77777777" w:rsidTr="005D1D16">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14:paraId="71DC5086" w14:textId="77777777" w:rsidR="005D1D16" w:rsidRPr="00311F99" w:rsidRDefault="005D1D16" w:rsidP="005D1D16">
            <w:pPr>
              <w:jc w:val="right"/>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1</w:t>
            </w:r>
          </w:p>
        </w:tc>
        <w:tc>
          <w:tcPr>
            <w:tcW w:w="640" w:type="dxa"/>
            <w:tcBorders>
              <w:top w:val="single" w:sz="4" w:space="0" w:color="auto"/>
              <w:left w:val="nil"/>
              <w:bottom w:val="single" w:sz="4" w:space="0" w:color="auto"/>
              <w:right w:val="single" w:sz="4" w:space="0" w:color="auto"/>
            </w:tcBorders>
            <w:shd w:val="clear" w:color="auto" w:fill="auto"/>
            <w:vAlign w:val="center"/>
          </w:tcPr>
          <w:p w14:paraId="2C0A2928" w14:textId="77777777" w:rsidR="005D1D16" w:rsidRPr="00311F99" w:rsidRDefault="005D1D16" w:rsidP="005D1D16">
            <w:pPr>
              <w:rPr>
                <w:rFonts w:ascii="Arial Narrow" w:hAnsi="Arial Narrow" w:cs="Tahoma"/>
                <w:color w:val="000000"/>
                <w:sz w:val="18"/>
                <w:szCs w:val="18"/>
                <w:lang w:eastAsia="sl-SI" w:bidi="ar-SA"/>
              </w:rPr>
            </w:pPr>
            <w:proofErr w:type="spellStart"/>
            <w:r w:rsidRPr="00311F99">
              <w:rPr>
                <w:rFonts w:ascii="Arial Narrow" w:hAnsi="Arial Narrow" w:cs="Tahoma"/>
                <w:color w:val="000000"/>
                <w:sz w:val="18"/>
                <w:szCs w:val="18"/>
                <w:lang w:eastAsia="sl-SI" w:bidi="ar-SA"/>
              </w:rPr>
              <w:t>edoo</w:t>
            </w:r>
            <w:proofErr w:type="spellEnd"/>
          </w:p>
        </w:tc>
        <w:tc>
          <w:tcPr>
            <w:tcW w:w="725" w:type="dxa"/>
            <w:tcBorders>
              <w:top w:val="single" w:sz="4" w:space="0" w:color="auto"/>
              <w:left w:val="nil"/>
              <w:bottom w:val="single" w:sz="4" w:space="0" w:color="auto"/>
              <w:right w:val="single" w:sz="4" w:space="0" w:color="auto"/>
            </w:tcBorders>
            <w:shd w:val="clear" w:color="auto" w:fill="auto"/>
            <w:vAlign w:val="center"/>
          </w:tcPr>
          <w:p w14:paraId="1CD99C68" w14:textId="77777777" w:rsidR="005D1D16" w:rsidRPr="00311F99" w:rsidRDefault="005D1D16" w:rsidP="005D1D16">
            <w:pPr>
              <w:jc w:val="center"/>
              <w:rPr>
                <w:rFonts w:ascii="Arial Narrow" w:hAnsi="Arial Narrow" w:cs="Tahoma"/>
                <w:color w:val="000000"/>
                <w:sz w:val="18"/>
                <w:szCs w:val="18"/>
                <w:lang w:eastAsia="sl-SI" w:bidi="ar-SA"/>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6351F016"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VINAKOPER</w:t>
            </w:r>
          </w:p>
        </w:tc>
        <w:tc>
          <w:tcPr>
            <w:tcW w:w="785" w:type="dxa"/>
            <w:tcBorders>
              <w:top w:val="single" w:sz="4" w:space="0" w:color="auto"/>
              <w:left w:val="nil"/>
              <w:bottom w:val="single" w:sz="4" w:space="0" w:color="auto"/>
              <w:right w:val="single" w:sz="4" w:space="0" w:color="auto"/>
            </w:tcBorders>
            <w:shd w:val="clear" w:color="auto" w:fill="auto"/>
            <w:vAlign w:val="center"/>
          </w:tcPr>
          <w:p w14:paraId="59745F92"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Slovenija</w:t>
            </w:r>
          </w:p>
        </w:tc>
        <w:tc>
          <w:tcPr>
            <w:tcW w:w="1095" w:type="dxa"/>
            <w:tcBorders>
              <w:top w:val="single" w:sz="4" w:space="0" w:color="auto"/>
              <w:left w:val="nil"/>
              <w:bottom w:val="single" w:sz="4" w:space="0" w:color="auto"/>
              <w:right w:val="single" w:sz="4" w:space="0" w:color="auto"/>
            </w:tcBorders>
            <w:shd w:val="clear" w:color="auto" w:fill="auto"/>
            <w:vAlign w:val="center"/>
          </w:tcPr>
          <w:p w14:paraId="60834D3D"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 xml:space="preserve">VINAKOPER </w:t>
            </w:r>
            <w:proofErr w:type="spellStart"/>
            <w:r w:rsidRPr="00311F99">
              <w:rPr>
                <w:rFonts w:ascii="Arial Narrow" w:hAnsi="Arial Narrow" w:cs="Tahoma"/>
                <w:color w:val="000000"/>
                <w:sz w:val="18"/>
                <w:szCs w:val="18"/>
                <w:lang w:eastAsia="sl-SI" w:bidi="ar-SA"/>
              </w:rPr>
              <w:t>d.o.o</w:t>
            </w:r>
            <w:proofErr w:type="spellEnd"/>
            <w:r w:rsidRPr="00311F99">
              <w:rPr>
                <w:rFonts w:ascii="Arial Narrow" w:hAnsi="Arial Narrow" w:cs="Tahoma"/>
                <w:color w:val="000000"/>
                <w:sz w:val="18"/>
                <w:szCs w:val="18"/>
                <w:lang w:eastAsia="sl-SI" w:bidi="ar-SA"/>
              </w:rPr>
              <w:t xml:space="preserve">., </w:t>
            </w:r>
          </w:p>
        </w:tc>
        <w:tc>
          <w:tcPr>
            <w:tcW w:w="933" w:type="dxa"/>
            <w:tcBorders>
              <w:top w:val="single" w:sz="4" w:space="0" w:color="auto"/>
              <w:left w:val="nil"/>
              <w:bottom w:val="single" w:sz="4" w:space="0" w:color="auto"/>
              <w:right w:val="single" w:sz="4" w:space="0" w:color="auto"/>
            </w:tcBorders>
            <w:shd w:val="clear" w:color="auto" w:fill="auto"/>
            <w:vAlign w:val="center"/>
          </w:tcPr>
          <w:p w14:paraId="2836F7E6"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L02</w:t>
            </w:r>
          </w:p>
        </w:tc>
        <w:tc>
          <w:tcPr>
            <w:tcW w:w="709" w:type="dxa"/>
            <w:tcBorders>
              <w:top w:val="single" w:sz="4" w:space="0" w:color="auto"/>
              <w:left w:val="nil"/>
              <w:bottom w:val="single" w:sz="4" w:space="0" w:color="auto"/>
              <w:right w:val="single" w:sz="4" w:space="0" w:color="auto"/>
            </w:tcBorders>
            <w:shd w:val="clear" w:color="auto" w:fill="auto"/>
            <w:vAlign w:val="center"/>
          </w:tcPr>
          <w:p w14:paraId="5FD10B1E"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do konca maja 2021</w:t>
            </w:r>
          </w:p>
        </w:tc>
        <w:tc>
          <w:tcPr>
            <w:tcW w:w="992" w:type="dxa"/>
            <w:tcBorders>
              <w:top w:val="single" w:sz="4" w:space="0" w:color="auto"/>
              <w:left w:val="nil"/>
              <w:bottom w:val="single" w:sz="4" w:space="0" w:color="auto"/>
              <w:right w:val="single" w:sz="4" w:space="0" w:color="auto"/>
            </w:tcBorders>
            <w:shd w:val="clear" w:color="auto" w:fill="auto"/>
            <w:vAlign w:val="center"/>
          </w:tcPr>
          <w:p w14:paraId="71A4728F"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skladno</w:t>
            </w:r>
          </w:p>
        </w:tc>
        <w:tc>
          <w:tcPr>
            <w:tcW w:w="992" w:type="dxa"/>
            <w:tcBorders>
              <w:top w:val="single" w:sz="4" w:space="0" w:color="auto"/>
              <w:left w:val="nil"/>
              <w:bottom w:val="single" w:sz="4" w:space="0" w:color="auto"/>
              <w:right w:val="single" w:sz="4" w:space="0" w:color="auto"/>
            </w:tcBorders>
            <w:shd w:val="clear" w:color="auto" w:fill="auto"/>
            <w:vAlign w:val="center"/>
          </w:tcPr>
          <w:p w14:paraId="4CCBD108" w14:textId="77777777" w:rsidR="005D1D16" w:rsidRPr="00311F99" w:rsidRDefault="005D1D16" w:rsidP="005D1D16">
            <w:pPr>
              <w:jc w:val="cente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skladno</w:t>
            </w:r>
          </w:p>
        </w:tc>
        <w:tc>
          <w:tcPr>
            <w:tcW w:w="985" w:type="dxa"/>
            <w:tcBorders>
              <w:top w:val="single" w:sz="4" w:space="0" w:color="auto"/>
              <w:left w:val="nil"/>
              <w:bottom w:val="single" w:sz="4" w:space="0" w:color="auto"/>
              <w:right w:val="single" w:sz="4" w:space="0" w:color="auto"/>
            </w:tcBorders>
            <w:shd w:val="clear" w:color="auto" w:fill="auto"/>
            <w:vAlign w:val="center"/>
          </w:tcPr>
          <w:p w14:paraId="421F0E20" w14:textId="77777777" w:rsidR="005D1D16" w:rsidRPr="00311F99" w:rsidRDefault="005D1D16" w:rsidP="005D1D16">
            <w:pPr>
              <w:jc w:val="cente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skladna</w:t>
            </w:r>
          </w:p>
        </w:tc>
      </w:tr>
      <w:tr w:rsidR="005D1D16" w14:paraId="68B25CFE" w14:textId="77777777" w:rsidTr="005D1D16">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14:paraId="59DA2919" w14:textId="77777777" w:rsidR="005D1D16" w:rsidRPr="00311F99" w:rsidRDefault="005D1D16" w:rsidP="005D1D16">
            <w:pPr>
              <w:jc w:val="right"/>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2</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1678B7C" w14:textId="77777777" w:rsidR="005D1D16" w:rsidRPr="00311F99" w:rsidRDefault="005D1D16" w:rsidP="005D1D16">
            <w:pPr>
              <w:rPr>
                <w:rFonts w:ascii="Arial Narrow" w:hAnsi="Arial Narrow" w:cs="Tahoma"/>
                <w:color w:val="000000"/>
                <w:sz w:val="18"/>
                <w:szCs w:val="18"/>
                <w:lang w:eastAsia="sl-SI" w:bidi="ar-SA"/>
              </w:rPr>
            </w:pPr>
            <w:proofErr w:type="spellStart"/>
            <w:r w:rsidRPr="00311F99">
              <w:rPr>
                <w:rFonts w:ascii="Arial Narrow" w:hAnsi="Arial Narrow" w:cs="Tahoma"/>
                <w:color w:val="000000"/>
                <w:sz w:val="18"/>
                <w:szCs w:val="18"/>
                <w:lang w:eastAsia="sl-SI" w:bidi="ar-SA"/>
              </w:rPr>
              <w:t>edoo</w:t>
            </w:r>
            <w:proofErr w:type="spellEnd"/>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14:paraId="1C5EE100" w14:textId="77777777" w:rsidR="005D1D16" w:rsidRPr="00311F99" w:rsidRDefault="005D1D16" w:rsidP="005D1D16">
            <w:pPr>
              <w:jc w:val="center"/>
              <w:rPr>
                <w:rFonts w:ascii="Arial Narrow" w:hAnsi="Arial Narrow" w:cs="Tahoma"/>
                <w:color w:val="000000"/>
                <w:sz w:val="18"/>
                <w:szCs w:val="18"/>
                <w:lang w:eastAsia="sl-SI" w:bidi="ar-SA"/>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7EEA8561" w14:textId="77777777" w:rsidR="005D1D16" w:rsidRPr="00311F99" w:rsidRDefault="005D1D16" w:rsidP="005D1D16">
            <w:pPr>
              <w:rPr>
                <w:rFonts w:ascii="Arial Narrow" w:hAnsi="Arial Narrow" w:cs="Tahoma"/>
                <w:color w:val="000000"/>
                <w:sz w:val="18"/>
                <w:szCs w:val="18"/>
                <w:lang w:eastAsia="sl-SI" w:bidi="ar-SA"/>
              </w:rPr>
            </w:pPr>
            <w:proofErr w:type="spellStart"/>
            <w:r w:rsidRPr="00311F99">
              <w:rPr>
                <w:rFonts w:ascii="Arial Narrow" w:hAnsi="Arial Narrow" w:cs="Tahoma"/>
                <w:color w:val="000000"/>
                <w:sz w:val="18"/>
                <w:szCs w:val="18"/>
                <w:lang w:eastAsia="sl-SI" w:bidi="ar-SA"/>
              </w:rPr>
              <w:t>Fanca</w:t>
            </w:r>
            <w:proofErr w:type="spellEnd"/>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060BC5EA"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Slovenija</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0CB4563C"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 xml:space="preserve">Ekološko vinogradništvo in </w:t>
            </w:r>
            <w:proofErr w:type="spellStart"/>
            <w:r w:rsidRPr="00311F99">
              <w:rPr>
                <w:rFonts w:ascii="Arial Narrow" w:hAnsi="Arial Narrow" w:cs="Tahoma"/>
                <w:color w:val="000000"/>
                <w:sz w:val="18"/>
                <w:szCs w:val="18"/>
                <w:lang w:eastAsia="sl-SI" w:bidi="ar-SA"/>
              </w:rPr>
              <w:t>oljkarstvo</w:t>
            </w:r>
            <w:proofErr w:type="spellEnd"/>
            <w:r w:rsidRPr="00311F99">
              <w:rPr>
                <w:rFonts w:ascii="Arial Narrow" w:hAnsi="Arial Narrow" w:cs="Tahoma"/>
                <w:color w:val="000000"/>
                <w:sz w:val="18"/>
                <w:szCs w:val="18"/>
                <w:lang w:eastAsia="sl-SI" w:bidi="ar-SA"/>
              </w:rPr>
              <w:t xml:space="preserve"> Franca, </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tcPr>
          <w:p w14:paraId="7D5D066C"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4CC5A23"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25-06-2021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AAE920" w14:textId="77777777" w:rsidR="005D1D16" w:rsidRPr="00636029" w:rsidRDefault="005D1D16" w:rsidP="005D1D16">
            <w:pPr>
              <w:rPr>
                <w:rFonts w:ascii="Arial Narrow" w:hAnsi="Arial Narrow" w:cs="Tahoma"/>
                <w:color w:val="C00000"/>
                <w:sz w:val="18"/>
                <w:szCs w:val="18"/>
                <w:lang w:eastAsia="sl-SI" w:bidi="ar-SA"/>
              </w:rPr>
            </w:pPr>
            <w:r w:rsidRPr="00636029">
              <w:rPr>
                <w:rFonts w:ascii="Arial Narrow" w:hAnsi="Arial Narrow" w:cs="Tahoma"/>
                <w:color w:val="C00000"/>
                <w:sz w:val="18"/>
                <w:szCs w:val="18"/>
                <w:lang w:eastAsia="sl-SI" w:bidi="ar-SA"/>
              </w:rPr>
              <w:t xml:space="preserve">neskladno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BE4691" w14:textId="77777777" w:rsidR="005D1D16" w:rsidRPr="00636029" w:rsidRDefault="005D1D16" w:rsidP="005D1D16">
            <w:pPr>
              <w:jc w:val="center"/>
              <w:rPr>
                <w:rFonts w:ascii="Arial Narrow" w:hAnsi="Arial Narrow" w:cs="Tahoma"/>
                <w:color w:val="C00000"/>
                <w:sz w:val="18"/>
                <w:szCs w:val="18"/>
                <w:lang w:eastAsia="sl-SI" w:bidi="ar-SA"/>
              </w:rPr>
            </w:pPr>
            <w:r w:rsidRPr="00636029">
              <w:rPr>
                <w:rFonts w:ascii="Arial Narrow" w:hAnsi="Arial Narrow" w:cs="Tahoma"/>
                <w:color w:val="C00000"/>
                <w:sz w:val="18"/>
                <w:szCs w:val="18"/>
                <w:lang w:eastAsia="sl-SI" w:bidi="ar-SA"/>
              </w:rPr>
              <w:t>neskladno</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67A60FA0" w14:textId="77777777" w:rsidR="005D1D16" w:rsidRPr="00311F99" w:rsidRDefault="005D1D16" w:rsidP="005D1D16">
            <w:pPr>
              <w:jc w:val="cente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skladna</w:t>
            </w:r>
          </w:p>
        </w:tc>
      </w:tr>
      <w:tr w:rsidR="005D1D16" w14:paraId="59A5AC51" w14:textId="77777777" w:rsidTr="005D1D16">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14:paraId="1DA65D62" w14:textId="77777777" w:rsidR="005D1D16" w:rsidRPr="00311F99" w:rsidRDefault="005D1D16" w:rsidP="005D1D16">
            <w:pPr>
              <w:jc w:val="right"/>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3</w:t>
            </w:r>
          </w:p>
        </w:tc>
        <w:tc>
          <w:tcPr>
            <w:tcW w:w="640" w:type="dxa"/>
            <w:tcBorders>
              <w:top w:val="single" w:sz="4" w:space="0" w:color="auto"/>
              <w:left w:val="nil"/>
              <w:bottom w:val="single" w:sz="4" w:space="0" w:color="auto"/>
              <w:right w:val="single" w:sz="4" w:space="0" w:color="auto"/>
            </w:tcBorders>
            <w:shd w:val="clear" w:color="auto" w:fill="auto"/>
            <w:vAlign w:val="center"/>
          </w:tcPr>
          <w:p w14:paraId="12593BAA" w14:textId="77777777" w:rsidR="005D1D16" w:rsidRPr="00311F99" w:rsidRDefault="005D1D16" w:rsidP="005D1D16">
            <w:pPr>
              <w:rPr>
                <w:rFonts w:ascii="Arial Narrow" w:hAnsi="Arial Narrow" w:cs="Tahoma"/>
                <w:color w:val="000000"/>
                <w:sz w:val="18"/>
                <w:szCs w:val="18"/>
                <w:lang w:eastAsia="sl-SI" w:bidi="ar-SA"/>
              </w:rPr>
            </w:pPr>
            <w:proofErr w:type="spellStart"/>
            <w:r w:rsidRPr="00311F99">
              <w:rPr>
                <w:rFonts w:ascii="Arial Narrow" w:hAnsi="Arial Narrow" w:cs="Tahoma"/>
                <w:color w:val="000000"/>
                <w:sz w:val="18"/>
                <w:szCs w:val="18"/>
                <w:lang w:eastAsia="sl-SI" w:bidi="ar-SA"/>
              </w:rPr>
              <w:t>edoo</w:t>
            </w:r>
            <w:proofErr w:type="spellEnd"/>
          </w:p>
        </w:tc>
        <w:tc>
          <w:tcPr>
            <w:tcW w:w="725" w:type="dxa"/>
            <w:tcBorders>
              <w:top w:val="single" w:sz="4" w:space="0" w:color="auto"/>
              <w:left w:val="nil"/>
              <w:bottom w:val="single" w:sz="4" w:space="0" w:color="auto"/>
              <w:right w:val="single" w:sz="4" w:space="0" w:color="auto"/>
            </w:tcBorders>
            <w:shd w:val="clear" w:color="auto" w:fill="auto"/>
            <w:vAlign w:val="center"/>
          </w:tcPr>
          <w:p w14:paraId="0452B20B" w14:textId="77777777" w:rsidR="005D1D16" w:rsidRPr="00311F99" w:rsidRDefault="005D1D16" w:rsidP="005D1D16">
            <w:pPr>
              <w:jc w:val="center"/>
              <w:rPr>
                <w:rFonts w:ascii="Arial Narrow" w:hAnsi="Arial Narrow" w:cs="Tahoma"/>
                <w:color w:val="000000"/>
                <w:sz w:val="18"/>
                <w:szCs w:val="18"/>
                <w:lang w:eastAsia="sl-SI" w:bidi="ar-SA"/>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7384F5D5"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 xml:space="preserve">Podere del </w:t>
            </w:r>
            <w:proofErr w:type="spellStart"/>
            <w:r w:rsidRPr="00311F99">
              <w:rPr>
                <w:rFonts w:ascii="Arial Narrow" w:hAnsi="Arial Narrow" w:cs="Tahoma"/>
                <w:color w:val="000000"/>
                <w:sz w:val="18"/>
                <w:szCs w:val="18"/>
                <w:lang w:eastAsia="sl-SI" w:bidi="ar-SA"/>
              </w:rPr>
              <w:t>Conte</w:t>
            </w:r>
            <w:proofErr w:type="spellEnd"/>
            <w:r w:rsidRPr="00311F99">
              <w:rPr>
                <w:rFonts w:ascii="Arial Narrow" w:hAnsi="Arial Narrow" w:cs="Tahoma"/>
                <w:color w:val="000000"/>
                <w:sz w:val="18"/>
                <w:szCs w:val="18"/>
                <w:lang w:eastAsia="sl-SI" w:bidi="ar-SA"/>
              </w:rPr>
              <w:t xml:space="preserve"> - Val di </w:t>
            </w:r>
            <w:proofErr w:type="spellStart"/>
            <w:r w:rsidRPr="00311F99">
              <w:rPr>
                <w:rFonts w:ascii="Arial Narrow" w:hAnsi="Arial Narrow" w:cs="Tahoma"/>
                <w:color w:val="000000"/>
                <w:sz w:val="18"/>
                <w:szCs w:val="18"/>
                <w:lang w:eastAsia="sl-SI" w:bidi="ar-SA"/>
              </w:rPr>
              <w:lastRenderedPageBreak/>
              <w:t>Mazara</w:t>
            </w:r>
            <w:proofErr w:type="spellEnd"/>
            <w:r w:rsidRPr="00311F99">
              <w:rPr>
                <w:rFonts w:ascii="Arial Narrow" w:hAnsi="Arial Narrow" w:cs="Tahoma"/>
                <w:color w:val="000000"/>
                <w:sz w:val="18"/>
                <w:szCs w:val="18"/>
                <w:lang w:eastAsia="sl-SI" w:bidi="ar-SA"/>
              </w:rPr>
              <w:t xml:space="preserve"> ZOP, </w:t>
            </w:r>
            <w:proofErr w:type="spellStart"/>
            <w:r w:rsidRPr="00311F99">
              <w:rPr>
                <w:rFonts w:ascii="Arial Narrow" w:hAnsi="Arial Narrow" w:cs="Tahoma"/>
                <w:color w:val="000000"/>
                <w:sz w:val="18"/>
                <w:szCs w:val="18"/>
                <w:lang w:eastAsia="sl-SI" w:bidi="ar-SA"/>
              </w:rPr>
              <w:t>Regione</w:t>
            </w:r>
            <w:proofErr w:type="spellEnd"/>
            <w:r w:rsidRPr="00311F99">
              <w:rPr>
                <w:rFonts w:ascii="Arial Narrow" w:hAnsi="Arial Narrow" w:cs="Tahoma"/>
                <w:color w:val="000000"/>
                <w:sz w:val="18"/>
                <w:szCs w:val="18"/>
                <w:lang w:eastAsia="sl-SI" w:bidi="ar-SA"/>
              </w:rPr>
              <w:t xml:space="preserve"> </w:t>
            </w:r>
            <w:proofErr w:type="spellStart"/>
            <w:r w:rsidRPr="00311F99">
              <w:rPr>
                <w:rFonts w:ascii="Arial Narrow" w:hAnsi="Arial Narrow" w:cs="Tahoma"/>
                <w:color w:val="000000"/>
                <w:sz w:val="18"/>
                <w:szCs w:val="18"/>
                <w:lang w:eastAsia="sl-SI" w:bidi="ar-SA"/>
              </w:rPr>
              <w:t>Sicilia</w:t>
            </w:r>
            <w:proofErr w:type="spellEnd"/>
          </w:p>
        </w:tc>
        <w:tc>
          <w:tcPr>
            <w:tcW w:w="785" w:type="dxa"/>
            <w:tcBorders>
              <w:top w:val="single" w:sz="4" w:space="0" w:color="auto"/>
              <w:left w:val="nil"/>
              <w:bottom w:val="single" w:sz="4" w:space="0" w:color="auto"/>
              <w:right w:val="single" w:sz="4" w:space="0" w:color="auto"/>
            </w:tcBorders>
            <w:shd w:val="clear" w:color="auto" w:fill="auto"/>
            <w:vAlign w:val="center"/>
          </w:tcPr>
          <w:p w14:paraId="4ED7E22A"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lastRenderedPageBreak/>
              <w:t>Italija</w:t>
            </w:r>
          </w:p>
        </w:tc>
        <w:tc>
          <w:tcPr>
            <w:tcW w:w="1095" w:type="dxa"/>
            <w:tcBorders>
              <w:top w:val="single" w:sz="4" w:space="0" w:color="auto"/>
              <w:left w:val="nil"/>
              <w:bottom w:val="single" w:sz="4" w:space="0" w:color="auto"/>
              <w:right w:val="single" w:sz="4" w:space="0" w:color="auto"/>
            </w:tcBorders>
            <w:shd w:val="clear" w:color="auto" w:fill="auto"/>
            <w:vAlign w:val="center"/>
          </w:tcPr>
          <w:p w14:paraId="4B0C53C7"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 xml:space="preserve">Za </w:t>
            </w:r>
            <w:proofErr w:type="spellStart"/>
            <w:r w:rsidRPr="00311F99">
              <w:rPr>
                <w:rFonts w:ascii="Arial Narrow" w:hAnsi="Arial Narrow" w:cs="Tahoma"/>
                <w:color w:val="000000"/>
                <w:sz w:val="18"/>
                <w:szCs w:val="18"/>
                <w:lang w:eastAsia="sl-SI" w:bidi="ar-SA"/>
              </w:rPr>
              <w:t>Eurospin</w:t>
            </w:r>
            <w:proofErr w:type="spellEnd"/>
            <w:r w:rsidRPr="00311F99">
              <w:rPr>
                <w:rFonts w:ascii="Arial Narrow" w:hAnsi="Arial Narrow" w:cs="Tahoma"/>
                <w:color w:val="000000"/>
                <w:sz w:val="18"/>
                <w:szCs w:val="18"/>
                <w:lang w:eastAsia="sl-SI" w:bidi="ar-SA"/>
              </w:rPr>
              <w:t xml:space="preserve"> Italija </w:t>
            </w:r>
            <w:proofErr w:type="spellStart"/>
            <w:r w:rsidRPr="00311F99">
              <w:rPr>
                <w:rFonts w:ascii="Arial Narrow" w:hAnsi="Arial Narrow" w:cs="Tahoma"/>
                <w:color w:val="000000"/>
                <w:sz w:val="18"/>
                <w:szCs w:val="18"/>
                <w:lang w:eastAsia="sl-SI" w:bidi="ar-SA"/>
              </w:rPr>
              <w:lastRenderedPageBreak/>
              <w:t>poizvaja</w:t>
            </w:r>
            <w:proofErr w:type="spellEnd"/>
            <w:r w:rsidRPr="00311F99">
              <w:rPr>
                <w:rFonts w:ascii="Arial Narrow" w:hAnsi="Arial Narrow" w:cs="Tahoma"/>
                <w:color w:val="000000"/>
                <w:sz w:val="18"/>
                <w:szCs w:val="18"/>
                <w:lang w:eastAsia="sl-SI" w:bidi="ar-SA"/>
              </w:rPr>
              <w:t xml:space="preserve"> </w:t>
            </w:r>
            <w:proofErr w:type="spellStart"/>
            <w:r w:rsidRPr="00311F99">
              <w:rPr>
                <w:rFonts w:ascii="Arial Narrow" w:hAnsi="Arial Narrow" w:cs="Tahoma"/>
                <w:color w:val="000000"/>
                <w:sz w:val="18"/>
                <w:szCs w:val="18"/>
                <w:lang w:eastAsia="sl-SI" w:bidi="ar-SA"/>
              </w:rPr>
              <w:t>Bonolio</w:t>
            </w:r>
            <w:proofErr w:type="spellEnd"/>
            <w:r w:rsidRPr="00311F99">
              <w:rPr>
                <w:rFonts w:ascii="Arial Narrow" w:hAnsi="Arial Narrow" w:cs="Tahoma"/>
                <w:color w:val="000000"/>
                <w:sz w:val="18"/>
                <w:szCs w:val="18"/>
                <w:lang w:eastAsia="sl-SI" w:bidi="ar-SA"/>
              </w:rPr>
              <w:t xml:space="preserve"> - Italija</w:t>
            </w:r>
          </w:p>
        </w:tc>
        <w:tc>
          <w:tcPr>
            <w:tcW w:w="933" w:type="dxa"/>
            <w:tcBorders>
              <w:top w:val="single" w:sz="4" w:space="0" w:color="auto"/>
              <w:left w:val="nil"/>
              <w:bottom w:val="single" w:sz="4" w:space="0" w:color="auto"/>
              <w:right w:val="single" w:sz="4" w:space="0" w:color="auto"/>
            </w:tcBorders>
            <w:shd w:val="clear" w:color="auto" w:fill="auto"/>
            <w:vAlign w:val="center"/>
          </w:tcPr>
          <w:p w14:paraId="32F6D010"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lastRenderedPageBreak/>
              <w:t>L12520A</w:t>
            </w:r>
          </w:p>
        </w:tc>
        <w:tc>
          <w:tcPr>
            <w:tcW w:w="709" w:type="dxa"/>
            <w:tcBorders>
              <w:top w:val="single" w:sz="4" w:space="0" w:color="auto"/>
              <w:left w:val="nil"/>
              <w:bottom w:val="single" w:sz="4" w:space="0" w:color="auto"/>
              <w:right w:val="single" w:sz="4" w:space="0" w:color="auto"/>
            </w:tcBorders>
            <w:shd w:val="clear" w:color="auto" w:fill="auto"/>
            <w:vAlign w:val="center"/>
          </w:tcPr>
          <w:p w14:paraId="4198B653"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4. 11. 2021</w:t>
            </w:r>
          </w:p>
        </w:tc>
        <w:tc>
          <w:tcPr>
            <w:tcW w:w="992" w:type="dxa"/>
            <w:tcBorders>
              <w:top w:val="single" w:sz="4" w:space="0" w:color="auto"/>
              <w:left w:val="nil"/>
              <w:bottom w:val="single" w:sz="4" w:space="0" w:color="auto"/>
              <w:right w:val="single" w:sz="4" w:space="0" w:color="auto"/>
            </w:tcBorders>
            <w:shd w:val="clear" w:color="auto" w:fill="auto"/>
            <w:vAlign w:val="center"/>
          </w:tcPr>
          <w:p w14:paraId="1A97770E"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skladno</w:t>
            </w:r>
          </w:p>
        </w:tc>
        <w:tc>
          <w:tcPr>
            <w:tcW w:w="992" w:type="dxa"/>
            <w:tcBorders>
              <w:top w:val="single" w:sz="4" w:space="0" w:color="auto"/>
              <w:left w:val="nil"/>
              <w:bottom w:val="single" w:sz="4" w:space="0" w:color="auto"/>
              <w:right w:val="single" w:sz="4" w:space="0" w:color="auto"/>
            </w:tcBorders>
            <w:shd w:val="clear" w:color="auto" w:fill="auto"/>
            <w:vAlign w:val="center"/>
          </w:tcPr>
          <w:p w14:paraId="3FBF12F3" w14:textId="77777777" w:rsidR="005D1D16" w:rsidRPr="00311F99" w:rsidRDefault="005D1D16" w:rsidP="005D1D16">
            <w:pPr>
              <w:jc w:val="cente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skladno</w:t>
            </w:r>
          </w:p>
        </w:tc>
        <w:tc>
          <w:tcPr>
            <w:tcW w:w="985" w:type="dxa"/>
            <w:tcBorders>
              <w:top w:val="single" w:sz="4" w:space="0" w:color="auto"/>
              <w:left w:val="nil"/>
              <w:bottom w:val="single" w:sz="4" w:space="0" w:color="auto"/>
              <w:right w:val="single" w:sz="4" w:space="0" w:color="auto"/>
            </w:tcBorders>
            <w:shd w:val="clear" w:color="auto" w:fill="auto"/>
            <w:vAlign w:val="center"/>
          </w:tcPr>
          <w:p w14:paraId="2046DD54" w14:textId="77777777" w:rsidR="005D1D16" w:rsidRPr="00311F99" w:rsidRDefault="005D1D16" w:rsidP="005D1D16">
            <w:pPr>
              <w:jc w:val="cente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skladna</w:t>
            </w:r>
          </w:p>
        </w:tc>
      </w:tr>
      <w:tr w:rsidR="005D1D16" w14:paraId="2C343398" w14:textId="77777777" w:rsidTr="005D1D16">
        <w:tc>
          <w:tcPr>
            <w:tcW w:w="489" w:type="dxa"/>
            <w:tcBorders>
              <w:top w:val="nil"/>
              <w:left w:val="single" w:sz="4" w:space="0" w:color="auto"/>
              <w:bottom w:val="single" w:sz="4" w:space="0" w:color="auto"/>
              <w:right w:val="single" w:sz="4" w:space="0" w:color="auto"/>
            </w:tcBorders>
            <w:shd w:val="clear" w:color="auto" w:fill="auto"/>
            <w:vAlign w:val="center"/>
          </w:tcPr>
          <w:p w14:paraId="43D0803C" w14:textId="77777777" w:rsidR="005D1D16" w:rsidRPr="00311F99" w:rsidRDefault="005D1D16" w:rsidP="005D1D16">
            <w:pPr>
              <w:jc w:val="right"/>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4</w:t>
            </w:r>
          </w:p>
        </w:tc>
        <w:tc>
          <w:tcPr>
            <w:tcW w:w="640" w:type="dxa"/>
            <w:tcBorders>
              <w:top w:val="nil"/>
              <w:left w:val="nil"/>
              <w:bottom w:val="single" w:sz="4" w:space="0" w:color="auto"/>
              <w:right w:val="single" w:sz="4" w:space="0" w:color="auto"/>
            </w:tcBorders>
            <w:shd w:val="clear" w:color="auto" w:fill="auto"/>
            <w:vAlign w:val="center"/>
          </w:tcPr>
          <w:p w14:paraId="30D44B59" w14:textId="77777777" w:rsidR="005D1D16" w:rsidRPr="00311F99" w:rsidRDefault="005D1D16" w:rsidP="005D1D16">
            <w:pPr>
              <w:rPr>
                <w:rFonts w:ascii="Arial Narrow" w:hAnsi="Arial Narrow" w:cs="Tahoma"/>
                <w:color w:val="000000"/>
                <w:sz w:val="18"/>
                <w:szCs w:val="18"/>
                <w:lang w:eastAsia="sl-SI" w:bidi="ar-SA"/>
              </w:rPr>
            </w:pPr>
            <w:proofErr w:type="spellStart"/>
            <w:r w:rsidRPr="00311F99">
              <w:rPr>
                <w:rFonts w:ascii="Arial Narrow" w:hAnsi="Arial Narrow" w:cs="Tahoma"/>
                <w:color w:val="000000"/>
                <w:sz w:val="18"/>
                <w:szCs w:val="18"/>
                <w:lang w:eastAsia="sl-SI" w:bidi="ar-SA"/>
              </w:rPr>
              <w:t>edoo</w:t>
            </w:r>
            <w:proofErr w:type="spellEnd"/>
          </w:p>
        </w:tc>
        <w:tc>
          <w:tcPr>
            <w:tcW w:w="725" w:type="dxa"/>
            <w:tcBorders>
              <w:top w:val="single" w:sz="4" w:space="0" w:color="auto"/>
              <w:left w:val="nil"/>
              <w:bottom w:val="single" w:sz="4" w:space="0" w:color="auto"/>
              <w:right w:val="single" w:sz="4" w:space="0" w:color="auto"/>
            </w:tcBorders>
            <w:shd w:val="clear" w:color="auto" w:fill="auto"/>
            <w:vAlign w:val="center"/>
          </w:tcPr>
          <w:p w14:paraId="5B5B6F18" w14:textId="77777777" w:rsidR="005D1D16" w:rsidRPr="00311F99" w:rsidRDefault="005D1D16" w:rsidP="005D1D16">
            <w:pPr>
              <w:jc w:val="center"/>
              <w:rPr>
                <w:rFonts w:ascii="Arial Narrow" w:hAnsi="Arial Narrow" w:cs="Tahoma"/>
                <w:color w:val="000000"/>
                <w:sz w:val="18"/>
                <w:szCs w:val="18"/>
                <w:lang w:eastAsia="sl-SI" w:bidi="ar-SA"/>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5DC1DCC9"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FRANTOIO LA ROCCA</w:t>
            </w:r>
          </w:p>
        </w:tc>
        <w:tc>
          <w:tcPr>
            <w:tcW w:w="785" w:type="dxa"/>
            <w:tcBorders>
              <w:top w:val="nil"/>
              <w:left w:val="nil"/>
              <w:bottom w:val="single" w:sz="4" w:space="0" w:color="auto"/>
              <w:right w:val="single" w:sz="4" w:space="0" w:color="auto"/>
            </w:tcBorders>
            <w:shd w:val="clear" w:color="auto" w:fill="auto"/>
            <w:vAlign w:val="center"/>
          </w:tcPr>
          <w:p w14:paraId="713FE887"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Evropska unija</w:t>
            </w:r>
          </w:p>
        </w:tc>
        <w:tc>
          <w:tcPr>
            <w:tcW w:w="1095" w:type="dxa"/>
            <w:tcBorders>
              <w:top w:val="nil"/>
              <w:left w:val="nil"/>
              <w:bottom w:val="single" w:sz="4" w:space="0" w:color="auto"/>
              <w:right w:val="single" w:sz="4" w:space="0" w:color="auto"/>
            </w:tcBorders>
            <w:shd w:val="clear" w:color="auto" w:fill="auto"/>
            <w:vAlign w:val="center"/>
          </w:tcPr>
          <w:p w14:paraId="3BC87742"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 xml:space="preserve">Za </w:t>
            </w:r>
            <w:proofErr w:type="spellStart"/>
            <w:r w:rsidRPr="00311F99">
              <w:rPr>
                <w:rFonts w:ascii="Arial Narrow" w:hAnsi="Arial Narrow" w:cs="Tahoma"/>
                <w:color w:val="000000"/>
                <w:sz w:val="18"/>
                <w:szCs w:val="18"/>
                <w:lang w:eastAsia="sl-SI" w:bidi="ar-SA"/>
              </w:rPr>
              <w:t>Eurospin</w:t>
            </w:r>
            <w:proofErr w:type="spellEnd"/>
            <w:r w:rsidRPr="00311F99">
              <w:rPr>
                <w:rFonts w:ascii="Arial Narrow" w:hAnsi="Arial Narrow" w:cs="Tahoma"/>
                <w:color w:val="000000"/>
                <w:sz w:val="18"/>
                <w:szCs w:val="18"/>
                <w:lang w:eastAsia="sl-SI" w:bidi="ar-SA"/>
              </w:rPr>
              <w:t xml:space="preserve"> Italija v obratu Via </w:t>
            </w:r>
            <w:proofErr w:type="spellStart"/>
            <w:r w:rsidRPr="00311F99">
              <w:rPr>
                <w:rFonts w:ascii="Arial Narrow" w:hAnsi="Arial Narrow" w:cs="Tahoma"/>
                <w:color w:val="000000"/>
                <w:sz w:val="18"/>
                <w:szCs w:val="18"/>
                <w:lang w:eastAsia="sl-SI" w:bidi="ar-SA"/>
              </w:rPr>
              <w:t>delle</w:t>
            </w:r>
            <w:proofErr w:type="spellEnd"/>
            <w:r w:rsidRPr="00311F99">
              <w:rPr>
                <w:rFonts w:ascii="Arial Narrow" w:hAnsi="Arial Narrow" w:cs="Tahoma"/>
                <w:color w:val="000000"/>
                <w:sz w:val="18"/>
                <w:szCs w:val="18"/>
                <w:lang w:eastAsia="sl-SI" w:bidi="ar-SA"/>
              </w:rPr>
              <w:t xml:space="preserve"> </w:t>
            </w:r>
            <w:proofErr w:type="spellStart"/>
            <w:r w:rsidRPr="00311F99">
              <w:rPr>
                <w:rFonts w:ascii="Arial Narrow" w:hAnsi="Arial Narrow" w:cs="Tahoma"/>
                <w:color w:val="000000"/>
                <w:sz w:val="18"/>
                <w:szCs w:val="18"/>
                <w:lang w:eastAsia="sl-SI" w:bidi="ar-SA"/>
              </w:rPr>
              <w:t>Nazioni</w:t>
            </w:r>
            <w:proofErr w:type="spellEnd"/>
            <w:r w:rsidRPr="00311F99">
              <w:rPr>
                <w:rFonts w:ascii="Arial Narrow" w:hAnsi="Arial Narrow" w:cs="Tahoma"/>
                <w:color w:val="000000"/>
                <w:sz w:val="18"/>
                <w:szCs w:val="18"/>
                <w:lang w:eastAsia="sl-SI" w:bidi="ar-SA"/>
              </w:rPr>
              <w:t xml:space="preserve"> </w:t>
            </w:r>
            <w:proofErr w:type="spellStart"/>
            <w:r w:rsidRPr="00311F99">
              <w:rPr>
                <w:rFonts w:ascii="Arial Narrow" w:hAnsi="Arial Narrow" w:cs="Tahoma"/>
                <w:color w:val="000000"/>
                <w:sz w:val="18"/>
                <w:szCs w:val="18"/>
                <w:lang w:eastAsia="sl-SI" w:bidi="ar-SA"/>
              </w:rPr>
              <w:t>Unite</w:t>
            </w:r>
            <w:proofErr w:type="spellEnd"/>
            <w:r w:rsidRPr="00311F99">
              <w:rPr>
                <w:rFonts w:ascii="Arial Narrow" w:hAnsi="Arial Narrow" w:cs="Tahoma"/>
                <w:color w:val="000000"/>
                <w:sz w:val="18"/>
                <w:szCs w:val="18"/>
                <w:lang w:eastAsia="sl-SI" w:bidi="ar-SA"/>
              </w:rPr>
              <w:t>, - Italija</w:t>
            </w:r>
          </w:p>
        </w:tc>
        <w:tc>
          <w:tcPr>
            <w:tcW w:w="933" w:type="dxa"/>
            <w:tcBorders>
              <w:top w:val="nil"/>
              <w:left w:val="nil"/>
              <w:bottom w:val="single" w:sz="4" w:space="0" w:color="auto"/>
              <w:right w:val="single" w:sz="4" w:space="0" w:color="auto"/>
            </w:tcBorders>
            <w:shd w:val="clear" w:color="auto" w:fill="auto"/>
            <w:vAlign w:val="center"/>
          </w:tcPr>
          <w:p w14:paraId="1493EE54"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L(10)</w:t>
            </w:r>
          </w:p>
        </w:tc>
        <w:tc>
          <w:tcPr>
            <w:tcW w:w="709" w:type="dxa"/>
            <w:tcBorders>
              <w:top w:val="nil"/>
              <w:left w:val="nil"/>
              <w:bottom w:val="single" w:sz="4" w:space="0" w:color="auto"/>
              <w:right w:val="single" w:sz="4" w:space="0" w:color="auto"/>
            </w:tcBorders>
            <w:shd w:val="clear" w:color="auto" w:fill="auto"/>
            <w:vAlign w:val="center"/>
          </w:tcPr>
          <w:p w14:paraId="0A2ACDB5"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20/07/21 (A)</w:t>
            </w:r>
          </w:p>
        </w:tc>
        <w:tc>
          <w:tcPr>
            <w:tcW w:w="992" w:type="dxa"/>
            <w:tcBorders>
              <w:top w:val="nil"/>
              <w:left w:val="nil"/>
              <w:bottom w:val="single" w:sz="4" w:space="0" w:color="auto"/>
              <w:right w:val="single" w:sz="4" w:space="0" w:color="auto"/>
            </w:tcBorders>
            <w:shd w:val="clear" w:color="auto" w:fill="auto"/>
            <w:vAlign w:val="center"/>
          </w:tcPr>
          <w:p w14:paraId="27224D48"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skladno</w:t>
            </w:r>
          </w:p>
        </w:tc>
        <w:tc>
          <w:tcPr>
            <w:tcW w:w="992" w:type="dxa"/>
            <w:tcBorders>
              <w:top w:val="nil"/>
              <w:left w:val="nil"/>
              <w:bottom w:val="single" w:sz="4" w:space="0" w:color="auto"/>
              <w:right w:val="single" w:sz="4" w:space="0" w:color="auto"/>
            </w:tcBorders>
            <w:shd w:val="clear" w:color="auto" w:fill="auto"/>
            <w:vAlign w:val="center"/>
          </w:tcPr>
          <w:p w14:paraId="69FB834B" w14:textId="77777777" w:rsidR="005D1D16" w:rsidRPr="00311F99" w:rsidRDefault="005D1D16" w:rsidP="005D1D16">
            <w:pPr>
              <w:jc w:val="cente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skladno</w:t>
            </w:r>
          </w:p>
        </w:tc>
        <w:tc>
          <w:tcPr>
            <w:tcW w:w="985" w:type="dxa"/>
            <w:tcBorders>
              <w:top w:val="nil"/>
              <w:left w:val="nil"/>
              <w:bottom w:val="single" w:sz="4" w:space="0" w:color="auto"/>
              <w:right w:val="single" w:sz="4" w:space="0" w:color="auto"/>
            </w:tcBorders>
            <w:shd w:val="clear" w:color="auto" w:fill="auto"/>
            <w:vAlign w:val="center"/>
          </w:tcPr>
          <w:p w14:paraId="70E8C0AA" w14:textId="77777777" w:rsidR="005D1D16" w:rsidRPr="00311F99" w:rsidRDefault="005D1D16" w:rsidP="005D1D16">
            <w:pPr>
              <w:jc w:val="cente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skladna</w:t>
            </w:r>
          </w:p>
        </w:tc>
      </w:tr>
      <w:tr w:rsidR="005D1D16" w14:paraId="603D97E6" w14:textId="77777777" w:rsidTr="005D1D16">
        <w:tc>
          <w:tcPr>
            <w:tcW w:w="489" w:type="dxa"/>
            <w:tcBorders>
              <w:top w:val="nil"/>
              <w:left w:val="single" w:sz="4" w:space="0" w:color="auto"/>
              <w:bottom w:val="single" w:sz="4" w:space="0" w:color="auto"/>
              <w:right w:val="single" w:sz="4" w:space="0" w:color="auto"/>
            </w:tcBorders>
            <w:shd w:val="clear" w:color="auto" w:fill="auto"/>
            <w:vAlign w:val="center"/>
          </w:tcPr>
          <w:p w14:paraId="69AC0F2E" w14:textId="77777777" w:rsidR="005D1D16" w:rsidRPr="00311F99" w:rsidRDefault="005D1D16" w:rsidP="005D1D16">
            <w:pPr>
              <w:jc w:val="right"/>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5</w:t>
            </w:r>
          </w:p>
        </w:tc>
        <w:tc>
          <w:tcPr>
            <w:tcW w:w="640" w:type="dxa"/>
            <w:tcBorders>
              <w:top w:val="nil"/>
              <w:left w:val="nil"/>
              <w:bottom w:val="single" w:sz="4" w:space="0" w:color="auto"/>
              <w:right w:val="single" w:sz="4" w:space="0" w:color="auto"/>
            </w:tcBorders>
            <w:shd w:val="clear" w:color="auto" w:fill="auto"/>
            <w:vAlign w:val="center"/>
          </w:tcPr>
          <w:p w14:paraId="08CF4410" w14:textId="77777777" w:rsidR="005D1D16" w:rsidRPr="00311F99" w:rsidRDefault="005D1D16" w:rsidP="005D1D16">
            <w:pPr>
              <w:rPr>
                <w:rFonts w:ascii="Arial Narrow" w:hAnsi="Arial Narrow" w:cs="Tahoma"/>
                <w:color w:val="000000"/>
                <w:sz w:val="18"/>
                <w:szCs w:val="18"/>
                <w:lang w:eastAsia="sl-SI" w:bidi="ar-SA"/>
              </w:rPr>
            </w:pPr>
            <w:proofErr w:type="spellStart"/>
            <w:r w:rsidRPr="00311F99">
              <w:rPr>
                <w:rFonts w:ascii="Arial Narrow" w:hAnsi="Arial Narrow" w:cs="Tahoma"/>
                <w:color w:val="000000"/>
                <w:sz w:val="18"/>
                <w:szCs w:val="18"/>
                <w:lang w:eastAsia="sl-SI" w:bidi="ar-SA"/>
              </w:rPr>
              <w:t>edoo</w:t>
            </w:r>
            <w:proofErr w:type="spellEnd"/>
          </w:p>
        </w:tc>
        <w:tc>
          <w:tcPr>
            <w:tcW w:w="725" w:type="dxa"/>
            <w:tcBorders>
              <w:top w:val="single" w:sz="4" w:space="0" w:color="auto"/>
              <w:left w:val="nil"/>
              <w:bottom w:val="single" w:sz="4" w:space="0" w:color="auto"/>
              <w:right w:val="single" w:sz="4" w:space="0" w:color="auto"/>
            </w:tcBorders>
            <w:shd w:val="clear" w:color="auto" w:fill="auto"/>
            <w:vAlign w:val="center"/>
          </w:tcPr>
          <w:p w14:paraId="1272BFF4" w14:textId="77777777" w:rsidR="005D1D16" w:rsidRPr="00311F99" w:rsidRDefault="005D1D16" w:rsidP="005D1D16">
            <w:pPr>
              <w:jc w:val="center"/>
              <w:rPr>
                <w:rFonts w:ascii="Arial Narrow" w:hAnsi="Arial Narrow" w:cs="Tahoma"/>
                <w:color w:val="000000"/>
                <w:sz w:val="18"/>
                <w:szCs w:val="18"/>
                <w:lang w:eastAsia="sl-SI" w:bidi="ar-SA"/>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573AB893"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TUŠ</w:t>
            </w:r>
          </w:p>
        </w:tc>
        <w:tc>
          <w:tcPr>
            <w:tcW w:w="785" w:type="dxa"/>
            <w:tcBorders>
              <w:top w:val="nil"/>
              <w:left w:val="nil"/>
              <w:bottom w:val="single" w:sz="4" w:space="0" w:color="auto"/>
              <w:right w:val="single" w:sz="4" w:space="0" w:color="auto"/>
            </w:tcBorders>
            <w:shd w:val="clear" w:color="auto" w:fill="auto"/>
            <w:vAlign w:val="center"/>
          </w:tcPr>
          <w:p w14:paraId="02C7BD71"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Španija</w:t>
            </w:r>
          </w:p>
        </w:tc>
        <w:tc>
          <w:tcPr>
            <w:tcW w:w="1095" w:type="dxa"/>
            <w:tcBorders>
              <w:top w:val="nil"/>
              <w:left w:val="nil"/>
              <w:bottom w:val="single" w:sz="4" w:space="0" w:color="auto"/>
              <w:right w:val="single" w:sz="4" w:space="0" w:color="auto"/>
            </w:tcBorders>
            <w:shd w:val="clear" w:color="auto" w:fill="auto"/>
            <w:vAlign w:val="center"/>
          </w:tcPr>
          <w:p w14:paraId="43BB49F4"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 xml:space="preserve">Polni </w:t>
            </w:r>
            <w:proofErr w:type="spellStart"/>
            <w:r w:rsidRPr="00311F99">
              <w:rPr>
                <w:rFonts w:ascii="Arial Narrow" w:hAnsi="Arial Narrow" w:cs="Tahoma"/>
                <w:color w:val="000000"/>
                <w:sz w:val="18"/>
                <w:szCs w:val="18"/>
                <w:lang w:eastAsia="sl-SI" w:bidi="ar-SA"/>
              </w:rPr>
              <w:t>Olea</w:t>
            </w:r>
            <w:proofErr w:type="spellEnd"/>
            <w:r w:rsidRPr="00311F99">
              <w:rPr>
                <w:rFonts w:ascii="Arial Narrow" w:hAnsi="Arial Narrow" w:cs="Tahoma"/>
                <w:color w:val="000000"/>
                <w:sz w:val="18"/>
                <w:szCs w:val="18"/>
                <w:lang w:eastAsia="sl-SI" w:bidi="ar-SA"/>
              </w:rPr>
              <w:t xml:space="preserve"> </w:t>
            </w:r>
            <w:proofErr w:type="spellStart"/>
            <w:r w:rsidRPr="00311F99">
              <w:rPr>
                <w:rFonts w:ascii="Arial Narrow" w:hAnsi="Arial Narrow" w:cs="Tahoma"/>
                <w:color w:val="000000"/>
                <w:sz w:val="18"/>
                <w:szCs w:val="18"/>
                <w:lang w:eastAsia="sl-SI" w:bidi="ar-SA"/>
              </w:rPr>
              <w:t>Trade</w:t>
            </w:r>
            <w:proofErr w:type="spellEnd"/>
            <w:r w:rsidRPr="00311F99">
              <w:rPr>
                <w:rFonts w:ascii="Arial Narrow" w:hAnsi="Arial Narrow" w:cs="Tahoma"/>
                <w:color w:val="000000"/>
                <w:sz w:val="18"/>
                <w:szCs w:val="18"/>
                <w:lang w:eastAsia="sl-SI" w:bidi="ar-SA"/>
              </w:rPr>
              <w:t xml:space="preserve"> </w:t>
            </w:r>
            <w:proofErr w:type="spellStart"/>
            <w:r w:rsidRPr="00311F99">
              <w:rPr>
                <w:rFonts w:ascii="Arial Narrow" w:hAnsi="Arial Narrow" w:cs="Tahoma"/>
                <w:color w:val="000000"/>
                <w:sz w:val="18"/>
                <w:szCs w:val="18"/>
                <w:lang w:eastAsia="sl-SI" w:bidi="ar-SA"/>
              </w:rPr>
              <w:t>d.o.o</w:t>
            </w:r>
            <w:proofErr w:type="spellEnd"/>
            <w:r w:rsidRPr="00311F99">
              <w:rPr>
                <w:rFonts w:ascii="Arial Narrow" w:hAnsi="Arial Narrow" w:cs="Tahoma"/>
                <w:color w:val="000000"/>
                <w:sz w:val="18"/>
                <w:szCs w:val="18"/>
                <w:lang w:eastAsia="sl-SI" w:bidi="ar-SA"/>
              </w:rPr>
              <w:t xml:space="preserve">. za Engrotuš </w:t>
            </w:r>
            <w:proofErr w:type="spellStart"/>
            <w:r w:rsidRPr="00311F99">
              <w:rPr>
                <w:rFonts w:ascii="Arial Narrow" w:hAnsi="Arial Narrow" w:cs="Tahoma"/>
                <w:color w:val="000000"/>
                <w:sz w:val="18"/>
                <w:szCs w:val="18"/>
                <w:lang w:eastAsia="sl-SI" w:bidi="ar-SA"/>
              </w:rPr>
              <w:t>d.o.o</w:t>
            </w:r>
            <w:proofErr w:type="spellEnd"/>
            <w:r w:rsidRPr="00311F99">
              <w:rPr>
                <w:rFonts w:ascii="Arial Narrow" w:hAnsi="Arial Narrow" w:cs="Tahoma"/>
                <w:color w:val="000000"/>
                <w:sz w:val="18"/>
                <w:szCs w:val="18"/>
                <w:lang w:eastAsia="sl-SI" w:bidi="ar-SA"/>
              </w:rPr>
              <w:t xml:space="preserve">., </w:t>
            </w:r>
          </w:p>
        </w:tc>
        <w:tc>
          <w:tcPr>
            <w:tcW w:w="933" w:type="dxa"/>
            <w:tcBorders>
              <w:top w:val="nil"/>
              <w:left w:val="nil"/>
              <w:bottom w:val="single" w:sz="4" w:space="0" w:color="auto"/>
              <w:right w:val="single" w:sz="4" w:space="0" w:color="auto"/>
            </w:tcBorders>
            <w:shd w:val="clear" w:color="auto" w:fill="auto"/>
            <w:vAlign w:val="center"/>
          </w:tcPr>
          <w:p w14:paraId="0310EE70"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L 20052021</w:t>
            </w:r>
          </w:p>
        </w:tc>
        <w:tc>
          <w:tcPr>
            <w:tcW w:w="709" w:type="dxa"/>
            <w:tcBorders>
              <w:top w:val="nil"/>
              <w:left w:val="nil"/>
              <w:bottom w:val="single" w:sz="4" w:space="0" w:color="auto"/>
              <w:right w:val="single" w:sz="4" w:space="0" w:color="auto"/>
            </w:tcBorders>
            <w:shd w:val="clear" w:color="auto" w:fill="auto"/>
            <w:vAlign w:val="center"/>
          </w:tcPr>
          <w:p w14:paraId="3B97EC2B"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20.05.2021</w:t>
            </w:r>
          </w:p>
        </w:tc>
        <w:tc>
          <w:tcPr>
            <w:tcW w:w="992" w:type="dxa"/>
            <w:tcBorders>
              <w:top w:val="nil"/>
              <w:left w:val="nil"/>
              <w:bottom w:val="single" w:sz="4" w:space="0" w:color="auto"/>
              <w:right w:val="single" w:sz="4" w:space="0" w:color="auto"/>
            </w:tcBorders>
            <w:shd w:val="clear" w:color="auto" w:fill="auto"/>
            <w:vAlign w:val="center"/>
          </w:tcPr>
          <w:p w14:paraId="4E4C1147"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skladno</w:t>
            </w:r>
          </w:p>
        </w:tc>
        <w:tc>
          <w:tcPr>
            <w:tcW w:w="992" w:type="dxa"/>
            <w:tcBorders>
              <w:top w:val="nil"/>
              <w:left w:val="nil"/>
              <w:bottom w:val="single" w:sz="4" w:space="0" w:color="auto"/>
              <w:right w:val="single" w:sz="4" w:space="0" w:color="auto"/>
            </w:tcBorders>
            <w:shd w:val="clear" w:color="auto" w:fill="auto"/>
            <w:vAlign w:val="center"/>
          </w:tcPr>
          <w:p w14:paraId="573FB199" w14:textId="77777777" w:rsidR="005D1D16" w:rsidRPr="00311F99" w:rsidRDefault="005D1D16" w:rsidP="005D1D16">
            <w:pPr>
              <w:jc w:val="cente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skladno</w:t>
            </w:r>
          </w:p>
        </w:tc>
        <w:tc>
          <w:tcPr>
            <w:tcW w:w="985" w:type="dxa"/>
            <w:tcBorders>
              <w:top w:val="nil"/>
              <w:left w:val="nil"/>
              <w:bottom w:val="single" w:sz="4" w:space="0" w:color="auto"/>
              <w:right w:val="single" w:sz="4" w:space="0" w:color="auto"/>
            </w:tcBorders>
            <w:shd w:val="clear" w:color="auto" w:fill="auto"/>
            <w:vAlign w:val="center"/>
          </w:tcPr>
          <w:p w14:paraId="418D2E7F" w14:textId="77777777" w:rsidR="005D1D16" w:rsidRPr="00311F99" w:rsidRDefault="005D1D16" w:rsidP="005D1D16">
            <w:pPr>
              <w:jc w:val="cente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skladna</w:t>
            </w:r>
          </w:p>
        </w:tc>
      </w:tr>
      <w:tr w:rsidR="005D1D16" w14:paraId="3D6A6F99" w14:textId="77777777" w:rsidTr="005D1D16">
        <w:tc>
          <w:tcPr>
            <w:tcW w:w="489" w:type="dxa"/>
            <w:tcBorders>
              <w:top w:val="nil"/>
              <w:left w:val="single" w:sz="4" w:space="0" w:color="auto"/>
              <w:bottom w:val="single" w:sz="4" w:space="0" w:color="auto"/>
              <w:right w:val="single" w:sz="4" w:space="0" w:color="auto"/>
            </w:tcBorders>
            <w:shd w:val="clear" w:color="auto" w:fill="auto"/>
            <w:vAlign w:val="center"/>
          </w:tcPr>
          <w:p w14:paraId="35F9439F" w14:textId="77777777" w:rsidR="005D1D16" w:rsidRPr="00311F99" w:rsidRDefault="005D1D16" w:rsidP="005D1D16">
            <w:pPr>
              <w:jc w:val="right"/>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6</w:t>
            </w:r>
          </w:p>
        </w:tc>
        <w:tc>
          <w:tcPr>
            <w:tcW w:w="640" w:type="dxa"/>
            <w:tcBorders>
              <w:top w:val="nil"/>
              <w:left w:val="nil"/>
              <w:bottom w:val="single" w:sz="4" w:space="0" w:color="auto"/>
              <w:right w:val="single" w:sz="4" w:space="0" w:color="auto"/>
            </w:tcBorders>
            <w:shd w:val="clear" w:color="auto" w:fill="auto"/>
            <w:vAlign w:val="center"/>
          </w:tcPr>
          <w:p w14:paraId="36A40846" w14:textId="77777777" w:rsidR="005D1D16" w:rsidRPr="00311F99" w:rsidRDefault="005D1D16" w:rsidP="005D1D16">
            <w:pPr>
              <w:rPr>
                <w:rFonts w:ascii="Arial Narrow" w:hAnsi="Arial Narrow" w:cs="Tahoma"/>
                <w:color w:val="000000"/>
                <w:sz w:val="18"/>
                <w:szCs w:val="18"/>
                <w:lang w:eastAsia="sl-SI" w:bidi="ar-SA"/>
              </w:rPr>
            </w:pPr>
            <w:proofErr w:type="spellStart"/>
            <w:r w:rsidRPr="00311F99">
              <w:rPr>
                <w:rFonts w:ascii="Arial Narrow" w:hAnsi="Arial Narrow" w:cs="Tahoma"/>
                <w:color w:val="000000"/>
                <w:sz w:val="18"/>
                <w:szCs w:val="18"/>
                <w:lang w:eastAsia="sl-SI" w:bidi="ar-SA"/>
              </w:rPr>
              <w:t>edoo</w:t>
            </w:r>
            <w:proofErr w:type="spellEnd"/>
          </w:p>
        </w:tc>
        <w:tc>
          <w:tcPr>
            <w:tcW w:w="725" w:type="dxa"/>
            <w:tcBorders>
              <w:top w:val="single" w:sz="4" w:space="0" w:color="auto"/>
              <w:left w:val="nil"/>
              <w:bottom w:val="single" w:sz="4" w:space="0" w:color="auto"/>
              <w:right w:val="single" w:sz="4" w:space="0" w:color="auto"/>
            </w:tcBorders>
            <w:shd w:val="clear" w:color="auto" w:fill="auto"/>
            <w:vAlign w:val="center"/>
          </w:tcPr>
          <w:p w14:paraId="4DDE3348" w14:textId="77777777" w:rsidR="005D1D16" w:rsidRPr="00311F99" w:rsidRDefault="005D1D16" w:rsidP="005D1D16">
            <w:pPr>
              <w:jc w:val="center"/>
              <w:rPr>
                <w:rFonts w:ascii="Arial Narrow" w:hAnsi="Arial Narrow" w:cs="Tahoma"/>
                <w:color w:val="000000"/>
                <w:sz w:val="18"/>
                <w:szCs w:val="18"/>
                <w:lang w:eastAsia="sl-SI" w:bidi="ar-SA"/>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6062206E"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TUŠ</w:t>
            </w:r>
          </w:p>
        </w:tc>
        <w:tc>
          <w:tcPr>
            <w:tcW w:w="785" w:type="dxa"/>
            <w:tcBorders>
              <w:top w:val="nil"/>
              <w:left w:val="nil"/>
              <w:bottom w:val="single" w:sz="4" w:space="0" w:color="auto"/>
              <w:right w:val="single" w:sz="4" w:space="0" w:color="auto"/>
            </w:tcBorders>
            <w:shd w:val="clear" w:color="auto" w:fill="auto"/>
            <w:vAlign w:val="center"/>
          </w:tcPr>
          <w:p w14:paraId="2F82FC8B"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Evropska unija</w:t>
            </w:r>
          </w:p>
        </w:tc>
        <w:tc>
          <w:tcPr>
            <w:tcW w:w="1095" w:type="dxa"/>
            <w:tcBorders>
              <w:top w:val="nil"/>
              <w:left w:val="nil"/>
              <w:bottom w:val="single" w:sz="4" w:space="0" w:color="auto"/>
              <w:right w:val="single" w:sz="4" w:space="0" w:color="auto"/>
            </w:tcBorders>
            <w:shd w:val="clear" w:color="auto" w:fill="auto"/>
            <w:vAlign w:val="center"/>
          </w:tcPr>
          <w:p w14:paraId="4F1F3F81"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 xml:space="preserve">Polni </w:t>
            </w:r>
            <w:proofErr w:type="spellStart"/>
            <w:r w:rsidRPr="00311F99">
              <w:rPr>
                <w:rFonts w:ascii="Arial Narrow" w:hAnsi="Arial Narrow" w:cs="Tahoma"/>
                <w:color w:val="000000"/>
                <w:sz w:val="18"/>
                <w:szCs w:val="18"/>
                <w:lang w:eastAsia="sl-SI" w:bidi="ar-SA"/>
              </w:rPr>
              <w:t>Oleificio</w:t>
            </w:r>
            <w:proofErr w:type="spellEnd"/>
            <w:r w:rsidRPr="00311F99">
              <w:rPr>
                <w:rFonts w:ascii="Arial Narrow" w:hAnsi="Arial Narrow" w:cs="Tahoma"/>
                <w:color w:val="000000"/>
                <w:sz w:val="18"/>
                <w:szCs w:val="18"/>
                <w:lang w:eastAsia="sl-SI" w:bidi="ar-SA"/>
              </w:rPr>
              <w:t xml:space="preserve"> Salvadori </w:t>
            </w:r>
            <w:proofErr w:type="spellStart"/>
            <w:r w:rsidRPr="00311F99">
              <w:rPr>
                <w:rFonts w:ascii="Arial Narrow" w:hAnsi="Arial Narrow" w:cs="Tahoma"/>
                <w:color w:val="000000"/>
                <w:sz w:val="18"/>
                <w:szCs w:val="18"/>
                <w:lang w:eastAsia="sl-SI" w:bidi="ar-SA"/>
              </w:rPr>
              <w:t>srl</w:t>
            </w:r>
            <w:proofErr w:type="spellEnd"/>
            <w:r w:rsidRPr="00311F99">
              <w:rPr>
                <w:rFonts w:ascii="Arial Narrow" w:hAnsi="Arial Narrow" w:cs="Tahoma"/>
                <w:color w:val="000000"/>
                <w:sz w:val="18"/>
                <w:szCs w:val="18"/>
                <w:lang w:eastAsia="sl-SI" w:bidi="ar-SA"/>
              </w:rPr>
              <w:t xml:space="preserve">, Italija za Engrotuš </w:t>
            </w:r>
            <w:proofErr w:type="spellStart"/>
            <w:r w:rsidRPr="00311F99">
              <w:rPr>
                <w:rFonts w:ascii="Arial Narrow" w:hAnsi="Arial Narrow" w:cs="Tahoma"/>
                <w:color w:val="000000"/>
                <w:sz w:val="18"/>
                <w:szCs w:val="18"/>
                <w:lang w:eastAsia="sl-SI" w:bidi="ar-SA"/>
              </w:rPr>
              <w:t>d.o.o</w:t>
            </w:r>
            <w:proofErr w:type="spellEnd"/>
            <w:r w:rsidRPr="00311F99">
              <w:rPr>
                <w:rFonts w:ascii="Arial Narrow" w:hAnsi="Arial Narrow" w:cs="Tahoma"/>
                <w:color w:val="000000"/>
                <w:sz w:val="18"/>
                <w:szCs w:val="18"/>
                <w:lang w:eastAsia="sl-SI" w:bidi="ar-SA"/>
              </w:rPr>
              <w:t xml:space="preserve">., </w:t>
            </w:r>
          </w:p>
        </w:tc>
        <w:tc>
          <w:tcPr>
            <w:tcW w:w="933" w:type="dxa"/>
            <w:tcBorders>
              <w:top w:val="nil"/>
              <w:left w:val="nil"/>
              <w:bottom w:val="single" w:sz="4" w:space="0" w:color="auto"/>
              <w:right w:val="single" w:sz="4" w:space="0" w:color="auto"/>
            </w:tcBorders>
            <w:shd w:val="clear" w:color="auto" w:fill="auto"/>
            <w:vAlign w:val="center"/>
          </w:tcPr>
          <w:p w14:paraId="7CD41DFD"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w:t>
            </w:r>
          </w:p>
        </w:tc>
        <w:tc>
          <w:tcPr>
            <w:tcW w:w="709" w:type="dxa"/>
            <w:tcBorders>
              <w:top w:val="nil"/>
              <w:left w:val="nil"/>
              <w:bottom w:val="single" w:sz="4" w:space="0" w:color="auto"/>
              <w:right w:val="single" w:sz="4" w:space="0" w:color="auto"/>
            </w:tcBorders>
            <w:shd w:val="clear" w:color="auto" w:fill="auto"/>
            <w:vAlign w:val="center"/>
          </w:tcPr>
          <w:p w14:paraId="708F62DA"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14/07/2021</w:t>
            </w:r>
          </w:p>
        </w:tc>
        <w:tc>
          <w:tcPr>
            <w:tcW w:w="992" w:type="dxa"/>
            <w:tcBorders>
              <w:top w:val="nil"/>
              <w:left w:val="nil"/>
              <w:bottom w:val="single" w:sz="4" w:space="0" w:color="auto"/>
              <w:right w:val="single" w:sz="4" w:space="0" w:color="auto"/>
            </w:tcBorders>
            <w:shd w:val="clear" w:color="auto" w:fill="auto"/>
            <w:vAlign w:val="center"/>
          </w:tcPr>
          <w:p w14:paraId="47D02D6C"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skladno</w:t>
            </w:r>
          </w:p>
        </w:tc>
        <w:tc>
          <w:tcPr>
            <w:tcW w:w="992" w:type="dxa"/>
            <w:tcBorders>
              <w:top w:val="nil"/>
              <w:left w:val="nil"/>
              <w:bottom w:val="single" w:sz="4" w:space="0" w:color="auto"/>
              <w:right w:val="single" w:sz="4" w:space="0" w:color="auto"/>
            </w:tcBorders>
            <w:shd w:val="clear" w:color="auto" w:fill="auto"/>
            <w:vAlign w:val="center"/>
          </w:tcPr>
          <w:p w14:paraId="186B5530" w14:textId="77777777" w:rsidR="005D1D16" w:rsidRPr="00311F99" w:rsidRDefault="005D1D16" w:rsidP="005D1D16">
            <w:pPr>
              <w:jc w:val="cente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skladno</w:t>
            </w:r>
          </w:p>
        </w:tc>
        <w:tc>
          <w:tcPr>
            <w:tcW w:w="985" w:type="dxa"/>
            <w:tcBorders>
              <w:top w:val="nil"/>
              <w:left w:val="nil"/>
              <w:bottom w:val="single" w:sz="4" w:space="0" w:color="auto"/>
              <w:right w:val="single" w:sz="4" w:space="0" w:color="auto"/>
            </w:tcBorders>
            <w:shd w:val="clear" w:color="auto" w:fill="auto"/>
            <w:vAlign w:val="center"/>
          </w:tcPr>
          <w:p w14:paraId="68AFDAD1" w14:textId="77777777" w:rsidR="005D1D16" w:rsidRPr="00311F99" w:rsidRDefault="005D1D16" w:rsidP="005D1D16">
            <w:pPr>
              <w:jc w:val="cente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skladna</w:t>
            </w:r>
          </w:p>
        </w:tc>
      </w:tr>
      <w:tr w:rsidR="005D1D16" w14:paraId="454A1C5D" w14:textId="77777777" w:rsidTr="005D1D16">
        <w:tc>
          <w:tcPr>
            <w:tcW w:w="489" w:type="dxa"/>
            <w:tcBorders>
              <w:top w:val="nil"/>
              <w:left w:val="single" w:sz="4" w:space="0" w:color="auto"/>
              <w:bottom w:val="single" w:sz="4" w:space="0" w:color="auto"/>
              <w:right w:val="single" w:sz="4" w:space="0" w:color="auto"/>
            </w:tcBorders>
            <w:shd w:val="clear" w:color="auto" w:fill="auto"/>
            <w:vAlign w:val="center"/>
          </w:tcPr>
          <w:p w14:paraId="37481B19" w14:textId="77777777" w:rsidR="005D1D16" w:rsidRPr="00311F99" w:rsidRDefault="005D1D16" w:rsidP="005D1D16">
            <w:pPr>
              <w:jc w:val="right"/>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7</w:t>
            </w:r>
          </w:p>
        </w:tc>
        <w:tc>
          <w:tcPr>
            <w:tcW w:w="640" w:type="dxa"/>
            <w:tcBorders>
              <w:top w:val="nil"/>
              <w:left w:val="nil"/>
              <w:bottom w:val="single" w:sz="4" w:space="0" w:color="auto"/>
              <w:right w:val="single" w:sz="4" w:space="0" w:color="auto"/>
            </w:tcBorders>
            <w:shd w:val="clear" w:color="auto" w:fill="auto"/>
            <w:vAlign w:val="center"/>
          </w:tcPr>
          <w:p w14:paraId="644451BE" w14:textId="77777777" w:rsidR="005D1D16" w:rsidRPr="00311F99" w:rsidRDefault="005D1D16" w:rsidP="005D1D16">
            <w:pPr>
              <w:rPr>
                <w:rFonts w:ascii="Arial Narrow" w:hAnsi="Arial Narrow" w:cs="Tahoma"/>
                <w:color w:val="000000"/>
                <w:sz w:val="18"/>
                <w:szCs w:val="18"/>
                <w:lang w:eastAsia="sl-SI" w:bidi="ar-SA"/>
              </w:rPr>
            </w:pPr>
            <w:proofErr w:type="spellStart"/>
            <w:r w:rsidRPr="00311F99">
              <w:rPr>
                <w:rFonts w:ascii="Arial Narrow" w:hAnsi="Arial Narrow" w:cs="Tahoma"/>
                <w:color w:val="000000"/>
                <w:sz w:val="18"/>
                <w:szCs w:val="18"/>
                <w:lang w:eastAsia="sl-SI" w:bidi="ar-SA"/>
              </w:rPr>
              <w:t>edoo</w:t>
            </w:r>
            <w:proofErr w:type="spellEnd"/>
          </w:p>
        </w:tc>
        <w:tc>
          <w:tcPr>
            <w:tcW w:w="725" w:type="dxa"/>
            <w:tcBorders>
              <w:top w:val="single" w:sz="4" w:space="0" w:color="auto"/>
              <w:left w:val="nil"/>
              <w:bottom w:val="single" w:sz="4" w:space="0" w:color="auto"/>
              <w:right w:val="single" w:sz="4" w:space="0" w:color="auto"/>
            </w:tcBorders>
            <w:shd w:val="clear" w:color="auto" w:fill="auto"/>
            <w:vAlign w:val="center"/>
          </w:tcPr>
          <w:p w14:paraId="2C00C0B0" w14:textId="77777777" w:rsidR="005D1D16" w:rsidRPr="00311F99" w:rsidRDefault="005D1D16" w:rsidP="005D1D16">
            <w:pPr>
              <w:jc w:val="center"/>
              <w:rPr>
                <w:rFonts w:ascii="Arial Narrow" w:hAnsi="Arial Narrow" w:cs="Tahoma"/>
                <w:color w:val="000000"/>
                <w:sz w:val="18"/>
                <w:szCs w:val="18"/>
                <w:lang w:eastAsia="sl-SI" w:bidi="ar-SA"/>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33ECF189"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teta Ana</w:t>
            </w:r>
          </w:p>
        </w:tc>
        <w:tc>
          <w:tcPr>
            <w:tcW w:w="785" w:type="dxa"/>
            <w:tcBorders>
              <w:top w:val="nil"/>
              <w:left w:val="nil"/>
              <w:bottom w:val="single" w:sz="4" w:space="0" w:color="auto"/>
              <w:right w:val="single" w:sz="4" w:space="0" w:color="auto"/>
            </w:tcBorders>
            <w:shd w:val="clear" w:color="auto" w:fill="auto"/>
            <w:vAlign w:val="center"/>
          </w:tcPr>
          <w:p w14:paraId="23FAE731"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EU/</w:t>
            </w:r>
          </w:p>
          <w:p w14:paraId="6B841525"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Španija</w:t>
            </w:r>
          </w:p>
        </w:tc>
        <w:tc>
          <w:tcPr>
            <w:tcW w:w="1095" w:type="dxa"/>
            <w:tcBorders>
              <w:top w:val="nil"/>
              <w:left w:val="nil"/>
              <w:bottom w:val="single" w:sz="4" w:space="0" w:color="auto"/>
              <w:right w:val="single" w:sz="4" w:space="0" w:color="auto"/>
            </w:tcBorders>
            <w:shd w:val="clear" w:color="auto" w:fill="auto"/>
            <w:vAlign w:val="center"/>
          </w:tcPr>
          <w:p w14:paraId="452C1E2F"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 xml:space="preserve">Oljarna Domžale, Diamant Plus </w:t>
            </w:r>
          </w:p>
        </w:tc>
        <w:tc>
          <w:tcPr>
            <w:tcW w:w="933" w:type="dxa"/>
            <w:tcBorders>
              <w:top w:val="nil"/>
              <w:left w:val="nil"/>
              <w:bottom w:val="single" w:sz="4" w:space="0" w:color="auto"/>
              <w:right w:val="single" w:sz="4" w:space="0" w:color="auto"/>
            </w:tcBorders>
            <w:shd w:val="clear" w:color="auto" w:fill="auto"/>
            <w:vAlign w:val="center"/>
          </w:tcPr>
          <w:p w14:paraId="488EC0B9"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w:t>
            </w:r>
          </w:p>
        </w:tc>
        <w:tc>
          <w:tcPr>
            <w:tcW w:w="709" w:type="dxa"/>
            <w:tcBorders>
              <w:top w:val="nil"/>
              <w:left w:val="nil"/>
              <w:bottom w:val="single" w:sz="4" w:space="0" w:color="auto"/>
              <w:right w:val="single" w:sz="4" w:space="0" w:color="auto"/>
            </w:tcBorders>
            <w:shd w:val="clear" w:color="auto" w:fill="auto"/>
            <w:vAlign w:val="center"/>
          </w:tcPr>
          <w:p w14:paraId="27845645"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24.7.2021</w:t>
            </w:r>
          </w:p>
        </w:tc>
        <w:tc>
          <w:tcPr>
            <w:tcW w:w="992" w:type="dxa"/>
            <w:tcBorders>
              <w:top w:val="nil"/>
              <w:left w:val="nil"/>
              <w:bottom w:val="single" w:sz="4" w:space="0" w:color="auto"/>
              <w:right w:val="single" w:sz="4" w:space="0" w:color="auto"/>
            </w:tcBorders>
            <w:shd w:val="clear" w:color="auto" w:fill="auto"/>
            <w:vAlign w:val="center"/>
          </w:tcPr>
          <w:p w14:paraId="1AEE5F79" w14:textId="77777777" w:rsidR="005D1D16" w:rsidRPr="00636029" w:rsidRDefault="005D1D16" w:rsidP="005D1D16">
            <w:pPr>
              <w:rPr>
                <w:rFonts w:ascii="Arial Narrow" w:hAnsi="Arial Narrow" w:cs="Tahoma"/>
                <w:color w:val="C00000"/>
                <w:sz w:val="18"/>
                <w:szCs w:val="18"/>
                <w:lang w:eastAsia="sl-SI" w:bidi="ar-SA"/>
              </w:rPr>
            </w:pPr>
            <w:r w:rsidRPr="00636029">
              <w:rPr>
                <w:rFonts w:ascii="Arial Narrow" w:hAnsi="Arial Narrow" w:cs="Tahoma"/>
                <w:color w:val="C00000"/>
                <w:sz w:val="18"/>
                <w:szCs w:val="18"/>
                <w:lang w:eastAsia="sl-SI" w:bidi="ar-SA"/>
              </w:rPr>
              <w:t>neskladno</w:t>
            </w:r>
          </w:p>
        </w:tc>
        <w:tc>
          <w:tcPr>
            <w:tcW w:w="992" w:type="dxa"/>
            <w:tcBorders>
              <w:top w:val="nil"/>
              <w:left w:val="nil"/>
              <w:bottom w:val="single" w:sz="4" w:space="0" w:color="auto"/>
              <w:right w:val="single" w:sz="4" w:space="0" w:color="auto"/>
            </w:tcBorders>
            <w:shd w:val="clear" w:color="auto" w:fill="auto"/>
            <w:vAlign w:val="center"/>
          </w:tcPr>
          <w:p w14:paraId="45D16698" w14:textId="77777777" w:rsidR="005D1D16" w:rsidRPr="00636029" w:rsidRDefault="005D1D16" w:rsidP="005D1D16">
            <w:pPr>
              <w:jc w:val="center"/>
              <w:rPr>
                <w:rFonts w:ascii="Arial Narrow" w:hAnsi="Arial Narrow" w:cs="Tahoma"/>
                <w:color w:val="C00000"/>
                <w:sz w:val="18"/>
                <w:szCs w:val="18"/>
                <w:lang w:eastAsia="sl-SI" w:bidi="ar-SA"/>
              </w:rPr>
            </w:pPr>
            <w:r w:rsidRPr="00636029">
              <w:rPr>
                <w:rFonts w:ascii="Arial Narrow" w:hAnsi="Arial Narrow" w:cs="Tahoma"/>
                <w:color w:val="C00000"/>
                <w:sz w:val="18"/>
                <w:szCs w:val="18"/>
                <w:lang w:eastAsia="sl-SI" w:bidi="ar-SA"/>
              </w:rPr>
              <w:t>neskladno</w:t>
            </w:r>
          </w:p>
        </w:tc>
        <w:tc>
          <w:tcPr>
            <w:tcW w:w="985" w:type="dxa"/>
            <w:tcBorders>
              <w:top w:val="nil"/>
              <w:left w:val="nil"/>
              <w:bottom w:val="single" w:sz="4" w:space="0" w:color="auto"/>
              <w:right w:val="single" w:sz="4" w:space="0" w:color="auto"/>
            </w:tcBorders>
            <w:shd w:val="clear" w:color="auto" w:fill="auto"/>
            <w:vAlign w:val="center"/>
          </w:tcPr>
          <w:p w14:paraId="0D59B38F" w14:textId="77777777" w:rsidR="005D1D16" w:rsidRPr="00636029" w:rsidRDefault="005D1D16" w:rsidP="005D1D16">
            <w:pPr>
              <w:jc w:val="center"/>
              <w:rPr>
                <w:rFonts w:ascii="Arial Narrow" w:hAnsi="Arial Narrow" w:cs="Tahoma"/>
                <w:color w:val="C00000"/>
                <w:sz w:val="18"/>
                <w:szCs w:val="18"/>
                <w:lang w:eastAsia="sl-SI" w:bidi="ar-SA"/>
              </w:rPr>
            </w:pPr>
            <w:r w:rsidRPr="00636029">
              <w:rPr>
                <w:rFonts w:ascii="Arial Narrow" w:hAnsi="Arial Narrow" w:cs="Tahoma"/>
                <w:color w:val="C00000"/>
                <w:sz w:val="18"/>
                <w:szCs w:val="18"/>
                <w:lang w:eastAsia="sl-SI" w:bidi="ar-SA"/>
              </w:rPr>
              <w:t>neskladno</w:t>
            </w:r>
          </w:p>
        </w:tc>
      </w:tr>
      <w:tr w:rsidR="005D1D16" w14:paraId="604AF1F4" w14:textId="77777777" w:rsidTr="005D1D16">
        <w:tc>
          <w:tcPr>
            <w:tcW w:w="489" w:type="dxa"/>
            <w:tcBorders>
              <w:top w:val="nil"/>
              <w:left w:val="single" w:sz="4" w:space="0" w:color="auto"/>
              <w:bottom w:val="single" w:sz="4" w:space="0" w:color="auto"/>
              <w:right w:val="single" w:sz="4" w:space="0" w:color="auto"/>
            </w:tcBorders>
            <w:shd w:val="clear" w:color="auto" w:fill="auto"/>
            <w:vAlign w:val="center"/>
          </w:tcPr>
          <w:p w14:paraId="472EE417" w14:textId="77777777" w:rsidR="005D1D16" w:rsidRPr="00311F99" w:rsidRDefault="005D1D16" w:rsidP="005D1D16">
            <w:pPr>
              <w:jc w:val="right"/>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8</w:t>
            </w:r>
          </w:p>
        </w:tc>
        <w:tc>
          <w:tcPr>
            <w:tcW w:w="640" w:type="dxa"/>
            <w:tcBorders>
              <w:top w:val="nil"/>
              <w:left w:val="nil"/>
              <w:bottom w:val="single" w:sz="4" w:space="0" w:color="auto"/>
              <w:right w:val="single" w:sz="4" w:space="0" w:color="auto"/>
            </w:tcBorders>
            <w:shd w:val="clear" w:color="auto" w:fill="auto"/>
            <w:vAlign w:val="center"/>
          </w:tcPr>
          <w:p w14:paraId="6CF12B0F" w14:textId="77777777" w:rsidR="005D1D16" w:rsidRPr="00311F99" w:rsidRDefault="005D1D16" w:rsidP="005D1D16">
            <w:pPr>
              <w:rPr>
                <w:rFonts w:ascii="Arial Narrow" w:hAnsi="Arial Narrow" w:cs="Tahoma"/>
                <w:color w:val="000000"/>
                <w:sz w:val="18"/>
                <w:szCs w:val="18"/>
                <w:lang w:eastAsia="sl-SI" w:bidi="ar-SA"/>
              </w:rPr>
            </w:pPr>
            <w:proofErr w:type="spellStart"/>
            <w:r w:rsidRPr="00311F99">
              <w:rPr>
                <w:rFonts w:ascii="Arial Narrow" w:hAnsi="Arial Narrow" w:cs="Tahoma"/>
                <w:color w:val="000000"/>
                <w:sz w:val="18"/>
                <w:szCs w:val="18"/>
                <w:lang w:eastAsia="sl-SI" w:bidi="ar-SA"/>
              </w:rPr>
              <w:t>edoo</w:t>
            </w:r>
            <w:proofErr w:type="spellEnd"/>
          </w:p>
        </w:tc>
        <w:tc>
          <w:tcPr>
            <w:tcW w:w="725" w:type="dxa"/>
            <w:tcBorders>
              <w:top w:val="single" w:sz="4" w:space="0" w:color="auto"/>
              <w:left w:val="nil"/>
              <w:bottom w:val="single" w:sz="4" w:space="0" w:color="auto"/>
              <w:right w:val="single" w:sz="4" w:space="0" w:color="auto"/>
            </w:tcBorders>
            <w:shd w:val="clear" w:color="auto" w:fill="auto"/>
            <w:vAlign w:val="center"/>
          </w:tcPr>
          <w:p w14:paraId="7B0DBD15" w14:textId="77777777" w:rsidR="005D1D16" w:rsidRPr="00311F99" w:rsidRDefault="005D1D16" w:rsidP="005D1D16">
            <w:pPr>
              <w:jc w:val="center"/>
              <w:rPr>
                <w:rFonts w:ascii="Arial Narrow" w:hAnsi="Arial Narrow" w:cs="Tahoma"/>
                <w:color w:val="000000"/>
                <w:sz w:val="18"/>
                <w:szCs w:val="18"/>
                <w:lang w:eastAsia="sl-SI" w:bidi="ar-SA"/>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591BB85A"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 xml:space="preserve">MONINI </w:t>
            </w:r>
            <w:proofErr w:type="spellStart"/>
            <w:r w:rsidRPr="00311F99">
              <w:rPr>
                <w:rFonts w:ascii="Arial Narrow" w:hAnsi="Arial Narrow" w:cs="Tahoma"/>
                <w:color w:val="000000"/>
                <w:sz w:val="18"/>
                <w:szCs w:val="18"/>
                <w:lang w:eastAsia="sl-SI" w:bidi="ar-SA"/>
              </w:rPr>
              <w:t>Classico</w:t>
            </w:r>
            <w:proofErr w:type="spellEnd"/>
          </w:p>
        </w:tc>
        <w:tc>
          <w:tcPr>
            <w:tcW w:w="785" w:type="dxa"/>
            <w:tcBorders>
              <w:top w:val="nil"/>
              <w:left w:val="nil"/>
              <w:bottom w:val="single" w:sz="4" w:space="0" w:color="auto"/>
              <w:right w:val="single" w:sz="4" w:space="0" w:color="auto"/>
            </w:tcBorders>
            <w:shd w:val="clear" w:color="auto" w:fill="auto"/>
            <w:vAlign w:val="center"/>
          </w:tcPr>
          <w:p w14:paraId="177C39ED"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Evropska unija</w:t>
            </w:r>
          </w:p>
        </w:tc>
        <w:tc>
          <w:tcPr>
            <w:tcW w:w="1095" w:type="dxa"/>
            <w:tcBorders>
              <w:top w:val="nil"/>
              <w:left w:val="nil"/>
              <w:bottom w:val="single" w:sz="4" w:space="0" w:color="auto"/>
              <w:right w:val="single" w:sz="4" w:space="0" w:color="auto"/>
            </w:tcBorders>
            <w:shd w:val="clear" w:color="auto" w:fill="auto"/>
            <w:vAlign w:val="center"/>
          </w:tcPr>
          <w:p w14:paraId="13C6FBC9" w14:textId="77777777" w:rsidR="005D1D16" w:rsidRPr="00311F99" w:rsidRDefault="005D1D16" w:rsidP="005D1D16">
            <w:pPr>
              <w:rPr>
                <w:rFonts w:ascii="Arial Narrow" w:hAnsi="Arial Narrow" w:cs="Tahoma"/>
                <w:color w:val="000000"/>
                <w:sz w:val="18"/>
                <w:szCs w:val="18"/>
                <w:lang w:eastAsia="sl-SI" w:bidi="ar-SA"/>
              </w:rPr>
            </w:pPr>
            <w:proofErr w:type="spellStart"/>
            <w:r w:rsidRPr="00311F99">
              <w:rPr>
                <w:rFonts w:ascii="Arial Narrow" w:hAnsi="Arial Narrow" w:cs="Tahoma"/>
                <w:color w:val="000000"/>
                <w:sz w:val="18"/>
                <w:szCs w:val="18"/>
                <w:lang w:eastAsia="sl-SI" w:bidi="ar-SA"/>
              </w:rPr>
              <w:t>Monini</w:t>
            </w:r>
            <w:proofErr w:type="spellEnd"/>
            <w:r w:rsidRPr="00311F99">
              <w:rPr>
                <w:rFonts w:ascii="Arial Narrow" w:hAnsi="Arial Narrow" w:cs="Tahoma"/>
                <w:color w:val="000000"/>
                <w:sz w:val="18"/>
                <w:szCs w:val="18"/>
                <w:lang w:eastAsia="sl-SI" w:bidi="ar-SA"/>
              </w:rPr>
              <w:t xml:space="preserve"> </w:t>
            </w:r>
            <w:proofErr w:type="spellStart"/>
            <w:r w:rsidRPr="00311F99">
              <w:rPr>
                <w:rFonts w:ascii="Arial Narrow" w:hAnsi="Arial Narrow" w:cs="Tahoma"/>
                <w:color w:val="000000"/>
                <w:sz w:val="18"/>
                <w:szCs w:val="18"/>
                <w:lang w:eastAsia="sl-SI" w:bidi="ar-SA"/>
              </w:rPr>
              <w:t>S.p.A</w:t>
            </w:r>
            <w:proofErr w:type="spellEnd"/>
            <w:r w:rsidRPr="00311F99">
              <w:rPr>
                <w:rFonts w:ascii="Arial Narrow" w:hAnsi="Arial Narrow" w:cs="Tahoma"/>
                <w:color w:val="000000"/>
                <w:sz w:val="18"/>
                <w:szCs w:val="18"/>
                <w:lang w:eastAsia="sl-SI" w:bidi="ar-SA"/>
              </w:rPr>
              <w:t xml:space="preserve">. S.S.), </w:t>
            </w:r>
            <w:proofErr w:type="spellStart"/>
            <w:r w:rsidRPr="00311F99">
              <w:rPr>
                <w:rFonts w:ascii="Arial Narrow" w:hAnsi="Arial Narrow" w:cs="Tahoma"/>
                <w:color w:val="000000"/>
                <w:sz w:val="18"/>
                <w:szCs w:val="18"/>
                <w:lang w:eastAsia="sl-SI" w:bidi="ar-SA"/>
              </w:rPr>
              <w:t>Italia</w:t>
            </w:r>
            <w:proofErr w:type="spellEnd"/>
          </w:p>
        </w:tc>
        <w:tc>
          <w:tcPr>
            <w:tcW w:w="933" w:type="dxa"/>
            <w:tcBorders>
              <w:top w:val="nil"/>
              <w:left w:val="nil"/>
              <w:bottom w:val="single" w:sz="4" w:space="0" w:color="auto"/>
              <w:right w:val="single" w:sz="4" w:space="0" w:color="auto"/>
            </w:tcBorders>
            <w:shd w:val="clear" w:color="auto" w:fill="auto"/>
            <w:vAlign w:val="center"/>
          </w:tcPr>
          <w:p w14:paraId="53B61AD2"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L29GK</w:t>
            </w:r>
          </w:p>
        </w:tc>
        <w:tc>
          <w:tcPr>
            <w:tcW w:w="709" w:type="dxa"/>
            <w:tcBorders>
              <w:top w:val="nil"/>
              <w:left w:val="nil"/>
              <w:bottom w:val="single" w:sz="4" w:space="0" w:color="auto"/>
              <w:right w:val="single" w:sz="4" w:space="0" w:color="auto"/>
            </w:tcBorders>
            <w:shd w:val="clear" w:color="auto" w:fill="auto"/>
            <w:vAlign w:val="center"/>
          </w:tcPr>
          <w:p w14:paraId="0C2FCB1A"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29.01.2022</w:t>
            </w:r>
          </w:p>
        </w:tc>
        <w:tc>
          <w:tcPr>
            <w:tcW w:w="992" w:type="dxa"/>
            <w:tcBorders>
              <w:top w:val="nil"/>
              <w:left w:val="nil"/>
              <w:bottom w:val="single" w:sz="4" w:space="0" w:color="auto"/>
              <w:right w:val="single" w:sz="4" w:space="0" w:color="auto"/>
            </w:tcBorders>
            <w:shd w:val="clear" w:color="auto" w:fill="auto"/>
            <w:vAlign w:val="center"/>
          </w:tcPr>
          <w:p w14:paraId="208F4BA3"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skladno</w:t>
            </w:r>
          </w:p>
        </w:tc>
        <w:tc>
          <w:tcPr>
            <w:tcW w:w="992" w:type="dxa"/>
            <w:tcBorders>
              <w:top w:val="nil"/>
              <w:left w:val="nil"/>
              <w:bottom w:val="single" w:sz="4" w:space="0" w:color="auto"/>
              <w:right w:val="single" w:sz="4" w:space="0" w:color="auto"/>
            </w:tcBorders>
            <w:shd w:val="clear" w:color="auto" w:fill="auto"/>
            <w:vAlign w:val="center"/>
          </w:tcPr>
          <w:p w14:paraId="34555F9E" w14:textId="77777777" w:rsidR="005D1D16" w:rsidRPr="00636029" w:rsidRDefault="005D1D16" w:rsidP="005D1D16">
            <w:pPr>
              <w:jc w:val="center"/>
              <w:rPr>
                <w:rFonts w:ascii="Arial Narrow" w:hAnsi="Arial Narrow" w:cs="Tahoma"/>
                <w:color w:val="C00000"/>
                <w:sz w:val="18"/>
                <w:szCs w:val="18"/>
                <w:lang w:eastAsia="sl-SI" w:bidi="ar-SA"/>
              </w:rPr>
            </w:pPr>
            <w:r w:rsidRPr="00636029">
              <w:rPr>
                <w:rFonts w:ascii="Arial Narrow" w:hAnsi="Arial Narrow" w:cs="Tahoma"/>
                <w:color w:val="C00000"/>
                <w:sz w:val="18"/>
                <w:szCs w:val="18"/>
                <w:lang w:eastAsia="sl-SI" w:bidi="ar-SA"/>
              </w:rPr>
              <w:t>neskladno</w:t>
            </w:r>
          </w:p>
        </w:tc>
        <w:tc>
          <w:tcPr>
            <w:tcW w:w="985" w:type="dxa"/>
            <w:tcBorders>
              <w:top w:val="nil"/>
              <w:left w:val="nil"/>
              <w:bottom w:val="single" w:sz="4" w:space="0" w:color="auto"/>
              <w:right w:val="single" w:sz="4" w:space="0" w:color="auto"/>
            </w:tcBorders>
            <w:shd w:val="clear" w:color="auto" w:fill="auto"/>
            <w:vAlign w:val="center"/>
          </w:tcPr>
          <w:p w14:paraId="4A41FB1A" w14:textId="77777777" w:rsidR="005D1D16" w:rsidRPr="00636029" w:rsidRDefault="005D1D16" w:rsidP="005D1D16">
            <w:pPr>
              <w:jc w:val="center"/>
              <w:rPr>
                <w:rFonts w:ascii="Arial Narrow" w:hAnsi="Arial Narrow" w:cs="Tahoma"/>
                <w:color w:val="C00000"/>
                <w:sz w:val="18"/>
                <w:szCs w:val="18"/>
                <w:lang w:eastAsia="sl-SI" w:bidi="ar-SA"/>
              </w:rPr>
            </w:pPr>
            <w:r w:rsidRPr="00636029">
              <w:rPr>
                <w:rFonts w:ascii="Arial Narrow" w:hAnsi="Arial Narrow" w:cs="Tahoma"/>
                <w:color w:val="C00000"/>
                <w:sz w:val="18"/>
                <w:szCs w:val="18"/>
                <w:lang w:eastAsia="sl-SI" w:bidi="ar-SA"/>
              </w:rPr>
              <w:t>neskladno</w:t>
            </w:r>
          </w:p>
        </w:tc>
      </w:tr>
      <w:tr w:rsidR="005D1D16" w14:paraId="12861B7C" w14:textId="77777777" w:rsidTr="005D1D16">
        <w:tc>
          <w:tcPr>
            <w:tcW w:w="489" w:type="dxa"/>
            <w:tcBorders>
              <w:top w:val="nil"/>
              <w:left w:val="single" w:sz="4" w:space="0" w:color="auto"/>
              <w:bottom w:val="single" w:sz="4" w:space="0" w:color="auto"/>
              <w:right w:val="single" w:sz="4" w:space="0" w:color="auto"/>
            </w:tcBorders>
            <w:shd w:val="clear" w:color="auto" w:fill="auto"/>
            <w:vAlign w:val="center"/>
          </w:tcPr>
          <w:p w14:paraId="363111DB" w14:textId="77777777" w:rsidR="005D1D16" w:rsidRPr="00311F99" w:rsidRDefault="005D1D16" w:rsidP="005D1D16">
            <w:pPr>
              <w:jc w:val="right"/>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9</w:t>
            </w:r>
          </w:p>
        </w:tc>
        <w:tc>
          <w:tcPr>
            <w:tcW w:w="640" w:type="dxa"/>
            <w:tcBorders>
              <w:top w:val="nil"/>
              <w:left w:val="nil"/>
              <w:bottom w:val="single" w:sz="4" w:space="0" w:color="auto"/>
              <w:right w:val="single" w:sz="4" w:space="0" w:color="auto"/>
            </w:tcBorders>
            <w:shd w:val="clear" w:color="auto" w:fill="auto"/>
            <w:vAlign w:val="center"/>
          </w:tcPr>
          <w:p w14:paraId="1386CDD6" w14:textId="77777777" w:rsidR="005D1D16" w:rsidRPr="00311F99" w:rsidRDefault="005D1D16" w:rsidP="005D1D16">
            <w:pPr>
              <w:rPr>
                <w:rFonts w:ascii="Arial Narrow" w:hAnsi="Arial Narrow" w:cs="Tahoma"/>
                <w:color w:val="000000"/>
                <w:sz w:val="18"/>
                <w:szCs w:val="18"/>
                <w:lang w:eastAsia="sl-SI" w:bidi="ar-SA"/>
              </w:rPr>
            </w:pPr>
            <w:proofErr w:type="spellStart"/>
            <w:r w:rsidRPr="00311F99">
              <w:rPr>
                <w:rFonts w:ascii="Arial Narrow" w:hAnsi="Arial Narrow" w:cs="Tahoma"/>
                <w:color w:val="000000"/>
                <w:sz w:val="18"/>
                <w:szCs w:val="18"/>
                <w:lang w:eastAsia="sl-SI" w:bidi="ar-SA"/>
              </w:rPr>
              <w:t>edoo</w:t>
            </w:r>
            <w:proofErr w:type="spellEnd"/>
          </w:p>
        </w:tc>
        <w:tc>
          <w:tcPr>
            <w:tcW w:w="725" w:type="dxa"/>
            <w:tcBorders>
              <w:top w:val="single" w:sz="4" w:space="0" w:color="auto"/>
              <w:left w:val="nil"/>
              <w:bottom w:val="single" w:sz="4" w:space="0" w:color="auto"/>
              <w:right w:val="single" w:sz="4" w:space="0" w:color="auto"/>
            </w:tcBorders>
            <w:shd w:val="clear" w:color="auto" w:fill="auto"/>
            <w:vAlign w:val="center"/>
          </w:tcPr>
          <w:p w14:paraId="359344F6" w14:textId="77777777" w:rsidR="005D1D16" w:rsidRPr="00311F99" w:rsidRDefault="005D1D16" w:rsidP="005D1D16">
            <w:pPr>
              <w:jc w:val="center"/>
              <w:rPr>
                <w:rFonts w:ascii="Arial Narrow" w:hAnsi="Arial Narrow" w:cs="Tahoma"/>
                <w:color w:val="000000"/>
                <w:sz w:val="18"/>
                <w:szCs w:val="18"/>
                <w:lang w:eastAsia="sl-SI" w:bidi="ar-SA"/>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6DC97060"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ZVEZDA</w:t>
            </w:r>
          </w:p>
        </w:tc>
        <w:tc>
          <w:tcPr>
            <w:tcW w:w="785" w:type="dxa"/>
            <w:tcBorders>
              <w:top w:val="nil"/>
              <w:left w:val="nil"/>
              <w:bottom w:val="single" w:sz="4" w:space="0" w:color="auto"/>
              <w:right w:val="single" w:sz="4" w:space="0" w:color="auto"/>
            </w:tcBorders>
            <w:shd w:val="clear" w:color="auto" w:fill="auto"/>
            <w:vAlign w:val="center"/>
          </w:tcPr>
          <w:p w14:paraId="63E8F900"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Španija</w:t>
            </w:r>
          </w:p>
        </w:tc>
        <w:tc>
          <w:tcPr>
            <w:tcW w:w="1095" w:type="dxa"/>
            <w:tcBorders>
              <w:top w:val="nil"/>
              <w:left w:val="nil"/>
              <w:bottom w:val="single" w:sz="4" w:space="0" w:color="auto"/>
              <w:right w:val="single" w:sz="4" w:space="0" w:color="auto"/>
            </w:tcBorders>
            <w:shd w:val="clear" w:color="auto" w:fill="auto"/>
            <w:vAlign w:val="center"/>
          </w:tcPr>
          <w:p w14:paraId="7BA56504"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 xml:space="preserve">Polni Tovarna olja </w:t>
            </w:r>
            <w:proofErr w:type="spellStart"/>
            <w:r w:rsidRPr="00311F99">
              <w:rPr>
                <w:rFonts w:ascii="Arial Narrow" w:hAnsi="Arial Narrow" w:cs="Tahoma"/>
                <w:color w:val="000000"/>
                <w:sz w:val="18"/>
                <w:szCs w:val="18"/>
                <w:lang w:eastAsia="sl-SI" w:bidi="ar-SA"/>
              </w:rPr>
              <w:t>Gea</w:t>
            </w:r>
            <w:proofErr w:type="spellEnd"/>
            <w:r w:rsidRPr="00311F99">
              <w:rPr>
                <w:rFonts w:ascii="Arial Narrow" w:hAnsi="Arial Narrow" w:cs="Tahoma"/>
                <w:color w:val="000000"/>
                <w:sz w:val="18"/>
                <w:szCs w:val="18"/>
                <w:lang w:eastAsia="sl-SI" w:bidi="ar-SA"/>
              </w:rPr>
              <w:t xml:space="preserve"> </w:t>
            </w:r>
            <w:proofErr w:type="spellStart"/>
            <w:r w:rsidRPr="00311F99">
              <w:rPr>
                <w:rFonts w:ascii="Arial Narrow" w:hAnsi="Arial Narrow" w:cs="Tahoma"/>
                <w:color w:val="000000"/>
                <w:sz w:val="18"/>
                <w:szCs w:val="18"/>
                <w:lang w:eastAsia="sl-SI" w:bidi="ar-SA"/>
              </w:rPr>
              <w:t>d.o.o</w:t>
            </w:r>
            <w:proofErr w:type="spellEnd"/>
            <w:r w:rsidRPr="00311F99">
              <w:rPr>
                <w:rFonts w:ascii="Arial Narrow" w:hAnsi="Arial Narrow" w:cs="Tahoma"/>
                <w:color w:val="000000"/>
                <w:sz w:val="18"/>
                <w:szCs w:val="18"/>
                <w:lang w:eastAsia="sl-SI" w:bidi="ar-SA"/>
              </w:rPr>
              <w:t>.</w:t>
            </w:r>
          </w:p>
        </w:tc>
        <w:tc>
          <w:tcPr>
            <w:tcW w:w="933" w:type="dxa"/>
            <w:tcBorders>
              <w:top w:val="nil"/>
              <w:left w:val="nil"/>
              <w:bottom w:val="single" w:sz="4" w:space="0" w:color="auto"/>
              <w:right w:val="single" w:sz="4" w:space="0" w:color="auto"/>
            </w:tcBorders>
            <w:shd w:val="clear" w:color="auto" w:fill="auto"/>
            <w:vAlign w:val="center"/>
          </w:tcPr>
          <w:p w14:paraId="13213980"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w:t>
            </w:r>
          </w:p>
        </w:tc>
        <w:tc>
          <w:tcPr>
            <w:tcW w:w="709" w:type="dxa"/>
            <w:tcBorders>
              <w:top w:val="nil"/>
              <w:left w:val="nil"/>
              <w:bottom w:val="nil"/>
              <w:right w:val="single" w:sz="4" w:space="0" w:color="auto"/>
            </w:tcBorders>
            <w:shd w:val="clear" w:color="auto" w:fill="auto"/>
            <w:vAlign w:val="center"/>
          </w:tcPr>
          <w:p w14:paraId="7CA79E77"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16.01.2022</w:t>
            </w:r>
          </w:p>
        </w:tc>
        <w:tc>
          <w:tcPr>
            <w:tcW w:w="992" w:type="dxa"/>
            <w:tcBorders>
              <w:top w:val="nil"/>
              <w:left w:val="nil"/>
              <w:bottom w:val="single" w:sz="4" w:space="0" w:color="auto"/>
              <w:right w:val="single" w:sz="4" w:space="0" w:color="auto"/>
            </w:tcBorders>
            <w:shd w:val="clear" w:color="auto" w:fill="auto"/>
            <w:vAlign w:val="center"/>
          </w:tcPr>
          <w:p w14:paraId="4577398F"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skladno</w:t>
            </w:r>
          </w:p>
        </w:tc>
        <w:tc>
          <w:tcPr>
            <w:tcW w:w="992" w:type="dxa"/>
            <w:tcBorders>
              <w:top w:val="nil"/>
              <w:left w:val="nil"/>
              <w:bottom w:val="single" w:sz="4" w:space="0" w:color="auto"/>
              <w:right w:val="single" w:sz="4" w:space="0" w:color="auto"/>
            </w:tcBorders>
            <w:shd w:val="clear" w:color="auto" w:fill="auto"/>
            <w:vAlign w:val="center"/>
          </w:tcPr>
          <w:p w14:paraId="09E80662" w14:textId="77777777" w:rsidR="005D1D16" w:rsidRPr="00311F99" w:rsidRDefault="005D1D16" w:rsidP="005D1D16">
            <w:pPr>
              <w:jc w:val="center"/>
              <w:rPr>
                <w:rFonts w:ascii="Arial Narrow" w:hAnsi="Arial Narrow" w:cs="Tahoma"/>
                <w:color w:val="FF0000"/>
                <w:sz w:val="18"/>
                <w:szCs w:val="18"/>
                <w:lang w:eastAsia="sl-SI" w:bidi="ar-SA"/>
              </w:rPr>
            </w:pPr>
            <w:r w:rsidRPr="00636029">
              <w:rPr>
                <w:rFonts w:ascii="Arial Narrow" w:hAnsi="Arial Narrow" w:cs="Tahoma"/>
                <w:color w:val="C00000"/>
                <w:sz w:val="18"/>
                <w:szCs w:val="18"/>
                <w:lang w:eastAsia="sl-SI" w:bidi="ar-SA"/>
              </w:rPr>
              <w:t>neskladno</w:t>
            </w:r>
          </w:p>
        </w:tc>
        <w:tc>
          <w:tcPr>
            <w:tcW w:w="985" w:type="dxa"/>
            <w:tcBorders>
              <w:top w:val="nil"/>
              <w:left w:val="nil"/>
              <w:bottom w:val="single" w:sz="4" w:space="0" w:color="auto"/>
              <w:right w:val="single" w:sz="4" w:space="0" w:color="auto"/>
            </w:tcBorders>
            <w:shd w:val="clear" w:color="auto" w:fill="auto"/>
            <w:vAlign w:val="center"/>
          </w:tcPr>
          <w:p w14:paraId="25499281" w14:textId="77777777" w:rsidR="005D1D16" w:rsidRPr="00311F99" w:rsidRDefault="005D1D16" w:rsidP="005D1D16">
            <w:pPr>
              <w:jc w:val="center"/>
              <w:rPr>
                <w:rFonts w:ascii="Arial Narrow" w:hAnsi="Arial Narrow" w:cs="Tahoma"/>
                <w:color w:val="FF0000"/>
                <w:sz w:val="18"/>
                <w:szCs w:val="18"/>
                <w:lang w:eastAsia="sl-SI" w:bidi="ar-SA"/>
              </w:rPr>
            </w:pPr>
            <w:r w:rsidRPr="00311F99">
              <w:rPr>
                <w:rFonts w:ascii="Arial Narrow" w:hAnsi="Arial Narrow" w:cs="Tahoma"/>
                <w:color w:val="000000"/>
                <w:sz w:val="18"/>
                <w:szCs w:val="18"/>
                <w:lang w:eastAsia="sl-SI" w:bidi="ar-SA"/>
              </w:rPr>
              <w:t>skladna</w:t>
            </w:r>
          </w:p>
        </w:tc>
      </w:tr>
      <w:tr w:rsidR="005D1D16" w14:paraId="7C3126E3" w14:textId="77777777" w:rsidTr="005D1D16">
        <w:tc>
          <w:tcPr>
            <w:tcW w:w="489" w:type="dxa"/>
            <w:tcBorders>
              <w:top w:val="nil"/>
              <w:left w:val="single" w:sz="4" w:space="0" w:color="auto"/>
              <w:bottom w:val="single" w:sz="4" w:space="0" w:color="auto"/>
              <w:right w:val="single" w:sz="4" w:space="0" w:color="auto"/>
            </w:tcBorders>
            <w:shd w:val="clear" w:color="auto" w:fill="auto"/>
            <w:vAlign w:val="center"/>
          </w:tcPr>
          <w:p w14:paraId="3DD91580" w14:textId="77777777" w:rsidR="005D1D16" w:rsidRPr="00311F99" w:rsidRDefault="005D1D16" w:rsidP="005D1D16">
            <w:pPr>
              <w:jc w:val="right"/>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10</w:t>
            </w:r>
          </w:p>
        </w:tc>
        <w:tc>
          <w:tcPr>
            <w:tcW w:w="640" w:type="dxa"/>
            <w:tcBorders>
              <w:top w:val="nil"/>
              <w:left w:val="nil"/>
              <w:bottom w:val="single" w:sz="4" w:space="0" w:color="auto"/>
              <w:right w:val="single" w:sz="4" w:space="0" w:color="auto"/>
            </w:tcBorders>
            <w:shd w:val="clear" w:color="auto" w:fill="auto"/>
            <w:vAlign w:val="center"/>
          </w:tcPr>
          <w:p w14:paraId="4C1AA4D8" w14:textId="77777777" w:rsidR="005D1D16" w:rsidRPr="00311F99" w:rsidRDefault="005D1D16" w:rsidP="005D1D16">
            <w:pPr>
              <w:rPr>
                <w:rFonts w:ascii="Arial Narrow" w:hAnsi="Arial Narrow" w:cs="Tahoma"/>
                <w:color w:val="000000"/>
                <w:sz w:val="18"/>
                <w:szCs w:val="18"/>
                <w:lang w:eastAsia="sl-SI" w:bidi="ar-SA"/>
              </w:rPr>
            </w:pPr>
            <w:proofErr w:type="spellStart"/>
            <w:r w:rsidRPr="00311F99">
              <w:rPr>
                <w:rFonts w:ascii="Arial Narrow" w:hAnsi="Arial Narrow" w:cs="Tahoma"/>
                <w:color w:val="000000"/>
                <w:sz w:val="18"/>
                <w:szCs w:val="18"/>
                <w:lang w:eastAsia="sl-SI" w:bidi="ar-SA"/>
              </w:rPr>
              <w:t>edoo</w:t>
            </w:r>
            <w:proofErr w:type="spellEnd"/>
          </w:p>
        </w:tc>
        <w:tc>
          <w:tcPr>
            <w:tcW w:w="725" w:type="dxa"/>
            <w:tcBorders>
              <w:top w:val="single" w:sz="4" w:space="0" w:color="auto"/>
              <w:left w:val="nil"/>
              <w:bottom w:val="single" w:sz="4" w:space="0" w:color="auto"/>
              <w:right w:val="single" w:sz="4" w:space="0" w:color="auto"/>
            </w:tcBorders>
            <w:shd w:val="clear" w:color="auto" w:fill="auto"/>
            <w:vAlign w:val="center"/>
          </w:tcPr>
          <w:p w14:paraId="3532C80A" w14:textId="77777777" w:rsidR="005D1D16" w:rsidRPr="00311F99" w:rsidRDefault="005D1D16" w:rsidP="005D1D16">
            <w:pPr>
              <w:jc w:val="center"/>
              <w:rPr>
                <w:rFonts w:ascii="Arial Narrow" w:hAnsi="Arial Narrow" w:cs="Tahoma"/>
                <w:color w:val="000000"/>
                <w:sz w:val="18"/>
                <w:szCs w:val="18"/>
                <w:lang w:eastAsia="sl-SI" w:bidi="ar-SA"/>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7830EBBD"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GEA - Avantgarde</w:t>
            </w:r>
          </w:p>
        </w:tc>
        <w:tc>
          <w:tcPr>
            <w:tcW w:w="785" w:type="dxa"/>
            <w:tcBorders>
              <w:top w:val="nil"/>
              <w:left w:val="nil"/>
              <w:bottom w:val="single" w:sz="4" w:space="0" w:color="auto"/>
              <w:right w:val="single" w:sz="4" w:space="0" w:color="auto"/>
            </w:tcBorders>
            <w:shd w:val="clear" w:color="auto" w:fill="auto"/>
            <w:vAlign w:val="center"/>
          </w:tcPr>
          <w:p w14:paraId="07D0B623"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Grčija</w:t>
            </w:r>
          </w:p>
        </w:tc>
        <w:tc>
          <w:tcPr>
            <w:tcW w:w="1095" w:type="dxa"/>
            <w:tcBorders>
              <w:top w:val="nil"/>
              <w:left w:val="nil"/>
              <w:bottom w:val="single" w:sz="4" w:space="0" w:color="auto"/>
              <w:right w:val="single" w:sz="4" w:space="0" w:color="auto"/>
            </w:tcBorders>
            <w:shd w:val="clear" w:color="auto" w:fill="auto"/>
            <w:vAlign w:val="center"/>
          </w:tcPr>
          <w:p w14:paraId="6CE81595"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 xml:space="preserve">Polni Tovarna olja </w:t>
            </w:r>
            <w:proofErr w:type="spellStart"/>
            <w:r w:rsidRPr="00311F99">
              <w:rPr>
                <w:rFonts w:ascii="Arial Narrow" w:hAnsi="Arial Narrow" w:cs="Tahoma"/>
                <w:color w:val="000000"/>
                <w:sz w:val="18"/>
                <w:szCs w:val="18"/>
                <w:lang w:eastAsia="sl-SI" w:bidi="ar-SA"/>
              </w:rPr>
              <w:t>Gea</w:t>
            </w:r>
            <w:proofErr w:type="spellEnd"/>
            <w:r w:rsidRPr="00311F99">
              <w:rPr>
                <w:rFonts w:ascii="Arial Narrow" w:hAnsi="Arial Narrow" w:cs="Tahoma"/>
                <w:color w:val="000000"/>
                <w:sz w:val="18"/>
                <w:szCs w:val="18"/>
                <w:lang w:eastAsia="sl-SI" w:bidi="ar-SA"/>
              </w:rPr>
              <w:t xml:space="preserve"> </w:t>
            </w:r>
            <w:proofErr w:type="spellStart"/>
            <w:r w:rsidRPr="00311F99">
              <w:rPr>
                <w:rFonts w:ascii="Arial Narrow" w:hAnsi="Arial Narrow" w:cs="Tahoma"/>
                <w:color w:val="000000"/>
                <w:sz w:val="18"/>
                <w:szCs w:val="18"/>
                <w:lang w:eastAsia="sl-SI" w:bidi="ar-SA"/>
              </w:rPr>
              <w:t>d.o.o</w:t>
            </w:r>
            <w:proofErr w:type="spellEnd"/>
            <w:r w:rsidRPr="00311F99">
              <w:rPr>
                <w:rFonts w:ascii="Arial Narrow" w:hAnsi="Arial Narrow" w:cs="Tahoma"/>
                <w:color w:val="000000"/>
                <w:sz w:val="18"/>
                <w:szCs w:val="18"/>
                <w:lang w:eastAsia="sl-SI" w:bidi="ar-SA"/>
              </w:rPr>
              <w:t>.</w:t>
            </w:r>
          </w:p>
        </w:tc>
        <w:tc>
          <w:tcPr>
            <w:tcW w:w="933" w:type="dxa"/>
            <w:tcBorders>
              <w:top w:val="nil"/>
              <w:left w:val="nil"/>
              <w:bottom w:val="single" w:sz="4" w:space="0" w:color="auto"/>
              <w:right w:val="single" w:sz="4" w:space="0" w:color="auto"/>
            </w:tcBorders>
            <w:shd w:val="clear" w:color="auto" w:fill="auto"/>
            <w:vAlign w:val="center"/>
          </w:tcPr>
          <w:p w14:paraId="1E90F02A"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395A38A0"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10.02.2022</w:t>
            </w:r>
          </w:p>
        </w:tc>
        <w:tc>
          <w:tcPr>
            <w:tcW w:w="992" w:type="dxa"/>
            <w:tcBorders>
              <w:top w:val="nil"/>
              <w:left w:val="nil"/>
              <w:bottom w:val="single" w:sz="4" w:space="0" w:color="auto"/>
              <w:right w:val="single" w:sz="4" w:space="0" w:color="auto"/>
            </w:tcBorders>
            <w:shd w:val="clear" w:color="auto" w:fill="auto"/>
            <w:vAlign w:val="center"/>
          </w:tcPr>
          <w:p w14:paraId="553B22E6"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skladno</w:t>
            </w:r>
          </w:p>
        </w:tc>
        <w:tc>
          <w:tcPr>
            <w:tcW w:w="992" w:type="dxa"/>
            <w:tcBorders>
              <w:top w:val="nil"/>
              <w:left w:val="nil"/>
              <w:bottom w:val="single" w:sz="4" w:space="0" w:color="auto"/>
              <w:right w:val="single" w:sz="4" w:space="0" w:color="auto"/>
            </w:tcBorders>
            <w:shd w:val="clear" w:color="auto" w:fill="auto"/>
            <w:vAlign w:val="center"/>
          </w:tcPr>
          <w:p w14:paraId="58B6A40D" w14:textId="77777777" w:rsidR="005D1D16" w:rsidRPr="00311F99" w:rsidRDefault="005D1D16" w:rsidP="005D1D16">
            <w:pPr>
              <w:jc w:val="cente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skladno</w:t>
            </w:r>
          </w:p>
        </w:tc>
        <w:tc>
          <w:tcPr>
            <w:tcW w:w="985" w:type="dxa"/>
            <w:tcBorders>
              <w:top w:val="nil"/>
              <w:left w:val="nil"/>
              <w:bottom w:val="single" w:sz="4" w:space="0" w:color="auto"/>
              <w:right w:val="single" w:sz="4" w:space="0" w:color="auto"/>
            </w:tcBorders>
            <w:shd w:val="clear" w:color="auto" w:fill="auto"/>
            <w:vAlign w:val="center"/>
          </w:tcPr>
          <w:p w14:paraId="71C06009" w14:textId="77777777" w:rsidR="005D1D16" w:rsidRPr="00311F99" w:rsidRDefault="005D1D16" w:rsidP="005D1D16">
            <w:pPr>
              <w:jc w:val="cente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skladna</w:t>
            </w:r>
          </w:p>
        </w:tc>
      </w:tr>
      <w:tr w:rsidR="005D1D16" w14:paraId="62FC5F1D" w14:textId="77777777" w:rsidTr="005D1D16">
        <w:tc>
          <w:tcPr>
            <w:tcW w:w="489" w:type="dxa"/>
            <w:tcBorders>
              <w:top w:val="nil"/>
              <w:left w:val="single" w:sz="4" w:space="0" w:color="auto"/>
              <w:bottom w:val="single" w:sz="4" w:space="0" w:color="auto"/>
              <w:right w:val="single" w:sz="4" w:space="0" w:color="auto"/>
            </w:tcBorders>
            <w:shd w:val="clear" w:color="auto" w:fill="auto"/>
            <w:vAlign w:val="center"/>
          </w:tcPr>
          <w:p w14:paraId="04ADC8C8" w14:textId="77777777" w:rsidR="005D1D16" w:rsidRPr="00311F99" w:rsidRDefault="005D1D16" w:rsidP="005D1D16">
            <w:pPr>
              <w:jc w:val="right"/>
              <w:rPr>
                <w:rFonts w:ascii="Arial Narrow" w:hAnsi="Arial Narrow" w:cs="Tahoma"/>
                <w:sz w:val="18"/>
                <w:szCs w:val="18"/>
                <w:lang w:eastAsia="sl-SI" w:bidi="ar-SA"/>
              </w:rPr>
            </w:pPr>
            <w:r w:rsidRPr="00311F99">
              <w:rPr>
                <w:rFonts w:ascii="Arial Narrow" w:hAnsi="Arial Narrow" w:cs="Tahoma"/>
                <w:sz w:val="18"/>
                <w:szCs w:val="18"/>
                <w:lang w:eastAsia="sl-SI" w:bidi="ar-SA"/>
              </w:rPr>
              <w:t>11</w:t>
            </w:r>
          </w:p>
        </w:tc>
        <w:tc>
          <w:tcPr>
            <w:tcW w:w="640" w:type="dxa"/>
            <w:tcBorders>
              <w:top w:val="nil"/>
              <w:left w:val="nil"/>
              <w:bottom w:val="single" w:sz="4" w:space="0" w:color="auto"/>
              <w:right w:val="single" w:sz="4" w:space="0" w:color="auto"/>
            </w:tcBorders>
            <w:shd w:val="clear" w:color="auto" w:fill="auto"/>
            <w:vAlign w:val="center"/>
          </w:tcPr>
          <w:p w14:paraId="19FC4CF1" w14:textId="77777777" w:rsidR="005D1D16" w:rsidRPr="00311F99" w:rsidRDefault="005D1D16" w:rsidP="005D1D16">
            <w:pPr>
              <w:rPr>
                <w:rFonts w:ascii="Arial Narrow" w:hAnsi="Arial Narrow" w:cs="Tahoma"/>
                <w:sz w:val="18"/>
                <w:szCs w:val="18"/>
                <w:lang w:eastAsia="sl-SI" w:bidi="ar-SA"/>
              </w:rPr>
            </w:pPr>
            <w:proofErr w:type="spellStart"/>
            <w:r w:rsidRPr="00311F99">
              <w:rPr>
                <w:rFonts w:ascii="Arial Narrow" w:hAnsi="Arial Narrow" w:cs="Tahoma"/>
                <w:sz w:val="18"/>
                <w:szCs w:val="18"/>
                <w:lang w:eastAsia="sl-SI" w:bidi="ar-SA"/>
              </w:rPr>
              <w:t>edoo</w:t>
            </w:r>
            <w:proofErr w:type="spellEnd"/>
          </w:p>
        </w:tc>
        <w:tc>
          <w:tcPr>
            <w:tcW w:w="725" w:type="dxa"/>
            <w:tcBorders>
              <w:top w:val="single" w:sz="4" w:space="0" w:color="auto"/>
              <w:left w:val="nil"/>
              <w:bottom w:val="single" w:sz="4" w:space="0" w:color="auto"/>
              <w:right w:val="single" w:sz="4" w:space="0" w:color="auto"/>
            </w:tcBorders>
            <w:shd w:val="clear" w:color="auto" w:fill="auto"/>
            <w:vAlign w:val="center"/>
          </w:tcPr>
          <w:p w14:paraId="7F207A6F" w14:textId="77777777" w:rsidR="005D1D16" w:rsidRPr="00311F99" w:rsidRDefault="005D1D16" w:rsidP="005D1D16">
            <w:pPr>
              <w:jc w:val="center"/>
              <w:rPr>
                <w:rFonts w:ascii="Arial Narrow" w:hAnsi="Arial Narrow" w:cs="Tahoma"/>
                <w:color w:val="000000"/>
                <w:sz w:val="18"/>
                <w:szCs w:val="18"/>
                <w:lang w:eastAsia="sl-SI" w:bidi="ar-SA"/>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1C060011" w14:textId="77777777" w:rsidR="005D1D16" w:rsidRPr="00311F99" w:rsidRDefault="005D1D16" w:rsidP="005D1D16">
            <w:pPr>
              <w:rPr>
                <w:rFonts w:ascii="Arial Narrow" w:hAnsi="Arial Narrow" w:cs="Tahoma"/>
                <w:color w:val="000000"/>
                <w:sz w:val="18"/>
                <w:szCs w:val="18"/>
                <w:lang w:eastAsia="sl-SI" w:bidi="ar-SA"/>
              </w:rPr>
            </w:pPr>
            <w:proofErr w:type="spellStart"/>
            <w:r w:rsidRPr="00311F99">
              <w:rPr>
                <w:rFonts w:ascii="Arial Narrow" w:hAnsi="Arial Narrow" w:cs="Tahoma"/>
                <w:color w:val="000000"/>
                <w:sz w:val="18"/>
                <w:szCs w:val="18"/>
                <w:lang w:eastAsia="sl-SI" w:bidi="ar-SA"/>
              </w:rPr>
              <w:t>Lyrakis</w:t>
            </w:r>
            <w:proofErr w:type="spellEnd"/>
            <w:r w:rsidRPr="00311F99">
              <w:rPr>
                <w:rFonts w:ascii="Arial Narrow" w:hAnsi="Arial Narrow" w:cs="Tahoma"/>
                <w:color w:val="000000"/>
                <w:sz w:val="18"/>
                <w:szCs w:val="18"/>
                <w:lang w:eastAsia="sl-SI" w:bidi="ar-SA"/>
              </w:rPr>
              <w:t xml:space="preserve"> </w:t>
            </w:r>
            <w:proofErr w:type="spellStart"/>
            <w:r w:rsidRPr="00311F99">
              <w:rPr>
                <w:rFonts w:ascii="Arial Narrow" w:hAnsi="Arial Narrow" w:cs="Tahoma"/>
                <w:color w:val="000000"/>
                <w:sz w:val="18"/>
                <w:szCs w:val="18"/>
                <w:lang w:eastAsia="sl-SI" w:bidi="ar-SA"/>
              </w:rPr>
              <w:t>Family</w:t>
            </w:r>
            <w:proofErr w:type="spellEnd"/>
            <w:r w:rsidRPr="00311F99">
              <w:rPr>
                <w:rFonts w:ascii="Arial Narrow" w:hAnsi="Arial Narrow" w:cs="Tahoma"/>
                <w:color w:val="000000"/>
                <w:sz w:val="18"/>
                <w:szCs w:val="18"/>
                <w:lang w:eastAsia="sl-SI" w:bidi="ar-SA"/>
              </w:rPr>
              <w:t xml:space="preserve"> </w:t>
            </w:r>
            <w:proofErr w:type="spellStart"/>
            <w:r w:rsidRPr="00311F99">
              <w:rPr>
                <w:rFonts w:ascii="Arial Narrow" w:hAnsi="Arial Narrow" w:cs="Tahoma"/>
                <w:color w:val="000000"/>
                <w:sz w:val="18"/>
                <w:szCs w:val="18"/>
                <w:lang w:eastAsia="sl-SI" w:bidi="ar-SA"/>
              </w:rPr>
              <w:t>Classic</w:t>
            </w:r>
            <w:proofErr w:type="spellEnd"/>
            <w:r w:rsidRPr="00311F99">
              <w:rPr>
                <w:rFonts w:ascii="Arial Narrow" w:hAnsi="Arial Narrow" w:cs="Tahoma"/>
                <w:color w:val="000000"/>
                <w:sz w:val="18"/>
                <w:szCs w:val="18"/>
                <w:lang w:eastAsia="sl-SI" w:bidi="ar-SA"/>
              </w:rPr>
              <w:t xml:space="preserve">, sorta </w:t>
            </w:r>
            <w:proofErr w:type="spellStart"/>
            <w:r w:rsidRPr="00311F99">
              <w:rPr>
                <w:rFonts w:ascii="Arial Narrow" w:hAnsi="Arial Narrow" w:cs="Tahoma"/>
                <w:color w:val="000000"/>
                <w:sz w:val="18"/>
                <w:szCs w:val="18"/>
                <w:lang w:eastAsia="sl-SI" w:bidi="ar-SA"/>
              </w:rPr>
              <w:t>koroneiki</w:t>
            </w:r>
            <w:proofErr w:type="spellEnd"/>
          </w:p>
        </w:tc>
        <w:tc>
          <w:tcPr>
            <w:tcW w:w="785" w:type="dxa"/>
            <w:tcBorders>
              <w:top w:val="nil"/>
              <w:left w:val="nil"/>
              <w:bottom w:val="single" w:sz="4" w:space="0" w:color="auto"/>
              <w:right w:val="single" w:sz="4" w:space="0" w:color="auto"/>
            </w:tcBorders>
            <w:shd w:val="clear" w:color="auto" w:fill="auto"/>
            <w:vAlign w:val="center"/>
          </w:tcPr>
          <w:p w14:paraId="2D3D5CE0"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Grčija</w:t>
            </w:r>
          </w:p>
        </w:tc>
        <w:tc>
          <w:tcPr>
            <w:tcW w:w="1095" w:type="dxa"/>
            <w:tcBorders>
              <w:top w:val="nil"/>
              <w:left w:val="nil"/>
              <w:bottom w:val="single" w:sz="4" w:space="0" w:color="auto"/>
              <w:right w:val="single" w:sz="4" w:space="0" w:color="auto"/>
            </w:tcBorders>
            <w:shd w:val="clear" w:color="auto" w:fill="auto"/>
            <w:vAlign w:val="center"/>
          </w:tcPr>
          <w:p w14:paraId="2620C8E8"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 xml:space="preserve">LYRAKIS </w:t>
            </w:r>
            <w:proofErr w:type="spellStart"/>
            <w:r w:rsidRPr="00311F99">
              <w:rPr>
                <w:rFonts w:ascii="Arial Narrow" w:hAnsi="Arial Narrow" w:cs="Tahoma"/>
                <w:color w:val="000000"/>
                <w:sz w:val="18"/>
                <w:szCs w:val="18"/>
                <w:lang w:eastAsia="sl-SI" w:bidi="ar-SA"/>
              </w:rPr>
              <w:t>family</w:t>
            </w:r>
            <w:proofErr w:type="spellEnd"/>
            <w:r w:rsidRPr="00311F99">
              <w:rPr>
                <w:rFonts w:ascii="Arial Narrow" w:hAnsi="Arial Narrow" w:cs="Tahoma"/>
                <w:color w:val="000000"/>
                <w:sz w:val="18"/>
                <w:szCs w:val="18"/>
                <w:lang w:eastAsia="sl-SI" w:bidi="ar-SA"/>
              </w:rPr>
              <w:t>, Grčija</w:t>
            </w:r>
          </w:p>
        </w:tc>
        <w:tc>
          <w:tcPr>
            <w:tcW w:w="933" w:type="dxa"/>
            <w:tcBorders>
              <w:top w:val="nil"/>
              <w:left w:val="nil"/>
              <w:bottom w:val="single" w:sz="4" w:space="0" w:color="auto"/>
              <w:right w:val="single" w:sz="4" w:space="0" w:color="auto"/>
            </w:tcBorders>
            <w:shd w:val="clear" w:color="auto" w:fill="auto"/>
            <w:vAlign w:val="center"/>
          </w:tcPr>
          <w:p w14:paraId="52C8235A"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EP0621219</w:t>
            </w:r>
          </w:p>
        </w:tc>
        <w:tc>
          <w:tcPr>
            <w:tcW w:w="709" w:type="dxa"/>
            <w:tcBorders>
              <w:top w:val="nil"/>
              <w:left w:val="nil"/>
              <w:bottom w:val="single" w:sz="4" w:space="0" w:color="auto"/>
              <w:right w:val="single" w:sz="4" w:space="0" w:color="auto"/>
            </w:tcBorders>
            <w:shd w:val="clear" w:color="auto" w:fill="auto"/>
            <w:vAlign w:val="center"/>
          </w:tcPr>
          <w:p w14:paraId="630120F0"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10/06/2021</w:t>
            </w:r>
          </w:p>
        </w:tc>
        <w:tc>
          <w:tcPr>
            <w:tcW w:w="992" w:type="dxa"/>
            <w:tcBorders>
              <w:top w:val="nil"/>
              <w:left w:val="nil"/>
              <w:bottom w:val="single" w:sz="4" w:space="0" w:color="auto"/>
              <w:right w:val="single" w:sz="4" w:space="0" w:color="auto"/>
            </w:tcBorders>
            <w:shd w:val="clear" w:color="auto" w:fill="auto"/>
            <w:vAlign w:val="center"/>
          </w:tcPr>
          <w:p w14:paraId="3D5990F2"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skladno</w:t>
            </w:r>
          </w:p>
        </w:tc>
        <w:tc>
          <w:tcPr>
            <w:tcW w:w="992" w:type="dxa"/>
            <w:tcBorders>
              <w:top w:val="nil"/>
              <w:left w:val="nil"/>
              <w:bottom w:val="single" w:sz="4" w:space="0" w:color="auto"/>
              <w:right w:val="single" w:sz="4" w:space="0" w:color="auto"/>
            </w:tcBorders>
            <w:shd w:val="clear" w:color="auto" w:fill="auto"/>
            <w:vAlign w:val="center"/>
          </w:tcPr>
          <w:p w14:paraId="301A7420" w14:textId="77777777" w:rsidR="005D1D16" w:rsidRPr="00636029" w:rsidRDefault="005D1D16" w:rsidP="005D1D16">
            <w:pPr>
              <w:jc w:val="center"/>
              <w:rPr>
                <w:rFonts w:ascii="Arial Narrow" w:hAnsi="Arial Narrow" w:cs="Tahoma"/>
                <w:color w:val="C00000"/>
                <w:sz w:val="18"/>
                <w:szCs w:val="18"/>
                <w:lang w:eastAsia="sl-SI" w:bidi="ar-SA"/>
              </w:rPr>
            </w:pPr>
            <w:r w:rsidRPr="00636029">
              <w:rPr>
                <w:rFonts w:ascii="Arial Narrow" w:hAnsi="Arial Narrow" w:cs="Tahoma"/>
                <w:color w:val="C00000"/>
                <w:sz w:val="18"/>
                <w:szCs w:val="18"/>
                <w:lang w:eastAsia="sl-SI" w:bidi="ar-SA"/>
              </w:rPr>
              <w:t>neskladno</w:t>
            </w:r>
          </w:p>
        </w:tc>
        <w:tc>
          <w:tcPr>
            <w:tcW w:w="985" w:type="dxa"/>
            <w:tcBorders>
              <w:top w:val="nil"/>
              <w:left w:val="nil"/>
              <w:bottom w:val="single" w:sz="4" w:space="0" w:color="auto"/>
              <w:right w:val="single" w:sz="4" w:space="0" w:color="auto"/>
            </w:tcBorders>
            <w:shd w:val="clear" w:color="auto" w:fill="auto"/>
            <w:vAlign w:val="center"/>
          </w:tcPr>
          <w:p w14:paraId="01E5ABCC" w14:textId="77777777" w:rsidR="005D1D16" w:rsidRPr="00636029" w:rsidRDefault="005D1D16" w:rsidP="005D1D16">
            <w:pPr>
              <w:jc w:val="center"/>
              <w:rPr>
                <w:rFonts w:ascii="Arial Narrow" w:hAnsi="Arial Narrow" w:cs="Tahoma"/>
                <w:color w:val="C00000"/>
                <w:sz w:val="18"/>
                <w:szCs w:val="18"/>
                <w:lang w:eastAsia="sl-SI" w:bidi="ar-SA"/>
              </w:rPr>
            </w:pPr>
            <w:r w:rsidRPr="00636029">
              <w:rPr>
                <w:rFonts w:ascii="Arial Narrow" w:hAnsi="Arial Narrow" w:cs="Tahoma"/>
                <w:color w:val="C00000"/>
                <w:sz w:val="18"/>
                <w:szCs w:val="18"/>
                <w:lang w:eastAsia="sl-SI" w:bidi="ar-SA"/>
              </w:rPr>
              <w:t>neskladno</w:t>
            </w:r>
          </w:p>
        </w:tc>
      </w:tr>
      <w:tr w:rsidR="005D1D16" w14:paraId="45250D2F" w14:textId="77777777" w:rsidTr="005D1D16">
        <w:tc>
          <w:tcPr>
            <w:tcW w:w="489" w:type="dxa"/>
            <w:tcBorders>
              <w:top w:val="nil"/>
              <w:left w:val="single" w:sz="4" w:space="0" w:color="auto"/>
              <w:bottom w:val="single" w:sz="4" w:space="0" w:color="auto"/>
              <w:right w:val="single" w:sz="4" w:space="0" w:color="auto"/>
            </w:tcBorders>
            <w:shd w:val="clear" w:color="auto" w:fill="auto"/>
            <w:vAlign w:val="center"/>
          </w:tcPr>
          <w:p w14:paraId="06D9C99C" w14:textId="77777777" w:rsidR="005D1D16" w:rsidRPr="00311F99" w:rsidRDefault="005D1D16" w:rsidP="005D1D16">
            <w:pPr>
              <w:jc w:val="right"/>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12</w:t>
            </w:r>
          </w:p>
        </w:tc>
        <w:tc>
          <w:tcPr>
            <w:tcW w:w="640" w:type="dxa"/>
            <w:tcBorders>
              <w:top w:val="nil"/>
              <w:left w:val="nil"/>
              <w:bottom w:val="single" w:sz="4" w:space="0" w:color="auto"/>
              <w:right w:val="single" w:sz="4" w:space="0" w:color="auto"/>
            </w:tcBorders>
            <w:shd w:val="clear" w:color="auto" w:fill="auto"/>
            <w:vAlign w:val="center"/>
          </w:tcPr>
          <w:p w14:paraId="6C1829A1" w14:textId="77777777" w:rsidR="005D1D16" w:rsidRPr="00311F99" w:rsidRDefault="005D1D16" w:rsidP="005D1D16">
            <w:pPr>
              <w:rPr>
                <w:rFonts w:ascii="Arial Narrow" w:hAnsi="Arial Narrow" w:cs="Tahoma"/>
                <w:color w:val="000000"/>
                <w:sz w:val="18"/>
                <w:szCs w:val="18"/>
                <w:lang w:eastAsia="sl-SI" w:bidi="ar-SA"/>
              </w:rPr>
            </w:pPr>
            <w:proofErr w:type="spellStart"/>
            <w:r w:rsidRPr="00311F99">
              <w:rPr>
                <w:rFonts w:ascii="Arial Narrow" w:hAnsi="Arial Narrow" w:cs="Tahoma"/>
                <w:color w:val="000000"/>
                <w:sz w:val="18"/>
                <w:szCs w:val="18"/>
                <w:lang w:eastAsia="sl-SI" w:bidi="ar-SA"/>
              </w:rPr>
              <w:t>edoo</w:t>
            </w:r>
            <w:proofErr w:type="spellEnd"/>
          </w:p>
        </w:tc>
        <w:tc>
          <w:tcPr>
            <w:tcW w:w="725" w:type="dxa"/>
            <w:tcBorders>
              <w:top w:val="single" w:sz="4" w:space="0" w:color="auto"/>
              <w:left w:val="nil"/>
              <w:bottom w:val="single" w:sz="4" w:space="0" w:color="auto"/>
              <w:right w:val="single" w:sz="4" w:space="0" w:color="auto"/>
            </w:tcBorders>
            <w:shd w:val="clear" w:color="auto" w:fill="auto"/>
            <w:vAlign w:val="center"/>
          </w:tcPr>
          <w:p w14:paraId="7601FC06" w14:textId="77777777" w:rsidR="005D1D16" w:rsidRPr="00311F99" w:rsidRDefault="005D1D16" w:rsidP="005D1D16">
            <w:pPr>
              <w:jc w:val="cente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BIO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452E59CE" w14:textId="77777777" w:rsidR="005D1D16" w:rsidRPr="00311F99" w:rsidRDefault="005D1D16" w:rsidP="005D1D16">
            <w:pPr>
              <w:rPr>
                <w:rFonts w:ascii="Arial Narrow" w:hAnsi="Arial Narrow" w:cs="Tahoma"/>
                <w:color w:val="000000"/>
                <w:sz w:val="18"/>
                <w:szCs w:val="18"/>
                <w:lang w:eastAsia="sl-SI" w:bidi="ar-SA"/>
              </w:rPr>
            </w:pPr>
            <w:proofErr w:type="spellStart"/>
            <w:r w:rsidRPr="00311F99">
              <w:rPr>
                <w:rFonts w:ascii="Arial Narrow" w:hAnsi="Arial Narrow" w:cs="Tahoma"/>
                <w:color w:val="000000"/>
                <w:sz w:val="18"/>
                <w:szCs w:val="18"/>
                <w:lang w:eastAsia="sl-SI" w:bidi="ar-SA"/>
              </w:rPr>
              <w:t>Dennree</w:t>
            </w:r>
            <w:proofErr w:type="spellEnd"/>
          </w:p>
        </w:tc>
        <w:tc>
          <w:tcPr>
            <w:tcW w:w="785" w:type="dxa"/>
            <w:tcBorders>
              <w:top w:val="nil"/>
              <w:left w:val="nil"/>
              <w:bottom w:val="single" w:sz="4" w:space="0" w:color="auto"/>
              <w:right w:val="single" w:sz="4" w:space="0" w:color="auto"/>
            </w:tcBorders>
            <w:shd w:val="clear" w:color="auto" w:fill="auto"/>
            <w:vAlign w:val="center"/>
          </w:tcPr>
          <w:p w14:paraId="1E3815C5"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EU/izven EU</w:t>
            </w:r>
          </w:p>
        </w:tc>
        <w:tc>
          <w:tcPr>
            <w:tcW w:w="1095" w:type="dxa"/>
            <w:tcBorders>
              <w:top w:val="nil"/>
              <w:left w:val="nil"/>
              <w:bottom w:val="single" w:sz="4" w:space="0" w:color="auto"/>
              <w:right w:val="single" w:sz="4" w:space="0" w:color="auto"/>
            </w:tcBorders>
            <w:shd w:val="clear" w:color="auto" w:fill="auto"/>
            <w:vAlign w:val="center"/>
          </w:tcPr>
          <w:p w14:paraId="68A7E98D"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 xml:space="preserve">Ustekleničeno za: </w:t>
            </w:r>
            <w:proofErr w:type="spellStart"/>
            <w:r w:rsidRPr="00311F99">
              <w:rPr>
                <w:rFonts w:ascii="Arial Narrow" w:hAnsi="Arial Narrow" w:cs="Tahoma"/>
                <w:color w:val="000000"/>
                <w:sz w:val="18"/>
                <w:szCs w:val="18"/>
                <w:lang w:eastAsia="sl-SI" w:bidi="ar-SA"/>
              </w:rPr>
              <w:t>Dennree</w:t>
            </w:r>
            <w:proofErr w:type="spellEnd"/>
            <w:r w:rsidRPr="00311F99">
              <w:rPr>
                <w:rFonts w:ascii="Arial Narrow" w:hAnsi="Arial Narrow" w:cs="Tahoma"/>
                <w:color w:val="000000"/>
                <w:sz w:val="18"/>
                <w:szCs w:val="18"/>
                <w:lang w:eastAsia="sl-SI" w:bidi="ar-SA"/>
              </w:rPr>
              <w:t xml:space="preserve"> </w:t>
            </w:r>
            <w:proofErr w:type="spellStart"/>
            <w:r w:rsidRPr="00311F99">
              <w:rPr>
                <w:rFonts w:ascii="Arial Narrow" w:hAnsi="Arial Narrow" w:cs="Tahoma"/>
                <w:color w:val="000000"/>
                <w:sz w:val="18"/>
                <w:szCs w:val="18"/>
                <w:lang w:eastAsia="sl-SI" w:bidi="ar-SA"/>
              </w:rPr>
              <w:t>GmbH</w:t>
            </w:r>
            <w:proofErr w:type="spellEnd"/>
            <w:r w:rsidRPr="00311F99">
              <w:rPr>
                <w:rFonts w:ascii="Arial Narrow" w:hAnsi="Arial Narrow" w:cs="Tahoma"/>
                <w:color w:val="000000"/>
                <w:sz w:val="18"/>
                <w:szCs w:val="18"/>
                <w:lang w:eastAsia="sl-SI" w:bidi="ar-SA"/>
              </w:rPr>
              <w:t>, Nemčija</w:t>
            </w:r>
          </w:p>
        </w:tc>
        <w:tc>
          <w:tcPr>
            <w:tcW w:w="933" w:type="dxa"/>
            <w:tcBorders>
              <w:top w:val="nil"/>
              <w:left w:val="nil"/>
              <w:bottom w:val="single" w:sz="4" w:space="0" w:color="auto"/>
              <w:right w:val="single" w:sz="4" w:space="0" w:color="auto"/>
            </w:tcBorders>
            <w:shd w:val="clear" w:color="auto" w:fill="auto"/>
            <w:vAlign w:val="center"/>
          </w:tcPr>
          <w:p w14:paraId="0CB7AEE7"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L.12018471</w:t>
            </w:r>
          </w:p>
        </w:tc>
        <w:tc>
          <w:tcPr>
            <w:tcW w:w="709" w:type="dxa"/>
            <w:tcBorders>
              <w:top w:val="nil"/>
              <w:left w:val="nil"/>
              <w:bottom w:val="single" w:sz="4" w:space="0" w:color="auto"/>
              <w:right w:val="single" w:sz="4" w:space="0" w:color="auto"/>
            </w:tcBorders>
            <w:shd w:val="clear" w:color="auto" w:fill="auto"/>
            <w:vAlign w:val="center"/>
          </w:tcPr>
          <w:p w14:paraId="7DBD7DE0"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02-10-2021</w:t>
            </w:r>
          </w:p>
        </w:tc>
        <w:tc>
          <w:tcPr>
            <w:tcW w:w="992" w:type="dxa"/>
            <w:tcBorders>
              <w:top w:val="nil"/>
              <w:left w:val="nil"/>
              <w:bottom w:val="single" w:sz="4" w:space="0" w:color="auto"/>
              <w:right w:val="single" w:sz="4" w:space="0" w:color="auto"/>
            </w:tcBorders>
            <w:shd w:val="clear" w:color="auto" w:fill="auto"/>
            <w:vAlign w:val="center"/>
          </w:tcPr>
          <w:p w14:paraId="6992EFC9"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skladno</w:t>
            </w:r>
          </w:p>
        </w:tc>
        <w:tc>
          <w:tcPr>
            <w:tcW w:w="992" w:type="dxa"/>
            <w:tcBorders>
              <w:top w:val="nil"/>
              <w:left w:val="nil"/>
              <w:bottom w:val="single" w:sz="4" w:space="0" w:color="auto"/>
              <w:right w:val="single" w:sz="4" w:space="0" w:color="auto"/>
            </w:tcBorders>
            <w:shd w:val="clear" w:color="auto" w:fill="auto"/>
            <w:vAlign w:val="center"/>
          </w:tcPr>
          <w:p w14:paraId="4505E423" w14:textId="77777777" w:rsidR="005D1D16" w:rsidRPr="00311F99" w:rsidRDefault="005D1D16" w:rsidP="005D1D16">
            <w:pPr>
              <w:jc w:val="cente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skladno</w:t>
            </w:r>
          </w:p>
        </w:tc>
        <w:tc>
          <w:tcPr>
            <w:tcW w:w="985" w:type="dxa"/>
            <w:tcBorders>
              <w:top w:val="nil"/>
              <w:left w:val="nil"/>
              <w:bottom w:val="single" w:sz="4" w:space="0" w:color="auto"/>
              <w:right w:val="single" w:sz="4" w:space="0" w:color="auto"/>
            </w:tcBorders>
            <w:shd w:val="clear" w:color="auto" w:fill="auto"/>
            <w:vAlign w:val="center"/>
          </w:tcPr>
          <w:p w14:paraId="0E0DDEB2" w14:textId="77777777" w:rsidR="005D1D16" w:rsidRPr="00636029" w:rsidRDefault="005D1D16" w:rsidP="005D1D16">
            <w:pPr>
              <w:jc w:val="center"/>
              <w:rPr>
                <w:rFonts w:ascii="Arial Narrow" w:hAnsi="Arial Narrow" w:cs="Tahoma"/>
                <w:color w:val="C00000"/>
                <w:sz w:val="18"/>
                <w:szCs w:val="18"/>
                <w:lang w:eastAsia="sl-SI" w:bidi="ar-SA"/>
              </w:rPr>
            </w:pPr>
            <w:r w:rsidRPr="00636029">
              <w:rPr>
                <w:rFonts w:ascii="Arial Narrow" w:hAnsi="Arial Narrow" w:cs="Tahoma"/>
                <w:color w:val="C00000"/>
                <w:sz w:val="18"/>
                <w:szCs w:val="18"/>
                <w:lang w:eastAsia="sl-SI" w:bidi="ar-SA"/>
              </w:rPr>
              <w:t>neskladno</w:t>
            </w:r>
          </w:p>
        </w:tc>
      </w:tr>
      <w:tr w:rsidR="005D1D16" w14:paraId="338955E8" w14:textId="77777777" w:rsidTr="005D1D16">
        <w:tc>
          <w:tcPr>
            <w:tcW w:w="489" w:type="dxa"/>
            <w:tcBorders>
              <w:top w:val="nil"/>
              <w:left w:val="single" w:sz="4" w:space="0" w:color="auto"/>
              <w:bottom w:val="single" w:sz="4" w:space="0" w:color="auto"/>
              <w:right w:val="single" w:sz="4" w:space="0" w:color="auto"/>
            </w:tcBorders>
            <w:shd w:val="clear" w:color="auto" w:fill="auto"/>
            <w:vAlign w:val="center"/>
          </w:tcPr>
          <w:p w14:paraId="39779898" w14:textId="77777777" w:rsidR="005D1D16" w:rsidRPr="00311F99" w:rsidRDefault="005D1D16" w:rsidP="005D1D16">
            <w:pPr>
              <w:jc w:val="right"/>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13</w:t>
            </w:r>
          </w:p>
        </w:tc>
        <w:tc>
          <w:tcPr>
            <w:tcW w:w="640" w:type="dxa"/>
            <w:tcBorders>
              <w:top w:val="nil"/>
              <w:left w:val="nil"/>
              <w:bottom w:val="single" w:sz="4" w:space="0" w:color="auto"/>
              <w:right w:val="single" w:sz="4" w:space="0" w:color="auto"/>
            </w:tcBorders>
            <w:shd w:val="clear" w:color="auto" w:fill="auto"/>
            <w:vAlign w:val="center"/>
          </w:tcPr>
          <w:p w14:paraId="3C25D4DD" w14:textId="77777777" w:rsidR="005D1D16" w:rsidRPr="00311F99" w:rsidRDefault="005D1D16" w:rsidP="005D1D16">
            <w:pPr>
              <w:rPr>
                <w:rFonts w:ascii="Arial Narrow" w:hAnsi="Arial Narrow" w:cs="Tahoma"/>
                <w:color w:val="000000"/>
                <w:sz w:val="18"/>
                <w:szCs w:val="18"/>
                <w:lang w:eastAsia="sl-SI" w:bidi="ar-SA"/>
              </w:rPr>
            </w:pPr>
            <w:proofErr w:type="spellStart"/>
            <w:r w:rsidRPr="00311F99">
              <w:rPr>
                <w:rFonts w:ascii="Arial Narrow" w:hAnsi="Arial Narrow" w:cs="Tahoma"/>
                <w:color w:val="000000"/>
                <w:sz w:val="18"/>
                <w:szCs w:val="18"/>
                <w:lang w:eastAsia="sl-SI" w:bidi="ar-SA"/>
              </w:rPr>
              <w:t>edoo</w:t>
            </w:r>
            <w:proofErr w:type="spellEnd"/>
            <w:r w:rsidRPr="00311F99">
              <w:rPr>
                <w:rFonts w:ascii="Arial Narrow" w:hAnsi="Arial Narrow" w:cs="Tahoma"/>
                <w:color w:val="000000"/>
                <w:sz w:val="18"/>
                <w:szCs w:val="18"/>
                <w:lang w:eastAsia="sl-SI" w:bidi="ar-SA"/>
              </w:rPr>
              <w:t xml:space="preserve"> </w:t>
            </w:r>
          </w:p>
        </w:tc>
        <w:tc>
          <w:tcPr>
            <w:tcW w:w="725" w:type="dxa"/>
            <w:tcBorders>
              <w:top w:val="single" w:sz="4" w:space="0" w:color="auto"/>
              <w:left w:val="nil"/>
              <w:bottom w:val="single" w:sz="4" w:space="0" w:color="auto"/>
              <w:right w:val="single" w:sz="4" w:space="0" w:color="auto"/>
            </w:tcBorders>
            <w:shd w:val="clear" w:color="auto" w:fill="auto"/>
            <w:vAlign w:val="center"/>
          </w:tcPr>
          <w:p w14:paraId="1263ED5E" w14:textId="77777777" w:rsidR="005D1D16" w:rsidRPr="00311F99" w:rsidRDefault="005D1D16" w:rsidP="005D1D16">
            <w:pPr>
              <w:jc w:val="cente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EKO</w:t>
            </w:r>
          </w:p>
          <w:p w14:paraId="1E95E2C7" w14:textId="77777777" w:rsidR="005D1D16" w:rsidRPr="00311F99" w:rsidRDefault="005D1D16" w:rsidP="005D1D16">
            <w:pPr>
              <w:jc w:val="cente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ZOP Slovenske Istre</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7729A589" w14:textId="77777777" w:rsidR="005D1D16" w:rsidRPr="00311F99" w:rsidRDefault="005D1D16" w:rsidP="005D1D16">
            <w:pPr>
              <w:rPr>
                <w:rFonts w:ascii="Arial Narrow" w:hAnsi="Arial Narrow" w:cs="Tahoma"/>
                <w:color w:val="000000"/>
                <w:sz w:val="18"/>
                <w:szCs w:val="18"/>
                <w:lang w:eastAsia="sl-SI" w:bidi="ar-SA"/>
              </w:rPr>
            </w:pPr>
            <w:proofErr w:type="spellStart"/>
            <w:r w:rsidRPr="00311F99">
              <w:rPr>
                <w:rFonts w:ascii="Arial Narrow" w:hAnsi="Arial Narrow" w:cs="Tahoma"/>
                <w:color w:val="000000"/>
                <w:sz w:val="18"/>
                <w:szCs w:val="18"/>
                <w:lang w:eastAsia="sl-SI" w:bidi="ar-SA"/>
              </w:rPr>
              <w:t>Ricorvo</w:t>
            </w:r>
            <w:proofErr w:type="spellEnd"/>
          </w:p>
        </w:tc>
        <w:tc>
          <w:tcPr>
            <w:tcW w:w="785" w:type="dxa"/>
            <w:tcBorders>
              <w:top w:val="nil"/>
              <w:left w:val="nil"/>
              <w:bottom w:val="single" w:sz="4" w:space="0" w:color="auto"/>
              <w:right w:val="single" w:sz="4" w:space="0" w:color="auto"/>
            </w:tcBorders>
            <w:shd w:val="clear" w:color="auto" w:fill="auto"/>
            <w:vAlign w:val="center"/>
          </w:tcPr>
          <w:p w14:paraId="13C07048"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Slovenija</w:t>
            </w:r>
          </w:p>
        </w:tc>
        <w:tc>
          <w:tcPr>
            <w:tcW w:w="1095" w:type="dxa"/>
            <w:tcBorders>
              <w:top w:val="nil"/>
              <w:left w:val="nil"/>
              <w:bottom w:val="single" w:sz="4" w:space="0" w:color="auto"/>
              <w:right w:val="single" w:sz="4" w:space="0" w:color="auto"/>
            </w:tcBorders>
            <w:shd w:val="clear" w:color="auto" w:fill="auto"/>
            <w:vAlign w:val="center"/>
          </w:tcPr>
          <w:p w14:paraId="58A04934"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Ivan Zadel, Livade 9, 6310 Izola</w:t>
            </w:r>
          </w:p>
        </w:tc>
        <w:tc>
          <w:tcPr>
            <w:tcW w:w="933" w:type="dxa"/>
            <w:tcBorders>
              <w:top w:val="nil"/>
              <w:left w:val="nil"/>
              <w:bottom w:val="single" w:sz="4" w:space="0" w:color="auto"/>
              <w:right w:val="single" w:sz="4" w:space="0" w:color="auto"/>
            </w:tcBorders>
            <w:shd w:val="clear" w:color="auto" w:fill="auto"/>
            <w:vAlign w:val="center"/>
          </w:tcPr>
          <w:p w14:paraId="182541EF"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L 01</w:t>
            </w:r>
          </w:p>
        </w:tc>
        <w:tc>
          <w:tcPr>
            <w:tcW w:w="709" w:type="dxa"/>
            <w:tcBorders>
              <w:top w:val="nil"/>
              <w:left w:val="nil"/>
              <w:bottom w:val="single" w:sz="4" w:space="0" w:color="auto"/>
              <w:right w:val="single" w:sz="4" w:space="0" w:color="auto"/>
            </w:tcBorders>
            <w:shd w:val="clear" w:color="auto" w:fill="auto"/>
            <w:vAlign w:val="center"/>
          </w:tcPr>
          <w:p w14:paraId="685F32D5"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19-06-2021</w:t>
            </w:r>
          </w:p>
        </w:tc>
        <w:tc>
          <w:tcPr>
            <w:tcW w:w="992" w:type="dxa"/>
            <w:tcBorders>
              <w:top w:val="nil"/>
              <w:left w:val="nil"/>
              <w:bottom w:val="single" w:sz="4" w:space="0" w:color="auto"/>
              <w:right w:val="single" w:sz="4" w:space="0" w:color="auto"/>
            </w:tcBorders>
            <w:shd w:val="clear" w:color="auto" w:fill="auto"/>
            <w:vAlign w:val="center"/>
          </w:tcPr>
          <w:p w14:paraId="272DFA62"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skladno</w:t>
            </w:r>
          </w:p>
        </w:tc>
        <w:tc>
          <w:tcPr>
            <w:tcW w:w="992" w:type="dxa"/>
            <w:tcBorders>
              <w:top w:val="nil"/>
              <w:left w:val="nil"/>
              <w:bottom w:val="single" w:sz="4" w:space="0" w:color="auto"/>
              <w:right w:val="single" w:sz="4" w:space="0" w:color="auto"/>
            </w:tcBorders>
            <w:shd w:val="clear" w:color="auto" w:fill="auto"/>
            <w:vAlign w:val="center"/>
          </w:tcPr>
          <w:p w14:paraId="29EB55BF" w14:textId="77777777" w:rsidR="005D1D16" w:rsidRPr="00311F99" w:rsidRDefault="005D1D16" w:rsidP="005D1D16">
            <w:pPr>
              <w:jc w:val="cente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skladno</w:t>
            </w:r>
          </w:p>
        </w:tc>
        <w:tc>
          <w:tcPr>
            <w:tcW w:w="985" w:type="dxa"/>
            <w:tcBorders>
              <w:top w:val="nil"/>
              <w:left w:val="nil"/>
              <w:bottom w:val="single" w:sz="4" w:space="0" w:color="auto"/>
              <w:right w:val="single" w:sz="4" w:space="0" w:color="auto"/>
            </w:tcBorders>
            <w:shd w:val="clear" w:color="auto" w:fill="auto"/>
            <w:vAlign w:val="center"/>
          </w:tcPr>
          <w:p w14:paraId="4445598D" w14:textId="77777777" w:rsidR="005D1D16" w:rsidRPr="00311F99" w:rsidRDefault="005D1D16" w:rsidP="005D1D16">
            <w:pPr>
              <w:jc w:val="cente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skladna</w:t>
            </w:r>
          </w:p>
        </w:tc>
      </w:tr>
      <w:tr w:rsidR="005D1D16" w14:paraId="48178AEF" w14:textId="77777777" w:rsidTr="005D1D16">
        <w:tc>
          <w:tcPr>
            <w:tcW w:w="489" w:type="dxa"/>
            <w:tcBorders>
              <w:top w:val="nil"/>
              <w:left w:val="single" w:sz="4" w:space="0" w:color="auto"/>
              <w:bottom w:val="single" w:sz="4" w:space="0" w:color="auto"/>
              <w:right w:val="single" w:sz="4" w:space="0" w:color="auto"/>
            </w:tcBorders>
            <w:shd w:val="clear" w:color="auto" w:fill="auto"/>
            <w:vAlign w:val="center"/>
          </w:tcPr>
          <w:p w14:paraId="36B17D66" w14:textId="77777777" w:rsidR="005D1D16" w:rsidRPr="00311F99" w:rsidRDefault="005D1D16" w:rsidP="005D1D16">
            <w:pPr>
              <w:jc w:val="right"/>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14</w:t>
            </w:r>
          </w:p>
        </w:tc>
        <w:tc>
          <w:tcPr>
            <w:tcW w:w="640" w:type="dxa"/>
            <w:tcBorders>
              <w:top w:val="nil"/>
              <w:left w:val="nil"/>
              <w:bottom w:val="single" w:sz="4" w:space="0" w:color="auto"/>
              <w:right w:val="single" w:sz="4" w:space="0" w:color="auto"/>
            </w:tcBorders>
            <w:shd w:val="clear" w:color="auto" w:fill="auto"/>
            <w:vAlign w:val="center"/>
          </w:tcPr>
          <w:p w14:paraId="52247CE8" w14:textId="77777777" w:rsidR="005D1D16" w:rsidRPr="00311F99" w:rsidRDefault="005D1D16" w:rsidP="005D1D16">
            <w:pPr>
              <w:rPr>
                <w:rFonts w:ascii="Arial Narrow" w:hAnsi="Arial Narrow" w:cs="Tahoma"/>
                <w:color w:val="000000"/>
                <w:sz w:val="18"/>
                <w:szCs w:val="18"/>
                <w:lang w:eastAsia="sl-SI" w:bidi="ar-SA"/>
              </w:rPr>
            </w:pPr>
            <w:proofErr w:type="spellStart"/>
            <w:r w:rsidRPr="00311F99">
              <w:rPr>
                <w:rFonts w:ascii="Arial Narrow" w:hAnsi="Arial Narrow" w:cs="Tahoma"/>
                <w:color w:val="000000"/>
                <w:sz w:val="18"/>
                <w:szCs w:val="18"/>
                <w:lang w:eastAsia="sl-SI" w:bidi="ar-SA"/>
              </w:rPr>
              <w:t>edoo</w:t>
            </w:r>
            <w:proofErr w:type="spellEnd"/>
            <w:r w:rsidRPr="00311F99">
              <w:rPr>
                <w:rFonts w:ascii="Arial Narrow" w:hAnsi="Arial Narrow" w:cs="Tahoma"/>
                <w:color w:val="000000"/>
                <w:sz w:val="18"/>
                <w:szCs w:val="18"/>
                <w:lang w:eastAsia="sl-SI" w:bidi="ar-SA"/>
              </w:rPr>
              <w:t xml:space="preserve"> </w:t>
            </w:r>
          </w:p>
        </w:tc>
        <w:tc>
          <w:tcPr>
            <w:tcW w:w="725" w:type="dxa"/>
            <w:tcBorders>
              <w:top w:val="single" w:sz="4" w:space="0" w:color="auto"/>
              <w:left w:val="nil"/>
              <w:bottom w:val="single" w:sz="4" w:space="0" w:color="auto"/>
              <w:right w:val="single" w:sz="4" w:space="0" w:color="auto"/>
            </w:tcBorders>
            <w:shd w:val="clear" w:color="auto" w:fill="auto"/>
            <w:vAlign w:val="center"/>
          </w:tcPr>
          <w:p w14:paraId="5CD8BBBA" w14:textId="77777777" w:rsidR="005D1D16" w:rsidRPr="00311F99" w:rsidRDefault="005D1D16" w:rsidP="005D1D16">
            <w:pPr>
              <w:jc w:val="cente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BIO</w:t>
            </w:r>
          </w:p>
          <w:p w14:paraId="01A6BA8C" w14:textId="77777777" w:rsidR="005D1D16" w:rsidRPr="00311F99" w:rsidRDefault="005D1D16" w:rsidP="005D1D16">
            <w:pPr>
              <w:jc w:val="cente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ZOP Slovenske Istre</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744F3684"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SPAR PREMIUM</w:t>
            </w:r>
          </w:p>
        </w:tc>
        <w:tc>
          <w:tcPr>
            <w:tcW w:w="785" w:type="dxa"/>
            <w:tcBorders>
              <w:top w:val="nil"/>
              <w:left w:val="nil"/>
              <w:bottom w:val="single" w:sz="4" w:space="0" w:color="auto"/>
              <w:right w:val="single" w:sz="4" w:space="0" w:color="auto"/>
            </w:tcBorders>
            <w:shd w:val="clear" w:color="auto" w:fill="auto"/>
            <w:vAlign w:val="center"/>
          </w:tcPr>
          <w:p w14:paraId="1DEB65DC"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Slovenija</w:t>
            </w:r>
          </w:p>
        </w:tc>
        <w:tc>
          <w:tcPr>
            <w:tcW w:w="1095" w:type="dxa"/>
            <w:tcBorders>
              <w:top w:val="nil"/>
              <w:left w:val="nil"/>
              <w:bottom w:val="single" w:sz="4" w:space="0" w:color="auto"/>
              <w:right w:val="single" w:sz="4" w:space="0" w:color="auto"/>
            </w:tcBorders>
            <w:shd w:val="clear" w:color="auto" w:fill="auto"/>
            <w:vAlign w:val="center"/>
          </w:tcPr>
          <w:p w14:paraId="6AAF6A55"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 xml:space="preserve">Proizvaja Kmetija Dolina Miru, </w:t>
            </w:r>
          </w:p>
        </w:tc>
        <w:tc>
          <w:tcPr>
            <w:tcW w:w="933" w:type="dxa"/>
            <w:tcBorders>
              <w:top w:val="nil"/>
              <w:left w:val="nil"/>
              <w:bottom w:val="single" w:sz="4" w:space="0" w:color="auto"/>
              <w:right w:val="single" w:sz="4" w:space="0" w:color="auto"/>
            </w:tcBorders>
            <w:shd w:val="clear" w:color="auto" w:fill="auto"/>
            <w:vAlign w:val="center"/>
          </w:tcPr>
          <w:p w14:paraId="668F2EAB"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 xml:space="preserve"> Lot 02</w:t>
            </w:r>
          </w:p>
        </w:tc>
        <w:tc>
          <w:tcPr>
            <w:tcW w:w="709" w:type="dxa"/>
            <w:tcBorders>
              <w:top w:val="nil"/>
              <w:left w:val="nil"/>
              <w:bottom w:val="single" w:sz="4" w:space="0" w:color="auto"/>
              <w:right w:val="single" w:sz="4" w:space="0" w:color="auto"/>
            </w:tcBorders>
            <w:shd w:val="clear" w:color="auto" w:fill="auto"/>
            <w:vAlign w:val="center"/>
          </w:tcPr>
          <w:p w14:paraId="1DFE56A0"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November 2021</w:t>
            </w:r>
          </w:p>
        </w:tc>
        <w:tc>
          <w:tcPr>
            <w:tcW w:w="992" w:type="dxa"/>
            <w:tcBorders>
              <w:top w:val="nil"/>
              <w:left w:val="nil"/>
              <w:bottom w:val="single" w:sz="4" w:space="0" w:color="auto"/>
              <w:right w:val="single" w:sz="4" w:space="0" w:color="auto"/>
            </w:tcBorders>
            <w:shd w:val="clear" w:color="auto" w:fill="auto"/>
            <w:vAlign w:val="center"/>
          </w:tcPr>
          <w:p w14:paraId="414DFF4F"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skladno</w:t>
            </w:r>
          </w:p>
        </w:tc>
        <w:tc>
          <w:tcPr>
            <w:tcW w:w="992" w:type="dxa"/>
            <w:tcBorders>
              <w:top w:val="nil"/>
              <w:left w:val="nil"/>
              <w:bottom w:val="single" w:sz="4" w:space="0" w:color="auto"/>
              <w:right w:val="single" w:sz="4" w:space="0" w:color="auto"/>
            </w:tcBorders>
            <w:shd w:val="clear" w:color="auto" w:fill="auto"/>
            <w:vAlign w:val="center"/>
          </w:tcPr>
          <w:p w14:paraId="6848429A" w14:textId="77777777" w:rsidR="005D1D16" w:rsidRPr="00311F99" w:rsidRDefault="005D1D16" w:rsidP="005D1D16">
            <w:pPr>
              <w:jc w:val="cente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skladno</w:t>
            </w:r>
          </w:p>
        </w:tc>
        <w:tc>
          <w:tcPr>
            <w:tcW w:w="985" w:type="dxa"/>
            <w:tcBorders>
              <w:top w:val="nil"/>
              <w:left w:val="nil"/>
              <w:bottom w:val="single" w:sz="4" w:space="0" w:color="auto"/>
              <w:right w:val="single" w:sz="4" w:space="0" w:color="auto"/>
            </w:tcBorders>
            <w:shd w:val="clear" w:color="auto" w:fill="auto"/>
            <w:vAlign w:val="center"/>
          </w:tcPr>
          <w:p w14:paraId="37300408" w14:textId="77777777" w:rsidR="005D1D16" w:rsidRPr="00311F99" w:rsidRDefault="005D1D16" w:rsidP="005D1D16">
            <w:pPr>
              <w:jc w:val="cente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skladna</w:t>
            </w:r>
          </w:p>
        </w:tc>
      </w:tr>
      <w:tr w:rsidR="005D1D16" w14:paraId="3802F75F" w14:textId="77777777" w:rsidTr="005D1D16">
        <w:tc>
          <w:tcPr>
            <w:tcW w:w="489" w:type="dxa"/>
            <w:tcBorders>
              <w:top w:val="nil"/>
              <w:left w:val="single" w:sz="4" w:space="0" w:color="auto"/>
              <w:bottom w:val="single" w:sz="4" w:space="0" w:color="auto"/>
              <w:right w:val="single" w:sz="4" w:space="0" w:color="auto"/>
            </w:tcBorders>
            <w:shd w:val="clear" w:color="auto" w:fill="auto"/>
            <w:vAlign w:val="center"/>
          </w:tcPr>
          <w:p w14:paraId="4A39DF78" w14:textId="77777777" w:rsidR="005D1D16" w:rsidRPr="00311F99" w:rsidRDefault="005D1D16" w:rsidP="005D1D16">
            <w:pPr>
              <w:jc w:val="right"/>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15</w:t>
            </w:r>
          </w:p>
        </w:tc>
        <w:tc>
          <w:tcPr>
            <w:tcW w:w="640" w:type="dxa"/>
            <w:tcBorders>
              <w:top w:val="nil"/>
              <w:left w:val="nil"/>
              <w:bottom w:val="single" w:sz="4" w:space="0" w:color="auto"/>
              <w:right w:val="single" w:sz="4" w:space="0" w:color="auto"/>
            </w:tcBorders>
            <w:shd w:val="clear" w:color="auto" w:fill="auto"/>
            <w:vAlign w:val="center"/>
          </w:tcPr>
          <w:p w14:paraId="293EE6F8" w14:textId="77777777" w:rsidR="005D1D16" w:rsidRPr="00311F99" w:rsidRDefault="005D1D16" w:rsidP="005D1D16">
            <w:pPr>
              <w:rPr>
                <w:rFonts w:ascii="Arial Narrow" w:hAnsi="Arial Narrow" w:cs="Tahoma"/>
                <w:color w:val="000000"/>
                <w:sz w:val="18"/>
                <w:szCs w:val="18"/>
                <w:lang w:eastAsia="sl-SI" w:bidi="ar-SA"/>
              </w:rPr>
            </w:pPr>
            <w:proofErr w:type="spellStart"/>
            <w:r w:rsidRPr="00311F99">
              <w:rPr>
                <w:rFonts w:ascii="Arial Narrow" w:hAnsi="Arial Narrow" w:cs="Tahoma"/>
                <w:color w:val="000000"/>
                <w:sz w:val="18"/>
                <w:szCs w:val="18"/>
                <w:lang w:eastAsia="sl-SI" w:bidi="ar-SA"/>
              </w:rPr>
              <w:t>edoo</w:t>
            </w:r>
            <w:proofErr w:type="spellEnd"/>
          </w:p>
        </w:tc>
        <w:tc>
          <w:tcPr>
            <w:tcW w:w="725" w:type="dxa"/>
            <w:tcBorders>
              <w:top w:val="single" w:sz="4" w:space="0" w:color="auto"/>
              <w:left w:val="nil"/>
              <w:bottom w:val="single" w:sz="4" w:space="0" w:color="auto"/>
              <w:right w:val="single" w:sz="4" w:space="0" w:color="auto"/>
            </w:tcBorders>
            <w:shd w:val="clear" w:color="auto" w:fill="auto"/>
            <w:vAlign w:val="center"/>
          </w:tcPr>
          <w:p w14:paraId="6D2F92E8" w14:textId="77777777" w:rsidR="005D1D16" w:rsidRPr="00311F99" w:rsidRDefault="005D1D16" w:rsidP="005D1D16">
            <w:pPr>
              <w:jc w:val="center"/>
              <w:rPr>
                <w:rFonts w:ascii="Arial Narrow" w:hAnsi="Arial Narrow" w:cs="Tahoma"/>
                <w:sz w:val="18"/>
                <w:szCs w:val="18"/>
                <w:lang w:eastAsia="sl-SI" w:bidi="ar-SA"/>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5523ADD0" w14:textId="77777777" w:rsidR="005D1D16" w:rsidRPr="00311F99" w:rsidRDefault="005D1D16" w:rsidP="005D1D16">
            <w:pPr>
              <w:rPr>
                <w:rFonts w:ascii="Arial Narrow" w:hAnsi="Arial Narrow" w:cs="Tahoma"/>
                <w:sz w:val="18"/>
                <w:szCs w:val="18"/>
                <w:lang w:eastAsia="sl-SI" w:bidi="ar-SA"/>
              </w:rPr>
            </w:pPr>
            <w:r w:rsidRPr="00311F99">
              <w:rPr>
                <w:rFonts w:ascii="Arial Narrow" w:hAnsi="Arial Narrow" w:cs="Tahoma"/>
                <w:sz w:val="18"/>
                <w:szCs w:val="18"/>
                <w:lang w:eastAsia="sl-SI" w:bidi="ar-SA"/>
              </w:rPr>
              <w:t xml:space="preserve">LISJAK </w:t>
            </w:r>
            <w:proofErr w:type="spellStart"/>
            <w:r w:rsidRPr="00311F99">
              <w:rPr>
                <w:rFonts w:ascii="Arial Narrow" w:hAnsi="Arial Narrow" w:cs="Tahoma"/>
                <w:sz w:val="18"/>
                <w:szCs w:val="18"/>
                <w:lang w:eastAsia="sl-SI" w:bidi="ar-SA"/>
              </w:rPr>
              <w:t>cuvée</w:t>
            </w:r>
            <w:proofErr w:type="spellEnd"/>
          </w:p>
        </w:tc>
        <w:tc>
          <w:tcPr>
            <w:tcW w:w="785" w:type="dxa"/>
            <w:tcBorders>
              <w:top w:val="nil"/>
              <w:left w:val="nil"/>
              <w:bottom w:val="single" w:sz="4" w:space="0" w:color="auto"/>
              <w:right w:val="single" w:sz="4" w:space="0" w:color="auto"/>
            </w:tcBorders>
            <w:shd w:val="clear" w:color="auto" w:fill="auto"/>
            <w:vAlign w:val="center"/>
          </w:tcPr>
          <w:p w14:paraId="54CFF52E"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Slovenija</w:t>
            </w:r>
          </w:p>
        </w:tc>
        <w:tc>
          <w:tcPr>
            <w:tcW w:w="1095" w:type="dxa"/>
            <w:tcBorders>
              <w:top w:val="nil"/>
              <w:left w:val="nil"/>
              <w:bottom w:val="single" w:sz="4" w:space="0" w:color="auto"/>
              <w:right w:val="single" w:sz="4" w:space="0" w:color="auto"/>
            </w:tcBorders>
            <w:shd w:val="clear" w:color="auto" w:fill="auto"/>
            <w:vAlign w:val="center"/>
          </w:tcPr>
          <w:p w14:paraId="48FDBFC6"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 xml:space="preserve">Franko Lisjak </w:t>
            </w:r>
            <w:proofErr w:type="spellStart"/>
            <w:r w:rsidRPr="00311F99">
              <w:rPr>
                <w:rFonts w:ascii="Arial Narrow" w:hAnsi="Arial Narrow" w:cs="Tahoma"/>
                <w:color w:val="000000"/>
                <w:sz w:val="18"/>
                <w:szCs w:val="18"/>
                <w:lang w:eastAsia="sl-SI" w:bidi="ar-SA"/>
              </w:rPr>
              <w:t>s.p</w:t>
            </w:r>
            <w:proofErr w:type="spellEnd"/>
            <w:r w:rsidRPr="00311F99">
              <w:rPr>
                <w:rFonts w:ascii="Arial Narrow" w:hAnsi="Arial Narrow" w:cs="Tahoma"/>
                <w:color w:val="000000"/>
                <w:sz w:val="18"/>
                <w:szCs w:val="18"/>
                <w:lang w:eastAsia="sl-SI" w:bidi="ar-SA"/>
              </w:rPr>
              <w:t xml:space="preserve">., </w:t>
            </w:r>
          </w:p>
        </w:tc>
        <w:tc>
          <w:tcPr>
            <w:tcW w:w="933" w:type="dxa"/>
            <w:tcBorders>
              <w:top w:val="nil"/>
              <w:left w:val="nil"/>
              <w:bottom w:val="single" w:sz="4" w:space="0" w:color="auto"/>
              <w:right w:val="single" w:sz="4" w:space="0" w:color="auto"/>
            </w:tcBorders>
            <w:shd w:val="clear" w:color="auto" w:fill="auto"/>
            <w:vAlign w:val="center"/>
          </w:tcPr>
          <w:p w14:paraId="49B2F582"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w:t>
            </w:r>
          </w:p>
        </w:tc>
        <w:tc>
          <w:tcPr>
            <w:tcW w:w="709" w:type="dxa"/>
            <w:tcBorders>
              <w:top w:val="nil"/>
              <w:left w:val="nil"/>
              <w:bottom w:val="single" w:sz="4" w:space="0" w:color="auto"/>
              <w:right w:val="single" w:sz="4" w:space="0" w:color="auto"/>
            </w:tcBorders>
            <w:shd w:val="clear" w:color="auto" w:fill="auto"/>
            <w:vAlign w:val="center"/>
          </w:tcPr>
          <w:p w14:paraId="71814940"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17.01.2022</w:t>
            </w:r>
          </w:p>
        </w:tc>
        <w:tc>
          <w:tcPr>
            <w:tcW w:w="992" w:type="dxa"/>
            <w:tcBorders>
              <w:top w:val="nil"/>
              <w:left w:val="nil"/>
              <w:bottom w:val="single" w:sz="4" w:space="0" w:color="auto"/>
              <w:right w:val="single" w:sz="4" w:space="0" w:color="auto"/>
            </w:tcBorders>
            <w:shd w:val="clear" w:color="auto" w:fill="auto"/>
            <w:vAlign w:val="center"/>
          </w:tcPr>
          <w:p w14:paraId="07E411F7"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skladno</w:t>
            </w:r>
          </w:p>
        </w:tc>
        <w:tc>
          <w:tcPr>
            <w:tcW w:w="992" w:type="dxa"/>
            <w:tcBorders>
              <w:top w:val="nil"/>
              <w:left w:val="nil"/>
              <w:bottom w:val="single" w:sz="4" w:space="0" w:color="auto"/>
              <w:right w:val="single" w:sz="4" w:space="0" w:color="auto"/>
            </w:tcBorders>
            <w:shd w:val="clear" w:color="auto" w:fill="auto"/>
            <w:vAlign w:val="center"/>
          </w:tcPr>
          <w:p w14:paraId="5391F1FE" w14:textId="77777777" w:rsidR="005D1D16" w:rsidRPr="00311F99" w:rsidRDefault="005D1D16" w:rsidP="005D1D16">
            <w:pPr>
              <w:jc w:val="cente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skladno</w:t>
            </w:r>
          </w:p>
        </w:tc>
        <w:tc>
          <w:tcPr>
            <w:tcW w:w="985" w:type="dxa"/>
            <w:tcBorders>
              <w:top w:val="nil"/>
              <w:left w:val="nil"/>
              <w:bottom w:val="single" w:sz="4" w:space="0" w:color="auto"/>
              <w:right w:val="single" w:sz="4" w:space="0" w:color="auto"/>
            </w:tcBorders>
            <w:shd w:val="clear" w:color="auto" w:fill="auto"/>
            <w:vAlign w:val="center"/>
          </w:tcPr>
          <w:p w14:paraId="20FD7F22" w14:textId="77777777" w:rsidR="005D1D16" w:rsidRPr="00311F99" w:rsidRDefault="005D1D16" w:rsidP="005D1D16">
            <w:pPr>
              <w:jc w:val="cente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skladna</w:t>
            </w:r>
          </w:p>
        </w:tc>
      </w:tr>
      <w:tr w:rsidR="005D1D16" w14:paraId="60BECB1C" w14:textId="77777777" w:rsidTr="005D1D16">
        <w:tc>
          <w:tcPr>
            <w:tcW w:w="489" w:type="dxa"/>
            <w:tcBorders>
              <w:top w:val="nil"/>
              <w:left w:val="single" w:sz="4" w:space="0" w:color="auto"/>
              <w:bottom w:val="single" w:sz="4" w:space="0" w:color="auto"/>
              <w:right w:val="single" w:sz="4" w:space="0" w:color="auto"/>
            </w:tcBorders>
            <w:shd w:val="clear" w:color="auto" w:fill="auto"/>
            <w:vAlign w:val="center"/>
          </w:tcPr>
          <w:p w14:paraId="64D8BDF1" w14:textId="77777777" w:rsidR="005D1D16" w:rsidRPr="00311F99" w:rsidRDefault="005D1D16" w:rsidP="005D1D16">
            <w:pPr>
              <w:jc w:val="right"/>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16</w:t>
            </w:r>
          </w:p>
        </w:tc>
        <w:tc>
          <w:tcPr>
            <w:tcW w:w="640" w:type="dxa"/>
            <w:tcBorders>
              <w:top w:val="nil"/>
              <w:left w:val="nil"/>
              <w:bottom w:val="single" w:sz="4" w:space="0" w:color="auto"/>
              <w:right w:val="single" w:sz="4" w:space="0" w:color="auto"/>
            </w:tcBorders>
            <w:shd w:val="clear" w:color="auto" w:fill="auto"/>
            <w:vAlign w:val="center"/>
          </w:tcPr>
          <w:p w14:paraId="69FBBCDC" w14:textId="77777777" w:rsidR="005D1D16" w:rsidRPr="00311F99" w:rsidRDefault="005D1D16" w:rsidP="005D1D16">
            <w:pPr>
              <w:rPr>
                <w:rFonts w:ascii="Arial Narrow" w:hAnsi="Arial Narrow" w:cs="Tahoma"/>
                <w:color w:val="000000"/>
                <w:sz w:val="18"/>
                <w:szCs w:val="18"/>
                <w:lang w:eastAsia="sl-SI" w:bidi="ar-SA"/>
              </w:rPr>
            </w:pPr>
            <w:proofErr w:type="spellStart"/>
            <w:r w:rsidRPr="00311F99">
              <w:rPr>
                <w:rFonts w:ascii="Arial Narrow" w:hAnsi="Arial Narrow" w:cs="Tahoma"/>
                <w:color w:val="000000"/>
                <w:sz w:val="18"/>
                <w:szCs w:val="18"/>
                <w:lang w:eastAsia="sl-SI" w:bidi="ar-SA"/>
              </w:rPr>
              <w:t>edoo</w:t>
            </w:r>
            <w:proofErr w:type="spellEnd"/>
          </w:p>
        </w:tc>
        <w:tc>
          <w:tcPr>
            <w:tcW w:w="725" w:type="dxa"/>
            <w:tcBorders>
              <w:top w:val="single" w:sz="4" w:space="0" w:color="auto"/>
              <w:left w:val="nil"/>
              <w:bottom w:val="single" w:sz="4" w:space="0" w:color="auto"/>
              <w:right w:val="single" w:sz="4" w:space="0" w:color="auto"/>
            </w:tcBorders>
            <w:shd w:val="clear" w:color="auto" w:fill="auto"/>
            <w:vAlign w:val="center"/>
          </w:tcPr>
          <w:p w14:paraId="79893CDA" w14:textId="77777777" w:rsidR="005D1D16" w:rsidRPr="00311F99" w:rsidRDefault="005D1D16" w:rsidP="005D1D16">
            <w:pPr>
              <w:jc w:val="center"/>
              <w:rPr>
                <w:rFonts w:ascii="Arial Narrow" w:hAnsi="Arial Narrow" w:cs="Tahoma"/>
                <w:color w:val="000000"/>
                <w:sz w:val="18"/>
                <w:szCs w:val="18"/>
                <w:lang w:eastAsia="sl-SI" w:bidi="ar-SA"/>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20F07DD8" w14:textId="77777777" w:rsidR="005D1D16" w:rsidRPr="00311F99" w:rsidRDefault="005D1D16" w:rsidP="005D1D16">
            <w:pPr>
              <w:rPr>
                <w:rFonts w:ascii="Arial Narrow" w:hAnsi="Arial Narrow" w:cs="Tahoma"/>
                <w:color w:val="000000"/>
                <w:sz w:val="18"/>
                <w:szCs w:val="18"/>
                <w:lang w:eastAsia="sl-SI" w:bidi="ar-SA"/>
              </w:rPr>
            </w:pPr>
            <w:proofErr w:type="spellStart"/>
            <w:r w:rsidRPr="00311F99">
              <w:rPr>
                <w:rFonts w:ascii="Arial Narrow" w:hAnsi="Arial Narrow" w:cs="Tahoma"/>
                <w:color w:val="000000"/>
                <w:sz w:val="18"/>
                <w:szCs w:val="18"/>
                <w:lang w:eastAsia="sl-SI" w:bidi="ar-SA"/>
              </w:rPr>
              <w:t>Rocchi</w:t>
            </w:r>
            <w:proofErr w:type="spellEnd"/>
            <w:r w:rsidRPr="00311F99">
              <w:rPr>
                <w:rFonts w:ascii="Arial Narrow" w:hAnsi="Arial Narrow" w:cs="Tahoma"/>
                <w:color w:val="000000"/>
                <w:sz w:val="18"/>
                <w:szCs w:val="18"/>
                <w:lang w:eastAsia="sl-SI" w:bidi="ar-SA"/>
              </w:rPr>
              <w:t xml:space="preserve"> </w:t>
            </w:r>
            <w:proofErr w:type="spellStart"/>
            <w:r w:rsidRPr="00311F99">
              <w:rPr>
                <w:rFonts w:ascii="Arial Narrow" w:hAnsi="Arial Narrow" w:cs="Tahoma"/>
                <w:color w:val="000000"/>
                <w:sz w:val="18"/>
                <w:szCs w:val="18"/>
                <w:lang w:eastAsia="sl-SI" w:bidi="ar-SA"/>
              </w:rPr>
              <w:t>Classico</w:t>
            </w:r>
            <w:proofErr w:type="spellEnd"/>
          </w:p>
        </w:tc>
        <w:tc>
          <w:tcPr>
            <w:tcW w:w="785" w:type="dxa"/>
            <w:tcBorders>
              <w:top w:val="nil"/>
              <w:left w:val="nil"/>
              <w:bottom w:val="single" w:sz="4" w:space="0" w:color="auto"/>
              <w:right w:val="single" w:sz="4" w:space="0" w:color="auto"/>
            </w:tcBorders>
            <w:shd w:val="clear" w:color="auto" w:fill="auto"/>
            <w:vAlign w:val="center"/>
          </w:tcPr>
          <w:p w14:paraId="45188AAE"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Evropska unija</w:t>
            </w:r>
          </w:p>
        </w:tc>
        <w:tc>
          <w:tcPr>
            <w:tcW w:w="1095" w:type="dxa"/>
            <w:tcBorders>
              <w:top w:val="nil"/>
              <w:left w:val="nil"/>
              <w:bottom w:val="single" w:sz="4" w:space="0" w:color="auto"/>
              <w:right w:val="single" w:sz="4" w:space="0" w:color="auto"/>
            </w:tcBorders>
            <w:shd w:val="clear" w:color="auto" w:fill="auto"/>
            <w:vAlign w:val="center"/>
          </w:tcPr>
          <w:p w14:paraId="598D0C6D"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 xml:space="preserve">OLEIFICIO R.M. </w:t>
            </w:r>
            <w:proofErr w:type="spellStart"/>
            <w:r w:rsidRPr="00311F99">
              <w:rPr>
                <w:rFonts w:ascii="Arial Narrow" w:hAnsi="Arial Narrow" w:cs="Tahoma"/>
                <w:color w:val="000000"/>
                <w:sz w:val="18"/>
                <w:szCs w:val="18"/>
                <w:lang w:eastAsia="sl-SI" w:bidi="ar-SA"/>
              </w:rPr>
              <w:t>S.p.A</w:t>
            </w:r>
            <w:proofErr w:type="spellEnd"/>
            <w:r w:rsidRPr="00311F99">
              <w:rPr>
                <w:rFonts w:ascii="Arial Narrow" w:hAnsi="Arial Narrow" w:cs="Tahoma"/>
                <w:color w:val="000000"/>
                <w:sz w:val="18"/>
                <w:szCs w:val="18"/>
                <w:lang w:eastAsia="sl-SI" w:bidi="ar-SA"/>
              </w:rPr>
              <w:t>. ITALIA</w:t>
            </w:r>
          </w:p>
        </w:tc>
        <w:tc>
          <w:tcPr>
            <w:tcW w:w="933" w:type="dxa"/>
            <w:tcBorders>
              <w:top w:val="nil"/>
              <w:left w:val="nil"/>
              <w:bottom w:val="single" w:sz="4" w:space="0" w:color="auto"/>
              <w:right w:val="single" w:sz="4" w:space="0" w:color="auto"/>
            </w:tcBorders>
            <w:shd w:val="clear" w:color="auto" w:fill="auto"/>
            <w:vAlign w:val="center"/>
          </w:tcPr>
          <w:p w14:paraId="13229BED"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L023811008</w:t>
            </w:r>
          </w:p>
        </w:tc>
        <w:tc>
          <w:tcPr>
            <w:tcW w:w="709" w:type="dxa"/>
            <w:tcBorders>
              <w:top w:val="nil"/>
              <w:left w:val="nil"/>
              <w:bottom w:val="single" w:sz="4" w:space="0" w:color="auto"/>
              <w:right w:val="single" w:sz="4" w:space="0" w:color="auto"/>
            </w:tcBorders>
            <w:shd w:val="clear" w:color="auto" w:fill="auto"/>
            <w:vAlign w:val="center"/>
          </w:tcPr>
          <w:p w14:paraId="31C47CE9"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02/2022</w:t>
            </w:r>
          </w:p>
        </w:tc>
        <w:tc>
          <w:tcPr>
            <w:tcW w:w="992" w:type="dxa"/>
            <w:tcBorders>
              <w:top w:val="nil"/>
              <w:left w:val="nil"/>
              <w:bottom w:val="single" w:sz="4" w:space="0" w:color="auto"/>
              <w:right w:val="single" w:sz="4" w:space="0" w:color="auto"/>
            </w:tcBorders>
            <w:shd w:val="clear" w:color="auto" w:fill="auto"/>
            <w:vAlign w:val="center"/>
          </w:tcPr>
          <w:p w14:paraId="59F8B7C2"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skladno</w:t>
            </w:r>
          </w:p>
        </w:tc>
        <w:tc>
          <w:tcPr>
            <w:tcW w:w="992" w:type="dxa"/>
            <w:tcBorders>
              <w:top w:val="nil"/>
              <w:left w:val="nil"/>
              <w:bottom w:val="single" w:sz="4" w:space="0" w:color="auto"/>
              <w:right w:val="single" w:sz="4" w:space="0" w:color="auto"/>
            </w:tcBorders>
            <w:shd w:val="clear" w:color="auto" w:fill="auto"/>
            <w:vAlign w:val="center"/>
          </w:tcPr>
          <w:p w14:paraId="35AE6166" w14:textId="77777777" w:rsidR="005D1D16" w:rsidRPr="00311F99" w:rsidRDefault="005D1D16" w:rsidP="005D1D16">
            <w:pPr>
              <w:jc w:val="cente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skladno</w:t>
            </w:r>
          </w:p>
        </w:tc>
        <w:tc>
          <w:tcPr>
            <w:tcW w:w="985" w:type="dxa"/>
            <w:tcBorders>
              <w:top w:val="nil"/>
              <w:left w:val="nil"/>
              <w:bottom w:val="single" w:sz="4" w:space="0" w:color="auto"/>
              <w:right w:val="single" w:sz="4" w:space="0" w:color="auto"/>
            </w:tcBorders>
            <w:shd w:val="clear" w:color="auto" w:fill="auto"/>
            <w:vAlign w:val="center"/>
          </w:tcPr>
          <w:p w14:paraId="7DDB4A50" w14:textId="77777777" w:rsidR="005D1D16" w:rsidRPr="00636029" w:rsidRDefault="005D1D16" w:rsidP="005D1D16">
            <w:pPr>
              <w:jc w:val="center"/>
              <w:rPr>
                <w:rFonts w:ascii="Arial Narrow" w:hAnsi="Arial Narrow" w:cs="Tahoma"/>
                <w:color w:val="C00000"/>
                <w:sz w:val="18"/>
                <w:szCs w:val="18"/>
                <w:lang w:eastAsia="sl-SI" w:bidi="ar-SA"/>
              </w:rPr>
            </w:pPr>
            <w:r w:rsidRPr="00636029">
              <w:rPr>
                <w:rFonts w:ascii="Arial Narrow" w:hAnsi="Arial Narrow" w:cs="Tahoma"/>
                <w:color w:val="C00000"/>
                <w:sz w:val="18"/>
                <w:szCs w:val="18"/>
                <w:lang w:eastAsia="sl-SI" w:bidi="ar-SA"/>
              </w:rPr>
              <w:t>neskladno</w:t>
            </w:r>
          </w:p>
        </w:tc>
      </w:tr>
      <w:tr w:rsidR="005D1D16" w14:paraId="7FB6842D" w14:textId="77777777" w:rsidTr="005D1D16">
        <w:tc>
          <w:tcPr>
            <w:tcW w:w="489" w:type="dxa"/>
            <w:tcBorders>
              <w:top w:val="nil"/>
              <w:left w:val="single" w:sz="4" w:space="0" w:color="auto"/>
              <w:bottom w:val="single" w:sz="4" w:space="0" w:color="auto"/>
              <w:right w:val="single" w:sz="4" w:space="0" w:color="auto"/>
            </w:tcBorders>
            <w:shd w:val="clear" w:color="auto" w:fill="auto"/>
            <w:vAlign w:val="center"/>
          </w:tcPr>
          <w:p w14:paraId="1282C851" w14:textId="77777777" w:rsidR="005D1D16" w:rsidRPr="00311F99" w:rsidRDefault="005D1D16" w:rsidP="005D1D16">
            <w:pPr>
              <w:jc w:val="right"/>
              <w:rPr>
                <w:rFonts w:ascii="Arial Narrow" w:hAnsi="Arial Narrow" w:cs="Tahoma"/>
                <w:sz w:val="18"/>
                <w:szCs w:val="18"/>
                <w:lang w:eastAsia="sl-SI" w:bidi="ar-SA"/>
              </w:rPr>
            </w:pPr>
            <w:r w:rsidRPr="00311F99">
              <w:rPr>
                <w:rFonts w:ascii="Arial Narrow" w:hAnsi="Arial Narrow" w:cs="Tahoma"/>
                <w:sz w:val="18"/>
                <w:szCs w:val="18"/>
                <w:lang w:eastAsia="sl-SI" w:bidi="ar-SA"/>
              </w:rPr>
              <w:t>17</w:t>
            </w:r>
          </w:p>
        </w:tc>
        <w:tc>
          <w:tcPr>
            <w:tcW w:w="640" w:type="dxa"/>
            <w:tcBorders>
              <w:top w:val="nil"/>
              <w:left w:val="nil"/>
              <w:bottom w:val="single" w:sz="4" w:space="0" w:color="auto"/>
              <w:right w:val="single" w:sz="4" w:space="0" w:color="auto"/>
            </w:tcBorders>
            <w:shd w:val="clear" w:color="auto" w:fill="auto"/>
            <w:vAlign w:val="center"/>
          </w:tcPr>
          <w:p w14:paraId="3E4B886B" w14:textId="77777777" w:rsidR="005D1D16" w:rsidRPr="00311F99" w:rsidRDefault="005D1D16" w:rsidP="005D1D16">
            <w:pPr>
              <w:rPr>
                <w:rFonts w:ascii="Arial Narrow" w:hAnsi="Arial Narrow" w:cs="Tahoma"/>
                <w:sz w:val="18"/>
                <w:szCs w:val="18"/>
                <w:lang w:eastAsia="sl-SI" w:bidi="ar-SA"/>
              </w:rPr>
            </w:pPr>
            <w:proofErr w:type="spellStart"/>
            <w:r w:rsidRPr="00311F99">
              <w:rPr>
                <w:rFonts w:ascii="Arial Narrow" w:hAnsi="Arial Narrow" w:cs="Tahoma"/>
                <w:sz w:val="18"/>
                <w:szCs w:val="18"/>
                <w:lang w:eastAsia="sl-SI" w:bidi="ar-SA"/>
              </w:rPr>
              <w:t>edoo</w:t>
            </w:r>
            <w:proofErr w:type="spellEnd"/>
          </w:p>
        </w:tc>
        <w:tc>
          <w:tcPr>
            <w:tcW w:w="725" w:type="dxa"/>
            <w:tcBorders>
              <w:top w:val="single" w:sz="4" w:space="0" w:color="auto"/>
              <w:left w:val="nil"/>
              <w:bottom w:val="single" w:sz="4" w:space="0" w:color="auto"/>
              <w:right w:val="single" w:sz="4" w:space="0" w:color="auto"/>
            </w:tcBorders>
            <w:shd w:val="clear" w:color="auto" w:fill="auto"/>
            <w:vAlign w:val="center"/>
          </w:tcPr>
          <w:p w14:paraId="72BD452A" w14:textId="77777777" w:rsidR="005D1D16" w:rsidRPr="00311F99" w:rsidRDefault="005D1D16" w:rsidP="005D1D16">
            <w:pPr>
              <w:jc w:val="center"/>
              <w:rPr>
                <w:rFonts w:ascii="Arial Narrow" w:hAnsi="Arial Narrow" w:cs="Tahoma"/>
                <w:color w:val="000000"/>
                <w:sz w:val="18"/>
                <w:szCs w:val="18"/>
                <w:lang w:eastAsia="sl-SI" w:bidi="ar-SA"/>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6213435B"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CASTELLO</w:t>
            </w:r>
          </w:p>
        </w:tc>
        <w:tc>
          <w:tcPr>
            <w:tcW w:w="785" w:type="dxa"/>
            <w:tcBorders>
              <w:top w:val="nil"/>
              <w:left w:val="nil"/>
              <w:bottom w:val="single" w:sz="4" w:space="0" w:color="auto"/>
              <w:right w:val="single" w:sz="4" w:space="0" w:color="auto"/>
            </w:tcBorders>
            <w:shd w:val="clear" w:color="auto" w:fill="auto"/>
            <w:vAlign w:val="center"/>
          </w:tcPr>
          <w:p w14:paraId="180BF7DE"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Evropska unija</w:t>
            </w:r>
          </w:p>
        </w:tc>
        <w:tc>
          <w:tcPr>
            <w:tcW w:w="1095" w:type="dxa"/>
            <w:tcBorders>
              <w:top w:val="nil"/>
              <w:left w:val="nil"/>
              <w:bottom w:val="single" w:sz="4" w:space="0" w:color="auto"/>
              <w:right w:val="single" w:sz="4" w:space="0" w:color="auto"/>
            </w:tcBorders>
            <w:shd w:val="clear" w:color="auto" w:fill="auto"/>
            <w:vAlign w:val="center"/>
          </w:tcPr>
          <w:p w14:paraId="1E30B227"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 xml:space="preserve">Polnjeno v Italiji za: HMF </w:t>
            </w:r>
            <w:proofErr w:type="spellStart"/>
            <w:r w:rsidRPr="00311F99">
              <w:rPr>
                <w:rFonts w:ascii="Arial Narrow" w:hAnsi="Arial Narrow" w:cs="Tahoma"/>
                <w:color w:val="000000"/>
                <w:sz w:val="18"/>
                <w:szCs w:val="18"/>
                <w:lang w:eastAsia="sl-SI" w:bidi="ar-SA"/>
              </w:rPr>
              <w:t>Food</w:t>
            </w:r>
            <w:proofErr w:type="spellEnd"/>
            <w:r w:rsidRPr="00311F99">
              <w:rPr>
                <w:rFonts w:ascii="Arial Narrow" w:hAnsi="Arial Narrow" w:cs="Tahoma"/>
                <w:color w:val="000000"/>
                <w:sz w:val="18"/>
                <w:szCs w:val="18"/>
                <w:lang w:eastAsia="sl-SI" w:bidi="ar-SA"/>
              </w:rPr>
              <w:t xml:space="preserve"> </w:t>
            </w:r>
            <w:proofErr w:type="spellStart"/>
            <w:r w:rsidRPr="00311F99">
              <w:rPr>
                <w:rFonts w:ascii="Arial Narrow" w:hAnsi="Arial Narrow" w:cs="Tahoma"/>
                <w:color w:val="000000"/>
                <w:sz w:val="18"/>
                <w:szCs w:val="18"/>
                <w:lang w:eastAsia="sl-SI" w:bidi="ar-SA"/>
              </w:rPr>
              <w:t>Production</w:t>
            </w:r>
            <w:proofErr w:type="spellEnd"/>
            <w:r w:rsidRPr="00311F99">
              <w:rPr>
                <w:rFonts w:ascii="Arial Narrow" w:hAnsi="Arial Narrow" w:cs="Tahoma"/>
                <w:color w:val="000000"/>
                <w:sz w:val="18"/>
                <w:szCs w:val="18"/>
                <w:lang w:eastAsia="sl-SI" w:bidi="ar-SA"/>
              </w:rPr>
              <w:t xml:space="preserve"> </w:t>
            </w:r>
            <w:proofErr w:type="spellStart"/>
            <w:r w:rsidRPr="00311F99">
              <w:rPr>
                <w:rFonts w:ascii="Arial Narrow" w:hAnsi="Arial Narrow" w:cs="Tahoma"/>
                <w:color w:val="000000"/>
                <w:sz w:val="18"/>
                <w:szCs w:val="18"/>
                <w:lang w:eastAsia="sl-SI" w:bidi="ar-SA"/>
              </w:rPr>
              <w:t>GmbH</w:t>
            </w:r>
            <w:proofErr w:type="spellEnd"/>
            <w:r w:rsidRPr="00311F99">
              <w:rPr>
                <w:rFonts w:ascii="Arial Narrow" w:hAnsi="Arial Narrow" w:cs="Tahoma"/>
                <w:color w:val="000000"/>
                <w:sz w:val="18"/>
                <w:szCs w:val="18"/>
                <w:lang w:eastAsia="sl-SI" w:bidi="ar-SA"/>
              </w:rPr>
              <w:t>, / Avstrija</w:t>
            </w:r>
          </w:p>
        </w:tc>
        <w:tc>
          <w:tcPr>
            <w:tcW w:w="933" w:type="dxa"/>
            <w:tcBorders>
              <w:top w:val="nil"/>
              <w:left w:val="nil"/>
              <w:bottom w:val="single" w:sz="4" w:space="0" w:color="auto"/>
              <w:right w:val="single" w:sz="4" w:space="0" w:color="auto"/>
            </w:tcBorders>
            <w:shd w:val="clear" w:color="auto" w:fill="auto"/>
            <w:vAlign w:val="center"/>
          </w:tcPr>
          <w:p w14:paraId="4D2F45FA"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LH10Y199-01</w:t>
            </w:r>
          </w:p>
        </w:tc>
        <w:tc>
          <w:tcPr>
            <w:tcW w:w="709" w:type="dxa"/>
            <w:tcBorders>
              <w:top w:val="nil"/>
              <w:left w:val="nil"/>
              <w:bottom w:val="single" w:sz="4" w:space="0" w:color="auto"/>
              <w:right w:val="single" w:sz="4" w:space="0" w:color="auto"/>
            </w:tcBorders>
            <w:shd w:val="clear" w:color="auto" w:fill="auto"/>
            <w:vAlign w:val="center"/>
          </w:tcPr>
          <w:p w14:paraId="299C706C"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04/2021</w:t>
            </w:r>
          </w:p>
        </w:tc>
        <w:tc>
          <w:tcPr>
            <w:tcW w:w="992" w:type="dxa"/>
            <w:tcBorders>
              <w:top w:val="nil"/>
              <w:left w:val="nil"/>
              <w:bottom w:val="single" w:sz="4" w:space="0" w:color="auto"/>
              <w:right w:val="single" w:sz="4" w:space="0" w:color="auto"/>
            </w:tcBorders>
            <w:shd w:val="clear" w:color="auto" w:fill="auto"/>
            <w:vAlign w:val="center"/>
          </w:tcPr>
          <w:p w14:paraId="7191A896"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skladno</w:t>
            </w:r>
          </w:p>
        </w:tc>
        <w:tc>
          <w:tcPr>
            <w:tcW w:w="992" w:type="dxa"/>
            <w:tcBorders>
              <w:top w:val="nil"/>
              <w:left w:val="nil"/>
              <w:bottom w:val="single" w:sz="4" w:space="0" w:color="auto"/>
              <w:right w:val="single" w:sz="4" w:space="0" w:color="auto"/>
            </w:tcBorders>
            <w:shd w:val="clear" w:color="auto" w:fill="auto"/>
            <w:vAlign w:val="center"/>
          </w:tcPr>
          <w:p w14:paraId="7BFD7C06" w14:textId="77777777" w:rsidR="005D1D16" w:rsidRPr="00636029" w:rsidRDefault="005D1D16" w:rsidP="005D1D16">
            <w:pPr>
              <w:jc w:val="center"/>
              <w:rPr>
                <w:rFonts w:ascii="Arial Narrow" w:hAnsi="Arial Narrow" w:cs="Tahoma"/>
                <w:color w:val="C00000"/>
                <w:sz w:val="18"/>
                <w:szCs w:val="18"/>
                <w:lang w:eastAsia="sl-SI" w:bidi="ar-SA"/>
              </w:rPr>
            </w:pPr>
            <w:r w:rsidRPr="00636029">
              <w:rPr>
                <w:rFonts w:ascii="Arial Narrow" w:hAnsi="Arial Narrow" w:cs="Tahoma"/>
                <w:color w:val="C00000"/>
                <w:sz w:val="18"/>
                <w:szCs w:val="18"/>
                <w:lang w:eastAsia="sl-SI" w:bidi="ar-SA"/>
              </w:rPr>
              <w:t>neskladno</w:t>
            </w:r>
          </w:p>
        </w:tc>
        <w:tc>
          <w:tcPr>
            <w:tcW w:w="985" w:type="dxa"/>
            <w:tcBorders>
              <w:top w:val="nil"/>
              <w:left w:val="nil"/>
              <w:bottom w:val="single" w:sz="4" w:space="0" w:color="auto"/>
              <w:right w:val="single" w:sz="4" w:space="0" w:color="auto"/>
            </w:tcBorders>
            <w:shd w:val="clear" w:color="auto" w:fill="auto"/>
            <w:vAlign w:val="center"/>
          </w:tcPr>
          <w:p w14:paraId="468BE3FF" w14:textId="77777777" w:rsidR="005D1D16" w:rsidRPr="00311F99" w:rsidRDefault="005D1D16" w:rsidP="005D1D16">
            <w:pPr>
              <w:jc w:val="cente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skladna</w:t>
            </w:r>
          </w:p>
        </w:tc>
      </w:tr>
      <w:tr w:rsidR="005D1D16" w14:paraId="7C7DEF1C" w14:textId="77777777" w:rsidTr="005D1D16">
        <w:tc>
          <w:tcPr>
            <w:tcW w:w="489" w:type="dxa"/>
            <w:tcBorders>
              <w:top w:val="nil"/>
              <w:left w:val="single" w:sz="4" w:space="0" w:color="auto"/>
              <w:bottom w:val="single" w:sz="4" w:space="0" w:color="auto"/>
              <w:right w:val="single" w:sz="4" w:space="0" w:color="auto"/>
            </w:tcBorders>
            <w:shd w:val="clear" w:color="auto" w:fill="auto"/>
            <w:vAlign w:val="center"/>
          </w:tcPr>
          <w:p w14:paraId="17F9AAAF" w14:textId="77777777" w:rsidR="005D1D16" w:rsidRPr="00311F99" w:rsidRDefault="005D1D16" w:rsidP="005D1D16">
            <w:pPr>
              <w:jc w:val="right"/>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18</w:t>
            </w:r>
          </w:p>
        </w:tc>
        <w:tc>
          <w:tcPr>
            <w:tcW w:w="640" w:type="dxa"/>
            <w:tcBorders>
              <w:top w:val="nil"/>
              <w:left w:val="nil"/>
              <w:bottom w:val="single" w:sz="4" w:space="0" w:color="auto"/>
              <w:right w:val="single" w:sz="4" w:space="0" w:color="auto"/>
            </w:tcBorders>
            <w:shd w:val="clear" w:color="auto" w:fill="auto"/>
            <w:vAlign w:val="center"/>
          </w:tcPr>
          <w:p w14:paraId="6015CA9F" w14:textId="77777777" w:rsidR="005D1D16" w:rsidRPr="00311F99" w:rsidRDefault="005D1D16" w:rsidP="005D1D16">
            <w:pPr>
              <w:rPr>
                <w:rFonts w:ascii="Arial Narrow" w:hAnsi="Arial Narrow" w:cs="Tahoma"/>
                <w:color w:val="000000"/>
                <w:sz w:val="18"/>
                <w:szCs w:val="18"/>
                <w:lang w:eastAsia="sl-SI" w:bidi="ar-SA"/>
              </w:rPr>
            </w:pPr>
            <w:proofErr w:type="spellStart"/>
            <w:r w:rsidRPr="00311F99">
              <w:rPr>
                <w:rFonts w:ascii="Arial Narrow" w:hAnsi="Arial Narrow" w:cs="Tahoma"/>
                <w:color w:val="000000"/>
                <w:sz w:val="18"/>
                <w:szCs w:val="18"/>
                <w:lang w:eastAsia="sl-SI" w:bidi="ar-SA"/>
              </w:rPr>
              <w:t>edoo</w:t>
            </w:r>
            <w:proofErr w:type="spellEnd"/>
          </w:p>
        </w:tc>
        <w:tc>
          <w:tcPr>
            <w:tcW w:w="725" w:type="dxa"/>
            <w:tcBorders>
              <w:top w:val="single" w:sz="4" w:space="0" w:color="auto"/>
              <w:left w:val="nil"/>
              <w:bottom w:val="single" w:sz="4" w:space="0" w:color="auto"/>
              <w:right w:val="single" w:sz="4" w:space="0" w:color="auto"/>
            </w:tcBorders>
            <w:shd w:val="clear" w:color="auto" w:fill="auto"/>
            <w:vAlign w:val="center"/>
          </w:tcPr>
          <w:p w14:paraId="3F0B27CE" w14:textId="77777777" w:rsidR="005D1D16" w:rsidRPr="00311F99" w:rsidRDefault="005D1D16" w:rsidP="005D1D16">
            <w:pPr>
              <w:jc w:val="center"/>
              <w:rPr>
                <w:rFonts w:ascii="Arial Narrow" w:hAnsi="Arial Narrow" w:cs="Tahoma"/>
                <w:color w:val="000000"/>
                <w:sz w:val="18"/>
                <w:szCs w:val="18"/>
                <w:lang w:eastAsia="sl-SI" w:bidi="ar-SA"/>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2A02CED9"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PRIMADONNA</w:t>
            </w:r>
          </w:p>
        </w:tc>
        <w:tc>
          <w:tcPr>
            <w:tcW w:w="785" w:type="dxa"/>
            <w:tcBorders>
              <w:top w:val="nil"/>
              <w:left w:val="nil"/>
              <w:bottom w:val="single" w:sz="4" w:space="0" w:color="auto"/>
              <w:right w:val="single" w:sz="4" w:space="0" w:color="auto"/>
            </w:tcBorders>
            <w:shd w:val="clear" w:color="auto" w:fill="auto"/>
            <w:vAlign w:val="center"/>
          </w:tcPr>
          <w:p w14:paraId="48C61979"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Španija</w:t>
            </w:r>
          </w:p>
        </w:tc>
        <w:tc>
          <w:tcPr>
            <w:tcW w:w="1095" w:type="dxa"/>
            <w:tcBorders>
              <w:top w:val="nil"/>
              <w:left w:val="nil"/>
              <w:bottom w:val="single" w:sz="4" w:space="0" w:color="auto"/>
              <w:right w:val="single" w:sz="4" w:space="0" w:color="auto"/>
            </w:tcBorders>
            <w:shd w:val="clear" w:color="auto" w:fill="auto"/>
            <w:vAlign w:val="center"/>
          </w:tcPr>
          <w:p w14:paraId="72CC0B19"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 xml:space="preserve">Polni: </w:t>
            </w:r>
            <w:proofErr w:type="spellStart"/>
            <w:r w:rsidRPr="00311F99">
              <w:rPr>
                <w:rFonts w:ascii="Arial Narrow" w:hAnsi="Arial Narrow" w:cs="Tahoma"/>
                <w:color w:val="000000"/>
                <w:sz w:val="18"/>
                <w:szCs w:val="18"/>
                <w:lang w:eastAsia="sl-SI" w:bidi="ar-SA"/>
              </w:rPr>
              <w:t>Mercaoleo</w:t>
            </w:r>
            <w:proofErr w:type="spellEnd"/>
            <w:r w:rsidRPr="00311F99">
              <w:rPr>
                <w:rFonts w:ascii="Arial Narrow" w:hAnsi="Arial Narrow" w:cs="Tahoma"/>
                <w:color w:val="000000"/>
                <w:sz w:val="18"/>
                <w:szCs w:val="18"/>
                <w:lang w:eastAsia="sl-SI" w:bidi="ar-SA"/>
              </w:rPr>
              <w:t>, Španija</w:t>
            </w:r>
          </w:p>
        </w:tc>
        <w:tc>
          <w:tcPr>
            <w:tcW w:w="933" w:type="dxa"/>
            <w:tcBorders>
              <w:top w:val="nil"/>
              <w:left w:val="nil"/>
              <w:bottom w:val="single" w:sz="4" w:space="0" w:color="auto"/>
              <w:right w:val="single" w:sz="4" w:space="0" w:color="auto"/>
            </w:tcBorders>
            <w:shd w:val="clear" w:color="auto" w:fill="auto"/>
            <w:vAlign w:val="center"/>
          </w:tcPr>
          <w:p w14:paraId="18D2BD9D"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5016105 L0160E</w:t>
            </w:r>
          </w:p>
        </w:tc>
        <w:tc>
          <w:tcPr>
            <w:tcW w:w="709" w:type="dxa"/>
            <w:tcBorders>
              <w:top w:val="nil"/>
              <w:left w:val="nil"/>
              <w:bottom w:val="single" w:sz="4" w:space="0" w:color="auto"/>
              <w:right w:val="single" w:sz="4" w:space="0" w:color="auto"/>
            </w:tcBorders>
            <w:shd w:val="clear" w:color="auto" w:fill="auto"/>
            <w:vAlign w:val="center"/>
          </w:tcPr>
          <w:p w14:paraId="67C0E981"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14/04/2021</w:t>
            </w:r>
          </w:p>
        </w:tc>
        <w:tc>
          <w:tcPr>
            <w:tcW w:w="992" w:type="dxa"/>
            <w:tcBorders>
              <w:top w:val="nil"/>
              <w:left w:val="nil"/>
              <w:bottom w:val="single" w:sz="4" w:space="0" w:color="auto"/>
              <w:right w:val="single" w:sz="4" w:space="0" w:color="auto"/>
            </w:tcBorders>
            <w:shd w:val="clear" w:color="auto" w:fill="auto"/>
            <w:vAlign w:val="center"/>
          </w:tcPr>
          <w:p w14:paraId="6ECADFEA"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skladno</w:t>
            </w:r>
          </w:p>
        </w:tc>
        <w:tc>
          <w:tcPr>
            <w:tcW w:w="992" w:type="dxa"/>
            <w:tcBorders>
              <w:top w:val="nil"/>
              <w:left w:val="nil"/>
              <w:bottom w:val="single" w:sz="4" w:space="0" w:color="auto"/>
              <w:right w:val="single" w:sz="4" w:space="0" w:color="auto"/>
            </w:tcBorders>
            <w:shd w:val="clear" w:color="auto" w:fill="auto"/>
            <w:vAlign w:val="center"/>
          </w:tcPr>
          <w:p w14:paraId="77FCFCFB" w14:textId="77777777" w:rsidR="005D1D16" w:rsidRPr="00636029" w:rsidRDefault="005D1D16" w:rsidP="005D1D16">
            <w:pPr>
              <w:jc w:val="center"/>
              <w:rPr>
                <w:rFonts w:ascii="Arial Narrow" w:hAnsi="Arial Narrow" w:cs="Tahoma"/>
                <w:color w:val="C00000"/>
                <w:sz w:val="18"/>
                <w:szCs w:val="18"/>
                <w:lang w:eastAsia="sl-SI" w:bidi="ar-SA"/>
              </w:rPr>
            </w:pPr>
            <w:r w:rsidRPr="00636029">
              <w:rPr>
                <w:rFonts w:ascii="Arial Narrow" w:hAnsi="Arial Narrow" w:cs="Tahoma"/>
                <w:color w:val="C00000"/>
                <w:sz w:val="18"/>
                <w:szCs w:val="18"/>
                <w:lang w:eastAsia="sl-SI" w:bidi="ar-SA"/>
              </w:rPr>
              <w:t>neskladno</w:t>
            </w:r>
          </w:p>
        </w:tc>
        <w:tc>
          <w:tcPr>
            <w:tcW w:w="985" w:type="dxa"/>
            <w:tcBorders>
              <w:top w:val="nil"/>
              <w:left w:val="nil"/>
              <w:bottom w:val="single" w:sz="4" w:space="0" w:color="auto"/>
              <w:right w:val="single" w:sz="4" w:space="0" w:color="auto"/>
            </w:tcBorders>
            <w:shd w:val="clear" w:color="auto" w:fill="auto"/>
            <w:vAlign w:val="center"/>
          </w:tcPr>
          <w:p w14:paraId="3F821575" w14:textId="77777777" w:rsidR="005D1D16" w:rsidRPr="00311F99" w:rsidRDefault="005D1D16" w:rsidP="005D1D16">
            <w:pPr>
              <w:jc w:val="cente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skladna</w:t>
            </w:r>
          </w:p>
        </w:tc>
      </w:tr>
      <w:tr w:rsidR="005D1D16" w14:paraId="55331747" w14:textId="77777777" w:rsidTr="005D1D16">
        <w:tc>
          <w:tcPr>
            <w:tcW w:w="489" w:type="dxa"/>
            <w:tcBorders>
              <w:top w:val="nil"/>
              <w:left w:val="single" w:sz="4" w:space="0" w:color="auto"/>
              <w:bottom w:val="single" w:sz="4" w:space="0" w:color="auto"/>
              <w:right w:val="single" w:sz="4" w:space="0" w:color="auto"/>
            </w:tcBorders>
            <w:shd w:val="clear" w:color="auto" w:fill="auto"/>
            <w:vAlign w:val="center"/>
          </w:tcPr>
          <w:p w14:paraId="064AFB90" w14:textId="77777777" w:rsidR="005D1D16" w:rsidRPr="00311F99" w:rsidRDefault="005D1D16" w:rsidP="005D1D16">
            <w:pPr>
              <w:jc w:val="right"/>
              <w:rPr>
                <w:rFonts w:ascii="Arial Narrow" w:hAnsi="Arial Narrow" w:cs="Tahoma"/>
                <w:sz w:val="18"/>
                <w:szCs w:val="18"/>
                <w:lang w:eastAsia="sl-SI" w:bidi="ar-SA"/>
              </w:rPr>
            </w:pPr>
            <w:r w:rsidRPr="00311F99">
              <w:rPr>
                <w:rFonts w:ascii="Arial Narrow" w:hAnsi="Arial Narrow" w:cs="Tahoma"/>
                <w:sz w:val="18"/>
                <w:szCs w:val="18"/>
                <w:lang w:eastAsia="sl-SI" w:bidi="ar-SA"/>
              </w:rPr>
              <w:t>19</w:t>
            </w:r>
          </w:p>
        </w:tc>
        <w:tc>
          <w:tcPr>
            <w:tcW w:w="640" w:type="dxa"/>
            <w:tcBorders>
              <w:top w:val="nil"/>
              <w:left w:val="nil"/>
              <w:bottom w:val="single" w:sz="4" w:space="0" w:color="auto"/>
              <w:right w:val="single" w:sz="4" w:space="0" w:color="auto"/>
            </w:tcBorders>
            <w:shd w:val="clear" w:color="auto" w:fill="auto"/>
            <w:vAlign w:val="center"/>
          </w:tcPr>
          <w:p w14:paraId="05A1767E" w14:textId="77777777" w:rsidR="005D1D16" w:rsidRPr="00311F99" w:rsidRDefault="005D1D16" w:rsidP="005D1D16">
            <w:pPr>
              <w:rPr>
                <w:rFonts w:ascii="Arial Narrow" w:hAnsi="Arial Narrow" w:cs="Tahoma"/>
                <w:sz w:val="18"/>
                <w:szCs w:val="18"/>
                <w:lang w:eastAsia="sl-SI" w:bidi="ar-SA"/>
              </w:rPr>
            </w:pPr>
            <w:proofErr w:type="spellStart"/>
            <w:r w:rsidRPr="00311F99">
              <w:rPr>
                <w:rFonts w:ascii="Arial Narrow" w:hAnsi="Arial Narrow" w:cs="Tahoma"/>
                <w:sz w:val="18"/>
                <w:szCs w:val="18"/>
                <w:lang w:eastAsia="sl-SI" w:bidi="ar-SA"/>
              </w:rPr>
              <w:t>edoo</w:t>
            </w:r>
            <w:proofErr w:type="spellEnd"/>
          </w:p>
        </w:tc>
        <w:tc>
          <w:tcPr>
            <w:tcW w:w="725" w:type="dxa"/>
            <w:tcBorders>
              <w:top w:val="single" w:sz="4" w:space="0" w:color="auto"/>
              <w:left w:val="nil"/>
              <w:bottom w:val="single" w:sz="4" w:space="0" w:color="auto"/>
              <w:right w:val="single" w:sz="4" w:space="0" w:color="auto"/>
            </w:tcBorders>
            <w:shd w:val="clear" w:color="auto" w:fill="auto"/>
            <w:vAlign w:val="center"/>
          </w:tcPr>
          <w:p w14:paraId="1E4B7593" w14:textId="77777777" w:rsidR="005D1D16" w:rsidRPr="00311F99" w:rsidRDefault="005D1D16" w:rsidP="005D1D16">
            <w:pPr>
              <w:jc w:val="cente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BIO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4FEA4BE9"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NATUR aktiv</w:t>
            </w:r>
          </w:p>
        </w:tc>
        <w:tc>
          <w:tcPr>
            <w:tcW w:w="785" w:type="dxa"/>
            <w:tcBorders>
              <w:top w:val="nil"/>
              <w:left w:val="nil"/>
              <w:bottom w:val="single" w:sz="4" w:space="0" w:color="auto"/>
              <w:right w:val="single" w:sz="4" w:space="0" w:color="auto"/>
            </w:tcBorders>
            <w:shd w:val="clear" w:color="auto" w:fill="auto"/>
            <w:vAlign w:val="center"/>
          </w:tcPr>
          <w:p w14:paraId="6A6F1CBB"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Grčija</w:t>
            </w:r>
          </w:p>
        </w:tc>
        <w:tc>
          <w:tcPr>
            <w:tcW w:w="1095" w:type="dxa"/>
            <w:tcBorders>
              <w:top w:val="nil"/>
              <w:left w:val="nil"/>
              <w:bottom w:val="single" w:sz="4" w:space="0" w:color="auto"/>
              <w:right w:val="single" w:sz="4" w:space="0" w:color="auto"/>
            </w:tcBorders>
            <w:shd w:val="clear" w:color="auto" w:fill="auto"/>
            <w:vAlign w:val="center"/>
          </w:tcPr>
          <w:p w14:paraId="43AE3223"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 xml:space="preserve">Distributer: HMF </w:t>
            </w:r>
            <w:proofErr w:type="spellStart"/>
            <w:r w:rsidRPr="00311F99">
              <w:rPr>
                <w:rFonts w:ascii="Arial Narrow" w:hAnsi="Arial Narrow" w:cs="Tahoma"/>
                <w:color w:val="000000"/>
                <w:sz w:val="18"/>
                <w:szCs w:val="18"/>
                <w:lang w:eastAsia="sl-SI" w:bidi="ar-SA"/>
              </w:rPr>
              <w:t>Food</w:t>
            </w:r>
            <w:proofErr w:type="spellEnd"/>
            <w:r w:rsidRPr="00311F99">
              <w:rPr>
                <w:rFonts w:ascii="Arial Narrow" w:hAnsi="Arial Narrow" w:cs="Tahoma"/>
                <w:color w:val="000000"/>
                <w:sz w:val="18"/>
                <w:szCs w:val="18"/>
                <w:lang w:eastAsia="sl-SI" w:bidi="ar-SA"/>
              </w:rPr>
              <w:t xml:space="preserve"> </w:t>
            </w:r>
            <w:proofErr w:type="spellStart"/>
            <w:r w:rsidRPr="00311F99">
              <w:rPr>
                <w:rFonts w:ascii="Arial Narrow" w:hAnsi="Arial Narrow" w:cs="Tahoma"/>
                <w:color w:val="000000"/>
                <w:sz w:val="18"/>
                <w:szCs w:val="18"/>
                <w:lang w:eastAsia="sl-SI" w:bidi="ar-SA"/>
              </w:rPr>
              <w:t>Production</w:t>
            </w:r>
            <w:proofErr w:type="spellEnd"/>
            <w:r w:rsidRPr="00311F99">
              <w:rPr>
                <w:rFonts w:ascii="Arial Narrow" w:hAnsi="Arial Narrow" w:cs="Tahoma"/>
                <w:color w:val="000000"/>
                <w:sz w:val="18"/>
                <w:szCs w:val="18"/>
                <w:lang w:eastAsia="sl-SI" w:bidi="ar-SA"/>
              </w:rPr>
              <w:t xml:space="preserve"> </w:t>
            </w:r>
            <w:proofErr w:type="spellStart"/>
            <w:r w:rsidRPr="00311F99">
              <w:rPr>
                <w:rFonts w:ascii="Arial Narrow" w:hAnsi="Arial Narrow" w:cs="Tahoma"/>
                <w:color w:val="000000"/>
                <w:sz w:val="18"/>
                <w:szCs w:val="18"/>
                <w:lang w:eastAsia="sl-SI" w:bidi="ar-SA"/>
              </w:rPr>
              <w:t>GmbH</w:t>
            </w:r>
            <w:proofErr w:type="spellEnd"/>
            <w:r w:rsidRPr="00311F99">
              <w:rPr>
                <w:rFonts w:ascii="Arial Narrow" w:hAnsi="Arial Narrow" w:cs="Tahoma"/>
                <w:color w:val="000000"/>
                <w:sz w:val="18"/>
                <w:szCs w:val="18"/>
                <w:lang w:eastAsia="sl-SI" w:bidi="ar-SA"/>
              </w:rPr>
              <w:t xml:space="preserve"> &amp; Co </w:t>
            </w:r>
            <w:r w:rsidRPr="00311F99">
              <w:rPr>
                <w:rFonts w:ascii="Arial Narrow" w:hAnsi="Arial Narrow" w:cs="Tahoma"/>
                <w:color w:val="000000"/>
                <w:sz w:val="18"/>
                <w:szCs w:val="18"/>
                <w:lang w:eastAsia="sl-SI" w:bidi="ar-SA"/>
              </w:rPr>
              <w:lastRenderedPageBreak/>
              <w:t>KG, , D-44229 Dortmund, DE-</w:t>
            </w:r>
            <w:r w:rsidRPr="00311F99">
              <w:rPr>
                <w:rFonts w:ascii="Calibri" w:hAnsi="Calibri" w:cs="Calibri"/>
                <w:color w:val="000000"/>
                <w:sz w:val="18"/>
                <w:szCs w:val="18"/>
                <w:lang w:eastAsia="sl-SI" w:bidi="ar-SA"/>
              </w:rPr>
              <w:t>Ӧ</w:t>
            </w:r>
            <w:r w:rsidRPr="00311F99">
              <w:rPr>
                <w:rFonts w:ascii="Arial Narrow" w:hAnsi="Arial Narrow" w:cs="Tahoma"/>
                <w:color w:val="000000"/>
                <w:sz w:val="18"/>
                <w:szCs w:val="18"/>
                <w:lang w:eastAsia="sl-SI" w:bidi="ar-SA"/>
              </w:rPr>
              <w:t>KO-001</w:t>
            </w:r>
          </w:p>
        </w:tc>
        <w:tc>
          <w:tcPr>
            <w:tcW w:w="933" w:type="dxa"/>
            <w:tcBorders>
              <w:top w:val="nil"/>
              <w:left w:val="nil"/>
              <w:bottom w:val="single" w:sz="4" w:space="0" w:color="auto"/>
              <w:right w:val="single" w:sz="4" w:space="0" w:color="auto"/>
            </w:tcBorders>
            <w:shd w:val="clear" w:color="auto" w:fill="auto"/>
            <w:vAlign w:val="center"/>
          </w:tcPr>
          <w:p w14:paraId="0CC63A64"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lastRenderedPageBreak/>
              <w:t>L506C214A/</w:t>
            </w:r>
          </w:p>
          <w:p w14:paraId="2BBAC15B"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L506C26</w:t>
            </w:r>
          </w:p>
        </w:tc>
        <w:tc>
          <w:tcPr>
            <w:tcW w:w="709" w:type="dxa"/>
            <w:tcBorders>
              <w:top w:val="nil"/>
              <w:left w:val="nil"/>
              <w:bottom w:val="single" w:sz="4" w:space="0" w:color="auto"/>
              <w:right w:val="single" w:sz="4" w:space="0" w:color="auto"/>
            </w:tcBorders>
            <w:shd w:val="clear" w:color="auto" w:fill="auto"/>
            <w:vAlign w:val="center"/>
          </w:tcPr>
          <w:p w14:paraId="36988E49"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01/05/2021</w:t>
            </w:r>
          </w:p>
        </w:tc>
        <w:tc>
          <w:tcPr>
            <w:tcW w:w="992" w:type="dxa"/>
            <w:tcBorders>
              <w:top w:val="nil"/>
              <w:left w:val="nil"/>
              <w:bottom w:val="single" w:sz="4" w:space="0" w:color="auto"/>
              <w:right w:val="single" w:sz="4" w:space="0" w:color="auto"/>
            </w:tcBorders>
            <w:shd w:val="clear" w:color="auto" w:fill="auto"/>
            <w:vAlign w:val="center"/>
          </w:tcPr>
          <w:p w14:paraId="15975246"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skladno</w:t>
            </w:r>
          </w:p>
        </w:tc>
        <w:tc>
          <w:tcPr>
            <w:tcW w:w="992" w:type="dxa"/>
            <w:tcBorders>
              <w:top w:val="nil"/>
              <w:left w:val="nil"/>
              <w:bottom w:val="single" w:sz="4" w:space="0" w:color="auto"/>
              <w:right w:val="single" w:sz="4" w:space="0" w:color="auto"/>
            </w:tcBorders>
            <w:shd w:val="clear" w:color="auto" w:fill="auto"/>
            <w:vAlign w:val="center"/>
          </w:tcPr>
          <w:p w14:paraId="693C1368" w14:textId="77777777" w:rsidR="005D1D16" w:rsidRPr="00636029" w:rsidRDefault="005D1D16" w:rsidP="005D1D16">
            <w:pPr>
              <w:jc w:val="center"/>
              <w:rPr>
                <w:rFonts w:ascii="Arial Narrow" w:hAnsi="Arial Narrow" w:cs="Tahoma"/>
                <w:color w:val="C00000"/>
                <w:sz w:val="18"/>
                <w:szCs w:val="18"/>
                <w:lang w:eastAsia="sl-SI" w:bidi="ar-SA"/>
              </w:rPr>
            </w:pPr>
            <w:r w:rsidRPr="00636029">
              <w:rPr>
                <w:rFonts w:ascii="Arial Narrow" w:hAnsi="Arial Narrow" w:cs="Tahoma"/>
                <w:color w:val="C00000"/>
                <w:sz w:val="18"/>
                <w:szCs w:val="18"/>
                <w:lang w:eastAsia="sl-SI" w:bidi="ar-SA"/>
              </w:rPr>
              <w:t>neskladno</w:t>
            </w:r>
          </w:p>
        </w:tc>
        <w:tc>
          <w:tcPr>
            <w:tcW w:w="985" w:type="dxa"/>
            <w:tcBorders>
              <w:top w:val="nil"/>
              <w:left w:val="nil"/>
              <w:bottom w:val="single" w:sz="4" w:space="0" w:color="auto"/>
              <w:right w:val="single" w:sz="4" w:space="0" w:color="auto"/>
            </w:tcBorders>
            <w:shd w:val="clear" w:color="auto" w:fill="auto"/>
            <w:vAlign w:val="center"/>
          </w:tcPr>
          <w:p w14:paraId="40C15DAA" w14:textId="77777777" w:rsidR="005D1D16" w:rsidRPr="00311F99" w:rsidRDefault="005D1D16" w:rsidP="005D1D16">
            <w:pPr>
              <w:jc w:val="center"/>
              <w:rPr>
                <w:rFonts w:ascii="Arial Narrow" w:hAnsi="Arial Narrow" w:cs="Tahoma"/>
                <w:color w:val="000000"/>
                <w:sz w:val="18"/>
                <w:szCs w:val="18"/>
                <w:lang w:eastAsia="sl-SI" w:bidi="ar-SA"/>
              </w:rPr>
            </w:pPr>
            <w:r w:rsidRPr="00636029">
              <w:rPr>
                <w:rFonts w:ascii="Arial Narrow" w:hAnsi="Arial Narrow" w:cs="Tahoma"/>
                <w:color w:val="C00000"/>
                <w:sz w:val="18"/>
                <w:szCs w:val="18"/>
                <w:lang w:eastAsia="sl-SI" w:bidi="ar-SA"/>
              </w:rPr>
              <w:t>neskladno</w:t>
            </w:r>
          </w:p>
        </w:tc>
      </w:tr>
      <w:tr w:rsidR="005D1D16" w14:paraId="556CC4CF" w14:textId="77777777" w:rsidTr="005D1D16">
        <w:tc>
          <w:tcPr>
            <w:tcW w:w="489" w:type="dxa"/>
            <w:tcBorders>
              <w:top w:val="nil"/>
              <w:left w:val="single" w:sz="4" w:space="0" w:color="auto"/>
              <w:bottom w:val="single" w:sz="4" w:space="0" w:color="auto"/>
              <w:right w:val="single" w:sz="4" w:space="0" w:color="auto"/>
            </w:tcBorders>
            <w:shd w:val="clear" w:color="auto" w:fill="auto"/>
            <w:vAlign w:val="center"/>
          </w:tcPr>
          <w:p w14:paraId="2410D470" w14:textId="77777777" w:rsidR="005D1D16" w:rsidRPr="00311F99" w:rsidRDefault="005D1D16" w:rsidP="005D1D16">
            <w:pPr>
              <w:jc w:val="right"/>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20</w:t>
            </w:r>
          </w:p>
        </w:tc>
        <w:tc>
          <w:tcPr>
            <w:tcW w:w="640" w:type="dxa"/>
            <w:tcBorders>
              <w:top w:val="nil"/>
              <w:left w:val="nil"/>
              <w:bottom w:val="single" w:sz="4" w:space="0" w:color="auto"/>
              <w:right w:val="single" w:sz="4" w:space="0" w:color="auto"/>
            </w:tcBorders>
            <w:shd w:val="clear" w:color="auto" w:fill="auto"/>
            <w:vAlign w:val="center"/>
          </w:tcPr>
          <w:p w14:paraId="34B297C4" w14:textId="77777777" w:rsidR="005D1D16" w:rsidRPr="00311F99" w:rsidRDefault="005D1D16" w:rsidP="005D1D16">
            <w:pPr>
              <w:rPr>
                <w:rFonts w:ascii="Arial Narrow" w:hAnsi="Arial Narrow" w:cs="Tahoma"/>
                <w:color w:val="000000"/>
                <w:sz w:val="18"/>
                <w:szCs w:val="18"/>
                <w:lang w:eastAsia="sl-SI" w:bidi="ar-SA"/>
              </w:rPr>
            </w:pPr>
            <w:proofErr w:type="spellStart"/>
            <w:r w:rsidRPr="00311F99">
              <w:rPr>
                <w:rFonts w:ascii="Arial Narrow" w:hAnsi="Arial Narrow" w:cs="Tahoma"/>
                <w:color w:val="000000"/>
                <w:sz w:val="18"/>
                <w:szCs w:val="18"/>
                <w:lang w:eastAsia="sl-SI" w:bidi="ar-SA"/>
              </w:rPr>
              <w:t>edoo</w:t>
            </w:r>
            <w:proofErr w:type="spellEnd"/>
          </w:p>
        </w:tc>
        <w:tc>
          <w:tcPr>
            <w:tcW w:w="725" w:type="dxa"/>
            <w:tcBorders>
              <w:top w:val="single" w:sz="4" w:space="0" w:color="auto"/>
              <w:left w:val="nil"/>
              <w:bottom w:val="single" w:sz="4" w:space="0" w:color="auto"/>
              <w:right w:val="single" w:sz="4" w:space="0" w:color="auto"/>
            </w:tcBorders>
            <w:shd w:val="clear" w:color="auto" w:fill="auto"/>
            <w:vAlign w:val="center"/>
          </w:tcPr>
          <w:p w14:paraId="42751431" w14:textId="77777777" w:rsidR="005D1D16" w:rsidRPr="00311F99" w:rsidRDefault="005D1D16" w:rsidP="005D1D16">
            <w:pPr>
              <w:jc w:val="center"/>
              <w:rPr>
                <w:rFonts w:ascii="Arial Narrow" w:hAnsi="Arial Narrow" w:cs="Tahoma"/>
                <w:color w:val="000000"/>
                <w:sz w:val="18"/>
                <w:szCs w:val="18"/>
                <w:lang w:eastAsia="sl-SI" w:bidi="ar-SA"/>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20947B69"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 xml:space="preserve">COPPINI, </w:t>
            </w:r>
            <w:proofErr w:type="spellStart"/>
            <w:r w:rsidRPr="00311F99">
              <w:rPr>
                <w:rFonts w:ascii="Arial Narrow" w:hAnsi="Arial Narrow" w:cs="Tahoma"/>
                <w:color w:val="000000"/>
                <w:sz w:val="18"/>
                <w:szCs w:val="18"/>
                <w:lang w:eastAsia="sl-SI" w:bidi="ar-SA"/>
              </w:rPr>
              <w:t>Classico</w:t>
            </w:r>
            <w:proofErr w:type="spellEnd"/>
          </w:p>
        </w:tc>
        <w:tc>
          <w:tcPr>
            <w:tcW w:w="785" w:type="dxa"/>
            <w:tcBorders>
              <w:top w:val="nil"/>
              <w:left w:val="nil"/>
              <w:bottom w:val="single" w:sz="4" w:space="0" w:color="auto"/>
              <w:right w:val="single" w:sz="4" w:space="0" w:color="auto"/>
            </w:tcBorders>
            <w:shd w:val="clear" w:color="auto" w:fill="auto"/>
            <w:vAlign w:val="center"/>
          </w:tcPr>
          <w:p w14:paraId="7B4F3C4A"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Evropska unija</w:t>
            </w:r>
          </w:p>
        </w:tc>
        <w:tc>
          <w:tcPr>
            <w:tcW w:w="1095" w:type="dxa"/>
            <w:tcBorders>
              <w:top w:val="nil"/>
              <w:left w:val="nil"/>
              <w:bottom w:val="single" w:sz="4" w:space="0" w:color="auto"/>
              <w:right w:val="single" w:sz="4" w:space="0" w:color="auto"/>
            </w:tcBorders>
            <w:shd w:val="clear" w:color="auto" w:fill="auto"/>
            <w:vAlign w:val="center"/>
          </w:tcPr>
          <w:p w14:paraId="29C8D839"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 xml:space="preserve">OLEIFICIO COPPINI ANGELO </w:t>
            </w:r>
            <w:proofErr w:type="spellStart"/>
            <w:r w:rsidRPr="00311F99">
              <w:rPr>
                <w:rFonts w:ascii="Arial Narrow" w:hAnsi="Arial Narrow" w:cs="Tahoma"/>
                <w:color w:val="000000"/>
                <w:sz w:val="18"/>
                <w:szCs w:val="18"/>
                <w:lang w:eastAsia="sl-SI" w:bidi="ar-SA"/>
              </w:rPr>
              <w:t>Terni,Italija</w:t>
            </w:r>
            <w:proofErr w:type="spellEnd"/>
          </w:p>
        </w:tc>
        <w:tc>
          <w:tcPr>
            <w:tcW w:w="933" w:type="dxa"/>
            <w:tcBorders>
              <w:top w:val="nil"/>
              <w:left w:val="nil"/>
              <w:bottom w:val="single" w:sz="4" w:space="0" w:color="auto"/>
              <w:right w:val="single" w:sz="4" w:space="0" w:color="auto"/>
            </w:tcBorders>
            <w:shd w:val="clear" w:color="auto" w:fill="auto"/>
            <w:vAlign w:val="center"/>
          </w:tcPr>
          <w:p w14:paraId="191BC792"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L F95919 20 204</w:t>
            </w:r>
          </w:p>
        </w:tc>
        <w:tc>
          <w:tcPr>
            <w:tcW w:w="709" w:type="dxa"/>
            <w:tcBorders>
              <w:top w:val="nil"/>
              <w:left w:val="nil"/>
              <w:bottom w:val="single" w:sz="4" w:space="0" w:color="auto"/>
              <w:right w:val="single" w:sz="4" w:space="0" w:color="auto"/>
            </w:tcBorders>
            <w:shd w:val="clear" w:color="auto" w:fill="auto"/>
            <w:vAlign w:val="center"/>
          </w:tcPr>
          <w:p w14:paraId="59C3DCBE"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22/09/2021</w:t>
            </w:r>
          </w:p>
        </w:tc>
        <w:tc>
          <w:tcPr>
            <w:tcW w:w="992" w:type="dxa"/>
            <w:tcBorders>
              <w:top w:val="nil"/>
              <w:left w:val="nil"/>
              <w:bottom w:val="single" w:sz="4" w:space="0" w:color="auto"/>
              <w:right w:val="single" w:sz="4" w:space="0" w:color="auto"/>
            </w:tcBorders>
            <w:shd w:val="clear" w:color="auto" w:fill="auto"/>
            <w:vAlign w:val="center"/>
          </w:tcPr>
          <w:p w14:paraId="49F84169"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skladno</w:t>
            </w:r>
          </w:p>
        </w:tc>
        <w:tc>
          <w:tcPr>
            <w:tcW w:w="992" w:type="dxa"/>
            <w:tcBorders>
              <w:top w:val="nil"/>
              <w:left w:val="nil"/>
              <w:bottom w:val="single" w:sz="4" w:space="0" w:color="auto"/>
              <w:right w:val="single" w:sz="4" w:space="0" w:color="auto"/>
            </w:tcBorders>
            <w:shd w:val="clear" w:color="auto" w:fill="auto"/>
            <w:vAlign w:val="center"/>
          </w:tcPr>
          <w:p w14:paraId="53F2318F" w14:textId="77777777" w:rsidR="005D1D16" w:rsidRPr="00636029" w:rsidRDefault="005D1D16" w:rsidP="005D1D16">
            <w:pPr>
              <w:jc w:val="center"/>
              <w:rPr>
                <w:rFonts w:ascii="Arial Narrow" w:hAnsi="Arial Narrow" w:cs="Tahoma"/>
                <w:color w:val="C00000"/>
                <w:sz w:val="18"/>
                <w:szCs w:val="18"/>
                <w:lang w:eastAsia="sl-SI" w:bidi="ar-SA"/>
              </w:rPr>
            </w:pPr>
            <w:r w:rsidRPr="00636029">
              <w:rPr>
                <w:rFonts w:ascii="Arial Narrow" w:hAnsi="Arial Narrow" w:cs="Tahoma"/>
                <w:color w:val="C00000"/>
                <w:sz w:val="18"/>
                <w:szCs w:val="18"/>
                <w:lang w:eastAsia="sl-SI" w:bidi="ar-SA"/>
              </w:rPr>
              <w:t>neskladno</w:t>
            </w:r>
          </w:p>
        </w:tc>
        <w:tc>
          <w:tcPr>
            <w:tcW w:w="985" w:type="dxa"/>
            <w:tcBorders>
              <w:top w:val="nil"/>
              <w:left w:val="nil"/>
              <w:bottom w:val="single" w:sz="4" w:space="0" w:color="auto"/>
              <w:right w:val="single" w:sz="4" w:space="0" w:color="auto"/>
            </w:tcBorders>
            <w:shd w:val="clear" w:color="auto" w:fill="auto"/>
            <w:vAlign w:val="center"/>
          </w:tcPr>
          <w:p w14:paraId="0D6421AE" w14:textId="77777777" w:rsidR="005D1D16" w:rsidRPr="00636029" w:rsidRDefault="005D1D16" w:rsidP="005D1D16">
            <w:pPr>
              <w:jc w:val="center"/>
              <w:rPr>
                <w:rFonts w:ascii="Arial Narrow" w:hAnsi="Arial Narrow" w:cs="Tahoma"/>
                <w:color w:val="C00000"/>
                <w:sz w:val="18"/>
                <w:szCs w:val="18"/>
                <w:lang w:eastAsia="sl-SI" w:bidi="ar-SA"/>
              </w:rPr>
            </w:pPr>
            <w:r w:rsidRPr="00636029">
              <w:rPr>
                <w:rFonts w:ascii="Arial Narrow" w:hAnsi="Arial Narrow" w:cs="Tahoma"/>
                <w:color w:val="C00000"/>
                <w:sz w:val="18"/>
                <w:szCs w:val="18"/>
                <w:lang w:eastAsia="sl-SI" w:bidi="ar-SA"/>
              </w:rPr>
              <w:t>neskladno</w:t>
            </w:r>
          </w:p>
        </w:tc>
      </w:tr>
      <w:tr w:rsidR="005D1D16" w14:paraId="11B7791E" w14:textId="77777777" w:rsidTr="005D1D16">
        <w:tc>
          <w:tcPr>
            <w:tcW w:w="489" w:type="dxa"/>
            <w:tcBorders>
              <w:top w:val="nil"/>
              <w:left w:val="single" w:sz="4" w:space="0" w:color="auto"/>
              <w:bottom w:val="single" w:sz="4" w:space="0" w:color="auto"/>
              <w:right w:val="single" w:sz="4" w:space="0" w:color="auto"/>
            </w:tcBorders>
            <w:shd w:val="clear" w:color="auto" w:fill="auto"/>
            <w:vAlign w:val="center"/>
          </w:tcPr>
          <w:p w14:paraId="48C726AB" w14:textId="77777777" w:rsidR="005D1D16" w:rsidRPr="00311F99" w:rsidRDefault="005D1D16" w:rsidP="005D1D16">
            <w:pPr>
              <w:jc w:val="right"/>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21</w:t>
            </w:r>
          </w:p>
        </w:tc>
        <w:tc>
          <w:tcPr>
            <w:tcW w:w="640" w:type="dxa"/>
            <w:tcBorders>
              <w:top w:val="nil"/>
              <w:left w:val="nil"/>
              <w:bottom w:val="single" w:sz="4" w:space="0" w:color="auto"/>
              <w:right w:val="single" w:sz="4" w:space="0" w:color="auto"/>
            </w:tcBorders>
            <w:shd w:val="clear" w:color="auto" w:fill="auto"/>
            <w:vAlign w:val="center"/>
          </w:tcPr>
          <w:p w14:paraId="1B23566D" w14:textId="77777777" w:rsidR="005D1D16" w:rsidRPr="00311F99" w:rsidRDefault="005D1D16" w:rsidP="005D1D16">
            <w:pPr>
              <w:rPr>
                <w:rFonts w:ascii="Arial Narrow" w:hAnsi="Arial Narrow" w:cs="Tahoma"/>
                <w:color w:val="000000"/>
                <w:sz w:val="18"/>
                <w:szCs w:val="18"/>
                <w:lang w:eastAsia="sl-SI" w:bidi="ar-SA"/>
              </w:rPr>
            </w:pPr>
            <w:proofErr w:type="spellStart"/>
            <w:r w:rsidRPr="00311F99">
              <w:rPr>
                <w:rFonts w:ascii="Arial Narrow" w:hAnsi="Arial Narrow" w:cs="Tahoma"/>
                <w:color w:val="000000"/>
                <w:sz w:val="18"/>
                <w:szCs w:val="18"/>
                <w:lang w:eastAsia="sl-SI" w:bidi="ar-SA"/>
              </w:rPr>
              <w:t>edoo</w:t>
            </w:r>
            <w:proofErr w:type="spellEnd"/>
          </w:p>
        </w:tc>
        <w:tc>
          <w:tcPr>
            <w:tcW w:w="725" w:type="dxa"/>
            <w:tcBorders>
              <w:top w:val="single" w:sz="4" w:space="0" w:color="auto"/>
              <w:left w:val="nil"/>
              <w:bottom w:val="single" w:sz="4" w:space="0" w:color="auto"/>
              <w:right w:val="single" w:sz="4" w:space="0" w:color="auto"/>
            </w:tcBorders>
            <w:shd w:val="clear" w:color="auto" w:fill="auto"/>
            <w:vAlign w:val="center"/>
          </w:tcPr>
          <w:p w14:paraId="35B74115" w14:textId="77777777" w:rsidR="005D1D16" w:rsidRPr="00311F99" w:rsidRDefault="005D1D16" w:rsidP="005D1D16">
            <w:pPr>
              <w:jc w:val="center"/>
              <w:rPr>
                <w:rFonts w:ascii="Arial Narrow" w:hAnsi="Arial Narrow" w:cs="Tahoma"/>
                <w:color w:val="000000"/>
                <w:sz w:val="18"/>
                <w:szCs w:val="18"/>
                <w:lang w:eastAsia="sl-SI" w:bidi="ar-SA"/>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52487FEB"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 xml:space="preserve">El </w:t>
            </w:r>
            <w:proofErr w:type="spellStart"/>
            <w:r w:rsidRPr="00311F99">
              <w:rPr>
                <w:rFonts w:ascii="Arial Narrow" w:hAnsi="Arial Narrow" w:cs="Tahoma"/>
                <w:color w:val="000000"/>
                <w:sz w:val="18"/>
                <w:szCs w:val="18"/>
                <w:lang w:eastAsia="sl-SI" w:bidi="ar-SA"/>
              </w:rPr>
              <w:t>Nostrà</w:t>
            </w:r>
            <w:proofErr w:type="spellEnd"/>
          </w:p>
        </w:tc>
        <w:tc>
          <w:tcPr>
            <w:tcW w:w="785" w:type="dxa"/>
            <w:tcBorders>
              <w:top w:val="nil"/>
              <w:left w:val="nil"/>
              <w:bottom w:val="single" w:sz="4" w:space="0" w:color="auto"/>
              <w:right w:val="single" w:sz="4" w:space="0" w:color="auto"/>
            </w:tcBorders>
            <w:shd w:val="clear" w:color="auto" w:fill="auto"/>
            <w:vAlign w:val="center"/>
          </w:tcPr>
          <w:p w14:paraId="42604A8A"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Italija</w:t>
            </w:r>
          </w:p>
        </w:tc>
        <w:tc>
          <w:tcPr>
            <w:tcW w:w="1095" w:type="dxa"/>
            <w:tcBorders>
              <w:top w:val="nil"/>
              <w:left w:val="nil"/>
              <w:bottom w:val="single" w:sz="4" w:space="0" w:color="auto"/>
              <w:right w:val="single" w:sz="4" w:space="0" w:color="auto"/>
            </w:tcBorders>
            <w:shd w:val="clear" w:color="auto" w:fill="auto"/>
            <w:vAlign w:val="center"/>
          </w:tcPr>
          <w:p w14:paraId="031866C1"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 xml:space="preserve">OLEIFICIO DI MONIGA, </w:t>
            </w:r>
            <w:proofErr w:type="spellStart"/>
            <w:r w:rsidRPr="00311F99">
              <w:rPr>
                <w:rFonts w:ascii="Arial Narrow" w:hAnsi="Arial Narrow" w:cs="Tahoma"/>
                <w:color w:val="000000"/>
                <w:sz w:val="18"/>
                <w:szCs w:val="18"/>
                <w:lang w:eastAsia="sl-SI" w:bidi="ar-SA"/>
              </w:rPr>
              <w:t>Italy</w:t>
            </w:r>
            <w:proofErr w:type="spellEnd"/>
          </w:p>
        </w:tc>
        <w:tc>
          <w:tcPr>
            <w:tcW w:w="933" w:type="dxa"/>
            <w:tcBorders>
              <w:top w:val="nil"/>
              <w:left w:val="nil"/>
              <w:bottom w:val="single" w:sz="4" w:space="0" w:color="auto"/>
              <w:right w:val="single" w:sz="4" w:space="0" w:color="auto"/>
            </w:tcBorders>
            <w:shd w:val="clear" w:color="auto" w:fill="auto"/>
            <w:vAlign w:val="center"/>
          </w:tcPr>
          <w:p w14:paraId="5A2AACB0"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w:t>
            </w:r>
          </w:p>
        </w:tc>
        <w:tc>
          <w:tcPr>
            <w:tcW w:w="709" w:type="dxa"/>
            <w:tcBorders>
              <w:top w:val="nil"/>
              <w:left w:val="nil"/>
              <w:bottom w:val="single" w:sz="4" w:space="0" w:color="auto"/>
              <w:right w:val="single" w:sz="4" w:space="0" w:color="auto"/>
            </w:tcBorders>
            <w:shd w:val="clear" w:color="auto" w:fill="auto"/>
            <w:vAlign w:val="center"/>
          </w:tcPr>
          <w:p w14:paraId="322FCD15"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08/04/2022</w:t>
            </w:r>
          </w:p>
        </w:tc>
        <w:tc>
          <w:tcPr>
            <w:tcW w:w="992" w:type="dxa"/>
            <w:tcBorders>
              <w:top w:val="nil"/>
              <w:left w:val="nil"/>
              <w:bottom w:val="single" w:sz="4" w:space="0" w:color="auto"/>
              <w:right w:val="single" w:sz="4" w:space="0" w:color="auto"/>
            </w:tcBorders>
            <w:shd w:val="clear" w:color="auto" w:fill="auto"/>
            <w:vAlign w:val="center"/>
          </w:tcPr>
          <w:p w14:paraId="6EDB73BF" w14:textId="77777777" w:rsidR="005D1D16" w:rsidRPr="00311F99" w:rsidRDefault="005D1D16" w:rsidP="005D1D16">
            <w:pPr>
              <w:rPr>
                <w:rFonts w:ascii="Arial Narrow" w:hAnsi="Arial Narrow" w:cs="Tahoma"/>
                <w:color w:val="000000"/>
                <w:sz w:val="18"/>
                <w:szCs w:val="18"/>
                <w:lang w:eastAsia="sl-SI" w:bidi="ar-SA"/>
              </w:rPr>
            </w:pPr>
            <w:r w:rsidRPr="00636029">
              <w:rPr>
                <w:rFonts w:ascii="Arial Narrow" w:hAnsi="Arial Narrow" w:cs="Tahoma"/>
                <w:color w:val="C00000"/>
                <w:sz w:val="18"/>
                <w:szCs w:val="18"/>
                <w:lang w:eastAsia="sl-SI" w:bidi="ar-SA"/>
              </w:rPr>
              <w:t>neskladno</w:t>
            </w:r>
          </w:p>
        </w:tc>
        <w:tc>
          <w:tcPr>
            <w:tcW w:w="992" w:type="dxa"/>
            <w:tcBorders>
              <w:top w:val="nil"/>
              <w:left w:val="nil"/>
              <w:bottom w:val="single" w:sz="4" w:space="0" w:color="auto"/>
              <w:right w:val="single" w:sz="4" w:space="0" w:color="auto"/>
            </w:tcBorders>
            <w:shd w:val="clear" w:color="auto" w:fill="auto"/>
            <w:vAlign w:val="center"/>
          </w:tcPr>
          <w:p w14:paraId="73F44D69" w14:textId="77777777" w:rsidR="005D1D16" w:rsidRPr="00311F99" w:rsidRDefault="005D1D16" w:rsidP="005D1D16">
            <w:pPr>
              <w:jc w:val="cente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skladno</w:t>
            </w:r>
          </w:p>
        </w:tc>
        <w:tc>
          <w:tcPr>
            <w:tcW w:w="985" w:type="dxa"/>
            <w:tcBorders>
              <w:top w:val="nil"/>
              <w:left w:val="nil"/>
              <w:bottom w:val="single" w:sz="4" w:space="0" w:color="auto"/>
              <w:right w:val="single" w:sz="4" w:space="0" w:color="auto"/>
            </w:tcBorders>
            <w:shd w:val="clear" w:color="auto" w:fill="auto"/>
            <w:vAlign w:val="center"/>
          </w:tcPr>
          <w:p w14:paraId="7E4AAC0D" w14:textId="77777777" w:rsidR="005D1D16" w:rsidRPr="00636029" w:rsidRDefault="005D1D16" w:rsidP="005D1D16">
            <w:pPr>
              <w:jc w:val="center"/>
              <w:rPr>
                <w:rFonts w:ascii="Arial Narrow" w:hAnsi="Arial Narrow" w:cs="Tahoma"/>
                <w:color w:val="C00000"/>
                <w:sz w:val="18"/>
                <w:szCs w:val="18"/>
                <w:lang w:eastAsia="sl-SI" w:bidi="ar-SA"/>
              </w:rPr>
            </w:pPr>
            <w:r w:rsidRPr="00636029">
              <w:rPr>
                <w:rFonts w:ascii="Arial Narrow" w:hAnsi="Arial Narrow" w:cs="Tahoma"/>
                <w:color w:val="C00000"/>
                <w:sz w:val="18"/>
                <w:szCs w:val="18"/>
                <w:lang w:eastAsia="sl-SI" w:bidi="ar-SA"/>
              </w:rPr>
              <w:t>neskladno</w:t>
            </w:r>
          </w:p>
        </w:tc>
      </w:tr>
      <w:tr w:rsidR="005D1D16" w14:paraId="470C7055" w14:textId="77777777" w:rsidTr="005D1D16">
        <w:tc>
          <w:tcPr>
            <w:tcW w:w="489" w:type="dxa"/>
            <w:tcBorders>
              <w:top w:val="nil"/>
              <w:left w:val="single" w:sz="4" w:space="0" w:color="auto"/>
              <w:bottom w:val="single" w:sz="4" w:space="0" w:color="auto"/>
              <w:right w:val="single" w:sz="4" w:space="0" w:color="auto"/>
            </w:tcBorders>
            <w:shd w:val="clear" w:color="auto" w:fill="auto"/>
            <w:vAlign w:val="center"/>
          </w:tcPr>
          <w:p w14:paraId="46AE3A42" w14:textId="77777777" w:rsidR="005D1D16" w:rsidRPr="00311F99" w:rsidRDefault="005D1D16" w:rsidP="005D1D16">
            <w:pPr>
              <w:jc w:val="right"/>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22</w:t>
            </w:r>
          </w:p>
        </w:tc>
        <w:tc>
          <w:tcPr>
            <w:tcW w:w="640" w:type="dxa"/>
            <w:tcBorders>
              <w:top w:val="nil"/>
              <w:left w:val="nil"/>
              <w:bottom w:val="single" w:sz="4" w:space="0" w:color="auto"/>
              <w:right w:val="single" w:sz="4" w:space="0" w:color="auto"/>
            </w:tcBorders>
            <w:shd w:val="clear" w:color="auto" w:fill="auto"/>
            <w:vAlign w:val="center"/>
          </w:tcPr>
          <w:p w14:paraId="24FDBEF5" w14:textId="77777777" w:rsidR="005D1D16" w:rsidRPr="00311F99" w:rsidRDefault="005D1D16" w:rsidP="005D1D16">
            <w:pPr>
              <w:rPr>
                <w:rFonts w:ascii="Arial Narrow" w:hAnsi="Arial Narrow" w:cs="Tahoma"/>
                <w:color w:val="000000"/>
                <w:sz w:val="18"/>
                <w:szCs w:val="18"/>
                <w:lang w:eastAsia="sl-SI" w:bidi="ar-SA"/>
              </w:rPr>
            </w:pPr>
            <w:proofErr w:type="spellStart"/>
            <w:r w:rsidRPr="00311F99">
              <w:rPr>
                <w:rFonts w:ascii="Arial Narrow" w:hAnsi="Arial Narrow" w:cs="Tahoma"/>
                <w:color w:val="000000"/>
                <w:sz w:val="18"/>
                <w:szCs w:val="18"/>
                <w:lang w:eastAsia="sl-SI" w:bidi="ar-SA"/>
              </w:rPr>
              <w:t>edoo</w:t>
            </w:r>
            <w:proofErr w:type="spellEnd"/>
          </w:p>
        </w:tc>
        <w:tc>
          <w:tcPr>
            <w:tcW w:w="725" w:type="dxa"/>
            <w:tcBorders>
              <w:top w:val="single" w:sz="4" w:space="0" w:color="auto"/>
              <w:left w:val="nil"/>
              <w:bottom w:val="single" w:sz="4" w:space="0" w:color="auto"/>
              <w:right w:val="single" w:sz="4" w:space="0" w:color="auto"/>
            </w:tcBorders>
            <w:shd w:val="clear" w:color="auto" w:fill="auto"/>
            <w:vAlign w:val="center"/>
          </w:tcPr>
          <w:p w14:paraId="359393B2" w14:textId="77777777" w:rsidR="005D1D16" w:rsidRPr="00311F99" w:rsidRDefault="005D1D16" w:rsidP="005D1D16">
            <w:pPr>
              <w:jc w:val="center"/>
              <w:rPr>
                <w:rFonts w:ascii="Arial Narrow" w:hAnsi="Arial Narrow" w:cs="Tahoma"/>
                <w:color w:val="000000"/>
                <w:sz w:val="18"/>
                <w:szCs w:val="18"/>
                <w:lang w:eastAsia="sl-SI" w:bidi="ar-SA"/>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7995F392" w14:textId="77777777" w:rsidR="005D1D16" w:rsidRPr="00311F99" w:rsidRDefault="005D1D16" w:rsidP="005D1D16">
            <w:pPr>
              <w:rPr>
                <w:rFonts w:ascii="Arial Narrow" w:hAnsi="Arial Narrow" w:cs="Tahoma"/>
                <w:color w:val="000000"/>
                <w:sz w:val="18"/>
                <w:szCs w:val="18"/>
                <w:lang w:eastAsia="sl-SI" w:bidi="ar-SA"/>
              </w:rPr>
            </w:pPr>
            <w:proofErr w:type="spellStart"/>
            <w:r w:rsidRPr="00311F99">
              <w:rPr>
                <w:rFonts w:ascii="Arial Narrow" w:hAnsi="Arial Narrow" w:cs="Tahoma"/>
                <w:color w:val="000000"/>
                <w:sz w:val="18"/>
                <w:szCs w:val="18"/>
                <w:lang w:eastAsia="sl-SI" w:bidi="ar-SA"/>
              </w:rPr>
              <w:t>Morettini</w:t>
            </w:r>
            <w:proofErr w:type="spellEnd"/>
          </w:p>
        </w:tc>
        <w:tc>
          <w:tcPr>
            <w:tcW w:w="785" w:type="dxa"/>
            <w:tcBorders>
              <w:top w:val="nil"/>
              <w:left w:val="nil"/>
              <w:bottom w:val="single" w:sz="4" w:space="0" w:color="auto"/>
              <w:right w:val="single" w:sz="4" w:space="0" w:color="auto"/>
            </w:tcBorders>
            <w:shd w:val="clear" w:color="auto" w:fill="auto"/>
            <w:vAlign w:val="center"/>
          </w:tcPr>
          <w:p w14:paraId="08AE1510"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Italija</w:t>
            </w:r>
          </w:p>
        </w:tc>
        <w:tc>
          <w:tcPr>
            <w:tcW w:w="1095" w:type="dxa"/>
            <w:tcBorders>
              <w:top w:val="nil"/>
              <w:left w:val="nil"/>
              <w:bottom w:val="single" w:sz="4" w:space="0" w:color="auto"/>
              <w:right w:val="single" w:sz="4" w:space="0" w:color="auto"/>
            </w:tcBorders>
            <w:shd w:val="clear" w:color="auto" w:fill="auto"/>
            <w:vAlign w:val="center"/>
          </w:tcPr>
          <w:p w14:paraId="196AC561" w14:textId="77777777" w:rsidR="005D1D16" w:rsidRPr="00311F99" w:rsidRDefault="005D1D16" w:rsidP="005D1D16">
            <w:pPr>
              <w:rPr>
                <w:rFonts w:ascii="Arial Narrow" w:hAnsi="Arial Narrow" w:cs="Tahoma"/>
                <w:color w:val="000000"/>
                <w:sz w:val="18"/>
                <w:szCs w:val="18"/>
                <w:lang w:eastAsia="sl-SI" w:bidi="ar-SA"/>
              </w:rPr>
            </w:pPr>
            <w:proofErr w:type="spellStart"/>
            <w:r w:rsidRPr="00311F99">
              <w:rPr>
                <w:rFonts w:ascii="Arial Narrow" w:hAnsi="Arial Narrow" w:cs="Tahoma"/>
                <w:color w:val="000000"/>
                <w:sz w:val="18"/>
                <w:szCs w:val="18"/>
                <w:lang w:eastAsia="sl-SI" w:bidi="ar-SA"/>
              </w:rPr>
              <w:t>Oleificio</w:t>
            </w:r>
            <w:proofErr w:type="spellEnd"/>
            <w:r w:rsidRPr="00311F99">
              <w:rPr>
                <w:rFonts w:ascii="Arial Narrow" w:hAnsi="Arial Narrow" w:cs="Tahoma"/>
                <w:color w:val="000000"/>
                <w:sz w:val="18"/>
                <w:szCs w:val="18"/>
                <w:lang w:eastAsia="sl-SI" w:bidi="ar-SA"/>
              </w:rPr>
              <w:t xml:space="preserve"> </w:t>
            </w:r>
            <w:proofErr w:type="spellStart"/>
            <w:r w:rsidRPr="00311F99">
              <w:rPr>
                <w:rFonts w:ascii="Arial Narrow" w:hAnsi="Arial Narrow" w:cs="Tahoma"/>
                <w:color w:val="000000"/>
                <w:sz w:val="18"/>
                <w:szCs w:val="18"/>
                <w:lang w:eastAsia="sl-SI" w:bidi="ar-SA"/>
              </w:rPr>
              <w:t>Toscano</w:t>
            </w:r>
            <w:proofErr w:type="spellEnd"/>
            <w:r w:rsidRPr="00311F99">
              <w:rPr>
                <w:rFonts w:ascii="Arial Narrow" w:hAnsi="Arial Narrow" w:cs="Tahoma"/>
                <w:color w:val="000000"/>
                <w:sz w:val="18"/>
                <w:szCs w:val="18"/>
                <w:lang w:eastAsia="sl-SI" w:bidi="ar-SA"/>
              </w:rPr>
              <w:t xml:space="preserve"> </w:t>
            </w:r>
            <w:proofErr w:type="spellStart"/>
            <w:r w:rsidRPr="00311F99">
              <w:rPr>
                <w:rFonts w:ascii="Arial Narrow" w:hAnsi="Arial Narrow" w:cs="Tahoma"/>
                <w:color w:val="000000"/>
                <w:sz w:val="18"/>
                <w:szCs w:val="18"/>
                <w:lang w:eastAsia="sl-SI" w:bidi="ar-SA"/>
              </w:rPr>
              <w:t>Morettini</w:t>
            </w:r>
            <w:proofErr w:type="spellEnd"/>
            <w:r w:rsidRPr="00311F99">
              <w:rPr>
                <w:rFonts w:ascii="Arial Narrow" w:hAnsi="Arial Narrow" w:cs="Tahoma"/>
                <w:color w:val="000000"/>
                <w:sz w:val="18"/>
                <w:szCs w:val="18"/>
                <w:lang w:eastAsia="sl-SI" w:bidi="ar-SA"/>
              </w:rPr>
              <w:t xml:space="preserve"> </w:t>
            </w:r>
            <w:proofErr w:type="spellStart"/>
            <w:r w:rsidRPr="00311F99">
              <w:rPr>
                <w:rFonts w:ascii="Arial Narrow" w:hAnsi="Arial Narrow" w:cs="Tahoma"/>
                <w:color w:val="000000"/>
                <w:sz w:val="18"/>
                <w:szCs w:val="18"/>
                <w:lang w:eastAsia="sl-SI" w:bidi="ar-SA"/>
              </w:rPr>
              <w:t>S.r.l</w:t>
            </w:r>
            <w:proofErr w:type="spellEnd"/>
            <w:r w:rsidRPr="00311F99">
              <w:rPr>
                <w:rFonts w:ascii="Arial Narrow" w:hAnsi="Arial Narrow" w:cs="Tahoma"/>
                <w:color w:val="000000"/>
                <w:sz w:val="18"/>
                <w:szCs w:val="18"/>
                <w:lang w:eastAsia="sl-SI" w:bidi="ar-SA"/>
              </w:rPr>
              <w:t>.. Italija</w:t>
            </w:r>
          </w:p>
        </w:tc>
        <w:tc>
          <w:tcPr>
            <w:tcW w:w="933" w:type="dxa"/>
            <w:tcBorders>
              <w:top w:val="nil"/>
              <w:left w:val="nil"/>
              <w:bottom w:val="single" w:sz="4" w:space="0" w:color="auto"/>
              <w:right w:val="single" w:sz="4" w:space="0" w:color="auto"/>
            </w:tcBorders>
            <w:shd w:val="clear" w:color="auto" w:fill="auto"/>
            <w:vAlign w:val="center"/>
          </w:tcPr>
          <w:p w14:paraId="3022E76A"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L260521</w:t>
            </w:r>
          </w:p>
        </w:tc>
        <w:tc>
          <w:tcPr>
            <w:tcW w:w="709" w:type="dxa"/>
            <w:tcBorders>
              <w:top w:val="nil"/>
              <w:left w:val="nil"/>
              <w:bottom w:val="single" w:sz="4" w:space="0" w:color="auto"/>
              <w:right w:val="single" w:sz="4" w:space="0" w:color="auto"/>
            </w:tcBorders>
            <w:shd w:val="clear" w:color="auto" w:fill="auto"/>
            <w:vAlign w:val="center"/>
          </w:tcPr>
          <w:p w14:paraId="4614AACB"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26/05/2021</w:t>
            </w:r>
          </w:p>
        </w:tc>
        <w:tc>
          <w:tcPr>
            <w:tcW w:w="992" w:type="dxa"/>
            <w:tcBorders>
              <w:top w:val="nil"/>
              <w:left w:val="nil"/>
              <w:bottom w:val="single" w:sz="4" w:space="0" w:color="auto"/>
              <w:right w:val="single" w:sz="4" w:space="0" w:color="auto"/>
            </w:tcBorders>
            <w:shd w:val="clear" w:color="auto" w:fill="auto"/>
            <w:vAlign w:val="center"/>
          </w:tcPr>
          <w:p w14:paraId="21E90D0F"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skladno</w:t>
            </w:r>
          </w:p>
        </w:tc>
        <w:tc>
          <w:tcPr>
            <w:tcW w:w="992" w:type="dxa"/>
            <w:tcBorders>
              <w:top w:val="nil"/>
              <w:left w:val="nil"/>
              <w:bottom w:val="single" w:sz="4" w:space="0" w:color="auto"/>
              <w:right w:val="single" w:sz="4" w:space="0" w:color="auto"/>
            </w:tcBorders>
            <w:shd w:val="clear" w:color="auto" w:fill="auto"/>
            <w:vAlign w:val="center"/>
          </w:tcPr>
          <w:p w14:paraId="04A6ADBA" w14:textId="77777777" w:rsidR="005D1D16" w:rsidRPr="00311F99" w:rsidRDefault="005D1D16" w:rsidP="005D1D16">
            <w:pPr>
              <w:jc w:val="cente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skladno</w:t>
            </w:r>
          </w:p>
        </w:tc>
        <w:tc>
          <w:tcPr>
            <w:tcW w:w="985" w:type="dxa"/>
            <w:tcBorders>
              <w:top w:val="nil"/>
              <w:left w:val="nil"/>
              <w:bottom w:val="single" w:sz="4" w:space="0" w:color="auto"/>
              <w:right w:val="single" w:sz="4" w:space="0" w:color="auto"/>
            </w:tcBorders>
            <w:shd w:val="clear" w:color="auto" w:fill="auto"/>
            <w:vAlign w:val="center"/>
          </w:tcPr>
          <w:p w14:paraId="096371AB" w14:textId="77777777" w:rsidR="005D1D16" w:rsidRPr="00636029" w:rsidRDefault="005D1D16" w:rsidP="005D1D16">
            <w:pPr>
              <w:jc w:val="center"/>
              <w:rPr>
                <w:rFonts w:ascii="Arial Narrow" w:hAnsi="Arial Narrow" w:cs="Tahoma"/>
                <w:color w:val="C00000"/>
                <w:sz w:val="18"/>
                <w:szCs w:val="18"/>
                <w:lang w:eastAsia="sl-SI" w:bidi="ar-SA"/>
              </w:rPr>
            </w:pPr>
            <w:r w:rsidRPr="00636029">
              <w:rPr>
                <w:rFonts w:ascii="Arial Narrow" w:hAnsi="Arial Narrow" w:cs="Tahoma"/>
                <w:color w:val="C00000"/>
                <w:sz w:val="18"/>
                <w:szCs w:val="18"/>
                <w:lang w:eastAsia="sl-SI" w:bidi="ar-SA"/>
              </w:rPr>
              <w:t>neskladno</w:t>
            </w:r>
          </w:p>
        </w:tc>
      </w:tr>
      <w:tr w:rsidR="005D1D16" w14:paraId="3BF455D7" w14:textId="77777777" w:rsidTr="005D1D16">
        <w:tc>
          <w:tcPr>
            <w:tcW w:w="489" w:type="dxa"/>
            <w:tcBorders>
              <w:top w:val="nil"/>
              <w:left w:val="single" w:sz="4" w:space="0" w:color="auto"/>
              <w:bottom w:val="single" w:sz="4" w:space="0" w:color="auto"/>
              <w:right w:val="single" w:sz="4" w:space="0" w:color="auto"/>
            </w:tcBorders>
            <w:shd w:val="clear" w:color="auto" w:fill="auto"/>
            <w:vAlign w:val="center"/>
          </w:tcPr>
          <w:p w14:paraId="433E4418" w14:textId="77777777" w:rsidR="005D1D16" w:rsidRPr="00311F99" w:rsidRDefault="005D1D16" w:rsidP="005D1D16">
            <w:pPr>
              <w:jc w:val="right"/>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23</w:t>
            </w:r>
          </w:p>
        </w:tc>
        <w:tc>
          <w:tcPr>
            <w:tcW w:w="640" w:type="dxa"/>
            <w:tcBorders>
              <w:top w:val="nil"/>
              <w:left w:val="nil"/>
              <w:bottom w:val="single" w:sz="4" w:space="0" w:color="auto"/>
              <w:right w:val="single" w:sz="4" w:space="0" w:color="auto"/>
            </w:tcBorders>
            <w:shd w:val="clear" w:color="auto" w:fill="auto"/>
            <w:vAlign w:val="center"/>
          </w:tcPr>
          <w:p w14:paraId="46C7370B" w14:textId="77777777" w:rsidR="005D1D16" w:rsidRPr="00311F99" w:rsidRDefault="005D1D16" w:rsidP="005D1D16">
            <w:pPr>
              <w:rPr>
                <w:rFonts w:ascii="Arial Narrow" w:hAnsi="Arial Narrow" w:cs="Tahoma"/>
                <w:color w:val="000000"/>
                <w:sz w:val="18"/>
                <w:szCs w:val="18"/>
                <w:lang w:eastAsia="sl-SI" w:bidi="ar-SA"/>
              </w:rPr>
            </w:pPr>
            <w:proofErr w:type="spellStart"/>
            <w:r w:rsidRPr="00311F99">
              <w:rPr>
                <w:rFonts w:ascii="Arial Narrow" w:hAnsi="Arial Narrow" w:cs="Tahoma"/>
                <w:color w:val="000000"/>
                <w:sz w:val="18"/>
                <w:szCs w:val="18"/>
                <w:lang w:eastAsia="sl-SI" w:bidi="ar-SA"/>
              </w:rPr>
              <w:t>edoo</w:t>
            </w:r>
            <w:proofErr w:type="spellEnd"/>
          </w:p>
        </w:tc>
        <w:tc>
          <w:tcPr>
            <w:tcW w:w="725" w:type="dxa"/>
            <w:tcBorders>
              <w:top w:val="single" w:sz="4" w:space="0" w:color="auto"/>
              <w:left w:val="nil"/>
              <w:bottom w:val="single" w:sz="4" w:space="0" w:color="auto"/>
              <w:right w:val="single" w:sz="4" w:space="0" w:color="auto"/>
            </w:tcBorders>
            <w:shd w:val="clear" w:color="auto" w:fill="auto"/>
            <w:vAlign w:val="center"/>
          </w:tcPr>
          <w:p w14:paraId="6397712B" w14:textId="77777777" w:rsidR="005D1D16" w:rsidRPr="00311F99" w:rsidRDefault="005D1D16" w:rsidP="005D1D16">
            <w:pPr>
              <w:jc w:val="center"/>
              <w:rPr>
                <w:rFonts w:ascii="Arial Narrow" w:hAnsi="Arial Narrow" w:cs="Tahoma"/>
                <w:color w:val="000000"/>
                <w:sz w:val="18"/>
                <w:szCs w:val="18"/>
                <w:lang w:eastAsia="sl-SI" w:bidi="ar-SA"/>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43DD6619" w14:textId="77777777" w:rsidR="005D1D16" w:rsidRPr="00311F99" w:rsidRDefault="005D1D16" w:rsidP="005D1D16">
            <w:pPr>
              <w:rPr>
                <w:rFonts w:ascii="Arial Narrow" w:hAnsi="Arial Narrow" w:cs="Tahoma"/>
                <w:color w:val="000000"/>
                <w:sz w:val="18"/>
                <w:szCs w:val="18"/>
                <w:lang w:eastAsia="sl-SI" w:bidi="ar-SA"/>
              </w:rPr>
            </w:pPr>
            <w:proofErr w:type="spellStart"/>
            <w:r w:rsidRPr="00311F99">
              <w:rPr>
                <w:rFonts w:ascii="Arial Narrow" w:hAnsi="Arial Narrow" w:cs="Tahoma"/>
                <w:color w:val="000000"/>
                <w:sz w:val="18"/>
                <w:szCs w:val="18"/>
                <w:lang w:eastAsia="sl-SI" w:bidi="ar-SA"/>
              </w:rPr>
              <w:t>Brachia</w:t>
            </w:r>
            <w:proofErr w:type="spellEnd"/>
          </w:p>
        </w:tc>
        <w:tc>
          <w:tcPr>
            <w:tcW w:w="785" w:type="dxa"/>
            <w:tcBorders>
              <w:top w:val="nil"/>
              <w:left w:val="nil"/>
              <w:bottom w:val="single" w:sz="4" w:space="0" w:color="auto"/>
              <w:right w:val="single" w:sz="4" w:space="0" w:color="auto"/>
            </w:tcBorders>
            <w:shd w:val="clear" w:color="auto" w:fill="auto"/>
            <w:vAlign w:val="center"/>
          </w:tcPr>
          <w:p w14:paraId="1FA2A101"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Hrvaška</w:t>
            </w:r>
          </w:p>
        </w:tc>
        <w:tc>
          <w:tcPr>
            <w:tcW w:w="1095" w:type="dxa"/>
            <w:tcBorders>
              <w:top w:val="nil"/>
              <w:left w:val="nil"/>
              <w:bottom w:val="single" w:sz="4" w:space="0" w:color="auto"/>
              <w:right w:val="single" w:sz="4" w:space="0" w:color="auto"/>
            </w:tcBorders>
            <w:shd w:val="clear" w:color="auto" w:fill="auto"/>
            <w:vAlign w:val="center"/>
          </w:tcPr>
          <w:p w14:paraId="3D0767A0" w14:textId="77777777" w:rsidR="005D1D16" w:rsidRPr="00311F99" w:rsidRDefault="005D1D16" w:rsidP="005D1D16">
            <w:pPr>
              <w:rPr>
                <w:rFonts w:ascii="Arial Narrow" w:hAnsi="Arial Narrow" w:cs="Tahoma"/>
                <w:color w:val="000000"/>
                <w:sz w:val="18"/>
                <w:szCs w:val="18"/>
                <w:lang w:eastAsia="sl-SI" w:bidi="ar-SA"/>
              </w:rPr>
            </w:pPr>
            <w:proofErr w:type="spellStart"/>
            <w:r w:rsidRPr="00311F99">
              <w:rPr>
                <w:rFonts w:ascii="Arial Narrow" w:hAnsi="Arial Narrow" w:cs="Tahoma"/>
                <w:color w:val="000000"/>
                <w:sz w:val="18"/>
                <w:szCs w:val="18"/>
                <w:lang w:eastAsia="sl-SI" w:bidi="ar-SA"/>
              </w:rPr>
              <w:t>Brachia</w:t>
            </w:r>
            <w:proofErr w:type="spellEnd"/>
            <w:r w:rsidRPr="00311F99">
              <w:rPr>
                <w:rFonts w:ascii="Arial Narrow" w:hAnsi="Arial Narrow" w:cs="Tahoma"/>
                <w:color w:val="000000"/>
                <w:sz w:val="18"/>
                <w:szCs w:val="18"/>
                <w:lang w:eastAsia="sl-SI" w:bidi="ar-SA"/>
              </w:rPr>
              <w:t xml:space="preserve"> </w:t>
            </w:r>
            <w:proofErr w:type="spellStart"/>
            <w:r w:rsidRPr="00311F99">
              <w:rPr>
                <w:rFonts w:ascii="Arial Narrow" w:hAnsi="Arial Narrow" w:cs="Tahoma"/>
                <w:color w:val="000000"/>
                <w:sz w:val="18"/>
                <w:szCs w:val="18"/>
                <w:lang w:eastAsia="sl-SI" w:bidi="ar-SA"/>
              </w:rPr>
              <w:t>p.z</w:t>
            </w:r>
            <w:proofErr w:type="spellEnd"/>
            <w:r w:rsidRPr="00311F99">
              <w:rPr>
                <w:rFonts w:ascii="Arial Narrow" w:hAnsi="Arial Narrow" w:cs="Tahoma"/>
                <w:color w:val="000000"/>
                <w:sz w:val="18"/>
                <w:szCs w:val="18"/>
                <w:lang w:eastAsia="sl-SI" w:bidi="ar-SA"/>
              </w:rPr>
              <w:t>., Hrvaška</w:t>
            </w:r>
          </w:p>
        </w:tc>
        <w:tc>
          <w:tcPr>
            <w:tcW w:w="933" w:type="dxa"/>
            <w:tcBorders>
              <w:top w:val="nil"/>
              <w:left w:val="nil"/>
              <w:bottom w:val="single" w:sz="4" w:space="0" w:color="auto"/>
              <w:right w:val="single" w:sz="4" w:space="0" w:color="auto"/>
            </w:tcBorders>
            <w:shd w:val="clear" w:color="auto" w:fill="auto"/>
            <w:vAlign w:val="center"/>
          </w:tcPr>
          <w:p w14:paraId="601F2ACF"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w:t>
            </w:r>
          </w:p>
        </w:tc>
        <w:tc>
          <w:tcPr>
            <w:tcW w:w="709" w:type="dxa"/>
            <w:tcBorders>
              <w:top w:val="nil"/>
              <w:left w:val="nil"/>
              <w:bottom w:val="single" w:sz="4" w:space="0" w:color="auto"/>
              <w:right w:val="single" w:sz="4" w:space="0" w:color="auto"/>
            </w:tcBorders>
            <w:shd w:val="clear" w:color="auto" w:fill="auto"/>
            <w:vAlign w:val="center"/>
          </w:tcPr>
          <w:p w14:paraId="26BA1E31"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26-10-2021</w:t>
            </w:r>
          </w:p>
        </w:tc>
        <w:tc>
          <w:tcPr>
            <w:tcW w:w="992" w:type="dxa"/>
            <w:tcBorders>
              <w:top w:val="nil"/>
              <w:left w:val="nil"/>
              <w:bottom w:val="single" w:sz="4" w:space="0" w:color="auto"/>
              <w:right w:val="single" w:sz="4" w:space="0" w:color="auto"/>
            </w:tcBorders>
            <w:shd w:val="clear" w:color="auto" w:fill="auto"/>
            <w:vAlign w:val="center"/>
          </w:tcPr>
          <w:p w14:paraId="4D251338"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skladno</w:t>
            </w:r>
          </w:p>
        </w:tc>
        <w:tc>
          <w:tcPr>
            <w:tcW w:w="992" w:type="dxa"/>
            <w:tcBorders>
              <w:top w:val="nil"/>
              <w:left w:val="nil"/>
              <w:bottom w:val="single" w:sz="4" w:space="0" w:color="auto"/>
              <w:right w:val="single" w:sz="4" w:space="0" w:color="auto"/>
            </w:tcBorders>
            <w:shd w:val="clear" w:color="auto" w:fill="auto"/>
            <w:vAlign w:val="center"/>
          </w:tcPr>
          <w:p w14:paraId="225F27E2" w14:textId="77777777" w:rsidR="005D1D16" w:rsidRPr="00636029" w:rsidRDefault="005D1D16" w:rsidP="005D1D16">
            <w:pPr>
              <w:jc w:val="center"/>
              <w:rPr>
                <w:rFonts w:ascii="Arial Narrow" w:hAnsi="Arial Narrow" w:cs="Tahoma"/>
                <w:color w:val="C00000"/>
                <w:sz w:val="18"/>
                <w:szCs w:val="18"/>
                <w:lang w:eastAsia="sl-SI" w:bidi="ar-SA"/>
              </w:rPr>
            </w:pPr>
            <w:r w:rsidRPr="00636029">
              <w:rPr>
                <w:rFonts w:ascii="Arial Narrow" w:hAnsi="Arial Narrow" w:cs="Tahoma"/>
                <w:color w:val="C00000"/>
                <w:sz w:val="18"/>
                <w:szCs w:val="18"/>
                <w:lang w:eastAsia="sl-SI" w:bidi="ar-SA"/>
              </w:rPr>
              <w:t>neskladno</w:t>
            </w:r>
          </w:p>
        </w:tc>
        <w:tc>
          <w:tcPr>
            <w:tcW w:w="985" w:type="dxa"/>
            <w:tcBorders>
              <w:top w:val="nil"/>
              <w:left w:val="nil"/>
              <w:bottom w:val="single" w:sz="4" w:space="0" w:color="auto"/>
              <w:right w:val="single" w:sz="4" w:space="0" w:color="auto"/>
            </w:tcBorders>
            <w:shd w:val="clear" w:color="auto" w:fill="auto"/>
            <w:vAlign w:val="center"/>
          </w:tcPr>
          <w:p w14:paraId="3789C917" w14:textId="77777777" w:rsidR="005D1D16" w:rsidRPr="00636029" w:rsidRDefault="005D1D16" w:rsidP="005D1D16">
            <w:pPr>
              <w:jc w:val="center"/>
              <w:rPr>
                <w:rFonts w:ascii="Arial Narrow" w:hAnsi="Arial Narrow" w:cs="Tahoma"/>
                <w:color w:val="C00000"/>
                <w:sz w:val="18"/>
                <w:szCs w:val="18"/>
                <w:lang w:eastAsia="sl-SI" w:bidi="ar-SA"/>
              </w:rPr>
            </w:pPr>
            <w:r w:rsidRPr="00636029">
              <w:rPr>
                <w:rFonts w:ascii="Arial Narrow" w:hAnsi="Arial Narrow" w:cs="Tahoma"/>
                <w:color w:val="C00000"/>
                <w:sz w:val="18"/>
                <w:szCs w:val="18"/>
                <w:lang w:eastAsia="sl-SI" w:bidi="ar-SA"/>
              </w:rPr>
              <w:t>neskladno</w:t>
            </w:r>
          </w:p>
        </w:tc>
      </w:tr>
      <w:tr w:rsidR="005D1D16" w14:paraId="04150E14" w14:textId="77777777" w:rsidTr="005D1D16">
        <w:tc>
          <w:tcPr>
            <w:tcW w:w="489" w:type="dxa"/>
            <w:tcBorders>
              <w:top w:val="nil"/>
              <w:left w:val="single" w:sz="4" w:space="0" w:color="auto"/>
              <w:bottom w:val="single" w:sz="4" w:space="0" w:color="auto"/>
              <w:right w:val="single" w:sz="4" w:space="0" w:color="auto"/>
            </w:tcBorders>
            <w:shd w:val="clear" w:color="auto" w:fill="auto"/>
            <w:vAlign w:val="center"/>
          </w:tcPr>
          <w:p w14:paraId="278DF4D2" w14:textId="77777777" w:rsidR="005D1D16" w:rsidRPr="00311F99" w:rsidRDefault="005D1D16" w:rsidP="005D1D16">
            <w:pPr>
              <w:jc w:val="right"/>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24</w:t>
            </w:r>
          </w:p>
        </w:tc>
        <w:tc>
          <w:tcPr>
            <w:tcW w:w="640" w:type="dxa"/>
            <w:tcBorders>
              <w:top w:val="nil"/>
              <w:left w:val="nil"/>
              <w:bottom w:val="single" w:sz="4" w:space="0" w:color="auto"/>
              <w:right w:val="single" w:sz="4" w:space="0" w:color="auto"/>
            </w:tcBorders>
            <w:shd w:val="clear" w:color="auto" w:fill="auto"/>
            <w:vAlign w:val="center"/>
          </w:tcPr>
          <w:p w14:paraId="0BF5DC5B" w14:textId="77777777" w:rsidR="005D1D16" w:rsidRPr="00311F99" w:rsidRDefault="005D1D16" w:rsidP="005D1D16">
            <w:pPr>
              <w:rPr>
                <w:rFonts w:ascii="Arial Narrow" w:hAnsi="Arial Narrow" w:cs="Tahoma"/>
                <w:color w:val="000000"/>
                <w:sz w:val="18"/>
                <w:szCs w:val="18"/>
                <w:lang w:eastAsia="sl-SI" w:bidi="ar-SA"/>
              </w:rPr>
            </w:pPr>
            <w:proofErr w:type="spellStart"/>
            <w:r w:rsidRPr="00311F99">
              <w:rPr>
                <w:rFonts w:ascii="Arial Narrow" w:hAnsi="Arial Narrow" w:cs="Tahoma"/>
                <w:color w:val="000000"/>
                <w:sz w:val="18"/>
                <w:szCs w:val="18"/>
                <w:lang w:eastAsia="sl-SI" w:bidi="ar-SA"/>
              </w:rPr>
              <w:t>edoo</w:t>
            </w:r>
            <w:proofErr w:type="spellEnd"/>
          </w:p>
        </w:tc>
        <w:tc>
          <w:tcPr>
            <w:tcW w:w="725" w:type="dxa"/>
            <w:tcBorders>
              <w:top w:val="single" w:sz="4" w:space="0" w:color="auto"/>
              <w:left w:val="nil"/>
              <w:bottom w:val="single" w:sz="4" w:space="0" w:color="auto"/>
              <w:right w:val="single" w:sz="4" w:space="0" w:color="auto"/>
            </w:tcBorders>
            <w:shd w:val="clear" w:color="auto" w:fill="auto"/>
            <w:vAlign w:val="center"/>
          </w:tcPr>
          <w:p w14:paraId="72134E25" w14:textId="77777777" w:rsidR="005D1D16" w:rsidRPr="00311F99" w:rsidRDefault="005D1D16" w:rsidP="005D1D16">
            <w:pPr>
              <w:jc w:val="center"/>
              <w:rPr>
                <w:rFonts w:ascii="Arial Narrow" w:hAnsi="Arial Narrow" w:cs="Tahoma"/>
                <w:color w:val="000000"/>
                <w:sz w:val="18"/>
                <w:szCs w:val="18"/>
                <w:lang w:eastAsia="sl-SI" w:bidi="ar-SA"/>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69A9DF65" w14:textId="77777777" w:rsidR="005D1D16" w:rsidRPr="00311F99" w:rsidRDefault="005D1D16" w:rsidP="005D1D16">
            <w:pPr>
              <w:rPr>
                <w:rFonts w:ascii="Arial Narrow" w:hAnsi="Arial Narrow" w:cs="Tahoma"/>
                <w:color w:val="000000"/>
                <w:sz w:val="18"/>
                <w:szCs w:val="18"/>
                <w:lang w:eastAsia="sl-SI" w:bidi="ar-SA"/>
              </w:rPr>
            </w:pPr>
            <w:proofErr w:type="spellStart"/>
            <w:r w:rsidRPr="00311F99">
              <w:rPr>
                <w:rFonts w:ascii="Arial Narrow" w:hAnsi="Arial Narrow" w:cs="Tahoma"/>
                <w:color w:val="000000"/>
                <w:sz w:val="18"/>
                <w:szCs w:val="18"/>
                <w:lang w:eastAsia="sl-SI" w:bidi="ar-SA"/>
              </w:rPr>
              <w:t>Victoria</w:t>
            </w:r>
            <w:proofErr w:type="spellEnd"/>
          </w:p>
        </w:tc>
        <w:tc>
          <w:tcPr>
            <w:tcW w:w="785" w:type="dxa"/>
            <w:tcBorders>
              <w:top w:val="nil"/>
              <w:left w:val="nil"/>
              <w:bottom w:val="single" w:sz="4" w:space="0" w:color="auto"/>
              <w:right w:val="single" w:sz="4" w:space="0" w:color="auto"/>
            </w:tcBorders>
            <w:shd w:val="clear" w:color="auto" w:fill="auto"/>
            <w:vAlign w:val="center"/>
          </w:tcPr>
          <w:p w14:paraId="34EC0C92"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Evropska unija</w:t>
            </w:r>
          </w:p>
        </w:tc>
        <w:tc>
          <w:tcPr>
            <w:tcW w:w="1095" w:type="dxa"/>
            <w:tcBorders>
              <w:top w:val="nil"/>
              <w:left w:val="nil"/>
              <w:bottom w:val="single" w:sz="4" w:space="0" w:color="auto"/>
              <w:right w:val="single" w:sz="4" w:space="0" w:color="auto"/>
            </w:tcBorders>
            <w:shd w:val="clear" w:color="auto" w:fill="auto"/>
            <w:vAlign w:val="center"/>
          </w:tcPr>
          <w:p w14:paraId="5EAAFF93"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 xml:space="preserve">Pakira za: SAC </w:t>
            </w:r>
            <w:proofErr w:type="spellStart"/>
            <w:r w:rsidRPr="00311F99">
              <w:rPr>
                <w:rFonts w:ascii="Arial Narrow" w:hAnsi="Arial Narrow" w:cs="Tahoma"/>
                <w:color w:val="000000"/>
                <w:sz w:val="18"/>
                <w:szCs w:val="18"/>
                <w:lang w:eastAsia="sl-SI" w:bidi="ar-SA"/>
              </w:rPr>
              <w:t>S.p.A</w:t>
            </w:r>
            <w:proofErr w:type="spellEnd"/>
            <w:r w:rsidRPr="00311F99">
              <w:rPr>
                <w:rFonts w:ascii="Arial Narrow" w:hAnsi="Arial Narrow" w:cs="Tahoma"/>
                <w:color w:val="000000"/>
                <w:sz w:val="18"/>
                <w:szCs w:val="18"/>
                <w:lang w:eastAsia="sl-SI" w:bidi="ar-SA"/>
              </w:rPr>
              <w:t xml:space="preserve">. </w:t>
            </w:r>
            <w:proofErr w:type="spellStart"/>
            <w:r w:rsidRPr="00311F99">
              <w:rPr>
                <w:rFonts w:ascii="Arial Narrow" w:hAnsi="Arial Narrow" w:cs="Tahoma"/>
                <w:color w:val="000000"/>
                <w:sz w:val="18"/>
                <w:szCs w:val="18"/>
                <w:lang w:eastAsia="sl-SI" w:bidi="ar-SA"/>
              </w:rPr>
              <w:t>Italy</w:t>
            </w:r>
            <w:proofErr w:type="spellEnd"/>
          </w:p>
        </w:tc>
        <w:tc>
          <w:tcPr>
            <w:tcW w:w="933" w:type="dxa"/>
            <w:tcBorders>
              <w:top w:val="nil"/>
              <w:left w:val="nil"/>
              <w:bottom w:val="single" w:sz="4" w:space="0" w:color="auto"/>
              <w:right w:val="single" w:sz="4" w:space="0" w:color="auto"/>
            </w:tcBorders>
            <w:shd w:val="clear" w:color="auto" w:fill="auto"/>
            <w:vAlign w:val="center"/>
          </w:tcPr>
          <w:p w14:paraId="611B8FA1"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L.000397</w:t>
            </w:r>
          </w:p>
        </w:tc>
        <w:tc>
          <w:tcPr>
            <w:tcW w:w="709" w:type="dxa"/>
            <w:tcBorders>
              <w:top w:val="nil"/>
              <w:left w:val="nil"/>
              <w:bottom w:val="single" w:sz="4" w:space="0" w:color="auto"/>
              <w:right w:val="single" w:sz="4" w:space="0" w:color="auto"/>
            </w:tcBorders>
            <w:shd w:val="clear" w:color="auto" w:fill="auto"/>
            <w:vAlign w:val="center"/>
          </w:tcPr>
          <w:p w14:paraId="7961FC89"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21/01/2021</w:t>
            </w:r>
          </w:p>
        </w:tc>
        <w:tc>
          <w:tcPr>
            <w:tcW w:w="992" w:type="dxa"/>
            <w:tcBorders>
              <w:top w:val="nil"/>
              <w:left w:val="nil"/>
              <w:bottom w:val="single" w:sz="4" w:space="0" w:color="auto"/>
              <w:right w:val="single" w:sz="4" w:space="0" w:color="auto"/>
            </w:tcBorders>
            <w:shd w:val="clear" w:color="auto" w:fill="auto"/>
            <w:vAlign w:val="center"/>
          </w:tcPr>
          <w:p w14:paraId="3F2206EF" w14:textId="77777777" w:rsidR="005D1D16" w:rsidRPr="00636029" w:rsidRDefault="005D1D16" w:rsidP="005D1D16">
            <w:pPr>
              <w:rPr>
                <w:rFonts w:ascii="Arial Narrow" w:hAnsi="Arial Narrow" w:cs="Tahoma"/>
                <w:color w:val="C00000"/>
                <w:sz w:val="18"/>
                <w:szCs w:val="18"/>
                <w:lang w:eastAsia="sl-SI" w:bidi="ar-SA"/>
              </w:rPr>
            </w:pPr>
            <w:r w:rsidRPr="00636029">
              <w:rPr>
                <w:rFonts w:ascii="Arial Narrow" w:hAnsi="Arial Narrow" w:cs="Tahoma"/>
                <w:color w:val="C00000"/>
                <w:sz w:val="18"/>
                <w:szCs w:val="18"/>
                <w:lang w:eastAsia="sl-SI" w:bidi="ar-SA"/>
              </w:rPr>
              <w:t>neskladno</w:t>
            </w:r>
          </w:p>
        </w:tc>
        <w:tc>
          <w:tcPr>
            <w:tcW w:w="992" w:type="dxa"/>
            <w:tcBorders>
              <w:top w:val="nil"/>
              <w:left w:val="nil"/>
              <w:bottom w:val="single" w:sz="4" w:space="0" w:color="auto"/>
              <w:right w:val="single" w:sz="4" w:space="0" w:color="auto"/>
            </w:tcBorders>
            <w:shd w:val="clear" w:color="auto" w:fill="auto"/>
            <w:vAlign w:val="center"/>
          </w:tcPr>
          <w:p w14:paraId="1770DFB6" w14:textId="77777777" w:rsidR="005D1D16" w:rsidRPr="00636029" w:rsidRDefault="005D1D16" w:rsidP="005D1D16">
            <w:pPr>
              <w:jc w:val="center"/>
              <w:rPr>
                <w:rFonts w:ascii="Arial Narrow" w:hAnsi="Arial Narrow" w:cs="Tahoma"/>
                <w:color w:val="C00000"/>
                <w:sz w:val="18"/>
                <w:szCs w:val="18"/>
                <w:lang w:eastAsia="sl-SI" w:bidi="ar-SA"/>
              </w:rPr>
            </w:pPr>
            <w:r w:rsidRPr="00636029">
              <w:rPr>
                <w:rFonts w:ascii="Arial Narrow" w:hAnsi="Arial Narrow" w:cs="Tahoma"/>
                <w:color w:val="C00000"/>
                <w:sz w:val="18"/>
                <w:szCs w:val="18"/>
                <w:lang w:eastAsia="sl-SI" w:bidi="ar-SA"/>
              </w:rPr>
              <w:t>neskladno</w:t>
            </w:r>
          </w:p>
        </w:tc>
        <w:tc>
          <w:tcPr>
            <w:tcW w:w="985" w:type="dxa"/>
            <w:tcBorders>
              <w:top w:val="nil"/>
              <w:left w:val="nil"/>
              <w:bottom w:val="single" w:sz="4" w:space="0" w:color="auto"/>
              <w:right w:val="single" w:sz="4" w:space="0" w:color="auto"/>
            </w:tcBorders>
            <w:shd w:val="clear" w:color="auto" w:fill="auto"/>
            <w:vAlign w:val="center"/>
          </w:tcPr>
          <w:p w14:paraId="6042F745" w14:textId="77777777" w:rsidR="005D1D16" w:rsidRPr="00636029" w:rsidRDefault="005D1D16" w:rsidP="005D1D16">
            <w:pPr>
              <w:jc w:val="center"/>
              <w:rPr>
                <w:rFonts w:ascii="Arial Narrow" w:hAnsi="Arial Narrow" w:cs="Tahoma"/>
                <w:color w:val="C00000"/>
                <w:sz w:val="18"/>
                <w:szCs w:val="18"/>
                <w:lang w:eastAsia="sl-SI" w:bidi="ar-SA"/>
              </w:rPr>
            </w:pPr>
            <w:r w:rsidRPr="00636029">
              <w:rPr>
                <w:rFonts w:ascii="Arial Narrow" w:hAnsi="Arial Narrow" w:cs="Tahoma"/>
                <w:color w:val="C00000"/>
                <w:sz w:val="18"/>
                <w:szCs w:val="18"/>
                <w:lang w:eastAsia="sl-SI" w:bidi="ar-SA"/>
              </w:rPr>
              <w:t>neskladno</w:t>
            </w:r>
          </w:p>
        </w:tc>
      </w:tr>
      <w:tr w:rsidR="005D1D16" w14:paraId="64A9EA3B" w14:textId="77777777" w:rsidTr="005D1D16">
        <w:tc>
          <w:tcPr>
            <w:tcW w:w="489" w:type="dxa"/>
            <w:tcBorders>
              <w:top w:val="nil"/>
              <w:left w:val="single" w:sz="4" w:space="0" w:color="auto"/>
              <w:bottom w:val="single" w:sz="4" w:space="0" w:color="auto"/>
              <w:right w:val="single" w:sz="4" w:space="0" w:color="auto"/>
            </w:tcBorders>
            <w:shd w:val="clear" w:color="auto" w:fill="auto"/>
            <w:vAlign w:val="center"/>
          </w:tcPr>
          <w:p w14:paraId="36C9B9FB" w14:textId="77777777" w:rsidR="005D1D16" w:rsidRPr="00311F99" w:rsidRDefault="005D1D16" w:rsidP="005D1D16">
            <w:pPr>
              <w:jc w:val="right"/>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25</w:t>
            </w:r>
          </w:p>
        </w:tc>
        <w:tc>
          <w:tcPr>
            <w:tcW w:w="640" w:type="dxa"/>
            <w:tcBorders>
              <w:top w:val="nil"/>
              <w:left w:val="nil"/>
              <w:bottom w:val="single" w:sz="4" w:space="0" w:color="auto"/>
              <w:right w:val="single" w:sz="4" w:space="0" w:color="auto"/>
            </w:tcBorders>
            <w:shd w:val="clear" w:color="auto" w:fill="auto"/>
            <w:vAlign w:val="center"/>
          </w:tcPr>
          <w:p w14:paraId="73F0AC2B" w14:textId="77777777" w:rsidR="005D1D16" w:rsidRPr="00311F99" w:rsidRDefault="005D1D16" w:rsidP="005D1D16">
            <w:pPr>
              <w:rPr>
                <w:rFonts w:ascii="Arial Narrow" w:hAnsi="Arial Narrow" w:cs="Tahoma"/>
                <w:color w:val="000000"/>
                <w:sz w:val="18"/>
                <w:szCs w:val="18"/>
                <w:lang w:eastAsia="sl-SI" w:bidi="ar-SA"/>
              </w:rPr>
            </w:pPr>
            <w:proofErr w:type="spellStart"/>
            <w:r w:rsidRPr="00311F99">
              <w:rPr>
                <w:rFonts w:ascii="Arial Narrow" w:hAnsi="Arial Narrow" w:cs="Tahoma"/>
                <w:color w:val="000000"/>
                <w:sz w:val="18"/>
                <w:szCs w:val="18"/>
                <w:lang w:eastAsia="sl-SI" w:bidi="ar-SA"/>
              </w:rPr>
              <w:t>edoo</w:t>
            </w:r>
            <w:proofErr w:type="spellEnd"/>
          </w:p>
        </w:tc>
        <w:tc>
          <w:tcPr>
            <w:tcW w:w="725" w:type="dxa"/>
            <w:tcBorders>
              <w:top w:val="single" w:sz="4" w:space="0" w:color="auto"/>
              <w:left w:val="nil"/>
              <w:bottom w:val="single" w:sz="4" w:space="0" w:color="auto"/>
              <w:right w:val="single" w:sz="4" w:space="0" w:color="auto"/>
            </w:tcBorders>
            <w:shd w:val="clear" w:color="auto" w:fill="auto"/>
            <w:vAlign w:val="center"/>
          </w:tcPr>
          <w:p w14:paraId="7309F397" w14:textId="77777777" w:rsidR="005D1D16" w:rsidRPr="00311F99" w:rsidRDefault="005D1D16" w:rsidP="005D1D16">
            <w:pPr>
              <w:jc w:val="cente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BIO</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5FD2DF5D"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 xml:space="preserve">LÈA NATURE, </w:t>
            </w:r>
            <w:proofErr w:type="spellStart"/>
            <w:r w:rsidRPr="00311F99">
              <w:rPr>
                <w:rFonts w:ascii="Arial Narrow" w:hAnsi="Arial Narrow" w:cs="Tahoma"/>
                <w:color w:val="000000"/>
                <w:sz w:val="18"/>
                <w:szCs w:val="18"/>
                <w:lang w:eastAsia="sl-SI" w:bidi="ar-SA"/>
              </w:rPr>
              <w:t>Jardin</w:t>
            </w:r>
            <w:proofErr w:type="spellEnd"/>
            <w:r w:rsidRPr="00311F99">
              <w:rPr>
                <w:rFonts w:ascii="Arial Narrow" w:hAnsi="Arial Narrow" w:cs="Tahoma"/>
                <w:color w:val="000000"/>
                <w:sz w:val="18"/>
                <w:szCs w:val="18"/>
                <w:lang w:eastAsia="sl-SI" w:bidi="ar-SA"/>
              </w:rPr>
              <w:t xml:space="preserve"> BIO</w:t>
            </w:r>
          </w:p>
        </w:tc>
        <w:tc>
          <w:tcPr>
            <w:tcW w:w="785" w:type="dxa"/>
            <w:tcBorders>
              <w:top w:val="nil"/>
              <w:left w:val="nil"/>
              <w:bottom w:val="single" w:sz="4" w:space="0" w:color="auto"/>
              <w:right w:val="single" w:sz="4" w:space="0" w:color="auto"/>
            </w:tcBorders>
            <w:shd w:val="clear" w:color="auto" w:fill="auto"/>
            <w:vAlign w:val="center"/>
          </w:tcPr>
          <w:p w14:paraId="37CFE833"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EU in izven EU</w:t>
            </w:r>
          </w:p>
        </w:tc>
        <w:tc>
          <w:tcPr>
            <w:tcW w:w="1095" w:type="dxa"/>
            <w:tcBorders>
              <w:top w:val="nil"/>
              <w:left w:val="nil"/>
              <w:bottom w:val="single" w:sz="4" w:space="0" w:color="auto"/>
              <w:right w:val="single" w:sz="4" w:space="0" w:color="auto"/>
            </w:tcBorders>
            <w:shd w:val="clear" w:color="auto" w:fill="auto"/>
            <w:vAlign w:val="center"/>
          </w:tcPr>
          <w:p w14:paraId="3E0BB835" w14:textId="77777777" w:rsidR="005D1D16" w:rsidRPr="00311F99" w:rsidRDefault="005D1D16" w:rsidP="005D1D16">
            <w:pPr>
              <w:rPr>
                <w:rFonts w:ascii="Arial Narrow" w:hAnsi="Arial Narrow" w:cs="Tahoma"/>
                <w:color w:val="000000"/>
                <w:sz w:val="18"/>
                <w:szCs w:val="18"/>
                <w:lang w:eastAsia="sl-SI" w:bidi="ar-SA"/>
              </w:rPr>
            </w:pPr>
            <w:proofErr w:type="spellStart"/>
            <w:r w:rsidRPr="00311F99">
              <w:rPr>
                <w:rFonts w:ascii="Arial Narrow" w:hAnsi="Arial Narrow" w:cs="Tahoma"/>
                <w:color w:val="000000"/>
                <w:sz w:val="18"/>
                <w:szCs w:val="18"/>
                <w:lang w:eastAsia="sl-SI" w:bidi="ar-SA"/>
              </w:rPr>
              <w:t>Jardin</w:t>
            </w:r>
            <w:proofErr w:type="spellEnd"/>
            <w:r w:rsidRPr="00311F99">
              <w:rPr>
                <w:rFonts w:ascii="Arial Narrow" w:hAnsi="Arial Narrow" w:cs="Tahoma"/>
                <w:color w:val="000000"/>
                <w:sz w:val="18"/>
                <w:szCs w:val="18"/>
                <w:lang w:eastAsia="sl-SI" w:bidi="ar-SA"/>
              </w:rPr>
              <w:t xml:space="preserve"> </w:t>
            </w:r>
            <w:proofErr w:type="spellStart"/>
            <w:r w:rsidRPr="00311F99">
              <w:rPr>
                <w:rFonts w:ascii="Arial Narrow" w:hAnsi="Arial Narrow" w:cs="Tahoma"/>
                <w:color w:val="000000"/>
                <w:sz w:val="18"/>
                <w:szCs w:val="18"/>
                <w:lang w:eastAsia="sl-SI" w:bidi="ar-SA"/>
              </w:rPr>
              <w:t>Bio</w:t>
            </w:r>
            <w:proofErr w:type="spellEnd"/>
            <w:r w:rsidRPr="00311F99">
              <w:rPr>
                <w:rFonts w:ascii="Arial Narrow" w:hAnsi="Arial Narrow" w:cs="Tahoma"/>
                <w:color w:val="000000"/>
                <w:sz w:val="18"/>
                <w:szCs w:val="18"/>
                <w:lang w:eastAsia="sl-SI" w:bidi="ar-SA"/>
              </w:rPr>
              <w:t>, Lea Nature, Francija</w:t>
            </w:r>
          </w:p>
        </w:tc>
        <w:tc>
          <w:tcPr>
            <w:tcW w:w="933" w:type="dxa"/>
            <w:tcBorders>
              <w:top w:val="nil"/>
              <w:left w:val="nil"/>
              <w:bottom w:val="single" w:sz="4" w:space="0" w:color="auto"/>
              <w:right w:val="single" w:sz="4" w:space="0" w:color="auto"/>
            </w:tcBorders>
            <w:shd w:val="clear" w:color="auto" w:fill="auto"/>
            <w:vAlign w:val="center"/>
          </w:tcPr>
          <w:p w14:paraId="62A68E43"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OBR 00805</w:t>
            </w:r>
          </w:p>
        </w:tc>
        <w:tc>
          <w:tcPr>
            <w:tcW w:w="709" w:type="dxa"/>
            <w:tcBorders>
              <w:top w:val="nil"/>
              <w:left w:val="nil"/>
              <w:bottom w:val="nil"/>
              <w:right w:val="single" w:sz="4" w:space="0" w:color="auto"/>
            </w:tcBorders>
            <w:shd w:val="clear" w:color="auto" w:fill="auto"/>
            <w:vAlign w:val="center"/>
          </w:tcPr>
          <w:p w14:paraId="2AAC8558"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01/2022</w:t>
            </w:r>
          </w:p>
        </w:tc>
        <w:tc>
          <w:tcPr>
            <w:tcW w:w="992" w:type="dxa"/>
            <w:tcBorders>
              <w:top w:val="nil"/>
              <w:left w:val="nil"/>
              <w:bottom w:val="single" w:sz="4" w:space="0" w:color="auto"/>
              <w:right w:val="single" w:sz="4" w:space="0" w:color="auto"/>
            </w:tcBorders>
            <w:shd w:val="clear" w:color="auto" w:fill="auto"/>
            <w:vAlign w:val="center"/>
          </w:tcPr>
          <w:p w14:paraId="3784551D"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skladno</w:t>
            </w:r>
          </w:p>
        </w:tc>
        <w:tc>
          <w:tcPr>
            <w:tcW w:w="992" w:type="dxa"/>
            <w:tcBorders>
              <w:top w:val="nil"/>
              <w:left w:val="nil"/>
              <w:bottom w:val="single" w:sz="4" w:space="0" w:color="auto"/>
              <w:right w:val="single" w:sz="4" w:space="0" w:color="auto"/>
            </w:tcBorders>
            <w:shd w:val="clear" w:color="auto" w:fill="auto"/>
            <w:vAlign w:val="center"/>
          </w:tcPr>
          <w:p w14:paraId="6AC212B3" w14:textId="77777777" w:rsidR="005D1D16" w:rsidRPr="00311F99" w:rsidRDefault="005D1D16" w:rsidP="005D1D16">
            <w:pPr>
              <w:jc w:val="cente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skladno</w:t>
            </w:r>
          </w:p>
        </w:tc>
        <w:tc>
          <w:tcPr>
            <w:tcW w:w="985" w:type="dxa"/>
            <w:tcBorders>
              <w:top w:val="nil"/>
              <w:left w:val="nil"/>
              <w:bottom w:val="single" w:sz="4" w:space="0" w:color="auto"/>
              <w:right w:val="single" w:sz="4" w:space="0" w:color="auto"/>
            </w:tcBorders>
            <w:shd w:val="clear" w:color="auto" w:fill="auto"/>
            <w:vAlign w:val="center"/>
          </w:tcPr>
          <w:p w14:paraId="32543CB6" w14:textId="77777777" w:rsidR="005D1D16" w:rsidRPr="00636029" w:rsidRDefault="005D1D16" w:rsidP="005D1D16">
            <w:pPr>
              <w:jc w:val="center"/>
              <w:rPr>
                <w:rFonts w:ascii="Arial Narrow" w:hAnsi="Arial Narrow" w:cs="Tahoma"/>
                <w:color w:val="C00000"/>
                <w:sz w:val="18"/>
                <w:szCs w:val="18"/>
                <w:lang w:eastAsia="sl-SI" w:bidi="ar-SA"/>
              </w:rPr>
            </w:pPr>
            <w:r w:rsidRPr="00636029">
              <w:rPr>
                <w:rFonts w:ascii="Arial Narrow" w:hAnsi="Arial Narrow" w:cs="Tahoma"/>
                <w:color w:val="C00000"/>
                <w:sz w:val="18"/>
                <w:szCs w:val="18"/>
                <w:lang w:eastAsia="sl-SI" w:bidi="ar-SA"/>
              </w:rPr>
              <w:t>neskladno</w:t>
            </w:r>
          </w:p>
        </w:tc>
      </w:tr>
      <w:tr w:rsidR="005D1D16" w14:paraId="19472F45" w14:textId="77777777" w:rsidTr="005D1D16">
        <w:tc>
          <w:tcPr>
            <w:tcW w:w="489" w:type="dxa"/>
            <w:tcBorders>
              <w:top w:val="nil"/>
              <w:left w:val="single" w:sz="4" w:space="0" w:color="auto"/>
              <w:bottom w:val="single" w:sz="4" w:space="0" w:color="auto"/>
              <w:right w:val="single" w:sz="4" w:space="0" w:color="auto"/>
            </w:tcBorders>
            <w:shd w:val="clear" w:color="auto" w:fill="auto"/>
            <w:vAlign w:val="center"/>
          </w:tcPr>
          <w:p w14:paraId="658BCAA6" w14:textId="77777777" w:rsidR="005D1D16" w:rsidRPr="00311F99" w:rsidRDefault="005D1D16" w:rsidP="005D1D16">
            <w:pPr>
              <w:jc w:val="right"/>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26</w:t>
            </w:r>
          </w:p>
        </w:tc>
        <w:tc>
          <w:tcPr>
            <w:tcW w:w="640" w:type="dxa"/>
            <w:tcBorders>
              <w:top w:val="nil"/>
              <w:left w:val="nil"/>
              <w:bottom w:val="single" w:sz="4" w:space="0" w:color="auto"/>
              <w:right w:val="single" w:sz="4" w:space="0" w:color="auto"/>
            </w:tcBorders>
            <w:shd w:val="clear" w:color="auto" w:fill="auto"/>
            <w:vAlign w:val="center"/>
          </w:tcPr>
          <w:p w14:paraId="3EEA2DC1" w14:textId="77777777" w:rsidR="005D1D16" w:rsidRPr="00311F99" w:rsidRDefault="005D1D16" w:rsidP="005D1D16">
            <w:pPr>
              <w:rPr>
                <w:rFonts w:ascii="Arial Narrow" w:hAnsi="Arial Narrow" w:cs="Tahoma"/>
                <w:color w:val="000000"/>
                <w:sz w:val="18"/>
                <w:szCs w:val="18"/>
                <w:lang w:eastAsia="sl-SI" w:bidi="ar-SA"/>
              </w:rPr>
            </w:pPr>
            <w:proofErr w:type="spellStart"/>
            <w:r w:rsidRPr="00311F99">
              <w:rPr>
                <w:rFonts w:ascii="Arial Narrow" w:hAnsi="Arial Narrow" w:cs="Tahoma"/>
                <w:color w:val="000000"/>
                <w:sz w:val="18"/>
                <w:szCs w:val="18"/>
                <w:lang w:eastAsia="sl-SI" w:bidi="ar-SA"/>
              </w:rPr>
              <w:t>edoo</w:t>
            </w:r>
            <w:proofErr w:type="spellEnd"/>
          </w:p>
        </w:tc>
        <w:tc>
          <w:tcPr>
            <w:tcW w:w="725" w:type="dxa"/>
            <w:tcBorders>
              <w:top w:val="single" w:sz="4" w:space="0" w:color="auto"/>
              <w:left w:val="nil"/>
              <w:bottom w:val="single" w:sz="4" w:space="0" w:color="auto"/>
              <w:right w:val="single" w:sz="4" w:space="0" w:color="auto"/>
            </w:tcBorders>
            <w:shd w:val="clear" w:color="auto" w:fill="auto"/>
            <w:vAlign w:val="center"/>
          </w:tcPr>
          <w:p w14:paraId="38EA0AB9" w14:textId="77777777" w:rsidR="005D1D16" w:rsidRPr="00311F99" w:rsidRDefault="005D1D16" w:rsidP="005D1D16">
            <w:pPr>
              <w:jc w:val="center"/>
              <w:rPr>
                <w:rFonts w:ascii="Arial Narrow" w:hAnsi="Arial Narrow" w:cs="Tahoma"/>
                <w:color w:val="000000"/>
                <w:sz w:val="18"/>
                <w:szCs w:val="18"/>
                <w:lang w:eastAsia="sl-SI" w:bidi="ar-SA"/>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05AA2B3C" w14:textId="77777777" w:rsidR="005D1D16" w:rsidRPr="00311F99" w:rsidRDefault="005D1D16" w:rsidP="005D1D16">
            <w:pPr>
              <w:rPr>
                <w:rFonts w:ascii="Arial Narrow" w:hAnsi="Arial Narrow" w:cs="Tahoma"/>
                <w:color w:val="000000"/>
                <w:sz w:val="18"/>
                <w:szCs w:val="18"/>
                <w:lang w:eastAsia="sl-SI" w:bidi="ar-SA"/>
              </w:rPr>
            </w:pPr>
            <w:proofErr w:type="spellStart"/>
            <w:r w:rsidRPr="00311F99">
              <w:rPr>
                <w:rFonts w:ascii="Arial Narrow" w:hAnsi="Arial Narrow" w:cs="Tahoma"/>
                <w:color w:val="000000"/>
                <w:sz w:val="18"/>
                <w:szCs w:val="18"/>
                <w:lang w:eastAsia="sl-SI" w:bidi="ar-SA"/>
              </w:rPr>
              <w:t>Amato</w:t>
            </w:r>
            <w:proofErr w:type="spellEnd"/>
            <w:r w:rsidRPr="00311F99">
              <w:rPr>
                <w:rFonts w:ascii="Arial Narrow" w:hAnsi="Arial Narrow" w:cs="Tahoma"/>
                <w:color w:val="000000"/>
                <w:sz w:val="18"/>
                <w:szCs w:val="18"/>
                <w:lang w:eastAsia="sl-SI" w:bidi="ar-SA"/>
              </w:rPr>
              <w:t>, CLASSICO</w:t>
            </w:r>
          </w:p>
        </w:tc>
        <w:tc>
          <w:tcPr>
            <w:tcW w:w="785" w:type="dxa"/>
            <w:tcBorders>
              <w:top w:val="nil"/>
              <w:left w:val="nil"/>
              <w:bottom w:val="single" w:sz="4" w:space="0" w:color="auto"/>
              <w:right w:val="single" w:sz="4" w:space="0" w:color="auto"/>
            </w:tcBorders>
            <w:shd w:val="clear" w:color="auto" w:fill="auto"/>
            <w:vAlign w:val="center"/>
          </w:tcPr>
          <w:p w14:paraId="6C494FF8"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Evropska unija</w:t>
            </w:r>
          </w:p>
        </w:tc>
        <w:tc>
          <w:tcPr>
            <w:tcW w:w="1095" w:type="dxa"/>
            <w:tcBorders>
              <w:top w:val="nil"/>
              <w:left w:val="nil"/>
              <w:bottom w:val="single" w:sz="4" w:space="0" w:color="auto"/>
              <w:right w:val="single" w:sz="4" w:space="0" w:color="auto"/>
            </w:tcBorders>
            <w:shd w:val="clear" w:color="auto" w:fill="auto"/>
            <w:vAlign w:val="center"/>
          </w:tcPr>
          <w:p w14:paraId="538DDF9E" w14:textId="77777777" w:rsidR="005D1D16" w:rsidRPr="00311F99" w:rsidRDefault="005D1D16" w:rsidP="005D1D16">
            <w:pPr>
              <w:rPr>
                <w:rFonts w:ascii="Arial Narrow" w:hAnsi="Arial Narrow" w:cs="Tahoma"/>
                <w:color w:val="000000"/>
                <w:sz w:val="18"/>
                <w:szCs w:val="18"/>
                <w:lang w:eastAsia="sl-SI" w:bidi="ar-SA"/>
              </w:rPr>
            </w:pPr>
            <w:proofErr w:type="spellStart"/>
            <w:r w:rsidRPr="00311F99">
              <w:rPr>
                <w:rFonts w:ascii="Arial Narrow" w:hAnsi="Arial Narrow" w:cs="Tahoma"/>
                <w:color w:val="000000"/>
                <w:sz w:val="18"/>
                <w:szCs w:val="18"/>
                <w:lang w:eastAsia="sl-SI" w:bidi="ar-SA"/>
              </w:rPr>
              <w:t>Ingross</w:t>
            </w:r>
            <w:proofErr w:type="spellEnd"/>
            <w:r w:rsidRPr="00311F99">
              <w:rPr>
                <w:rFonts w:ascii="Arial Narrow" w:hAnsi="Arial Narrow" w:cs="Tahoma"/>
                <w:color w:val="000000"/>
                <w:sz w:val="18"/>
                <w:szCs w:val="18"/>
                <w:lang w:eastAsia="sl-SI" w:bidi="ar-SA"/>
              </w:rPr>
              <w:t xml:space="preserve"> Levante </w:t>
            </w:r>
            <w:proofErr w:type="spellStart"/>
            <w:r w:rsidRPr="00311F99">
              <w:rPr>
                <w:rFonts w:ascii="Arial Narrow" w:hAnsi="Arial Narrow" w:cs="Tahoma"/>
                <w:color w:val="000000"/>
                <w:sz w:val="18"/>
                <w:szCs w:val="18"/>
                <w:lang w:eastAsia="sl-SI" w:bidi="ar-SA"/>
              </w:rPr>
              <w:t>S.p.A</w:t>
            </w:r>
            <w:proofErr w:type="spellEnd"/>
            <w:r w:rsidRPr="00311F99">
              <w:rPr>
                <w:rFonts w:ascii="Arial Narrow" w:hAnsi="Arial Narrow" w:cs="Tahoma"/>
                <w:color w:val="000000"/>
                <w:sz w:val="18"/>
                <w:szCs w:val="18"/>
                <w:lang w:eastAsia="sl-SI" w:bidi="ar-SA"/>
              </w:rPr>
              <w:t>., Italija</w:t>
            </w:r>
          </w:p>
        </w:tc>
        <w:tc>
          <w:tcPr>
            <w:tcW w:w="933" w:type="dxa"/>
            <w:tcBorders>
              <w:top w:val="nil"/>
              <w:left w:val="nil"/>
              <w:bottom w:val="nil"/>
              <w:right w:val="nil"/>
            </w:tcBorders>
            <w:shd w:val="clear" w:color="auto" w:fill="auto"/>
            <w:vAlign w:val="center"/>
          </w:tcPr>
          <w:p w14:paraId="04C89A6D"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L.34A03093L1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D8FBE6"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28/09/2021</w:t>
            </w:r>
          </w:p>
        </w:tc>
        <w:tc>
          <w:tcPr>
            <w:tcW w:w="992" w:type="dxa"/>
            <w:tcBorders>
              <w:top w:val="nil"/>
              <w:left w:val="nil"/>
              <w:bottom w:val="single" w:sz="4" w:space="0" w:color="auto"/>
              <w:right w:val="single" w:sz="4" w:space="0" w:color="auto"/>
            </w:tcBorders>
            <w:shd w:val="clear" w:color="auto" w:fill="auto"/>
            <w:vAlign w:val="center"/>
          </w:tcPr>
          <w:p w14:paraId="05447828"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skladno</w:t>
            </w:r>
          </w:p>
        </w:tc>
        <w:tc>
          <w:tcPr>
            <w:tcW w:w="992" w:type="dxa"/>
            <w:tcBorders>
              <w:top w:val="nil"/>
              <w:left w:val="nil"/>
              <w:bottom w:val="single" w:sz="4" w:space="0" w:color="auto"/>
              <w:right w:val="single" w:sz="4" w:space="0" w:color="auto"/>
            </w:tcBorders>
            <w:shd w:val="clear" w:color="auto" w:fill="auto"/>
            <w:vAlign w:val="center"/>
          </w:tcPr>
          <w:p w14:paraId="2EC24297" w14:textId="77777777" w:rsidR="005D1D16" w:rsidRPr="00311F99" w:rsidRDefault="005D1D16" w:rsidP="005D1D16">
            <w:pPr>
              <w:jc w:val="cente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skladno</w:t>
            </w:r>
          </w:p>
        </w:tc>
        <w:tc>
          <w:tcPr>
            <w:tcW w:w="985" w:type="dxa"/>
            <w:tcBorders>
              <w:top w:val="nil"/>
              <w:left w:val="nil"/>
              <w:bottom w:val="single" w:sz="4" w:space="0" w:color="auto"/>
              <w:right w:val="single" w:sz="4" w:space="0" w:color="auto"/>
            </w:tcBorders>
            <w:shd w:val="clear" w:color="auto" w:fill="auto"/>
            <w:vAlign w:val="center"/>
          </w:tcPr>
          <w:p w14:paraId="6D816D33" w14:textId="77777777" w:rsidR="005D1D16" w:rsidRPr="00636029" w:rsidRDefault="005D1D16" w:rsidP="005D1D16">
            <w:pPr>
              <w:jc w:val="center"/>
              <w:rPr>
                <w:rFonts w:ascii="Arial Narrow" w:hAnsi="Arial Narrow" w:cs="Tahoma"/>
                <w:color w:val="C00000"/>
                <w:sz w:val="18"/>
                <w:szCs w:val="18"/>
                <w:lang w:eastAsia="sl-SI" w:bidi="ar-SA"/>
              </w:rPr>
            </w:pPr>
            <w:r w:rsidRPr="00636029">
              <w:rPr>
                <w:rFonts w:ascii="Arial Narrow" w:hAnsi="Arial Narrow" w:cs="Tahoma"/>
                <w:color w:val="C00000"/>
                <w:sz w:val="18"/>
                <w:szCs w:val="18"/>
                <w:lang w:eastAsia="sl-SI" w:bidi="ar-SA"/>
              </w:rPr>
              <w:t>neskladno</w:t>
            </w:r>
          </w:p>
        </w:tc>
      </w:tr>
      <w:tr w:rsidR="005D1D16" w14:paraId="3760578E" w14:textId="77777777" w:rsidTr="005D1D16">
        <w:tc>
          <w:tcPr>
            <w:tcW w:w="489" w:type="dxa"/>
            <w:tcBorders>
              <w:top w:val="nil"/>
              <w:left w:val="single" w:sz="4" w:space="0" w:color="auto"/>
              <w:bottom w:val="single" w:sz="4" w:space="0" w:color="auto"/>
              <w:right w:val="single" w:sz="4" w:space="0" w:color="auto"/>
            </w:tcBorders>
            <w:shd w:val="clear" w:color="auto" w:fill="auto"/>
            <w:vAlign w:val="center"/>
          </w:tcPr>
          <w:p w14:paraId="5AED39B7" w14:textId="77777777" w:rsidR="005D1D16" w:rsidRPr="00311F99" w:rsidRDefault="005D1D16" w:rsidP="005D1D16">
            <w:pPr>
              <w:jc w:val="right"/>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27</w:t>
            </w:r>
          </w:p>
        </w:tc>
        <w:tc>
          <w:tcPr>
            <w:tcW w:w="640" w:type="dxa"/>
            <w:tcBorders>
              <w:top w:val="nil"/>
              <w:left w:val="nil"/>
              <w:bottom w:val="single" w:sz="4" w:space="0" w:color="auto"/>
              <w:right w:val="single" w:sz="4" w:space="0" w:color="auto"/>
            </w:tcBorders>
            <w:shd w:val="clear" w:color="auto" w:fill="auto"/>
            <w:vAlign w:val="center"/>
          </w:tcPr>
          <w:p w14:paraId="59CBFE8A" w14:textId="77777777" w:rsidR="005D1D16" w:rsidRPr="00311F99" w:rsidRDefault="005D1D16" w:rsidP="005D1D16">
            <w:pPr>
              <w:rPr>
                <w:rFonts w:ascii="Arial Narrow" w:hAnsi="Arial Narrow" w:cs="Tahoma"/>
                <w:color w:val="000000"/>
                <w:sz w:val="18"/>
                <w:szCs w:val="18"/>
                <w:lang w:eastAsia="sl-SI" w:bidi="ar-SA"/>
              </w:rPr>
            </w:pPr>
            <w:proofErr w:type="spellStart"/>
            <w:r w:rsidRPr="00311F99">
              <w:rPr>
                <w:rFonts w:ascii="Arial Narrow" w:hAnsi="Arial Narrow" w:cs="Tahoma"/>
                <w:color w:val="000000"/>
                <w:sz w:val="18"/>
                <w:szCs w:val="18"/>
                <w:lang w:eastAsia="sl-SI" w:bidi="ar-SA"/>
              </w:rPr>
              <w:t>edoo</w:t>
            </w:r>
            <w:proofErr w:type="spellEnd"/>
            <w:r w:rsidRPr="00311F99">
              <w:rPr>
                <w:rFonts w:ascii="Arial Narrow" w:hAnsi="Arial Narrow" w:cs="Tahoma"/>
                <w:color w:val="000000"/>
                <w:sz w:val="18"/>
                <w:szCs w:val="18"/>
                <w:lang w:eastAsia="sl-SI" w:bidi="ar-SA"/>
              </w:rPr>
              <w:t xml:space="preserve"> </w:t>
            </w:r>
          </w:p>
        </w:tc>
        <w:tc>
          <w:tcPr>
            <w:tcW w:w="725" w:type="dxa"/>
            <w:tcBorders>
              <w:top w:val="single" w:sz="4" w:space="0" w:color="auto"/>
              <w:left w:val="nil"/>
              <w:bottom w:val="single" w:sz="4" w:space="0" w:color="auto"/>
              <w:right w:val="single" w:sz="4" w:space="0" w:color="auto"/>
            </w:tcBorders>
            <w:shd w:val="clear" w:color="auto" w:fill="auto"/>
            <w:vAlign w:val="center"/>
          </w:tcPr>
          <w:p w14:paraId="01F0E4E7" w14:textId="77777777" w:rsidR="005D1D16" w:rsidRPr="00311F99" w:rsidRDefault="005D1D16" w:rsidP="005D1D16">
            <w:pPr>
              <w:jc w:val="cente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ZOP</w:t>
            </w:r>
          </w:p>
          <w:p w14:paraId="118A338F" w14:textId="77777777" w:rsidR="005D1D16" w:rsidRPr="00311F99" w:rsidRDefault="005D1D16" w:rsidP="005D1D16">
            <w:pPr>
              <w:jc w:val="cente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ISTRA</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7DE8ACEB"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OL ISTRIA</w:t>
            </w:r>
          </w:p>
        </w:tc>
        <w:tc>
          <w:tcPr>
            <w:tcW w:w="785" w:type="dxa"/>
            <w:tcBorders>
              <w:top w:val="nil"/>
              <w:left w:val="nil"/>
              <w:bottom w:val="single" w:sz="4" w:space="0" w:color="auto"/>
              <w:right w:val="single" w:sz="4" w:space="0" w:color="auto"/>
            </w:tcBorders>
            <w:shd w:val="clear" w:color="auto" w:fill="auto"/>
            <w:vAlign w:val="center"/>
          </w:tcPr>
          <w:p w14:paraId="623EBE83"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Hrvaška</w:t>
            </w:r>
          </w:p>
        </w:tc>
        <w:tc>
          <w:tcPr>
            <w:tcW w:w="1095" w:type="dxa"/>
            <w:tcBorders>
              <w:top w:val="nil"/>
              <w:left w:val="nil"/>
              <w:bottom w:val="single" w:sz="4" w:space="0" w:color="auto"/>
              <w:right w:val="single" w:sz="4" w:space="0" w:color="auto"/>
            </w:tcBorders>
            <w:shd w:val="clear" w:color="auto" w:fill="auto"/>
            <w:vAlign w:val="center"/>
          </w:tcPr>
          <w:p w14:paraId="1C1F8D45" w14:textId="77777777" w:rsidR="005D1D16" w:rsidRPr="00311F99" w:rsidRDefault="005D1D16" w:rsidP="005D1D16">
            <w:pPr>
              <w:rPr>
                <w:rFonts w:ascii="Arial Narrow" w:hAnsi="Arial Narrow" w:cs="Tahoma"/>
                <w:color w:val="000000"/>
                <w:sz w:val="18"/>
                <w:szCs w:val="18"/>
                <w:lang w:eastAsia="sl-SI" w:bidi="ar-SA"/>
              </w:rPr>
            </w:pPr>
            <w:proofErr w:type="spellStart"/>
            <w:r w:rsidRPr="00311F99">
              <w:rPr>
                <w:rFonts w:ascii="Arial Narrow" w:hAnsi="Arial Narrow" w:cs="Tahoma"/>
                <w:color w:val="000000"/>
                <w:sz w:val="18"/>
                <w:szCs w:val="18"/>
                <w:lang w:eastAsia="sl-SI" w:bidi="ar-SA"/>
              </w:rPr>
              <w:t>Agrolaguna</w:t>
            </w:r>
            <w:proofErr w:type="spellEnd"/>
            <w:r w:rsidRPr="00311F99">
              <w:rPr>
                <w:rFonts w:ascii="Arial Narrow" w:hAnsi="Arial Narrow" w:cs="Tahoma"/>
                <w:color w:val="000000"/>
                <w:sz w:val="18"/>
                <w:szCs w:val="18"/>
                <w:lang w:eastAsia="sl-SI" w:bidi="ar-SA"/>
              </w:rPr>
              <w:t xml:space="preserve"> </w:t>
            </w:r>
            <w:proofErr w:type="spellStart"/>
            <w:r w:rsidRPr="00311F99">
              <w:rPr>
                <w:rFonts w:ascii="Arial Narrow" w:hAnsi="Arial Narrow" w:cs="Tahoma"/>
                <w:color w:val="000000"/>
                <w:sz w:val="18"/>
                <w:szCs w:val="18"/>
                <w:lang w:eastAsia="sl-SI" w:bidi="ar-SA"/>
              </w:rPr>
              <w:t>d.d</w:t>
            </w:r>
            <w:proofErr w:type="spellEnd"/>
            <w:r w:rsidRPr="00311F99">
              <w:rPr>
                <w:rFonts w:ascii="Arial Narrow" w:hAnsi="Arial Narrow" w:cs="Tahoma"/>
                <w:color w:val="000000"/>
                <w:sz w:val="18"/>
                <w:szCs w:val="18"/>
                <w:lang w:eastAsia="sl-SI" w:bidi="ar-SA"/>
              </w:rPr>
              <w:t>., , Hrvaška</w:t>
            </w:r>
          </w:p>
        </w:tc>
        <w:tc>
          <w:tcPr>
            <w:tcW w:w="933" w:type="dxa"/>
            <w:tcBorders>
              <w:top w:val="single" w:sz="4" w:space="0" w:color="auto"/>
              <w:left w:val="nil"/>
              <w:bottom w:val="single" w:sz="4" w:space="0" w:color="auto"/>
              <w:right w:val="single" w:sz="4" w:space="0" w:color="auto"/>
            </w:tcBorders>
            <w:shd w:val="clear" w:color="auto" w:fill="auto"/>
            <w:vAlign w:val="center"/>
          </w:tcPr>
          <w:p w14:paraId="017B5634"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10.21</w:t>
            </w:r>
          </w:p>
        </w:tc>
        <w:tc>
          <w:tcPr>
            <w:tcW w:w="709" w:type="dxa"/>
            <w:tcBorders>
              <w:top w:val="nil"/>
              <w:left w:val="nil"/>
              <w:bottom w:val="single" w:sz="4" w:space="0" w:color="auto"/>
              <w:right w:val="single" w:sz="4" w:space="0" w:color="auto"/>
            </w:tcBorders>
            <w:shd w:val="clear" w:color="auto" w:fill="auto"/>
            <w:vAlign w:val="center"/>
          </w:tcPr>
          <w:p w14:paraId="73A6BCF7"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Hrvaška</w:t>
            </w:r>
          </w:p>
        </w:tc>
        <w:tc>
          <w:tcPr>
            <w:tcW w:w="992" w:type="dxa"/>
            <w:tcBorders>
              <w:top w:val="nil"/>
              <w:left w:val="nil"/>
              <w:bottom w:val="single" w:sz="4" w:space="0" w:color="auto"/>
              <w:right w:val="single" w:sz="4" w:space="0" w:color="auto"/>
            </w:tcBorders>
            <w:shd w:val="clear" w:color="auto" w:fill="auto"/>
            <w:vAlign w:val="center"/>
          </w:tcPr>
          <w:p w14:paraId="5EAC32C9" w14:textId="77777777" w:rsidR="005D1D16" w:rsidRPr="00311F99" w:rsidRDefault="005D1D16" w:rsidP="005D1D16">
            <w:pP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skladno</w:t>
            </w:r>
          </w:p>
        </w:tc>
        <w:tc>
          <w:tcPr>
            <w:tcW w:w="992" w:type="dxa"/>
            <w:tcBorders>
              <w:top w:val="nil"/>
              <w:left w:val="nil"/>
              <w:bottom w:val="single" w:sz="4" w:space="0" w:color="auto"/>
              <w:right w:val="single" w:sz="4" w:space="0" w:color="auto"/>
            </w:tcBorders>
            <w:shd w:val="clear" w:color="auto" w:fill="auto"/>
            <w:vAlign w:val="center"/>
          </w:tcPr>
          <w:p w14:paraId="0F253359" w14:textId="77777777" w:rsidR="005D1D16" w:rsidRPr="00311F99" w:rsidRDefault="005D1D16" w:rsidP="005D1D16">
            <w:pPr>
              <w:jc w:val="center"/>
              <w:rPr>
                <w:rFonts w:ascii="Arial Narrow" w:hAnsi="Arial Narrow" w:cs="Tahoma"/>
                <w:color w:val="000000"/>
                <w:sz w:val="18"/>
                <w:szCs w:val="18"/>
                <w:lang w:eastAsia="sl-SI" w:bidi="ar-SA"/>
              </w:rPr>
            </w:pPr>
            <w:r w:rsidRPr="00311F99">
              <w:rPr>
                <w:rFonts w:ascii="Arial Narrow" w:hAnsi="Arial Narrow" w:cs="Tahoma"/>
                <w:color w:val="000000"/>
                <w:sz w:val="18"/>
                <w:szCs w:val="18"/>
                <w:lang w:eastAsia="sl-SI" w:bidi="ar-SA"/>
              </w:rPr>
              <w:t>skladno</w:t>
            </w:r>
          </w:p>
        </w:tc>
        <w:tc>
          <w:tcPr>
            <w:tcW w:w="985" w:type="dxa"/>
            <w:tcBorders>
              <w:top w:val="nil"/>
              <w:left w:val="nil"/>
              <w:bottom w:val="single" w:sz="4" w:space="0" w:color="auto"/>
              <w:right w:val="single" w:sz="4" w:space="0" w:color="auto"/>
            </w:tcBorders>
            <w:shd w:val="clear" w:color="auto" w:fill="auto"/>
            <w:vAlign w:val="center"/>
          </w:tcPr>
          <w:p w14:paraId="212F8725" w14:textId="77777777" w:rsidR="005D1D16" w:rsidRPr="00636029" w:rsidRDefault="005D1D16" w:rsidP="005D1D16">
            <w:pPr>
              <w:jc w:val="center"/>
              <w:rPr>
                <w:rFonts w:ascii="Arial Narrow" w:hAnsi="Arial Narrow" w:cs="Tahoma"/>
                <w:color w:val="C00000"/>
                <w:sz w:val="18"/>
                <w:szCs w:val="18"/>
                <w:lang w:eastAsia="sl-SI" w:bidi="ar-SA"/>
              </w:rPr>
            </w:pPr>
            <w:r w:rsidRPr="00636029">
              <w:rPr>
                <w:rFonts w:ascii="Arial Narrow" w:hAnsi="Arial Narrow" w:cs="Tahoma"/>
                <w:color w:val="C00000"/>
                <w:sz w:val="18"/>
                <w:szCs w:val="18"/>
                <w:lang w:eastAsia="sl-SI" w:bidi="ar-SA"/>
              </w:rPr>
              <w:t>neskladno</w:t>
            </w:r>
          </w:p>
        </w:tc>
      </w:tr>
    </w:tbl>
    <w:p w14:paraId="060BB682" w14:textId="77777777" w:rsidR="005D1D16" w:rsidRDefault="005D1D16" w:rsidP="00EC37B9">
      <w:pPr>
        <w:spacing w:line="276" w:lineRule="auto"/>
        <w:rPr>
          <w:rFonts w:cs="Arial"/>
          <w:b/>
          <w:szCs w:val="20"/>
          <w:lang w:eastAsia="sl-SI"/>
        </w:rPr>
      </w:pPr>
    </w:p>
    <w:p w14:paraId="0A655D7D" w14:textId="77777777" w:rsidR="00311F99" w:rsidRDefault="00311F99" w:rsidP="00EC37B9">
      <w:pPr>
        <w:spacing w:line="276" w:lineRule="auto"/>
        <w:rPr>
          <w:rFonts w:cs="Arial"/>
          <w:noProof/>
          <w:szCs w:val="20"/>
          <w:lang w:eastAsia="sl-SI" w:bidi="ar-SA"/>
        </w:rPr>
      </w:pPr>
    </w:p>
    <w:p w14:paraId="6DC04A17" w14:textId="77777777" w:rsidR="00BA6D22" w:rsidRDefault="00BA6D22" w:rsidP="00EC37B9">
      <w:pPr>
        <w:spacing w:line="276" w:lineRule="auto"/>
        <w:rPr>
          <w:rFonts w:cs="Arial"/>
          <w:noProof/>
          <w:szCs w:val="20"/>
          <w:lang w:eastAsia="sl-SI" w:bidi="ar-SA"/>
        </w:rPr>
      </w:pPr>
      <w:r>
        <w:rPr>
          <w:rFonts w:cs="Arial"/>
          <w:noProof/>
          <w:szCs w:val="20"/>
          <w:lang w:eastAsia="sl-SI" w:bidi="ar-SA"/>
        </w:rPr>
        <w:t>V celoti skladnih je 9 od vzorčenih 27 oljčnih olj ali  33,3</w:t>
      </w:r>
      <w:r w:rsidR="003E6831">
        <w:rPr>
          <w:rFonts w:cs="Arial"/>
          <w:noProof/>
          <w:szCs w:val="20"/>
          <w:lang w:eastAsia="sl-SI" w:bidi="ar-SA"/>
        </w:rPr>
        <w:t xml:space="preserve"> </w:t>
      </w:r>
      <w:r>
        <w:rPr>
          <w:rFonts w:cs="Arial"/>
          <w:noProof/>
          <w:szCs w:val="20"/>
          <w:lang w:eastAsia="sl-SI" w:bidi="ar-SA"/>
        </w:rPr>
        <w:t xml:space="preserve">% , če domnevamo, da bodo zahteve za ponovno senzorično oceno potrdile prvotno oceno. </w:t>
      </w:r>
    </w:p>
    <w:p w14:paraId="04E751B7" w14:textId="77777777" w:rsidR="002D05BB" w:rsidRPr="00890311" w:rsidRDefault="002D05BB" w:rsidP="000D1839">
      <w:pPr>
        <w:pStyle w:val="Naslov1"/>
      </w:pPr>
      <w:r w:rsidRPr="00890311">
        <w:t>Ukrepi</w:t>
      </w:r>
    </w:p>
    <w:p w14:paraId="3936889C" w14:textId="77777777" w:rsidR="009073D4" w:rsidRDefault="00AA294E" w:rsidP="000B3B26">
      <w:pPr>
        <w:pStyle w:val="Pripombabesedilo"/>
        <w:spacing w:line="276" w:lineRule="auto"/>
        <w:jc w:val="both"/>
        <w:rPr>
          <w:rFonts w:cs="Arial"/>
          <w:lang w:val="sl-SI"/>
        </w:rPr>
      </w:pPr>
      <w:r w:rsidRPr="00A401BD">
        <w:rPr>
          <w:rFonts w:cs="Arial"/>
          <w:lang w:val="sl-SI"/>
        </w:rPr>
        <w:t>Za n</w:t>
      </w:r>
      <w:r w:rsidR="00DC2064" w:rsidRPr="00A401BD">
        <w:rPr>
          <w:rFonts w:cs="Arial"/>
          <w:lang w:val="sl-SI"/>
        </w:rPr>
        <w:t>eskladn</w:t>
      </w:r>
      <w:r w:rsidRPr="00A401BD">
        <w:rPr>
          <w:rFonts w:cs="Arial"/>
          <w:lang w:val="sl-SI"/>
        </w:rPr>
        <w:t>e</w:t>
      </w:r>
      <w:r w:rsidR="00DC2064" w:rsidRPr="00A401BD">
        <w:rPr>
          <w:rFonts w:cs="Arial"/>
          <w:lang w:val="sl-SI"/>
        </w:rPr>
        <w:t xml:space="preserve"> vzorc</w:t>
      </w:r>
      <w:r w:rsidRPr="00A401BD">
        <w:rPr>
          <w:rFonts w:cs="Arial"/>
          <w:lang w:val="sl-SI"/>
        </w:rPr>
        <w:t xml:space="preserve">e </w:t>
      </w:r>
      <w:r w:rsidR="009073D4">
        <w:rPr>
          <w:rFonts w:cs="Arial"/>
          <w:lang w:val="sl-SI"/>
        </w:rPr>
        <w:t xml:space="preserve">so bili </w:t>
      </w:r>
      <w:r w:rsidR="00B24DBB" w:rsidRPr="00A401BD">
        <w:rPr>
          <w:rFonts w:cs="Arial"/>
          <w:lang w:val="sl-SI"/>
        </w:rPr>
        <w:t>izrečen</w:t>
      </w:r>
      <w:r w:rsidR="009073D4">
        <w:rPr>
          <w:rFonts w:cs="Arial"/>
          <w:lang w:val="sl-SI"/>
        </w:rPr>
        <w:t xml:space="preserve">i naslednji </w:t>
      </w:r>
      <w:r w:rsidR="00B24DBB" w:rsidRPr="00A401BD">
        <w:rPr>
          <w:rFonts w:cs="Arial"/>
          <w:lang w:val="sl-SI"/>
        </w:rPr>
        <w:t xml:space="preserve"> </w:t>
      </w:r>
      <w:r w:rsidR="004508D9">
        <w:rPr>
          <w:rFonts w:cs="Arial"/>
          <w:lang w:val="sl-SI"/>
        </w:rPr>
        <w:t>inšpekcijsko upravni ukrepi:</w:t>
      </w:r>
    </w:p>
    <w:p w14:paraId="7C23AC2C" w14:textId="77777777" w:rsidR="009073D4" w:rsidRDefault="009073D4" w:rsidP="009073D4">
      <w:pPr>
        <w:pStyle w:val="Pripombabesedilo"/>
        <w:numPr>
          <w:ilvl w:val="0"/>
          <w:numId w:val="12"/>
        </w:numPr>
        <w:spacing w:line="276" w:lineRule="auto"/>
        <w:jc w:val="both"/>
        <w:rPr>
          <w:rFonts w:cs="Arial"/>
          <w:lang w:val="sl-SI"/>
        </w:rPr>
      </w:pPr>
      <w:r>
        <w:rPr>
          <w:rFonts w:cs="Arial"/>
          <w:lang w:val="sl-SI"/>
        </w:rPr>
        <w:t>prepoved prometa</w:t>
      </w:r>
      <w:r w:rsidR="00230994">
        <w:rPr>
          <w:rFonts w:cs="Arial"/>
          <w:lang w:val="sl-SI"/>
        </w:rPr>
        <w:t xml:space="preserve"> </w:t>
      </w:r>
      <w:r w:rsidR="0029764F">
        <w:rPr>
          <w:rFonts w:cs="Arial"/>
          <w:lang w:val="sl-SI"/>
        </w:rPr>
        <w:t xml:space="preserve">(olje teta Ana, </w:t>
      </w:r>
      <w:r w:rsidR="0029764F" w:rsidRPr="0029764F">
        <w:rPr>
          <w:rFonts w:cs="Arial"/>
          <w:lang w:val="sl-SI"/>
        </w:rPr>
        <w:t xml:space="preserve">Oljarna Domžale, Diamant Plus </w:t>
      </w:r>
      <w:proofErr w:type="spellStart"/>
      <w:r w:rsidR="0029764F" w:rsidRPr="0029764F">
        <w:rPr>
          <w:rFonts w:cs="Arial"/>
          <w:lang w:val="sl-SI"/>
        </w:rPr>
        <w:t>d.o.o</w:t>
      </w:r>
      <w:proofErr w:type="spellEnd"/>
      <w:r w:rsidR="0029764F" w:rsidRPr="0029764F">
        <w:rPr>
          <w:rFonts w:cs="Arial"/>
          <w:lang w:val="sl-SI"/>
        </w:rPr>
        <w:t xml:space="preserve">., za 872 litrov olja in olje </w:t>
      </w:r>
      <w:proofErr w:type="spellStart"/>
      <w:r w:rsidR="0029764F" w:rsidRPr="0029764F">
        <w:rPr>
          <w:rFonts w:cs="Arial"/>
          <w:lang w:val="sl-SI"/>
        </w:rPr>
        <w:t>Brachia</w:t>
      </w:r>
      <w:proofErr w:type="spellEnd"/>
      <w:r w:rsidR="0029764F" w:rsidRPr="0029764F">
        <w:rPr>
          <w:rFonts w:cs="Arial"/>
          <w:lang w:val="sl-SI"/>
        </w:rPr>
        <w:t xml:space="preserve">, </w:t>
      </w:r>
      <w:proofErr w:type="spellStart"/>
      <w:r w:rsidR="0029764F" w:rsidRPr="0029764F">
        <w:rPr>
          <w:rFonts w:cs="Arial"/>
          <w:lang w:val="sl-SI"/>
        </w:rPr>
        <w:t>Brachia</w:t>
      </w:r>
      <w:proofErr w:type="spellEnd"/>
      <w:r w:rsidR="0029764F" w:rsidRPr="0029764F">
        <w:rPr>
          <w:rFonts w:cs="Arial"/>
          <w:lang w:val="sl-SI"/>
        </w:rPr>
        <w:t xml:space="preserve"> </w:t>
      </w:r>
      <w:proofErr w:type="spellStart"/>
      <w:r w:rsidR="0029764F" w:rsidRPr="0029764F">
        <w:rPr>
          <w:rFonts w:cs="Arial"/>
          <w:lang w:val="sl-SI"/>
        </w:rPr>
        <w:t>p.z</w:t>
      </w:r>
      <w:proofErr w:type="spellEnd"/>
      <w:r w:rsidR="0029764F" w:rsidRPr="0029764F">
        <w:rPr>
          <w:rFonts w:cs="Arial"/>
          <w:lang w:val="sl-SI"/>
        </w:rPr>
        <w:t>.</w:t>
      </w:r>
      <w:r w:rsidR="00230994">
        <w:rPr>
          <w:rFonts w:cs="Arial"/>
          <w:lang w:val="sl-SI"/>
        </w:rPr>
        <w:t>)</w:t>
      </w:r>
    </w:p>
    <w:p w14:paraId="7F911C93" w14:textId="77777777" w:rsidR="00230994" w:rsidRDefault="0029764F" w:rsidP="00230994">
      <w:pPr>
        <w:pStyle w:val="Pripombabesedilo"/>
        <w:numPr>
          <w:ilvl w:val="0"/>
          <w:numId w:val="12"/>
        </w:numPr>
        <w:spacing w:line="276" w:lineRule="auto"/>
        <w:jc w:val="both"/>
        <w:rPr>
          <w:rFonts w:cs="Arial"/>
          <w:lang w:val="sl-SI"/>
        </w:rPr>
      </w:pPr>
      <w:r>
        <w:rPr>
          <w:rFonts w:cs="Arial"/>
          <w:lang w:val="sl-SI"/>
        </w:rPr>
        <w:t>začasna prepoved prometa (</w:t>
      </w:r>
      <w:r w:rsidR="000458FF">
        <w:rPr>
          <w:rFonts w:cs="Arial"/>
          <w:lang w:val="sl-SI"/>
        </w:rPr>
        <w:t>11 primerov)</w:t>
      </w:r>
      <w:r>
        <w:rPr>
          <w:rFonts w:cs="Arial"/>
          <w:lang w:val="sl-SI"/>
        </w:rPr>
        <w:t xml:space="preserve"> za 6</w:t>
      </w:r>
      <w:r w:rsidR="003E6831">
        <w:rPr>
          <w:rFonts w:cs="Arial"/>
          <w:lang w:val="sl-SI"/>
        </w:rPr>
        <w:t>.</w:t>
      </w:r>
      <w:r>
        <w:rPr>
          <w:rFonts w:cs="Arial"/>
          <w:lang w:val="sl-SI"/>
        </w:rPr>
        <w:t>446 litrov olja, od tega je bilo vrnjeno iz prometa 1</w:t>
      </w:r>
      <w:r w:rsidR="003E6831">
        <w:rPr>
          <w:rFonts w:cs="Arial"/>
          <w:lang w:val="sl-SI"/>
        </w:rPr>
        <w:t>.</w:t>
      </w:r>
      <w:r>
        <w:rPr>
          <w:rFonts w:cs="Arial"/>
          <w:lang w:val="sl-SI"/>
        </w:rPr>
        <w:t>469 litrov olja.</w:t>
      </w:r>
    </w:p>
    <w:p w14:paraId="7D0238B2" w14:textId="77777777" w:rsidR="009D739E" w:rsidRDefault="009D739E" w:rsidP="000B3B26">
      <w:pPr>
        <w:pStyle w:val="Pripombabesedilo"/>
        <w:spacing w:line="276" w:lineRule="auto"/>
        <w:jc w:val="both"/>
        <w:rPr>
          <w:rFonts w:cs="Arial"/>
          <w:lang w:val="sl-SI"/>
        </w:rPr>
      </w:pPr>
    </w:p>
    <w:p w14:paraId="59460A43" w14:textId="77777777" w:rsidR="007E1847" w:rsidRPr="00890311" w:rsidRDefault="007E1847" w:rsidP="000B3B26">
      <w:pPr>
        <w:pStyle w:val="Pripombabesedilo"/>
        <w:spacing w:line="276" w:lineRule="auto"/>
        <w:jc w:val="both"/>
        <w:rPr>
          <w:rFonts w:cs="Arial"/>
          <w:lang w:val="sl-SI"/>
        </w:rPr>
      </w:pPr>
      <w:r w:rsidRPr="00A401BD">
        <w:rPr>
          <w:rFonts w:cs="Arial"/>
          <w:lang w:val="sl-SI"/>
        </w:rPr>
        <w:t xml:space="preserve">Zavezancem </w:t>
      </w:r>
      <w:r w:rsidR="00CD3BD4">
        <w:rPr>
          <w:rFonts w:cs="Arial"/>
          <w:lang w:val="sl-SI"/>
        </w:rPr>
        <w:t xml:space="preserve">z neskladnim oljčnim oljem so oziroma </w:t>
      </w:r>
      <w:r w:rsidRPr="00A401BD">
        <w:rPr>
          <w:rFonts w:cs="Arial"/>
          <w:lang w:val="sl-SI"/>
        </w:rPr>
        <w:t>bodo odmerjeni tudi  stroški postopka</w:t>
      </w:r>
      <w:r w:rsidR="000458FF">
        <w:rPr>
          <w:rFonts w:cs="Arial"/>
          <w:lang w:val="sl-SI"/>
        </w:rPr>
        <w:t xml:space="preserve"> </w:t>
      </w:r>
      <w:r w:rsidR="004508D9">
        <w:rPr>
          <w:rFonts w:cs="Arial"/>
          <w:lang w:val="sl-SI"/>
        </w:rPr>
        <w:t xml:space="preserve">in v predpisanem roku uvedeni </w:t>
      </w:r>
      <w:proofErr w:type="spellStart"/>
      <w:r w:rsidR="004508D9">
        <w:rPr>
          <w:rFonts w:cs="Arial"/>
          <w:lang w:val="sl-SI"/>
        </w:rPr>
        <w:t>prekrškovni</w:t>
      </w:r>
      <w:proofErr w:type="spellEnd"/>
      <w:r w:rsidR="004508D9">
        <w:rPr>
          <w:rFonts w:cs="Arial"/>
          <w:lang w:val="sl-SI"/>
        </w:rPr>
        <w:t xml:space="preserve"> postopki.</w:t>
      </w:r>
    </w:p>
    <w:p w14:paraId="6F048115" w14:textId="77777777" w:rsidR="000458FF" w:rsidRDefault="000458FF" w:rsidP="000B3B26">
      <w:pPr>
        <w:pStyle w:val="Pripombabesedilo"/>
        <w:spacing w:line="276" w:lineRule="auto"/>
        <w:jc w:val="both"/>
        <w:rPr>
          <w:rFonts w:cs="Arial"/>
          <w:lang w:val="sl-SI"/>
        </w:rPr>
      </w:pPr>
    </w:p>
    <w:p w14:paraId="1AD8ED2E" w14:textId="77777777" w:rsidR="000458FF" w:rsidRDefault="000458FF" w:rsidP="000458FF">
      <w:pPr>
        <w:pStyle w:val="Pripombabesedilo"/>
        <w:spacing w:line="276" w:lineRule="auto"/>
        <w:jc w:val="both"/>
        <w:rPr>
          <w:rFonts w:cs="Arial"/>
          <w:lang w:val="sl-SI"/>
        </w:rPr>
      </w:pPr>
      <w:r>
        <w:rPr>
          <w:rFonts w:cs="Arial"/>
          <w:lang w:val="sl-SI"/>
        </w:rPr>
        <w:t xml:space="preserve">Zaradi </w:t>
      </w:r>
      <w:r w:rsidR="00AA294E" w:rsidRPr="00890311">
        <w:rPr>
          <w:rFonts w:cs="Arial"/>
          <w:lang w:val="sl-SI"/>
        </w:rPr>
        <w:t xml:space="preserve"> </w:t>
      </w:r>
      <w:r>
        <w:rPr>
          <w:rFonts w:cs="Arial"/>
          <w:lang w:val="sl-SI"/>
        </w:rPr>
        <w:t>ukrepov Covid-19 v posameznih državah, ki so bile zaprošene za ponovljene ocene, so iz grškega laboratorija sporočili, da senzoričnih ocen do nadaljnjega ne izvajajo. Italijanski laboratorij pa je sporočil, da bodo zaradi Covid-19</w:t>
      </w:r>
      <w:r w:rsidR="002022BE">
        <w:rPr>
          <w:rFonts w:cs="Arial"/>
          <w:lang w:val="sl-SI"/>
        </w:rPr>
        <w:t xml:space="preserve"> </w:t>
      </w:r>
      <w:proofErr w:type="spellStart"/>
      <w:r w:rsidR="002022BE">
        <w:rPr>
          <w:rFonts w:cs="Arial"/>
          <w:lang w:val="sl-SI"/>
        </w:rPr>
        <w:t>amalize</w:t>
      </w:r>
      <w:proofErr w:type="spellEnd"/>
      <w:r w:rsidR="002022BE">
        <w:rPr>
          <w:rFonts w:cs="Arial"/>
          <w:lang w:val="sl-SI"/>
        </w:rPr>
        <w:t xml:space="preserve"> opravili z zamudo in ne prej kot v začetku leta 2021.</w:t>
      </w:r>
    </w:p>
    <w:p w14:paraId="0F0FBC94" w14:textId="77777777" w:rsidR="002D05BB" w:rsidRPr="00890311" w:rsidRDefault="002D05BB" w:rsidP="000458FF">
      <w:pPr>
        <w:pStyle w:val="Naslov1"/>
      </w:pPr>
      <w:r w:rsidRPr="00890311">
        <w:t>Zaključki</w:t>
      </w:r>
    </w:p>
    <w:p w14:paraId="69C23C73" w14:textId="77777777" w:rsidR="000C0165" w:rsidRDefault="00C1694B" w:rsidP="009D0B50">
      <w:pPr>
        <w:pStyle w:val="podpisi"/>
        <w:spacing w:line="276" w:lineRule="auto"/>
        <w:jc w:val="both"/>
        <w:rPr>
          <w:rFonts w:cs="Arial"/>
          <w:szCs w:val="20"/>
          <w:lang w:val="sl-SI"/>
        </w:rPr>
      </w:pPr>
      <w:r>
        <w:rPr>
          <w:rFonts w:cs="Arial"/>
          <w:szCs w:val="20"/>
          <w:lang w:val="sl-SI"/>
        </w:rPr>
        <w:t xml:space="preserve">Ne glede na to, da določeni rezultati senzoričnega ocenjevanja še niso dokončni, </w:t>
      </w:r>
      <w:proofErr w:type="spellStart"/>
      <w:r>
        <w:rPr>
          <w:rFonts w:cs="Arial"/>
          <w:szCs w:val="20"/>
          <w:lang w:val="sl-SI"/>
        </w:rPr>
        <w:t>r</w:t>
      </w:r>
      <w:r w:rsidR="007E1847" w:rsidRPr="00890311">
        <w:rPr>
          <w:rFonts w:cs="Arial"/>
          <w:szCs w:val="20"/>
          <w:lang w:val="sl-SI"/>
        </w:rPr>
        <w:t>azultati</w:t>
      </w:r>
      <w:proofErr w:type="spellEnd"/>
      <w:r w:rsidR="007E1847" w:rsidRPr="00890311">
        <w:rPr>
          <w:rFonts w:cs="Arial"/>
          <w:szCs w:val="20"/>
          <w:lang w:val="sl-SI"/>
        </w:rPr>
        <w:t xml:space="preserve"> preverjanja sk</w:t>
      </w:r>
      <w:r w:rsidR="005D17B6" w:rsidRPr="00890311">
        <w:rPr>
          <w:rFonts w:cs="Arial"/>
          <w:szCs w:val="20"/>
          <w:lang w:val="sl-SI"/>
        </w:rPr>
        <w:t>l</w:t>
      </w:r>
      <w:r w:rsidR="007E1847" w:rsidRPr="00890311">
        <w:rPr>
          <w:rFonts w:cs="Arial"/>
          <w:szCs w:val="20"/>
          <w:lang w:val="sl-SI"/>
        </w:rPr>
        <w:t xml:space="preserve">adnosti oljčnih olj kažejo </w:t>
      </w:r>
      <w:r w:rsidR="00BD1F0D">
        <w:rPr>
          <w:rFonts w:cs="Arial"/>
          <w:szCs w:val="20"/>
          <w:lang w:val="sl-SI"/>
        </w:rPr>
        <w:t xml:space="preserve">na veliko stopnjo neskladnosti </w:t>
      </w:r>
      <w:r w:rsidR="009B3213">
        <w:rPr>
          <w:rFonts w:cs="Arial"/>
          <w:szCs w:val="20"/>
          <w:lang w:val="sl-SI"/>
        </w:rPr>
        <w:t xml:space="preserve">med označeno in ugotovljeno kakovostjo </w:t>
      </w:r>
      <w:r w:rsidR="003134A0">
        <w:rPr>
          <w:rFonts w:cs="Arial"/>
          <w:szCs w:val="20"/>
          <w:lang w:val="sl-SI"/>
        </w:rPr>
        <w:t>in velik delež neskladnosti</w:t>
      </w:r>
      <w:r w:rsidR="009B3213">
        <w:rPr>
          <w:rFonts w:cs="Arial"/>
          <w:szCs w:val="20"/>
          <w:lang w:val="sl-SI"/>
        </w:rPr>
        <w:t xml:space="preserve"> označitve oljčnih olj na slovenskem trgu</w:t>
      </w:r>
      <w:r w:rsidR="003134A0">
        <w:rPr>
          <w:rFonts w:cs="Arial"/>
          <w:szCs w:val="20"/>
          <w:lang w:val="sl-SI"/>
        </w:rPr>
        <w:t xml:space="preserve">. Napredka glede na rezultate </w:t>
      </w:r>
      <w:r w:rsidR="009B3213">
        <w:rPr>
          <w:rFonts w:cs="Arial"/>
          <w:szCs w:val="20"/>
          <w:lang w:val="sl-SI"/>
        </w:rPr>
        <w:t xml:space="preserve">uradnega nadzora </w:t>
      </w:r>
      <w:r w:rsidR="003134A0">
        <w:rPr>
          <w:rFonts w:cs="Arial"/>
          <w:szCs w:val="20"/>
          <w:lang w:val="sl-SI"/>
        </w:rPr>
        <w:t>iz predhodnih let ni zaznati.</w:t>
      </w:r>
    </w:p>
    <w:p w14:paraId="5B95FAF1" w14:textId="77777777" w:rsidR="003134A0" w:rsidRPr="00890311" w:rsidRDefault="003134A0" w:rsidP="009D0B50">
      <w:pPr>
        <w:pStyle w:val="podpisi"/>
        <w:spacing w:line="276" w:lineRule="auto"/>
        <w:jc w:val="both"/>
        <w:rPr>
          <w:rFonts w:cs="Arial"/>
          <w:szCs w:val="20"/>
          <w:lang w:val="sl-SI"/>
        </w:rPr>
      </w:pPr>
    </w:p>
    <w:p w14:paraId="23C8D05C" w14:textId="77777777" w:rsidR="009B3213" w:rsidRDefault="003E6831" w:rsidP="009D0B50">
      <w:pPr>
        <w:pStyle w:val="podpisi"/>
        <w:spacing w:line="276" w:lineRule="auto"/>
        <w:jc w:val="both"/>
        <w:rPr>
          <w:rFonts w:cs="Arial"/>
          <w:szCs w:val="20"/>
          <w:lang w:val="sl-SI"/>
        </w:rPr>
      </w:pPr>
      <w:r>
        <w:rPr>
          <w:rFonts w:cs="Arial"/>
          <w:szCs w:val="20"/>
          <w:lang w:val="sl-SI"/>
        </w:rPr>
        <w:t xml:space="preserve">Lastno preverjanje </w:t>
      </w:r>
      <w:r w:rsidR="009B3213">
        <w:rPr>
          <w:rFonts w:cs="Arial"/>
          <w:szCs w:val="20"/>
          <w:lang w:val="sl-SI"/>
        </w:rPr>
        <w:t xml:space="preserve">kakovosti in označevanja oljčnih olj tistih, ki dajejo oljčno olje na slovenski trg in ki so odgovorni, da živila pod njihovo odgovornostjo izpolnjujejo vse kriterije ne samo glede varnosti ampak tudi </w:t>
      </w:r>
      <w:r w:rsidR="009B3213">
        <w:rPr>
          <w:rFonts w:cs="Arial"/>
          <w:szCs w:val="20"/>
          <w:lang w:val="sl-SI"/>
        </w:rPr>
        <w:lastRenderedPageBreak/>
        <w:t xml:space="preserve">glede kakovosti in pravilne označitve, ni odkrilo oziroma preprečilo neskladnosti, ki so bile odkrite </w:t>
      </w:r>
      <w:r>
        <w:rPr>
          <w:rFonts w:cs="Arial"/>
          <w:szCs w:val="20"/>
          <w:lang w:val="sl-SI"/>
        </w:rPr>
        <w:t xml:space="preserve">pri </w:t>
      </w:r>
      <w:r w:rsidR="009B3213">
        <w:rPr>
          <w:rFonts w:cs="Arial"/>
          <w:szCs w:val="20"/>
          <w:lang w:val="sl-SI"/>
        </w:rPr>
        <w:t>uradnem nadzoru.</w:t>
      </w:r>
    </w:p>
    <w:p w14:paraId="69EE26F8" w14:textId="77777777" w:rsidR="009B3213" w:rsidRDefault="009B3213" w:rsidP="009D0B50">
      <w:pPr>
        <w:pStyle w:val="podpisi"/>
        <w:spacing w:line="276" w:lineRule="auto"/>
        <w:jc w:val="both"/>
        <w:rPr>
          <w:rFonts w:cs="Arial"/>
          <w:szCs w:val="20"/>
          <w:lang w:val="sl-SI"/>
        </w:rPr>
      </w:pPr>
    </w:p>
    <w:p w14:paraId="7059F838" w14:textId="77777777" w:rsidR="002D05BB" w:rsidRDefault="00890311" w:rsidP="009B3213">
      <w:pPr>
        <w:pStyle w:val="podpisi"/>
        <w:spacing w:line="276" w:lineRule="auto"/>
        <w:jc w:val="both"/>
        <w:rPr>
          <w:rFonts w:cs="Arial"/>
          <w:szCs w:val="20"/>
          <w:lang w:val="sl-SI"/>
        </w:rPr>
      </w:pPr>
      <w:r w:rsidRPr="00890311">
        <w:rPr>
          <w:rFonts w:cs="Arial"/>
          <w:szCs w:val="20"/>
          <w:lang w:val="sl-SI"/>
        </w:rPr>
        <w:t xml:space="preserve">Ugotovljene neskladnosti </w:t>
      </w:r>
      <w:r w:rsidR="009B3213">
        <w:rPr>
          <w:rFonts w:cs="Arial"/>
          <w:szCs w:val="20"/>
          <w:lang w:val="sl-SI"/>
        </w:rPr>
        <w:t>nedvoumno kažejo</w:t>
      </w:r>
      <w:r w:rsidRPr="00890311">
        <w:rPr>
          <w:rFonts w:cs="Arial"/>
          <w:szCs w:val="20"/>
          <w:lang w:val="sl-SI"/>
        </w:rPr>
        <w:t xml:space="preserve">, da se bodo morali proizvajalci, predelovalci, </w:t>
      </w:r>
      <w:proofErr w:type="spellStart"/>
      <w:r w:rsidRPr="00890311">
        <w:rPr>
          <w:rFonts w:cs="Arial"/>
          <w:szCs w:val="20"/>
          <w:lang w:val="sl-SI"/>
        </w:rPr>
        <w:t>polnlci</w:t>
      </w:r>
      <w:proofErr w:type="spellEnd"/>
      <w:r w:rsidRPr="00890311">
        <w:rPr>
          <w:rFonts w:cs="Arial"/>
          <w:szCs w:val="20"/>
          <w:lang w:val="sl-SI"/>
        </w:rPr>
        <w:t xml:space="preserve"> in ne nazadnje tudi trgovci</w:t>
      </w:r>
      <w:r>
        <w:rPr>
          <w:rFonts w:cs="Arial"/>
          <w:szCs w:val="20"/>
          <w:lang w:val="sl-SI"/>
        </w:rPr>
        <w:t>,</w:t>
      </w:r>
      <w:r w:rsidRPr="00890311">
        <w:rPr>
          <w:rFonts w:cs="Arial"/>
          <w:szCs w:val="20"/>
          <w:lang w:val="sl-SI"/>
        </w:rPr>
        <w:t xml:space="preserve"> </w:t>
      </w:r>
      <w:r w:rsidR="009B3213">
        <w:rPr>
          <w:rFonts w:cs="Arial"/>
          <w:szCs w:val="20"/>
          <w:lang w:val="sl-SI"/>
        </w:rPr>
        <w:t xml:space="preserve">temu elementu bolj posvetiti in </w:t>
      </w:r>
      <w:r w:rsidR="00FB2553">
        <w:rPr>
          <w:rFonts w:cs="Arial"/>
          <w:szCs w:val="20"/>
          <w:lang w:val="sl-SI"/>
        </w:rPr>
        <w:t xml:space="preserve">učinkovito </w:t>
      </w:r>
      <w:r w:rsidR="009B3213">
        <w:rPr>
          <w:rFonts w:cs="Arial"/>
          <w:szCs w:val="20"/>
          <w:lang w:val="sl-SI"/>
        </w:rPr>
        <w:t>dopolniti lastne kontrole.</w:t>
      </w:r>
    </w:p>
    <w:p w14:paraId="46946D69" w14:textId="77777777" w:rsidR="009B3213" w:rsidRPr="00890311" w:rsidRDefault="009B3213" w:rsidP="009B3213">
      <w:pPr>
        <w:pStyle w:val="podpisi"/>
        <w:spacing w:line="276" w:lineRule="auto"/>
        <w:jc w:val="both"/>
        <w:rPr>
          <w:rFonts w:cs="Arial"/>
          <w:szCs w:val="20"/>
          <w:lang w:val="sl-SI"/>
        </w:rPr>
      </w:pPr>
    </w:p>
    <w:p w14:paraId="473632BB" w14:textId="77777777" w:rsidR="002D05BB" w:rsidRPr="00890311" w:rsidRDefault="002D05BB" w:rsidP="002D05BB">
      <w:pPr>
        <w:pStyle w:val="podpisi"/>
        <w:rPr>
          <w:rFonts w:cs="Arial"/>
          <w:szCs w:val="20"/>
          <w:lang w:val="sl-SI"/>
        </w:rPr>
      </w:pPr>
    </w:p>
    <w:p w14:paraId="054504C2" w14:textId="77777777" w:rsidR="00A925EB" w:rsidRDefault="002D05BB" w:rsidP="002D05BB">
      <w:pPr>
        <w:pStyle w:val="podpisi"/>
        <w:rPr>
          <w:rFonts w:cs="Arial"/>
          <w:szCs w:val="20"/>
          <w:lang w:val="sl-SI"/>
        </w:rPr>
      </w:pPr>
      <w:r w:rsidRPr="00890311">
        <w:rPr>
          <w:rFonts w:cs="Arial"/>
          <w:szCs w:val="20"/>
          <w:lang w:val="sl-SI"/>
        </w:rPr>
        <w:t>Pripravil/a:</w:t>
      </w:r>
    </w:p>
    <w:p w14:paraId="43D42B44" w14:textId="77777777" w:rsidR="002D05BB" w:rsidRPr="00890311" w:rsidRDefault="002D05BB" w:rsidP="002D05BB">
      <w:pPr>
        <w:pStyle w:val="podpisi"/>
        <w:rPr>
          <w:rFonts w:cs="Arial"/>
          <w:szCs w:val="20"/>
          <w:lang w:val="sl-SI"/>
        </w:rPr>
      </w:pPr>
      <w:r w:rsidRPr="00890311">
        <w:rPr>
          <w:rFonts w:cs="Arial"/>
          <w:szCs w:val="20"/>
          <w:lang w:val="sl-SI"/>
        </w:rPr>
        <w:t>Suzana Marolt</w:t>
      </w:r>
      <w:r w:rsidR="00A925EB">
        <w:rPr>
          <w:rFonts w:cs="Arial"/>
          <w:szCs w:val="20"/>
          <w:lang w:val="sl-SI"/>
        </w:rPr>
        <w:tab/>
      </w:r>
      <w:r w:rsidR="00A925EB">
        <w:rPr>
          <w:rFonts w:cs="Arial"/>
          <w:szCs w:val="20"/>
          <w:lang w:val="sl-SI"/>
        </w:rPr>
        <w:tab/>
      </w:r>
      <w:r w:rsidR="00A925EB">
        <w:rPr>
          <w:rFonts w:cs="Arial"/>
          <w:szCs w:val="20"/>
          <w:lang w:val="sl-SI"/>
        </w:rPr>
        <w:tab/>
      </w:r>
      <w:r w:rsidR="00A925EB">
        <w:rPr>
          <w:rFonts w:cs="Arial"/>
          <w:szCs w:val="20"/>
          <w:lang w:val="sl-SI"/>
        </w:rPr>
        <w:tab/>
      </w:r>
      <w:r w:rsidR="00A925EB">
        <w:rPr>
          <w:rFonts w:cs="Arial"/>
          <w:szCs w:val="20"/>
          <w:lang w:val="sl-SI"/>
        </w:rPr>
        <w:tab/>
      </w:r>
      <w:r w:rsidRPr="00890311">
        <w:rPr>
          <w:rFonts w:cs="Arial"/>
          <w:szCs w:val="20"/>
          <w:lang w:val="sl-SI"/>
        </w:rPr>
        <w:t xml:space="preserve">Andreja Bizjak, </w:t>
      </w:r>
      <w:proofErr w:type="spellStart"/>
      <w:r w:rsidRPr="00890311">
        <w:rPr>
          <w:rFonts w:cs="Arial"/>
          <w:szCs w:val="20"/>
          <w:lang w:val="sl-SI"/>
        </w:rPr>
        <w:t>dr.vet.med</w:t>
      </w:r>
      <w:proofErr w:type="spellEnd"/>
      <w:r w:rsidRPr="00890311">
        <w:rPr>
          <w:rFonts w:cs="Arial"/>
          <w:szCs w:val="20"/>
          <w:lang w:val="sl-SI"/>
        </w:rPr>
        <w:t>.</w:t>
      </w:r>
    </w:p>
    <w:p w14:paraId="3D8CB0A9" w14:textId="77777777" w:rsidR="004C6E7A" w:rsidRPr="008C142B" w:rsidRDefault="003E6831" w:rsidP="008C142B">
      <w:pPr>
        <w:pStyle w:val="podpisi"/>
        <w:rPr>
          <w:rFonts w:cs="Arial"/>
          <w:szCs w:val="20"/>
          <w:lang w:val="sl-SI"/>
        </w:rPr>
      </w:pPr>
      <w:r w:rsidRPr="00890311">
        <w:rPr>
          <w:rFonts w:cs="Arial"/>
          <w:szCs w:val="20"/>
          <w:lang w:val="sl-SI"/>
        </w:rPr>
        <w:t>inšpektoric</w:t>
      </w:r>
      <w:r>
        <w:rPr>
          <w:rFonts w:cs="Arial"/>
          <w:szCs w:val="20"/>
          <w:lang w:val="sl-SI"/>
        </w:rPr>
        <w:t>a</w:t>
      </w:r>
      <w:r w:rsidRPr="00890311">
        <w:rPr>
          <w:rFonts w:cs="Arial"/>
          <w:szCs w:val="20"/>
          <w:lang w:val="sl-SI"/>
        </w:rPr>
        <w:t xml:space="preserve"> </w:t>
      </w:r>
      <w:r w:rsidR="002D05BB" w:rsidRPr="00890311">
        <w:rPr>
          <w:rFonts w:cs="Arial"/>
          <w:szCs w:val="20"/>
          <w:lang w:val="sl-SI"/>
        </w:rPr>
        <w:t>za hrano</w:t>
      </w:r>
      <w:r w:rsidR="00A925EB">
        <w:rPr>
          <w:rFonts w:cs="Arial"/>
          <w:szCs w:val="20"/>
          <w:lang w:val="sl-SI"/>
        </w:rPr>
        <w:tab/>
      </w:r>
      <w:r w:rsidR="00A925EB">
        <w:rPr>
          <w:rFonts w:cs="Arial"/>
          <w:szCs w:val="20"/>
          <w:lang w:val="sl-SI"/>
        </w:rPr>
        <w:tab/>
      </w:r>
      <w:r w:rsidR="00A925EB">
        <w:rPr>
          <w:rFonts w:cs="Arial"/>
          <w:szCs w:val="20"/>
          <w:lang w:val="sl-SI"/>
        </w:rPr>
        <w:tab/>
      </w:r>
      <w:r w:rsidR="00A925EB">
        <w:rPr>
          <w:rFonts w:cs="Arial"/>
          <w:szCs w:val="20"/>
          <w:lang w:val="sl-SI"/>
        </w:rPr>
        <w:tab/>
      </w:r>
      <w:r w:rsidR="00A925EB">
        <w:rPr>
          <w:rFonts w:cs="Arial"/>
          <w:szCs w:val="20"/>
          <w:lang w:val="sl-SI"/>
        </w:rPr>
        <w:tab/>
      </w:r>
      <w:r w:rsidR="002D05BB" w:rsidRPr="00890311">
        <w:rPr>
          <w:rFonts w:cs="Arial"/>
          <w:szCs w:val="20"/>
          <w:lang w:val="sl-SI"/>
        </w:rPr>
        <w:t>direktorica inšpekcije</w:t>
      </w:r>
      <w:r w:rsidR="002D05BB" w:rsidRPr="00890311">
        <w:rPr>
          <w:rFonts w:cs="Arial"/>
          <w:szCs w:val="20"/>
          <w:lang w:val="sl-SI"/>
        </w:rPr>
        <w:tab/>
      </w:r>
    </w:p>
    <w:sectPr w:rsidR="004C6E7A" w:rsidRPr="008C142B" w:rsidSect="00EB1A02">
      <w:footerReference w:type="even" r:id="rId9"/>
      <w:footerReference w:type="default" r:id="rId10"/>
      <w:type w:val="continuous"/>
      <w:pgSz w:w="11906" w:h="16838" w:code="9"/>
      <w:pgMar w:top="851" w:right="851" w:bottom="851" w:left="1276" w:header="284" w:footer="567" w:gutter="284"/>
      <w:cols w:space="709"/>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3D2CE" w14:textId="77777777" w:rsidR="00895162" w:rsidRDefault="00895162" w:rsidP="00EE3CCB">
      <w:r>
        <w:separator/>
      </w:r>
    </w:p>
  </w:endnote>
  <w:endnote w:type="continuationSeparator" w:id="0">
    <w:p w14:paraId="32200660" w14:textId="77777777" w:rsidR="00895162" w:rsidRDefault="00895162" w:rsidP="00EE3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DD6E9" w14:textId="77777777" w:rsidR="00744F33" w:rsidRDefault="00744F33" w:rsidP="00FD1EB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A7AA4CD" w14:textId="77777777" w:rsidR="00744F33" w:rsidRDefault="00744F33" w:rsidP="0053312B">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ADE07" w14:textId="77777777" w:rsidR="00744F33" w:rsidRDefault="00744F33" w:rsidP="001E357A">
    <w:pPr>
      <w:pStyle w:val="Noga"/>
      <w:ind w:right="-122"/>
      <w:jc w:val="center"/>
      <w:rPr>
        <w:szCs w:val="20"/>
      </w:rPr>
    </w:pPr>
    <w:r>
      <w:rPr>
        <w:szCs w:val="20"/>
      </w:rPr>
      <w:t>______________________________________________________________________________________</w:t>
    </w:r>
  </w:p>
  <w:p w14:paraId="61848EC7" w14:textId="77777777" w:rsidR="00744F33" w:rsidRPr="00230994" w:rsidRDefault="00744F33" w:rsidP="001E357A">
    <w:pPr>
      <w:pStyle w:val="Noga"/>
      <w:jc w:val="center"/>
      <w:rPr>
        <w:rFonts w:cs="Arial"/>
        <w:sz w:val="16"/>
        <w:szCs w:val="18"/>
      </w:rPr>
    </w:pPr>
    <w:r w:rsidRPr="00230994">
      <w:rPr>
        <w:rFonts w:cs="Arial"/>
        <w:sz w:val="16"/>
        <w:szCs w:val="18"/>
      </w:rPr>
      <w:t>Inšpekcija za varno hrano, veterinarstvo in varstvo rastlin</w:t>
    </w:r>
    <w:r w:rsidR="00A925EB">
      <w:rPr>
        <w:rFonts w:cs="Arial"/>
        <w:sz w:val="16"/>
        <w:szCs w:val="18"/>
      </w:rPr>
      <w:tab/>
    </w:r>
    <w:r w:rsidR="00A925EB">
      <w:rPr>
        <w:rFonts w:cs="Arial"/>
        <w:sz w:val="16"/>
        <w:szCs w:val="18"/>
      </w:rPr>
      <w:tab/>
    </w:r>
    <w:r w:rsidRPr="00230994">
      <w:rPr>
        <w:rStyle w:val="tevilkastrani"/>
        <w:rFonts w:cs="Arial"/>
        <w:sz w:val="16"/>
        <w:szCs w:val="18"/>
      </w:rPr>
      <w:fldChar w:fldCharType="begin"/>
    </w:r>
    <w:r w:rsidRPr="00230994">
      <w:rPr>
        <w:rStyle w:val="tevilkastrani"/>
        <w:rFonts w:cs="Arial"/>
        <w:sz w:val="16"/>
        <w:szCs w:val="18"/>
      </w:rPr>
      <w:instrText xml:space="preserve"> PAGE </w:instrText>
    </w:r>
    <w:r w:rsidRPr="00230994">
      <w:rPr>
        <w:rStyle w:val="tevilkastrani"/>
        <w:rFonts w:cs="Arial"/>
        <w:sz w:val="16"/>
        <w:szCs w:val="18"/>
      </w:rPr>
      <w:fldChar w:fldCharType="separate"/>
    </w:r>
    <w:r w:rsidR="00930DAB">
      <w:rPr>
        <w:rStyle w:val="tevilkastrani"/>
        <w:rFonts w:cs="Arial"/>
        <w:noProof/>
        <w:sz w:val="16"/>
        <w:szCs w:val="18"/>
      </w:rPr>
      <w:t>9</w:t>
    </w:r>
    <w:r w:rsidRPr="00230994">
      <w:rPr>
        <w:rStyle w:val="tevilkastrani"/>
        <w:rFonts w:cs="Arial"/>
        <w:sz w:val="16"/>
        <w:szCs w:val="18"/>
      </w:rPr>
      <w:fldChar w:fldCharType="end"/>
    </w:r>
    <w:r w:rsidRPr="00230994">
      <w:rPr>
        <w:rStyle w:val="tevilkastrani"/>
        <w:rFonts w:cs="Arial"/>
        <w:sz w:val="16"/>
        <w:szCs w:val="18"/>
      </w:rPr>
      <w:t xml:space="preserve"> /</w:t>
    </w:r>
    <w:r w:rsidRPr="00230994">
      <w:rPr>
        <w:rStyle w:val="tevilkastrani"/>
        <w:rFonts w:cs="Arial"/>
        <w:sz w:val="16"/>
        <w:szCs w:val="18"/>
      </w:rPr>
      <w:fldChar w:fldCharType="begin"/>
    </w:r>
    <w:r w:rsidRPr="00230994">
      <w:rPr>
        <w:rStyle w:val="tevilkastrani"/>
        <w:rFonts w:cs="Arial"/>
        <w:sz w:val="16"/>
        <w:szCs w:val="18"/>
      </w:rPr>
      <w:instrText xml:space="preserve"> NUMPAGES </w:instrText>
    </w:r>
    <w:r w:rsidRPr="00230994">
      <w:rPr>
        <w:rStyle w:val="tevilkastrani"/>
        <w:rFonts w:cs="Arial"/>
        <w:sz w:val="16"/>
        <w:szCs w:val="18"/>
      </w:rPr>
      <w:fldChar w:fldCharType="separate"/>
    </w:r>
    <w:r w:rsidR="00930DAB">
      <w:rPr>
        <w:rStyle w:val="tevilkastrani"/>
        <w:rFonts w:cs="Arial"/>
        <w:noProof/>
        <w:sz w:val="16"/>
        <w:szCs w:val="18"/>
      </w:rPr>
      <w:t>9</w:t>
    </w:r>
    <w:r w:rsidRPr="00230994">
      <w:rPr>
        <w:rStyle w:val="tevilkastrani"/>
        <w:rFonts w:cs="Arial"/>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21EE1" w14:textId="77777777" w:rsidR="00895162" w:rsidRDefault="00895162" w:rsidP="00EE3CCB">
      <w:r>
        <w:separator/>
      </w:r>
    </w:p>
  </w:footnote>
  <w:footnote w:type="continuationSeparator" w:id="0">
    <w:p w14:paraId="6943E693" w14:textId="77777777" w:rsidR="00895162" w:rsidRDefault="00895162" w:rsidP="00EE3CCB">
      <w:r>
        <w:continuationSeparator/>
      </w:r>
    </w:p>
  </w:footnote>
  <w:footnote w:id="1">
    <w:p w14:paraId="01C09002" w14:textId="77777777" w:rsidR="00744F33" w:rsidRPr="0075040D" w:rsidRDefault="00744F33" w:rsidP="0075040D">
      <w:pPr>
        <w:pStyle w:val="Sprotnaopomba-besedilo"/>
        <w:ind w:left="142" w:hanging="142"/>
        <w:rPr>
          <w:rFonts w:ascii="Times New Roman" w:hAnsi="Times New Roman"/>
          <w:sz w:val="18"/>
          <w:szCs w:val="18"/>
          <w:lang w:eastAsia="sl-SI" w:bidi="ar-SA"/>
        </w:rPr>
      </w:pPr>
      <w:r>
        <w:rPr>
          <w:rStyle w:val="Sprotnaopomba-sklic"/>
        </w:rPr>
        <w:footnoteRef/>
      </w:r>
      <w:r>
        <w:t xml:space="preserve"> </w:t>
      </w:r>
      <w:r w:rsidRPr="0075040D">
        <w:rPr>
          <w:rFonts w:ascii="Times New Roman" w:hAnsi="Times New Roman"/>
          <w:sz w:val="18"/>
          <w:szCs w:val="18"/>
          <w:lang w:eastAsia="sl-SI" w:bidi="ar-SA"/>
        </w:rPr>
        <w:t>Olja, kakor so navedena v členu 1(1), so končnemu potrošniku na voljo v embalaži z največ petimi litri prostornine. Taka embalaža je opremljena s sistemom odpiranja, ki ga po odprtju ni več mogoče zapečatiti, in označena v skladu s členi 3 do 6.</w:t>
      </w:r>
      <w:r>
        <w:rPr>
          <w:rFonts w:ascii="Times New Roman" w:hAnsi="Times New Roman"/>
          <w:sz w:val="18"/>
          <w:szCs w:val="18"/>
          <w:lang w:eastAsia="sl-SI" w:bidi="ar-SA"/>
        </w:rPr>
        <w:t xml:space="preserve">   </w:t>
      </w:r>
      <w:r w:rsidRPr="0075040D">
        <w:rPr>
          <w:rFonts w:ascii="Times New Roman" w:hAnsi="Times New Roman"/>
          <w:sz w:val="18"/>
          <w:szCs w:val="18"/>
          <w:lang w:eastAsia="sl-SI" w:bidi="ar-SA"/>
        </w:rPr>
        <w:t>Vendar pa lahko pri oljih, namenjenih porabi v restavracijah, bolnišnicah, menzah in drugih podobnih obratih, države članice določijo največjo prostornino, ki presega petlitrsko embalažo, odvisno od vrste zadevnega obrata.</w:t>
      </w:r>
    </w:p>
  </w:footnote>
  <w:footnote w:id="2">
    <w:p w14:paraId="53614483" w14:textId="77777777" w:rsidR="00744F33" w:rsidRPr="0075040D" w:rsidRDefault="00744F33" w:rsidP="0075040D">
      <w:pPr>
        <w:pStyle w:val="Sprotnaopomba-besedilo"/>
        <w:ind w:left="142" w:hanging="142"/>
        <w:rPr>
          <w:rFonts w:ascii="Times New Roman" w:hAnsi="Times New Roman"/>
          <w:sz w:val="18"/>
          <w:szCs w:val="18"/>
          <w:lang w:eastAsia="sl-SI" w:bidi="ar-SA"/>
        </w:rPr>
      </w:pPr>
      <w:r>
        <w:rPr>
          <w:rStyle w:val="Sprotnaopomba-sklic"/>
        </w:rPr>
        <w:footnoteRef/>
      </w:r>
      <w:r>
        <w:t xml:space="preserve"> </w:t>
      </w:r>
      <w:r w:rsidRPr="0075040D">
        <w:rPr>
          <w:rFonts w:ascii="Times New Roman" w:hAnsi="Times New Roman"/>
          <w:sz w:val="18"/>
          <w:szCs w:val="18"/>
          <w:lang w:eastAsia="sl-SI" w:bidi="ar-SA"/>
        </w:rPr>
        <w:t>Oznaka olj iz člena 1(1) poleg poimenovanja iz prvega odstavka tega člena, vendar ne nujno v njegovi bližini, v jasni in neizbrisni pisavi navaja tudi naslednje informacije o kategoriji olja:</w:t>
      </w:r>
    </w:p>
    <w:p w14:paraId="558E40BD" w14:textId="77777777" w:rsidR="00744F33" w:rsidRPr="0075040D" w:rsidRDefault="00744F33" w:rsidP="0075040D">
      <w:pPr>
        <w:pStyle w:val="Sprotnaopomba-besedilo"/>
        <w:ind w:left="284" w:hanging="142"/>
        <w:rPr>
          <w:rFonts w:ascii="Times New Roman" w:hAnsi="Times New Roman"/>
          <w:sz w:val="18"/>
          <w:szCs w:val="18"/>
          <w:lang w:eastAsia="sl-SI" w:bidi="ar-SA"/>
        </w:rPr>
      </w:pPr>
      <w:r w:rsidRPr="0075040D">
        <w:rPr>
          <w:rFonts w:ascii="Times New Roman" w:hAnsi="Times New Roman"/>
          <w:sz w:val="18"/>
          <w:szCs w:val="18"/>
          <w:lang w:eastAsia="sl-SI" w:bidi="ar-SA"/>
        </w:rPr>
        <w:t>(a) ekstra deviško oljčno olje:</w:t>
      </w:r>
    </w:p>
    <w:p w14:paraId="4D5679C3" w14:textId="77777777" w:rsidR="00744F33" w:rsidRPr="0075040D" w:rsidRDefault="00744F33" w:rsidP="0075040D">
      <w:pPr>
        <w:pStyle w:val="Sprotnaopomba-besedilo"/>
        <w:ind w:left="284" w:hanging="142"/>
        <w:rPr>
          <w:rFonts w:ascii="Times New Roman" w:hAnsi="Times New Roman"/>
          <w:sz w:val="18"/>
          <w:szCs w:val="18"/>
          <w:lang w:eastAsia="sl-SI" w:bidi="ar-SA"/>
        </w:rPr>
      </w:pPr>
      <w:r w:rsidRPr="0075040D">
        <w:rPr>
          <w:rFonts w:ascii="Times New Roman" w:hAnsi="Times New Roman"/>
          <w:sz w:val="18"/>
          <w:szCs w:val="18"/>
          <w:lang w:eastAsia="sl-SI" w:bidi="ar-SA"/>
        </w:rPr>
        <w:t>„oljčno olje višje kategorije, pridobljeno neposredno iz oljk in zgolj z mehanskimi postopki“;</w:t>
      </w:r>
    </w:p>
    <w:p w14:paraId="098A0549" w14:textId="77777777" w:rsidR="00744F33" w:rsidRPr="0075040D" w:rsidRDefault="00744F33" w:rsidP="0075040D">
      <w:pPr>
        <w:pStyle w:val="Sprotnaopomba-besedilo"/>
        <w:ind w:left="284" w:hanging="142"/>
        <w:rPr>
          <w:rFonts w:ascii="Times New Roman" w:hAnsi="Times New Roman"/>
          <w:sz w:val="18"/>
          <w:szCs w:val="18"/>
          <w:lang w:eastAsia="sl-SI" w:bidi="ar-SA"/>
        </w:rPr>
      </w:pPr>
      <w:r w:rsidRPr="0075040D">
        <w:rPr>
          <w:rFonts w:ascii="Times New Roman" w:hAnsi="Times New Roman"/>
          <w:sz w:val="18"/>
          <w:szCs w:val="18"/>
          <w:lang w:eastAsia="sl-SI" w:bidi="ar-SA"/>
        </w:rPr>
        <w:t>(b) deviško oljčno olje:</w:t>
      </w:r>
    </w:p>
    <w:p w14:paraId="0EF97406" w14:textId="77777777" w:rsidR="00744F33" w:rsidRPr="0075040D" w:rsidRDefault="00744F33" w:rsidP="0075040D">
      <w:pPr>
        <w:pStyle w:val="Sprotnaopomba-besedilo"/>
        <w:ind w:left="284" w:hanging="142"/>
        <w:rPr>
          <w:rFonts w:ascii="Times New Roman" w:hAnsi="Times New Roman"/>
          <w:sz w:val="18"/>
          <w:szCs w:val="18"/>
          <w:lang w:eastAsia="sl-SI" w:bidi="ar-SA"/>
        </w:rPr>
      </w:pPr>
      <w:r w:rsidRPr="0075040D">
        <w:rPr>
          <w:rFonts w:ascii="Times New Roman" w:hAnsi="Times New Roman"/>
          <w:sz w:val="18"/>
          <w:szCs w:val="18"/>
          <w:lang w:eastAsia="sl-SI" w:bidi="ar-SA"/>
        </w:rPr>
        <w:t>„oljčno olje, pridobljeno neposredno iz oljk in zgolj z mehanskimi postopki“;</w:t>
      </w:r>
    </w:p>
    <w:p w14:paraId="12E4CDFE" w14:textId="77777777" w:rsidR="00744F33" w:rsidRPr="0075040D" w:rsidRDefault="00744F33" w:rsidP="0075040D">
      <w:pPr>
        <w:pStyle w:val="Sprotnaopomba-besedilo"/>
        <w:ind w:left="284" w:hanging="142"/>
        <w:rPr>
          <w:rFonts w:ascii="Times New Roman" w:hAnsi="Times New Roman"/>
          <w:sz w:val="18"/>
          <w:szCs w:val="18"/>
          <w:lang w:eastAsia="sl-SI" w:bidi="ar-SA"/>
        </w:rPr>
      </w:pPr>
      <w:r w:rsidRPr="0075040D">
        <w:rPr>
          <w:rFonts w:ascii="Times New Roman" w:hAnsi="Times New Roman"/>
          <w:sz w:val="18"/>
          <w:szCs w:val="18"/>
          <w:lang w:eastAsia="sl-SI" w:bidi="ar-SA"/>
        </w:rPr>
        <w:t>(c) oljčno olje, sestavljeno iz rafiniranih oljčnih olj in deviških oljčnih olj:</w:t>
      </w:r>
    </w:p>
    <w:p w14:paraId="6EBF4B82" w14:textId="77777777" w:rsidR="00744F33" w:rsidRPr="0075040D" w:rsidRDefault="00744F33" w:rsidP="0075040D">
      <w:pPr>
        <w:pStyle w:val="Sprotnaopomba-besedilo"/>
        <w:ind w:left="284" w:hanging="142"/>
        <w:rPr>
          <w:rFonts w:ascii="Times New Roman" w:hAnsi="Times New Roman"/>
          <w:sz w:val="18"/>
          <w:szCs w:val="18"/>
          <w:lang w:eastAsia="sl-SI" w:bidi="ar-SA"/>
        </w:rPr>
      </w:pPr>
      <w:r w:rsidRPr="0075040D">
        <w:rPr>
          <w:rFonts w:ascii="Times New Roman" w:hAnsi="Times New Roman"/>
          <w:sz w:val="18"/>
          <w:szCs w:val="18"/>
          <w:lang w:eastAsia="sl-SI" w:bidi="ar-SA"/>
        </w:rPr>
        <w:t>„olje, ki vsebuje zgolj rafinirana oljčna olja in olja, pridobljena neposredno iz oljk“;</w:t>
      </w:r>
    </w:p>
    <w:p w14:paraId="3BC0A9F2" w14:textId="77777777" w:rsidR="00744F33" w:rsidRPr="0075040D" w:rsidRDefault="00744F33" w:rsidP="0075040D">
      <w:pPr>
        <w:pStyle w:val="Sprotnaopomba-besedilo"/>
        <w:ind w:left="284" w:hanging="142"/>
        <w:rPr>
          <w:rFonts w:ascii="Times New Roman" w:hAnsi="Times New Roman"/>
          <w:sz w:val="18"/>
          <w:szCs w:val="18"/>
          <w:lang w:eastAsia="sl-SI" w:bidi="ar-SA"/>
        </w:rPr>
      </w:pPr>
      <w:r w:rsidRPr="0075040D">
        <w:rPr>
          <w:rFonts w:ascii="Times New Roman" w:hAnsi="Times New Roman"/>
          <w:sz w:val="18"/>
          <w:szCs w:val="18"/>
          <w:lang w:eastAsia="sl-SI" w:bidi="ar-SA"/>
        </w:rPr>
        <w:t>(d) olje iz oljčnih tropin:</w:t>
      </w:r>
    </w:p>
    <w:p w14:paraId="69447C28" w14:textId="77777777" w:rsidR="00744F33" w:rsidRPr="0075040D" w:rsidRDefault="00744F33" w:rsidP="0075040D">
      <w:pPr>
        <w:pStyle w:val="Sprotnaopomba-besedilo"/>
        <w:ind w:left="284" w:hanging="142"/>
        <w:rPr>
          <w:rFonts w:ascii="Times New Roman" w:hAnsi="Times New Roman"/>
          <w:sz w:val="18"/>
          <w:szCs w:val="18"/>
          <w:lang w:eastAsia="sl-SI" w:bidi="ar-SA"/>
        </w:rPr>
      </w:pPr>
      <w:r w:rsidRPr="0075040D">
        <w:rPr>
          <w:rFonts w:ascii="Times New Roman" w:hAnsi="Times New Roman"/>
          <w:sz w:val="18"/>
          <w:szCs w:val="18"/>
          <w:lang w:eastAsia="sl-SI" w:bidi="ar-SA"/>
        </w:rPr>
        <w:t>„olje, ki vsebuje izključno olja, pridobljena z obdelavo proizvoda, pridobljenega po ekstrakciji oljčnega olja, in olja, pridobljena neposredno iz oljk“;</w:t>
      </w:r>
    </w:p>
    <w:p w14:paraId="035C032B" w14:textId="77777777" w:rsidR="00744F33" w:rsidRPr="0075040D" w:rsidRDefault="00744F33" w:rsidP="0075040D">
      <w:pPr>
        <w:pStyle w:val="Sprotnaopomba-besedilo"/>
        <w:ind w:left="284" w:hanging="142"/>
        <w:rPr>
          <w:rFonts w:ascii="Times New Roman" w:hAnsi="Times New Roman"/>
          <w:sz w:val="18"/>
          <w:szCs w:val="18"/>
          <w:lang w:eastAsia="sl-SI" w:bidi="ar-SA"/>
        </w:rPr>
      </w:pPr>
      <w:r w:rsidRPr="0075040D">
        <w:rPr>
          <w:rFonts w:ascii="Times New Roman" w:hAnsi="Times New Roman"/>
          <w:sz w:val="18"/>
          <w:szCs w:val="18"/>
          <w:lang w:eastAsia="sl-SI" w:bidi="ar-SA"/>
        </w:rPr>
        <w:t>ali</w:t>
      </w:r>
    </w:p>
    <w:p w14:paraId="7BF24D07" w14:textId="77777777" w:rsidR="00744F33" w:rsidRDefault="00744F33" w:rsidP="0075040D">
      <w:pPr>
        <w:pStyle w:val="Sprotnaopomba-besedilo"/>
        <w:ind w:left="284" w:hanging="142"/>
        <w:rPr>
          <w:rFonts w:ascii="Times New Roman" w:hAnsi="Times New Roman"/>
          <w:sz w:val="18"/>
          <w:szCs w:val="18"/>
          <w:lang w:eastAsia="sl-SI" w:bidi="ar-SA"/>
        </w:rPr>
      </w:pPr>
      <w:r w:rsidRPr="0075040D">
        <w:rPr>
          <w:rFonts w:ascii="Times New Roman" w:hAnsi="Times New Roman"/>
          <w:sz w:val="18"/>
          <w:szCs w:val="18"/>
          <w:lang w:eastAsia="sl-SI" w:bidi="ar-SA"/>
        </w:rPr>
        <w:t>„olje, ki vsebuje zgolj olja, pridobljena s predelavo olja iz oljčnih tropin, in olja, pridobljena neposredno iz oljk.“</w:t>
      </w:r>
    </w:p>
    <w:p w14:paraId="1981FF87" w14:textId="77777777" w:rsidR="005D1D16" w:rsidRDefault="005D1D16" w:rsidP="0075040D">
      <w:pPr>
        <w:pStyle w:val="Sprotnaopomba-besedilo"/>
        <w:ind w:left="284" w:hanging="142"/>
        <w:rPr>
          <w:rFonts w:ascii="Times New Roman" w:hAnsi="Times New Roman"/>
          <w:sz w:val="18"/>
          <w:szCs w:val="18"/>
          <w:lang w:eastAsia="sl-SI" w:bidi="ar-SA"/>
        </w:rPr>
      </w:pPr>
    </w:p>
    <w:p w14:paraId="2B34ACCB" w14:textId="77777777" w:rsidR="005D1D16" w:rsidRDefault="005D1D16" w:rsidP="0075040D">
      <w:pPr>
        <w:pStyle w:val="Sprotnaopomba-besedilo"/>
        <w:ind w:left="284" w:hanging="142"/>
        <w:rPr>
          <w:rFonts w:ascii="Times New Roman" w:hAnsi="Times New Roman"/>
          <w:sz w:val="18"/>
          <w:szCs w:val="18"/>
          <w:lang w:eastAsia="sl-SI" w:bidi="ar-SA"/>
        </w:rPr>
      </w:pPr>
    </w:p>
    <w:p w14:paraId="1ED5BDEA" w14:textId="77777777" w:rsidR="005D1D16" w:rsidRPr="0075040D" w:rsidRDefault="005D1D16" w:rsidP="0075040D">
      <w:pPr>
        <w:pStyle w:val="Sprotnaopomba-besedilo"/>
        <w:ind w:left="284" w:hanging="142"/>
        <w:rPr>
          <w:rFonts w:ascii="Times New Roman" w:hAnsi="Times New Roman"/>
          <w:sz w:val="18"/>
          <w:szCs w:val="18"/>
          <w:lang w:eastAsia="sl-SI" w:bidi="ar-S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030CE"/>
    <w:multiLevelType w:val="multilevel"/>
    <w:tmpl w:val="85A6C13E"/>
    <w:lvl w:ilvl="0">
      <w:start w:val="1"/>
      <w:numFmt w:val="decimal"/>
      <w:pStyle w:val="Slog2"/>
      <w:lvlText w:val="%1"/>
      <w:lvlJc w:val="left"/>
      <w:pPr>
        <w:tabs>
          <w:tab w:val="num" w:pos="432"/>
        </w:tabs>
        <w:ind w:left="432" w:hanging="432"/>
      </w:pPr>
      <w:rPr>
        <w:rFonts w:hint="default"/>
        <w:b/>
      </w:rPr>
    </w:lvl>
    <w:lvl w:ilvl="1">
      <w:start w:val="1"/>
      <w:numFmt w:val="decimal"/>
      <w:pStyle w:val="Slog1"/>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4F83DEB"/>
    <w:multiLevelType w:val="hybridMultilevel"/>
    <w:tmpl w:val="64A6D214"/>
    <w:lvl w:ilvl="0" w:tplc="C49AFDDA">
      <w:start w:val="1"/>
      <w:numFmt w:val="bullet"/>
      <w:lvlText w:val="-"/>
      <w:lvlJc w:val="left"/>
      <w:pPr>
        <w:ind w:left="720" w:hanging="360"/>
      </w:pPr>
      <w:rPr>
        <w:rFonts w:ascii="Tahoma" w:hAnsi="Tahoma" w:hint="default"/>
      </w:rPr>
    </w:lvl>
    <w:lvl w:ilvl="1" w:tplc="0424000F">
      <w:start w:val="1"/>
      <w:numFmt w:val="decimal"/>
      <w:lvlText w:val="%2."/>
      <w:lvlJc w:val="left"/>
      <w:pPr>
        <w:ind w:left="1440" w:hanging="360"/>
      </w:pPr>
      <w:rPr>
        <w:rFont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DEA55DB"/>
    <w:multiLevelType w:val="hybridMultilevel"/>
    <w:tmpl w:val="8200A008"/>
    <w:lvl w:ilvl="0" w:tplc="C49AFDDA">
      <w:start w:val="1"/>
      <w:numFmt w:val="bullet"/>
      <w:lvlText w:val="-"/>
      <w:lvlJc w:val="left"/>
      <w:pPr>
        <w:ind w:left="720" w:hanging="360"/>
      </w:pPr>
      <w:rPr>
        <w:rFonts w:ascii="Tahoma" w:hAnsi="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8C9549C"/>
    <w:multiLevelType w:val="hybridMultilevel"/>
    <w:tmpl w:val="587E38FC"/>
    <w:lvl w:ilvl="0" w:tplc="79E26CA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B1F033B"/>
    <w:multiLevelType w:val="hybridMultilevel"/>
    <w:tmpl w:val="29FE6088"/>
    <w:lvl w:ilvl="0" w:tplc="C49AFDDA">
      <w:start w:val="1"/>
      <w:numFmt w:val="bullet"/>
      <w:lvlText w:val="-"/>
      <w:lvlJc w:val="left"/>
      <w:pPr>
        <w:ind w:left="720" w:hanging="360"/>
      </w:pPr>
      <w:rPr>
        <w:rFonts w:ascii="Tahoma" w:hAnsi="Tahoma" w:hint="default"/>
      </w:rPr>
    </w:lvl>
    <w:lvl w:ilvl="1" w:tplc="C49AFDDA">
      <w:start w:val="1"/>
      <w:numFmt w:val="bullet"/>
      <w:lvlText w:val="-"/>
      <w:lvlJc w:val="left"/>
      <w:pPr>
        <w:ind w:left="1440" w:hanging="360"/>
      </w:pPr>
      <w:rPr>
        <w:rFonts w:ascii="Tahoma" w:hAnsi="Tahoma"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0A12D8D"/>
    <w:multiLevelType w:val="hybridMultilevel"/>
    <w:tmpl w:val="47E2F50C"/>
    <w:lvl w:ilvl="0" w:tplc="C49AFDDA">
      <w:start w:val="1"/>
      <w:numFmt w:val="bullet"/>
      <w:lvlText w:val="-"/>
      <w:lvlJc w:val="left"/>
      <w:pPr>
        <w:ind w:left="720" w:hanging="360"/>
      </w:pPr>
      <w:rPr>
        <w:rFonts w:ascii="Tahoma" w:hAnsi="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1937600"/>
    <w:multiLevelType w:val="hybridMultilevel"/>
    <w:tmpl w:val="3AD8DA90"/>
    <w:lvl w:ilvl="0" w:tplc="79E26CA2">
      <w:start w:val="1"/>
      <w:numFmt w:val="bullet"/>
      <w:lvlText w:val=""/>
      <w:lvlJc w:val="left"/>
      <w:pPr>
        <w:ind w:left="776" w:hanging="360"/>
      </w:pPr>
      <w:rPr>
        <w:rFonts w:ascii="Symbol" w:hAnsi="Symbol" w:hint="default"/>
      </w:rPr>
    </w:lvl>
    <w:lvl w:ilvl="1" w:tplc="04240003" w:tentative="1">
      <w:start w:val="1"/>
      <w:numFmt w:val="bullet"/>
      <w:lvlText w:val="o"/>
      <w:lvlJc w:val="left"/>
      <w:pPr>
        <w:ind w:left="1496" w:hanging="360"/>
      </w:pPr>
      <w:rPr>
        <w:rFonts w:ascii="Courier New" w:hAnsi="Courier New" w:cs="Courier New" w:hint="default"/>
      </w:rPr>
    </w:lvl>
    <w:lvl w:ilvl="2" w:tplc="04240005" w:tentative="1">
      <w:start w:val="1"/>
      <w:numFmt w:val="bullet"/>
      <w:lvlText w:val=""/>
      <w:lvlJc w:val="left"/>
      <w:pPr>
        <w:ind w:left="2216" w:hanging="360"/>
      </w:pPr>
      <w:rPr>
        <w:rFonts w:ascii="Wingdings" w:hAnsi="Wingdings" w:hint="default"/>
      </w:rPr>
    </w:lvl>
    <w:lvl w:ilvl="3" w:tplc="04240001" w:tentative="1">
      <w:start w:val="1"/>
      <w:numFmt w:val="bullet"/>
      <w:lvlText w:val=""/>
      <w:lvlJc w:val="left"/>
      <w:pPr>
        <w:ind w:left="2936" w:hanging="360"/>
      </w:pPr>
      <w:rPr>
        <w:rFonts w:ascii="Symbol" w:hAnsi="Symbol" w:hint="default"/>
      </w:rPr>
    </w:lvl>
    <w:lvl w:ilvl="4" w:tplc="04240003" w:tentative="1">
      <w:start w:val="1"/>
      <w:numFmt w:val="bullet"/>
      <w:lvlText w:val="o"/>
      <w:lvlJc w:val="left"/>
      <w:pPr>
        <w:ind w:left="3656" w:hanging="360"/>
      </w:pPr>
      <w:rPr>
        <w:rFonts w:ascii="Courier New" w:hAnsi="Courier New" w:cs="Courier New" w:hint="default"/>
      </w:rPr>
    </w:lvl>
    <w:lvl w:ilvl="5" w:tplc="04240005" w:tentative="1">
      <w:start w:val="1"/>
      <w:numFmt w:val="bullet"/>
      <w:lvlText w:val=""/>
      <w:lvlJc w:val="left"/>
      <w:pPr>
        <w:ind w:left="4376" w:hanging="360"/>
      </w:pPr>
      <w:rPr>
        <w:rFonts w:ascii="Wingdings" w:hAnsi="Wingdings" w:hint="default"/>
      </w:rPr>
    </w:lvl>
    <w:lvl w:ilvl="6" w:tplc="04240001" w:tentative="1">
      <w:start w:val="1"/>
      <w:numFmt w:val="bullet"/>
      <w:lvlText w:val=""/>
      <w:lvlJc w:val="left"/>
      <w:pPr>
        <w:ind w:left="5096" w:hanging="360"/>
      </w:pPr>
      <w:rPr>
        <w:rFonts w:ascii="Symbol" w:hAnsi="Symbol" w:hint="default"/>
      </w:rPr>
    </w:lvl>
    <w:lvl w:ilvl="7" w:tplc="04240003" w:tentative="1">
      <w:start w:val="1"/>
      <w:numFmt w:val="bullet"/>
      <w:lvlText w:val="o"/>
      <w:lvlJc w:val="left"/>
      <w:pPr>
        <w:ind w:left="5816" w:hanging="360"/>
      </w:pPr>
      <w:rPr>
        <w:rFonts w:ascii="Courier New" w:hAnsi="Courier New" w:cs="Courier New" w:hint="default"/>
      </w:rPr>
    </w:lvl>
    <w:lvl w:ilvl="8" w:tplc="04240005" w:tentative="1">
      <w:start w:val="1"/>
      <w:numFmt w:val="bullet"/>
      <w:lvlText w:val=""/>
      <w:lvlJc w:val="left"/>
      <w:pPr>
        <w:ind w:left="6536" w:hanging="360"/>
      </w:pPr>
      <w:rPr>
        <w:rFonts w:ascii="Wingdings" w:hAnsi="Wingdings" w:hint="default"/>
      </w:rPr>
    </w:lvl>
  </w:abstractNum>
  <w:abstractNum w:abstractNumId="7" w15:restartNumberingAfterBreak="0">
    <w:nsid w:val="4EB6706E"/>
    <w:multiLevelType w:val="multilevel"/>
    <w:tmpl w:val="F50EDD5E"/>
    <w:lvl w:ilvl="0">
      <w:start w:val="1"/>
      <w:numFmt w:val="decimal"/>
      <w:pStyle w:val="Naslov1"/>
      <w:lvlText w:val="%1."/>
      <w:lvlJc w:val="left"/>
      <w:pPr>
        <w:ind w:left="360" w:hanging="360"/>
      </w:pPr>
    </w:lvl>
    <w:lvl w:ilvl="1">
      <w:start w:val="1"/>
      <w:numFmt w:val="decimal"/>
      <w:pStyle w:val="Naslov2"/>
      <w:lvlText w:val="%1.%2"/>
      <w:lvlJc w:val="left"/>
      <w:pPr>
        <w:ind w:left="718"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8" w15:restartNumberingAfterBreak="0">
    <w:nsid w:val="55224DA0"/>
    <w:multiLevelType w:val="hybridMultilevel"/>
    <w:tmpl w:val="9296235C"/>
    <w:lvl w:ilvl="0" w:tplc="9C9A59BA">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2D674C2"/>
    <w:multiLevelType w:val="hybridMultilevel"/>
    <w:tmpl w:val="1AF485BE"/>
    <w:lvl w:ilvl="0" w:tplc="C49AFDDA">
      <w:start w:val="1"/>
      <w:numFmt w:val="bullet"/>
      <w:lvlText w:val="-"/>
      <w:lvlJc w:val="left"/>
      <w:pPr>
        <w:ind w:left="720" w:hanging="360"/>
      </w:pPr>
      <w:rPr>
        <w:rFonts w:ascii="Tahoma" w:hAnsi="Tahoma" w:hint="default"/>
      </w:rPr>
    </w:lvl>
    <w:lvl w:ilvl="1" w:tplc="C49AFDDA">
      <w:start w:val="1"/>
      <w:numFmt w:val="bullet"/>
      <w:lvlText w:val="-"/>
      <w:lvlJc w:val="left"/>
      <w:pPr>
        <w:ind w:left="1440" w:hanging="360"/>
      </w:pPr>
      <w:rPr>
        <w:rFonts w:ascii="Tahoma" w:hAnsi="Tahoma"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7E632C0"/>
    <w:multiLevelType w:val="hybridMultilevel"/>
    <w:tmpl w:val="70FE444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91E78C1"/>
    <w:multiLevelType w:val="hybridMultilevel"/>
    <w:tmpl w:val="CE763514"/>
    <w:lvl w:ilvl="0" w:tplc="C49AFDDA">
      <w:start w:val="1"/>
      <w:numFmt w:val="bullet"/>
      <w:lvlText w:val="-"/>
      <w:lvlJc w:val="left"/>
      <w:pPr>
        <w:ind w:left="770" w:hanging="360"/>
      </w:pPr>
      <w:rPr>
        <w:rFonts w:ascii="Tahoma" w:hAnsi="Tahoma"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12" w15:restartNumberingAfterBreak="0">
    <w:nsid w:val="6FDC1CAC"/>
    <w:multiLevelType w:val="hybridMultilevel"/>
    <w:tmpl w:val="D63EAE7C"/>
    <w:lvl w:ilvl="0" w:tplc="B18E277A">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3" w15:restartNumberingAfterBreak="0">
    <w:nsid w:val="7F60698A"/>
    <w:multiLevelType w:val="hybridMultilevel"/>
    <w:tmpl w:val="B4467730"/>
    <w:lvl w:ilvl="0" w:tplc="D292E632">
      <w:start w:val="1"/>
      <w:numFmt w:val="decimal"/>
      <w:lvlText w:val="%1."/>
      <w:lvlJc w:val="left"/>
      <w:pPr>
        <w:ind w:left="1080" w:hanging="360"/>
      </w:pPr>
      <w:rPr>
        <w:rFonts w:hint="default"/>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0"/>
  </w:num>
  <w:num w:numId="2">
    <w:abstractNumId w:val="3"/>
  </w:num>
  <w:num w:numId="3">
    <w:abstractNumId w:val="10"/>
  </w:num>
  <w:num w:numId="4">
    <w:abstractNumId w:val="8"/>
  </w:num>
  <w:num w:numId="5">
    <w:abstractNumId w:val="12"/>
  </w:num>
  <w:num w:numId="6">
    <w:abstractNumId w:val="13"/>
  </w:num>
  <w:num w:numId="7">
    <w:abstractNumId w:val="11"/>
  </w:num>
  <w:num w:numId="8">
    <w:abstractNumId w:val="7"/>
  </w:num>
  <w:num w:numId="9">
    <w:abstractNumId w:val="7"/>
  </w:num>
  <w:num w:numId="10">
    <w:abstractNumId w:val="7"/>
  </w:num>
  <w:num w:numId="11">
    <w:abstractNumId w:val="7"/>
  </w:num>
  <w:num w:numId="12">
    <w:abstractNumId w:val="2"/>
  </w:num>
  <w:num w:numId="13">
    <w:abstractNumId w:val="1"/>
  </w:num>
  <w:num w:numId="14">
    <w:abstractNumId w:val="9"/>
  </w:num>
  <w:num w:numId="15">
    <w:abstractNumId w:val="4"/>
  </w:num>
  <w:num w:numId="16">
    <w:abstractNumId w:val="5"/>
  </w:num>
  <w:num w:numId="1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it-IT" w:vendorID="64" w:dllVersion="6" w:nlCheck="1" w:checkStyle="0"/>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A8D"/>
    <w:rsid w:val="00000755"/>
    <w:rsid w:val="000019E2"/>
    <w:rsid w:val="00003E21"/>
    <w:rsid w:val="00005B87"/>
    <w:rsid w:val="00007A8F"/>
    <w:rsid w:val="00011193"/>
    <w:rsid w:val="00011F14"/>
    <w:rsid w:val="00012244"/>
    <w:rsid w:val="00012B29"/>
    <w:rsid w:val="00016CC7"/>
    <w:rsid w:val="00020265"/>
    <w:rsid w:val="00020D6D"/>
    <w:rsid w:val="000219D9"/>
    <w:rsid w:val="00025223"/>
    <w:rsid w:val="0002532A"/>
    <w:rsid w:val="000266CB"/>
    <w:rsid w:val="000270B3"/>
    <w:rsid w:val="0003184E"/>
    <w:rsid w:val="000327E8"/>
    <w:rsid w:val="00040885"/>
    <w:rsid w:val="0004286E"/>
    <w:rsid w:val="00042FA3"/>
    <w:rsid w:val="00043791"/>
    <w:rsid w:val="00045036"/>
    <w:rsid w:val="000458FF"/>
    <w:rsid w:val="00045A80"/>
    <w:rsid w:val="0004660E"/>
    <w:rsid w:val="000507B4"/>
    <w:rsid w:val="000511C3"/>
    <w:rsid w:val="00051644"/>
    <w:rsid w:val="000535D8"/>
    <w:rsid w:val="0005728E"/>
    <w:rsid w:val="0006030F"/>
    <w:rsid w:val="00062F74"/>
    <w:rsid w:val="000672D0"/>
    <w:rsid w:val="00067745"/>
    <w:rsid w:val="0006798A"/>
    <w:rsid w:val="000715AC"/>
    <w:rsid w:val="000757EB"/>
    <w:rsid w:val="0007707B"/>
    <w:rsid w:val="00080E6A"/>
    <w:rsid w:val="0008353C"/>
    <w:rsid w:val="00086528"/>
    <w:rsid w:val="00094F74"/>
    <w:rsid w:val="000955AB"/>
    <w:rsid w:val="000958CE"/>
    <w:rsid w:val="0009611C"/>
    <w:rsid w:val="000A2071"/>
    <w:rsid w:val="000A589A"/>
    <w:rsid w:val="000B0B46"/>
    <w:rsid w:val="000B3B26"/>
    <w:rsid w:val="000B76CB"/>
    <w:rsid w:val="000C0165"/>
    <w:rsid w:val="000C04A5"/>
    <w:rsid w:val="000C23D9"/>
    <w:rsid w:val="000C3DC6"/>
    <w:rsid w:val="000C5243"/>
    <w:rsid w:val="000C57E9"/>
    <w:rsid w:val="000C6C79"/>
    <w:rsid w:val="000C7380"/>
    <w:rsid w:val="000C7958"/>
    <w:rsid w:val="000D1839"/>
    <w:rsid w:val="000D59C4"/>
    <w:rsid w:val="000D648D"/>
    <w:rsid w:val="000D7742"/>
    <w:rsid w:val="000E36B0"/>
    <w:rsid w:val="000E4C06"/>
    <w:rsid w:val="000E67FA"/>
    <w:rsid w:val="000E68D1"/>
    <w:rsid w:val="000E6C11"/>
    <w:rsid w:val="000E7B00"/>
    <w:rsid w:val="000F0F5F"/>
    <w:rsid w:val="000F1935"/>
    <w:rsid w:val="000F5B26"/>
    <w:rsid w:val="000F7A0A"/>
    <w:rsid w:val="00102E86"/>
    <w:rsid w:val="00104770"/>
    <w:rsid w:val="0010477B"/>
    <w:rsid w:val="0010511C"/>
    <w:rsid w:val="001065F6"/>
    <w:rsid w:val="001071CD"/>
    <w:rsid w:val="00107A31"/>
    <w:rsid w:val="00107ED2"/>
    <w:rsid w:val="00112D34"/>
    <w:rsid w:val="0011770C"/>
    <w:rsid w:val="00122416"/>
    <w:rsid w:val="00122E24"/>
    <w:rsid w:val="00122E79"/>
    <w:rsid w:val="00126578"/>
    <w:rsid w:val="0013032B"/>
    <w:rsid w:val="00133FB0"/>
    <w:rsid w:val="00134A21"/>
    <w:rsid w:val="001351DF"/>
    <w:rsid w:val="0014118D"/>
    <w:rsid w:val="0014201C"/>
    <w:rsid w:val="001428DD"/>
    <w:rsid w:val="00144F7D"/>
    <w:rsid w:val="0015055A"/>
    <w:rsid w:val="00151890"/>
    <w:rsid w:val="00155717"/>
    <w:rsid w:val="00156C48"/>
    <w:rsid w:val="0015799E"/>
    <w:rsid w:val="00160B1E"/>
    <w:rsid w:val="001611B3"/>
    <w:rsid w:val="0016200F"/>
    <w:rsid w:val="00167644"/>
    <w:rsid w:val="00171028"/>
    <w:rsid w:val="00171568"/>
    <w:rsid w:val="001740C9"/>
    <w:rsid w:val="00174370"/>
    <w:rsid w:val="001748A7"/>
    <w:rsid w:val="00176301"/>
    <w:rsid w:val="00180A26"/>
    <w:rsid w:val="00181DA4"/>
    <w:rsid w:val="00185932"/>
    <w:rsid w:val="00185CE5"/>
    <w:rsid w:val="0018749E"/>
    <w:rsid w:val="00187B6A"/>
    <w:rsid w:val="00191F7C"/>
    <w:rsid w:val="0019471C"/>
    <w:rsid w:val="00194FDB"/>
    <w:rsid w:val="00195CDD"/>
    <w:rsid w:val="001A0806"/>
    <w:rsid w:val="001A237B"/>
    <w:rsid w:val="001A35BA"/>
    <w:rsid w:val="001A5B91"/>
    <w:rsid w:val="001A7FD6"/>
    <w:rsid w:val="001B2206"/>
    <w:rsid w:val="001B25D7"/>
    <w:rsid w:val="001B2BDF"/>
    <w:rsid w:val="001B3F16"/>
    <w:rsid w:val="001C1D3F"/>
    <w:rsid w:val="001C3A99"/>
    <w:rsid w:val="001C3CA5"/>
    <w:rsid w:val="001C6DD1"/>
    <w:rsid w:val="001C782C"/>
    <w:rsid w:val="001D1BCF"/>
    <w:rsid w:val="001D75DB"/>
    <w:rsid w:val="001E1358"/>
    <w:rsid w:val="001E1BDD"/>
    <w:rsid w:val="001E2300"/>
    <w:rsid w:val="001E357A"/>
    <w:rsid w:val="001E62D5"/>
    <w:rsid w:val="001F0B88"/>
    <w:rsid w:val="001F3A8D"/>
    <w:rsid w:val="001F3DA8"/>
    <w:rsid w:val="001F488C"/>
    <w:rsid w:val="001F5CBD"/>
    <w:rsid w:val="001F6DB6"/>
    <w:rsid w:val="001F79E0"/>
    <w:rsid w:val="001F7B4F"/>
    <w:rsid w:val="00200790"/>
    <w:rsid w:val="00201364"/>
    <w:rsid w:val="002022BE"/>
    <w:rsid w:val="00202931"/>
    <w:rsid w:val="00202AE9"/>
    <w:rsid w:val="002072B8"/>
    <w:rsid w:val="002073D4"/>
    <w:rsid w:val="00211DF3"/>
    <w:rsid w:val="0021366F"/>
    <w:rsid w:val="002156C8"/>
    <w:rsid w:val="00220FED"/>
    <w:rsid w:val="00221104"/>
    <w:rsid w:val="00222344"/>
    <w:rsid w:val="00225007"/>
    <w:rsid w:val="00225184"/>
    <w:rsid w:val="00226CA9"/>
    <w:rsid w:val="00230994"/>
    <w:rsid w:val="00231745"/>
    <w:rsid w:val="00236561"/>
    <w:rsid w:val="0023781D"/>
    <w:rsid w:val="00240101"/>
    <w:rsid w:val="002411B3"/>
    <w:rsid w:val="002449EC"/>
    <w:rsid w:val="00244E34"/>
    <w:rsid w:val="002455CC"/>
    <w:rsid w:val="00246B29"/>
    <w:rsid w:val="00247700"/>
    <w:rsid w:val="00250457"/>
    <w:rsid w:val="0025078A"/>
    <w:rsid w:val="002527D4"/>
    <w:rsid w:val="00252D64"/>
    <w:rsid w:val="00254616"/>
    <w:rsid w:val="00255A98"/>
    <w:rsid w:val="00256811"/>
    <w:rsid w:val="00261216"/>
    <w:rsid w:val="00262B97"/>
    <w:rsid w:val="00263A7F"/>
    <w:rsid w:val="00267277"/>
    <w:rsid w:val="002672AA"/>
    <w:rsid w:val="00273C04"/>
    <w:rsid w:val="002742AB"/>
    <w:rsid w:val="00276881"/>
    <w:rsid w:val="00277378"/>
    <w:rsid w:val="0028185B"/>
    <w:rsid w:val="00281ECB"/>
    <w:rsid w:val="002827F4"/>
    <w:rsid w:val="00285336"/>
    <w:rsid w:val="00286341"/>
    <w:rsid w:val="002909EA"/>
    <w:rsid w:val="00290FE7"/>
    <w:rsid w:val="00295902"/>
    <w:rsid w:val="00296289"/>
    <w:rsid w:val="00297324"/>
    <w:rsid w:val="0029764F"/>
    <w:rsid w:val="002977C5"/>
    <w:rsid w:val="002A0DA4"/>
    <w:rsid w:val="002A1B7D"/>
    <w:rsid w:val="002A1CB3"/>
    <w:rsid w:val="002A5434"/>
    <w:rsid w:val="002A69B5"/>
    <w:rsid w:val="002A6B02"/>
    <w:rsid w:val="002A74E3"/>
    <w:rsid w:val="002A7C5D"/>
    <w:rsid w:val="002C03A7"/>
    <w:rsid w:val="002C048B"/>
    <w:rsid w:val="002C04D5"/>
    <w:rsid w:val="002C1A49"/>
    <w:rsid w:val="002C2D8F"/>
    <w:rsid w:val="002C2E8B"/>
    <w:rsid w:val="002C350F"/>
    <w:rsid w:val="002C5D74"/>
    <w:rsid w:val="002D05BB"/>
    <w:rsid w:val="002D176E"/>
    <w:rsid w:val="002D3BAE"/>
    <w:rsid w:val="002D3D16"/>
    <w:rsid w:val="002D44FF"/>
    <w:rsid w:val="002D70E5"/>
    <w:rsid w:val="002E118B"/>
    <w:rsid w:val="002E1645"/>
    <w:rsid w:val="002E3ED1"/>
    <w:rsid w:val="002E6E9E"/>
    <w:rsid w:val="002F0A7E"/>
    <w:rsid w:val="002F1571"/>
    <w:rsid w:val="0030087E"/>
    <w:rsid w:val="00301224"/>
    <w:rsid w:val="00301A83"/>
    <w:rsid w:val="00302C22"/>
    <w:rsid w:val="00311F99"/>
    <w:rsid w:val="00313334"/>
    <w:rsid w:val="003134A0"/>
    <w:rsid w:val="00313657"/>
    <w:rsid w:val="00316EBE"/>
    <w:rsid w:val="0031704F"/>
    <w:rsid w:val="00321E1E"/>
    <w:rsid w:val="00321EA2"/>
    <w:rsid w:val="00322C47"/>
    <w:rsid w:val="00323593"/>
    <w:rsid w:val="003311C5"/>
    <w:rsid w:val="003314DF"/>
    <w:rsid w:val="00332B52"/>
    <w:rsid w:val="00333896"/>
    <w:rsid w:val="00337063"/>
    <w:rsid w:val="00340B5E"/>
    <w:rsid w:val="00343258"/>
    <w:rsid w:val="003456C2"/>
    <w:rsid w:val="00345EBC"/>
    <w:rsid w:val="0034621A"/>
    <w:rsid w:val="0034636D"/>
    <w:rsid w:val="00346BF3"/>
    <w:rsid w:val="003470E6"/>
    <w:rsid w:val="003508CC"/>
    <w:rsid w:val="00350EC3"/>
    <w:rsid w:val="003545FD"/>
    <w:rsid w:val="003606B5"/>
    <w:rsid w:val="00360934"/>
    <w:rsid w:val="00361F40"/>
    <w:rsid w:val="0037072C"/>
    <w:rsid w:val="00371341"/>
    <w:rsid w:val="0037590A"/>
    <w:rsid w:val="003776E9"/>
    <w:rsid w:val="00381120"/>
    <w:rsid w:val="0038260B"/>
    <w:rsid w:val="0038444D"/>
    <w:rsid w:val="0038623C"/>
    <w:rsid w:val="00386DC9"/>
    <w:rsid w:val="00393CF6"/>
    <w:rsid w:val="003940EA"/>
    <w:rsid w:val="003949BF"/>
    <w:rsid w:val="00396A96"/>
    <w:rsid w:val="00397521"/>
    <w:rsid w:val="003A0E73"/>
    <w:rsid w:val="003A3278"/>
    <w:rsid w:val="003A33AE"/>
    <w:rsid w:val="003A3660"/>
    <w:rsid w:val="003A4DEF"/>
    <w:rsid w:val="003A6AB9"/>
    <w:rsid w:val="003A7F7E"/>
    <w:rsid w:val="003B00E4"/>
    <w:rsid w:val="003B73D2"/>
    <w:rsid w:val="003C4DEB"/>
    <w:rsid w:val="003C7FEE"/>
    <w:rsid w:val="003D2D31"/>
    <w:rsid w:val="003D38FD"/>
    <w:rsid w:val="003E15B1"/>
    <w:rsid w:val="003E6831"/>
    <w:rsid w:val="003F1105"/>
    <w:rsid w:val="003F2878"/>
    <w:rsid w:val="003F33FB"/>
    <w:rsid w:val="003F5954"/>
    <w:rsid w:val="003F7AC8"/>
    <w:rsid w:val="00405659"/>
    <w:rsid w:val="00405C44"/>
    <w:rsid w:val="00410EBF"/>
    <w:rsid w:val="004169C9"/>
    <w:rsid w:val="00417220"/>
    <w:rsid w:val="004174C5"/>
    <w:rsid w:val="00417DE7"/>
    <w:rsid w:val="004206C1"/>
    <w:rsid w:val="00421AAE"/>
    <w:rsid w:val="00421E33"/>
    <w:rsid w:val="00422500"/>
    <w:rsid w:val="00422776"/>
    <w:rsid w:val="00424ACB"/>
    <w:rsid w:val="00427A88"/>
    <w:rsid w:val="0043266F"/>
    <w:rsid w:val="004327B2"/>
    <w:rsid w:val="00432E78"/>
    <w:rsid w:val="00434B09"/>
    <w:rsid w:val="00434F8D"/>
    <w:rsid w:val="0043714D"/>
    <w:rsid w:val="004374CD"/>
    <w:rsid w:val="00437D23"/>
    <w:rsid w:val="00440328"/>
    <w:rsid w:val="00443E7E"/>
    <w:rsid w:val="00444038"/>
    <w:rsid w:val="00446C88"/>
    <w:rsid w:val="004508D9"/>
    <w:rsid w:val="00453526"/>
    <w:rsid w:val="0045523E"/>
    <w:rsid w:val="00455702"/>
    <w:rsid w:val="00462063"/>
    <w:rsid w:val="0046559B"/>
    <w:rsid w:val="00465D46"/>
    <w:rsid w:val="004675B1"/>
    <w:rsid w:val="004730CC"/>
    <w:rsid w:val="004770C2"/>
    <w:rsid w:val="00477EEA"/>
    <w:rsid w:val="004812E0"/>
    <w:rsid w:val="00483939"/>
    <w:rsid w:val="0048500D"/>
    <w:rsid w:val="004900F6"/>
    <w:rsid w:val="00491147"/>
    <w:rsid w:val="0049276E"/>
    <w:rsid w:val="004948D4"/>
    <w:rsid w:val="0049765B"/>
    <w:rsid w:val="004A396E"/>
    <w:rsid w:val="004A63C6"/>
    <w:rsid w:val="004A78A1"/>
    <w:rsid w:val="004B0D11"/>
    <w:rsid w:val="004B1490"/>
    <w:rsid w:val="004B37D4"/>
    <w:rsid w:val="004B441C"/>
    <w:rsid w:val="004B4E1F"/>
    <w:rsid w:val="004B5055"/>
    <w:rsid w:val="004C0209"/>
    <w:rsid w:val="004C5B36"/>
    <w:rsid w:val="004C6E7A"/>
    <w:rsid w:val="004C6E87"/>
    <w:rsid w:val="004D0075"/>
    <w:rsid w:val="004D2507"/>
    <w:rsid w:val="004D27B2"/>
    <w:rsid w:val="004D7CFC"/>
    <w:rsid w:val="004E1BBB"/>
    <w:rsid w:val="004E4BF6"/>
    <w:rsid w:val="004F10A8"/>
    <w:rsid w:val="004F2A31"/>
    <w:rsid w:val="004F4F56"/>
    <w:rsid w:val="004F656E"/>
    <w:rsid w:val="00500294"/>
    <w:rsid w:val="0050336A"/>
    <w:rsid w:val="0050751D"/>
    <w:rsid w:val="00512958"/>
    <w:rsid w:val="00514AE9"/>
    <w:rsid w:val="00514FB9"/>
    <w:rsid w:val="0051698F"/>
    <w:rsid w:val="00520E9A"/>
    <w:rsid w:val="005218D0"/>
    <w:rsid w:val="00523C12"/>
    <w:rsid w:val="00525869"/>
    <w:rsid w:val="0052653F"/>
    <w:rsid w:val="00531537"/>
    <w:rsid w:val="005317F1"/>
    <w:rsid w:val="00532AFB"/>
    <w:rsid w:val="0053312B"/>
    <w:rsid w:val="0053342F"/>
    <w:rsid w:val="00534989"/>
    <w:rsid w:val="005370D4"/>
    <w:rsid w:val="00541213"/>
    <w:rsid w:val="00542114"/>
    <w:rsid w:val="00543D7C"/>
    <w:rsid w:val="00551AAB"/>
    <w:rsid w:val="00554C5A"/>
    <w:rsid w:val="0055578A"/>
    <w:rsid w:val="005567EF"/>
    <w:rsid w:val="00556815"/>
    <w:rsid w:val="00557482"/>
    <w:rsid w:val="00561333"/>
    <w:rsid w:val="00563836"/>
    <w:rsid w:val="00563F11"/>
    <w:rsid w:val="00566C40"/>
    <w:rsid w:val="00567D2B"/>
    <w:rsid w:val="00567F85"/>
    <w:rsid w:val="00570EA6"/>
    <w:rsid w:val="005710B2"/>
    <w:rsid w:val="005728C7"/>
    <w:rsid w:val="00573206"/>
    <w:rsid w:val="005745CD"/>
    <w:rsid w:val="00576E2B"/>
    <w:rsid w:val="00576EB4"/>
    <w:rsid w:val="00580A5D"/>
    <w:rsid w:val="00581538"/>
    <w:rsid w:val="00582290"/>
    <w:rsid w:val="00590D1D"/>
    <w:rsid w:val="00591D40"/>
    <w:rsid w:val="005928AF"/>
    <w:rsid w:val="00592D6D"/>
    <w:rsid w:val="00593D91"/>
    <w:rsid w:val="00595535"/>
    <w:rsid w:val="005962C5"/>
    <w:rsid w:val="00597144"/>
    <w:rsid w:val="005A064B"/>
    <w:rsid w:val="005A2661"/>
    <w:rsid w:val="005A407D"/>
    <w:rsid w:val="005B00B7"/>
    <w:rsid w:val="005B08CB"/>
    <w:rsid w:val="005B2C47"/>
    <w:rsid w:val="005C0D54"/>
    <w:rsid w:val="005D0A92"/>
    <w:rsid w:val="005D17B6"/>
    <w:rsid w:val="005D1D16"/>
    <w:rsid w:val="005D7E15"/>
    <w:rsid w:val="005D7EA9"/>
    <w:rsid w:val="005E0E75"/>
    <w:rsid w:val="005E21A2"/>
    <w:rsid w:val="005E35B6"/>
    <w:rsid w:val="005F155E"/>
    <w:rsid w:val="005F5411"/>
    <w:rsid w:val="005F7CF6"/>
    <w:rsid w:val="00600A52"/>
    <w:rsid w:val="0060308A"/>
    <w:rsid w:val="006113B8"/>
    <w:rsid w:val="006146EF"/>
    <w:rsid w:val="00622953"/>
    <w:rsid w:val="00625276"/>
    <w:rsid w:val="00627252"/>
    <w:rsid w:val="00627C5F"/>
    <w:rsid w:val="00630A07"/>
    <w:rsid w:val="00634DD5"/>
    <w:rsid w:val="00636029"/>
    <w:rsid w:val="006450EF"/>
    <w:rsid w:val="00646EB6"/>
    <w:rsid w:val="0064702D"/>
    <w:rsid w:val="00651481"/>
    <w:rsid w:val="00652622"/>
    <w:rsid w:val="00652B64"/>
    <w:rsid w:val="00655DA6"/>
    <w:rsid w:val="006565DD"/>
    <w:rsid w:val="00660EF3"/>
    <w:rsid w:val="00662FE2"/>
    <w:rsid w:val="006631D5"/>
    <w:rsid w:val="006646A5"/>
    <w:rsid w:val="00667762"/>
    <w:rsid w:val="00672722"/>
    <w:rsid w:val="006807A6"/>
    <w:rsid w:val="00682AB8"/>
    <w:rsid w:val="006912A9"/>
    <w:rsid w:val="006951CE"/>
    <w:rsid w:val="00697E96"/>
    <w:rsid w:val="006A2260"/>
    <w:rsid w:val="006A276A"/>
    <w:rsid w:val="006A7317"/>
    <w:rsid w:val="006A79DE"/>
    <w:rsid w:val="006B2CAD"/>
    <w:rsid w:val="006B5BC3"/>
    <w:rsid w:val="006B6744"/>
    <w:rsid w:val="006B76D3"/>
    <w:rsid w:val="006C5E07"/>
    <w:rsid w:val="006C6B5B"/>
    <w:rsid w:val="006D0412"/>
    <w:rsid w:val="006D0C8E"/>
    <w:rsid w:val="006D345A"/>
    <w:rsid w:val="006D4429"/>
    <w:rsid w:val="006D7184"/>
    <w:rsid w:val="006E097F"/>
    <w:rsid w:val="006E109D"/>
    <w:rsid w:val="006E294D"/>
    <w:rsid w:val="006E3D86"/>
    <w:rsid w:val="006E792B"/>
    <w:rsid w:val="006F054A"/>
    <w:rsid w:val="006F4D19"/>
    <w:rsid w:val="006F6254"/>
    <w:rsid w:val="00701B01"/>
    <w:rsid w:val="007034D5"/>
    <w:rsid w:val="00703DB1"/>
    <w:rsid w:val="007120A6"/>
    <w:rsid w:val="007133F3"/>
    <w:rsid w:val="00713F0D"/>
    <w:rsid w:val="00714794"/>
    <w:rsid w:val="00715185"/>
    <w:rsid w:val="0071531E"/>
    <w:rsid w:val="00716721"/>
    <w:rsid w:val="007203C9"/>
    <w:rsid w:val="00720BF5"/>
    <w:rsid w:val="00720F8A"/>
    <w:rsid w:val="00723019"/>
    <w:rsid w:val="0072351B"/>
    <w:rsid w:val="00723991"/>
    <w:rsid w:val="00733C78"/>
    <w:rsid w:val="007364FE"/>
    <w:rsid w:val="00736E72"/>
    <w:rsid w:val="00737A4B"/>
    <w:rsid w:val="00737EBB"/>
    <w:rsid w:val="007414A4"/>
    <w:rsid w:val="00742545"/>
    <w:rsid w:val="007442B5"/>
    <w:rsid w:val="00744F33"/>
    <w:rsid w:val="00745AA6"/>
    <w:rsid w:val="00747DA9"/>
    <w:rsid w:val="0075040D"/>
    <w:rsid w:val="00754C4C"/>
    <w:rsid w:val="00756213"/>
    <w:rsid w:val="00757B00"/>
    <w:rsid w:val="00760331"/>
    <w:rsid w:val="0076419C"/>
    <w:rsid w:val="00764ADC"/>
    <w:rsid w:val="00766E4D"/>
    <w:rsid w:val="00767D82"/>
    <w:rsid w:val="00774359"/>
    <w:rsid w:val="007743E7"/>
    <w:rsid w:val="00774980"/>
    <w:rsid w:val="00775469"/>
    <w:rsid w:val="0078111A"/>
    <w:rsid w:val="00782191"/>
    <w:rsid w:val="00782C5C"/>
    <w:rsid w:val="00783FAF"/>
    <w:rsid w:val="00786BC2"/>
    <w:rsid w:val="00791857"/>
    <w:rsid w:val="00792B46"/>
    <w:rsid w:val="007A1FA4"/>
    <w:rsid w:val="007A2127"/>
    <w:rsid w:val="007A440C"/>
    <w:rsid w:val="007A59CF"/>
    <w:rsid w:val="007A666C"/>
    <w:rsid w:val="007A72B9"/>
    <w:rsid w:val="007B0C1A"/>
    <w:rsid w:val="007B2E7E"/>
    <w:rsid w:val="007B3953"/>
    <w:rsid w:val="007C630A"/>
    <w:rsid w:val="007D1A07"/>
    <w:rsid w:val="007D1D26"/>
    <w:rsid w:val="007D203B"/>
    <w:rsid w:val="007D5ED8"/>
    <w:rsid w:val="007D6A53"/>
    <w:rsid w:val="007E1847"/>
    <w:rsid w:val="007E2654"/>
    <w:rsid w:val="007E5059"/>
    <w:rsid w:val="007E5E84"/>
    <w:rsid w:val="007F30B9"/>
    <w:rsid w:val="007F3566"/>
    <w:rsid w:val="007F58BA"/>
    <w:rsid w:val="007F668E"/>
    <w:rsid w:val="007F74CC"/>
    <w:rsid w:val="007F7A15"/>
    <w:rsid w:val="0081267A"/>
    <w:rsid w:val="00812AD9"/>
    <w:rsid w:val="00816C88"/>
    <w:rsid w:val="008171B8"/>
    <w:rsid w:val="00820622"/>
    <w:rsid w:val="00830C80"/>
    <w:rsid w:val="00831274"/>
    <w:rsid w:val="00831F69"/>
    <w:rsid w:val="00834998"/>
    <w:rsid w:val="00835919"/>
    <w:rsid w:val="00837041"/>
    <w:rsid w:val="0084677F"/>
    <w:rsid w:val="00851516"/>
    <w:rsid w:val="00851FA9"/>
    <w:rsid w:val="008525DF"/>
    <w:rsid w:val="008554C5"/>
    <w:rsid w:val="008562B7"/>
    <w:rsid w:val="008574C6"/>
    <w:rsid w:val="00861678"/>
    <w:rsid w:val="00861D95"/>
    <w:rsid w:val="00864692"/>
    <w:rsid w:val="00864F81"/>
    <w:rsid w:val="00871763"/>
    <w:rsid w:val="00871D6F"/>
    <w:rsid w:val="00872882"/>
    <w:rsid w:val="00873ECD"/>
    <w:rsid w:val="008748AF"/>
    <w:rsid w:val="008760D4"/>
    <w:rsid w:val="00887230"/>
    <w:rsid w:val="00890311"/>
    <w:rsid w:val="00890E45"/>
    <w:rsid w:val="00890E99"/>
    <w:rsid w:val="0089255A"/>
    <w:rsid w:val="0089459B"/>
    <w:rsid w:val="00895162"/>
    <w:rsid w:val="00896F02"/>
    <w:rsid w:val="00896FA4"/>
    <w:rsid w:val="008975E1"/>
    <w:rsid w:val="008A0F1E"/>
    <w:rsid w:val="008A1248"/>
    <w:rsid w:val="008A5DA0"/>
    <w:rsid w:val="008A6169"/>
    <w:rsid w:val="008A6819"/>
    <w:rsid w:val="008A73BA"/>
    <w:rsid w:val="008A7D10"/>
    <w:rsid w:val="008B30E0"/>
    <w:rsid w:val="008B32FF"/>
    <w:rsid w:val="008B5500"/>
    <w:rsid w:val="008B6248"/>
    <w:rsid w:val="008C142B"/>
    <w:rsid w:val="008C183A"/>
    <w:rsid w:val="008C1B89"/>
    <w:rsid w:val="008C6109"/>
    <w:rsid w:val="008D1AD4"/>
    <w:rsid w:val="008D2731"/>
    <w:rsid w:val="008D3EC9"/>
    <w:rsid w:val="008D5DF2"/>
    <w:rsid w:val="008D7542"/>
    <w:rsid w:val="008E0805"/>
    <w:rsid w:val="008E20B7"/>
    <w:rsid w:val="008E554C"/>
    <w:rsid w:val="008E6B01"/>
    <w:rsid w:val="008F4108"/>
    <w:rsid w:val="008F49A5"/>
    <w:rsid w:val="00902257"/>
    <w:rsid w:val="009052D7"/>
    <w:rsid w:val="0090543E"/>
    <w:rsid w:val="009073D4"/>
    <w:rsid w:val="0091310F"/>
    <w:rsid w:val="00915F21"/>
    <w:rsid w:val="009162C2"/>
    <w:rsid w:val="00917018"/>
    <w:rsid w:val="00920C8D"/>
    <w:rsid w:val="009215BA"/>
    <w:rsid w:val="009233C8"/>
    <w:rsid w:val="009239C0"/>
    <w:rsid w:val="00924AEB"/>
    <w:rsid w:val="009269EF"/>
    <w:rsid w:val="009278EB"/>
    <w:rsid w:val="00927E31"/>
    <w:rsid w:val="0093046B"/>
    <w:rsid w:val="00930DAB"/>
    <w:rsid w:val="009334F4"/>
    <w:rsid w:val="00934E8C"/>
    <w:rsid w:val="00935413"/>
    <w:rsid w:val="00935856"/>
    <w:rsid w:val="00937E36"/>
    <w:rsid w:val="0094095C"/>
    <w:rsid w:val="009416AB"/>
    <w:rsid w:val="00943E12"/>
    <w:rsid w:val="00944811"/>
    <w:rsid w:val="00944FD6"/>
    <w:rsid w:val="00951E00"/>
    <w:rsid w:val="00954589"/>
    <w:rsid w:val="00955EB1"/>
    <w:rsid w:val="009606A2"/>
    <w:rsid w:val="009607D5"/>
    <w:rsid w:val="0096114C"/>
    <w:rsid w:val="0096175A"/>
    <w:rsid w:val="00965318"/>
    <w:rsid w:val="009653E7"/>
    <w:rsid w:val="0097120B"/>
    <w:rsid w:val="0097185F"/>
    <w:rsid w:val="0097200F"/>
    <w:rsid w:val="00973287"/>
    <w:rsid w:val="00974ADC"/>
    <w:rsid w:val="00977886"/>
    <w:rsid w:val="00980C88"/>
    <w:rsid w:val="00981BEA"/>
    <w:rsid w:val="00983CA7"/>
    <w:rsid w:val="00984E47"/>
    <w:rsid w:val="00994E80"/>
    <w:rsid w:val="0099589F"/>
    <w:rsid w:val="00997C6F"/>
    <w:rsid w:val="009A0E52"/>
    <w:rsid w:val="009A1251"/>
    <w:rsid w:val="009A271E"/>
    <w:rsid w:val="009A5B00"/>
    <w:rsid w:val="009A6185"/>
    <w:rsid w:val="009A6F92"/>
    <w:rsid w:val="009B3009"/>
    <w:rsid w:val="009B3213"/>
    <w:rsid w:val="009B4B2C"/>
    <w:rsid w:val="009B5538"/>
    <w:rsid w:val="009B6165"/>
    <w:rsid w:val="009C38A3"/>
    <w:rsid w:val="009C530A"/>
    <w:rsid w:val="009C5CB7"/>
    <w:rsid w:val="009C7C9C"/>
    <w:rsid w:val="009C7F8F"/>
    <w:rsid w:val="009D0AB6"/>
    <w:rsid w:val="009D0B50"/>
    <w:rsid w:val="009D11E6"/>
    <w:rsid w:val="009D309B"/>
    <w:rsid w:val="009D32A9"/>
    <w:rsid w:val="009D739E"/>
    <w:rsid w:val="009E0B79"/>
    <w:rsid w:val="009E71E3"/>
    <w:rsid w:val="009F1657"/>
    <w:rsid w:val="009F1705"/>
    <w:rsid w:val="00A01228"/>
    <w:rsid w:val="00A02284"/>
    <w:rsid w:val="00A029D0"/>
    <w:rsid w:val="00A02AC9"/>
    <w:rsid w:val="00A03CDD"/>
    <w:rsid w:val="00A04EF0"/>
    <w:rsid w:val="00A114EC"/>
    <w:rsid w:val="00A122AD"/>
    <w:rsid w:val="00A1503F"/>
    <w:rsid w:val="00A20A08"/>
    <w:rsid w:val="00A213DB"/>
    <w:rsid w:val="00A24508"/>
    <w:rsid w:val="00A255B3"/>
    <w:rsid w:val="00A25EFB"/>
    <w:rsid w:val="00A26EAF"/>
    <w:rsid w:val="00A27C7F"/>
    <w:rsid w:val="00A31887"/>
    <w:rsid w:val="00A34074"/>
    <w:rsid w:val="00A364CA"/>
    <w:rsid w:val="00A373CA"/>
    <w:rsid w:val="00A37F17"/>
    <w:rsid w:val="00A401BD"/>
    <w:rsid w:val="00A41DB8"/>
    <w:rsid w:val="00A44369"/>
    <w:rsid w:val="00A443F3"/>
    <w:rsid w:val="00A44BC1"/>
    <w:rsid w:val="00A454D1"/>
    <w:rsid w:val="00A4631C"/>
    <w:rsid w:val="00A4674B"/>
    <w:rsid w:val="00A50354"/>
    <w:rsid w:val="00A55FBA"/>
    <w:rsid w:val="00A611F5"/>
    <w:rsid w:val="00A63128"/>
    <w:rsid w:val="00A632B9"/>
    <w:rsid w:val="00A639A5"/>
    <w:rsid w:val="00A6490A"/>
    <w:rsid w:val="00A655C0"/>
    <w:rsid w:val="00A70137"/>
    <w:rsid w:val="00A73B82"/>
    <w:rsid w:val="00A74F8F"/>
    <w:rsid w:val="00A80018"/>
    <w:rsid w:val="00A8175D"/>
    <w:rsid w:val="00A81804"/>
    <w:rsid w:val="00A8382D"/>
    <w:rsid w:val="00A85DE8"/>
    <w:rsid w:val="00A9001F"/>
    <w:rsid w:val="00A90683"/>
    <w:rsid w:val="00A91BEC"/>
    <w:rsid w:val="00A91F96"/>
    <w:rsid w:val="00A9240E"/>
    <w:rsid w:val="00A925EB"/>
    <w:rsid w:val="00A93ECC"/>
    <w:rsid w:val="00A94221"/>
    <w:rsid w:val="00A96337"/>
    <w:rsid w:val="00AA1AC3"/>
    <w:rsid w:val="00AA294E"/>
    <w:rsid w:val="00AA4AD9"/>
    <w:rsid w:val="00AA6454"/>
    <w:rsid w:val="00AA680F"/>
    <w:rsid w:val="00AA7E3B"/>
    <w:rsid w:val="00AB06BC"/>
    <w:rsid w:val="00AB0E4F"/>
    <w:rsid w:val="00AB15A3"/>
    <w:rsid w:val="00AB2101"/>
    <w:rsid w:val="00AB24FB"/>
    <w:rsid w:val="00AB37A1"/>
    <w:rsid w:val="00AB398E"/>
    <w:rsid w:val="00AB4BA1"/>
    <w:rsid w:val="00AC03F6"/>
    <w:rsid w:val="00AC1174"/>
    <w:rsid w:val="00AC4506"/>
    <w:rsid w:val="00AC6164"/>
    <w:rsid w:val="00AD12D8"/>
    <w:rsid w:val="00AD2CFD"/>
    <w:rsid w:val="00AD5637"/>
    <w:rsid w:val="00AE22A0"/>
    <w:rsid w:val="00AE22E7"/>
    <w:rsid w:val="00AE3E5F"/>
    <w:rsid w:val="00AE7702"/>
    <w:rsid w:val="00AF366E"/>
    <w:rsid w:val="00B015E8"/>
    <w:rsid w:val="00B01CCD"/>
    <w:rsid w:val="00B03D5A"/>
    <w:rsid w:val="00B061E3"/>
    <w:rsid w:val="00B14623"/>
    <w:rsid w:val="00B14840"/>
    <w:rsid w:val="00B153A8"/>
    <w:rsid w:val="00B15482"/>
    <w:rsid w:val="00B159E2"/>
    <w:rsid w:val="00B17CDC"/>
    <w:rsid w:val="00B17CFC"/>
    <w:rsid w:val="00B201DC"/>
    <w:rsid w:val="00B21E0E"/>
    <w:rsid w:val="00B227B2"/>
    <w:rsid w:val="00B24DBB"/>
    <w:rsid w:val="00B25CF3"/>
    <w:rsid w:val="00B32163"/>
    <w:rsid w:val="00B32FE5"/>
    <w:rsid w:val="00B35704"/>
    <w:rsid w:val="00B35FA2"/>
    <w:rsid w:val="00B401E4"/>
    <w:rsid w:val="00B403B6"/>
    <w:rsid w:val="00B4394C"/>
    <w:rsid w:val="00B445D1"/>
    <w:rsid w:val="00B55673"/>
    <w:rsid w:val="00B576EE"/>
    <w:rsid w:val="00B57A80"/>
    <w:rsid w:val="00B60ABC"/>
    <w:rsid w:val="00B64FF8"/>
    <w:rsid w:val="00B66003"/>
    <w:rsid w:val="00B66CAA"/>
    <w:rsid w:val="00B67022"/>
    <w:rsid w:val="00B70783"/>
    <w:rsid w:val="00B71918"/>
    <w:rsid w:val="00B71A2A"/>
    <w:rsid w:val="00B73DC8"/>
    <w:rsid w:val="00B752D9"/>
    <w:rsid w:val="00B75E0D"/>
    <w:rsid w:val="00B81A62"/>
    <w:rsid w:val="00B83E6E"/>
    <w:rsid w:val="00B85672"/>
    <w:rsid w:val="00B85EB5"/>
    <w:rsid w:val="00B91931"/>
    <w:rsid w:val="00B94515"/>
    <w:rsid w:val="00B95720"/>
    <w:rsid w:val="00BA0F2A"/>
    <w:rsid w:val="00BA273C"/>
    <w:rsid w:val="00BA4160"/>
    <w:rsid w:val="00BA6392"/>
    <w:rsid w:val="00BA6901"/>
    <w:rsid w:val="00BA6D22"/>
    <w:rsid w:val="00BA6F95"/>
    <w:rsid w:val="00BB1D12"/>
    <w:rsid w:val="00BB32DC"/>
    <w:rsid w:val="00BB4BBA"/>
    <w:rsid w:val="00BC0176"/>
    <w:rsid w:val="00BC15A0"/>
    <w:rsid w:val="00BC1E55"/>
    <w:rsid w:val="00BC31A4"/>
    <w:rsid w:val="00BC339F"/>
    <w:rsid w:val="00BD13EA"/>
    <w:rsid w:val="00BD15FD"/>
    <w:rsid w:val="00BD1F0D"/>
    <w:rsid w:val="00BD4138"/>
    <w:rsid w:val="00BD4413"/>
    <w:rsid w:val="00BD4445"/>
    <w:rsid w:val="00BD58D8"/>
    <w:rsid w:val="00BD6CE9"/>
    <w:rsid w:val="00BE1849"/>
    <w:rsid w:val="00BE1E6F"/>
    <w:rsid w:val="00BE3539"/>
    <w:rsid w:val="00BE3704"/>
    <w:rsid w:val="00BE556B"/>
    <w:rsid w:val="00BE560C"/>
    <w:rsid w:val="00BE6ED4"/>
    <w:rsid w:val="00BF07DB"/>
    <w:rsid w:val="00BF09AC"/>
    <w:rsid w:val="00BF0A7F"/>
    <w:rsid w:val="00BF2015"/>
    <w:rsid w:val="00BF4610"/>
    <w:rsid w:val="00BF5D5D"/>
    <w:rsid w:val="00C00085"/>
    <w:rsid w:val="00C0040B"/>
    <w:rsid w:val="00C02652"/>
    <w:rsid w:val="00C028E8"/>
    <w:rsid w:val="00C0477D"/>
    <w:rsid w:val="00C05216"/>
    <w:rsid w:val="00C103AB"/>
    <w:rsid w:val="00C103EC"/>
    <w:rsid w:val="00C10509"/>
    <w:rsid w:val="00C12638"/>
    <w:rsid w:val="00C1694B"/>
    <w:rsid w:val="00C204FE"/>
    <w:rsid w:val="00C24988"/>
    <w:rsid w:val="00C24A95"/>
    <w:rsid w:val="00C34134"/>
    <w:rsid w:val="00C345A2"/>
    <w:rsid w:val="00C35D6D"/>
    <w:rsid w:val="00C36E8C"/>
    <w:rsid w:val="00C417DE"/>
    <w:rsid w:val="00C423F1"/>
    <w:rsid w:val="00C52EBA"/>
    <w:rsid w:val="00C53CF2"/>
    <w:rsid w:val="00C54B19"/>
    <w:rsid w:val="00C55F33"/>
    <w:rsid w:val="00C617F9"/>
    <w:rsid w:val="00C63AF7"/>
    <w:rsid w:val="00C651D6"/>
    <w:rsid w:val="00C7377F"/>
    <w:rsid w:val="00C73A76"/>
    <w:rsid w:val="00C813D2"/>
    <w:rsid w:val="00C81DF6"/>
    <w:rsid w:val="00C828E6"/>
    <w:rsid w:val="00C907C2"/>
    <w:rsid w:val="00C90BFD"/>
    <w:rsid w:val="00C9741D"/>
    <w:rsid w:val="00CA3F4F"/>
    <w:rsid w:val="00CA44E0"/>
    <w:rsid w:val="00CA4AF6"/>
    <w:rsid w:val="00CA7195"/>
    <w:rsid w:val="00CA735C"/>
    <w:rsid w:val="00CB1A23"/>
    <w:rsid w:val="00CB41F8"/>
    <w:rsid w:val="00CB479B"/>
    <w:rsid w:val="00CB56CA"/>
    <w:rsid w:val="00CB73E6"/>
    <w:rsid w:val="00CC238A"/>
    <w:rsid w:val="00CC4979"/>
    <w:rsid w:val="00CD3BD4"/>
    <w:rsid w:val="00CD4420"/>
    <w:rsid w:val="00CD44BB"/>
    <w:rsid w:val="00CD7F01"/>
    <w:rsid w:val="00CE0689"/>
    <w:rsid w:val="00CE07B0"/>
    <w:rsid w:val="00CE1AEF"/>
    <w:rsid w:val="00CE236A"/>
    <w:rsid w:val="00CF374F"/>
    <w:rsid w:val="00CF3793"/>
    <w:rsid w:val="00CF4733"/>
    <w:rsid w:val="00CF62F5"/>
    <w:rsid w:val="00CF6802"/>
    <w:rsid w:val="00D012CB"/>
    <w:rsid w:val="00D034AD"/>
    <w:rsid w:val="00D04231"/>
    <w:rsid w:val="00D044C3"/>
    <w:rsid w:val="00D05F84"/>
    <w:rsid w:val="00D06541"/>
    <w:rsid w:val="00D06BE1"/>
    <w:rsid w:val="00D078AB"/>
    <w:rsid w:val="00D10B6E"/>
    <w:rsid w:val="00D121B5"/>
    <w:rsid w:val="00D1406C"/>
    <w:rsid w:val="00D21178"/>
    <w:rsid w:val="00D26F1F"/>
    <w:rsid w:val="00D31CC4"/>
    <w:rsid w:val="00D32955"/>
    <w:rsid w:val="00D32A96"/>
    <w:rsid w:val="00D33093"/>
    <w:rsid w:val="00D34A97"/>
    <w:rsid w:val="00D34DD4"/>
    <w:rsid w:val="00D40D03"/>
    <w:rsid w:val="00D422CC"/>
    <w:rsid w:val="00D43DA5"/>
    <w:rsid w:val="00D460FD"/>
    <w:rsid w:val="00D464D1"/>
    <w:rsid w:val="00D46ACA"/>
    <w:rsid w:val="00D51F7C"/>
    <w:rsid w:val="00D54594"/>
    <w:rsid w:val="00D55454"/>
    <w:rsid w:val="00D5603A"/>
    <w:rsid w:val="00D63F87"/>
    <w:rsid w:val="00D64D6E"/>
    <w:rsid w:val="00D65678"/>
    <w:rsid w:val="00D6737D"/>
    <w:rsid w:val="00D71441"/>
    <w:rsid w:val="00D715D2"/>
    <w:rsid w:val="00D749E5"/>
    <w:rsid w:val="00D7560E"/>
    <w:rsid w:val="00D75FB4"/>
    <w:rsid w:val="00D76EFF"/>
    <w:rsid w:val="00D81460"/>
    <w:rsid w:val="00D857DD"/>
    <w:rsid w:val="00D9161E"/>
    <w:rsid w:val="00D932FB"/>
    <w:rsid w:val="00D97544"/>
    <w:rsid w:val="00DA0B53"/>
    <w:rsid w:val="00DA4117"/>
    <w:rsid w:val="00DA5FFE"/>
    <w:rsid w:val="00DA63B6"/>
    <w:rsid w:val="00DA64E7"/>
    <w:rsid w:val="00DA6DA1"/>
    <w:rsid w:val="00DB12DE"/>
    <w:rsid w:val="00DB1672"/>
    <w:rsid w:val="00DB488A"/>
    <w:rsid w:val="00DB6551"/>
    <w:rsid w:val="00DB65C3"/>
    <w:rsid w:val="00DB73D6"/>
    <w:rsid w:val="00DC05AF"/>
    <w:rsid w:val="00DC0A29"/>
    <w:rsid w:val="00DC19E1"/>
    <w:rsid w:val="00DC2064"/>
    <w:rsid w:val="00DC5813"/>
    <w:rsid w:val="00DC5F90"/>
    <w:rsid w:val="00DC67C7"/>
    <w:rsid w:val="00DC67E3"/>
    <w:rsid w:val="00DD17C5"/>
    <w:rsid w:val="00DD577B"/>
    <w:rsid w:val="00DD6E12"/>
    <w:rsid w:val="00DE20A5"/>
    <w:rsid w:val="00DF0228"/>
    <w:rsid w:val="00DF1B7E"/>
    <w:rsid w:val="00DF6F04"/>
    <w:rsid w:val="00DF7049"/>
    <w:rsid w:val="00E00586"/>
    <w:rsid w:val="00E03652"/>
    <w:rsid w:val="00E04DE2"/>
    <w:rsid w:val="00E06E95"/>
    <w:rsid w:val="00E1042B"/>
    <w:rsid w:val="00E15B90"/>
    <w:rsid w:val="00E15C8C"/>
    <w:rsid w:val="00E17D57"/>
    <w:rsid w:val="00E20AAF"/>
    <w:rsid w:val="00E211FC"/>
    <w:rsid w:val="00E214C0"/>
    <w:rsid w:val="00E27B37"/>
    <w:rsid w:val="00E30C21"/>
    <w:rsid w:val="00E31E35"/>
    <w:rsid w:val="00E32D9C"/>
    <w:rsid w:val="00E33843"/>
    <w:rsid w:val="00E34681"/>
    <w:rsid w:val="00E354CD"/>
    <w:rsid w:val="00E37843"/>
    <w:rsid w:val="00E46D02"/>
    <w:rsid w:val="00E51C60"/>
    <w:rsid w:val="00E54100"/>
    <w:rsid w:val="00E54A31"/>
    <w:rsid w:val="00E54E13"/>
    <w:rsid w:val="00E5650E"/>
    <w:rsid w:val="00E579A2"/>
    <w:rsid w:val="00E57B10"/>
    <w:rsid w:val="00E620EA"/>
    <w:rsid w:val="00E639CC"/>
    <w:rsid w:val="00E65FB7"/>
    <w:rsid w:val="00E6696B"/>
    <w:rsid w:val="00E676B7"/>
    <w:rsid w:val="00E70DD0"/>
    <w:rsid w:val="00E71A73"/>
    <w:rsid w:val="00E76598"/>
    <w:rsid w:val="00E77096"/>
    <w:rsid w:val="00E800E6"/>
    <w:rsid w:val="00E82626"/>
    <w:rsid w:val="00E831D9"/>
    <w:rsid w:val="00E867A1"/>
    <w:rsid w:val="00E8798C"/>
    <w:rsid w:val="00E87F9D"/>
    <w:rsid w:val="00E87FBD"/>
    <w:rsid w:val="00E923B7"/>
    <w:rsid w:val="00E96D5A"/>
    <w:rsid w:val="00E97518"/>
    <w:rsid w:val="00EA3CF8"/>
    <w:rsid w:val="00EA6446"/>
    <w:rsid w:val="00EA6699"/>
    <w:rsid w:val="00EB0A00"/>
    <w:rsid w:val="00EB1A02"/>
    <w:rsid w:val="00EB27DD"/>
    <w:rsid w:val="00EB6539"/>
    <w:rsid w:val="00EB6BA8"/>
    <w:rsid w:val="00EC167D"/>
    <w:rsid w:val="00EC37B9"/>
    <w:rsid w:val="00EC44B5"/>
    <w:rsid w:val="00EC5856"/>
    <w:rsid w:val="00EC735D"/>
    <w:rsid w:val="00ED19AF"/>
    <w:rsid w:val="00ED4A79"/>
    <w:rsid w:val="00ED52B2"/>
    <w:rsid w:val="00ED557A"/>
    <w:rsid w:val="00EE190C"/>
    <w:rsid w:val="00EE3142"/>
    <w:rsid w:val="00EE3533"/>
    <w:rsid w:val="00EE3CCB"/>
    <w:rsid w:val="00EE7706"/>
    <w:rsid w:val="00EE7766"/>
    <w:rsid w:val="00EF13A7"/>
    <w:rsid w:val="00EF15FC"/>
    <w:rsid w:val="00EF198C"/>
    <w:rsid w:val="00EF4049"/>
    <w:rsid w:val="00EF668E"/>
    <w:rsid w:val="00F01789"/>
    <w:rsid w:val="00F023D6"/>
    <w:rsid w:val="00F038B7"/>
    <w:rsid w:val="00F048D6"/>
    <w:rsid w:val="00F10A9E"/>
    <w:rsid w:val="00F11E25"/>
    <w:rsid w:val="00F12FE9"/>
    <w:rsid w:val="00F1380D"/>
    <w:rsid w:val="00F158CB"/>
    <w:rsid w:val="00F217CB"/>
    <w:rsid w:val="00F22FA0"/>
    <w:rsid w:val="00F2396D"/>
    <w:rsid w:val="00F344E7"/>
    <w:rsid w:val="00F348DA"/>
    <w:rsid w:val="00F406BC"/>
    <w:rsid w:val="00F41E9E"/>
    <w:rsid w:val="00F42019"/>
    <w:rsid w:val="00F42057"/>
    <w:rsid w:val="00F465AB"/>
    <w:rsid w:val="00F47EF0"/>
    <w:rsid w:val="00F51D11"/>
    <w:rsid w:val="00F62314"/>
    <w:rsid w:val="00F63F76"/>
    <w:rsid w:val="00F6469E"/>
    <w:rsid w:val="00F649F8"/>
    <w:rsid w:val="00F674D8"/>
    <w:rsid w:val="00F72B90"/>
    <w:rsid w:val="00F73B9D"/>
    <w:rsid w:val="00F765BC"/>
    <w:rsid w:val="00F76A4D"/>
    <w:rsid w:val="00F77E60"/>
    <w:rsid w:val="00F77ED9"/>
    <w:rsid w:val="00F80E1C"/>
    <w:rsid w:val="00F811A1"/>
    <w:rsid w:val="00F81F3F"/>
    <w:rsid w:val="00F8658F"/>
    <w:rsid w:val="00F872A0"/>
    <w:rsid w:val="00F90366"/>
    <w:rsid w:val="00F90E1A"/>
    <w:rsid w:val="00F928D4"/>
    <w:rsid w:val="00F93E15"/>
    <w:rsid w:val="00F9598E"/>
    <w:rsid w:val="00FA09F3"/>
    <w:rsid w:val="00FA0C16"/>
    <w:rsid w:val="00FA1225"/>
    <w:rsid w:val="00FB0FEB"/>
    <w:rsid w:val="00FB24D8"/>
    <w:rsid w:val="00FB2553"/>
    <w:rsid w:val="00FB6B67"/>
    <w:rsid w:val="00FC35C9"/>
    <w:rsid w:val="00FC59F4"/>
    <w:rsid w:val="00FD0E8E"/>
    <w:rsid w:val="00FD1EB3"/>
    <w:rsid w:val="00FD2670"/>
    <w:rsid w:val="00FD3952"/>
    <w:rsid w:val="00FD6136"/>
    <w:rsid w:val="00FE0D0A"/>
    <w:rsid w:val="00FE213B"/>
    <w:rsid w:val="00FE256F"/>
    <w:rsid w:val="00FE467E"/>
    <w:rsid w:val="00FF1B08"/>
    <w:rsid w:val="00FF4F24"/>
    <w:rsid w:val="00FF7D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49DD998"/>
  <w15:chartTrackingRefBased/>
  <w15:docId w15:val="{42776FAB-E03E-4327-B616-93E0903B4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30994"/>
    <w:rPr>
      <w:rFonts w:ascii="Arial" w:hAnsi="Arial"/>
      <w:szCs w:val="24"/>
      <w:lang w:eastAsia="en-US" w:bidi="en-US"/>
    </w:rPr>
  </w:style>
  <w:style w:type="paragraph" w:styleId="Naslov1">
    <w:name w:val="heading 1"/>
    <w:aliases w:val="NASLOV"/>
    <w:basedOn w:val="Navaden"/>
    <w:next w:val="Navaden"/>
    <w:link w:val="Naslov1Znak"/>
    <w:autoRedefine/>
    <w:qFormat/>
    <w:rsid w:val="001B25D7"/>
    <w:pPr>
      <w:keepNext/>
      <w:numPr>
        <w:numId w:val="8"/>
      </w:numPr>
      <w:spacing w:before="240" w:after="60" w:line="276" w:lineRule="auto"/>
      <w:outlineLvl w:val="0"/>
    </w:pPr>
    <w:rPr>
      <w:rFonts w:ascii="Cambria" w:hAnsi="Cambria" w:cs="Arial"/>
      <w:b/>
      <w:bCs/>
      <w:i/>
      <w:color w:val="0070C0"/>
      <w:kern w:val="32"/>
      <w:szCs w:val="20"/>
    </w:rPr>
  </w:style>
  <w:style w:type="paragraph" w:styleId="Naslov2">
    <w:name w:val="heading 2"/>
    <w:basedOn w:val="Navaden"/>
    <w:next w:val="Navaden"/>
    <w:link w:val="Naslov2Znak"/>
    <w:qFormat/>
    <w:rsid w:val="001B25D7"/>
    <w:pPr>
      <w:keepNext/>
      <w:numPr>
        <w:ilvl w:val="1"/>
        <w:numId w:val="8"/>
      </w:numPr>
      <w:spacing w:before="240" w:after="60"/>
      <w:outlineLvl w:val="1"/>
    </w:pPr>
    <w:rPr>
      <w:rFonts w:ascii="Cambria" w:hAnsi="Cambria" w:cs="Arial"/>
      <w:b/>
      <w:bCs/>
      <w:i/>
      <w:iCs/>
      <w:szCs w:val="28"/>
    </w:rPr>
  </w:style>
  <w:style w:type="paragraph" w:styleId="Naslov3">
    <w:name w:val="heading 3"/>
    <w:basedOn w:val="Navaden"/>
    <w:next w:val="Navaden"/>
    <w:link w:val="Naslov3Znak"/>
    <w:qFormat/>
    <w:rsid w:val="00715185"/>
    <w:pPr>
      <w:keepNext/>
      <w:numPr>
        <w:ilvl w:val="2"/>
        <w:numId w:val="8"/>
      </w:numPr>
      <w:spacing w:before="240" w:after="60"/>
      <w:outlineLvl w:val="2"/>
    </w:pPr>
    <w:rPr>
      <w:rFonts w:ascii="Cambria" w:hAnsi="Cambria"/>
      <w:b/>
      <w:bCs/>
      <w:sz w:val="26"/>
      <w:szCs w:val="26"/>
    </w:rPr>
  </w:style>
  <w:style w:type="paragraph" w:styleId="Naslov4">
    <w:name w:val="heading 4"/>
    <w:basedOn w:val="Navaden"/>
    <w:next w:val="Navaden"/>
    <w:link w:val="Naslov4Znak"/>
    <w:qFormat/>
    <w:rsid w:val="00715185"/>
    <w:pPr>
      <w:keepNext/>
      <w:numPr>
        <w:ilvl w:val="3"/>
        <w:numId w:val="8"/>
      </w:numPr>
      <w:spacing w:before="240" w:after="60"/>
      <w:outlineLvl w:val="3"/>
    </w:pPr>
    <w:rPr>
      <w:b/>
      <w:bCs/>
      <w:sz w:val="28"/>
      <w:szCs w:val="28"/>
    </w:rPr>
  </w:style>
  <w:style w:type="paragraph" w:styleId="Naslov5">
    <w:name w:val="heading 5"/>
    <w:basedOn w:val="Navaden"/>
    <w:next w:val="Navaden"/>
    <w:link w:val="Naslov5Znak"/>
    <w:qFormat/>
    <w:rsid w:val="00715185"/>
    <w:pPr>
      <w:numPr>
        <w:ilvl w:val="4"/>
        <w:numId w:val="8"/>
      </w:numPr>
      <w:spacing w:before="240" w:after="60"/>
      <w:outlineLvl w:val="4"/>
    </w:pPr>
    <w:rPr>
      <w:b/>
      <w:bCs/>
      <w:i/>
      <w:iCs/>
      <w:sz w:val="26"/>
      <w:szCs w:val="26"/>
    </w:rPr>
  </w:style>
  <w:style w:type="paragraph" w:styleId="Naslov6">
    <w:name w:val="heading 6"/>
    <w:basedOn w:val="Navaden"/>
    <w:next w:val="Navaden"/>
    <w:link w:val="Naslov6Znak"/>
    <w:qFormat/>
    <w:rsid w:val="00715185"/>
    <w:pPr>
      <w:numPr>
        <w:ilvl w:val="5"/>
        <w:numId w:val="8"/>
      </w:numPr>
      <w:spacing w:before="240" w:after="60"/>
      <w:outlineLvl w:val="5"/>
    </w:pPr>
    <w:rPr>
      <w:b/>
      <w:bCs/>
      <w:sz w:val="22"/>
      <w:szCs w:val="22"/>
    </w:rPr>
  </w:style>
  <w:style w:type="paragraph" w:styleId="Naslov7">
    <w:name w:val="heading 7"/>
    <w:basedOn w:val="Navaden"/>
    <w:next w:val="Navaden"/>
    <w:link w:val="Naslov7Znak"/>
    <w:qFormat/>
    <w:rsid w:val="00715185"/>
    <w:pPr>
      <w:numPr>
        <w:ilvl w:val="6"/>
        <w:numId w:val="8"/>
      </w:numPr>
      <w:spacing w:before="240" w:after="60"/>
      <w:outlineLvl w:val="6"/>
    </w:pPr>
  </w:style>
  <w:style w:type="paragraph" w:styleId="Naslov8">
    <w:name w:val="heading 8"/>
    <w:basedOn w:val="Navaden"/>
    <w:next w:val="Navaden"/>
    <w:link w:val="Naslov8Znak"/>
    <w:qFormat/>
    <w:rsid w:val="00715185"/>
    <w:pPr>
      <w:numPr>
        <w:ilvl w:val="7"/>
        <w:numId w:val="8"/>
      </w:numPr>
      <w:spacing w:before="240" w:after="60"/>
      <w:outlineLvl w:val="7"/>
    </w:pPr>
    <w:rPr>
      <w:i/>
      <w:iCs/>
    </w:rPr>
  </w:style>
  <w:style w:type="paragraph" w:styleId="Naslov9">
    <w:name w:val="heading 9"/>
    <w:basedOn w:val="Navaden"/>
    <w:next w:val="Navaden"/>
    <w:link w:val="Naslov9Znak"/>
    <w:qFormat/>
    <w:rsid w:val="00715185"/>
    <w:pPr>
      <w:numPr>
        <w:ilvl w:val="8"/>
        <w:numId w:val="8"/>
      </w:numPr>
      <w:spacing w:before="240" w:after="60"/>
      <w:outlineLvl w:val="8"/>
    </w:pPr>
    <w:rPr>
      <w:rFonts w:ascii="Cambria" w:hAnsi="Cambria"/>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D56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rsid w:val="000266CB"/>
    <w:rPr>
      <w:color w:val="0000FF"/>
      <w:u w:val="single"/>
    </w:rPr>
  </w:style>
  <w:style w:type="paragraph" w:styleId="Glava">
    <w:name w:val="header"/>
    <w:basedOn w:val="Navaden"/>
    <w:rsid w:val="00EA3CF8"/>
    <w:pPr>
      <w:tabs>
        <w:tab w:val="center" w:pos="4536"/>
        <w:tab w:val="right" w:pos="9072"/>
      </w:tabs>
    </w:pPr>
  </w:style>
  <w:style w:type="paragraph" w:styleId="Noga">
    <w:name w:val="footer"/>
    <w:basedOn w:val="Navaden"/>
    <w:rsid w:val="00EA3CF8"/>
    <w:pPr>
      <w:tabs>
        <w:tab w:val="center" w:pos="4536"/>
        <w:tab w:val="right" w:pos="9072"/>
      </w:tabs>
    </w:pPr>
  </w:style>
  <w:style w:type="paragraph" w:styleId="Telobesedila">
    <w:name w:val="Body Text"/>
    <w:basedOn w:val="Navaden"/>
    <w:rsid w:val="0097120B"/>
    <w:rPr>
      <w:b/>
      <w:bCs/>
    </w:rPr>
  </w:style>
  <w:style w:type="paragraph" w:styleId="Telobesedila3">
    <w:name w:val="Body Text 3"/>
    <w:basedOn w:val="Navaden"/>
    <w:rsid w:val="0097120B"/>
    <w:pPr>
      <w:spacing w:after="120"/>
    </w:pPr>
    <w:rPr>
      <w:sz w:val="16"/>
      <w:szCs w:val="16"/>
    </w:rPr>
  </w:style>
  <w:style w:type="paragraph" w:styleId="Sprotnaopomba-besedilo">
    <w:name w:val="footnote text"/>
    <w:basedOn w:val="Navaden"/>
    <w:semiHidden/>
    <w:rsid w:val="00ED19AF"/>
    <w:rPr>
      <w:szCs w:val="20"/>
    </w:rPr>
  </w:style>
  <w:style w:type="character" w:styleId="Sprotnaopomba-sklic">
    <w:name w:val="footnote reference"/>
    <w:semiHidden/>
    <w:rsid w:val="00ED19AF"/>
    <w:rPr>
      <w:vertAlign w:val="superscript"/>
    </w:rPr>
  </w:style>
  <w:style w:type="character" w:styleId="tevilkastrani">
    <w:name w:val="page number"/>
    <w:basedOn w:val="Privzetapisavaodstavka"/>
    <w:rsid w:val="0053312B"/>
  </w:style>
  <w:style w:type="character" w:styleId="SledenaHiperpovezava">
    <w:name w:val="FollowedHyperlink"/>
    <w:rsid w:val="00F674D8"/>
    <w:rPr>
      <w:color w:val="800080"/>
      <w:u w:val="single"/>
    </w:rPr>
  </w:style>
  <w:style w:type="character" w:customStyle="1" w:styleId="highlight1">
    <w:name w:val="highlight1"/>
    <w:rsid w:val="009E0B79"/>
    <w:rPr>
      <w:color w:val="FF0000"/>
      <w:shd w:val="clear" w:color="auto" w:fill="FFFFFF"/>
    </w:rPr>
  </w:style>
  <w:style w:type="paragraph" w:customStyle="1" w:styleId="Slog1">
    <w:name w:val="Slog1"/>
    <w:basedOn w:val="Naslov1"/>
    <w:next w:val="Naslov2"/>
    <w:rsid w:val="00E5650E"/>
    <w:pPr>
      <w:numPr>
        <w:ilvl w:val="1"/>
        <w:numId w:val="1"/>
      </w:numPr>
    </w:pPr>
    <w:rPr>
      <w:b w:val="0"/>
      <w:color w:val="0000FF"/>
      <w:sz w:val="24"/>
    </w:rPr>
  </w:style>
  <w:style w:type="paragraph" w:customStyle="1" w:styleId="Slog2">
    <w:name w:val="Slog2"/>
    <w:basedOn w:val="Navaden"/>
    <w:rsid w:val="00DD17C5"/>
    <w:pPr>
      <w:numPr>
        <w:numId w:val="1"/>
      </w:numPr>
    </w:pPr>
  </w:style>
  <w:style w:type="character" w:styleId="Krepko">
    <w:name w:val="Strong"/>
    <w:uiPriority w:val="22"/>
    <w:qFormat/>
    <w:rsid w:val="00715185"/>
    <w:rPr>
      <w:b/>
      <w:bCs/>
    </w:rPr>
  </w:style>
  <w:style w:type="table" w:customStyle="1" w:styleId="Slogtabele1">
    <w:name w:val="Slog tabele1"/>
    <w:basedOn w:val="Tabelamrea"/>
    <w:rsid w:val="004F4F56"/>
    <w:pPr>
      <w:suppressAutoHyphens/>
    </w:pPr>
    <w:rPr>
      <w:color w:val="808080"/>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
  </w:style>
  <w:style w:type="paragraph" w:styleId="Besedilooblaka">
    <w:name w:val="Balloon Text"/>
    <w:basedOn w:val="Navaden"/>
    <w:link w:val="BesedilooblakaZnak"/>
    <w:unhideWhenUsed/>
    <w:rsid w:val="009E71E3"/>
    <w:rPr>
      <w:rFonts w:ascii="Tahoma" w:hAnsi="Tahoma" w:cs="Tahoma"/>
      <w:sz w:val="16"/>
      <w:szCs w:val="16"/>
    </w:rPr>
  </w:style>
  <w:style w:type="character" w:customStyle="1" w:styleId="BesedilooblakaZnak">
    <w:name w:val="Besedilo oblačka Znak"/>
    <w:link w:val="Besedilooblaka"/>
    <w:rsid w:val="009E71E3"/>
    <w:rPr>
      <w:rFonts w:ascii="Tahoma" w:hAnsi="Tahoma" w:cs="Tahoma"/>
      <w:sz w:val="16"/>
      <w:szCs w:val="16"/>
    </w:rPr>
  </w:style>
  <w:style w:type="character" w:customStyle="1" w:styleId="Naslov1Znak">
    <w:name w:val="Naslov 1 Znak"/>
    <w:aliases w:val="NASLOV Znak"/>
    <w:link w:val="Naslov1"/>
    <w:rsid w:val="001B25D7"/>
    <w:rPr>
      <w:rFonts w:ascii="Cambria" w:hAnsi="Cambria" w:cs="Arial"/>
      <w:b/>
      <w:bCs/>
      <w:i/>
      <w:color w:val="0070C0"/>
      <w:kern w:val="32"/>
      <w:sz w:val="24"/>
      <w:lang w:eastAsia="en-US" w:bidi="en-US"/>
    </w:rPr>
  </w:style>
  <w:style w:type="character" w:customStyle="1" w:styleId="Naslov2Znak">
    <w:name w:val="Naslov 2 Znak"/>
    <w:link w:val="Naslov2"/>
    <w:rsid w:val="001B25D7"/>
    <w:rPr>
      <w:rFonts w:ascii="Cambria" w:hAnsi="Cambria" w:cs="Arial"/>
      <w:b/>
      <w:bCs/>
      <w:i/>
      <w:iCs/>
      <w:sz w:val="24"/>
      <w:szCs w:val="28"/>
      <w:lang w:eastAsia="en-US" w:bidi="en-US"/>
    </w:rPr>
  </w:style>
  <w:style w:type="character" w:customStyle="1" w:styleId="Naslov3Znak">
    <w:name w:val="Naslov 3 Znak"/>
    <w:link w:val="Naslov3"/>
    <w:rsid w:val="00715185"/>
    <w:rPr>
      <w:rFonts w:ascii="Cambria" w:hAnsi="Cambria"/>
      <w:b/>
      <w:bCs/>
      <w:sz w:val="26"/>
      <w:szCs w:val="26"/>
      <w:lang w:eastAsia="en-US" w:bidi="en-US"/>
    </w:rPr>
  </w:style>
  <w:style w:type="character" w:customStyle="1" w:styleId="Naslov4Znak">
    <w:name w:val="Naslov 4 Znak"/>
    <w:link w:val="Naslov4"/>
    <w:rsid w:val="00715185"/>
    <w:rPr>
      <w:b/>
      <w:bCs/>
      <w:sz w:val="28"/>
      <w:szCs w:val="28"/>
      <w:lang w:eastAsia="en-US" w:bidi="en-US"/>
    </w:rPr>
  </w:style>
  <w:style w:type="character" w:customStyle="1" w:styleId="Naslov5Znak">
    <w:name w:val="Naslov 5 Znak"/>
    <w:link w:val="Naslov5"/>
    <w:rsid w:val="00715185"/>
    <w:rPr>
      <w:b/>
      <w:bCs/>
      <w:i/>
      <w:iCs/>
      <w:sz w:val="26"/>
      <w:szCs w:val="26"/>
      <w:lang w:eastAsia="en-US" w:bidi="en-US"/>
    </w:rPr>
  </w:style>
  <w:style w:type="character" w:customStyle="1" w:styleId="Naslov6Znak">
    <w:name w:val="Naslov 6 Znak"/>
    <w:link w:val="Naslov6"/>
    <w:rsid w:val="00715185"/>
    <w:rPr>
      <w:b/>
      <w:bCs/>
      <w:sz w:val="22"/>
      <w:szCs w:val="22"/>
      <w:lang w:eastAsia="en-US" w:bidi="en-US"/>
    </w:rPr>
  </w:style>
  <w:style w:type="character" w:customStyle="1" w:styleId="Naslov7Znak">
    <w:name w:val="Naslov 7 Znak"/>
    <w:link w:val="Naslov7"/>
    <w:rsid w:val="00715185"/>
    <w:rPr>
      <w:sz w:val="24"/>
      <w:szCs w:val="24"/>
      <w:lang w:eastAsia="en-US" w:bidi="en-US"/>
    </w:rPr>
  </w:style>
  <w:style w:type="character" w:customStyle="1" w:styleId="Naslov8Znak">
    <w:name w:val="Naslov 8 Znak"/>
    <w:link w:val="Naslov8"/>
    <w:rsid w:val="00715185"/>
    <w:rPr>
      <w:i/>
      <w:iCs/>
      <w:sz w:val="24"/>
      <w:szCs w:val="24"/>
      <w:lang w:eastAsia="en-US" w:bidi="en-US"/>
    </w:rPr>
  </w:style>
  <w:style w:type="character" w:customStyle="1" w:styleId="Naslov9Znak">
    <w:name w:val="Naslov 9 Znak"/>
    <w:link w:val="Naslov9"/>
    <w:rsid w:val="00715185"/>
    <w:rPr>
      <w:rFonts w:ascii="Cambria" w:hAnsi="Cambria"/>
      <w:sz w:val="22"/>
      <w:szCs w:val="22"/>
      <w:lang w:eastAsia="en-US" w:bidi="en-US"/>
    </w:rPr>
  </w:style>
  <w:style w:type="paragraph" w:styleId="Naslov">
    <w:name w:val="Title"/>
    <w:basedOn w:val="Navaden"/>
    <w:next w:val="Navaden"/>
    <w:link w:val="NaslovZnak"/>
    <w:qFormat/>
    <w:rsid w:val="00715185"/>
    <w:pPr>
      <w:spacing w:before="240" w:after="60"/>
      <w:jc w:val="center"/>
      <w:outlineLvl w:val="0"/>
    </w:pPr>
    <w:rPr>
      <w:rFonts w:ascii="Cambria" w:hAnsi="Cambria"/>
      <w:b/>
      <w:bCs/>
      <w:kern w:val="28"/>
      <w:sz w:val="32"/>
      <w:szCs w:val="32"/>
    </w:rPr>
  </w:style>
  <w:style w:type="character" w:customStyle="1" w:styleId="NaslovZnak">
    <w:name w:val="Naslov Znak"/>
    <w:link w:val="Naslov"/>
    <w:rsid w:val="00715185"/>
    <w:rPr>
      <w:rFonts w:ascii="Cambria" w:eastAsia="Times New Roman" w:hAnsi="Cambria"/>
      <w:b/>
      <w:bCs/>
      <w:kern w:val="28"/>
      <w:sz w:val="32"/>
      <w:szCs w:val="32"/>
    </w:rPr>
  </w:style>
  <w:style w:type="paragraph" w:styleId="Podnaslov">
    <w:name w:val="Subtitle"/>
    <w:basedOn w:val="Navaden"/>
    <w:next w:val="Navaden"/>
    <w:link w:val="PodnaslovZnak"/>
    <w:uiPriority w:val="11"/>
    <w:qFormat/>
    <w:rsid w:val="00715185"/>
    <w:pPr>
      <w:spacing w:after="60"/>
      <w:jc w:val="center"/>
      <w:outlineLvl w:val="1"/>
    </w:pPr>
    <w:rPr>
      <w:rFonts w:ascii="Cambria" w:hAnsi="Cambria"/>
    </w:rPr>
  </w:style>
  <w:style w:type="character" w:customStyle="1" w:styleId="PodnaslovZnak">
    <w:name w:val="Podnaslov Znak"/>
    <w:link w:val="Podnaslov"/>
    <w:uiPriority w:val="11"/>
    <w:rsid w:val="00715185"/>
    <w:rPr>
      <w:rFonts w:ascii="Cambria" w:eastAsia="Times New Roman" w:hAnsi="Cambria"/>
      <w:sz w:val="24"/>
      <w:szCs w:val="24"/>
    </w:rPr>
  </w:style>
  <w:style w:type="character" w:styleId="Poudarek">
    <w:name w:val="Emphasis"/>
    <w:uiPriority w:val="20"/>
    <w:qFormat/>
    <w:rsid w:val="00715185"/>
    <w:rPr>
      <w:rFonts w:ascii="Calibri" w:hAnsi="Calibri"/>
      <w:b/>
      <w:i/>
      <w:iCs/>
    </w:rPr>
  </w:style>
  <w:style w:type="paragraph" w:styleId="Brezrazmikov">
    <w:name w:val="No Spacing"/>
    <w:basedOn w:val="Navaden"/>
    <w:uiPriority w:val="1"/>
    <w:qFormat/>
    <w:rsid w:val="00715185"/>
    <w:rPr>
      <w:szCs w:val="32"/>
    </w:rPr>
  </w:style>
  <w:style w:type="paragraph" w:styleId="Odstavekseznama">
    <w:name w:val="List Paragraph"/>
    <w:basedOn w:val="Navaden"/>
    <w:uiPriority w:val="34"/>
    <w:qFormat/>
    <w:rsid w:val="00715185"/>
    <w:pPr>
      <w:ind w:left="720"/>
      <w:contextualSpacing/>
    </w:pPr>
  </w:style>
  <w:style w:type="paragraph" w:styleId="Citat">
    <w:name w:val="Quote"/>
    <w:basedOn w:val="Navaden"/>
    <w:next w:val="Navaden"/>
    <w:link w:val="CitatZnak"/>
    <w:uiPriority w:val="29"/>
    <w:qFormat/>
    <w:rsid w:val="00715185"/>
    <w:rPr>
      <w:i/>
    </w:rPr>
  </w:style>
  <w:style w:type="character" w:customStyle="1" w:styleId="CitatZnak">
    <w:name w:val="Citat Znak"/>
    <w:link w:val="Citat"/>
    <w:uiPriority w:val="29"/>
    <w:rsid w:val="00715185"/>
    <w:rPr>
      <w:i/>
      <w:sz w:val="24"/>
      <w:szCs w:val="24"/>
    </w:rPr>
  </w:style>
  <w:style w:type="paragraph" w:styleId="Intenzivencitat">
    <w:name w:val="Intense Quote"/>
    <w:basedOn w:val="Navaden"/>
    <w:next w:val="Navaden"/>
    <w:link w:val="IntenzivencitatZnak"/>
    <w:uiPriority w:val="30"/>
    <w:qFormat/>
    <w:rsid w:val="00715185"/>
    <w:pPr>
      <w:ind w:left="720" w:right="720"/>
    </w:pPr>
    <w:rPr>
      <w:b/>
      <w:i/>
      <w:szCs w:val="22"/>
    </w:rPr>
  </w:style>
  <w:style w:type="character" w:customStyle="1" w:styleId="IntenzivencitatZnak">
    <w:name w:val="Intenziven citat Znak"/>
    <w:link w:val="Intenzivencitat"/>
    <w:uiPriority w:val="30"/>
    <w:rsid w:val="00715185"/>
    <w:rPr>
      <w:b/>
      <w:i/>
      <w:sz w:val="24"/>
    </w:rPr>
  </w:style>
  <w:style w:type="character" w:styleId="Neenpoudarek">
    <w:name w:val="Subtle Emphasis"/>
    <w:uiPriority w:val="19"/>
    <w:qFormat/>
    <w:rsid w:val="00715185"/>
    <w:rPr>
      <w:i/>
      <w:color w:val="5A5A5A"/>
    </w:rPr>
  </w:style>
  <w:style w:type="character" w:styleId="Intenzivenpoudarek">
    <w:name w:val="Intense Emphasis"/>
    <w:uiPriority w:val="21"/>
    <w:qFormat/>
    <w:rsid w:val="00715185"/>
    <w:rPr>
      <w:b/>
      <w:i/>
      <w:sz w:val="24"/>
      <w:szCs w:val="24"/>
      <w:u w:val="single"/>
    </w:rPr>
  </w:style>
  <w:style w:type="character" w:styleId="Neensklic">
    <w:name w:val="Subtle Reference"/>
    <w:uiPriority w:val="31"/>
    <w:qFormat/>
    <w:rsid w:val="00715185"/>
    <w:rPr>
      <w:sz w:val="24"/>
      <w:szCs w:val="24"/>
      <w:u w:val="single"/>
    </w:rPr>
  </w:style>
  <w:style w:type="character" w:styleId="Intenzivensklic">
    <w:name w:val="Intense Reference"/>
    <w:uiPriority w:val="32"/>
    <w:qFormat/>
    <w:rsid w:val="00715185"/>
    <w:rPr>
      <w:b/>
      <w:sz w:val="24"/>
      <w:u w:val="single"/>
    </w:rPr>
  </w:style>
  <w:style w:type="character" w:styleId="Naslovknjige">
    <w:name w:val="Book Title"/>
    <w:uiPriority w:val="33"/>
    <w:qFormat/>
    <w:rsid w:val="00715185"/>
    <w:rPr>
      <w:rFonts w:ascii="Cambria" w:eastAsia="Times New Roman" w:hAnsi="Cambria"/>
      <w:b/>
      <w:i/>
      <w:sz w:val="24"/>
      <w:szCs w:val="24"/>
    </w:rPr>
  </w:style>
  <w:style w:type="paragraph" w:styleId="NaslovTOC">
    <w:name w:val="TOC Heading"/>
    <w:basedOn w:val="Naslov1"/>
    <w:next w:val="Navaden"/>
    <w:uiPriority w:val="39"/>
    <w:qFormat/>
    <w:rsid w:val="00715185"/>
    <w:pPr>
      <w:outlineLvl w:val="9"/>
    </w:pPr>
  </w:style>
  <w:style w:type="paragraph" w:styleId="Napis">
    <w:name w:val="caption"/>
    <w:basedOn w:val="Navaden"/>
    <w:next w:val="Navaden"/>
    <w:qFormat/>
    <w:rsid w:val="004C6E7A"/>
    <w:rPr>
      <w:b/>
      <w:bCs/>
      <w:color w:val="833C0B"/>
      <w:szCs w:val="20"/>
    </w:rPr>
  </w:style>
  <w:style w:type="paragraph" w:styleId="HTML-oblikovano">
    <w:name w:val="HTML Preformatted"/>
    <w:basedOn w:val="Navaden"/>
    <w:link w:val="HTML-oblikovanoZnak"/>
    <w:rsid w:val="009D30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14"/>
      <w:szCs w:val="14"/>
      <w:lang w:eastAsia="sl-SI" w:bidi="ar-SA"/>
    </w:rPr>
  </w:style>
  <w:style w:type="character" w:customStyle="1" w:styleId="HTML-oblikovanoZnak">
    <w:name w:val="HTML-oblikovano Znak"/>
    <w:link w:val="HTML-oblikovano"/>
    <w:rsid w:val="009D309B"/>
    <w:rPr>
      <w:rFonts w:ascii="Courier New" w:eastAsia="Arial Unicode MS" w:hAnsi="Courier New" w:cs="Courier New"/>
      <w:color w:val="000000"/>
      <w:sz w:val="14"/>
      <w:szCs w:val="14"/>
    </w:rPr>
  </w:style>
  <w:style w:type="paragraph" w:customStyle="1" w:styleId="t">
    <w:name w:val="t"/>
    <w:basedOn w:val="Navaden"/>
    <w:rsid w:val="009D309B"/>
    <w:pPr>
      <w:spacing w:before="300" w:after="225"/>
      <w:ind w:left="15" w:right="15"/>
      <w:jc w:val="center"/>
    </w:pPr>
    <w:rPr>
      <w:rFonts w:cs="Arial"/>
      <w:b/>
      <w:bCs/>
      <w:color w:val="2E3092"/>
      <w:sz w:val="29"/>
      <w:szCs w:val="29"/>
      <w:lang w:eastAsia="sl-SI" w:bidi="ar-SA"/>
    </w:rPr>
  </w:style>
  <w:style w:type="paragraph" w:customStyle="1" w:styleId="ZnakZnakZnak">
    <w:name w:val="Znak Znak Znak"/>
    <w:basedOn w:val="Navaden"/>
    <w:rsid w:val="005962C5"/>
    <w:pPr>
      <w:spacing w:after="160" w:line="240" w:lineRule="exact"/>
    </w:pPr>
    <w:rPr>
      <w:rFonts w:ascii="Tahoma" w:hAnsi="Tahoma"/>
      <w:szCs w:val="20"/>
      <w:lang w:bidi="ar-SA"/>
    </w:rPr>
  </w:style>
  <w:style w:type="paragraph" w:styleId="Navadensplet">
    <w:name w:val="Normal (Web)"/>
    <w:basedOn w:val="Navaden"/>
    <w:uiPriority w:val="99"/>
    <w:unhideWhenUsed/>
    <w:rsid w:val="00F765BC"/>
    <w:rPr>
      <w:rFonts w:ascii="Times New Roman" w:hAnsi="Times New Roman"/>
    </w:rPr>
  </w:style>
  <w:style w:type="paragraph" w:customStyle="1" w:styleId="ZnakZnakZnakZnakZnak">
    <w:name w:val="Znak Znak Znak Znak Znak"/>
    <w:basedOn w:val="Navaden"/>
    <w:rsid w:val="00557482"/>
    <w:pPr>
      <w:spacing w:after="160" w:line="240" w:lineRule="exact"/>
    </w:pPr>
    <w:rPr>
      <w:rFonts w:ascii="Tahoma" w:hAnsi="Tahoma"/>
      <w:szCs w:val="20"/>
      <w:lang w:bidi="ar-SA"/>
    </w:rPr>
  </w:style>
  <w:style w:type="paragraph" w:customStyle="1" w:styleId="Default">
    <w:name w:val="Default"/>
    <w:rsid w:val="0096114C"/>
    <w:pPr>
      <w:autoSpaceDE w:val="0"/>
      <w:autoSpaceDN w:val="0"/>
      <w:adjustRightInd w:val="0"/>
    </w:pPr>
    <w:rPr>
      <w:rFonts w:ascii="Arial" w:hAnsi="Arial" w:cs="Arial"/>
      <w:color w:val="000000"/>
      <w:sz w:val="24"/>
      <w:szCs w:val="24"/>
    </w:rPr>
  </w:style>
  <w:style w:type="paragraph" w:styleId="Zgradbadokumenta">
    <w:name w:val="Document Map"/>
    <w:basedOn w:val="Navaden"/>
    <w:link w:val="ZgradbadokumentaZnak"/>
    <w:rsid w:val="002D05BB"/>
    <w:pPr>
      <w:spacing w:line="260" w:lineRule="atLeast"/>
    </w:pPr>
    <w:rPr>
      <w:rFonts w:ascii="Tahoma" w:hAnsi="Tahoma" w:cs="Tahoma"/>
      <w:sz w:val="16"/>
      <w:szCs w:val="16"/>
      <w:lang w:val="en-US" w:bidi="ar-SA"/>
    </w:rPr>
  </w:style>
  <w:style w:type="character" w:customStyle="1" w:styleId="ZgradbadokumentaZnak">
    <w:name w:val="Zgradba dokumenta Znak"/>
    <w:link w:val="Zgradbadokumenta"/>
    <w:rsid w:val="002D05BB"/>
    <w:rPr>
      <w:rFonts w:ascii="Tahoma" w:hAnsi="Tahoma" w:cs="Tahoma"/>
      <w:sz w:val="16"/>
      <w:szCs w:val="16"/>
      <w:lang w:val="en-US" w:eastAsia="en-US"/>
    </w:rPr>
  </w:style>
  <w:style w:type="paragraph" w:customStyle="1" w:styleId="datumtevilka">
    <w:name w:val="datum številka"/>
    <w:basedOn w:val="Navaden"/>
    <w:qFormat/>
    <w:rsid w:val="002D05BB"/>
    <w:pPr>
      <w:tabs>
        <w:tab w:val="left" w:pos="1701"/>
      </w:tabs>
      <w:spacing w:line="260" w:lineRule="atLeast"/>
    </w:pPr>
    <w:rPr>
      <w:szCs w:val="20"/>
      <w:lang w:eastAsia="sl-SI" w:bidi="ar-SA"/>
    </w:rPr>
  </w:style>
  <w:style w:type="paragraph" w:customStyle="1" w:styleId="ZADEVA">
    <w:name w:val="ZADEVA"/>
    <w:basedOn w:val="Navaden"/>
    <w:qFormat/>
    <w:rsid w:val="002D05BB"/>
    <w:pPr>
      <w:tabs>
        <w:tab w:val="left" w:pos="1701"/>
      </w:tabs>
      <w:spacing w:line="260" w:lineRule="atLeast"/>
      <w:ind w:left="1701" w:hanging="1701"/>
    </w:pPr>
    <w:rPr>
      <w:b/>
      <w:lang w:val="it-IT" w:bidi="ar-SA"/>
    </w:rPr>
  </w:style>
  <w:style w:type="paragraph" w:customStyle="1" w:styleId="podpisi">
    <w:name w:val="podpisi"/>
    <w:basedOn w:val="Navaden"/>
    <w:qFormat/>
    <w:rsid w:val="002D05BB"/>
    <w:pPr>
      <w:tabs>
        <w:tab w:val="left" w:pos="3402"/>
      </w:tabs>
      <w:spacing w:line="260" w:lineRule="atLeast"/>
    </w:pPr>
    <w:rPr>
      <w:lang w:val="it-IT" w:bidi="ar-SA"/>
    </w:rPr>
  </w:style>
  <w:style w:type="paragraph" w:customStyle="1" w:styleId="CM1">
    <w:name w:val="CM1"/>
    <w:basedOn w:val="Navaden"/>
    <w:next w:val="Navaden"/>
    <w:uiPriority w:val="99"/>
    <w:rsid w:val="002D05BB"/>
    <w:pPr>
      <w:autoSpaceDE w:val="0"/>
      <w:autoSpaceDN w:val="0"/>
      <w:adjustRightInd w:val="0"/>
    </w:pPr>
    <w:rPr>
      <w:rFonts w:ascii="EUAlbertina" w:hAnsi="EUAlbertina"/>
      <w:lang w:eastAsia="sl-SI" w:bidi="ar-SA"/>
    </w:rPr>
  </w:style>
  <w:style w:type="paragraph" w:customStyle="1" w:styleId="CM3">
    <w:name w:val="CM3"/>
    <w:basedOn w:val="Navaden"/>
    <w:next w:val="Navaden"/>
    <w:uiPriority w:val="99"/>
    <w:rsid w:val="002D05BB"/>
    <w:pPr>
      <w:autoSpaceDE w:val="0"/>
      <w:autoSpaceDN w:val="0"/>
      <w:adjustRightInd w:val="0"/>
    </w:pPr>
    <w:rPr>
      <w:rFonts w:ascii="EUAlbertina" w:hAnsi="EUAlbertina"/>
      <w:lang w:eastAsia="sl-SI" w:bidi="ar-SA"/>
    </w:rPr>
  </w:style>
  <w:style w:type="paragraph" w:customStyle="1" w:styleId="title-doc-first2">
    <w:name w:val="title-doc-first2"/>
    <w:basedOn w:val="Navaden"/>
    <w:rsid w:val="002D05BB"/>
    <w:pPr>
      <w:spacing w:before="120" w:line="312" w:lineRule="atLeast"/>
      <w:jc w:val="center"/>
    </w:pPr>
    <w:rPr>
      <w:rFonts w:ascii="Times New Roman" w:hAnsi="Times New Roman"/>
      <w:b/>
      <w:bCs/>
      <w:lang w:eastAsia="sl-SI" w:bidi="ar-SA"/>
    </w:rPr>
  </w:style>
  <w:style w:type="character" w:customStyle="1" w:styleId="boldface">
    <w:name w:val="boldface"/>
    <w:rsid w:val="002D05BB"/>
    <w:rPr>
      <w:b/>
      <w:bCs/>
    </w:rPr>
  </w:style>
  <w:style w:type="paragraph" w:customStyle="1" w:styleId="title-article-norm2">
    <w:name w:val="title-article-norm2"/>
    <w:basedOn w:val="Navaden"/>
    <w:rsid w:val="002D05BB"/>
    <w:pPr>
      <w:spacing w:before="240" w:after="120" w:line="312" w:lineRule="atLeast"/>
      <w:jc w:val="center"/>
    </w:pPr>
    <w:rPr>
      <w:rFonts w:ascii="Times New Roman" w:hAnsi="Times New Roman"/>
      <w:i/>
      <w:iCs/>
      <w:lang w:eastAsia="sl-SI" w:bidi="ar-SA"/>
    </w:rPr>
  </w:style>
  <w:style w:type="paragraph" w:customStyle="1" w:styleId="stitle-article-norm2">
    <w:name w:val="stitle-article-norm2"/>
    <w:basedOn w:val="Navaden"/>
    <w:rsid w:val="002D05BB"/>
    <w:pPr>
      <w:spacing w:before="240" w:after="120" w:line="312" w:lineRule="atLeast"/>
      <w:jc w:val="center"/>
    </w:pPr>
    <w:rPr>
      <w:rFonts w:ascii="Times New Roman" w:hAnsi="Times New Roman"/>
      <w:b/>
      <w:bCs/>
      <w:lang w:eastAsia="sl-SI" w:bidi="ar-SA"/>
    </w:rPr>
  </w:style>
  <w:style w:type="paragraph" w:customStyle="1" w:styleId="norm3">
    <w:name w:val="norm3"/>
    <w:basedOn w:val="Navaden"/>
    <w:rsid w:val="002D05BB"/>
    <w:pPr>
      <w:spacing w:before="120" w:line="312" w:lineRule="atLeast"/>
      <w:jc w:val="both"/>
    </w:pPr>
    <w:rPr>
      <w:rFonts w:ascii="Times New Roman" w:hAnsi="Times New Roman"/>
      <w:lang w:eastAsia="sl-SI" w:bidi="ar-SA"/>
    </w:rPr>
  </w:style>
  <w:style w:type="character" w:customStyle="1" w:styleId="superscript">
    <w:name w:val="superscript"/>
    <w:rsid w:val="002D05BB"/>
    <w:rPr>
      <w:sz w:val="17"/>
      <w:szCs w:val="17"/>
      <w:vertAlign w:val="superscript"/>
    </w:rPr>
  </w:style>
  <w:style w:type="paragraph" w:customStyle="1" w:styleId="title-article-norm">
    <w:name w:val="title-article-norm"/>
    <w:basedOn w:val="Navaden"/>
    <w:rsid w:val="002D05BB"/>
    <w:pPr>
      <w:spacing w:before="100" w:beforeAutospacing="1" w:after="100" w:afterAutospacing="1"/>
    </w:pPr>
    <w:rPr>
      <w:rFonts w:ascii="Times New Roman" w:hAnsi="Times New Roman"/>
      <w:lang w:eastAsia="sl-SI" w:bidi="ar-SA"/>
    </w:rPr>
  </w:style>
  <w:style w:type="paragraph" w:customStyle="1" w:styleId="stitle-article-norm">
    <w:name w:val="stitle-article-norm"/>
    <w:basedOn w:val="Navaden"/>
    <w:rsid w:val="002D05BB"/>
    <w:pPr>
      <w:spacing w:before="100" w:beforeAutospacing="1" w:after="100" w:afterAutospacing="1"/>
    </w:pPr>
    <w:rPr>
      <w:rFonts w:ascii="Times New Roman" w:hAnsi="Times New Roman"/>
      <w:lang w:eastAsia="sl-SI" w:bidi="ar-SA"/>
    </w:rPr>
  </w:style>
  <w:style w:type="paragraph" w:customStyle="1" w:styleId="norm">
    <w:name w:val="norm"/>
    <w:basedOn w:val="Navaden"/>
    <w:rsid w:val="002D05BB"/>
    <w:pPr>
      <w:spacing w:before="100" w:beforeAutospacing="1" w:after="100" w:afterAutospacing="1"/>
    </w:pPr>
    <w:rPr>
      <w:rFonts w:ascii="Times New Roman" w:hAnsi="Times New Roman"/>
      <w:lang w:eastAsia="sl-SI" w:bidi="ar-SA"/>
    </w:rPr>
  </w:style>
  <w:style w:type="paragraph" w:customStyle="1" w:styleId="title-doc-first">
    <w:name w:val="title-doc-first"/>
    <w:basedOn w:val="Navaden"/>
    <w:rsid w:val="002D05BB"/>
    <w:pPr>
      <w:spacing w:before="100" w:beforeAutospacing="1" w:after="100" w:afterAutospacing="1"/>
    </w:pPr>
    <w:rPr>
      <w:rFonts w:ascii="Times New Roman" w:hAnsi="Times New Roman"/>
      <w:lang w:eastAsia="sl-SI" w:bidi="ar-SA"/>
    </w:rPr>
  </w:style>
  <w:style w:type="paragraph" w:customStyle="1" w:styleId="title-doc-last">
    <w:name w:val="title-doc-last"/>
    <w:basedOn w:val="Navaden"/>
    <w:rsid w:val="002D05BB"/>
    <w:pPr>
      <w:spacing w:before="100" w:beforeAutospacing="1" w:after="100" w:afterAutospacing="1"/>
    </w:pPr>
    <w:rPr>
      <w:rFonts w:ascii="Times New Roman" w:hAnsi="Times New Roman"/>
      <w:lang w:eastAsia="sl-SI" w:bidi="ar-SA"/>
    </w:rPr>
  </w:style>
  <w:style w:type="character" w:styleId="Pripombasklic">
    <w:name w:val="annotation reference"/>
    <w:rsid w:val="002D05BB"/>
    <w:rPr>
      <w:sz w:val="16"/>
      <w:szCs w:val="16"/>
    </w:rPr>
  </w:style>
  <w:style w:type="paragraph" w:styleId="Pripombabesedilo">
    <w:name w:val="annotation text"/>
    <w:basedOn w:val="Navaden"/>
    <w:link w:val="PripombabesediloZnak"/>
    <w:rsid w:val="002D05BB"/>
    <w:pPr>
      <w:spacing w:line="260" w:lineRule="atLeast"/>
    </w:pPr>
    <w:rPr>
      <w:szCs w:val="20"/>
      <w:lang w:val="en-US" w:bidi="ar-SA"/>
    </w:rPr>
  </w:style>
  <w:style w:type="character" w:customStyle="1" w:styleId="PripombabesediloZnak">
    <w:name w:val="Pripomba – besedilo Znak"/>
    <w:link w:val="Pripombabesedilo"/>
    <w:rsid w:val="002D05BB"/>
    <w:rPr>
      <w:rFonts w:ascii="Arial" w:hAnsi="Arial"/>
      <w:lang w:val="en-US" w:eastAsia="en-US"/>
    </w:rPr>
  </w:style>
  <w:style w:type="paragraph" w:styleId="Zadevapripombe">
    <w:name w:val="annotation subject"/>
    <w:basedOn w:val="Pripombabesedilo"/>
    <w:next w:val="Pripombabesedilo"/>
    <w:link w:val="ZadevapripombeZnak"/>
    <w:rsid w:val="002D05BB"/>
    <w:rPr>
      <w:b/>
      <w:bCs/>
    </w:rPr>
  </w:style>
  <w:style w:type="character" w:customStyle="1" w:styleId="ZadevapripombeZnak">
    <w:name w:val="Zadeva pripombe Znak"/>
    <w:link w:val="Zadevapripombe"/>
    <w:rsid w:val="002D05BB"/>
    <w:rPr>
      <w:rFonts w:ascii="Arial" w:hAnsi="Arial"/>
      <w:b/>
      <w:bCs/>
      <w:lang w:val="en-US" w:eastAsia="en-US"/>
    </w:rPr>
  </w:style>
  <w:style w:type="paragraph" w:styleId="Revizija">
    <w:name w:val="Revision"/>
    <w:hidden/>
    <w:uiPriority w:val="99"/>
    <w:semiHidden/>
    <w:rsid w:val="002D05BB"/>
    <w:rPr>
      <w:rFonts w:ascii="Arial" w:hAnsi="Arial"/>
      <w:szCs w:val="24"/>
      <w:lang w:val="en-US" w:eastAsia="en-US"/>
    </w:rPr>
  </w:style>
  <w:style w:type="paragraph" w:customStyle="1" w:styleId="ZnakCharCharCharCharCharZnakZnakCharZnakZnakZnakCharZnakCharCharCharZnakChar1CharCharZnakCharCharZnakZnak">
    <w:name w:val="Znak Char Char Char Char Char Znak Znak Char Znak Znak Znak Char Znak Char Char Char Znak Char1 Char Char Znak Char Char Znak Znak"/>
    <w:basedOn w:val="Navaden"/>
    <w:rsid w:val="002D05BB"/>
    <w:pPr>
      <w:widowControl w:val="0"/>
      <w:adjustRightInd w:val="0"/>
      <w:spacing w:after="160" w:line="240" w:lineRule="exact"/>
      <w:jc w:val="both"/>
      <w:textAlignment w:val="baseline"/>
    </w:pPr>
    <w:rPr>
      <w:rFonts w:ascii="Tahoma" w:hAnsi="Tahoma" w:cs="Tahoma"/>
      <w:szCs w:val="20"/>
      <w:lang w:val="en-US" w:bidi="ar-SA"/>
    </w:rPr>
  </w:style>
  <w:style w:type="paragraph" w:customStyle="1" w:styleId="len">
    <w:name w:val="len"/>
    <w:basedOn w:val="Navaden"/>
    <w:rsid w:val="002455CC"/>
    <w:pPr>
      <w:spacing w:before="100" w:beforeAutospacing="1" w:after="100" w:afterAutospacing="1"/>
    </w:pPr>
    <w:rPr>
      <w:rFonts w:ascii="Times New Roman" w:hAnsi="Times New Roman"/>
      <w:lang w:eastAsia="sl-SI" w:bidi="ar-SA"/>
    </w:rPr>
  </w:style>
  <w:style w:type="paragraph" w:customStyle="1" w:styleId="lennaslov">
    <w:name w:val="lennaslov"/>
    <w:basedOn w:val="Navaden"/>
    <w:rsid w:val="002455CC"/>
    <w:pPr>
      <w:spacing w:before="100" w:beforeAutospacing="1" w:after="100" w:afterAutospacing="1"/>
    </w:pPr>
    <w:rPr>
      <w:rFonts w:ascii="Times New Roman" w:hAnsi="Times New Roman"/>
      <w:lang w:eastAsia="sl-SI" w:bidi="ar-SA"/>
    </w:rPr>
  </w:style>
  <w:style w:type="character" w:customStyle="1" w:styleId="highlight">
    <w:name w:val="highlight"/>
    <w:rsid w:val="002455CC"/>
  </w:style>
  <w:style w:type="paragraph" w:customStyle="1" w:styleId="odstavek">
    <w:name w:val="odstavek"/>
    <w:basedOn w:val="Navaden"/>
    <w:rsid w:val="002455CC"/>
    <w:pPr>
      <w:spacing w:before="100" w:beforeAutospacing="1" w:after="100" w:afterAutospacing="1"/>
    </w:pPr>
    <w:rPr>
      <w:rFonts w:ascii="Times New Roman" w:hAnsi="Times New Roman"/>
      <w:lang w:eastAsia="sl-SI" w:bidi="ar-SA"/>
    </w:rPr>
  </w:style>
  <w:style w:type="paragraph" w:customStyle="1" w:styleId="alineazaodstavkom">
    <w:name w:val="alineazaodstavkom"/>
    <w:basedOn w:val="Navaden"/>
    <w:rsid w:val="002455CC"/>
    <w:pPr>
      <w:spacing w:before="100" w:beforeAutospacing="1" w:after="100" w:afterAutospacing="1"/>
    </w:pPr>
    <w:rPr>
      <w:rFonts w:ascii="Times New Roman" w:hAnsi="Times New Roman"/>
      <w:lang w:eastAsia="sl-SI"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835">
      <w:bodyDiv w:val="1"/>
      <w:marLeft w:val="0"/>
      <w:marRight w:val="0"/>
      <w:marTop w:val="0"/>
      <w:marBottom w:val="0"/>
      <w:divBdr>
        <w:top w:val="none" w:sz="0" w:space="0" w:color="auto"/>
        <w:left w:val="none" w:sz="0" w:space="0" w:color="auto"/>
        <w:bottom w:val="none" w:sz="0" w:space="0" w:color="auto"/>
        <w:right w:val="none" w:sz="0" w:space="0" w:color="auto"/>
      </w:divBdr>
      <w:divsChild>
        <w:div w:id="751699545">
          <w:marLeft w:val="0"/>
          <w:marRight w:val="0"/>
          <w:marTop w:val="0"/>
          <w:marBottom w:val="0"/>
          <w:divBdr>
            <w:top w:val="none" w:sz="0" w:space="0" w:color="auto"/>
            <w:left w:val="none" w:sz="0" w:space="0" w:color="auto"/>
            <w:bottom w:val="none" w:sz="0" w:space="0" w:color="auto"/>
            <w:right w:val="none" w:sz="0" w:space="0" w:color="auto"/>
          </w:divBdr>
          <w:divsChild>
            <w:div w:id="201117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619">
      <w:bodyDiv w:val="1"/>
      <w:marLeft w:val="0"/>
      <w:marRight w:val="0"/>
      <w:marTop w:val="0"/>
      <w:marBottom w:val="0"/>
      <w:divBdr>
        <w:top w:val="none" w:sz="0" w:space="0" w:color="auto"/>
        <w:left w:val="none" w:sz="0" w:space="0" w:color="auto"/>
        <w:bottom w:val="none" w:sz="0" w:space="0" w:color="auto"/>
        <w:right w:val="none" w:sz="0" w:space="0" w:color="auto"/>
      </w:divBdr>
      <w:divsChild>
        <w:div w:id="640693298">
          <w:marLeft w:val="0"/>
          <w:marRight w:val="0"/>
          <w:marTop w:val="0"/>
          <w:marBottom w:val="0"/>
          <w:divBdr>
            <w:top w:val="none" w:sz="0" w:space="0" w:color="auto"/>
            <w:left w:val="none" w:sz="0" w:space="0" w:color="auto"/>
            <w:bottom w:val="none" w:sz="0" w:space="0" w:color="auto"/>
            <w:right w:val="none" w:sz="0" w:space="0" w:color="auto"/>
          </w:divBdr>
          <w:divsChild>
            <w:div w:id="155002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0638">
      <w:bodyDiv w:val="1"/>
      <w:marLeft w:val="0"/>
      <w:marRight w:val="0"/>
      <w:marTop w:val="0"/>
      <w:marBottom w:val="0"/>
      <w:divBdr>
        <w:top w:val="none" w:sz="0" w:space="0" w:color="auto"/>
        <w:left w:val="none" w:sz="0" w:space="0" w:color="auto"/>
        <w:bottom w:val="none" w:sz="0" w:space="0" w:color="auto"/>
        <w:right w:val="none" w:sz="0" w:space="0" w:color="auto"/>
      </w:divBdr>
    </w:div>
    <w:div w:id="54936110">
      <w:bodyDiv w:val="1"/>
      <w:marLeft w:val="0"/>
      <w:marRight w:val="0"/>
      <w:marTop w:val="0"/>
      <w:marBottom w:val="0"/>
      <w:divBdr>
        <w:top w:val="none" w:sz="0" w:space="0" w:color="auto"/>
        <w:left w:val="none" w:sz="0" w:space="0" w:color="auto"/>
        <w:bottom w:val="none" w:sz="0" w:space="0" w:color="auto"/>
        <w:right w:val="none" w:sz="0" w:space="0" w:color="auto"/>
      </w:divBdr>
    </w:div>
    <w:div w:id="60913002">
      <w:bodyDiv w:val="1"/>
      <w:marLeft w:val="0"/>
      <w:marRight w:val="0"/>
      <w:marTop w:val="0"/>
      <w:marBottom w:val="0"/>
      <w:divBdr>
        <w:top w:val="none" w:sz="0" w:space="0" w:color="auto"/>
        <w:left w:val="none" w:sz="0" w:space="0" w:color="auto"/>
        <w:bottom w:val="none" w:sz="0" w:space="0" w:color="auto"/>
        <w:right w:val="none" w:sz="0" w:space="0" w:color="auto"/>
      </w:divBdr>
    </w:div>
    <w:div w:id="71318550">
      <w:bodyDiv w:val="1"/>
      <w:marLeft w:val="0"/>
      <w:marRight w:val="0"/>
      <w:marTop w:val="0"/>
      <w:marBottom w:val="0"/>
      <w:divBdr>
        <w:top w:val="none" w:sz="0" w:space="0" w:color="auto"/>
        <w:left w:val="none" w:sz="0" w:space="0" w:color="auto"/>
        <w:bottom w:val="none" w:sz="0" w:space="0" w:color="auto"/>
        <w:right w:val="none" w:sz="0" w:space="0" w:color="auto"/>
      </w:divBdr>
      <w:divsChild>
        <w:div w:id="162858575">
          <w:marLeft w:val="0"/>
          <w:marRight w:val="0"/>
          <w:marTop w:val="0"/>
          <w:marBottom w:val="0"/>
          <w:divBdr>
            <w:top w:val="none" w:sz="0" w:space="0" w:color="auto"/>
            <w:left w:val="none" w:sz="0" w:space="0" w:color="auto"/>
            <w:bottom w:val="none" w:sz="0" w:space="0" w:color="auto"/>
            <w:right w:val="none" w:sz="0" w:space="0" w:color="auto"/>
          </w:divBdr>
          <w:divsChild>
            <w:div w:id="424352039">
              <w:marLeft w:val="0"/>
              <w:marRight w:val="0"/>
              <w:marTop w:val="0"/>
              <w:marBottom w:val="0"/>
              <w:divBdr>
                <w:top w:val="none" w:sz="0" w:space="0" w:color="auto"/>
                <w:left w:val="none" w:sz="0" w:space="0" w:color="auto"/>
                <w:bottom w:val="none" w:sz="0" w:space="0" w:color="auto"/>
                <w:right w:val="none" w:sz="0" w:space="0" w:color="auto"/>
              </w:divBdr>
            </w:div>
            <w:div w:id="916942104">
              <w:marLeft w:val="0"/>
              <w:marRight w:val="0"/>
              <w:marTop w:val="0"/>
              <w:marBottom w:val="0"/>
              <w:divBdr>
                <w:top w:val="none" w:sz="0" w:space="0" w:color="auto"/>
                <w:left w:val="none" w:sz="0" w:space="0" w:color="auto"/>
                <w:bottom w:val="none" w:sz="0" w:space="0" w:color="auto"/>
                <w:right w:val="none" w:sz="0" w:space="0" w:color="auto"/>
              </w:divBdr>
            </w:div>
            <w:div w:id="945044870">
              <w:marLeft w:val="0"/>
              <w:marRight w:val="0"/>
              <w:marTop w:val="0"/>
              <w:marBottom w:val="0"/>
              <w:divBdr>
                <w:top w:val="none" w:sz="0" w:space="0" w:color="auto"/>
                <w:left w:val="none" w:sz="0" w:space="0" w:color="auto"/>
                <w:bottom w:val="none" w:sz="0" w:space="0" w:color="auto"/>
                <w:right w:val="none" w:sz="0" w:space="0" w:color="auto"/>
              </w:divBdr>
            </w:div>
            <w:div w:id="1228223649">
              <w:marLeft w:val="0"/>
              <w:marRight w:val="0"/>
              <w:marTop w:val="0"/>
              <w:marBottom w:val="0"/>
              <w:divBdr>
                <w:top w:val="none" w:sz="0" w:space="0" w:color="auto"/>
                <w:left w:val="none" w:sz="0" w:space="0" w:color="auto"/>
                <w:bottom w:val="none" w:sz="0" w:space="0" w:color="auto"/>
                <w:right w:val="none" w:sz="0" w:space="0" w:color="auto"/>
              </w:divBdr>
            </w:div>
            <w:div w:id="1263220117">
              <w:marLeft w:val="0"/>
              <w:marRight w:val="0"/>
              <w:marTop w:val="0"/>
              <w:marBottom w:val="0"/>
              <w:divBdr>
                <w:top w:val="none" w:sz="0" w:space="0" w:color="auto"/>
                <w:left w:val="none" w:sz="0" w:space="0" w:color="auto"/>
                <w:bottom w:val="none" w:sz="0" w:space="0" w:color="auto"/>
                <w:right w:val="none" w:sz="0" w:space="0" w:color="auto"/>
              </w:divBdr>
            </w:div>
            <w:div w:id="1632784966">
              <w:marLeft w:val="0"/>
              <w:marRight w:val="0"/>
              <w:marTop w:val="0"/>
              <w:marBottom w:val="0"/>
              <w:divBdr>
                <w:top w:val="none" w:sz="0" w:space="0" w:color="auto"/>
                <w:left w:val="none" w:sz="0" w:space="0" w:color="auto"/>
                <w:bottom w:val="none" w:sz="0" w:space="0" w:color="auto"/>
                <w:right w:val="none" w:sz="0" w:space="0" w:color="auto"/>
              </w:divBdr>
            </w:div>
            <w:div w:id="1637948056">
              <w:marLeft w:val="0"/>
              <w:marRight w:val="0"/>
              <w:marTop w:val="0"/>
              <w:marBottom w:val="0"/>
              <w:divBdr>
                <w:top w:val="none" w:sz="0" w:space="0" w:color="auto"/>
                <w:left w:val="none" w:sz="0" w:space="0" w:color="auto"/>
                <w:bottom w:val="none" w:sz="0" w:space="0" w:color="auto"/>
                <w:right w:val="none" w:sz="0" w:space="0" w:color="auto"/>
              </w:divBdr>
            </w:div>
            <w:div w:id="1642730592">
              <w:marLeft w:val="0"/>
              <w:marRight w:val="0"/>
              <w:marTop w:val="0"/>
              <w:marBottom w:val="0"/>
              <w:divBdr>
                <w:top w:val="none" w:sz="0" w:space="0" w:color="auto"/>
                <w:left w:val="none" w:sz="0" w:space="0" w:color="auto"/>
                <w:bottom w:val="none" w:sz="0" w:space="0" w:color="auto"/>
                <w:right w:val="none" w:sz="0" w:space="0" w:color="auto"/>
              </w:divBdr>
            </w:div>
            <w:div w:id="1713380920">
              <w:marLeft w:val="0"/>
              <w:marRight w:val="0"/>
              <w:marTop w:val="0"/>
              <w:marBottom w:val="0"/>
              <w:divBdr>
                <w:top w:val="none" w:sz="0" w:space="0" w:color="auto"/>
                <w:left w:val="none" w:sz="0" w:space="0" w:color="auto"/>
                <w:bottom w:val="none" w:sz="0" w:space="0" w:color="auto"/>
                <w:right w:val="none" w:sz="0" w:space="0" w:color="auto"/>
              </w:divBdr>
            </w:div>
            <w:div w:id="186890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2675">
      <w:bodyDiv w:val="1"/>
      <w:marLeft w:val="0"/>
      <w:marRight w:val="0"/>
      <w:marTop w:val="0"/>
      <w:marBottom w:val="0"/>
      <w:divBdr>
        <w:top w:val="none" w:sz="0" w:space="0" w:color="auto"/>
        <w:left w:val="none" w:sz="0" w:space="0" w:color="auto"/>
        <w:bottom w:val="none" w:sz="0" w:space="0" w:color="auto"/>
        <w:right w:val="none" w:sz="0" w:space="0" w:color="auto"/>
      </w:divBdr>
    </w:div>
    <w:div w:id="127209491">
      <w:bodyDiv w:val="1"/>
      <w:marLeft w:val="0"/>
      <w:marRight w:val="0"/>
      <w:marTop w:val="0"/>
      <w:marBottom w:val="0"/>
      <w:divBdr>
        <w:top w:val="none" w:sz="0" w:space="0" w:color="auto"/>
        <w:left w:val="none" w:sz="0" w:space="0" w:color="auto"/>
        <w:bottom w:val="none" w:sz="0" w:space="0" w:color="auto"/>
        <w:right w:val="none" w:sz="0" w:space="0" w:color="auto"/>
      </w:divBdr>
    </w:div>
    <w:div w:id="142238374">
      <w:bodyDiv w:val="1"/>
      <w:marLeft w:val="0"/>
      <w:marRight w:val="0"/>
      <w:marTop w:val="0"/>
      <w:marBottom w:val="0"/>
      <w:divBdr>
        <w:top w:val="none" w:sz="0" w:space="0" w:color="auto"/>
        <w:left w:val="none" w:sz="0" w:space="0" w:color="auto"/>
        <w:bottom w:val="none" w:sz="0" w:space="0" w:color="auto"/>
        <w:right w:val="none" w:sz="0" w:space="0" w:color="auto"/>
      </w:divBdr>
    </w:div>
    <w:div w:id="144930111">
      <w:bodyDiv w:val="1"/>
      <w:marLeft w:val="0"/>
      <w:marRight w:val="0"/>
      <w:marTop w:val="0"/>
      <w:marBottom w:val="0"/>
      <w:divBdr>
        <w:top w:val="none" w:sz="0" w:space="0" w:color="auto"/>
        <w:left w:val="none" w:sz="0" w:space="0" w:color="auto"/>
        <w:bottom w:val="none" w:sz="0" w:space="0" w:color="auto"/>
        <w:right w:val="none" w:sz="0" w:space="0" w:color="auto"/>
      </w:divBdr>
    </w:div>
    <w:div w:id="152919124">
      <w:bodyDiv w:val="1"/>
      <w:marLeft w:val="0"/>
      <w:marRight w:val="0"/>
      <w:marTop w:val="0"/>
      <w:marBottom w:val="0"/>
      <w:divBdr>
        <w:top w:val="none" w:sz="0" w:space="0" w:color="auto"/>
        <w:left w:val="none" w:sz="0" w:space="0" w:color="auto"/>
        <w:bottom w:val="none" w:sz="0" w:space="0" w:color="auto"/>
        <w:right w:val="none" w:sz="0" w:space="0" w:color="auto"/>
      </w:divBdr>
    </w:div>
    <w:div w:id="158078862">
      <w:bodyDiv w:val="1"/>
      <w:marLeft w:val="0"/>
      <w:marRight w:val="0"/>
      <w:marTop w:val="0"/>
      <w:marBottom w:val="0"/>
      <w:divBdr>
        <w:top w:val="none" w:sz="0" w:space="0" w:color="auto"/>
        <w:left w:val="none" w:sz="0" w:space="0" w:color="auto"/>
        <w:bottom w:val="none" w:sz="0" w:space="0" w:color="auto"/>
        <w:right w:val="none" w:sz="0" w:space="0" w:color="auto"/>
      </w:divBdr>
    </w:div>
    <w:div w:id="175702548">
      <w:bodyDiv w:val="1"/>
      <w:marLeft w:val="0"/>
      <w:marRight w:val="0"/>
      <w:marTop w:val="0"/>
      <w:marBottom w:val="0"/>
      <w:divBdr>
        <w:top w:val="none" w:sz="0" w:space="0" w:color="auto"/>
        <w:left w:val="none" w:sz="0" w:space="0" w:color="auto"/>
        <w:bottom w:val="none" w:sz="0" w:space="0" w:color="auto"/>
        <w:right w:val="none" w:sz="0" w:space="0" w:color="auto"/>
      </w:divBdr>
      <w:divsChild>
        <w:div w:id="1199050857">
          <w:marLeft w:val="0"/>
          <w:marRight w:val="0"/>
          <w:marTop w:val="0"/>
          <w:marBottom w:val="0"/>
          <w:divBdr>
            <w:top w:val="none" w:sz="0" w:space="0" w:color="auto"/>
            <w:left w:val="none" w:sz="0" w:space="0" w:color="auto"/>
            <w:bottom w:val="none" w:sz="0" w:space="0" w:color="auto"/>
            <w:right w:val="none" w:sz="0" w:space="0" w:color="auto"/>
          </w:divBdr>
          <w:divsChild>
            <w:div w:id="2126532388">
              <w:marLeft w:val="0"/>
              <w:marRight w:val="0"/>
              <w:marTop w:val="0"/>
              <w:marBottom w:val="0"/>
              <w:divBdr>
                <w:top w:val="none" w:sz="0" w:space="0" w:color="auto"/>
                <w:left w:val="none" w:sz="0" w:space="0" w:color="auto"/>
                <w:bottom w:val="none" w:sz="0" w:space="0" w:color="auto"/>
                <w:right w:val="none" w:sz="0" w:space="0" w:color="auto"/>
              </w:divBdr>
              <w:divsChild>
                <w:div w:id="176241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764186">
      <w:bodyDiv w:val="1"/>
      <w:marLeft w:val="0"/>
      <w:marRight w:val="0"/>
      <w:marTop w:val="0"/>
      <w:marBottom w:val="0"/>
      <w:divBdr>
        <w:top w:val="none" w:sz="0" w:space="0" w:color="auto"/>
        <w:left w:val="none" w:sz="0" w:space="0" w:color="auto"/>
        <w:bottom w:val="none" w:sz="0" w:space="0" w:color="auto"/>
        <w:right w:val="none" w:sz="0" w:space="0" w:color="auto"/>
      </w:divBdr>
    </w:div>
    <w:div w:id="290402646">
      <w:bodyDiv w:val="1"/>
      <w:marLeft w:val="0"/>
      <w:marRight w:val="0"/>
      <w:marTop w:val="0"/>
      <w:marBottom w:val="0"/>
      <w:divBdr>
        <w:top w:val="none" w:sz="0" w:space="0" w:color="auto"/>
        <w:left w:val="none" w:sz="0" w:space="0" w:color="auto"/>
        <w:bottom w:val="none" w:sz="0" w:space="0" w:color="auto"/>
        <w:right w:val="none" w:sz="0" w:space="0" w:color="auto"/>
      </w:divBdr>
    </w:div>
    <w:div w:id="293021648">
      <w:bodyDiv w:val="1"/>
      <w:marLeft w:val="0"/>
      <w:marRight w:val="0"/>
      <w:marTop w:val="0"/>
      <w:marBottom w:val="0"/>
      <w:divBdr>
        <w:top w:val="none" w:sz="0" w:space="0" w:color="auto"/>
        <w:left w:val="none" w:sz="0" w:space="0" w:color="auto"/>
        <w:bottom w:val="none" w:sz="0" w:space="0" w:color="auto"/>
        <w:right w:val="none" w:sz="0" w:space="0" w:color="auto"/>
      </w:divBdr>
    </w:div>
    <w:div w:id="301274996">
      <w:bodyDiv w:val="1"/>
      <w:marLeft w:val="0"/>
      <w:marRight w:val="0"/>
      <w:marTop w:val="0"/>
      <w:marBottom w:val="0"/>
      <w:divBdr>
        <w:top w:val="none" w:sz="0" w:space="0" w:color="auto"/>
        <w:left w:val="none" w:sz="0" w:space="0" w:color="auto"/>
        <w:bottom w:val="none" w:sz="0" w:space="0" w:color="auto"/>
        <w:right w:val="none" w:sz="0" w:space="0" w:color="auto"/>
      </w:divBdr>
      <w:divsChild>
        <w:div w:id="813646011">
          <w:marLeft w:val="840"/>
          <w:marRight w:val="0"/>
          <w:marTop w:val="0"/>
          <w:marBottom w:val="0"/>
          <w:divBdr>
            <w:top w:val="none" w:sz="0" w:space="0" w:color="auto"/>
            <w:left w:val="none" w:sz="0" w:space="0" w:color="auto"/>
            <w:bottom w:val="none" w:sz="0" w:space="0" w:color="auto"/>
            <w:right w:val="none" w:sz="0" w:space="0" w:color="auto"/>
          </w:divBdr>
        </w:div>
        <w:div w:id="1497111591">
          <w:marLeft w:val="600"/>
          <w:marRight w:val="0"/>
          <w:marTop w:val="0"/>
          <w:marBottom w:val="0"/>
          <w:divBdr>
            <w:top w:val="none" w:sz="0" w:space="0" w:color="auto"/>
            <w:left w:val="none" w:sz="0" w:space="0" w:color="auto"/>
            <w:bottom w:val="none" w:sz="0" w:space="0" w:color="auto"/>
            <w:right w:val="none" w:sz="0" w:space="0" w:color="auto"/>
          </w:divBdr>
        </w:div>
        <w:div w:id="1606963686">
          <w:marLeft w:val="600"/>
          <w:marRight w:val="0"/>
          <w:marTop w:val="0"/>
          <w:marBottom w:val="0"/>
          <w:divBdr>
            <w:top w:val="none" w:sz="0" w:space="0" w:color="auto"/>
            <w:left w:val="none" w:sz="0" w:space="0" w:color="auto"/>
            <w:bottom w:val="none" w:sz="0" w:space="0" w:color="auto"/>
            <w:right w:val="none" w:sz="0" w:space="0" w:color="auto"/>
          </w:divBdr>
        </w:div>
        <w:div w:id="1730880904">
          <w:marLeft w:val="600"/>
          <w:marRight w:val="0"/>
          <w:marTop w:val="0"/>
          <w:marBottom w:val="0"/>
          <w:divBdr>
            <w:top w:val="none" w:sz="0" w:space="0" w:color="auto"/>
            <w:left w:val="none" w:sz="0" w:space="0" w:color="auto"/>
            <w:bottom w:val="none" w:sz="0" w:space="0" w:color="auto"/>
            <w:right w:val="none" w:sz="0" w:space="0" w:color="auto"/>
          </w:divBdr>
        </w:div>
        <w:div w:id="1867912692">
          <w:marLeft w:val="720"/>
          <w:marRight w:val="0"/>
          <w:marTop w:val="0"/>
          <w:marBottom w:val="0"/>
          <w:divBdr>
            <w:top w:val="none" w:sz="0" w:space="0" w:color="auto"/>
            <w:left w:val="none" w:sz="0" w:space="0" w:color="auto"/>
            <w:bottom w:val="none" w:sz="0" w:space="0" w:color="auto"/>
            <w:right w:val="none" w:sz="0" w:space="0" w:color="auto"/>
          </w:divBdr>
        </w:div>
        <w:div w:id="2002076169">
          <w:marLeft w:val="600"/>
          <w:marRight w:val="0"/>
          <w:marTop w:val="0"/>
          <w:marBottom w:val="0"/>
          <w:divBdr>
            <w:top w:val="none" w:sz="0" w:space="0" w:color="auto"/>
            <w:left w:val="none" w:sz="0" w:space="0" w:color="auto"/>
            <w:bottom w:val="none" w:sz="0" w:space="0" w:color="auto"/>
            <w:right w:val="none" w:sz="0" w:space="0" w:color="auto"/>
          </w:divBdr>
        </w:div>
      </w:divsChild>
    </w:div>
    <w:div w:id="323169550">
      <w:bodyDiv w:val="1"/>
      <w:marLeft w:val="0"/>
      <w:marRight w:val="0"/>
      <w:marTop w:val="0"/>
      <w:marBottom w:val="0"/>
      <w:divBdr>
        <w:top w:val="none" w:sz="0" w:space="0" w:color="auto"/>
        <w:left w:val="none" w:sz="0" w:space="0" w:color="auto"/>
        <w:bottom w:val="none" w:sz="0" w:space="0" w:color="auto"/>
        <w:right w:val="none" w:sz="0" w:space="0" w:color="auto"/>
      </w:divBdr>
    </w:div>
    <w:div w:id="323708390">
      <w:bodyDiv w:val="1"/>
      <w:marLeft w:val="0"/>
      <w:marRight w:val="0"/>
      <w:marTop w:val="0"/>
      <w:marBottom w:val="0"/>
      <w:divBdr>
        <w:top w:val="none" w:sz="0" w:space="0" w:color="auto"/>
        <w:left w:val="none" w:sz="0" w:space="0" w:color="auto"/>
        <w:bottom w:val="none" w:sz="0" w:space="0" w:color="auto"/>
        <w:right w:val="none" w:sz="0" w:space="0" w:color="auto"/>
      </w:divBdr>
    </w:div>
    <w:div w:id="326172701">
      <w:bodyDiv w:val="1"/>
      <w:marLeft w:val="0"/>
      <w:marRight w:val="0"/>
      <w:marTop w:val="0"/>
      <w:marBottom w:val="0"/>
      <w:divBdr>
        <w:top w:val="none" w:sz="0" w:space="0" w:color="auto"/>
        <w:left w:val="none" w:sz="0" w:space="0" w:color="auto"/>
        <w:bottom w:val="none" w:sz="0" w:space="0" w:color="auto"/>
        <w:right w:val="none" w:sz="0" w:space="0" w:color="auto"/>
      </w:divBdr>
      <w:divsChild>
        <w:div w:id="1106342150">
          <w:marLeft w:val="0"/>
          <w:marRight w:val="0"/>
          <w:marTop w:val="0"/>
          <w:marBottom w:val="0"/>
          <w:divBdr>
            <w:top w:val="none" w:sz="0" w:space="0" w:color="auto"/>
            <w:left w:val="none" w:sz="0" w:space="0" w:color="auto"/>
            <w:bottom w:val="none" w:sz="0" w:space="0" w:color="auto"/>
            <w:right w:val="none" w:sz="0" w:space="0" w:color="auto"/>
          </w:divBdr>
          <w:divsChild>
            <w:div w:id="114708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37071">
      <w:bodyDiv w:val="1"/>
      <w:marLeft w:val="0"/>
      <w:marRight w:val="0"/>
      <w:marTop w:val="0"/>
      <w:marBottom w:val="0"/>
      <w:divBdr>
        <w:top w:val="none" w:sz="0" w:space="0" w:color="auto"/>
        <w:left w:val="none" w:sz="0" w:space="0" w:color="auto"/>
        <w:bottom w:val="none" w:sz="0" w:space="0" w:color="auto"/>
        <w:right w:val="none" w:sz="0" w:space="0" w:color="auto"/>
      </w:divBdr>
    </w:div>
    <w:div w:id="383724021">
      <w:bodyDiv w:val="1"/>
      <w:marLeft w:val="0"/>
      <w:marRight w:val="0"/>
      <w:marTop w:val="0"/>
      <w:marBottom w:val="0"/>
      <w:divBdr>
        <w:top w:val="none" w:sz="0" w:space="0" w:color="auto"/>
        <w:left w:val="none" w:sz="0" w:space="0" w:color="auto"/>
        <w:bottom w:val="none" w:sz="0" w:space="0" w:color="auto"/>
        <w:right w:val="none" w:sz="0" w:space="0" w:color="auto"/>
      </w:divBdr>
    </w:div>
    <w:div w:id="393085981">
      <w:bodyDiv w:val="1"/>
      <w:marLeft w:val="0"/>
      <w:marRight w:val="0"/>
      <w:marTop w:val="0"/>
      <w:marBottom w:val="0"/>
      <w:divBdr>
        <w:top w:val="none" w:sz="0" w:space="0" w:color="auto"/>
        <w:left w:val="none" w:sz="0" w:space="0" w:color="auto"/>
        <w:bottom w:val="none" w:sz="0" w:space="0" w:color="auto"/>
        <w:right w:val="none" w:sz="0" w:space="0" w:color="auto"/>
      </w:divBdr>
      <w:divsChild>
        <w:div w:id="341393993">
          <w:marLeft w:val="0"/>
          <w:marRight w:val="0"/>
          <w:marTop w:val="0"/>
          <w:marBottom w:val="0"/>
          <w:divBdr>
            <w:top w:val="none" w:sz="0" w:space="0" w:color="auto"/>
            <w:left w:val="none" w:sz="0" w:space="0" w:color="auto"/>
            <w:bottom w:val="none" w:sz="0" w:space="0" w:color="auto"/>
            <w:right w:val="none" w:sz="0" w:space="0" w:color="auto"/>
          </w:divBdr>
          <w:divsChild>
            <w:div w:id="29382265">
              <w:marLeft w:val="0"/>
              <w:marRight w:val="0"/>
              <w:marTop w:val="0"/>
              <w:marBottom w:val="0"/>
              <w:divBdr>
                <w:top w:val="none" w:sz="0" w:space="0" w:color="auto"/>
                <w:left w:val="none" w:sz="0" w:space="0" w:color="auto"/>
                <w:bottom w:val="none" w:sz="0" w:space="0" w:color="auto"/>
                <w:right w:val="none" w:sz="0" w:space="0" w:color="auto"/>
              </w:divBdr>
            </w:div>
            <w:div w:id="687609557">
              <w:marLeft w:val="0"/>
              <w:marRight w:val="0"/>
              <w:marTop w:val="0"/>
              <w:marBottom w:val="0"/>
              <w:divBdr>
                <w:top w:val="none" w:sz="0" w:space="0" w:color="auto"/>
                <w:left w:val="none" w:sz="0" w:space="0" w:color="auto"/>
                <w:bottom w:val="none" w:sz="0" w:space="0" w:color="auto"/>
                <w:right w:val="none" w:sz="0" w:space="0" w:color="auto"/>
              </w:divBdr>
            </w:div>
            <w:div w:id="733624666">
              <w:marLeft w:val="0"/>
              <w:marRight w:val="0"/>
              <w:marTop w:val="0"/>
              <w:marBottom w:val="0"/>
              <w:divBdr>
                <w:top w:val="none" w:sz="0" w:space="0" w:color="auto"/>
                <w:left w:val="none" w:sz="0" w:space="0" w:color="auto"/>
                <w:bottom w:val="none" w:sz="0" w:space="0" w:color="auto"/>
                <w:right w:val="none" w:sz="0" w:space="0" w:color="auto"/>
              </w:divBdr>
            </w:div>
            <w:div w:id="935551563">
              <w:marLeft w:val="0"/>
              <w:marRight w:val="0"/>
              <w:marTop w:val="0"/>
              <w:marBottom w:val="0"/>
              <w:divBdr>
                <w:top w:val="none" w:sz="0" w:space="0" w:color="auto"/>
                <w:left w:val="none" w:sz="0" w:space="0" w:color="auto"/>
                <w:bottom w:val="none" w:sz="0" w:space="0" w:color="auto"/>
                <w:right w:val="none" w:sz="0" w:space="0" w:color="auto"/>
              </w:divBdr>
            </w:div>
            <w:div w:id="946234226">
              <w:marLeft w:val="0"/>
              <w:marRight w:val="0"/>
              <w:marTop w:val="0"/>
              <w:marBottom w:val="0"/>
              <w:divBdr>
                <w:top w:val="none" w:sz="0" w:space="0" w:color="auto"/>
                <w:left w:val="none" w:sz="0" w:space="0" w:color="auto"/>
                <w:bottom w:val="none" w:sz="0" w:space="0" w:color="auto"/>
                <w:right w:val="none" w:sz="0" w:space="0" w:color="auto"/>
              </w:divBdr>
            </w:div>
            <w:div w:id="1177113106">
              <w:marLeft w:val="0"/>
              <w:marRight w:val="0"/>
              <w:marTop w:val="0"/>
              <w:marBottom w:val="0"/>
              <w:divBdr>
                <w:top w:val="none" w:sz="0" w:space="0" w:color="auto"/>
                <w:left w:val="none" w:sz="0" w:space="0" w:color="auto"/>
                <w:bottom w:val="none" w:sz="0" w:space="0" w:color="auto"/>
                <w:right w:val="none" w:sz="0" w:space="0" w:color="auto"/>
              </w:divBdr>
            </w:div>
            <w:div w:id="1242106394">
              <w:marLeft w:val="0"/>
              <w:marRight w:val="0"/>
              <w:marTop w:val="0"/>
              <w:marBottom w:val="0"/>
              <w:divBdr>
                <w:top w:val="none" w:sz="0" w:space="0" w:color="auto"/>
                <w:left w:val="none" w:sz="0" w:space="0" w:color="auto"/>
                <w:bottom w:val="none" w:sz="0" w:space="0" w:color="auto"/>
                <w:right w:val="none" w:sz="0" w:space="0" w:color="auto"/>
              </w:divBdr>
            </w:div>
            <w:div w:id="1410033572">
              <w:marLeft w:val="0"/>
              <w:marRight w:val="0"/>
              <w:marTop w:val="0"/>
              <w:marBottom w:val="0"/>
              <w:divBdr>
                <w:top w:val="none" w:sz="0" w:space="0" w:color="auto"/>
                <w:left w:val="none" w:sz="0" w:space="0" w:color="auto"/>
                <w:bottom w:val="none" w:sz="0" w:space="0" w:color="auto"/>
                <w:right w:val="none" w:sz="0" w:space="0" w:color="auto"/>
              </w:divBdr>
            </w:div>
            <w:div w:id="20060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062417">
      <w:bodyDiv w:val="1"/>
      <w:marLeft w:val="0"/>
      <w:marRight w:val="0"/>
      <w:marTop w:val="0"/>
      <w:marBottom w:val="0"/>
      <w:divBdr>
        <w:top w:val="none" w:sz="0" w:space="0" w:color="auto"/>
        <w:left w:val="none" w:sz="0" w:space="0" w:color="auto"/>
        <w:bottom w:val="none" w:sz="0" w:space="0" w:color="auto"/>
        <w:right w:val="none" w:sz="0" w:space="0" w:color="auto"/>
      </w:divBdr>
      <w:divsChild>
        <w:div w:id="857432101">
          <w:marLeft w:val="0"/>
          <w:marRight w:val="0"/>
          <w:marTop w:val="0"/>
          <w:marBottom w:val="0"/>
          <w:divBdr>
            <w:top w:val="none" w:sz="0" w:space="0" w:color="auto"/>
            <w:left w:val="none" w:sz="0" w:space="0" w:color="auto"/>
            <w:bottom w:val="none" w:sz="0" w:space="0" w:color="auto"/>
            <w:right w:val="none" w:sz="0" w:space="0" w:color="auto"/>
          </w:divBdr>
          <w:divsChild>
            <w:div w:id="137235051">
              <w:marLeft w:val="0"/>
              <w:marRight w:val="0"/>
              <w:marTop w:val="0"/>
              <w:marBottom w:val="0"/>
              <w:divBdr>
                <w:top w:val="none" w:sz="0" w:space="0" w:color="auto"/>
                <w:left w:val="none" w:sz="0" w:space="0" w:color="auto"/>
                <w:bottom w:val="none" w:sz="0" w:space="0" w:color="auto"/>
                <w:right w:val="none" w:sz="0" w:space="0" w:color="auto"/>
              </w:divBdr>
            </w:div>
            <w:div w:id="86455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86830">
      <w:bodyDiv w:val="1"/>
      <w:marLeft w:val="0"/>
      <w:marRight w:val="0"/>
      <w:marTop w:val="0"/>
      <w:marBottom w:val="0"/>
      <w:divBdr>
        <w:top w:val="none" w:sz="0" w:space="0" w:color="auto"/>
        <w:left w:val="none" w:sz="0" w:space="0" w:color="auto"/>
        <w:bottom w:val="none" w:sz="0" w:space="0" w:color="auto"/>
        <w:right w:val="none" w:sz="0" w:space="0" w:color="auto"/>
      </w:divBdr>
    </w:div>
    <w:div w:id="441532807">
      <w:bodyDiv w:val="1"/>
      <w:marLeft w:val="0"/>
      <w:marRight w:val="0"/>
      <w:marTop w:val="0"/>
      <w:marBottom w:val="0"/>
      <w:divBdr>
        <w:top w:val="none" w:sz="0" w:space="0" w:color="auto"/>
        <w:left w:val="none" w:sz="0" w:space="0" w:color="auto"/>
        <w:bottom w:val="none" w:sz="0" w:space="0" w:color="auto"/>
        <w:right w:val="none" w:sz="0" w:space="0" w:color="auto"/>
      </w:divBdr>
    </w:div>
    <w:div w:id="445277390">
      <w:bodyDiv w:val="1"/>
      <w:marLeft w:val="0"/>
      <w:marRight w:val="0"/>
      <w:marTop w:val="0"/>
      <w:marBottom w:val="0"/>
      <w:divBdr>
        <w:top w:val="none" w:sz="0" w:space="0" w:color="auto"/>
        <w:left w:val="none" w:sz="0" w:space="0" w:color="auto"/>
        <w:bottom w:val="none" w:sz="0" w:space="0" w:color="auto"/>
        <w:right w:val="none" w:sz="0" w:space="0" w:color="auto"/>
      </w:divBdr>
      <w:divsChild>
        <w:div w:id="1559124709">
          <w:marLeft w:val="0"/>
          <w:marRight w:val="0"/>
          <w:marTop w:val="0"/>
          <w:marBottom w:val="0"/>
          <w:divBdr>
            <w:top w:val="none" w:sz="0" w:space="0" w:color="auto"/>
            <w:left w:val="none" w:sz="0" w:space="0" w:color="auto"/>
            <w:bottom w:val="none" w:sz="0" w:space="0" w:color="auto"/>
            <w:right w:val="none" w:sz="0" w:space="0" w:color="auto"/>
          </w:divBdr>
          <w:divsChild>
            <w:div w:id="508375547">
              <w:marLeft w:val="0"/>
              <w:marRight w:val="0"/>
              <w:marTop w:val="0"/>
              <w:marBottom w:val="0"/>
              <w:divBdr>
                <w:top w:val="none" w:sz="0" w:space="0" w:color="auto"/>
                <w:left w:val="none" w:sz="0" w:space="0" w:color="auto"/>
                <w:bottom w:val="none" w:sz="0" w:space="0" w:color="auto"/>
                <w:right w:val="none" w:sz="0" w:space="0" w:color="auto"/>
              </w:divBdr>
            </w:div>
            <w:div w:id="753863523">
              <w:marLeft w:val="0"/>
              <w:marRight w:val="0"/>
              <w:marTop w:val="0"/>
              <w:marBottom w:val="0"/>
              <w:divBdr>
                <w:top w:val="none" w:sz="0" w:space="0" w:color="auto"/>
                <w:left w:val="none" w:sz="0" w:space="0" w:color="auto"/>
                <w:bottom w:val="none" w:sz="0" w:space="0" w:color="auto"/>
                <w:right w:val="none" w:sz="0" w:space="0" w:color="auto"/>
              </w:divBdr>
            </w:div>
            <w:div w:id="1451431656">
              <w:marLeft w:val="0"/>
              <w:marRight w:val="0"/>
              <w:marTop w:val="0"/>
              <w:marBottom w:val="0"/>
              <w:divBdr>
                <w:top w:val="none" w:sz="0" w:space="0" w:color="auto"/>
                <w:left w:val="none" w:sz="0" w:space="0" w:color="auto"/>
                <w:bottom w:val="none" w:sz="0" w:space="0" w:color="auto"/>
                <w:right w:val="none" w:sz="0" w:space="0" w:color="auto"/>
              </w:divBdr>
            </w:div>
            <w:div w:id="19634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06459">
      <w:bodyDiv w:val="1"/>
      <w:marLeft w:val="0"/>
      <w:marRight w:val="0"/>
      <w:marTop w:val="0"/>
      <w:marBottom w:val="0"/>
      <w:divBdr>
        <w:top w:val="none" w:sz="0" w:space="0" w:color="auto"/>
        <w:left w:val="none" w:sz="0" w:space="0" w:color="auto"/>
        <w:bottom w:val="none" w:sz="0" w:space="0" w:color="auto"/>
        <w:right w:val="none" w:sz="0" w:space="0" w:color="auto"/>
      </w:divBdr>
    </w:div>
    <w:div w:id="481121396">
      <w:bodyDiv w:val="1"/>
      <w:marLeft w:val="0"/>
      <w:marRight w:val="0"/>
      <w:marTop w:val="0"/>
      <w:marBottom w:val="0"/>
      <w:divBdr>
        <w:top w:val="none" w:sz="0" w:space="0" w:color="auto"/>
        <w:left w:val="none" w:sz="0" w:space="0" w:color="auto"/>
        <w:bottom w:val="none" w:sz="0" w:space="0" w:color="auto"/>
        <w:right w:val="none" w:sz="0" w:space="0" w:color="auto"/>
      </w:divBdr>
      <w:divsChild>
        <w:div w:id="659578083">
          <w:marLeft w:val="0"/>
          <w:marRight w:val="0"/>
          <w:marTop w:val="0"/>
          <w:marBottom w:val="0"/>
          <w:divBdr>
            <w:top w:val="none" w:sz="0" w:space="0" w:color="auto"/>
            <w:left w:val="none" w:sz="0" w:space="0" w:color="auto"/>
            <w:bottom w:val="none" w:sz="0" w:space="0" w:color="auto"/>
            <w:right w:val="none" w:sz="0" w:space="0" w:color="auto"/>
          </w:divBdr>
          <w:divsChild>
            <w:div w:id="986930937">
              <w:marLeft w:val="0"/>
              <w:marRight w:val="0"/>
              <w:marTop w:val="0"/>
              <w:marBottom w:val="0"/>
              <w:divBdr>
                <w:top w:val="none" w:sz="0" w:space="0" w:color="auto"/>
                <w:left w:val="none" w:sz="0" w:space="0" w:color="auto"/>
                <w:bottom w:val="none" w:sz="0" w:space="0" w:color="auto"/>
                <w:right w:val="none" w:sz="0" w:space="0" w:color="auto"/>
              </w:divBdr>
            </w:div>
            <w:div w:id="137318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87294">
      <w:bodyDiv w:val="1"/>
      <w:marLeft w:val="0"/>
      <w:marRight w:val="0"/>
      <w:marTop w:val="0"/>
      <w:marBottom w:val="0"/>
      <w:divBdr>
        <w:top w:val="none" w:sz="0" w:space="0" w:color="auto"/>
        <w:left w:val="none" w:sz="0" w:space="0" w:color="auto"/>
        <w:bottom w:val="none" w:sz="0" w:space="0" w:color="auto"/>
        <w:right w:val="none" w:sz="0" w:space="0" w:color="auto"/>
      </w:divBdr>
    </w:div>
    <w:div w:id="575675257">
      <w:bodyDiv w:val="1"/>
      <w:marLeft w:val="0"/>
      <w:marRight w:val="0"/>
      <w:marTop w:val="0"/>
      <w:marBottom w:val="0"/>
      <w:divBdr>
        <w:top w:val="none" w:sz="0" w:space="0" w:color="auto"/>
        <w:left w:val="none" w:sz="0" w:space="0" w:color="auto"/>
        <w:bottom w:val="none" w:sz="0" w:space="0" w:color="auto"/>
        <w:right w:val="none" w:sz="0" w:space="0" w:color="auto"/>
      </w:divBdr>
    </w:div>
    <w:div w:id="591160293">
      <w:bodyDiv w:val="1"/>
      <w:marLeft w:val="0"/>
      <w:marRight w:val="0"/>
      <w:marTop w:val="0"/>
      <w:marBottom w:val="0"/>
      <w:divBdr>
        <w:top w:val="none" w:sz="0" w:space="0" w:color="auto"/>
        <w:left w:val="none" w:sz="0" w:space="0" w:color="auto"/>
        <w:bottom w:val="none" w:sz="0" w:space="0" w:color="auto"/>
        <w:right w:val="none" w:sz="0" w:space="0" w:color="auto"/>
      </w:divBdr>
      <w:divsChild>
        <w:div w:id="458260350">
          <w:marLeft w:val="0"/>
          <w:marRight w:val="0"/>
          <w:marTop w:val="0"/>
          <w:marBottom w:val="0"/>
          <w:divBdr>
            <w:top w:val="none" w:sz="0" w:space="0" w:color="auto"/>
            <w:left w:val="none" w:sz="0" w:space="0" w:color="auto"/>
            <w:bottom w:val="none" w:sz="0" w:space="0" w:color="auto"/>
            <w:right w:val="none" w:sz="0" w:space="0" w:color="auto"/>
          </w:divBdr>
          <w:divsChild>
            <w:div w:id="2066250554">
              <w:marLeft w:val="0"/>
              <w:marRight w:val="0"/>
              <w:marTop w:val="0"/>
              <w:marBottom w:val="0"/>
              <w:divBdr>
                <w:top w:val="none" w:sz="0" w:space="0" w:color="auto"/>
                <w:left w:val="none" w:sz="0" w:space="0" w:color="auto"/>
                <w:bottom w:val="none" w:sz="0" w:space="0" w:color="auto"/>
                <w:right w:val="none" w:sz="0" w:space="0" w:color="auto"/>
              </w:divBdr>
              <w:divsChild>
                <w:div w:id="8717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13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3461">
          <w:marLeft w:val="0"/>
          <w:marRight w:val="0"/>
          <w:marTop w:val="0"/>
          <w:marBottom w:val="0"/>
          <w:divBdr>
            <w:top w:val="none" w:sz="0" w:space="0" w:color="auto"/>
            <w:left w:val="none" w:sz="0" w:space="0" w:color="auto"/>
            <w:bottom w:val="none" w:sz="0" w:space="0" w:color="auto"/>
            <w:right w:val="none" w:sz="0" w:space="0" w:color="auto"/>
          </w:divBdr>
          <w:divsChild>
            <w:div w:id="82393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35461">
      <w:bodyDiv w:val="1"/>
      <w:marLeft w:val="0"/>
      <w:marRight w:val="0"/>
      <w:marTop w:val="0"/>
      <w:marBottom w:val="0"/>
      <w:divBdr>
        <w:top w:val="none" w:sz="0" w:space="0" w:color="auto"/>
        <w:left w:val="none" w:sz="0" w:space="0" w:color="auto"/>
        <w:bottom w:val="none" w:sz="0" w:space="0" w:color="auto"/>
        <w:right w:val="none" w:sz="0" w:space="0" w:color="auto"/>
      </w:divBdr>
      <w:divsChild>
        <w:div w:id="145099535">
          <w:marLeft w:val="240"/>
          <w:marRight w:val="0"/>
          <w:marTop w:val="0"/>
          <w:marBottom w:val="0"/>
          <w:divBdr>
            <w:top w:val="none" w:sz="0" w:space="0" w:color="auto"/>
            <w:left w:val="none" w:sz="0" w:space="0" w:color="auto"/>
            <w:bottom w:val="none" w:sz="0" w:space="0" w:color="auto"/>
            <w:right w:val="none" w:sz="0" w:space="0" w:color="auto"/>
          </w:divBdr>
        </w:div>
        <w:div w:id="271909057">
          <w:marLeft w:val="600"/>
          <w:marRight w:val="0"/>
          <w:marTop w:val="0"/>
          <w:marBottom w:val="0"/>
          <w:divBdr>
            <w:top w:val="none" w:sz="0" w:space="0" w:color="auto"/>
            <w:left w:val="none" w:sz="0" w:space="0" w:color="auto"/>
            <w:bottom w:val="none" w:sz="0" w:space="0" w:color="auto"/>
            <w:right w:val="none" w:sz="0" w:space="0" w:color="auto"/>
          </w:divBdr>
        </w:div>
        <w:div w:id="420835443">
          <w:marLeft w:val="600"/>
          <w:marRight w:val="0"/>
          <w:marTop w:val="0"/>
          <w:marBottom w:val="0"/>
          <w:divBdr>
            <w:top w:val="none" w:sz="0" w:space="0" w:color="auto"/>
            <w:left w:val="none" w:sz="0" w:space="0" w:color="auto"/>
            <w:bottom w:val="none" w:sz="0" w:space="0" w:color="auto"/>
            <w:right w:val="none" w:sz="0" w:space="0" w:color="auto"/>
          </w:divBdr>
        </w:div>
        <w:div w:id="1429275993">
          <w:marLeft w:val="240"/>
          <w:marRight w:val="0"/>
          <w:marTop w:val="0"/>
          <w:marBottom w:val="0"/>
          <w:divBdr>
            <w:top w:val="none" w:sz="0" w:space="0" w:color="auto"/>
            <w:left w:val="none" w:sz="0" w:space="0" w:color="auto"/>
            <w:bottom w:val="none" w:sz="0" w:space="0" w:color="auto"/>
            <w:right w:val="none" w:sz="0" w:space="0" w:color="auto"/>
          </w:divBdr>
        </w:div>
        <w:div w:id="1728334653">
          <w:marLeft w:val="600"/>
          <w:marRight w:val="0"/>
          <w:marTop w:val="0"/>
          <w:marBottom w:val="0"/>
          <w:divBdr>
            <w:top w:val="none" w:sz="0" w:space="0" w:color="auto"/>
            <w:left w:val="none" w:sz="0" w:space="0" w:color="auto"/>
            <w:bottom w:val="none" w:sz="0" w:space="0" w:color="auto"/>
            <w:right w:val="none" w:sz="0" w:space="0" w:color="auto"/>
          </w:divBdr>
        </w:div>
        <w:div w:id="1744797675">
          <w:marLeft w:val="600"/>
          <w:marRight w:val="0"/>
          <w:marTop w:val="0"/>
          <w:marBottom w:val="0"/>
          <w:divBdr>
            <w:top w:val="none" w:sz="0" w:space="0" w:color="auto"/>
            <w:left w:val="none" w:sz="0" w:space="0" w:color="auto"/>
            <w:bottom w:val="none" w:sz="0" w:space="0" w:color="auto"/>
            <w:right w:val="none" w:sz="0" w:space="0" w:color="auto"/>
          </w:divBdr>
        </w:div>
      </w:divsChild>
    </w:div>
    <w:div w:id="695733563">
      <w:bodyDiv w:val="1"/>
      <w:marLeft w:val="0"/>
      <w:marRight w:val="0"/>
      <w:marTop w:val="0"/>
      <w:marBottom w:val="0"/>
      <w:divBdr>
        <w:top w:val="none" w:sz="0" w:space="0" w:color="auto"/>
        <w:left w:val="none" w:sz="0" w:space="0" w:color="auto"/>
        <w:bottom w:val="none" w:sz="0" w:space="0" w:color="auto"/>
        <w:right w:val="none" w:sz="0" w:space="0" w:color="auto"/>
      </w:divBdr>
    </w:div>
    <w:div w:id="705374919">
      <w:bodyDiv w:val="1"/>
      <w:marLeft w:val="0"/>
      <w:marRight w:val="0"/>
      <w:marTop w:val="0"/>
      <w:marBottom w:val="0"/>
      <w:divBdr>
        <w:top w:val="none" w:sz="0" w:space="0" w:color="auto"/>
        <w:left w:val="none" w:sz="0" w:space="0" w:color="auto"/>
        <w:bottom w:val="none" w:sz="0" w:space="0" w:color="auto"/>
        <w:right w:val="none" w:sz="0" w:space="0" w:color="auto"/>
      </w:divBdr>
      <w:divsChild>
        <w:div w:id="1775400699">
          <w:marLeft w:val="0"/>
          <w:marRight w:val="0"/>
          <w:marTop w:val="0"/>
          <w:marBottom w:val="0"/>
          <w:divBdr>
            <w:top w:val="none" w:sz="0" w:space="0" w:color="auto"/>
            <w:left w:val="none" w:sz="0" w:space="0" w:color="auto"/>
            <w:bottom w:val="none" w:sz="0" w:space="0" w:color="auto"/>
            <w:right w:val="none" w:sz="0" w:space="0" w:color="auto"/>
          </w:divBdr>
        </w:div>
      </w:divsChild>
    </w:div>
    <w:div w:id="748965036">
      <w:bodyDiv w:val="1"/>
      <w:marLeft w:val="0"/>
      <w:marRight w:val="0"/>
      <w:marTop w:val="0"/>
      <w:marBottom w:val="0"/>
      <w:divBdr>
        <w:top w:val="none" w:sz="0" w:space="0" w:color="auto"/>
        <w:left w:val="none" w:sz="0" w:space="0" w:color="auto"/>
        <w:bottom w:val="none" w:sz="0" w:space="0" w:color="auto"/>
        <w:right w:val="none" w:sz="0" w:space="0" w:color="auto"/>
      </w:divBdr>
    </w:div>
    <w:div w:id="752123362">
      <w:bodyDiv w:val="1"/>
      <w:marLeft w:val="0"/>
      <w:marRight w:val="0"/>
      <w:marTop w:val="0"/>
      <w:marBottom w:val="0"/>
      <w:divBdr>
        <w:top w:val="none" w:sz="0" w:space="0" w:color="auto"/>
        <w:left w:val="none" w:sz="0" w:space="0" w:color="auto"/>
        <w:bottom w:val="none" w:sz="0" w:space="0" w:color="auto"/>
        <w:right w:val="none" w:sz="0" w:space="0" w:color="auto"/>
      </w:divBdr>
    </w:div>
    <w:div w:id="766732905">
      <w:bodyDiv w:val="1"/>
      <w:marLeft w:val="0"/>
      <w:marRight w:val="0"/>
      <w:marTop w:val="0"/>
      <w:marBottom w:val="0"/>
      <w:divBdr>
        <w:top w:val="none" w:sz="0" w:space="0" w:color="auto"/>
        <w:left w:val="none" w:sz="0" w:space="0" w:color="auto"/>
        <w:bottom w:val="none" w:sz="0" w:space="0" w:color="auto"/>
        <w:right w:val="none" w:sz="0" w:space="0" w:color="auto"/>
      </w:divBdr>
    </w:div>
    <w:div w:id="771437580">
      <w:bodyDiv w:val="1"/>
      <w:marLeft w:val="0"/>
      <w:marRight w:val="0"/>
      <w:marTop w:val="0"/>
      <w:marBottom w:val="0"/>
      <w:divBdr>
        <w:top w:val="none" w:sz="0" w:space="0" w:color="auto"/>
        <w:left w:val="none" w:sz="0" w:space="0" w:color="auto"/>
        <w:bottom w:val="none" w:sz="0" w:space="0" w:color="auto"/>
        <w:right w:val="none" w:sz="0" w:space="0" w:color="auto"/>
      </w:divBdr>
    </w:div>
    <w:div w:id="777725851">
      <w:bodyDiv w:val="1"/>
      <w:marLeft w:val="0"/>
      <w:marRight w:val="0"/>
      <w:marTop w:val="0"/>
      <w:marBottom w:val="0"/>
      <w:divBdr>
        <w:top w:val="none" w:sz="0" w:space="0" w:color="auto"/>
        <w:left w:val="none" w:sz="0" w:space="0" w:color="auto"/>
        <w:bottom w:val="none" w:sz="0" w:space="0" w:color="auto"/>
        <w:right w:val="none" w:sz="0" w:space="0" w:color="auto"/>
      </w:divBdr>
    </w:div>
    <w:div w:id="780958822">
      <w:bodyDiv w:val="1"/>
      <w:marLeft w:val="0"/>
      <w:marRight w:val="0"/>
      <w:marTop w:val="0"/>
      <w:marBottom w:val="0"/>
      <w:divBdr>
        <w:top w:val="none" w:sz="0" w:space="0" w:color="auto"/>
        <w:left w:val="none" w:sz="0" w:space="0" w:color="auto"/>
        <w:bottom w:val="none" w:sz="0" w:space="0" w:color="auto"/>
        <w:right w:val="none" w:sz="0" w:space="0" w:color="auto"/>
      </w:divBdr>
      <w:divsChild>
        <w:div w:id="1905989962">
          <w:marLeft w:val="0"/>
          <w:marRight w:val="0"/>
          <w:marTop w:val="0"/>
          <w:marBottom w:val="0"/>
          <w:divBdr>
            <w:top w:val="none" w:sz="0" w:space="0" w:color="auto"/>
            <w:left w:val="none" w:sz="0" w:space="0" w:color="auto"/>
            <w:bottom w:val="none" w:sz="0" w:space="0" w:color="auto"/>
            <w:right w:val="none" w:sz="0" w:space="0" w:color="auto"/>
          </w:divBdr>
          <w:divsChild>
            <w:div w:id="439447206">
              <w:marLeft w:val="0"/>
              <w:marRight w:val="0"/>
              <w:marTop w:val="0"/>
              <w:marBottom w:val="0"/>
              <w:divBdr>
                <w:top w:val="none" w:sz="0" w:space="0" w:color="auto"/>
                <w:left w:val="none" w:sz="0" w:space="0" w:color="auto"/>
                <w:bottom w:val="none" w:sz="0" w:space="0" w:color="auto"/>
                <w:right w:val="none" w:sz="0" w:space="0" w:color="auto"/>
              </w:divBdr>
            </w:div>
            <w:div w:id="197875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85726">
      <w:bodyDiv w:val="1"/>
      <w:marLeft w:val="0"/>
      <w:marRight w:val="0"/>
      <w:marTop w:val="0"/>
      <w:marBottom w:val="0"/>
      <w:divBdr>
        <w:top w:val="none" w:sz="0" w:space="0" w:color="auto"/>
        <w:left w:val="none" w:sz="0" w:space="0" w:color="auto"/>
        <w:bottom w:val="none" w:sz="0" w:space="0" w:color="auto"/>
        <w:right w:val="none" w:sz="0" w:space="0" w:color="auto"/>
      </w:divBdr>
    </w:div>
    <w:div w:id="814224585">
      <w:bodyDiv w:val="1"/>
      <w:marLeft w:val="0"/>
      <w:marRight w:val="0"/>
      <w:marTop w:val="0"/>
      <w:marBottom w:val="0"/>
      <w:divBdr>
        <w:top w:val="none" w:sz="0" w:space="0" w:color="auto"/>
        <w:left w:val="none" w:sz="0" w:space="0" w:color="auto"/>
        <w:bottom w:val="none" w:sz="0" w:space="0" w:color="auto"/>
        <w:right w:val="none" w:sz="0" w:space="0" w:color="auto"/>
      </w:divBdr>
    </w:div>
    <w:div w:id="857542759">
      <w:bodyDiv w:val="1"/>
      <w:marLeft w:val="0"/>
      <w:marRight w:val="0"/>
      <w:marTop w:val="0"/>
      <w:marBottom w:val="0"/>
      <w:divBdr>
        <w:top w:val="none" w:sz="0" w:space="0" w:color="auto"/>
        <w:left w:val="none" w:sz="0" w:space="0" w:color="auto"/>
        <w:bottom w:val="none" w:sz="0" w:space="0" w:color="auto"/>
        <w:right w:val="none" w:sz="0" w:space="0" w:color="auto"/>
      </w:divBdr>
    </w:div>
    <w:div w:id="864631612">
      <w:bodyDiv w:val="1"/>
      <w:marLeft w:val="0"/>
      <w:marRight w:val="0"/>
      <w:marTop w:val="0"/>
      <w:marBottom w:val="0"/>
      <w:divBdr>
        <w:top w:val="none" w:sz="0" w:space="0" w:color="auto"/>
        <w:left w:val="none" w:sz="0" w:space="0" w:color="auto"/>
        <w:bottom w:val="none" w:sz="0" w:space="0" w:color="auto"/>
        <w:right w:val="none" w:sz="0" w:space="0" w:color="auto"/>
      </w:divBdr>
      <w:divsChild>
        <w:div w:id="1796171367">
          <w:marLeft w:val="0"/>
          <w:marRight w:val="0"/>
          <w:marTop w:val="0"/>
          <w:marBottom w:val="0"/>
          <w:divBdr>
            <w:top w:val="none" w:sz="0" w:space="0" w:color="auto"/>
            <w:left w:val="none" w:sz="0" w:space="0" w:color="auto"/>
            <w:bottom w:val="none" w:sz="0" w:space="0" w:color="auto"/>
            <w:right w:val="none" w:sz="0" w:space="0" w:color="auto"/>
          </w:divBdr>
          <w:divsChild>
            <w:div w:id="549463202">
              <w:marLeft w:val="0"/>
              <w:marRight w:val="0"/>
              <w:marTop w:val="0"/>
              <w:marBottom w:val="0"/>
              <w:divBdr>
                <w:top w:val="none" w:sz="0" w:space="0" w:color="auto"/>
                <w:left w:val="none" w:sz="0" w:space="0" w:color="auto"/>
                <w:bottom w:val="none" w:sz="0" w:space="0" w:color="auto"/>
                <w:right w:val="none" w:sz="0" w:space="0" w:color="auto"/>
              </w:divBdr>
            </w:div>
            <w:div w:id="658383480">
              <w:marLeft w:val="0"/>
              <w:marRight w:val="0"/>
              <w:marTop w:val="0"/>
              <w:marBottom w:val="0"/>
              <w:divBdr>
                <w:top w:val="none" w:sz="0" w:space="0" w:color="auto"/>
                <w:left w:val="none" w:sz="0" w:space="0" w:color="auto"/>
                <w:bottom w:val="none" w:sz="0" w:space="0" w:color="auto"/>
                <w:right w:val="none" w:sz="0" w:space="0" w:color="auto"/>
              </w:divBdr>
            </w:div>
            <w:div w:id="18147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56332">
      <w:bodyDiv w:val="1"/>
      <w:marLeft w:val="0"/>
      <w:marRight w:val="0"/>
      <w:marTop w:val="0"/>
      <w:marBottom w:val="0"/>
      <w:divBdr>
        <w:top w:val="none" w:sz="0" w:space="0" w:color="auto"/>
        <w:left w:val="none" w:sz="0" w:space="0" w:color="auto"/>
        <w:bottom w:val="none" w:sz="0" w:space="0" w:color="auto"/>
        <w:right w:val="none" w:sz="0" w:space="0" w:color="auto"/>
      </w:divBdr>
    </w:div>
    <w:div w:id="884178805">
      <w:bodyDiv w:val="1"/>
      <w:marLeft w:val="0"/>
      <w:marRight w:val="0"/>
      <w:marTop w:val="0"/>
      <w:marBottom w:val="0"/>
      <w:divBdr>
        <w:top w:val="none" w:sz="0" w:space="0" w:color="auto"/>
        <w:left w:val="none" w:sz="0" w:space="0" w:color="auto"/>
        <w:bottom w:val="none" w:sz="0" w:space="0" w:color="auto"/>
        <w:right w:val="none" w:sz="0" w:space="0" w:color="auto"/>
      </w:divBdr>
    </w:div>
    <w:div w:id="886528260">
      <w:bodyDiv w:val="1"/>
      <w:marLeft w:val="0"/>
      <w:marRight w:val="0"/>
      <w:marTop w:val="0"/>
      <w:marBottom w:val="0"/>
      <w:divBdr>
        <w:top w:val="none" w:sz="0" w:space="0" w:color="auto"/>
        <w:left w:val="none" w:sz="0" w:space="0" w:color="auto"/>
        <w:bottom w:val="none" w:sz="0" w:space="0" w:color="auto"/>
        <w:right w:val="none" w:sz="0" w:space="0" w:color="auto"/>
      </w:divBdr>
    </w:div>
    <w:div w:id="896480192">
      <w:bodyDiv w:val="1"/>
      <w:marLeft w:val="0"/>
      <w:marRight w:val="0"/>
      <w:marTop w:val="0"/>
      <w:marBottom w:val="0"/>
      <w:divBdr>
        <w:top w:val="none" w:sz="0" w:space="0" w:color="auto"/>
        <w:left w:val="none" w:sz="0" w:space="0" w:color="auto"/>
        <w:bottom w:val="none" w:sz="0" w:space="0" w:color="auto"/>
        <w:right w:val="none" w:sz="0" w:space="0" w:color="auto"/>
      </w:divBdr>
    </w:div>
    <w:div w:id="957418362">
      <w:bodyDiv w:val="1"/>
      <w:marLeft w:val="0"/>
      <w:marRight w:val="0"/>
      <w:marTop w:val="0"/>
      <w:marBottom w:val="0"/>
      <w:divBdr>
        <w:top w:val="none" w:sz="0" w:space="0" w:color="auto"/>
        <w:left w:val="none" w:sz="0" w:space="0" w:color="auto"/>
        <w:bottom w:val="none" w:sz="0" w:space="0" w:color="auto"/>
        <w:right w:val="none" w:sz="0" w:space="0" w:color="auto"/>
      </w:divBdr>
    </w:div>
    <w:div w:id="983587508">
      <w:bodyDiv w:val="1"/>
      <w:marLeft w:val="0"/>
      <w:marRight w:val="0"/>
      <w:marTop w:val="0"/>
      <w:marBottom w:val="0"/>
      <w:divBdr>
        <w:top w:val="none" w:sz="0" w:space="0" w:color="auto"/>
        <w:left w:val="none" w:sz="0" w:space="0" w:color="auto"/>
        <w:bottom w:val="none" w:sz="0" w:space="0" w:color="auto"/>
        <w:right w:val="none" w:sz="0" w:space="0" w:color="auto"/>
      </w:divBdr>
    </w:div>
    <w:div w:id="994377873">
      <w:bodyDiv w:val="1"/>
      <w:marLeft w:val="0"/>
      <w:marRight w:val="0"/>
      <w:marTop w:val="0"/>
      <w:marBottom w:val="0"/>
      <w:divBdr>
        <w:top w:val="none" w:sz="0" w:space="0" w:color="auto"/>
        <w:left w:val="none" w:sz="0" w:space="0" w:color="auto"/>
        <w:bottom w:val="none" w:sz="0" w:space="0" w:color="auto"/>
        <w:right w:val="none" w:sz="0" w:space="0" w:color="auto"/>
      </w:divBdr>
    </w:div>
    <w:div w:id="1013845117">
      <w:bodyDiv w:val="1"/>
      <w:marLeft w:val="0"/>
      <w:marRight w:val="0"/>
      <w:marTop w:val="0"/>
      <w:marBottom w:val="0"/>
      <w:divBdr>
        <w:top w:val="none" w:sz="0" w:space="0" w:color="auto"/>
        <w:left w:val="none" w:sz="0" w:space="0" w:color="auto"/>
        <w:bottom w:val="none" w:sz="0" w:space="0" w:color="auto"/>
        <w:right w:val="none" w:sz="0" w:space="0" w:color="auto"/>
      </w:divBdr>
      <w:divsChild>
        <w:div w:id="694429867">
          <w:marLeft w:val="0"/>
          <w:marRight w:val="0"/>
          <w:marTop w:val="0"/>
          <w:marBottom w:val="0"/>
          <w:divBdr>
            <w:top w:val="none" w:sz="0" w:space="0" w:color="auto"/>
            <w:left w:val="none" w:sz="0" w:space="0" w:color="auto"/>
            <w:bottom w:val="none" w:sz="0" w:space="0" w:color="auto"/>
            <w:right w:val="none" w:sz="0" w:space="0" w:color="auto"/>
          </w:divBdr>
          <w:divsChild>
            <w:div w:id="441724904">
              <w:marLeft w:val="0"/>
              <w:marRight w:val="0"/>
              <w:marTop w:val="0"/>
              <w:marBottom w:val="0"/>
              <w:divBdr>
                <w:top w:val="none" w:sz="0" w:space="0" w:color="auto"/>
                <w:left w:val="none" w:sz="0" w:space="0" w:color="auto"/>
                <w:bottom w:val="none" w:sz="0" w:space="0" w:color="auto"/>
                <w:right w:val="none" w:sz="0" w:space="0" w:color="auto"/>
              </w:divBdr>
            </w:div>
            <w:div w:id="541788678">
              <w:marLeft w:val="0"/>
              <w:marRight w:val="0"/>
              <w:marTop w:val="0"/>
              <w:marBottom w:val="0"/>
              <w:divBdr>
                <w:top w:val="none" w:sz="0" w:space="0" w:color="auto"/>
                <w:left w:val="none" w:sz="0" w:space="0" w:color="auto"/>
                <w:bottom w:val="none" w:sz="0" w:space="0" w:color="auto"/>
                <w:right w:val="none" w:sz="0" w:space="0" w:color="auto"/>
              </w:divBdr>
            </w:div>
            <w:div w:id="699235888">
              <w:marLeft w:val="0"/>
              <w:marRight w:val="0"/>
              <w:marTop w:val="0"/>
              <w:marBottom w:val="0"/>
              <w:divBdr>
                <w:top w:val="none" w:sz="0" w:space="0" w:color="auto"/>
                <w:left w:val="none" w:sz="0" w:space="0" w:color="auto"/>
                <w:bottom w:val="none" w:sz="0" w:space="0" w:color="auto"/>
                <w:right w:val="none" w:sz="0" w:space="0" w:color="auto"/>
              </w:divBdr>
            </w:div>
            <w:div w:id="870845412">
              <w:marLeft w:val="0"/>
              <w:marRight w:val="0"/>
              <w:marTop w:val="0"/>
              <w:marBottom w:val="0"/>
              <w:divBdr>
                <w:top w:val="none" w:sz="0" w:space="0" w:color="auto"/>
                <w:left w:val="none" w:sz="0" w:space="0" w:color="auto"/>
                <w:bottom w:val="none" w:sz="0" w:space="0" w:color="auto"/>
                <w:right w:val="none" w:sz="0" w:space="0" w:color="auto"/>
              </w:divBdr>
            </w:div>
            <w:div w:id="895240326">
              <w:marLeft w:val="0"/>
              <w:marRight w:val="0"/>
              <w:marTop w:val="0"/>
              <w:marBottom w:val="0"/>
              <w:divBdr>
                <w:top w:val="none" w:sz="0" w:space="0" w:color="auto"/>
                <w:left w:val="none" w:sz="0" w:space="0" w:color="auto"/>
                <w:bottom w:val="none" w:sz="0" w:space="0" w:color="auto"/>
                <w:right w:val="none" w:sz="0" w:space="0" w:color="auto"/>
              </w:divBdr>
            </w:div>
            <w:div w:id="981159171">
              <w:marLeft w:val="0"/>
              <w:marRight w:val="0"/>
              <w:marTop w:val="0"/>
              <w:marBottom w:val="0"/>
              <w:divBdr>
                <w:top w:val="none" w:sz="0" w:space="0" w:color="auto"/>
                <w:left w:val="none" w:sz="0" w:space="0" w:color="auto"/>
                <w:bottom w:val="none" w:sz="0" w:space="0" w:color="auto"/>
                <w:right w:val="none" w:sz="0" w:space="0" w:color="auto"/>
              </w:divBdr>
            </w:div>
            <w:div w:id="1601179250">
              <w:marLeft w:val="0"/>
              <w:marRight w:val="0"/>
              <w:marTop w:val="0"/>
              <w:marBottom w:val="0"/>
              <w:divBdr>
                <w:top w:val="none" w:sz="0" w:space="0" w:color="auto"/>
                <w:left w:val="none" w:sz="0" w:space="0" w:color="auto"/>
                <w:bottom w:val="none" w:sz="0" w:space="0" w:color="auto"/>
                <w:right w:val="none" w:sz="0" w:space="0" w:color="auto"/>
              </w:divBdr>
            </w:div>
            <w:div w:id="1661350413">
              <w:marLeft w:val="0"/>
              <w:marRight w:val="0"/>
              <w:marTop w:val="0"/>
              <w:marBottom w:val="0"/>
              <w:divBdr>
                <w:top w:val="none" w:sz="0" w:space="0" w:color="auto"/>
                <w:left w:val="none" w:sz="0" w:space="0" w:color="auto"/>
                <w:bottom w:val="none" w:sz="0" w:space="0" w:color="auto"/>
                <w:right w:val="none" w:sz="0" w:space="0" w:color="auto"/>
              </w:divBdr>
            </w:div>
            <w:div w:id="2052916749">
              <w:marLeft w:val="0"/>
              <w:marRight w:val="0"/>
              <w:marTop w:val="0"/>
              <w:marBottom w:val="0"/>
              <w:divBdr>
                <w:top w:val="none" w:sz="0" w:space="0" w:color="auto"/>
                <w:left w:val="none" w:sz="0" w:space="0" w:color="auto"/>
                <w:bottom w:val="none" w:sz="0" w:space="0" w:color="auto"/>
                <w:right w:val="none" w:sz="0" w:space="0" w:color="auto"/>
              </w:divBdr>
            </w:div>
            <w:div w:id="210602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53695">
      <w:bodyDiv w:val="1"/>
      <w:marLeft w:val="0"/>
      <w:marRight w:val="0"/>
      <w:marTop w:val="0"/>
      <w:marBottom w:val="0"/>
      <w:divBdr>
        <w:top w:val="none" w:sz="0" w:space="0" w:color="auto"/>
        <w:left w:val="none" w:sz="0" w:space="0" w:color="auto"/>
        <w:bottom w:val="none" w:sz="0" w:space="0" w:color="auto"/>
        <w:right w:val="none" w:sz="0" w:space="0" w:color="auto"/>
      </w:divBdr>
    </w:div>
    <w:div w:id="1021054323">
      <w:bodyDiv w:val="1"/>
      <w:marLeft w:val="0"/>
      <w:marRight w:val="0"/>
      <w:marTop w:val="0"/>
      <w:marBottom w:val="0"/>
      <w:divBdr>
        <w:top w:val="none" w:sz="0" w:space="0" w:color="auto"/>
        <w:left w:val="none" w:sz="0" w:space="0" w:color="auto"/>
        <w:bottom w:val="none" w:sz="0" w:space="0" w:color="auto"/>
        <w:right w:val="none" w:sz="0" w:space="0" w:color="auto"/>
      </w:divBdr>
      <w:divsChild>
        <w:div w:id="1628467867">
          <w:marLeft w:val="0"/>
          <w:marRight w:val="0"/>
          <w:marTop w:val="0"/>
          <w:marBottom w:val="0"/>
          <w:divBdr>
            <w:top w:val="none" w:sz="0" w:space="0" w:color="auto"/>
            <w:left w:val="none" w:sz="0" w:space="0" w:color="auto"/>
            <w:bottom w:val="none" w:sz="0" w:space="0" w:color="auto"/>
            <w:right w:val="none" w:sz="0" w:space="0" w:color="auto"/>
          </w:divBdr>
          <w:divsChild>
            <w:div w:id="42291584">
              <w:marLeft w:val="0"/>
              <w:marRight w:val="0"/>
              <w:marTop w:val="0"/>
              <w:marBottom w:val="0"/>
              <w:divBdr>
                <w:top w:val="none" w:sz="0" w:space="0" w:color="auto"/>
                <w:left w:val="none" w:sz="0" w:space="0" w:color="auto"/>
                <w:bottom w:val="none" w:sz="0" w:space="0" w:color="auto"/>
                <w:right w:val="none" w:sz="0" w:space="0" w:color="auto"/>
              </w:divBdr>
            </w:div>
            <w:div w:id="73209997">
              <w:marLeft w:val="0"/>
              <w:marRight w:val="0"/>
              <w:marTop w:val="0"/>
              <w:marBottom w:val="0"/>
              <w:divBdr>
                <w:top w:val="none" w:sz="0" w:space="0" w:color="auto"/>
                <w:left w:val="none" w:sz="0" w:space="0" w:color="auto"/>
                <w:bottom w:val="none" w:sz="0" w:space="0" w:color="auto"/>
                <w:right w:val="none" w:sz="0" w:space="0" w:color="auto"/>
              </w:divBdr>
            </w:div>
            <w:div w:id="352418196">
              <w:marLeft w:val="0"/>
              <w:marRight w:val="0"/>
              <w:marTop w:val="0"/>
              <w:marBottom w:val="0"/>
              <w:divBdr>
                <w:top w:val="none" w:sz="0" w:space="0" w:color="auto"/>
                <w:left w:val="none" w:sz="0" w:space="0" w:color="auto"/>
                <w:bottom w:val="none" w:sz="0" w:space="0" w:color="auto"/>
                <w:right w:val="none" w:sz="0" w:space="0" w:color="auto"/>
              </w:divBdr>
            </w:div>
            <w:div w:id="427848829">
              <w:marLeft w:val="0"/>
              <w:marRight w:val="0"/>
              <w:marTop w:val="0"/>
              <w:marBottom w:val="0"/>
              <w:divBdr>
                <w:top w:val="none" w:sz="0" w:space="0" w:color="auto"/>
                <w:left w:val="none" w:sz="0" w:space="0" w:color="auto"/>
                <w:bottom w:val="none" w:sz="0" w:space="0" w:color="auto"/>
                <w:right w:val="none" w:sz="0" w:space="0" w:color="auto"/>
              </w:divBdr>
            </w:div>
            <w:div w:id="447628259">
              <w:marLeft w:val="0"/>
              <w:marRight w:val="0"/>
              <w:marTop w:val="0"/>
              <w:marBottom w:val="0"/>
              <w:divBdr>
                <w:top w:val="none" w:sz="0" w:space="0" w:color="auto"/>
                <w:left w:val="none" w:sz="0" w:space="0" w:color="auto"/>
                <w:bottom w:val="none" w:sz="0" w:space="0" w:color="auto"/>
                <w:right w:val="none" w:sz="0" w:space="0" w:color="auto"/>
              </w:divBdr>
            </w:div>
            <w:div w:id="751976065">
              <w:marLeft w:val="0"/>
              <w:marRight w:val="0"/>
              <w:marTop w:val="0"/>
              <w:marBottom w:val="0"/>
              <w:divBdr>
                <w:top w:val="none" w:sz="0" w:space="0" w:color="auto"/>
                <w:left w:val="none" w:sz="0" w:space="0" w:color="auto"/>
                <w:bottom w:val="none" w:sz="0" w:space="0" w:color="auto"/>
                <w:right w:val="none" w:sz="0" w:space="0" w:color="auto"/>
              </w:divBdr>
            </w:div>
            <w:div w:id="777022987">
              <w:marLeft w:val="0"/>
              <w:marRight w:val="0"/>
              <w:marTop w:val="0"/>
              <w:marBottom w:val="0"/>
              <w:divBdr>
                <w:top w:val="none" w:sz="0" w:space="0" w:color="auto"/>
                <w:left w:val="none" w:sz="0" w:space="0" w:color="auto"/>
                <w:bottom w:val="none" w:sz="0" w:space="0" w:color="auto"/>
                <w:right w:val="none" w:sz="0" w:space="0" w:color="auto"/>
              </w:divBdr>
            </w:div>
            <w:div w:id="900097735">
              <w:marLeft w:val="0"/>
              <w:marRight w:val="0"/>
              <w:marTop w:val="0"/>
              <w:marBottom w:val="0"/>
              <w:divBdr>
                <w:top w:val="none" w:sz="0" w:space="0" w:color="auto"/>
                <w:left w:val="none" w:sz="0" w:space="0" w:color="auto"/>
                <w:bottom w:val="none" w:sz="0" w:space="0" w:color="auto"/>
                <w:right w:val="none" w:sz="0" w:space="0" w:color="auto"/>
              </w:divBdr>
            </w:div>
            <w:div w:id="1183396538">
              <w:marLeft w:val="0"/>
              <w:marRight w:val="0"/>
              <w:marTop w:val="0"/>
              <w:marBottom w:val="0"/>
              <w:divBdr>
                <w:top w:val="none" w:sz="0" w:space="0" w:color="auto"/>
                <w:left w:val="none" w:sz="0" w:space="0" w:color="auto"/>
                <w:bottom w:val="none" w:sz="0" w:space="0" w:color="auto"/>
                <w:right w:val="none" w:sz="0" w:space="0" w:color="auto"/>
              </w:divBdr>
            </w:div>
            <w:div w:id="1255093406">
              <w:marLeft w:val="0"/>
              <w:marRight w:val="0"/>
              <w:marTop w:val="0"/>
              <w:marBottom w:val="0"/>
              <w:divBdr>
                <w:top w:val="none" w:sz="0" w:space="0" w:color="auto"/>
                <w:left w:val="none" w:sz="0" w:space="0" w:color="auto"/>
                <w:bottom w:val="none" w:sz="0" w:space="0" w:color="auto"/>
                <w:right w:val="none" w:sz="0" w:space="0" w:color="auto"/>
              </w:divBdr>
            </w:div>
            <w:div w:id="1295066505">
              <w:marLeft w:val="0"/>
              <w:marRight w:val="0"/>
              <w:marTop w:val="0"/>
              <w:marBottom w:val="0"/>
              <w:divBdr>
                <w:top w:val="none" w:sz="0" w:space="0" w:color="auto"/>
                <w:left w:val="none" w:sz="0" w:space="0" w:color="auto"/>
                <w:bottom w:val="none" w:sz="0" w:space="0" w:color="auto"/>
                <w:right w:val="none" w:sz="0" w:space="0" w:color="auto"/>
              </w:divBdr>
            </w:div>
            <w:div w:id="1637367785">
              <w:marLeft w:val="0"/>
              <w:marRight w:val="0"/>
              <w:marTop w:val="0"/>
              <w:marBottom w:val="0"/>
              <w:divBdr>
                <w:top w:val="none" w:sz="0" w:space="0" w:color="auto"/>
                <w:left w:val="none" w:sz="0" w:space="0" w:color="auto"/>
                <w:bottom w:val="none" w:sz="0" w:space="0" w:color="auto"/>
                <w:right w:val="none" w:sz="0" w:space="0" w:color="auto"/>
              </w:divBdr>
            </w:div>
            <w:div w:id="2000226494">
              <w:marLeft w:val="0"/>
              <w:marRight w:val="0"/>
              <w:marTop w:val="0"/>
              <w:marBottom w:val="0"/>
              <w:divBdr>
                <w:top w:val="none" w:sz="0" w:space="0" w:color="auto"/>
                <w:left w:val="none" w:sz="0" w:space="0" w:color="auto"/>
                <w:bottom w:val="none" w:sz="0" w:space="0" w:color="auto"/>
                <w:right w:val="none" w:sz="0" w:space="0" w:color="auto"/>
              </w:divBdr>
            </w:div>
            <w:div w:id="2057315864">
              <w:marLeft w:val="0"/>
              <w:marRight w:val="0"/>
              <w:marTop w:val="0"/>
              <w:marBottom w:val="0"/>
              <w:divBdr>
                <w:top w:val="none" w:sz="0" w:space="0" w:color="auto"/>
                <w:left w:val="none" w:sz="0" w:space="0" w:color="auto"/>
                <w:bottom w:val="none" w:sz="0" w:space="0" w:color="auto"/>
                <w:right w:val="none" w:sz="0" w:space="0" w:color="auto"/>
              </w:divBdr>
            </w:div>
            <w:div w:id="20975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50443">
      <w:bodyDiv w:val="1"/>
      <w:marLeft w:val="0"/>
      <w:marRight w:val="0"/>
      <w:marTop w:val="0"/>
      <w:marBottom w:val="0"/>
      <w:divBdr>
        <w:top w:val="none" w:sz="0" w:space="0" w:color="auto"/>
        <w:left w:val="none" w:sz="0" w:space="0" w:color="auto"/>
        <w:bottom w:val="none" w:sz="0" w:space="0" w:color="auto"/>
        <w:right w:val="none" w:sz="0" w:space="0" w:color="auto"/>
      </w:divBdr>
    </w:div>
    <w:div w:id="1047728261">
      <w:bodyDiv w:val="1"/>
      <w:marLeft w:val="0"/>
      <w:marRight w:val="0"/>
      <w:marTop w:val="0"/>
      <w:marBottom w:val="0"/>
      <w:divBdr>
        <w:top w:val="none" w:sz="0" w:space="0" w:color="auto"/>
        <w:left w:val="none" w:sz="0" w:space="0" w:color="auto"/>
        <w:bottom w:val="none" w:sz="0" w:space="0" w:color="auto"/>
        <w:right w:val="none" w:sz="0" w:space="0" w:color="auto"/>
      </w:divBdr>
      <w:divsChild>
        <w:div w:id="1127697618">
          <w:marLeft w:val="0"/>
          <w:marRight w:val="0"/>
          <w:marTop w:val="0"/>
          <w:marBottom w:val="0"/>
          <w:divBdr>
            <w:top w:val="none" w:sz="0" w:space="0" w:color="auto"/>
            <w:left w:val="none" w:sz="0" w:space="0" w:color="auto"/>
            <w:bottom w:val="none" w:sz="0" w:space="0" w:color="auto"/>
            <w:right w:val="none" w:sz="0" w:space="0" w:color="auto"/>
          </w:divBdr>
          <w:divsChild>
            <w:div w:id="61804862">
              <w:marLeft w:val="0"/>
              <w:marRight w:val="0"/>
              <w:marTop w:val="0"/>
              <w:marBottom w:val="0"/>
              <w:divBdr>
                <w:top w:val="none" w:sz="0" w:space="0" w:color="auto"/>
                <w:left w:val="none" w:sz="0" w:space="0" w:color="auto"/>
                <w:bottom w:val="none" w:sz="0" w:space="0" w:color="auto"/>
                <w:right w:val="none" w:sz="0" w:space="0" w:color="auto"/>
              </w:divBdr>
            </w:div>
            <w:div w:id="118452172">
              <w:marLeft w:val="0"/>
              <w:marRight w:val="0"/>
              <w:marTop w:val="0"/>
              <w:marBottom w:val="0"/>
              <w:divBdr>
                <w:top w:val="none" w:sz="0" w:space="0" w:color="auto"/>
                <w:left w:val="none" w:sz="0" w:space="0" w:color="auto"/>
                <w:bottom w:val="none" w:sz="0" w:space="0" w:color="auto"/>
                <w:right w:val="none" w:sz="0" w:space="0" w:color="auto"/>
              </w:divBdr>
            </w:div>
            <w:div w:id="277951451">
              <w:marLeft w:val="0"/>
              <w:marRight w:val="0"/>
              <w:marTop w:val="0"/>
              <w:marBottom w:val="0"/>
              <w:divBdr>
                <w:top w:val="none" w:sz="0" w:space="0" w:color="auto"/>
                <w:left w:val="none" w:sz="0" w:space="0" w:color="auto"/>
                <w:bottom w:val="none" w:sz="0" w:space="0" w:color="auto"/>
                <w:right w:val="none" w:sz="0" w:space="0" w:color="auto"/>
              </w:divBdr>
            </w:div>
            <w:div w:id="483158672">
              <w:marLeft w:val="0"/>
              <w:marRight w:val="0"/>
              <w:marTop w:val="0"/>
              <w:marBottom w:val="0"/>
              <w:divBdr>
                <w:top w:val="none" w:sz="0" w:space="0" w:color="auto"/>
                <w:left w:val="none" w:sz="0" w:space="0" w:color="auto"/>
                <w:bottom w:val="none" w:sz="0" w:space="0" w:color="auto"/>
                <w:right w:val="none" w:sz="0" w:space="0" w:color="auto"/>
              </w:divBdr>
            </w:div>
            <w:div w:id="178757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3672">
      <w:bodyDiv w:val="1"/>
      <w:marLeft w:val="0"/>
      <w:marRight w:val="0"/>
      <w:marTop w:val="0"/>
      <w:marBottom w:val="0"/>
      <w:divBdr>
        <w:top w:val="none" w:sz="0" w:space="0" w:color="auto"/>
        <w:left w:val="none" w:sz="0" w:space="0" w:color="auto"/>
        <w:bottom w:val="none" w:sz="0" w:space="0" w:color="auto"/>
        <w:right w:val="none" w:sz="0" w:space="0" w:color="auto"/>
      </w:divBdr>
    </w:div>
    <w:div w:id="1064915836">
      <w:bodyDiv w:val="1"/>
      <w:marLeft w:val="0"/>
      <w:marRight w:val="0"/>
      <w:marTop w:val="0"/>
      <w:marBottom w:val="0"/>
      <w:divBdr>
        <w:top w:val="none" w:sz="0" w:space="0" w:color="auto"/>
        <w:left w:val="none" w:sz="0" w:space="0" w:color="auto"/>
        <w:bottom w:val="none" w:sz="0" w:space="0" w:color="auto"/>
        <w:right w:val="none" w:sz="0" w:space="0" w:color="auto"/>
      </w:divBdr>
      <w:divsChild>
        <w:div w:id="1402557978">
          <w:marLeft w:val="0"/>
          <w:marRight w:val="0"/>
          <w:marTop w:val="0"/>
          <w:marBottom w:val="0"/>
          <w:divBdr>
            <w:top w:val="none" w:sz="0" w:space="0" w:color="auto"/>
            <w:left w:val="none" w:sz="0" w:space="0" w:color="auto"/>
            <w:bottom w:val="none" w:sz="0" w:space="0" w:color="auto"/>
            <w:right w:val="none" w:sz="0" w:space="0" w:color="auto"/>
          </w:divBdr>
          <w:divsChild>
            <w:div w:id="25659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322844">
      <w:bodyDiv w:val="1"/>
      <w:marLeft w:val="0"/>
      <w:marRight w:val="0"/>
      <w:marTop w:val="0"/>
      <w:marBottom w:val="0"/>
      <w:divBdr>
        <w:top w:val="none" w:sz="0" w:space="0" w:color="auto"/>
        <w:left w:val="none" w:sz="0" w:space="0" w:color="auto"/>
        <w:bottom w:val="none" w:sz="0" w:space="0" w:color="auto"/>
        <w:right w:val="none" w:sz="0" w:space="0" w:color="auto"/>
      </w:divBdr>
    </w:div>
    <w:div w:id="1085372934">
      <w:bodyDiv w:val="1"/>
      <w:marLeft w:val="0"/>
      <w:marRight w:val="0"/>
      <w:marTop w:val="0"/>
      <w:marBottom w:val="0"/>
      <w:divBdr>
        <w:top w:val="none" w:sz="0" w:space="0" w:color="auto"/>
        <w:left w:val="none" w:sz="0" w:space="0" w:color="auto"/>
        <w:bottom w:val="none" w:sz="0" w:space="0" w:color="auto"/>
        <w:right w:val="none" w:sz="0" w:space="0" w:color="auto"/>
      </w:divBdr>
    </w:div>
    <w:div w:id="1086919936">
      <w:bodyDiv w:val="1"/>
      <w:marLeft w:val="0"/>
      <w:marRight w:val="0"/>
      <w:marTop w:val="0"/>
      <w:marBottom w:val="0"/>
      <w:divBdr>
        <w:top w:val="none" w:sz="0" w:space="0" w:color="auto"/>
        <w:left w:val="none" w:sz="0" w:space="0" w:color="auto"/>
        <w:bottom w:val="none" w:sz="0" w:space="0" w:color="auto"/>
        <w:right w:val="none" w:sz="0" w:space="0" w:color="auto"/>
      </w:divBdr>
    </w:div>
    <w:div w:id="1095007485">
      <w:bodyDiv w:val="1"/>
      <w:marLeft w:val="0"/>
      <w:marRight w:val="0"/>
      <w:marTop w:val="0"/>
      <w:marBottom w:val="0"/>
      <w:divBdr>
        <w:top w:val="none" w:sz="0" w:space="0" w:color="auto"/>
        <w:left w:val="none" w:sz="0" w:space="0" w:color="auto"/>
        <w:bottom w:val="none" w:sz="0" w:space="0" w:color="auto"/>
        <w:right w:val="none" w:sz="0" w:space="0" w:color="auto"/>
      </w:divBdr>
    </w:div>
    <w:div w:id="1098868859">
      <w:bodyDiv w:val="1"/>
      <w:marLeft w:val="0"/>
      <w:marRight w:val="0"/>
      <w:marTop w:val="0"/>
      <w:marBottom w:val="0"/>
      <w:divBdr>
        <w:top w:val="none" w:sz="0" w:space="0" w:color="auto"/>
        <w:left w:val="none" w:sz="0" w:space="0" w:color="auto"/>
        <w:bottom w:val="none" w:sz="0" w:space="0" w:color="auto"/>
        <w:right w:val="none" w:sz="0" w:space="0" w:color="auto"/>
      </w:divBdr>
      <w:divsChild>
        <w:div w:id="506753337">
          <w:marLeft w:val="0"/>
          <w:marRight w:val="0"/>
          <w:marTop w:val="0"/>
          <w:marBottom w:val="0"/>
          <w:divBdr>
            <w:top w:val="none" w:sz="0" w:space="0" w:color="auto"/>
            <w:left w:val="none" w:sz="0" w:space="0" w:color="auto"/>
            <w:bottom w:val="none" w:sz="0" w:space="0" w:color="auto"/>
            <w:right w:val="none" w:sz="0" w:space="0" w:color="auto"/>
          </w:divBdr>
          <w:divsChild>
            <w:div w:id="1129280693">
              <w:marLeft w:val="0"/>
              <w:marRight w:val="0"/>
              <w:marTop w:val="0"/>
              <w:marBottom w:val="0"/>
              <w:divBdr>
                <w:top w:val="none" w:sz="0" w:space="0" w:color="auto"/>
                <w:left w:val="none" w:sz="0" w:space="0" w:color="auto"/>
                <w:bottom w:val="none" w:sz="0" w:space="0" w:color="auto"/>
                <w:right w:val="none" w:sz="0" w:space="0" w:color="auto"/>
              </w:divBdr>
            </w:div>
            <w:div w:id="1148354320">
              <w:marLeft w:val="0"/>
              <w:marRight w:val="0"/>
              <w:marTop w:val="0"/>
              <w:marBottom w:val="0"/>
              <w:divBdr>
                <w:top w:val="none" w:sz="0" w:space="0" w:color="auto"/>
                <w:left w:val="none" w:sz="0" w:space="0" w:color="auto"/>
                <w:bottom w:val="none" w:sz="0" w:space="0" w:color="auto"/>
                <w:right w:val="none" w:sz="0" w:space="0" w:color="auto"/>
              </w:divBdr>
            </w:div>
            <w:div w:id="1163469651">
              <w:marLeft w:val="0"/>
              <w:marRight w:val="0"/>
              <w:marTop w:val="0"/>
              <w:marBottom w:val="0"/>
              <w:divBdr>
                <w:top w:val="none" w:sz="0" w:space="0" w:color="auto"/>
                <w:left w:val="none" w:sz="0" w:space="0" w:color="auto"/>
                <w:bottom w:val="none" w:sz="0" w:space="0" w:color="auto"/>
                <w:right w:val="none" w:sz="0" w:space="0" w:color="auto"/>
              </w:divBdr>
            </w:div>
            <w:div w:id="1369531696">
              <w:marLeft w:val="0"/>
              <w:marRight w:val="0"/>
              <w:marTop w:val="0"/>
              <w:marBottom w:val="0"/>
              <w:divBdr>
                <w:top w:val="none" w:sz="0" w:space="0" w:color="auto"/>
                <w:left w:val="none" w:sz="0" w:space="0" w:color="auto"/>
                <w:bottom w:val="none" w:sz="0" w:space="0" w:color="auto"/>
                <w:right w:val="none" w:sz="0" w:space="0" w:color="auto"/>
              </w:divBdr>
            </w:div>
            <w:div w:id="1750037910">
              <w:marLeft w:val="0"/>
              <w:marRight w:val="0"/>
              <w:marTop w:val="0"/>
              <w:marBottom w:val="0"/>
              <w:divBdr>
                <w:top w:val="none" w:sz="0" w:space="0" w:color="auto"/>
                <w:left w:val="none" w:sz="0" w:space="0" w:color="auto"/>
                <w:bottom w:val="none" w:sz="0" w:space="0" w:color="auto"/>
                <w:right w:val="none" w:sz="0" w:space="0" w:color="auto"/>
              </w:divBdr>
            </w:div>
            <w:div w:id="189669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3109">
      <w:bodyDiv w:val="1"/>
      <w:marLeft w:val="0"/>
      <w:marRight w:val="0"/>
      <w:marTop w:val="0"/>
      <w:marBottom w:val="0"/>
      <w:divBdr>
        <w:top w:val="none" w:sz="0" w:space="0" w:color="auto"/>
        <w:left w:val="none" w:sz="0" w:space="0" w:color="auto"/>
        <w:bottom w:val="none" w:sz="0" w:space="0" w:color="auto"/>
        <w:right w:val="none" w:sz="0" w:space="0" w:color="auto"/>
      </w:divBdr>
      <w:divsChild>
        <w:div w:id="1941328350">
          <w:marLeft w:val="0"/>
          <w:marRight w:val="0"/>
          <w:marTop w:val="0"/>
          <w:marBottom w:val="0"/>
          <w:divBdr>
            <w:top w:val="none" w:sz="0" w:space="0" w:color="auto"/>
            <w:left w:val="none" w:sz="0" w:space="0" w:color="auto"/>
            <w:bottom w:val="none" w:sz="0" w:space="0" w:color="auto"/>
            <w:right w:val="none" w:sz="0" w:space="0" w:color="auto"/>
          </w:divBdr>
          <w:divsChild>
            <w:div w:id="25716518">
              <w:marLeft w:val="0"/>
              <w:marRight w:val="0"/>
              <w:marTop w:val="0"/>
              <w:marBottom w:val="0"/>
              <w:divBdr>
                <w:top w:val="none" w:sz="0" w:space="0" w:color="auto"/>
                <w:left w:val="none" w:sz="0" w:space="0" w:color="auto"/>
                <w:bottom w:val="none" w:sz="0" w:space="0" w:color="auto"/>
                <w:right w:val="none" w:sz="0" w:space="0" w:color="auto"/>
              </w:divBdr>
            </w:div>
            <w:div w:id="404182551">
              <w:marLeft w:val="0"/>
              <w:marRight w:val="0"/>
              <w:marTop w:val="0"/>
              <w:marBottom w:val="0"/>
              <w:divBdr>
                <w:top w:val="none" w:sz="0" w:space="0" w:color="auto"/>
                <w:left w:val="none" w:sz="0" w:space="0" w:color="auto"/>
                <w:bottom w:val="none" w:sz="0" w:space="0" w:color="auto"/>
                <w:right w:val="none" w:sz="0" w:space="0" w:color="auto"/>
              </w:divBdr>
            </w:div>
            <w:div w:id="1087387975">
              <w:marLeft w:val="0"/>
              <w:marRight w:val="0"/>
              <w:marTop w:val="0"/>
              <w:marBottom w:val="0"/>
              <w:divBdr>
                <w:top w:val="none" w:sz="0" w:space="0" w:color="auto"/>
                <w:left w:val="none" w:sz="0" w:space="0" w:color="auto"/>
                <w:bottom w:val="none" w:sz="0" w:space="0" w:color="auto"/>
                <w:right w:val="none" w:sz="0" w:space="0" w:color="auto"/>
              </w:divBdr>
            </w:div>
            <w:div w:id="1128275580">
              <w:marLeft w:val="0"/>
              <w:marRight w:val="0"/>
              <w:marTop w:val="0"/>
              <w:marBottom w:val="0"/>
              <w:divBdr>
                <w:top w:val="none" w:sz="0" w:space="0" w:color="auto"/>
                <w:left w:val="none" w:sz="0" w:space="0" w:color="auto"/>
                <w:bottom w:val="none" w:sz="0" w:space="0" w:color="auto"/>
                <w:right w:val="none" w:sz="0" w:space="0" w:color="auto"/>
              </w:divBdr>
            </w:div>
            <w:div w:id="1392852251">
              <w:marLeft w:val="0"/>
              <w:marRight w:val="0"/>
              <w:marTop w:val="0"/>
              <w:marBottom w:val="0"/>
              <w:divBdr>
                <w:top w:val="none" w:sz="0" w:space="0" w:color="auto"/>
                <w:left w:val="none" w:sz="0" w:space="0" w:color="auto"/>
                <w:bottom w:val="none" w:sz="0" w:space="0" w:color="auto"/>
                <w:right w:val="none" w:sz="0" w:space="0" w:color="auto"/>
              </w:divBdr>
            </w:div>
            <w:div w:id="1437798047">
              <w:marLeft w:val="0"/>
              <w:marRight w:val="0"/>
              <w:marTop w:val="0"/>
              <w:marBottom w:val="0"/>
              <w:divBdr>
                <w:top w:val="none" w:sz="0" w:space="0" w:color="auto"/>
                <w:left w:val="none" w:sz="0" w:space="0" w:color="auto"/>
                <w:bottom w:val="none" w:sz="0" w:space="0" w:color="auto"/>
                <w:right w:val="none" w:sz="0" w:space="0" w:color="auto"/>
              </w:divBdr>
            </w:div>
            <w:div w:id="1441754893">
              <w:marLeft w:val="0"/>
              <w:marRight w:val="0"/>
              <w:marTop w:val="0"/>
              <w:marBottom w:val="0"/>
              <w:divBdr>
                <w:top w:val="none" w:sz="0" w:space="0" w:color="auto"/>
                <w:left w:val="none" w:sz="0" w:space="0" w:color="auto"/>
                <w:bottom w:val="none" w:sz="0" w:space="0" w:color="auto"/>
                <w:right w:val="none" w:sz="0" w:space="0" w:color="auto"/>
              </w:divBdr>
            </w:div>
            <w:div w:id="1589919380">
              <w:marLeft w:val="0"/>
              <w:marRight w:val="0"/>
              <w:marTop w:val="0"/>
              <w:marBottom w:val="0"/>
              <w:divBdr>
                <w:top w:val="none" w:sz="0" w:space="0" w:color="auto"/>
                <w:left w:val="none" w:sz="0" w:space="0" w:color="auto"/>
                <w:bottom w:val="none" w:sz="0" w:space="0" w:color="auto"/>
                <w:right w:val="none" w:sz="0" w:space="0" w:color="auto"/>
              </w:divBdr>
            </w:div>
            <w:div w:id="1810702007">
              <w:marLeft w:val="0"/>
              <w:marRight w:val="0"/>
              <w:marTop w:val="0"/>
              <w:marBottom w:val="0"/>
              <w:divBdr>
                <w:top w:val="none" w:sz="0" w:space="0" w:color="auto"/>
                <w:left w:val="none" w:sz="0" w:space="0" w:color="auto"/>
                <w:bottom w:val="none" w:sz="0" w:space="0" w:color="auto"/>
                <w:right w:val="none" w:sz="0" w:space="0" w:color="auto"/>
              </w:divBdr>
            </w:div>
            <w:div w:id="1838031190">
              <w:marLeft w:val="0"/>
              <w:marRight w:val="0"/>
              <w:marTop w:val="0"/>
              <w:marBottom w:val="0"/>
              <w:divBdr>
                <w:top w:val="none" w:sz="0" w:space="0" w:color="auto"/>
                <w:left w:val="none" w:sz="0" w:space="0" w:color="auto"/>
                <w:bottom w:val="none" w:sz="0" w:space="0" w:color="auto"/>
                <w:right w:val="none" w:sz="0" w:space="0" w:color="auto"/>
              </w:divBdr>
            </w:div>
            <w:div w:id="1904636293">
              <w:marLeft w:val="0"/>
              <w:marRight w:val="0"/>
              <w:marTop w:val="0"/>
              <w:marBottom w:val="0"/>
              <w:divBdr>
                <w:top w:val="none" w:sz="0" w:space="0" w:color="auto"/>
                <w:left w:val="none" w:sz="0" w:space="0" w:color="auto"/>
                <w:bottom w:val="none" w:sz="0" w:space="0" w:color="auto"/>
                <w:right w:val="none" w:sz="0" w:space="0" w:color="auto"/>
              </w:divBdr>
            </w:div>
            <w:div w:id="1974823849">
              <w:marLeft w:val="0"/>
              <w:marRight w:val="0"/>
              <w:marTop w:val="0"/>
              <w:marBottom w:val="0"/>
              <w:divBdr>
                <w:top w:val="none" w:sz="0" w:space="0" w:color="auto"/>
                <w:left w:val="none" w:sz="0" w:space="0" w:color="auto"/>
                <w:bottom w:val="none" w:sz="0" w:space="0" w:color="auto"/>
                <w:right w:val="none" w:sz="0" w:space="0" w:color="auto"/>
              </w:divBdr>
            </w:div>
            <w:div w:id="2075349710">
              <w:marLeft w:val="0"/>
              <w:marRight w:val="0"/>
              <w:marTop w:val="0"/>
              <w:marBottom w:val="0"/>
              <w:divBdr>
                <w:top w:val="none" w:sz="0" w:space="0" w:color="auto"/>
                <w:left w:val="none" w:sz="0" w:space="0" w:color="auto"/>
                <w:bottom w:val="none" w:sz="0" w:space="0" w:color="auto"/>
                <w:right w:val="none" w:sz="0" w:space="0" w:color="auto"/>
              </w:divBdr>
            </w:div>
            <w:div w:id="2099477929">
              <w:marLeft w:val="0"/>
              <w:marRight w:val="0"/>
              <w:marTop w:val="0"/>
              <w:marBottom w:val="0"/>
              <w:divBdr>
                <w:top w:val="none" w:sz="0" w:space="0" w:color="auto"/>
                <w:left w:val="none" w:sz="0" w:space="0" w:color="auto"/>
                <w:bottom w:val="none" w:sz="0" w:space="0" w:color="auto"/>
                <w:right w:val="none" w:sz="0" w:space="0" w:color="auto"/>
              </w:divBdr>
            </w:div>
            <w:div w:id="211204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00827">
      <w:bodyDiv w:val="1"/>
      <w:marLeft w:val="0"/>
      <w:marRight w:val="0"/>
      <w:marTop w:val="0"/>
      <w:marBottom w:val="0"/>
      <w:divBdr>
        <w:top w:val="none" w:sz="0" w:space="0" w:color="auto"/>
        <w:left w:val="none" w:sz="0" w:space="0" w:color="auto"/>
        <w:bottom w:val="none" w:sz="0" w:space="0" w:color="auto"/>
        <w:right w:val="none" w:sz="0" w:space="0" w:color="auto"/>
      </w:divBdr>
    </w:div>
    <w:div w:id="1193112668">
      <w:bodyDiv w:val="1"/>
      <w:marLeft w:val="0"/>
      <w:marRight w:val="0"/>
      <w:marTop w:val="0"/>
      <w:marBottom w:val="0"/>
      <w:divBdr>
        <w:top w:val="none" w:sz="0" w:space="0" w:color="auto"/>
        <w:left w:val="none" w:sz="0" w:space="0" w:color="auto"/>
        <w:bottom w:val="none" w:sz="0" w:space="0" w:color="auto"/>
        <w:right w:val="none" w:sz="0" w:space="0" w:color="auto"/>
      </w:divBdr>
    </w:div>
    <w:div w:id="1193494909">
      <w:bodyDiv w:val="1"/>
      <w:marLeft w:val="0"/>
      <w:marRight w:val="0"/>
      <w:marTop w:val="0"/>
      <w:marBottom w:val="0"/>
      <w:divBdr>
        <w:top w:val="none" w:sz="0" w:space="0" w:color="auto"/>
        <w:left w:val="none" w:sz="0" w:space="0" w:color="auto"/>
        <w:bottom w:val="none" w:sz="0" w:space="0" w:color="auto"/>
        <w:right w:val="none" w:sz="0" w:space="0" w:color="auto"/>
      </w:divBdr>
    </w:div>
    <w:div w:id="1195775720">
      <w:bodyDiv w:val="1"/>
      <w:marLeft w:val="0"/>
      <w:marRight w:val="0"/>
      <w:marTop w:val="0"/>
      <w:marBottom w:val="0"/>
      <w:divBdr>
        <w:top w:val="none" w:sz="0" w:space="0" w:color="auto"/>
        <w:left w:val="none" w:sz="0" w:space="0" w:color="auto"/>
        <w:bottom w:val="none" w:sz="0" w:space="0" w:color="auto"/>
        <w:right w:val="none" w:sz="0" w:space="0" w:color="auto"/>
      </w:divBdr>
      <w:divsChild>
        <w:div w:id="451829341">
          <w:marLeft w:val="600"/>
          <w:marRight w:val="0"/>
          <w:marTop w:val="0"/>
          <w:marBottom w:val="0"/>
          <w:divBdr>
            <w:top w:val="none" w:sz="0" w:space="0" w:color="auto"/>
            <w:left w:val="none" w:sz="0" w:space="0" w:color="auto"/>
            <w:bottom w:val="none" w:sz="0" w:space="0" w:color="auto"/>
            <w:right w:val="none" w:sz="0" w:space="0" w:color="auto"/>
          </w:divBdr>
        </w:div>
        <w:div w:id="1174303261">
          <w:marLeft w:val="600"/>
          <w:marRight w:val="0"/>
          <w:marTop w:val="0"/>
          <w:marBottom w:val="0"/>
          <w:divBdr>
            <w:top w:val="none" w:sz="0" w:space="0" w:color="auto"/>
            <w:left w:val="none" w:sz="0" w:space="0" w:color="auto"/>
            <w:bottom w:val="none" w:sz="0" w:space="0" w:color="auto"/>
            <w:right w:val="none" w:sz="0" w:space="0" w:color="auto"/>
          </w:divBdr>
        </w:div>
        <w:div w:id="1197087544">
          <w:marLeft w:val="600"/>
          <w:marRight w:val="0"/>
          <w:marTop w:val="0"/>
          <w:marBottom w:val="0"/>
          <w:divBdr>
            <w:top w:val="none" w:sz="0" w:space="0" w:color="auto"/>
            <w:left w:val="none" w:sz="0" w:space="0" w:color="auto"/>
            <w:bottom w:val="none" w:sz="0" w:space="0" w:color="auto"/>
            <w:right w:val="none" w:sz="0" w:space="0" w:color="auto"/>
          </w:divBdr>
        </w:div>
        <w:div w:id="1213883247">
          <w:marLeft w:val="600"/>
          <w:marRight w:val="0"/>
          <w:marTop w:val="0"/>
          <w:marBottom w:val="0"/>
          <w:divBdr>
            <w:top w:val="none" w:sz="0" w:space="0" w:color="auto"/>
            <w:left w:val="none" w:sz="0" w:space="0" w:color="auto"/>
            <w:bottom w:val="none" w:sz="0" w:space="0" w:color="auto"/>
            <w:right w:val="none" w:sz="0" w:space="0" w:color="auto"/>
          </w:divBdr>
        </w:div>
        <w:div w:id="1370838972">
          <w:marLeft w:val="600"/>
          <w:marRight w:val="0"/>
          <w:marTop w:val="0"/>
          <w:marBottom w:val="0"/>
          <w:divBdr>
            <w:top w:val="none" w:sz="0" w:space="0" w:color="auto"/>
            <w:left w:val="none" w:sz="0" w:space="0" w:color="auto"/>
            <w:bottom w:val="none" w:sz="0" w:space="0" w:color="auto"/>
            <w:right w:val="none" w:sz="0" w:space="0" w:color="auto"/>
          </w:divBdr>
        </w:div>
        <w:div w:id="1371227781">
          <w:marLeft w:val="600"/>
          <w:marRight w:val="0"/>
          <w:marTop w:val="0"/>
          <w:marBottom w:val="0"/>
          <w:divBdr>
            <w:top w:val="none" w:sz="0" w:space="0" w:color="auto"/>
            <w:left w:val="none" w:sz="0" w:space="0" w:color="auto"/>
            <w:bottom w:val="none" w:sz="0" w:space="0" w:color="auto"/>
            <w:right w:val="none" w:sz="0" w:space="0" w:color="auto"/>
          </w:divBdr>
        </w:div>
        <w:div w:id="1479759600">
          <w:marLeft w:val="600"/>
          <w:marRight w:val="0"/>
          <w:marTop w:val="0"/>
          <w:marBottom w:val="0"/>
          <w:divBdr>
            <w:top w:val="none" w:sz="0" w:space="0" w:color="auto"/>
            <w:left w:val="none" w:sz="0" w:space="0" w:color="auto"/>
            <w:bottom w:val="none" w:sz="0" w:space="0" w:color="auto"/>
            <w:right w:val="none" w:sz="0" w:space="0" w:color="auto"/>
          </w:divBdr>
        </w:div>
        <w:div w:id="1609697446">
          <w:marLeft w:val="600"/>
          <w:marRight w:val="0"/>
          <w:marTop w:val="0"/>
          <w:marBottom w:val="0"/>
          <w:divBdr>
            <w:top w:val="none" w:sz="0" w:space="0" w:color="auto"/>
            <w:left w:val="none" w:sz="0" w:space="0" w:color="auto"/>
            <w:bottom w:val="none" w:sz="0" w:space="0" w:color="auto"/>
            <w:right w:val="none" w:sz="0" w:space="0" w:color="auto"/>
          </w:divBdr>
        </w:div>
        <w:div w:id="1650283155">
          <w:marLeft w:val="600"/>
          <w:marRight w:val="0"/>
          <w:marTop w:val="0"/>
          <w:marBottom w:val="0"/>
          <w:divBdr>
            <w:top w:val="none" w:sz="0" w:space="0" w:color="auto"/>
            <w:left w:val="none" w:sz="0" w:space="0" w:color="auto"/>
            <w:bottom w:val="none" w:sz="0" w:space="0" w:color="auto"/>
            <w:right w:val="none" w:sz="0" w:space="0" w:color="auto"/>
          </w:divBdr>
        </w:div>
        <w:div w:id="1843814427">
          <w:marLeft w:val="600"/>
          <w:marRight w:val="0"/>
          <w:marTop w:val="0"/>
          <w:marBottom w:val="0"/>
          <w:divBdr>
            <w:top w:val="none" w:sz="0" w:space="0" w:color="auto"/>
            <w:left w:val="none" w:sz="0" w:space="0" w:color="auto"/>
            <w:bottom w:val="none" w:sz="0" w:space="0" w:color="auto"/>
            <w:right w:val="none" w:sz="0" w:space="0" w:color="auto"/>
          </w:divBdr>
        </w:div>
        <w:div w:id="2106463411">
          <w:marLeft w:val="600"/>
          <w:marRight w:val="0"/>
          <w:marTop w:val="0"/>
          <w:marBottom w:val="0"/>
          <w:divBdr>
            <w:top w:val="none" w:sz="0" w:space="0" w:color="auto"/>
            <w:left w:val="none" w:sz="0" w:space="0" w:color="auto"/>
            <w:bottom w:val="none" w:sz="0" w:space="0" w:color="auto"/>
            <w:right w:val="none" w:sz="0" w:space="0" w:color="auto"/>
          </w:divBdr>
        </w:div>
        <w:div w:id="2140608996">
          <w:marLeft w:val="600"/>
          <w:marRight w:val="0"/>
          <w:marTop w:val="0"/>
          <w:marBottom w:val="0"/>
          <w:divBdr>
            <w:top w:val="none" w:sz="0" w:space="0" w:color="auto"/>
            <w:left w:val="none" w:sz="0" w:space="0" w:color="auto"/>
            <w:bottom w:val="none" w:sz="0" w:space="0" w:color="auto"/>
            <w:right w:val="none" w:sz="0" w:space="0" w:color="auto"/>
          </w:divBdr>
        </w:div>
      </w:divsChild>
    </w:div>
    <w:div w:id="1237400401">
      <w:bodyDiv w:val="1"/>
      <w:marLeft w:val="0"/>
      <w:marRight w:val="0"/>
      <w:marTop w:val="0"/>
      <w:marBottom w:val="0"/>
      <w:divBdr>
        <w:top w:val="none" w:sz="0" w:space="0" w:color="auto"/>
        <w:left w:val="none" w:sz="0" w:space="0" w:color="auto"/>
        <w:bottom w:val="none" w:sz="0" w:space="0" w:color="auto"/>
        <w:right w:val="none" w:sz="0" w:space="0" w:color="auto"/>
      </w:divBdr>
    </w:div>
    <w:div w:id="1241406717">
      <w:bodyDiv w:val="1"/>
      <w:marLeft w:val="0"/>
      <w:marRight w:val="0"/>
      <w:marTop w:val="0"/>
      <w:marBottom w:val="0"/>
      <w:divBdr>
        <w:top w:val="none" w:sz="0" w:space="0" w:color="auto"/>
        <w:left w:val="none" w:sz="0" w:space="0" w:color="auto"/>
        <w:bottom w:val="none" w:sz="0" w:space="0" w:color="auto"/>
        <w:right w:val="none" w:sz="0" w:space="0" w:color="auto"/>
      </w:divBdr>
    </w:div>
    <w:div w:id="1256982517">
      <w:bodyDiv w:val="1"/>
      <w:marLeft w:val="0"/>
      <w:marRight w:val="0"/>
      <w:marTop w:val="0"/>
      <w:marBottom w:val="0"/>
      <w:divBdr>
        <w:top w:val="none" w:sz="0" w:space="0" w:color="auto"/>
        <w:left w:val="none" w:sz="0" w:space="0" w:color="auto"/>
        <w:bottom w:val="none" w:sz="0" w:space="0" w:color="auto"/>
        <w:right w:val="none" w:sz="0" w:space="0" w:color="auto"/>
      </w:divBdr>
    </w:div>
    <w:div w:id="1265042708">
      <w:bodyDiv w:val="1"/>
      <w:marLeft w:val="0"/>
      <w:marRight w:val="0"/>
      <w:marTop w:val="0"/>
      <w:marBottom w:val="0"/>
      <w:divBdr>
        <w:top w:val="none" w:sz="0" w:space="0" w:color="auto"/>
        <w:left w:val="none" w:sz="0" w:space="0" w:color="auto"/>
        <w:bottom w:val="none" w:sz="0" w:space="0" w:color="auto"/>
        <w:right w:val="none" w:sz="0" w:space="0" w:color="auto"/>
      </w:divBdr>
      <w:divsChild>
        <w:div w:id="501091404">
          <w:marLeft w:val="0"/>
          <w:marRight w:val="0"/>
          <w:marTop w:val="0"/>
          <w:marBottom w:val="0"/>
          <w:divBdr>
            <w:top w:val="none" w:sz="0" w:space="0" w:color="auto"/>
            <w:left w:val="none" w:sz="0" w:space="0" w:color="auto"/>
            <w:bottom w:val="none" w:sz="0" w:space="0" w:color="auto"/>
            <w:right w:val="none" w:sz="0" w:space="0" w:color="auto"/>
          </w:divBdr>
          <w:divsChild>
            <w:div w:id="478085">
              <w:marLeft w:val="0"/>
              <w:marRight w:val="0"/>
              <w:marTop w:val="0"/>
              <w:marBottom w:val="0"/>
              <w:divBdr>
                <w:top w:val="none" w:sz="0" w:space="0" w:color="auto"/>
                <w:left w:val="none" w:sz="0" w:space="0" w:color="auto"/>
                <w:bottom w:val="none" w:sz="0" w:space="0" w:color="auto"/>
                <w:right w:val="none" w:sz="0" w:space="0" w:color="auto"/>
              </w:divBdr>
            </w:div>
            <w:div w:id="587466535">
              <w:marLeft w:val="0"/>
              <w:marRight w:val="0"/>
              <w:marTop w:val="0"/>
              <w:marBottom w:val="0"/>
              <w:divBdr>
                <w:top w:val="none" w:sz="0" w:space="0" w:color="auto"/>
                <w:left w:val="none" w:sz="0" w:space="0" w:color="auto"/>
                <w:bottom w:val="none" w:sz="0" w:space="0" w:color="auto"/>
                <w:right w:val="none" w:sz="0" w:space="0" w:color="auto"/>
              </w:divBdr>
            </w:div>
            <w:div w:id="1183712127">
              <w:marLeft w:val="0"/>
              <w:marRight w:val="0"/>
              <w:marTop w:val="0"/>
              <w:marBottom w:val="0"/>
              <w:divBdr>
                <w:top w:val="none" w:sz="0" w:space="0" w:color="auto"/>
                <w:left w:val="none" w:sz="0" w:space="0" w:color="auto"/>
                <w:bottom w:val="none" w:sz="0" w:space="0" w:color="auto"/>
                <w:right w:val="none" w:sz="0" w:space="0" w:color="auto"/>
              </w:divBdr>
            </w:div>
            <w:div w:id="152660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7642">
      <w:bodyDiv w:val="1"/>
      <w:marLeft w:val="0"/>
      <w:marRight w:val="0"/>
      <w:marTop w:val="0"/>
      <w:marBottom w:val="0"/>
      <w:divBdr>
        <w:top w:val="none" w:sz="0" w:space="0" w:color="auto"/>
        <w:left w:val="none" w:sz="0" w:space="0" w:color="auto"/>
        <w:bottom w:val="none" w:sz="0" w:space="0" w:color="auto"/>
        <w:right w:val="none" w:sz="0" w:space="0" w:color="auto"/>
      </w:divBdr>
    </w:div>
    <w:div w:id="1302930608">
      <w:bodyDiv w:val="1"/>
      <w:marLeft w:val="0"/>
      <w:marRight w:val="0"/>
      <w:marTop w:val="0"/>
      <w:marBottom w:val="0"/>
      <w:divBdr>
        <w:top w:val="none" w:sz="0" w:space="0" w:color="auto"/>
        <w:left w:val="none" w:sz="0" w:space="0" w:color="auto"/>
        <w:bottom w:val="none" w:sz="0" w:space="0" w:color="auto"/>
        <w:right w:val="none" w:sz="0" w:space="0" w:color="auto"/>
      </w:divBdr>
      <w:divsChild>
        <w:div w:id="537206167">
          <w:marLeft w:val="0"/>
          <w:marRight w:val="0"/>
          <w:marTop w:val="0"/>
          <w:marBottom w:val="0"/>
          <w:divBdr>
            <w:top w:val="none" w:sz="0" w:space="0" w:color="auto"/>
            <w:left w:val="none" w:sz="0" w:space="0" w:color="auto"/>
            <w:bottom w:val="none" w:sz="0" w:space="0" w:color="auto"/>
            <w:right w:val="none" w:sz="0" w:space="0" w:color="auto"/>
          </w:divBdr>
          <w:divsChild>
            <w:div w:id="133584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335020">
      <w:bodyDiv w:val="1"/>
      <w:marLeft w:val="0"/>
      <w:marRight w:val="0"/>
      <w:marTop w:val="0"/>
      <w:marBottom w:val="0"/>
      <w:divBdr>
        <w:top w:val="none" w:sz="0" w:space="0" w:color="auto"/>
        <w:left w:val="none" w:sz="0" w:space="0" w:color="auto"/>
        <w:bottom w:val="none" w:sz="0" w:space="0" w:color="auto"/>
        <w:right w:val="none" w:sz="0" w:space="0" w:color="auto"/>
      </w:divBdr>
    </w:div>
    <w:div w:id="1397125060">
      <w:bodyDiv w:val="1"/>
      <w:marLeft w:val="0"/>
      <w:marRight w:val="0"/>
      <w:marTop w:val="0"/>
      <w:marBottom w:val="0"/>
      <w:divBdr>
        <w:top w:val="none" w:sz="0" w:space="0" w:color="auto"/>
        <w:left w:val="none" w:sz="0" w:space="0" w:color="auto"/>
        <w:bottom w:val="none" w:sz="0" w:space="0" w:color="auto"/>
        <w:right w:val="none" w:sz="0" w:space="0" w:color="auto"/>
      </w:divBdr>
    </w:div>
    <w:div w:id="1399091658">
      <w:bodyDiv w:val="1"/>
      <w:marLeft w:val="0"/>
      <w:marRight w:val="0"/>
      <w:marTop w:val="0"/>
      <w:marBottom w:val="0"/>
      <w:divBdr>
        <w:top w:val="none" w:sz="0" w:space="0" w:color="auto"/>
        <w:left w:val="none" w:sz="0" w:space="0" w:color="auto"/>
        <w:bottom w:val="none" w:sz="0" w:space="0" w:color="auto"/>
        <w:right w:val="none" w:sz="0" w:space="0" w:color="auto"/>
      </w:divBdr>
    </w:div>
    <w:div w:id="1414355676">
      <w:bodyDiv w:val="1"/>
      <w:marLeft w:val="0"/>
      <w:marRight w:val="0"/>
      <w:marTop w:val="0"/>
      <w:marBottom w:val="0"/>
      <w:divBdr>
        <w:top w:val="none" w:sz="0" w:space="0" w:color="auto"/>
        <w:left w:val="none" w:sz="0" w:space="0" w:color="auto"/>
        <w:bottom w:val="none" w:sz="0" w:space="0" w:color="auto"/>
        <w:right w:val="none" w:sz="0" w:space="0" w:color="auto"/>
      </w:divBdr>
      <w:divsChild>
        <w:div w:id="1391660492">
          <w:marLeft w:val="0"/>
          <w:marRight w:val="0"/>
          <w:marTop w:val="0"/>
          <w:marBottom w:val="0"/>
          <w:divBdr>
            <w:top w:val="none" w:sz="0" w:space="0" w:color="auto"/>
            <w:left w:val="none" w:sz="0" w:space="0" w:color="auto"/>
            <w:bottom w:val="none" w:sz="0" w:space="0" w:color="auto"/>
            <w:right w:val="none" w:sz="0" w:space="0" w:color="auto"/>
          </w:divBdr>
          <w:divsChild>
            <w:div w:id="101076356">
              <w:marLeft w:val="0"/>
              <w:marRight w:val="0"/>
              <w:marTop w:val="0"/>
              <w:marBottom w:val="0"/>
              <w:divBdr>
                <w:top w:val="none" w:sz="0" w:space="0" w:color="auto"/>
                <w:left w:val="none" w:sz="0" w:space="0" w:color="auto"/>
                <w:bottom w:val="none" w:sz="0" w:space="0" w:color="auto"/>
                <w:right w:val="none" w:sz="0" w:space="0" w:color="auto"/>
              </w:divBdr>
              <w:divsChild>
                <w:div w:id="33989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919952">
      <w:bodyDiv w:val="1"/>
      <w:marLeft w:val="0"/>
      <w:marRight w:val="0"/>
      <w:marTop w:val="0"/>
      <w:marBottom w:val="0"/>
      <w:divBdr>
        <w:top w:val="none" w:sz="0" w:space="0" w:color="auto"/>
        <w:left w:val="none" w:sz="0" w:space="0" w:color="auto"/>
        <w:bottom w:val="none" w:sz="0" w:space="0" w:color="auto"/>
        <w:right w:val="none" w:sz="0" w:space="0" w:color="auto"/>
      </w:divBdr>
      <w:divsChild>
        <w:div w:id="652563307">
          <w:marLeft w:val="0"/>
          <w:marRight w:val="0"/>
          <w:marTop w:val="0"/>
          <w:marBottom w:val="0"/>
          <w:divBdr>
            <w:top w:val="none" w:sz="0" w:space="0" w:color="auto"/>
            <w:left w:val="none" w:sz="0" w:space="0" w:color="auto"/>
            <w:bottom w:val="none" w:sz="0" w:space="0" w:color="auto"/>
            <w:right w:val="none" w:sz="0" w:space="0" w:color="auto"/>
          </w:divBdr>
          <w:divsChild>
            <w:div w:id="435176755">
              <w:marLeft w:val="0"/>
              <w:marRight w:val="0"/>
              <w:marTop w:val="0"/>
              <w:marBottom w:val="0"/>
              <w:divBdr>
                <w:top w:val="none" w:sz="0" w:space="0" w:color="auto"/>
                <w:left w:val="none" w:sz="0" w:space="0" w:color="auto"/>
                <w:bottom w:val="none" w:sz="0" w:space="0" w:color="auto"/>
                <w:right w:val="none" w:sz="0" w:space="0" w:color="auto"/>
              </w:divBdr>
            </w:div>
            <w:div w:id="866672442">
              <w:marLeft w:val="0"/>
              <w:marRight w:val="0"/>
              <w:marTop w:val="0"/>
              <w:marBottom w:val="0"/>
              <w:divBdr>
                <w:top w:val="none" w:sz="0" w:space="0" w:color="auto"/>
                <w:left w:val="none" w:sz="0" w:space="0" w:color="auto"/>
                <w:bottom w:val="none" w:sz="0" w:space="0" w:color="auto"/>
                <w:right w:val="none" w:sz="0" w:space="0" w:color="auto"/>
              </w:divBdr>
            </w:div>
            <w:div w:id="892353250">
              <w:marLeft w:val="0"/>
              <w:marRight w:val="0"/>
              <w:marTop w:val="0"/>
              <w:marBottom w:val="0"/>
              <w:divBdr>
                <w:top w:val="none" w:sz="0" w:space="0" w:color="auto"/>
                <w:left w:val="none" w:sz="0" w:space="0" w:color="auto"/>
                <w:bottom w:val="none" w:sz="0" w:space="0" w:color="auto"/>
                <w:right w:val="none" w:sz="0" w:space="0" w:color="auto"/>
              </w:divBdr>
            </w:div>
            <w:div w:id="895622608">
              <w:marLeft w:val="0"/>
              <w:marRight w:val="0"/>
              <w:marTop w:val="0"/>
              <w:marBottom w:val="0"/>
              <w:divBdr>
                <w:top w:val="none" w:sz="0" w:space="0" w:color="auto"/>
                <w:left w:val="none" w:sz="0" w:space="0" w:color="auto"/>
                <w:bottom w:val="none" w:sz="0" w:space="0" w:color="auto"/>
                <w:right w:val="none" w:sz="0" w:space="0" w:color="auto"/>
              </w:divBdr>
            </w:div>
            <w:div w:id="954213193">
              <w:marLeft w:val="0"/>
              <w:marRight w:val="0"/>
              <w:marTop w:val="0"/>
              <w:marBottom w:val="0"/>
              <w:divBdr>
                <w:top w:val="none" w:sz="0" w:space="0" w:color="auto"/>
                <w:left w:val="none" w:sz="0" w:space="0" w:color="auto"/>
                <w:bottom w:val="none" w:sz="0" w:space="0" w:color="auto"/>
                <w:right w:val="none" w:sz="0" w:space="0" w:color="auto"/>
              </w:divBdr>
            </w:div>
            <w:div w:id="1208419320">
              <w:marLeft w:val="0"/>
              <w:marRight w:val="0"/>
              <w:marTop w:val="0"/>
              <w:marBottom w:val="0"/>
              <w:divBdr>
                <w:top w:val="none" w:sz="0" w:space="0" w:color="auto"/>
                <w:left w:val="none" w:sz="0" w:space="0" w:color="auto"/>
                <w:bottom w:val="none" w:sz="0" w:space="0" w:color="auto"/>
                <w:right w:val="none" w:sz="0" w:space="0" w:color="auto"/>
              </w:divBdr>
            </w:div>
            <w:div w:id="1213926200">
              <w:marLeft w:val="0"/>
              <w:marRight w:val="0"/>
              <w:marTop w:val="0"/>
              <w:marBottom w:val="0"/>
              <w:divBdr>
                <w:top w:val="none" w:sz="0" w:space="0" w:color="auto"/>
                <w:left w:val="none" w:sz="0" w:space="0" w:color="auto"/>
                <w:bottom w:val="none" w:sz="0" w:space="0" w:color="auto"/>
                <w:right w:val="none" w:sz="0" w:space="0" w:color="auto"/>
              </w:divBdr>
            </w:div>
            <w:div w:id="1238327606">
              <w:marLeft w:val="0"/>
              <w:marRight w:val="0"/>
              <w:marTop w:val="0"/>
              <w:marBottom w:val="0"/>
              <w:divBdr>
                <w:top w:val="none" w:sz="0" w:space="0" w:color="auto"/>
                <w:left w:val="none" w:sz="0" w:space="0" w:color="auto"/>
                <w:bottom w:val="none" w:sz="0" w:space="0" w:color="auto"/>
                <w:right w:val="none" w:sz="0" w:space="0" w:color="auto"/>
              </w:divBdr>
            </w:div>
            <w:div w:id="1324242104">
              <w:marLeft w:val="0"/>
              <w:marRight w:val="0"/>
              <w:marTop w:val="0"/>
              <w:marBottom w:val="0"/>
              <w:divBdr>
                <w:top w:val="none" w:sz="0" w:space="0" w:color="auto"/>
                <w:left w:val="none" w:sz="0" w:space="0" w:color="auto"/>
                <w:bottom w:val="none" w:sz="0" w:space="0" w:color="auto"/>
                <w:right w:val="none" w:sz="0" w:space="0" w:color="auto"/>
              </w:divBdr>
            </w:div>
            <w:div w:id="1534145818">
              <w:marLeft w:val="0"/>
              <w:marRight w:val="0"/>
              <w:marTop w:val="0"/>
              <w:marBottom w:val="0"/>
              <w:divBdr>
                <w:top w:val="none" w:sz="0" w:space="0" w:color="auto"/>
                <w:left w:val="none" w:sz="0" w:space="0" w:color="auto"/>
                <w:bottom w:val="none" w:sz="0" w:space="0" w:color="auto"/>
                <w:right w:val="none" w:sz="0" w:space="0" w:color="auto"/>
              </w:divBdr>
            </w:div>
            <w:div w:id="1836720795">
              <w:marLeft w:val="0"/>
              <w:marRight w:val="0"/>
              <w:marTop w:val="0"/>
              <w:marBottom w:val="0"/>
              <w:divBdr>
                <w:top w:val="none" w:sz="0" w:space="0" w:color="auto"/>
                <w:left w:val="none" w:sz="0" w:space="0" w:color="auto"/>
                <w:bottom w:val="none" w:sz="0" w:space="0" w:color="auto"/>
                <w:right w:val="none" w:sz="0" w:space="0" w:color="auto"/>
              </w:divBdr>
            </w:div>
            <w:div w:id="196596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08971">
      <w:bodyDiv w:val="1"/>
      <w:marLeft w:val="0"/>
      <w:marRight w:val="0"/>
      <w:marTop w:val="0"/>
      <w:marBottom w:val="0"/>
      <w:divBdr>
        <w:top w:val="none" w:sz="0" w:space="0" w:color="auto"/>
        <w:left w:val="none" w:sz="0" w:space="0" w:color="auto"/>
        <w:bottom w:val="none" w:sz="0" w:space="0" w:color="auto"/>
        <w:right w:val="none" w:sz="0" w:space="0" w:color="auto"/>
      </w:divBdr>
    </w:div>
    <w:div w:id="1429734088">
      <w:bodyDiv w:val="1"/>
      <w:marLeft w:val="0"/>
      <w:marRight w:val="0"/>
      <w:marTop w:val="0"/>
      <w:marBottom w:val="0"/>
      <w:divBdr>
        <w:top w:val="none" w:sz="0" w:space="0" w:color="auto"/>
        <w:left w:val="none" w:sz="0" w:space="0" w:color="auto"/>
        <w:bottom w:val="none" w:sz="0" w:space="0" w:color="auto"/>
        <w:right w:val="none" w:sz="0" w:space="0" w:color="auto"/>
      </w:divBdr>
      <w:divsChild>
        <w:div w:id="34699501">
          <w:marLeft w:val="0"/>
          <w:marRight w:val="0"/>
          <w:marTop w:val="0"/>
          <w:marBottom w:val="0"/>
          <w:divBdr>
            <w:top w:val="none" w:sz="0" w:space="0" w:color="auto"/>
            <w:left w:val="none" w:sz="0" w:space="0" w:color="auto"/>
            <w:bottom w:val="none" w:sz="0" w:space="0" w:color="auto"/>
            <w:right w:val="none" w:sz="0" w:space="0" w:color="auto"/>
          </w:divBdr>
          <w:divsChild>
            <w:div w:id="272632966">
              <w:marLeft w:val="0"/>
              <w:marRight w:val="0"/>
              <w:marTop w:val="0"/>
              <w:marBottom w:val="0"/>
              <w:divBdr>
                <w:top w:val="none" w:sz="0" w:space="0" w:color="auto"/>
                <w:left w:val="none" w:sz="0" w:space="0" w:color="auto"/>
                <w:bottom w:val="none" w:sz="0" w:space="0" w:color="auto"/>
                <w:right w:val="none" w:sz="0" w:space="0" w:color="auto"/>
              </w:divBdr>
              <w:divsChild>
                <w:div w:id="131302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42020">
      <w:bodyDiv w:val="1"/>
      <w:marLeft w:val="0"/>
      <w:marRight w:val="0"/>
      <w:marTop w:val="0"/>
      <w:marBottom w:val="0"/>
      <w:divBdr>
        <w:top w:val="none" w:sz="0" w:space="0" w:color="auto"/>
        <w:left w:val="none" w:sz="0" w:space="0" w:color="auto"/>
        <w:bottom w:val="none" w:sz="0" w:space="0" w:color="auto"/>
        <w:right w:val="none" w:sz="0" w:space="0" w:color="auto"/>
      </w:divBdr>
      <w:divsChild>
        <w:div w:id="11690532">
          <w:marLeft w:val="0"/>
          <w:marRight w:val="0"/>
          <w:marTop w:val="0"/>
          <w:marBottom w:val="0"/>
          <w:divBdr>
            <w:top w:val="none" w:sz="0" w:space="0" w:color="auto"/>
            <w:left w:val="none" w:sz="0" w:space="0" w:color="auto"/>
            <w:bottom w:val="none" w:sz="0" w:space="0" w:color="auto"/>
            <w:right w:val="none" w:sz="0" w:space="0" w:color="auto"/>
          </w:divBdr>
        </w:div>
        <w:div w:id="240604175">
          <w:marLeft w:val="0"/>
          <w:marRight w:val="0"/>
          <w:marTop w:val="0"/>
          <w:marBottom w:val="0"/>
          <w:divBdr>
            <w:top w:val="none" w:sz="0" w:space="0" w:color="auto"/>
            <w:left w:val="none" w:sz="0" w:space="0" w:color="auto"/>
            <w:bottom w:val="none" w:sz="0" w:space="0" w:color="auto"/>
            <w:right w:val="none" w:sz="0" w:space="0" w:color="auto"/>
          </w:divBdr>
        </w:div>
        <w:div w:id="247813324">
          <w:marLeft w:val="0"/>
          <w:marRight w:val="0"/>
          <w:marTop w:val="0"/>
          <w:marBottom w:val="0"/>
          <w:divBdr>
            <w:top w:val="none" w:sz="0" w:space="0" w:color="auto"/>
            <w:left w:val="none" w:sz="0" w:space="0" w:color="auto"/>
            <w:bottom w:val="none" w:sz="0" w:space="0" w:color="auto"/>
            <w:right w:val="none" w:sz="0" w:space="0" w:color="auto"/>
          </w:divBdr>
        </w:div>
        <w:div w:id="327444687">
          <w:marLeft w:val="0"/>
          <w:marRight w:val="0"/>
          <w:marTop w:val="0"/>
          <w:marBottom w:val="0"/>
          <w:divBdr>
            <w:top w:val="none" w:sz="0" w:space="0" w:color="auto"/>
            <w:left w:val="none" w:sz="0" w:space="0" w:color="auto"/>
            <w:bottom w:val="none" w:sz="0" w:space="0" w:color="auto"/>
            <w:right w:val="none" w:sz="0" w:space="0" w:color="auto"/>
          </w:divBdr>
        </w:div>
        <w:div w:id="645206122">
          <w:marLeft w:val="0"/>
          <w:marRight w:val="0"/>
          <w:marTop w:val="0"/>
          <w:marBottom w:val="0"/>
          <w:divBdr>
            <w:top w:val="none" w:sz="0" w:space="0" w:color="auto"/>
            <w:left w:val="none" w:sz="0" w:space="0" w:color="auto"/>
            <w:bottom w:val="none" w:sz="0" w:space="0" w:color="auto"/>
            <w:right w:val="none" w:sz="0" w:space="0" w:color="auto"/>
          </w:divBdr>
        </w:div>
        <w:div w:id="851459547">
          <w:marLeft w:val="0"/>
          <w:marRight w:val="0"/>
          <w:marTop w:val="0"/>
          <w:marBottom w:val="0"/>
          <w:divBdr>
            <w:top w:val="none" w:sz="0" w:space="0" w:color="auto"/>
            <w:left w:val="none" w:sz="0" w:space="0" w:color="auto"/>
            <w:bottom w:val="none" w:sz="0" w:space="0" w:color="auto"/>
            <w:right w:val="none" w:sz="0" w:space="0" w:color="auto"/>
          </w:divBdr>
        </w:div>
        <w:div w:id="853542655">
          <w:marLeft w:val="0"/>
          <w:marRight w:val="0"/>
          <w:marTop w:val="0"/>
          <w:marBottom w:val="0"/>
          <w:divBdr>
            <w:top w:val="none" w:sz="0" w:space="0" w:color="auto"/>
            <w:left w:val="none" w:sz="0" w:space="0" w:color="auto"/>
            <w:bottom w:val="none" w:sz="0" w:space="0" w:color="auto"/>
            <w:right w:val="none" w:sz="0" w:space="0" w:color="auto"/>
          </w:divBdr>
        </w:div>
        <w:div w:id="968164716">
          <w:marLeft w:val="0"/>
          <w:marRight w:val="0"/>
          <w:marTop w:val="0"/>
          <w:marBottom w:val="0"/>
          <w:divBdr>
            <w:top w:val="none" w:sz="0" w:space="0" w:color="auto"/>
            <w:left w:val="none" w:sz="0" w:space="0" w:color="auto"/>
            <w:bottom w:val="none" w:sz="0" w:space="0" w:color="auto"/>
            <w:right w:val="none" w:sz="0" w:space="0" w:color="auto"/>
          </w:divBdr>
        </w:div>
        <w:div w:id="1014913870">
          <w:marLeft w:val="0"/>
          <w:marRight w:val="0"/>
          <w:marTop w:val="0"/>
          <w:marBottom w:val="0"/>
          <w:divBdr>
            <w:top w:val="none" w:sz="0" w:space="0" w:color="auto"/>
            <w:left w:val="none" w:sz="0" w:space="0" w:color="auto"/>
            <w:bottom w:val="none" w:sz="0" w:space="0" w:color="auto"/>
            <w:right w:val="none" w:sz="0" w:space="0" w:color="auto"/>
          </w:divBdr>
        </w:div>
        <w:div w:id="1073429854">
          <w:marLeft w:val="0"/>
          <w:marRight w:val="0"/>
          <w:marTop w:val="0"/>
          <w:marBottom w:val="0"/>
          <w:divBdr>
            <w:top w:val="none" w:sz="0" w:space="0" w:color="auto"/>
            <w:left w:val="none" w:sz="0" w:space="0" w:color="auto"/>
            <w:bottom w:val="none" w:sz="0" w:space="0" w:color="auto"/>
            <w:right w:val="none" w:sz="0" w:space="0" w:color="auto"/>
          </w:divBdr>
        </w:div>
        <w:div w:id="1331643602">
          <w:marLeft w:val="0"/>
          <w:marRight w:val="0"/>
          <w:marTop w:val="0"/>
          <w:marBottom w:val="0"/>
          <w:divBdr>
            <w:top w:val="none" w:sz="0" w:space="0" w:color="auto"/>
            <w:left w:val="none" w:sz="0" w:space="0" w:color="auto"/>
            <w:bottom w:val="none" w:sz="0" w:space="0" w:color="auto"/>
            <w:right w:val="none" w:sz="0" w:space="0" w:color="auto"/>
          </w:divBdr>
        </w:div>
        <w:div w:id="1372070838">
          <w:marLeft w:val="0"/>
          <w:marRight w:val="0"/>
          <w:marTop w:val="0"/>
          <w:marBottom w:val="0"/>
          <w:divBdr>
            <w:top w:val="none" w:sz="0" w:space="0" w:color="auto"/>
            <w:left w:val="none" w:sz="0" w:space="0" w:color="auto"/>
            <w:bottom w:val="none" w:sz="0" w:space="0" w:color="auto"/>
            <w:right w:val="none" w:sz="0" w:space="0" w:color="auto"/>
          </w:divBdr>
        </w:div>
        <w:div w:id="1407722501">
          <w:marLeft w:val="0"/>
          <w:marRight w:val="0"/>
          <w:marTop w:val="0"/>
          <w:marBottom w:val="0"/>
          <w:divBdr>
            <w:top w:val="none" w:sz="0" w:space="0" w:color="auto"/>
            <w:left w:val="none" w:sz="0" w:space="0" w:color="auto"/>
            <w:bottom w:val="none" w:sz="0" w:space="0" w:color="auto"/>
            <w:right w:val="none" w:sz="0" w:space="0" w:color="auto"/>
          </w:divBdr>
        </w:div>
        <w:div w:id="1606228752">
          <w:marLeft w:val="0"/>
          <w:marRight w:val="0"/>
          <w:marTop w:val="0"/>
          <w:marBottom w:val="0"/>
          <w:divBdr>
            <w:top w:val="none" w:sz="0" w:space="0" w:color="auto"/>
            <w:left w:val="none" w:sz="0" w:space="0" w:color="auto"/>
            <w:bottom w:val="none" w:sz="0" w:space="0" w:color="auto"/>
            <w:right w:val="none" w:sz="0" w:space="0" w:color="auto"/>
          </w:divBdr>
        </w:div>
        <w:div w:id="1847550351">
          <w:marLeft w:val="0"/>
          <w:marRight w:val="0"/>
          <w:marTop w:val="0"/>
          <w:marBottom w:val="0"/>
          <w:divBdr>
            <w:top w:val="none" w:sz="0" w:space="0" w:color="auto"/>
            <w:left w:val="none" w:sz="0" w:space="0" w:color="auto"/>
            <w:bottom w:val="none" w:sz="0" w:space="0" w:color="auto"/>
            <w:right w:val="none" w:sz="0" w:space="0" w:color="auto"/>
          </w:divBdr>
        </w:div>
      </w:divsChild>
    </w:div>
    <w:div w:id="1439182303">
      <w:bodyDiv w:val="1"/>
      <w:marLeft w:val="0"/>
      <w:marRight w:val="0"/>
      <w:marTop w:val="0"/>
      <w:marBottom w:val="0"/>
      <w:divBdr>
        <w:top w:val="none" w:sz="0" w:space="0" w:color="auto"/>
        <w:left w:val="none" w:sz="0" w:space="0" w:color="auto"/>
        <w:bottom w:val="none" w:sz="0" w:space="0" w:color="auto"/>
        <w:right w:val="none" w:sz="0" w:space="0" w:color="auto"/>
      </w:divBdr>
    </w:div>
    <w:div w:id="1443913131">
      <w:bodyDiv w:val="1"/>
      <w:marLeft w:val="0"/>
      <w:marRight w:val="0"/>
      <w:marTop w:val="0"/>
      <w:marBottom w:val="0"/>
      <w:divBdr>
        <w:top w:val="none" w:sz="0" w:space="0" w:color="auto"/>
        <w:left w:val="none" w:sz="0" w:space="0" w:color="auto"/>
        <w:bottom w:val="none" w:sz="0" w:space="0" w:color="auto"/>
        <w:right w:val="none" w:sz="0" w:space="0" w:color="auto"/>
      </w:divBdr>
      <w:divsChild>
        <w:div w:id="188564656">
          <w:marLeft w:val="0"/>
          <w:marRight w:val="0"/>
          <w:marTop w:val="0"/>
          <w:marBottom w:val="0"/>
          <w:divBdr>
            <w:top w:val="none" w:sz="0" w:space="0" w:color="auto"/>
            <w:left w:val="none" w:sz="0" w:space="0" w:color="auto"/>
            <w:bottom w:val="none" w:sz="0" w:space="0" w:color="auto"/>
            <w:right w:val="none" w:sz="0" w:space="0" w:color="auto"/>
          </w:divBdr>
        </w:div>
        <w:div w:id="227228541">
          <w:marLeft w:val="0"/>
          <w:marRight w:val="0"/>
          <w:marTop w:val="0"/>
          <w:marBottom w:val="0"/>
          <w:divBdr>
            <w:top w:val="none" w:sz="0" w:space="0" w:color="auto"/>
            <w:left w:val="none" w:sz="0" w:space="0" w:color="auto"/>
            <w:bottom w:val="none" w:sz="0" w:space="0" w:color="auto"/>
            <w:right w:val="none" w:sz="0" w:space="0" w:color="auto"/>
          </w:divBdr>
        </w:div>
        <w:div w:id="357394738">
          <w:marLeft w:val="0"/>
          <w:marRight w:val="0"/>
          <w:marTop w:val="0"/>
          <w:marBottom w:val="0"/>
          <w:divBdr>
            <w:top w:val="none" w:sz="0" w:space="0" w:color="auto"/>
            <w:left w:val="none" w:sz="0" w:space="0" w:color="auto"/>
            <w:bottom w:val="none" w:sz="0" w:space="0" w:color="auto"/>
            <w:right w:val="none" w:sz="0" w:space="0" w:color="auto"/>
          </w:divBdr>
        </w:div>
        <w:div w:id="553664912">
          <w:marLeft w:val="0"/>
          <w:marRight w:val="0"/>
          <w:marTop w:val="0"/>
          <w:marBottom w:val="0"/>
          <w:divBdr>
            <w:top w:val="none" w:sz="0" w:space="0" w:color="auto"/>
            <w:left w:val="none" w:sz="0" w:space="0" w:color="auto"/>
            <w:bottom w:val="none" w:sz="0" w:space="0" w:color="auto"/>
            <w:right w:val="none" w:sz="0" w:space="0" w:color="auto"/>
          </w:divBdr>
        </w:div>
        <w:div w:id="712922167">
          <w:marLeft w:val="0"/>
          <w:marRight w:val="0"/>
          <w:marTop w:val="0"/>
          <w:marBottom w:val="0"/>
          <w:divBdr>
            <w:top w:val="none" w:sz="0" w:space="0" w:color="auto"/>
            <w:left w:val="none" w:sz="0" w:space="0" w:color="auto"/>
            <w:bottom w:val="none" w:sz="0" w:space="0" w:color="auto"/>
            <w:right w:val="none" w:sz="0" w:space="0" w:color="auto"/>
          </w:divBdr>
        </w:div>
        <w:div w:id="715549014">
          <w:marLeft w:val="0"/>
          <w:marRight w:val="0"/>
          <w:marTop w:val="0"/>
          <w:marBottom w:val="0"/>
          <w:divBdr>
            <w:top w:val="none" w:sz="0" w:space="0" w:color="auto"/>
            <w:left w:val="none" w:sz="0" w:space="0" w:color="auto"/>
            <w:bottom w:val="none" w:sz="0" w:space="0" w:color="auto"/>
            <w:right w:val="none" w:sz="0" w:space="0" w:color="auto"/>
          </w:divBdr>
        </w:div>
        <w:div w:id="774596376">
          <w:marLeft w:val="0"/>
          <w:marRight w:val="0"/>
          <w:marTop w:val="0"/>
          <w:marBottom w:val="0"/>
          <w:divBdr>
            <w:top w:val="none" w:sz="0" w:space="0" w:color="auto"/>
            <w:left w:val="none" w:sz="0" w:space="0" w:color="auto"/>
            <w:bottom w:val="none" w:sz="0" w:space="0" w:color="auto"/>
            <w:right w:val="none" w:sz="0" w:space="0" w:color="auto"/>
          </w:divBdr>
        </w:div>
        <w:div w:id="875003054">
          <w:marLeft w:val="0"/>
          <w:marRight w:val="0"/>
          <w:marTop w:val="0"/>
          <w:marBottom w:val="0"/>
          <w:divBdr>
            <w:top w:val="none" w:sz="0" w:space="0" w:color="auto"/>
            <w:left w:val="none" w:sz="0" w:space="0" w:color="auto"/>
            <w:bottom w:val="none" w:sz="0" w:space="0" w:color="auto"/>
            <w:right w:val="none" w:sz="0" w:space="0" w:color="auto"/>
          </w:divBdr>
        </w:div>
        <w:div w:id="879824678">
          <w:marLeft w:val="0"/>
          <w:marRight w:val="0"/>
          <w:marTop w:val="0"/>
          <w:marBottom w:val="0"/>
          <w:divBdr>
            <w:top w:val="none" w:sz="0" w:space="0" w:color="auto"/>
            <w:left w:val="none" w:sz="0" w:space="0" w:color="auto"/>
            <w:bottom w:val="none" w:sz="0" w:space="0" w:color="auto"/>
            <w:right w:val="none" w:sz="0" w:space="0" w:color="auto"/>
          </w:divBdr>
        </w:div>
        <w:div w:id="1008867815">
          <w:marLeft w:val="0"/>
          <w:marRight w:val="0"/>
          <w:marTop w:val="0"/>
          <w:marBottom w:val="0"/>
          <w:divBdr>
            <w:top w:val="none" w:sz="0" w:space="0" w:color="auto"/>
            <w:left w:val="none" w:sz="0" w:space="0" w:color="auto"/>
            <w:bottom w:val="none" w:sz="0" w:space="0" w:color="auto"/>
            <w:right w:val="none" w:sz="0" w:space="0" w:color="auto"/>
          </w:divBdr>
        </w:div>
        <w:div w:id="1118375059">
          <w:marLeft w:val="0"/>
          <w:marRight w:val="0"/>
          <w:marTop w:val="0"/>
          <w:marBottom w:val="0"/>
          <w:divBdr>
            <w:top w:val="none" w:sz="0" w:space="0" w:color="auto"/>
            <w:left w:val="none" w:sz="0" w:space="0" w:color="auto"/>
            <w:bottom w:val="none" w:sz="0" w:space="0" w:color="auto"/>
            <w:right w:val="none" w:sz="0" w:space="0" w:color="auto"/>
          </w:divBdr>
        </w:div>
        <w:div w:id="1242717908">
          <w:marLeft w:val="0"/>
          <w:marRight w:val="0"/>
          <w:marTop w:val="0"/>
          <w:marBottom w:val="0"/>
          <w:divBdr>
            <w:top w:val="none" w:sz="0" w:space="0" w:color="auto"/>
            <w:left w:val="none" w:sz="0" w:space="0" w:color="auto"/>
            <w:bottom w:val="none" w:sz="0" w:space="0" w:color="auto"/>
            <w:right w:val="none" w:sz="0" w:space="0" w:color="auto"/>
          </w:divBdr>
        </w:div>
        <w:div w:id="1342857419">
          <w:marLeft w:val="0"/>
          <w:marRight w:val="0"/>
          <w:marTop w:val="0"/>
          <w:marBottom w:val="0"/>
          <w:divBdr>
            <w:top w:val="none" w:sz="0" w:space="0" w:color="auto"/>
            <w:left w:val="none" w:sz="0" w:space="0" w:color="auto"/>
            <w:bottom w:val="none" w:sz="0" w:space="0" w:color="auto"/>
            <w:right w:val="none" w:sz="0" w:space="0" w:color="auto"/>
          </w:divBdr>
        </w:div>
        <w:div w:id="1344169947">
          <w:marLeft w:val="0"/>
          <w:marRight w:val="0"/>
          <w:marTop w:val="0"/>
          <w:marBottom w:val="0"/>
          <w:divBdr>
            <w:top w:val="none" w:sz="0" w:space="0" w:color="auto"/>
            <w:left w:val="none" w:sz="0" w:space="0" w:color="auto"/>
            <w:bottom w:val="none" w:sz="0" w:space="0" w:color="auto"/>
            <w:right w:val="none" w:sz="0" w:space="0" w:color="auto"/>
          </w:divBdr>
        </w:div>
        <w:div w:id="1559978187">
          <w:marLeft w:val="0"/>
          <w:marRight w:val="0"/>
          <w:marTop w:val="0"/>
          <w:marBottom w:val="0"/>
          <w:divBdr>
            <w:top w:val="none" w:sz="0" w:space="0" w:color="auto"/>
            <w:left w:val="none" w:sz="0" w:space="0" w:color="auto"/>
            <w:bottom w:val="none" w:sz="0" w:space="0" w:color="auto"/>
            <w:right w:val="none" w:sz="0" w:space="0" w:color="auto"/>
          </w:divBdr>
        </w:div>
        <w:div w:id="1681546783">
          <w:marLeft w:val="0"/>
          <w:marRight w:val="0"/>
          <w:marTop w:val="0"/>
          <w:marBottom w:val="0"/>
          <w:divBdr>
            <w:top w:val="none" w:sz="0" w:space="0" w:color="auto"/>
            <w:left w:val="none" w:sz="0" w:space="0" w:color="auto"/>
            <w:bottom w:val="none" w:sz="0" w:space="0" w:color="auto"/>
            <w:right w:val="none" w:sz="0" w:space="0" w:color="auto"/>
          </w:divBdr>
        </w:div>
        <w:div w:id="1730571073">
          <w:marLeft w:val="0"/>
          <w:marRight w:val="0"/>
          <w:marTop w:val="0"/>
          <w:marBottom w:val="0"/>
          <w:divBdr>
            <w:top w:val="none" w:sz="0" w:space="0" w:color="auto"/>
            <w:left w:val="none" w:sz="0" w:space="0" w:color="auto"/>
            <w:bottom w:val="none" w:sz="0" w:space="0" w:color="auto"/>
            <w:right w:val="none" w:sz="0" w:space="0" w:color="auto"/>
          </w:divBdr>
        </w:div>
        <w:div w:id="1734699424">
          <w:marLeft w:val="0"/>
          <w:marRight w:val="0"/>
          <w:marTop w:val="0"/>
          <w:marBottom w:val="0"/>
          <w:divBdr>
            <w:top w:val="none" w:sz="0" w:space="0" w:color="auto"/>
            <w:left w:val="none" w:sz="0" w:space="0" w:color="auto"/>
            <w:bottom w:val="none" w:sz="0" w:space="0" w:color="auto"/>
            <w:right w:val="none" w:sz="0" w:space="0" w:color="auto"/>
          </w:divBdr>
        </w:div>
        <w:div w:id="1892882089">
          <w:marLeft w:val="0"/>
          <w:marRight w:val="0"/>
          <w:marTop w:val="0"/>
          <w:marBottom w:val="0"/>
          <w:divBdr>
            <w:top w:val="none" w:sz="0" w:space="0" w:color="auto"/>
            <w:left w:val="none" w:sz="0" w:space="0" w:color="auto"/>
            <w:bottom w:val="none" w:sz="0" w:space="0" w:color="auto"/>
            <w:right w:val="none" w:sz="0" w:space="0" w:color="auto"/>
          </w:divBdr>
        </w:div>
        <w:div w:id="1952205940">
          <w:marLeft w:val="0"/>
          <w:marRight w:val="0"/>
          <w:marTop w:val="0"/>
          <w:marBottom w:val="0"/>
          <w:divBdr>
            <w:top w:val="none" w:sz="0" w:space="0" w:color="auto"/>
            <w:left w:val="none" w:sz="0" w:space="0" w:color="auto"/>
            <w:bottom w:val="none" w:sz="0" w:space="0" w:color="auto"/>
            <w:right w:val="none" w:sz="0" w:space="0" w:color="auto"/>
          </w:divBdr>
        </w:div>
        <w:div w:id="2102604994">
          <w:marLeft w:val="0"/>
          <w:marRight w:val="0"/>
          <w:marTop w:val="0"/>
          <w:marBottom w:val="0"/>
          <w:divBdr>
            <w:top w:val="none" w:sz="0" w:space="0" w:color="auto"/>
            <w:left w:val="none" w:sz="0" w:space="0" w:color="auto"/>
            <w:bottom w:val="none" w:sz="0" w:space="0" w:color="auto"/>
            <w:right w:val="none" w:sz="0" w:space="0" w:color="auto"/>
          </w:divBdr>
        </w:div>
      </w:divsChild>
    </w:div>
    <w:div w:id="1445151837">
      <w:bodyDiv w:val="1"/>
      <w:marLeft w:val="0"/>
      <w:marRight w:val="0"/>
      <w:marTop w:val="0"/>
      <w:marBottom w:val="0"/>
      <w:divBdr>
        <w:top w:val="none" w:sz="0" w:space="0" w:color="auto"/>
        <w:left w:val="none" w:sz="0" w:space="0" w:color="auto"/>
        <w:bottom w:val="none" w:sz="0" w:space="0" w:color="auto"/>
        <w:right w:val="none" w:sz="0" w:space="0" w:color="auto"/>
      </w:divBdr>
    </w:div>
    <w:div w:id="1451827315">
      <w:bodyDiv w:val="1"/>
      <w:marLeft w:val="0"/>
      <w:marRight w:val="0"/>
      <w:marTop w:val="0"/>
      <w:marBottom w:val="0"/>
      <w:divBdr>
        <w:top w:val="none" w:sz="0" w:space="0" w:color="auto"/>
        <w:left w:val="none" w:sz="0" w:space="0" w:color="auto"/>
        <w:bottom w:val="none" w:sz="0" w:space="0" w:color="auto"/>
        <w:right w:val="none" w:sz="0" w:space="0" w:color="auto"/>
      </w:divBdr>
      <w:divsChild>
        <w:div w:id="1942176718">
          <w:marLeft w:val="0"/>
          <w:marRight w:val="0"/>
          <w:marTop w:val="0"/>
          <w:marBottom w:val="0"/>
          <w:divBdr>
            <w:top w:val="none" w:sz="0" w:space="0" w:color="auto"/>
            <w:left w:val="none" w:sz="0" w:space="0" w:color="auto"/>
            <w:bottom w:val="none" w:sz="0" w:space="0" w:color="auto"/>
            <w:right w:val="none" w:sz="0" w:space="0" w:color="auto"/>
          </w:divBdr>
          <w:divsChild>
            <w:div w:id="575557591">
              <w:marLeft w:val="0"/>
              <w:marRight w:val="0"/>
              <w:marTop w:val="0"/>
              <w:marBottom w:val="0"/>
              <w:divBdr>
                <w:top w:val="none" w:sz="0" w:space="0" w:color="auto"/>
                <w:left w:val="none" w:sz="0" w:space="0" w:color="auto"/>
                <w:bottom w:val="none" w:sz="0" w:space="0" w:color="auto"/>
                <w:right w:val="none" w:sz="0" w:space="0" w:color="auto"/>
              </w:divBdr>
            </w:div>
            <w:div w:id="800459171">
              <w:marLeft w:val="0"/>
              <w:marRight w:val="0"/>
              <w:marTop w:val="0"/>
              <w:marBottom w:val="0"/>
              <w:divBdr>
                <w:top w:val="none" w:sz="0" w:space="0" w:color="auto"/>
                <w:left w:val="none" w:sz="0" w:space="0" w:color="auto"/>
                <w:bottom w:val="none" w:sz="0" w:space="0" w:color="auto"/>
                <w:right w:val="none" w:sz="0" w:space="0" w:color="auto"/>
              </w:divBdr>
            </w:div>
            <w:div w:id="1284195115">
              <w:marLeft w:val="0"/>
              <w:marRight w:val="0"/>
              <w:marTop w:val="0"/>
              <w:marBottom w:val="0"/>
              <w:divBdr>
                <w:top w:val="none" w:sz="0" w:space="0" w:color="auto"/>
                <w:left w:val="none" w:sz="0" w:space="0" w:color="auto"/>
                <w:bottom w:val="none" w:sz="0" w:space="0" w:color="auto"/>
                <w:right w:val="none" w:sz="0" w:space="0" w:color="auto"/>
              </w:divBdr>
            </w:div>
            <w:div w:id="210110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600993">
      <w:bodyDiv w:val="1"/>
      <w:marLeft w:val="0"/>
      <w:marRight w:val="0"/>
      <w:marTop w:val="0"/>
      <w:marBottom w:val="0"/>
      <w:divBdr>
        <w:top w:val="none" w:sz="0" w:space="0" w:color="auto"/>
        <w:left w:val="none" w:sz="0" w:space="0" w:color="auto"/>
        <w:bottom w:val="none" w:sz="0" w:space="0" w:color="auto"/>
        <w:right w:val="none" w:sz="0" w:space="0" w:color="auto"/>
      </w:divBdr>
    </w:div>
    <w:div w:id="1461994104">
      <w:bodyDiv w:val="1"/>
      <w:marLeft w:val="0"/>
      <w:marRight w:val="0"/>
      <w:marTop w:val="0"/>
      <w:marBottom w:val="0"/>
      <w:divBdr>
        <w:top w:val="none" w:sz="0" w:space="0" w:color="auto"/>
        <w:left w:val="none" w:sz="0" w:space="0" w:color="auto"/>
        <w:bottom w:val="none" w:sz="0" w:space="0" w:color="auto"/>
        <w:right w:val="none" w:sz="0" w:space="0" w:color="auto"/>
      </w:divBdr>
    </w:div>
    <w:div w:id="1494490608">
      <w:bodyDiv w:val="1"/>
      <w:marLeft w:val="0"/>
      <w:marRight w:val="0"/>
      <w:marTop w:val="0"/>
      <w:marBottom w:val="0"/>
      <w:divBdr>
        <w:top w:val="none" w:sz="0" w:space="0" w:color="auto"/>
        <w:left w:val="none" w:sz="0" w:space="0" w:color="auto"/>
        <w:bottom w:val="none" w:sz="0" w:space="0" w:color="auto"/>
        <w:right w:val="none" w:sz="0" w:space="0" w:color="auto"/>
      </w:divBdr>
      <w:divsChild>
        <w:div w:id="1675644832">
          <w:marLeft w:val="0"/>
          <w:marRight w:val="0"/>
          <w:marTop w:val="0"/>
          <w:marBottom w:val="0"/>
          <w:divBdr>
            <w:top w:val="none" w:sz="0" w:space="0" w:color="auto"/>
            <w:left w:val="none" w:sz="0" w:space="0" w:color="auto"/>
            <w:bottom w:val="none" w:sz="0" w:space="0" w:color="auto"/>
            <w:right w:val="none" w:sz="0" w:space="0" w:color="auto"/>
          </w:divBdr>
          <w:divsChild>
            <w:div w:id="155585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34693">
      <w:bodyDiv w:val="1"/>
      <w:marLeft w:val="0"/>
      <w:marRight w:val="0"/>
      <w:marTop w:val="0"/>
      <w:marBottom w:val="0"/>
      <w:divBdr>
        <w:top w:val="none" w:sz="0" w:space="0" w:color="auto"/>
        <w:left w:val="none" w:sz="0" w:space="0" w:color="auto"/>
        <w:bottom w:val="none" w:sz="0" w:space="0" w:color="auto"/>
        <w:right w:val="none" w:sz="0" w:space="0" w:color="auto"/>
      </w:divBdr>
    </w:div>
    <w:div w:id="1535188554">
      <w:bodyDiv w:val="1"/>
      <w:marLeft w:val="0"/>
      <w:marRight w:val="0"/>
      <w:marTop w:val="0"/>
      <w:marBottom w:val="0"/>
      <w:divBdr>
        <w:top w:val="none" w:sz="0" w:space="0" w:color="auto"/>
        <w:left w:val="none" w:sz="0" w:space="0" w:color="auto"/>
        <w:bottom w:val="none" w:sz="0" w:space="0" w:color="auto"/>
        <w:right w:val="none" w:sz="0" w:space="0" w:color="auto"/>
      </w:divBdr>
    </w:div>
    <w:div w:id="1554927102">
      <w:bodyDiv w:val="1"/>
      <w:marLeft w:val="0"/>
      <w:marRight w:val="0"/>
      <w:marTop w:val="0"/>
      <w:marBottom w:val="0"/>
      <w:divBdr>
        <w:top w:val="none" w:sz="0" w:space="0" w:color="auto"/>
        <w:left w:val="none" w:sz="0" w:space="0" w:color="auto"/>
        <w:bottom w:val="none" w:sz="0" w:space="0" w:color="auto"/>
        <w:right w:val="none" w:sz="0" w:space="0" w:color="auto"/>
      </w:divBdr>
    </w:div>
    <w:div w:id="1557206183">
      <w:bodyDiv w:val="1"/>
      <w:marLeft w:val="0"/>
      <w:marRight w:val="0"/>
      <w:marTop w:val="0"/>
      <w:marBottom w:val="0"/>
      <w:divBdr>
        <w:top w:val="none" w:sz="0" w:space="0" w:color="auto"/>
        <w:left w:val="none" w:sz="0" w:space="0" w:color="auto"/>
        <w:bottom w:val="none" w:sz="0" w:space="0" w:color="auto"/>
        <w:right w:val="none" w:sz="0" w:space="0" w:color="auto"/>
      </w:divBdr>
      <w:divsChild>
        <w:div w:id="737440038">
          <w:marLeft w:val="0"/>
          <w:marRight w:val="0"/>
          <w:marTop w:val="0"/>
          <w:marBottom w:val="0"/>
          <w:divBdr>
            <w:top w:val="none" w:sz="0" w:space="0" w:color="auto"/>
            <w:left w:val="none" w:sz="0" w:space="0" w:color="auto"/>
            <w:bottom w:val="none" w:sz="0" w:space="0" w:color="auto"/>
            <w:right w:val="none" w:sz="0" w:space="0" w:color="auto"/>
          </w:divBdr>
          <w:divsChild>
            <w:div w:id="109326449">
              <w:marLeft w:val="0"/>
              <w:marRight w:val="0"/>
              <w:marTop w:val="0"/>
              <w:marBottom w:val="0"/>
              <w:divBdr>
                <w:top w:val="none" w:sz="0" w:space="0" w:color="auto"/>
                <w:left w:val="none" w:sz="0" w:space="0" w:color="auto"/>
                <w:bottom w:val="none" w:sz="0" w:space="0" w:color="auto"/>
                <w:right w:val="none" w:sz="0" w:space="0" w:color="auto"/>
              </w:divBdr>
            </w:div>
            <w:div w:id="287660483">
              <w:marLeft w:val="0"/>
              <w:marRight w:val="0"/>
              <w:marTop w:val="0"/>
              <w:marBottom w:val="0"/>
              <w:divBdr>
                <w:top w:val="none" w:sz="0" w:space="0" w:color="auto"/>
                <w:left w:val="none" w:sz="0" w:space="0" w:color="auto"/>
                <w:bottom w:val="none" w:sz="0" w:space="0" w:color="auto"/>
                <w:right w:val="none" w:sz="0" w:space="0" w:color="auto"/>
              </w:divBdr>
            </w:div>
            <w:div w:id="425879997">
              <w:marLeft w:val="0"/>
              <w:marRight w:val="0"/>
              <w:marTop w:val="0"/>
              <w:marBottom w:val="0"/>
              <w:divBdr>
                <w:top w:val="none" w:sz="0" w:space="0" w:color="auto"/>
                <w:left w:val="none" w:sz="0" w:space="0" w:color="auto"/>
                <w:bottom w:val="none" w:sz="0" w:space="0" w:color="auto"/>
                <w:right w:val="none" w:sz="0" w:space="0" w:color="auto"/>
              </w:divBdr>
            </w:div>
            <w:div w:id="123111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9176">
      <w:bodyDiv w:val="1"/>
      <w:marLeft w:val="0"/>
      <w:marRight w:val="0"/>
      <w:marTop w:val="0"/>
      <w:marBottom w:val="0"/>
      <w:divBdr>
        <w:top w:val="none" w:sz="0" w:space="0" w:color="auto"/>
        <w:left w:val="none" w:sz="0" w:space="0" w:color="auto"/>
        <w:bottom w:val="none" w:sz="0" w:space="0" w:color="auto"/>
        <w:right w:val="none" w:sz="0" w:space="0" w:color="auto"/>
      </w:divBdr>
    </w:div>
    <w:div w:id="1589578090">
      <w:bodyDiv w:val="1"/>
      <w:marLeft w:val="0"/>
      <w:marRight w:val="0"/>
      <w:marTop w:val="0"/>
      <w:marBottom w:val="0"/>
      <w:divBdr>
        <w:top w:val="none" w:sz="0" w:space="0" w:color="auto"/>
        <w:left w:val="none" w:sz="0" w:space="0" w:color="auto"/>
        <w:bottom w:val="none" w:sz="0" w:space="0" w:color="auto"/>
        <w:right w:val="none" w:sz="0" w:space="0" w:color="auto"/>
      </w:divBdr>
      <w:divsChild>
        <w:div w:id="12728249">
          <w:marLeft w:val="0"/>
          <w:marRight w:val="0"/>
          <w:marTop w:val="0"/>
          <w:marBottom w:val="0"/>
          <w:divBdr>
            <w:top w:val="none" w:sz="0" w:space="0" w:color="auto"/>
            <w:left w:val="none" w:sz="0" w:space="0" w:color="auto"/>
            <w:bottom w:val="none" w:sz="0" w:space="0" w:color="auto"/>
            <w:right w:val="none" w:sz="0" w:space="0" w:color="auto"/>
          </w:divBdr>
          <w:divsChild>
            <w:div w:id="173113015">
              <w:marLeft w:val="0"/>
              <w:marRight w:val="0"/>
              <w:marTop w:val="0"/>
              <w:marBottom w:val="0"/>
              <w:divBdr>
                <w:top w:val="none" w:sz="0" w:space="0" w:color="auto"/>
                <w:left w:val="none" w:sz="0" w:space="0" w:color="auto"/>
                <w:bottom w:val="none" w:sz="0" w:space="0" w:color="auto"/>
                <w:right w:val="none" w:sz="0" w:space="0" w:color="auto"/>
              </w:divBdr>
            </w:div>
            <w:div w:id="225337705">
              <w:marLeft w:val="0"/>
              <w:marRight w:val="0"/>
              <w:marTop w:val="0"/>
              <w:marBottom w:val="0"/>
              <w:divBdr>
                <w:top w:val="none" w:sz="0" w:space="0" w:color="auto"/>
                <w:left w:val="none" w:sz="0" w:space="0" w:color="auto"/>
                <w:bottom w:val="none" w:sz="0" w:space="0" w:color="auto"/>
                <w:right w:val="none" w:sz="0" w:space="0" w:color="auto"/>
              </w:divBdr>
            </w:div>
            <w:div w:id="281688108">
              <w:marLeft w:val="0"/>
              <w:marRight w:val="0"/>
              <w:marTop w:val="0"/>
              <w:marBottom w:val="0"/>
              <w:divBdr>
                <w:top w:val="none" w:sz="0" w:space="0" w:color="auto"/>
                <w:left w:val="none" w:sz="0" w:space="0" w:color="auto"/>
                <w:bottom w:val="none" w:sz="0" w:space="0" w:color="auto"/>
                <w:right w:val="none" w:sz="0" w:space="0" w:color="auto"/>
              </w:divBdr>
            </w:div>
            <w:div w:id="772046186">
              <w:marLeft w:val="0"/>
              <w:marRight w:val="0"/>
              <w:marTop w:val="0"/>
              <w:marBottom w:val="0"/>
              <w:divBdr>
                <w:top w:val="none" w:sz="0" w:space="0" w:color="auto"/>
                <w:left w:val="none" w:sz="0" w:space="0" w:color="auto"/>
                <w:bottom w:val="none" w:sz="0" w:space="0" w:color="auto"/>
                <w:right w:val="none" w:sz="0" w:space="0" w:color="auto"/>
              </w:divBdr>
            </w:div>
            <w:div w:id="1669097640">
              <w:marLeft w:val="0"/>
              <w:marRight w:val="0"/>
              <w:marTop w:val="0"/>
              <w:marBottom w:val="0"/>
              <w:divBdr>
                <w:top w:val="none" w:sz="0" w:space="0" w:color="auto"/>
                <w:left w:val="none" w:sz="0" w:space="0" w:color="auto"/>
                <w:bottom w:val="none" w:sz="0" w:space="0" w:color="auto"/>
                <w:right w:val="none" w:sz="0" w:space="0" w:color="auto"/>
              </w:divBdr>
            </w:div>
            <w:div w:id="200088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20154">
      <w:bodyDiv w:val="1"/>
      <w:marLeft w:val="0"/>
      <w:marRight w:val="0"/>
      <w:marTop w:val="0"/>
      <w:marBottom w:val="0"/>
      <w:divBdr>
        <w:top w:val="none" w:sz="0" w:space="0" w:color="auto"/>
        <w:left w:val="none" w:sz="0" w:space="0" w:color="auto"/>
        <w:bottom w:val="none" w:sz="0" w:space="0" w:color="auto"/>
        <w:right w:val="none" w:sz="0" w:space="0" w:color="auto"/>
      </w:divBdr>
    </w:div>
    <w:div w:id="1657878338">
      <w:bodyDiv w:val="1"/>
      <w:marLeft w:val="0"/>
      <w:marRight w:val="0"/>
      <w:marTop w:val="0"/>
      <w:marBottom w:val="0"/>
      <w:divBdr>
        <w:top w:val="none" w:sz="0" w:space="0" w:color="auto"/>
        <w:left w:val="none" w:sz="0" w:space="0" w:color="auto"/>
        <w:bottom w:val="none" w:sz="0" w:space="0" w:color="auto"/>
        <w:right w:val="none" w:sz="0" w:space="0" w:color="auto"/>
      </w:divBdr>
    </w:div>
    <w:div w:id="1723209827">
      <w:bodyDiv w:val="1"/>
      <w:marLeft w:val="0"/>
      <w:marRight w:val="0"/>
      <w:marTop w:val="0"/>
      <w:marBottom w:val="0"/>
      <w:divBdr>
        <w:top w:val="none" w:sz="0" w:space="0" w:color="auto"/>
        <w:left w:val="none" w:sz="0" w:space="0" w:color="auto"/>
        <w:bottom w:val="none" w:sz="0" w:space="0" w:color="auto"/>
        <w:right w:val="none" w:sz="0" w:space="0" w:color="auto"/>
      </w:divBdr>
      <w:divsChild>
        <w:div w:id="109207481">
          <w:marLeft w:val="0"/>
          <w:marRight w:val="0"/>
          <w:marTop w:val="0"/>
          <w:marBottom w:val="0"/>
          <w:divBdr>
            <w:top w:val="none" w:sz="0" w:space="0" w:color="auto"/>
            <w:left w:val="none" w:sz="0" w:space="0" w:color="auto"/>
            <w:bottom w:val="none" w:sz="0" w:space="0" w:color="auto"/>
            <w:right w:val="none" w:sz="0" w:space="0" w:color="auto"/>
          </w:divBdr>
          <w:divsChild>
            <w:div w:id="953249686">
              <w:marLeft w:val="0"/>
              <w:marRight w:val="0"/>
              <w:marTop w:val="0"/>
              <w:marBottom w:val="0"/>
              <w:divBdr>
                <w:top w:val="none" w:sz="0" w:space="0" w:color="auto"/>
                <w:left w:val="none" w:sz="0" w:space="0" w:color="auto"/>
                <w:bottom w:val="none" w:sz="0" w:space="0" w:color="auto"/>
                <w:right w:val="none" w:sz="0" w:space="0" w:color="auto"/>
              </w:divBdr>
            </w:div>
            <w:div w:id="967861900">
              <w:marLeft w:val="0"/>
              <w:marRight w:val="0"/>
              <w:marTop w:val="0"/>
              <w:marBottom w:val="0"/>
              <w:divBdr>
                <w:top w:val="none" w:sz="0" w:space="0" w:color="auto"/>
                <w:left w:val="none" w:sz="0" w:space="0" w:color="auto"/>
                <w:bottom w:val="none" w:sz="0" w:space="0" w:color="auto"/>
                <w:right w:val="none" w:sz="0" w:space="0" w:color="auto"/>
              </w:divBdr>
            </w:div>
            <w:div w:id="1066146601">
              <w:marLeft w:val="0"/>
              <w:marRight w:val="0"/>
              <w:marTop w:val="0"/>
              <w:marBottom w:val="0"/>
              <w:divBdr>
                <w:top w:val="none" w:sz="0" w:space="0" w:color="auto"/>
                <w:left w:val="none" w:sz="0" w:space="0" w:color="auto"/>
                <w:bottom w:val="none" w:sz="0" w:space="0" w:color="auto"/>
                <w:right w:val="none" w:sz="0" w:space="0" w:color="auto"/>
              </w:divBdr>
            </w:div>
            <w:div w:id="1551375967">
              <w:marLeft w:val="0"/>
              <w:marRight w:val="0"/>
              <w:marTop w:val="0"/>
              <w:marBottom w:val="0"/>
              <w:divBdr>
                <w:top w:val="none" w:sz="0" w:space="0" w:color="auto"/>
                <w:left w:val="none" w:sz="0" w:space="0" w:color="auto"/>
                <w:bottom w:val="none" w:sz="0" w:space="0" w:color="auto"/>
                <w:right w:val="none" w:sz="0" w:space="0" w:color="auto"/>
              </w:divBdr>
            </w:div>
            <w:div w:id="1713381968">
              <w:marLeft w:val="0"/>
              <w:marRight w:val="0"/>
              <w:marTop w:val="0"/>
              <w:marBottom w:val="0"/>
              <w:divBdr>
                <w:top w:val="none" w:sz="0" w:space="0" w:color="auto"/>
                <w:left w:val="none" w:sz="0" w:space="0" w:color="auto"/>
                <w:bottom w:val="none" w:sz="0" w:space="0" w:color="auto"/>
                <w:right w:val="none" w:sz="0" w:space="0" w:color="auto"/>
              </w:divBdr>
            </w:div>
            <w:div w:id="213767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47476">
      <w:bodyDiv w:val="1"/>
      <w:marLeft w:val="0"/>
      <w:marRight w:val="0"/>
      <w:marTop w:val="0"/>
      <w:marBottom w:val="0"/>
      <w:divBdr>
        <w:top w:val="none" w:sz="0" w:space="0" w:color="auto"/>
        <w:left w:val="none" w:sz="0" w:space="0" w:color="auto"/>
        <w:bottom w:val="none" w:sz="0" w:space="0" w:color="auto"/>
        <w:right w:val="none" w:sz="0" w:space="0" w:color="auto"/>
      </w:divBdr>
    </w:div>
    <w:div w:id="1764450536">
      <w:bodyDiv w:val="1"/>
      <w:marLeft w:val="0"/>
      <w:marRight w:val="0"/>
      <w:marTop w:val="0"/>
      <w:marBottom w:val="0"/>
      <w:divBdr>
        <w:top w:val="none" w:sz="0" w:space="0" w:color="auto"/>
        <w:left w:val="none" w:sz="0" w:space="0" w:color="auto"/>
        <w:bottom w:val="none" w:sz="0" w:space="0" w:color="auto"/>
        <w:right w:val="none" w:sz="0" w:space="0" w:color="auto"/>
      </w:divBdr>
      <w:divsChild>
        <w:div w:id="814703">
          <w:marLeft w:val="0"/>
          <w:marRight w:val="0"/>
          <w:marTop w:val="0"/>
          <w:marBottom w:val="0"/>
          <w:divBdr>
            <w:top w:val="none" w:sz="0" w:space="0" w:color="auto"/>
            <w:left w:val="none" w:sz="0" w:space="0" w:color="auto"/>
            <w:bottom w:val="none" w:sz="0" w:space="0" w:color="auto"/>
            <w:right w:val="none" w:sz="0" w:space="0" w:color="auto"/>
          </w:divBdr>
        </w:div>
        <w:div w:id="130830930">
          <w:marLeft w:val="0"/>
          <w:marRight w:val="0"/>
          <w:marTop w:val="0"/>
          <w:marBottom w:val="0"/>
          <w:divBdr>
            <w:top w:val="none" w:sz="0" w:space="0" w:color="auto"/>
            <w:left w:val="none" w:sz="0" w:space="0" w:color="auto"/>
            <w:bottom w:val="none" w:sz="0" w:space="0" w:color="auto"/>
            <w:right w:val="none" w:sz="0" w:space="0" w:color="auto"/>
          </w:divBdr>
        </w:div>
        <w:div w:id="247347022">
          <w:marLeft w:val="0"/>
          <w:marRight w:val="0"/>
          <w:marTop w:val="0"/>
          <w:marBottom w:val="0"/>
          <w:divBdr>
            <w:top w:val="none" w:sz="0" w:space="0" w:color="auto"/>
            <w:left w:val="none" w:sz="0" w:space="0" w:color="auto"/>
            <w:bottom w:val="none" w:sz="0" w:space="0" w:color="auto"/>
            <w:right w:val="none" w:sz="0" w:space="0" w:color="auto"/>
          </w:divBdr>
        </w:div>
        <w:div w:id="297809810">
          <w:marLeft w:val="0"/>
          <w:marRight w:val="0"/>
          <w:marTop w:val="0"/>
          <w:marBottom w:val="0"/>
          <w:divBdr>
            <w:top w:val="none" w:sz="0" w:space="0" w:color="auto"/>
            <w:left w:val="none" w:sz="0" w:space="0" w:color="auto"/>
            <w:bottom w:val="none" w:sz="0" w:space="0" w:color="auto"/>
            <w:right w:val="none" w:sz="0" w:space="0" w:color="auto"/>
          </w:divBdr>
        </w:div>
        <w:div w:id="358237948">
          <w:marLeft w:val="0"/>
          <w:marRight w:val="0"/>
          <w:marTop w:val="0"/>
          <w:marBottom w:val="0"/>
          <w:divBdr>
            <w:top w:val="none" w:sz="0" w:space="0" w:color="auto"/>
            <w:left w:val="none" w:sz="0" w:space="0" w:color="auto"/>
            <w:bottom w:val="none" w:sz="0" w:space="0" w:color="auto"/>
            <w:right w:val="none" w:sz="0" w:space="0" w:color="auto"/>
          </w:divBdr>
        </w:div>
        <w:div w:id="396049077">
          <w:marLeft w:val="0"/>
          <w:marRight w:val="0"/>
          <w:marTop w:val="0"/>
          <w:marBottom w:val="0"/>
          <w:divBdr>
            <w:top w:val="none" w:sz="0" w:space="0" w:color="auto"/>
            <w:left w:val="none" w:sz="0" w:space="0" w:color="auto"/>
            <w:bottom w:val="none" w:sz="0" w:space="0" w:color="auto"/>
            <w:right w:val="none" w:sz="0" w:space="0" w:color="auto"/>
          </w:divBdr>
        </w:div>
        <w:div w:id="459690072">
          <w:marLeft w:val="0"/>
          <w:marRight w:val="0"/>
          <w:marTop w:val="0"/>
          <w:marBottom w:val="0"/>
          <w:divBdr>
            <w:top w:val="none" w:sz="0" w:space="0" w:color="auto"/>
            <w:left w:val="none" w:sz="0" w:space="0" w:color="auto"/>
            <w:bottom w:val="none" w:sz="0" w:space="0" w:color="auto"/>
            <w:right w:val="none" w:sz="0" w:space="0" w:color="auto"/>
          </w:divBdr>
        </w:div>
        <w:div w:id="877083034">
          <w:marLeft w:val="0"/>
          <w:marRight w:val="0"/>
          <w:marTop w:val="0"/>
          <w:marBottom w:val="0"/>
          <w:divBdr>
            <w:top w:val="none" w:sz="0" w:space="0" w:color="auto"/>
            <w:left w:val="none" w:sz="0" w:space="0" w:color="auto"/>
            <w:bottom w:val="none" w:sz="0" w:space="0" w:color="auto"/>
            <w:right w:val="none" w:sz="0" w:space="0" w:color="auto"/>
          </w:divBdr>
        </w:div>
        <w:div w:id="943344779">
          <w:marLeft w:val="0"/>
          <w:marRight w:val="0"/>
          <w:marTop w:val="0"/>
          <w:marBottom w:val="0"/>
          <w:divBdr>
            <w:top w:val="none" w:sz="0" w:space="0" w:color="auto"/>
            <w:left w:val="none" w:sz="0" w:space="0" w:color="auto"/>
            <w:bottom w:val="none" w:sz="0" w:space="0" w:color="auto"/>
            <w:right w:val="none" w:sz="0" w:space="0" w:color="auto"/>
          </w:divBdr>
        </w:div>
        <w:div w:id="1001349902">
          <w:marLeft w:val="0"/>
          <w:marRight w:val="0"/>
          <w:marTop w:val="0"/>
          <w:marBottom w:val="0"/>
          <w:divBdr>
            <w:top w:val="none" w:sz="0" w:space="0" w:color="auto"/>
            <w:left w:val="none" w:sz="0" w:space="0" w:color="auto"/>
            <w:bottom w:val="none" w:sz="0" w:space="0" w:color="auto"/>
            <w:right w:val="none" w:sz="0" w:space="0" w:color="auto"/>
          </w:divBdr>
        </w:div>
        <w:div w:id="1014497665">
          <w:marLeft w:val="0"/>
          <w:marRight w:val="0"/>
          <w:marTop w:val="0"/>
          <w:marBottom w:val="0"/>
          <w:divBdr>
            <w:top w:val="none" w:sz="0" w:space="0" w:color="auto"/>
            <w:left w:val="none" w:sz="0" w:space="0" w:color="auto"/>
            <w:bottom w:val="none" w:sz="0" w:space="0" w:color="auto"/>
            <w:right w:val="none" w:sz="0" w:space="0" w:color="auto"/>
          </w:divBdr>
        </w:div>
        <w:div w:id="1035623064">
          <w:marLeft w:val="0"/>
          <w:marRight w:val="0"/>
          <w:marTop w:val="0"/>
          <w:marBottom w:val="0"/>
          <w:divBdr>
            <w:top w:val="none" w:sz="0" w:space="0" w:color="auto"/>
            <w:left w:val="none" w:sz="0" w:space="0" w:color="auto"/>
            <w:bottom w:val="none" w:sz="0" w:space="0" w:color="auto"/>
            <w:right w:val="none" w:sz="0" w:space="0" w:color="auto"/>
          </w:divBdr>
        </w:div>
        <w:div w:id="1095595649">
          <w:marLeft w:val="0"/>
          <w:marRight w:val="0"/>
          <w:marTop w:val="0"/>
          <w:marBottom w:val="0"/>
          <w:divBdr>
            <w:top w:val="none" w:sz="0" w:space="0" w:color="auto"/>
            <w:left w:val="none" w:sz="0" w:space="0" w:color="auto"/>
            <w:bottom w:val="none" w:sz="0" w:space="0" w:color="auto"/>
            <w:right w:val="none" w:sz="0" w:space="0" w:color="auto"/>
          </w:divBdr>
        </w:div>
        <w:div w:id="1097335091">
          <w:marLeft w:val="0"/>
          <w:marRight w:val="0"/>
          <w:marTop w:val="0"/>
          <w:marBottom w:val="0"/>
          <w:divBdr>
            <w:top w:val="none" w:sz="0" w:space="0" w:color="auto"/>
            <w:left w:val="none" w:sz="0" w:space="0" w:color="auto"/>
            <w:bottom w:val="none" w:sz="0" w:space="0" w:color="auto"/>
            <w:right w:val="none" w:sz="0" w:space="0" w:color="auto"/>
          </w:divBdr>
        </w:div>
        <w:div w:id="1118139553">
          <w:marLeft w:val="0"/>
          <w:marRight w:val="0"/>
          <w:marTop w:val="0"/>
          <w:marBottom w:val="0"/>
          <w:divBdr>
            <w:top w:val="none" w:sz="0" w:space="0" w:color="auto"/>
            <w:left w:val="none" w:sz="0" w:space="0" w:color="auto"/>
            <w:bottom w:val="none" w:sz="0" w:space="0" w:color="auto"/>
            <w:right w:val="none" w:sz="0" w:space="0" w:color="auto"/>
          </w:divBdr>
        </w:div>
        <w:div w:id="1278295200">
          <w:marLeft w:val="0"/>
          <w:marRight w:val="0"/>
          <w:marTop w:val="0"/>
          <w:marBottom w:val="0"/>
          <w:divBdr>
            <w:top w:val="none" w:sz="0" w:space="0" w:color="auto"/>
            <w:left w:val="none" w:sz="0" w:space="0" w:color="auto"/>
            <w:bottom w:val="none" w:sz="0" w:space="0" w:color="auto"/>
            <w:right w:val="none" w:sz="0" w:space="0" w:color="auto"/>
          </w:divBdr>
        </w:div>
        <w:div w:id="1368023168">
          <w:marLeft w:val="0"/>
          <w:marRight w:val="0"/>
          <w:marTop w:val="0"/>
          <w:marBottom w:val="0"/>
          <w:divBdr>
            <w:top w:val="none" w:sz="0" w:space="0" w:color="auto"/>
            <w:left w:val="none" w:sz="0" w:space="0" w:color="auto"/>
            <w:bottom w:val="none" w:sz="0" w:space="0" w:color="auto"/>
            <w:right w:val="none" w:sz="0" w:space="0" w:color="auto"/>
          </w:divBdr>
        </w:div>
        <w:div w:id="1450736312">
          <w:marLeft w:val="0"/>
          <w:marRight w:val="0"/>
          <w:marTop w:val="0"/>
          <w:marBottom w:val="0"/>
          <w:divBdr>
            <w:top w:val="none" w:sz="0" w:space="0" w:color="auto"/>
            <w:left w:val="none" w:sz="0" w:space="0" w:color="auto"/>
            <w:bottom w:val="none" w:sz="0" w:space="0" w:color="auto"/>
            <w:right w:val="none" w:sz="0" w:space="0" w:color="auto"/>
          </w:divBdr>
        </w:div>
        <w:div w:id="1555701823">
          <w:marLeft w:val="0"/>
          <w:marRight w:val="0"/>
          <w:marTop w:val="0"/>
          <w:marBottom w:val="0"/>
          <w:divBdr>
            <w:top w:val="none" w:sz="0" w:space="0" w:color="auto"/>
            <w:left w:val="none" w:sz="0" w:space="0" w:color="auto"/>
            <w:bottom w:val="none" w:sz="0" w:space="0" w:color="auto"/>
            <w:right w:val="none" w:sz="0" w:space="0" w:color="auto"/>
          </w:divBdr>
        </w:div>
        <w:div w:id="1601722618">
          <w:marLeft w:val="0"/>
          <w:marRight w:val="0"/>
          <w:marTop w:val="0"/>
          <w:marBottom w:val="0"/>
          <w:divBdr>
            <w:top w:val="none" w:sz="0" w:space="0" w:color="auto"/>
            <w:left w:val="none" w:sz="0" w:space="0" w:color="auto"/>
            <w:bottom w:val="none" w:sz="0" w:space="0" w:color="auto"/>
            <w:right w:val="none" w:sz="0" w:space="0" w:color="auto"/>
          </w:divBdr>
        </w:div>
        <w:div w:id="1837454891">
          <w:marLeft w:val="0"/>
          <w:marRight w:val="0"/>
          <w:marTop w:val="0"/>
          <w:marBottom w:val="0"/>
          <w:divBdr>
            <w:top w:val="none" w:sz="0" w:space="0" w:color="auto"/>
            <w:left w:val="none" w:sz="0" w:space="0" w:color="auto"/>
            <w:bottom w:val="none" w:sz="0" w:space="0" w:color="auto"/>
            <w:right w:val="none" w:sz="0" w:space="0" w:color="auto"/>
          </w:divBdr>
        </w:div>
      </w:divsChild>
    </w:div>
    <w:div w:id="1787117184">
      <w:bodyDiv w:val="1"/>
      <w:marLeft w:val="0"/>
      <w:marRight w:val="0"/>
      <w:marTop w:val="0"/>
      <w:marBottom w:val="0"/>
      <w:divBdr>
        <w:top w:val="none" w:sz="0" w:space="0" w:color="auto"/>
        <w:left w:val="none" w:sz="0" w:space="0" w:color="auto"/>
        <w:bottom w:val="none" w:sz="0" w:space="0" w:color="auto"/>
        <w:right w:val="none" w:sz="0" w:space="0" w:color="auto"/>
      </w:divBdr>
    </w:div>
    <w:div w:id="1804039394">
      <w:bodyDiv w:val="1"/>
      <w:marLeft w:val="0"/>
      <w:marRight w:val="0"/>
      <w:marTop w:val="0"/>
      <w:marBottom w:val="0"/>
      <w:divBdr>
        <w:top w:val="none" w:sz="0" w:space="0" w:color="auto"/>
        <w:left w:val="none" w:sz="0" w:space="0" w:color="auto"/>
        <w:bottom w:val="none" w:sz="0" w:space="0" w:color="auto"/>
        <w:right w:val="none" w:sz="0" w:space="0" w:color="auto"/>
      </w:divBdr>
    </w:div>
    <w:div w:id="1819959964">
      <w:bodyDiv w:val="1"/>
      <w:marLeft w:val="0"/>
      <w:marRight w:val="0"/>
      <w:marTop w:val="0"/>
      <w:marBottom w:val="0"/>
      <w:divBdr>
        <w:top w:val="none" w:sz="0" w:space="0" w:color="auto"/>
        <w:left w:val="none" w:sz="0" w:space="0" w:color="auto"/>
        <w:bottom w:val="none" w:sz="0" w:space="0" w:color="auto"/>
        <w:right w:val="none" w:sz="0" w:space="0" w:color="auto"/>
      </w:divBdr>
    </w:div>
    <w:div w:id="1822426980">
      <w:bodyDiv w:val="1"/>
      <w:marLeft w:val="0"/>
      <w:marRight w:val="0"/>
      <w:marTop w:val="0"/>
      <w:marBottom w:val="0"/>
      <w:divBdr>
        <w:top w:val="none" w:sz="0" w:space="0" w:color="auto"/>
        <w:left w:val="none" w:sz="0" w:space="0" w:color="auto"/>
        <w:bottom w:val="none" w:sz="0" w:space="0" w:color="auto"/>
        <w:right w:val="none" w:sz="0" w:space="0" w:color="auto"/>
      </w:divBdr>
    </w:div>
    <w:div w:id="1824472350">
      <w:bodyDiv w:val="1"/>
      <w:marLeft w:val="0"/>
      <w:marRight w:val="0"/>
      <w:marTop w:val="0"/>
      <w:marBottom w:val="0"/>
      <w:divBdr>
        <w:top w:val="none" w:sz="0" w:space="0" w:color="auto"/>
        <w:left w:val="none" w:sz="0" w:space="0" w:color="auto"/>
        <w:bottom w:val="none" w:sz="0" w:space="0" w:color="auto"/>
        <w:right w:val="none" w:sz="0" w:space="0" w:color="auto"/>
      </w:divBdr>
    </w:div>
    <w:div w:id="1825734617">
      <w:bodyDiv w:val="1"/>
      <w:marLeft w:val="0"/>
      <w:marRight w:val="0"/>
      <w:marTop w:val="0"/>
      <w:marBottom w:val="0"/>
      <w:divBdr>
        <w:top w:val="none" w:sz="0" w:space="0" w:color="auto"/>
        <w:left w:val="none" w:sz="0" w:space="0" w:color="auto"/>
        <w:bottom w:val="none" w:sz="0" w:space="0" w:color="auto"/>
        <w:right w:val="none" w:sz="0" w:space="0" w:color="auto"/>
      </w:divBdr>
    </w:div>
    <w:div w:id="1826118648">
      <w:bodyDiv w:val="1"/>
      <w:marLeft w:val="0"/>
      <w:marRight w:val="0"/>
      <w:marTop w:val="0"/>
      <w:marBottom w:val="0"/>
      <w:divBdr>
        <w:top w:val="none" w:sz="0" w:space="0" w:color="auto"/>
        <w:left w:val="none" w:sz="0" w:space="0" w:color="auto"/>
        <w:bottom w:val="none" w:sz="0" w:space="0" w:color="auto"/>
        <w:right w:val="none" w:sz="0" w:space="0" w:color="auto"/>
      </w:divBdr>
    </w:div>
    <w:div w:id="1853640970">
      <w:bodyDiv w:val="1"/>
      <w:marLeft w:val="0"/>
      <w:marRight w:val="0"/>
      <w:marTop w:val="0"/>
      <w:marBottom w:val="0"/>
      <w:divBdr>
        <w:top w:val="none" w:sz="0" w:space="0" w:color="auto"/>
        <w:left w:val="none" w:sz="0" w:space="0" w:color="auto"/>
        <w:bottom w:val="none" w:sz="0" w:space="0" w:color="auto"/>
        <w:right w:val="none" w:sz="0" w:space="0" w:color="auto"/>
      </w:divBdr>
      <w:divsChild>
        <w:div w:id="241065119">
          <w:marLeft w:val="0"/>
          <w:marRight w:val="0"/>
          <w:marTop w:val="0"/>
          <w:marBottom w:val="0"/>
          <w:divBdr>
            <w:top w:val="none" w:sz="0" w:space="0" w:color="auto"/>
            <w:left w:val="none" w:sz="0" w:space="0" w:color="auto"/>
            <w:bottom w:val="none" w:sz="0" w:space="0" w:color="auto"/>
            <w:right w:val="none" w:sz="0" w:space="0" w:color="auto"/>
          </w:divBdr>
          <w:divsChild>
            <w:div w:id="620527357">
              <w:marLeft w:val="0"/>
              <w:marRight w:val="0"/>
              <w:marTop w:val="0"/>
              <w:marBottom w:val="0"/>
              <w:divBdr>
                <w:top w:val="none" w:sz="0" w:space="0" w:color="auto"/>
                <w:left w:val="none" w:sz="0" w:space="0" w:color="auto"/>
                <w:bottom w:val="none" w:sz="0" w:space="0" w:color="auto"/>
                <w:right w:val="none" w:sz="0" w:space="0" w:color="auto"/>
              </w:divBdr>
            </w:div>
            <w:div w:id="1098796719">
              <w:marLeft w:val="0"/>
              <w:marRight w:val="0"/>
              <w:marTop w:val="0"/>
              <w:marBottom w:val="0"/>
              <w:divBdr>
                <w:top w:val="none" w:sz="0" w:space="0" w:color="auto"/>
                <w:left w:val="none" w:sz="0" w:space="0" w:color="auto"/>
                <w:bottom w:val="none" w:sz="0" w:space="0" w:color="auto"/>
                <w:right w:val="none" w:sz="0" w:space="0" w:color="auto"/>
              </w:divBdr>
            </w:div>
            <w:div w:id="134940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3036">
      <w:bodyDiv w:val="1"/>
      <w:marLeft w:val="0"/>
      <w:marRight w:val="0"/>
      <w:marTop w:val="0"/>
      <w:marBottom w:val="0"/>
      <w:divBdr>
        <w:top w:val="none" w:sz="0" w:space="0" w:color="auto"/>
        <w:left w:val="none" w:sz="0" w:space="0" w:color="auto"/>
        <w:bottom w:val="none" w:sz="0" w:space="0" w:color="auto"/>
        <w:right w:val="none" w:sz="0" w:space="0" w:color="auto"/>
      </w:divBdr>
      <w:divsChild>
        <w:div w:id="221330102">
          <w:marLeft w:val="0"/>
          <w:marRight w:val="0"/>
          <w:marTop w:val="0"/>
          <w:marBottom w:val="0"/>
          <w:divBdr>
            <w:top w:val="none" w:sz="0" w:space="0" w:color="auto"/>
            <w:left w:val="none" w:sz="0" w:space="0" w:color="auto"/>
            <w:bottom w:val="none" w:sz="0" w:space="0" w:color="auto"/>
            <w:right w:val="none" w:sz="0" w:space="0" w:color="auto"/>
          </w:divBdr>
          <w:divsChild>
            <w:div w:id="152457530">
              <w:marLeft w:val="0"/>
              <w:marRight w:val="0"/>
              <w:marTop w:val="0"/>
              <w:marBottom w:val="0"/>
              <w:divBdr>
                <w:top w:val="none" w:sz="0" w:space="0" w:color="auto"/>
                <w:left w:val="none" w:sz="0" w:space="0" w:color="auto"/>
                <w:bottom w:val="none" w:sz="0" w:space="0" w:color="auto"/>
                <w:right w:val="none" w:sz="0" w:space="0" w:color="auto"/>
              </w:divBdr>
            </w:div>
            <w:div w:id="510799692">
              <w:marLeft w:val="0"/>
              <w:marRight w:val="0"/>
              <w:marTop w:val="0"/>
              <w:marBottom w:val="0"/>
              <w:divBdr>
                <w:top w:val="none" w:sz="0" w:space="0" w:color="auto"/>
                <w:left w:val="none" w:sz="0" w:space="0" w:color="auto"/>
                <w:bottom w:val="none" w:sz="0" w:space="0" w:color="auto"/>
                <w:right w:val="none" w:sz="0" w:space="0" w:color="auto"/>
              </w:divBdr>
            </w:div>
            <w:div w:id="821122841">
              <w:marLeft w:val="0"/>
              <w:marRight w:val="0"/>
              <w:marTop w:val="0"/>
              <w:marBottom w:val="0"/>
              <w:divBdr>
                <w:top w:val="none" w:sz="0" w:space="0" w:color="auto"/>
                <w:left w:val="none" w:sz="0" w:space="0" w:color="auto"/>
                <w:bottom w:val="none" w:sz="0" w:space="0" w:color="auto"/>
                <w:right w:val="none" w:sz="0" w:space="0" w:color="auto"/>
              </w:divBdr>
            </w:div>
            <w:div w:id="908347429">
              <w:marLeft w:val="0"/>
              <w:marRight w:val="0"/>
              <w:marTop w:val="0"/>
              <w:marBottom w:val="0"/>
              <w:divBdr>
                <w:top w:val="none" w:sz="0" w:space="0" w:color="auto"/>
                <w:left w:val="none" w:sz="0" w:space="0" w:color="auto"/>
                <w:bottom w:val="none" w:sz="0" w:space="0" w:color="auto"/>
                <w:right w:val="none" w:sz="0" w:space="0" w:color="auto"/>
              </w:divBdr>
            </w:div>
            <w:div w:id="933706263">
              <w:marLeft w:val="0"/>
              <w:marRight w:val="0"/>
              <w:marTop w:val="0"/>
              <w:marBottom w:val="0"/>
              <w:divBdr>
                <w:top w:val="none" w:sz="0" w:space="0" w:color="auto"/>
                <w:left w:val="none" w:sz="0" w:space="0" w:color="auto"/>
                <w:bottom w:val="none" w:sz="0" w:space="0" w:color="auto"/>
                <w:right w:val="none" w:sz="0" w:space="0" w:color="auto"/>
              </w:divBdr>
            </w:div>
            <w:div w:id="1011222818">
              <w:marLeft w:val="0"/>
              <w:marRight w:val="0"/>
              <w:marTop w:val="0"/>
              <w:marBottom w:val="0"/>
              <w:divBdr>
                <w:top w:val="none" w:sz="0" w:space="0" w:color="auto"/>
                <w:left w:val="none" w:sz="0" w:space="0" w:color="auto"/>
                <w:bottom w:val="none" w:sz="0" w:space="0" w:color="auto"/>
                <w:right w:val="none" w:sz="0" w:space="0" w:color="auto"/>
              </w:divBdr>
            </w:div>
            <w:div w:id="1169441241">
              <w:marLeft w:val="0"/>
              <w:marRight w:val="0"/>
              <w:marTop w:val="0"/>
              <w:marBottom w:val="0"/>
              <w:divBdr>
                <w:top w:val="none" w:sz="0" w:space="0" w:color="auto"/>
                <w:left w:val="none" w:sz="0" w:space="0" w:color="auto"/>
                <w:bottom w:val="none" w:sz="0" w:space="0" w:color="auto"/>
                <w:right w:val="none" w:sz="0" w:space="0" w:color="auto"/>
              </w:divBdr>
            </w:div>
            <w:div w:id="1222863649">
              <w:marLeft w:val="0"/>
              <w:marRight w:val="0"/>
              <w:marTop w:val="0"/>
              <w:marBottom w:val="0"/>
              <w:divBdr>
                <w:top w:val="none" w:sz="0" w:space="0" w:color="auto"/>
                <w:left w:val="none" w:sz="0" w:space="0" w:color="auto"/>
                <w:bottom w:val="none" w:sz="0" w:space="0" w:color="auto"/>
                <w:right w:val="none" w:sz="0" w:space="0" w:color="auto"/>
              </w:divBdr>
            </w:div>
            <w:div w:id="1338774447">
              <w:marLeft w:val="0"/>
              <w:marRight w:val="0"/>
              <w:marTop w:val="0"/>
              <w:marBottom w:val="0"/>
              <w:divBdr>
                <w:top w:val="none" w:sz="0" w:space="0" w:color="auto"/>
                <w:left w:val="none" w:sz="0" w:space="0" w:color="auto"/>
                <w:bottom w:val="none" w:sz="0" w:space="0" w:color="auto"/>
                <w:right w:val="none" w:sz="0" w:space="0" w:color="auto"/>
              </w:divBdr>
            </w:div>
            <w:div w:id="1498813513">
              <w:marLeft w:val="0"/>
              <w:marRight w:val="0"/>
              <w:marTop w:val="0"/>
              <w:marBottom w:val="0"/>
              <w:divBdr>
                <w:top w:val="none" w:sz="0" w:space="0" w:color="auto"/>
                <w:left w:val="none" w:sz="0" w:space="0" w:color="auto"/>
                <w:bottom w:val="none" w:sz="0" w:space="0" w:color="auto"/>
                <w:right w:val="none" w:sz="0" w:space="0" w:color="auto"/>
              </w:divBdr>
            </w:div>
            <w:div w:id="1516532738">
              <w:marLeft w:val="0"/>
              <w:marRight w:val="0"/>
              <w:marTop w:val="0"/>
              <w:marBottom w:val="0"/>
              <w:divBdr>
                <w:top w:val="none" w:sz="0" w:space="0" w:color="auto"/>
                <w:left w:val="none" w:sz="0" w:space="0" w:color="auto"/>
                <w:bottom w:val="none" w:sz="0" w:space="0" w:color="auto"/>
                <w:right w:val="none" w:sz="0" w:space="0" w:color="auto"/>
              </w:divBdr>
            </w:div>
            <w:div w:id="1584752369">
              <w:marLeft w:val="0"/>
              <w:marRight w:val="0"/>
              <w:marTop w:val="0"/>
              <w:marBottom w:val="0"/>
              <w:divBdr>
                <w:top w:val="none" w:sz="0" w:space="0" w:color="auto"/>
                <w:left w:val="none" w:sz="0" w:space="0" w:color="auto"/>
                <w:bottom w:val="none" w:sz="0" w:space="0" w:color="auto"/>
                <w:right w:val="none" w:sz="0" w:space="0" w:color="auto"/>
              </w:divBdr>
            </w:div>
            <w:div w:id="1607038182">
              <w:marLeft w:val="0"/>
              <w:marRight w:val="0"/>
              <w:marTop w:val="0"/>
              <w:marBottom w:val="0"/>
              <w:divBdr>
                <w:top w:val="none" w:sz="0" w:space="0" w:color="auto"/>
                <w:left w:val="none" w:sz="0" w:space="0" w:color="auto"/>
                <w:bottom w:val="none" w:sz="0" w:space="0" w:color="auto"/>
                <w:right w:val="none" w:sz="0" w:space="0" w:color="auto"/>
              </w:divBdr>
            </w:div>
            <w:div w:id="1973900606">
              <w:marLeft w:val="0"/>
              <w:marRight w:val="0"/>
              <w:marTop w:val="0"/>
              <w:marBottom w:val="0"/>
              <w:divBdr>
                <w:top w:val="none" w:sz="0" w:space="0" w:color="auto"/>
                <w:left w:val="none" w:sz="0" w:space="0" w:color="auto"/>
                <w:bottom w:val="none" w:sz="0" w:space="0" w:color="auto"/>
                <w:right w:val="none" w:sz="0" w:space="0" w:color="auto"/>
              </w:divBdr>
            </w:div>
            <w:div w:id="2094743265">
              <w:marLeft w:val="0"/>
              <w:marRight w:val="0"/>
              <w:marTop w:val="0"/>
              <w:marBottom w:val="0"/>
              <w:divBdr>
                <w:top w:val="none" w:sz="0" w:space="0" w:color="auto"/>
                <w:left w:val="none" w:sz="0" w:space="0" w:color="auto"/>
                <w:bottom w:val="none" w:sz="0" w:space="0" w:color="auto"/>
                <w:right w:val="none" w:sz="0" w:space="0" w:color="auto"/>
              </w:divBdr>
            </w:div>
            <w:div w:id="209971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25120">
      <w:bodyDiv w:val="1"/>
      <w:marLeft w:val="0"/>
      <w:marRight w:val="0"/>
      <w:marTop w:val="0"/>
      <w:marBottom w:val="0"/>
      <w:divBdr>
        <w:top w:val="none" w:sz="0" w:space="0" w:color="auto"/>
        <w:left w:val="none" w:sz="0" w:space="0" w:color="auto"/>
        <w:bottom w:val="none" w:sz="0" w:space="0" w:color="auto"/>
        <w:right w:val="none" w:sz="0" w:space="0" w:color="auto"/>
      </w:divBdr>
    </w:div>
    <w:div w:id="1890727969">
      <w:bodyDiv w:val="1"/>
      <w:marLeft w:val="0"/>
      <w:marRight w:val="0"/>
      <w:marTop w:val="0"/>
      <w:marBottom w:val="0"/>
      <w:divBdr>
        <w:top w:val="none" w:sz="0" w:space="0" w:color="auto"/>
        <w:left w:val="none" w:sz="0" w:space="0" w:color="auto"/>
        <w:bottom w:val="none" w:sz="0" w:space="0" w:color="auto"/>
        <w:right w:val="none" w:sz="0" w:space="0" w:color="auto"/>
      </w:divBdr>
      <w:divsChild>
        <w:div w:id="416681444">
          <w:marLeft w:val="0"/>
          <w:marRight w:val="0"/>
          <w:marTop w:val="0"/>
          <w:marBottom w:val="0"/>
          <w:divBdr>
            <w:top w:val="none" w:sz="0" w:space="0" w:color="auto"/>
            <w:left w:val="none" w:sz="0" w:space="0" w:color="auto"/>
            <w:bottom w:val="none" w:sz="0" w:space="0" w:color="auto"/>
            <w:right w:val="none" w:sz="0" w:space="0" w:color="auto"/>
          </w:divBdr>
          <w:divsChild>
            <w:div w:id="238491208">
              <w:marLeft w:val="0"/>
              <w:marRight w:val="0"/>
              <w:marTop w:val="0"/>
              <w:marBottom w:val="0"/>
              <w:divBdr>
                <w:top w:val="none" w:sz="0" w:space="0" w:color="auto"/>
                <w:left w:val="none" w:sz="0" w:space="0" w:color="auto"/>
                <w:bottom w:val="none" w:sz="0" w:space="0" w:color="auto"/>
                <w:right w:val="none" w:sz="0" w:space="0" w:color="auto"/>
              </w:divBdr>
            </w:div>
            <w:div w:id="454177669">
              <w:marLeft w:val="0"/>
              <w:marRight w:val="0"/>
              <w:marTop w:val="0"/>
              <w:marBottom w:val="0"/>
              <w:divBdr>
                <w:top w:val="none" w:sz="0" w:space="0" w:color="auto"/>
                <w:left w:val="none" w:sz="0" w:space="0" w:color="auto"/>
                <w:bottom w:val="none" w:sz="0" w:space="0" w:color="auto"/>
                <w:right w:val="none" w:sz="0" w:space="0" w:color="auto"/>
              </w:divBdr>
            </w:div>
            <w:div w:id="511604057">
              <w:marLeft w:val="0"/>
              <w:marRight w:val="0"/>
              <w:marTop w:val="0"/>
              <w:marBottom w:val="0"/>
              <w:divBdr>
                <w:top w:val="none" w:sz="0" w:space="0" w:color="auto"/>
                <w:left w:val="none" w:sz="0" w:space="0" w:color="auto"/>
                <w:bottom w:val="none" w:sz="0" w:space="0" w:color="auto"/>
                <w:right w:val="none" w:sz="0" w:space="0" w:color="auto"/>
              </w:divBdr>
            </w:div>
            <w:div w:id="667710124">
              <w:marLeft w:val="0"/>
              <w:marRight w:val="0"/>
              <w:marTop w:val="0"/>
              <w:marBottom w:val="0"/>
              <w:divBdr>
                <w:top w:val="none" w:sz="0" w:space="0" w:color="auto"/>
                <w:left w:val="none" w:sz="0" w:space="0" w:color="auto"/>
                <w:bottom w:val="none" w:sz="0" w:space="0" w:color="auto"/>
                <w:right w:val="none" w:sz="0" w:space="0" w:color="auto"/>
              </w:divBdr>
            </w:div>
            <w:div w:id="977299619">
              <w:marLeft w:val="0"/>
              <w:marRight w:val="0"/>
              <w:marTop w:val="0"/>
              <w:marBottom w:val="0"/>
              <w:divBdr>
                <w:top w:val="none" w:sz="0" w:space="0" w:color="auto"/>
                <w:left w:val="none" w:sz="0" w:space="0" w:color="auto"/>
                <w:bottom w:val="none" w:sz="0" w:space="0" w:color="auto"/>
                <w:right w:val="none" w:sz="0" w:space="0" w:color="auto"/>
              </w:divBdr>
            </w:div>
            <w:div w:id="1233347367">
              <w:marLeft w:val="0"/>
              <w:marRight w:val="0"/>
              <w:marTop w:val="0"/>
              <w:marBottom w:val="0"/>
              <w:divBdr>
                <w:top w:val="none" w:sz="0" w:space="0" w:color="auto"/>
                <w:left w:val="none" w:sz="0" w:space="0" w:color="auto"/>
                <w:bottom w:val="none" w:sz="0" w:space="0" w:color="auto"/>
                <w:right w:val="none" w:sz="0" w:space="0" w:color="auto"/>
              </w:divBdr>
            </w:div>
            <w:div w:id="1284002027">
              <w:marLeft w:val="0"/>
              <w:marRight w:val="0"/>
              <w:marTop w:val="0"/>
              <w:marBottom w:val="0"/>
              <w:divBdr>
                <w:top w:val="none" w:sz="0" w:space="0" w:color="auto"/>
                <w:left w:val="none" w:sz="0" w:space="0" w:color="auto"/>
                <w:bottom w:val="none" w:sz="0" w:space="0" w:color="auto"/>
                <w:right w:val="none" w:sz="0" w:space="0" w:color="auto"/>
              </w:divBdr>
            </w:div>
            <w:div w:id="1303273880">
              <w:marLeft w:val="0"/>
              <w:marRight w:val="0"/>
              <w:marTop w:val="0"/>
              <w:marBottom w:val="0"/>
              <w:divBdr>
                <w:top w:val="none" w:sz="0" w:space="0" w:color="auto"/>
                <w:left w:val="none" w:sz="0" w:space="0" w:color="auto"/>
                <w:bottom w:val="none" w:sz="0" w:space="0" w:color="auto"/>
                <w:right w:val="none" w:sz="0" w:space="0" w:color="auto"/>
              </w:divBdr>
            </w:div>
            <w:div w:id="1378820023">
              <w:marLeft w:val="0"/>
              <w:marRight w:val="0"/>
              <w:marTop w:val="0"/>
              <w:marBottom w:val="0"/>
              <w:divBdr>
                <w:top w:val="none" w:sz="0" w:space="0" w:color="auto"/>
                <w:left w:val="none" w:sz="0" w:space="0" w:color="auto"/>
                <w:bottom w:val="none" w:sz="0" w:space="0" w:color="auto"/>
                <w:right w:val="none" w:sz="0" w:space="0" w:color="auto"/>
              </w:divBdr>
            </w:div>
            <w:div w:id="1482651398">
              <w:marLeft w:val="0"/>
              <w:marRight w:val="0"/>
              <w:marTop w:val="0"/>
              <w:marBottom w:val="0"/>
              <w:divBdr>
                <w:top w:val="none" w:sz="0" w:space="0" w:color="auto"/>
                <w:left w:val="none" w:sz="0" w:space="0" w:color="auto"/>
                <w:bottom w:val="none" w:sz="0" w:space="0" w:color="auto"/>
                <w:right w:val="none" w:sz="0" w:space="0" w:color="auto"/>
              </w:divBdr>
            </w:div>
            <w:div w:id="1552693998">
              <w:marLeft w:val="0"/>
              <w:marRight w:val="0"/>
              <w:marTop w:val="0"/>
              <w:marBottom w:val="0"/>
              <w:divBdr>
                <w:top w:val="none" w:sz="0" w:space="0" w:color="auto"/>
                <w:left w:val="none" w:sz="0" w:space="0" w:color="auto"/>
                <w:bottom w:val="none" w:sz="0" w:space="0" w:color="auto"/>
                <w:right w:val="none" w:sz="0" w:space="0" w:color="auto"/>
              </w:divBdr>
            </w:div>
            <w:div w:id="1663657691">
              <w:marLeft w:val="0"/>
              <w:marRight w:val="0"/>
              <w:marTop w:val="0"/>
              <w:marBottom w:val="0"/>
              <w:divBdr>
                <w:top w:val="none" w:sz="0" w:space="0" w:color="auto"/>
                <w:left w:val="none" w:sz="0" w:space="0" w:color="auto"/>
                <w:bottom w:val="none" w:sz="0" w:space="0" w:color="auto"/>
                <w:right w:val="none" w:sz="0" w:space="0" w:color="auto"/>
              </w:divBdr>
            </w:div>
            <w:div w:id="1705910852">
              <w:marLeft w:val="0"/>
              <w:marRight w:val="0"/>
              <w:marTop w:val="0"/>
              <w:marBottom w:val="0"/>
              <w:divBdr>
                <w:top w:val="none" w:sz="0" w:space="0" w:color="auto"/>
                <w:left w:val="none" w:sz="0" w:space="0" w:color="auto"/>
                <w:bottom w:val="none" w:sz="0" w:space="0" w:color="auto"/>
                <w:right w:val="none" w:sz="0" w:space="0" w:color="auto"/>
              </w:divBdr>
            </w:div>
            <w:div w:id="1876700312">
              <w:marLeft w:val="0"/>
              <w:marRight w:val="0"/>
              <w:marTop w:val="0"/>
              <w:marBottom w:val="0"/>
              <w:divBdr>
                <w:top w:val="none" w:sz="0" w:space="0" w:color="auto"/>
                <w:left w:val="none" w:sz="0" w:space="0" w:color="auto"/>
                <w:bottom w:val="none" w:sz="0" w:space="0" w:color="auto"/>
                <w:right w:val="none" w:sz="0" w:space="0" w:color="auto"/>
              </w:divBdr>
            </w:div>
            <w:div w:id="1897624118">
              <w:marLeft w:val="0"/>
              <w:marRight w:val="0"/>
              <w:marTop w:val="0"/>
              <w:marBottom w:val="0"/>
              <w:divBdr>
                <w:top w:val="none" w:sz="0" w:space="0" w:color="auto"/>
                <w:left w:val="none" w:sz="0" w:space="0" w:color="auto"/>
                <w:bottom w:val="none" w:sz="0" w:space="0" w:color="auto"/>
                <w:right w:val="none" w:sz="0" w:space="0" w:color="auto"/>
              </w:divBdr>
            </w:div>
            <w:div w:id="1972637286">
              <w:marLeft w:val="0"/>
              <w:marRight w:val="0"/>
              <w:marTop w:val="0"/>
              <w:marBottom w:val="0"/>
              <w:divBdr>
                <w:top w:val="none" w:sz="0" w:space="0" w:color="auto"/>
                <w:left w:val="none" w:sz="0" w:space="0" w:color="auto"/>
                <w:bottom w:val="none" w:sz="0" w:space="0" w:color="auto"/>
                <w:right w:val="none" w:sz="0" w:space="0" w:color="auto"/>
              </w:divBdr>
            </w:div>
            <w:div w:id="20214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6026">
      <w:bodyDiv w:val="1"/>
      <w:marLeft w:val="0"/>
      <w:marRight w:val="0"/>
      <w:marTop w:val="0"/>
      <w:marBottom w:val="0"/>
      <w:divBdr>
        <w:top w:val="none" w:sz="0" w:space="0" w:color="auto"/>
        <w:left w:val="none" w:sz="0" w:space="0" w:color="auto"/>
        <w:bottom w:val="none" w:sz="0" w:space="0" w:color="auto"/>
        <w:right w:val="none" w:sz="0" w:space="0" w:color="auto"/>
      </w:divBdr>
    </w:div>
    <w:div w:id="1974016362">
      <w:bodyDiv w:val="1"/>
      <w:marLeft w:val="0"/>
      <w:marRight w:val="0"/>
      <w:marTop w:val="0"/>
      <w:marBottom w:val="0"/>
      <w:divBdr>
        <w:top w:val="none" w:sz="0" w:space="0" w:color="auto"/>
        <w:left w:val="none" w:sz="0" w:space="0" w:color="auto"/>
        <w:bottom w:val="none" w:sz="0" w:space="0" w:color="auto"/>
        <w:right w:val="none" w:sz="0" w:space="0" w:color="auto"/>
      </w:divBdr>
    </w:div>
    <w:div w:id="1980069729">
      <w:bodyDiv w:val="1"/>
      <w:marLeft w:val="0"/>
      <w:marRight w:val="0"/>
      <w:marTop w:val="0"/>
      <w:marBottom w:val="0"/>
      <w:divBdr>
        <w:top w:val="none" w:sz="0" w:space="0" w:color="auto"/>
        <w:left w:val="none" w:sz="0" w:space="0" w:color="auto"/>
        <w:bottom w:val="none" w:sz="0" w:space="0" w:color="auto"/>
        <w:right w:val="none" w:sz="0" w:space="0" w:color="auto"/>
      </w:divBdr>
    </w:div>
    <w:div w:id="1984580991">
      <w:bodyDiv w:val="1"/>
      <w:marLeft w:val="0"/>
      <w:marRight w:val="0"/>
      <w:marTop w:val="0"/>
      <w:marBottom w:val="0"/>
      <w:divBdr>
        <w:top w:val="none" w:sz="0" w:space="0" w:color="auto"/>
        <w:left w:val="none" w:sz="0" w:space="0" w:color="auto"/>
        <w:bottom w:val="none" w:sz="0" w:space="0" w:color="auto"/>
        <w:right w:val="none" w:sz="0" w:space="0" w:color="auto"/>
      </w:divBdr>
    </w:div>
    <w:div w:id="1986425946">
      <w:bodyDiv w:val="1"/>
      <w:marLeft w:val="0"/>
      <w:marRight w:val="0"/>
      <w:marTop w:val="0"/>
      <w:marBottom w:val="0"/>
      <w:divBdr>
        <w:top w:val="none" w:sz="0" w:space="0" w:color="auto"/>
        <w:left w:val="none" w:sz="0" w:space="0" w:color="auto"/>
        <w:bottom w:val="none" w:sz="0" w:space="0" w:color="auto"/>
        <w:right w:val="none" w:sz="0" w:space="0" w:color="auto"/>
      </w:divBdr>
    </w:div>
    <w:div w:id="1992245276">
      <w:bodyDiv w:val="1"/>
      <w:marLeft w:val="0"/>
      <w:marRight w:val="0"/>
      <w:marTop w:val="0"/>
      <w:marBottom w:val="0"/>
      <w:divBdr>
        <w:top w:val="none" w:sz="0" w:space="0" w:color="auto"/>
        <w:left w:val="none" w:sz="0" w:space="0" w:color="auto"/>
        <w:bottom w:val="none" w:sz="0" w:space="0" w:color="auto"/>
        <w:right w:val="none" w:sz="0" w:space="0" w:color="auto"/>
      </w:divBdr>
    </w:div>
    <w:div w:id="1994023986">
      <w:bodyDiv w:val="1"/>
      <w:marLeft w:val="0"/>
      <w:marRight w:val="0"/>
      <w:marTop w:val="0"/>
      <w:marBottom w:val="0"/>
      <w:divBdr>
        <w:top w:val="none" w:sz="0" w:space="0" w:color="auto"/>
        <w:left w:val="none" w:sz="0" w:space="0" w:color="auto"/>
        <w:bottom w:val="none" w:sz="0" w:space="0" w:color="auto"/>
        <w:right w:val="none" w:sz="0" w:space="0" w:color="auto"/>
      </w:divBdr>
    </w:div>
    <w:div w:id="2004384942">
      <w:bodyDiv w:val="1"/>
      <w:marLeft w:val="0"/>
      <w:marRight w:val="0"/>
      <w:marTop w:val="0"/>
      <w:marBottom w:val="0"/>
      <w:divBdr>
        <w:top w:val="none" w:sz="0" w:space="0" w:color="auto"/>
        <w:left w:val="none" w:sz="0" w:space="0" w:color="auto"/>
        <w:bottom w:val="none" w:sz="0" w:space="0" w:color="auto"/>
        <w:right w:val="none" w:sz="0" w:space="0" w:color="auto"/>
      </w:divBdr>
    </w:div>
    <w:div w:id="2011633724">
      <w:bodyDiv w:val="1"/>
      <w:marLeft w:val="0"/>
      <w:marRight w:val="0"/>
      <w:marTop w:val="0"/>
      <w:marBottom w:val="0"/>
      <w:divBdr>
        <w:top w:val="none" w:sz="0" w:space="0" w:color="auto"/>
        <w:left w:val="none" w:sz="0" w:space="0" w:color="auto"/>
        <w:bottom w:val="none" w:sz="0" w:space="0" w:color="auto"/>
        <w:right w:val="none" w:sz="0" w:space="0" w:color="auto"/>
      </w:divBdr>
    </w:div>
    <w:div w:id="2015912983">
      <w:bodyDiv w:val="1"/>
      <w:marLeft w:val="0"/>
      <w:marRight w:val="0"/>
      <w:marTop w:val="0"/>
      <w:marBottom w:val="0"/>
      <w:divBdr>
        <w:top w:val="none" w:sz="0" w:space="0" w:color="auto"/>
        <w:left w:val="none" w:sz="0" w:space="0" w:color="auto"/>
        <w:bottom w:val="none" w:sz="0" w:space="0" w:color="auto"/>
        <w:right w:val="none" w:sz="0" w:space="0" w:color="auto"/>
      </w:divBdr>
    </w:div>
    <w:div w:id="2024552251">
      <w:bodyDiv w:val="1"/>
      <w:marLeft w:val="0"/>
      <w:marRight w:val="0"/>
      <w:marTop w:val="0"/>
      <w:marBottom w:val="0"/>
      <w:divBdr>
        <w:top w:val="none" w:sz="0" w:space="0" w:color="auto"/>
        <w:left w:val="none" w:sz="0" w:space="0" w:color="auto"/>
        <w:bottom w:val="none" w:sz="0" w:space="0" w:color="auto"/>
        <w:right w:val="none" w:sz="0" w:space="0" w:color="auto"/>
      </w:divBdr>
    </w:div>
    <w:div w:id="2029791984">
      <w:bodyDiv w:val="1"/>
      <w:marLeft w:val="0"/>
      <w:marRight w:val="0"/>
      <w:marTop w:val="0"/>
      <w:marBottom w:val="0"/>
      <w:divBdr>
        <w:top w:val="none" w:sz="0" w:space="0" w:color="auto"/>
        <w:left w:val="none" w:sz="0" w:space="0" w:color="auto"/>
        <w:bottom w:val="none" w:sz="0" w:space="0" w:color="auto"/>
        <w:right w:val="none" w:sz="0" w:space="0" w:color="auto"/>
      </w:divBdr>
    </w:div>
    <w:div w:id="2032099061">
      <w:bodyDiv w:val="1"/>
      <w:marLeft w:val="0"/>
      <w:marRight w:val="0"/>
      <w:marTop w:val="0"/>
      <w:marBottom w:val="0"/>
      <w:divBdr>
        <w:top w:val="none" w:sz="0" w:space="0" w:color="auto"/>
        <w:left w:val="none" w:sz="0" w:space="0" w:color="auto"/>
        <w:bottom w:val="none" w:sz="0" w:space="0" w:color="auto"/>
        <w:right w:val="none" w:sz="0" w:space="0" w:color="auto"/>
      </w:divBdr>
      <w:divsChild>
        <w:div w:id="951548800">
          <w:marLeft w:val="0"/>
          <w:marRight w:val="0"/>
          <w:marTop w:val="0"/>
          <w:marBottom w:val="0"/>
          <w:divBdr>
            <w:top w:val="none" w:sz="0" w:space="0" w:color="auto"/>
            <w:left w:val="none" w:sz="0" w:space="0" w:color="auto"/>
            <w:bottom w:val="none" w:sz="0" w:space="0" w:color="auto"/>
            <w:right w:val="none" w:sz="0" w:space="0" w:color="auto"/>
          </w:divBdr>
          <w:divsChild>
            <w:div w:id="280037198">
              <w:marLeft w:val="0"/>
              <w:marRight w:val="0"/>
              <w:marTop w:val="0"/>
              <w:marBottom w:val="0"/>
              <w:divBdr>
                <w:top w:val="none" w:sz="0" w:space="0" w:color="auto"/>
                <w:left w:val="none" w:sz="0" w:space="0" w:color="auto"/>
                <w:bottom w:val="none" w:sz="0" w:space="0" w:color="auto"/>
                <w:right w:val="none" w:sz="0" w:space="0" w:color="auto"/>
              </w:divBdr>
            </w:div>
            <w:div w:id="289747536">
              <w:marLeft w:val="0"/>
              <w:marRight w:val="0"/>
              <w:marTop w:val="0"/>
              <w:marBottom w:val="0"/>
              <w:divBdr>
                <w:top w:val="none" w:sz="0" w:space="0" w:color="auto"/>
                <w:left w:val="none" w:sz="0" w:space="0" w:color="auto"/>
                <w:bottom w:val="none" w:sz="0" w:space="0" w:color="auto"/>
                <w:right w:val="none" w:sz="0" w:space="0" w:color="auto"/>
              </w:divBdr>
            </w:div>
            <w:div w:id="746999539">
              <w:marLeft w:val="0"/>
              <w:marRight w:val="0"/>
              <w:marTop w:val="0"/>
              <w:marBottom w:val="0"/>
              <w:divBdr>
                <w:top w:val="none" w:sz="0" w:space="0" w:color="auto"/>
                <w:left w:val="none" w:sz="0" w:space="0" w:color="auto"/>
                <w:bottom w:val="none" w:sz="0" w:space="0" w:color="auto"/>
                <w:right w:val="none" w:sz="0" w:space="0" w:color="auto"/>
              </w:divBdr>
            </w:div>
            <w:div w:id="788160992">
              <w:marLeft w:val="0"/>
              <w:marRight w:val="0"/>
              <w:marTop w:val="0"/>
              <w:marBottom w:val="0"/>
              <w:divBdr>
                <w:top w:val="none" w:sz="0" w:space="0" w:color="auto"/>
                <w:left w:val="none" w:sz="0" w:space="0" w:color="auto"/>
                <w:bottom w:val="none" w:sz="0" w:space="0" w:color="auto"/>
                <w:right w:val="none" w:sz="0" w:space="0" w:color="auto"/>
              </w:divBdr>
            </w:div>
            <w:div w:id="814033404">
              <w:marLeft w:val="0"/>
              <w:marRight w:val="0"/>
              <w:marTop w:val="0"/>
              <w:marBottom w:val="0"/>
              <w:divBdr>
                <w:top w:val="none" w:sz="0" w:space="0" w:color="auto"/>
                <w:left w:val="none" w:sz="0" w:space="0" w:color="auto"/>
                <w:bottom w:val="none" w:sz="0" w:space="0" w:color="auto"/>
                <w:right w:val="none" w:sz="0" w:space="0" w:color="auto"/>
              </w:divBdr>
            </w:div>
            <w:div w:id="1065110647">
              <w:marLeft w:val="0"/>
              <w:marRight w:val="0"/>
              <w:marTop w:val="0"/>
              <w:marBottom w:val="0"/>
              <w:divBdr>
                <w:top w:val="none" w:sz="0" w:space="0" w:color="auto"/>
                <w:left w:val="none" w:sz="0" w:space="0" w:color="auto"/>
                <w:bottom w:val="none" w:sz="0" w:space="0" w:color="auto"/>
                <w:right w:val="none" w:sz="0" w:space="0" w:color="auto"/>
              </w:divBdr>
            </w:div>
            <w:div w:id="1074543536">
              <w:marLeft w:val="0"/>
              <w:marRight w:val="0"/>
              <w:marTop w:val="0"/>
              <w:marBottom w:val="0"/>
              <w:divBdr>
                <w:top w:val="none" w:sz="0" w:space="0" w:color="auto"/>
                <w:left w:val="none" w:sz="0" w:space="0" w:color="auto"/>
                <w:bottom w:val="none" w:sz="0" w:space="0" w:color="auto"/>
                <w:right w:val="none" w:sz="0" w:space="0" w:color="auto"/>
              </w:divBdr>
            </w:div>
            <w:div w:id="1159613233">
              <w:marLeft w:val="0"/>
              <w:marRight w:val="0"/>
              <w:marTop w:val="0"/>
              <w:marBottom w:val="0"/>
              <w:divBdr>
                <w:top w:val="none" w:sz="0" w:space="0" w:color="auto"/>
                <w:left w:val="none" w:sz="0" w:space="0" w:color="auto"/>
                <w:bottom w:val="none" w:sz="0" w:space="0" w:color="auto"/>
                <w:right w:val="none" w:sz="0" w:space="0" w:color="auto"/>
              </w:divBdr>
            </w:div>
            <w:div w:id="1668284601">
              <w:marLeft w:val="0"/>
              <w:marRight w:val="0"/>
              <w:marTop w:val="0"/>
              <w:marBottom w:val="0"/>
              <w:divBdr>
                <w:top w:val="none" w:sz="0" w:space="0" w:color="auto"/>
                <w:left w:val="none" w:sz="0" w:space="0" w:color="auto"/>
                <w:bottom w:val="none" w:sz="0" w:space="0" w:color="auto"/>
                <w:right w:val="none" w:sz="0" w:space="0" w:color="auto"/>
              </w:divBdr>
            </w:div>
            <w:div w:id="1750808915">
              <w:marLeft w:val="0"/>
              <w:marRight w:val="0"/>
              <w:marTop w:val="0"/>
              <w:marBottom w:val="0"/>
              <w:divBdr>
                <w:top w:val="none" w:sz="0" w:space="0" w:color="auto"/>
                <w:left w:val="none" w:sz="0" w:space="0" w:color="auto"/>
                <w:bottom w:val="none" w:sz="0" w:space="0" w:color="auto"/>
                <w:right w:val="none" w:sz="0" w:space="0" w:color="auto"/>
              </w:divBdr>
            </w:div>
            <w:div w:id="1921138295">
              <w:marLeft w:val="0"/>
              <w:marRight w:val="0"/>
              <w:marTop w:val="0"/>
              <w:marBottom w:val="0"/>
              <w:divBdr>
                <w:top w:val="none" w:sz="0" w:space="0" w:color="auto"/>
                <w:left w:val="none" w:sz="0" w:space="0" w:color="auto"/>
                <w:bottom w:val="none" w:sz="0" w:space="0" w:color="auto"/>
                <w:right w:val="none" w:sz="0" w:space="0" w:color="auto"/>
              </w:divBdr>
            </w:div>
            <w:div w:id="197671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62025">
      <w:bodyDiv w:val="1"/>
      <w:marLeft w:val="0"/>
      <w:marRight w:val="0"/>
      <w:marTop w:val="0"/>
      <w:marBottom w:val="0"/>
      <w:divBdr>
        <w:top w:val="none" w:sz="0" w:space="0" w:color="auto"/>
        <w:left w:val="none" w:sz="0" w:space="0" w:color="auto"/>
        <w:bottom w:val="none" w:sz="0" w:space="0" w:color="auto"/>
        <w:right w:val="none" w:sz="0" w:space="0" w:color="auto"/>
      </w:divBdr>
    </w:div>
    <w:div w:id="2067947850">
      <w:bodyDiv w:val="1"/>
      <w:marLeft w:val="0"/>
      <w:marRight w:val="0"/>
      <w:marTop w:val="0"/>
      <w:marBottom w:val="0"/>
      <w:divBdr>
        <w:top w:val="none" w:sz="0" w:space="0" w:color="auto"/>
        <w:left w:val="none" w:sz="0" w:space="0" w:color="auto"/>
        <w:bottom w:val="none" w:sz="0" w:space="0" w:color="auto"/>
        <w:right w:val="none" w:sz="0" w:space="0" w:color="auto"/>
      </w:divBdr>
      <w:divsChild>
        <w:div w:id="138766053">
          <w:marLeft w:val="0"/>
          <w:marRight w:val="0"/>
          <w:marTop w:val="0"/>
          <w:marBottom w:val="0"/>
          <w:divBdr>
            <w:top w:val="none" w:sz="0" w:space="0" w:color="auto"/>
            <w:left w:val="none" w:sz="0" w:space="0" w:color="auto"/>
            <w:bottom w:val="none" w:sz="0" w:space="0" w:color="auto"/>
            <w:right w:val="none" w:sz="0" w:space="0" w:color="auto"/>
          </w:divBdr>
          <w:divsChild>
            <w:div w:id="523592946">
              <w:marLeft w:val="0"/>
              <w:marRight w:val="0"/>
              <w:marTop w:val="0"/>
              <w:marBottom w:val="0"/>
              <w:divBdr>
                <w:top w:val="none" w:sz="0" w:space="0" w:color="auto"/>
                <w:left w:val="none" w:sz="0" w:space="0" w:color="auto"/>
                <w:bottom w:val="none" w:sz="0" w:space="0" w:color="auto"/>
                <w:right w:val="none" w:sz="0" w:space="0" w:color="auto"/>
              </w:divBdr>
            </w:div>
            <w:div w:id="734938573">
              <w:marLeft w:val="0"/>
              <w:marRight w:val="0"/>
              <w:marTop w:val="0"/>
              <w:marBottom w:val="0"/>
              <w:divBdr>
                <w:top w:val="none" w:sz="0" w:space="0" w:color="auto"/>
                <w:left w:val="none" w:sz="0" w:space="0" w:color="auto"/>
                <w:bottom w:val="none" w:sz="0" w:space="0" w:color="auto"/>
                <w:right w:val="none" w:sz="0" w:space="0" w:color="auto"/>
              </w:divBdr>
            </w:div>
            <w:div w:id="1067610300">
              <w:marLeft w:val="0"/>
              <w:marRight w:val="0"/>
              <w:marTop w:val="0"/>
              <w:marBottom w:val="0"/>
              <w:divBdr>
                <w:top w:val="none" w:sz="0" w:space="0" w:color="auto"/>
                <w:left w:val="none" w:sz="0" w:space="0" w:color="auto"/>
                <w:bottom w:val="none" w:sz="0" w:space="0" w:color="auto"/>
                <w:right w:val="none" w:sz="0" w:space="0" w:color="auto"/>
              </w:divBdr>
            </w:div>
            <w:div w:id="1825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4771">
      <w:bodyDiv w:val="1"/>
      <w:marLeft w:val="0"/>
      <w:marRight w:val="0"/>
      <w:marTop w:val="0"/>
      <w:marBottom w:val="0"/>
      <w:divBdr>
        <w:top w:val="none" w:sz="0" w:space="0" w:color="auto"/>
        <w:left w:val="none" w:sz="0" w:space="0" w:color="auto"/>
        <w:bottom w:val="none" w:sz="0" w:space="0" w:color="auto"/>
        <w:right w:val="none" w:sz="0" w:space="0" w:color="auto"/>
      </w:divBdr>
    </w:div>
    <w:div w:id="2111898811">
      <w:bodyDiv w:val="1"/>
      <w:marLeft w:val="0"/>
      <w:marRight w:val="0"/>
      <w:marTop w:val="0"/>
      <w:marBottom w:val="0"/>
      <w:divBdr>
        <w:top w:val="none" w:sz="0" w:space="0" w:color="auto"/>
        <w:left w:val="none" w:sz="0" w:space="0" w:color="auto"/>
        <w:bottom w:val="none" w:sz="0" w:space="0" w:color="auto"/>
        <w:right w:val="none" w:sz="0" w:space="0" w:color="auto"/>
      </w:divBdr>
    </w:div>
    <w:div w:id="2122256493">
      <w:bodyDiv w:val="1"/>
      <w:marLeft w:val="0"/>
      <w:marRight w:val="0"/>
      <w:marTop w:val="0"/>
      <w:marBottom w:val="0"/>
      <w:divBdr>
        <w:top w:val="none" w:sz="0" w:space="0" w:color="auto"/>
        <w:left w:val="none" w:sz="0" w:space="0" w:color="auto"/>
        <w:bottom w:val="none" w:sz="0" w:space="0" w:color="auto"/>
        <w:right w:val="none" w:sz="0" w:space="0" w:color="auto"/>
      </w:divBdr>
      <w:divsChild>
        <w:div w:id="1501315437">
          <w:marLeft w:val="0"/>
          <w:marRight w:val="0"/>
          <w:marTop w:val="0"/>
          <w:marBottom w:val="0"/>
          <w:divBdr>
            <w:top w:val="none" w:sz="0" w:space="0" w:color="auto"/>
            <w:left w:val="none" w:sz="0" w:space="0" w:color="auto"/>
            <w:bottom w:val="none" w:sz="0" w:space="0" w:color="auto"/>
            <w:right w:val="none" w:sz="0" w:space="0" w:color="auto"/>
          </w:divBdr>
          <w:divsChild>
            <w:div w:id="1295868653">
              <w:marLeft w:val="0"/>
              <w:marRight w:val="0"/>
              <w:marTop w:val="0"/>
              <w:marBottom w:val="0"/>
              <w:divBdr>
                <w:top w:val="none" w:sz="0" w:space="0" w:color="auto"/>
                <w:left w:val="none" w:sz="0" w:space="0" w:color="auto"/>
                <w:bottom w:val="none" w:sz="0" w:space="0" w:color="auto"/>
                <w:right w:val="none" w:sz="0" w:space="0" w:color="auto"/>
              </w:divBdr>
            </w:div>
            <w:div w:id="134771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87708">
      <w:bodyDiv w:val="1"/>
      <w:marLeft w:val="0"/>
      <w:marRight w:val="0"/>
      <w:marTop w:val="0"/>
      <w:marBottom w:val="0"/>
      <w:divBdr>
        <w:top w:val="none" w:sz="0" w:space="0" w:color="auto"/>
        <w:left w:val="none" w:sz="0" w:space="0" w:color="auto"/>
        <w:bottom w:val="none" w:sz="0" w:space="0" w:color="auto"/>
        <w:right w:val="none" w:sz="0" w:space="0" w:color="auto"/>
      </w:divBdr>
      <w:divsChild>
        <w:div w:id="356586727">
          <w:marLeft w:val="0"/>
          <w:marRight w:val="0"/>
          <w:marTop w:val="0"/>
          <w:marBottom w:val="0"/>
          <w:divBdr>
            <w:top w:val="none" w:sz="0" w:space="0" w:color="auto"/>
            <w:left w:val="none" w:sz="0" w:space="0" w:color="auto"/>
            <w:bottom w:val="none" w:sz="0" w:space="0" w:color="auto"/>
            <w:right w:val="none" w:sz="0" w:space="0" w:color="auto"/>
          </w:divBdr>
          <w:divsChild>
            <w:div w:id="103041341">
              <w:marLeft w:val="0"/>
              <w:marRight w:val="0"/>
              <w:marTop w:val="0"/>
              <w:marBottom w:val="0"/>
              <w:divBdr>
                <w:top w:val="none" w:sz="0" w:space="0" w:color="auto"/>
                <w:left w:val="none" w:sz="0" w:space="0" w:color="auto"/>
                <w:bottom w:val="none" w:sz="0" w:space="0" w:color="auto"/>
                <w:right w:val="none" w:sz="0" w:space="0" w:color="auto"/>
              </w:divBdr>
            </w:div>
            <w:div w:id="190463616">
              <w:marLeft w:val="0"/>
              <w:marRight w:val="0"/>
              <w:marTop w:val="0"/>
              <w:marBottom w:val="0"/>
              <w:divBdr>
                <w:top w:val="none" w:sz="0" w:space="0" w:color="auto"/>
                <w:left w:val="none" w:sz="0" w:space="0" w:color="auto"/>
                <w:bottom w:val="none" w:sz="0" w:space="0" w:color="auto"/>
                <w:right w:val="none" w:sz="0" w:space="0" w:color="auto"/>
              </w:divBdr>
            </w:div>
            <w:div w:id="318076984">
              <w:marLeft w:val="0"/>
              <w:marRight w:val="0"/>
              <w:marTop w:val="0"/>
              <w:marBottom w:val="0"/>
              <w:divBdr>
                <w:top w:val="none" w:sz="0" w:space="0" w:color="auto"/>
                <w:left w:val="none" w:sz="0" w:space="0" w:color="auto"/>
                <w:bottom w:val="none" w:sz="0" w:space="0" w:color="auto"/>
                <w:right w:val="none" w:sz="0" w:space="0" w:color="auto"/>
              </w:divBdr>
            </w:div>
            <w:div w:id="558593347">
              <w:marLeft w:val="0"/>
              <w:marRight w:val="0"/>
              <w:marTop w:val="0"/>
              <w:marBottom w:val="0"/>
              <w:divBdr>
                <w:top w:val="none" w:sz="0" w:space="0" w:color="auto"/>
                <w:left w:val="none" w:sz="0" w:space="0" w:color="auto"/>
                <w:bottom w:val="none" w:sz="0" w:space="0" w:color="auto"/>
                <w:right w:val="none" w:sz="0" w:space="0" w:color="auto"/>
              </w:divBdr>
            </w:div>
            <w:div w:id="755783717">
              <w:marLeft w:val="0"/>
              <w:marRight w:val="0"/>
              <w:marTop w:val="0"/>
              <w:marBottom w:val="0"/>
              <w:divBdr>
                <w:top w:val="none" w:sz="0" w:space="0" w:color="auto"/>
                <w:left w:val="none" w:sz="0" w:space="0" w:color="auto"/>
                <w:bottom w:val="none" w:sz="0" w:space="0" w:color="auto"/>
                <w:right w:val="none" w:sz="0" w:space="0" w:color="auto"/>
              </w:divBdr>
            </w:div>
            <w:div w:id="768889612">
              <w:marLeft w:val="0"/>
              <w:marRight w:val="0"/>
              <w:marTop w:val="0"/>
              <w:marBottom w:val="0"/>
              <w:divBdr>
                <w:top w:val="none" w:sz="0" w:space="0" w:color="auto"/>
                <w:left w:val="none" w:sz="0" w:space="0" w:color="auto"/>
                <w:bottom w:val="none" w:sz="0" w:space="0" w:color="auto"/>
                <w:right w:val="none" w:sz="0" w:space="0" w:color="auto"/>
              </w:divBdr>
            </w:div>
            <w:div w:id="1045368450">
              <w:marLeft w:val="0"/>
              <w:marRight w:val="0"/>
              <w:marTop w:val="0"/>
              <w:marBottom w:val="0"/>
              <w:divBdr>
                <w:top w:val="none" w:sz="0" w:space="0" w:color="auto"/>
                <w:left w:val="none" w:sz="0" w:space="0" w:color="auto"/>
                <w:bottom w:val="none" w:sz="0" w:space="0" w:color="auto"/>
                <w:right w:val="none" w:sz="0" w:space="0" w:color="auto"/>
              </w:divBdr>
            </w:div>
            <w:div w:id="1105148917">
              <w:marLeft w:val="0"/>
              <w:marRight w:val="0"/>
              <w:marTop w:val="0"/>
              <w:marBottom w:val="0"/>
              <w:divBdr>
                <w:top w:val="none" w:sz="0" w:space="0" w:color="auto"/>
                <w:left w:val="none" w:sz="0" w:space="0" w:color="auto"/>
                <w:bottom w:val="none" w:sz="0" w:space="0" w:color="auto"/>
                <w:right w:val="none" w:sz="0" w:space="0" w:color="auto"/>
              </w:divBdr>
            </w:div>
            <w:div w:id="125254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uvhvvr@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7F630-35D4-4E10-8804-9AF6A7ABE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TotalTime>
  <Pages>9</Pages>
  <Words>2828</Words>
  <Characters>16406</Characters>
  <Application>Microsoft Office Word</Application>
  <DocSecurity>0</DocSecurity>
  <Lines>136</Lines>
  <Paragraphs>38</Paragraphs>
  <ScaleCrop>false</ScaleCrop>
  <HeadingPairs>
    <vt:vector size="2" baseType="variant">
      <vt:variant>
        <vt:lpstr>Naslov</vt:lpstr>
      </vt:variant>
      <vt:variant>
        <vt:i4>1</vt:i4>
      </vt:variant>
    </vt:vector>
  </HeadingPairs>
  <TitlesOfParts>
    <vt:vector size="1" baseType="lpstr">
      <vt:lpstr> </vt:lpstr>
    </vt:vector>
  </TitlesOfParts>
  <Company/>
  <LinksUpToDate>false</LinksUpToDate>
  <CharactersWithSpaces>19196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FSI</dc:creator>
  <cp:keywords/>
  <cp:lastModifiedBy>Nina Pezdirec</cp:lastModifiedBy>
  <cp:revision>7</cp:revision>
  <cp:lastPrinted>2020-12-29T13:16:00Z</cp:lastPrinted>
  <dcterms:created xsi:type="dcterms:W3CDTF">2022-12-19T16:17:00Z</dcterms:created>
  <dcterms:modified xsi:type="dcterms:W3CDTF">2023-03-07T12:35:00Z</dcterms:modified>
</cp:coreProperties>
</file>