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4" w:rsidRDefault="00993196" w:rsidP="005B0074">
      <w:pPr>
        <w:pStyle w:val="Naslov2"/>
        <w:spacing w:before="60" w:after="0"/>
      </w:pPr>
      <w:proofErr w:type="spellStart"/>
      <w:r w:rsidRPr="0052449E">
        <w:t>Hito</w:t>
      </w:r>
      <w:r w:rsidR="00365498" w:rsidRPr="0052449E">
        <w:t>s</w:t>
      </w:r>
      <w:r w:rsidRPr="0052449E">
        <w:t>an</w:t>
      </w:r>
      <w:proofErr w:type="spellEnd"/>
      <w:r w:rsidRPr="0052449E">
        <w:t xml:space="preserve"> hidroklorid</w:t>
      </w:r>
    </w:p>
    <w:p w:rsidR="005B0074" w:rsidRPr="005B0074" w:rsidRDefault="005B0074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2449E" w:rsidRDefault="007E3331" w:rsidP="005B0074">
      <w:pPr>
        <w:pStyle w:val="Telobesedila"/>
        <w:spacing w:before="60" w:after="0"/>
        <w:jc w:val="both"/>
      </w:pPr>
      <w:r>
        <w:t>-</w:t>
      </w:r>
      <w:r w:rsidR="005B0074" w:rsidRPr="005B0074">
        <w:t xml:space="preserve"> </w:t>
      </w:r>
      <w:r w:rsidR="0052449E" w:rsidRPr="0052449E">
        <w:t>IZVEDBEN</w:t>
      </w:r>
      <w:r>
        <w:t>A</w:t>
      </w:r>
      <w:r w:rsidR="0052449E" w:rsidRPr="0052449E">
        <w:t xml:space="preserve"> UREDB</w:t>
      </w:r>
      <w:r>
        <w:t>A</w:t>
      </w:r>
      <w:r w:rsidR="0052449E" w:rsidRPr="0052449E">
        <w:t xml:space="preserve"> KOMISIJE (EU) št. 563/2014 z dne 23. maja 2014 o odobritvi osnovne snovi </w:t>
      </w:r>
      <w:proofErr w:type="spellStart"/>
      <w:r w:rsidR="0052449E" w:rsidRPr="0052449E">
        <w:t>hitosan</w:t>
      </w:r>
      <w:proofErr w:type="spellEnd"/>
      <w:r w:rsidR="0052449E" w:rsidRPr="0052449E">
        <w:t xml:space="preserve"> hidroklorid v skladu z Uredbo (ES) št. 1107/2009 Evropskega parlamenta in Sveta o dajanju fitofarmacevtskih sredstev v promet ter o spremembi Priloge k Izvedbeni u</w:t>
      </w:r>
      <w:r w:rsidR="005B0074">
        <w:t>redbi Komisije (EU) št. 540/201.</w:t>
      </w:r>
    </w:p>
    <w:p w:rsidR="005B0074" w:rsidRPr="005B0074" w:rsidRDefault="007E3331" w:rsidP="005B0074">
      <w:pPr>
        <w:pStyle w:val="Default"/>
        <w:spacing w:before="60"/>
        <w:jc w:val="both"/>
      </w:pPr>
      <w:r>
        <w:rPr>
          <w:rFonts w:ascii="Arial" w:hAnsi="Arial" w:cs="Arial"/>
          <w:color w:val="auto"/>
        </w:rPr>
        <w:t>-</w:t>
      </w:r>
      <w:r w:rsidR="005B0074">
        <w:rPr>
          <w:rFonts w:ascii="Arial" w:hAnsi="Arial" w:cs="Arial"/>
        </w:rPr>
        <w:t xml:space="preserve"> </w:t>
      </w:r>
      <w:r w:rsidR="005B0074" w:rsidRPr="005B0074">
        <w:rPr>
          <w:rFonts w:ascii="Arial" w:hAnsi="Arial" w:cs="Arial"/>
          <w:bCs/>
        </w:rPr>
        <w:t>TECHNICAL REPORT</w:t>
      </w:r>
      <w:r w:rsidR="005B0074">
        <w:rPr>
          <w:rFonts w:ascii="Arial" w:hAnsi="Arial" w:cs="Arial"/>
          <w:bCs/>
        </w:rPr>
        <w:t xml:space="preserve">: </w:t>
      </w:r>
      <w:r w:rsidR="005B0074" w:rsidRPr="005B0074">
        <w:rPr>
          <w:rFonts w:ascii="Arial" w:hAnsi="Arial" w:cs="Arial"/>
          <w:bCs/>
        </w:rPr>
        <w:t>Outcome of the consultation with Member States and EFSA on the basic substance application for chitosan hydrochloride and the conclusions drawn by EFS</w:t>
      </w:r>
      <w:r w:rsidR="005B0074">
        <w:rPr>
          <w:rFonts w:ascii="Arial" w:hAnsi="Arial" w:cs="Arial"/>
          <w:bCs/>
        </w:rPr>
        <w:t xml:space="preserve">A on the specific points </w:t>
      </w:r>
      <w:proofErr w:type="gramStart"/>
      <w:r w:rsidR="005B0074">
        <w:rPr>
          <w:rFonts w:ascii="Arial" w:hAnsi="Arial" w:cs="Arial"/>
          <w:bCs/>
        </w:rPr>
        <w:t>raised</w:t>
      </w:r>
      <w:proofErr w:type="gramEnd"/>
      <w:r w:rsidR="005B0074">
        <w:rPr>
          <w:rFonts w:ascii="Arial" w:hAnsi="Arial" w:cs="Arial"/>
          <w:bCs/>
        </w:rPr>
        <w:t>.</w:t>
      </w:r>
    </w:p>
    <w:p w:rsidR="0052449E" w:rsidRPr="005B0074" w:rsidRDefault="007E3331" w:rsidP="005B0074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Review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report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for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the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basic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Chitosan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Hydrochloride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, SANCO/12388/2013– rev. 2, 20 </w:t>
      </w:r>
      <w:proofErr w:type="spellStart"/>
      <w:r w:rsidR="0052449E" w:rsidRPr="0052449E">
        <w:rPr>
          <w:rFonts w:ascii="Arial" w:hAnsi="Arial" w:cs="Arial"/>
          <w:sz w:val="24"/>
          <w:szCs w:val="24"/>
        </w:rPr>
        <w:t>March</w:t>
      </w:r>
      <w:proofErr w:type="spellEnd"/>
      <w:r w:rsidR="0052449E" w:rsidRPr="0052449E">
        <w:rPr>
          <w:rFonts w:ascii="Arial" w:hAnsi="Arial" w:cs="Arial"/>
          <w:sz w:val="24"/>
          <w:szCs w:val="24"/>
        </w:rPr>
        <w:t xml:space="preserve"> 2014</w:t>
      </w:r>
      <w:r w:rsidR="0052449E" w:rsidRPr="005B0074">
        <w:rPr>
          <w:rFonts w:ascii="Arial" w:hAnsi="Arial" w:cs="Arial"/>
          <w:sz w:val="24"/>
          <w:szCs w:val="24"/>
        </w:rPr>
        <w:t xml:space="preserve"> </w:t>
      </w:r>
    </w:p>
    <w:p w:rsidR="00BD676A" w:rsidRPr="00F24E82" w:rsidRDefault="00BD676A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BD676A" w:rsidRPr="00F24E82" w:rsidRDefault="00BD676A" w:rsidP="00C530EB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p w:rsidR="00BD676A" w:rsidRPr="00F24E82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BD676A" w:rsidRPr="00F24E82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</w:t>
            </w:r>
            <w:r w:rsidR="00C360BA" w:rsidRPr="00F24E82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BD676A" w:rsidRPr="00F24E82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</w:t>
            </w:r>
            <w:r w:rsidR="00C360BA" w:rsidRPr="00F24E82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BD676A" w:rsidRPr="00F24E82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</w:t>
            </w:r>
            <w:r w:rsidR="00C360BA" w:rsidRPr="00F24E82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04BC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5778" w:type="dxa"/>
          </w:tcPr>
          <w:p w:rsidR="00C360BA" w:rsidRPr="00F24E82" w:rsidRDefault="00C04BC1" w:rsidP="00BD676A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</w:p>
          <w:p w:rsidR="0086031C" w:rsidRDefault="00C04BC1" w:rsidP="0086031C">
            <w:pPr>
              <w:pStyle w:val="Telobesedila"/>
            </w:pPr>
            <w:r w:rsidRPr="0086031C">
              <w:t>Linearni polisaharid sestavljen iz naključno razporejenih 1-</w:t>
            </w:r>
            <w:r w:rsidR="0086031C">
              <w:t xml:space="preserve"> </w:t>
            </w:r>
            <w:r w:rsidRPr="0086031C">
              <w:t xml:space="preserve">4 D </w:t>
            </w:r>
            <w:proofErr w:type="spellStart"/>
            <w:r w:rsidRPr="0086031C">
              <w:t>glukozamina</w:t>
            </w:r>
            <w:proofErr w:type="spellEnd"/>
            <w:r w:rsidRPr="0086031C">
              <w:t xml:space="preserve"> in N-acetil-D-</w:t>
            </w:r>
            <w:proofErr w:type="spellStart"/>
            <w:r w:rsidRPr="0086031C">
              <w:t>glukozamina</w:t>
            </w:r>
            <w:proofErr w:type="spellEnd"/>
            <w:r w:rsidRPr="0086031C">
              <w:t xml:space="preserve">, proizvedenih v postopku </w:t>
            </w:r>
            <w:proofErr w:type="spellStart"/>
            <w:r w:rsidRPr="0086031C">
              <w:t>deacetilacije</w:t>
            </w:r>
            <w:proofErr w:type="spellEnd"/>
            <w:r w:rsidRPr="0086031C">
              <w:t xml:space="preserve"> hitina.</w:t>
            </w:r>
            <w:r w:rsidR="00C03A84" w:rsidRPr="0086031C">
              <w:t xml:space="preserve"> </w:t>
            </w:r>
          </w:p>
          <w:p w:rsidR="00C04BC1" w:rsidRPr="00F24E82" w:rsidRDefault="00824946" w:rsidP="00824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23946" w:rsidRPr="0086031C">
              <w:rPr>
                <w:rFonts w:ascii="Arial" w:hAnsi="Arial" w:cs="Arial"/>
                <w:sz w:val="24"/>
                <w:szCs w:val="24"/>
              </w:rPr>
              <w:t xml:space="preserve"> pomočjo 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>klorovodikove kisline</w:t>
            </w:r>
            <w:r w:rsidR="00C04BC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31C">
              <w:rPr>
                <w:rFonts w:ascii="Arial" w:hAnsi="Arial" w:cs="Arial"/>
                <w:sz w:val="24"/>
                <w:szCs w:val="24"/>
              </w:rPr>
              <w:t>se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ustvari </w:t>
            </w:r>
            <w:proofErr w:type="spellStart"/>
            <w:r w:rsidR="00723946"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 v obliki hidroklorida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3946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6031C">
              <w:rPr>
                <w:rFonts w:ascii="Arial" w:hAnsi="Arial" w:cs="Arial"/>
                <w:sz w:val="24"/>
                <w:szCs w:val="24"/>
              </w:rPr>
              <w:t xml:space="preserve">a se poveča </w:t>
            </w:r>
            <w:r>
              <w:rPr>
                <w:rFonts w:ascii="Arial" w:hAnsi="Arial" w:cs="Arial"/>
                <w:sz w:val="24"/>
                <w:szCs w:val="24"/>
              </w:rPr>
              <w:t xml:space="preserve">njegova </w:t>
            </w:r>
            <w:r w:rsidRPr="0086031C">
              <w:rPr>
                <w:rFonts w:ascii="Arial" w:hAnsi="Arial" w:cs="Arial"/>
                <w:sz w:val="24"/>
                <w:szCs w:val="24"/>
              </w:rPr>
              <w:t>topnost v vodi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60BA" w:rsidRPr="00F24E82" w:rsidTr="008030D3">
        <w:tc>
          <w:tcPr>
            <w:tcW w:w="3510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C360BA" w:rsidRPr="00F24E82" w:rsidRDefault="00723946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9012-76-4</w:t>
            </w:r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322742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  <w:p w:rsidR="00723946" w:rsidRPr="00F24E82" w:rsidRDefault="00723946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Ker je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proizvod živalskega izvora, mora biti skladen z zahtevami Uredbe (ES) 1069/2009 in Uredbe Komisije (EU) 142/2011. </w:t>
            </w:r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723946" w:rsidRPr="00F24E82" w:rsidTr="008030D3">
        <w:tc>
          <w:tcPr>
            <w:tcW w:w="3510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778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Najvišja dovoljena vsebnost težkih kovin: 40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ppm</w:t>
            </w:r>
            <w:proofErr w:type="spellEnd"/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996D2C" w:rsidRPr="00F24E82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996D2C" w:rsidRPr="00F24E82" w:rsidRDefault="00231D9E" w:rsidP="000D07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hidroklorid se uporablja v vodni raztopini za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različnih kmetijskih rastlin ali za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semena. </w:t>
            </w:r>
            <w:r w:rsidR="0061480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A84">
              <w:rPr>
                <w:rFonts w:ascii="Arial" w:hAnsi="Arial" w:cs="Arial"/>
                <w:sz w:val="24"/>
                <w:szCs w:val="24"/>
              </w:rPr>
              <w:t>Glej uporabo s</w:t>
            </w:r>
            <w:r w:rsidR="0086031C">
              <w:rPr>
                <w:rFonts w:ascii="Arial" w:hAnsi="Arial" w:cs="Arial"/>
                <w:sz w:val="24"/>
                <w:szCs w:val="24"/>
              </w:rPr>
              <w:t>p</w:t>
            </w:r>
            <w:r w:rsidR="00C03A84">
              <w:rPr>
                <w:rFonts w:ascii="Arial" w:hAnsi="Arial" w:cs="Arial"/>
                <w:sz w:val="24"/>
                <w:szCs w:val="24"/>
              </w:rPr>
              <w:t>odaj.</w:t>
            </w:r>
          </w:p>
        </w:tc>
      </w:tr>
      <w:tr w:rsidR="0061480C" w:rsidRPr="00F24E82" w:rsidTr="008030D3">
        <w:tc>
          <w:tcPr>
            <w:tcW w:w="3510" w:type="dxa"/>
          </w:tcPr>
          <w:p w:rsidR="0061480C" w:rsidRPr="00F24E82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778" w:type="dxa"/>
          </w:tcPr>
          <w:p w:rsidR="002D2079" w:rsidRPr="00F24E82" w:rsidRDefault="00231D9E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Hitosan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hidroklorid se </w:t>
            </w:r>
            <w:r w:rsidR="00245F41"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Pr="00F24E82">
              <w:rPr>
                <w:rFonts w:ascii="Arial" w:hAnsi="Arial" w:cs="Arial"/>
                <w:sz w:val="24"/>
                <w:szCs w:val="24"/>
              </w:rPr>
              <w:t>v različnih koncentracijah. Glej uporabo spodaj.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381" w:rsidRPr="00F24E82" w:rsidTr="008030D3">
        <w:tc>
          <w:tcPr>
            <w:tcW w:w="3510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778" w:type="dxa"/>
          </w:tcPr>
          <w:p w:rsidR="00374381" w:rsidRPr="00F24E82" w:rsidRDefault="00CA43A5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0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231D9E" w:rsidRPr="00F24E82">
              <w:rPr>
                <w:rFonts w:ascii="Arial" w:hAnsi="Arial" w:cs="Arial"/>
                <w:sz w:val="24"/>
                <w:szCs w:val="24"/>
              </w:rPr>
              <w:t>fungicidnim</w:t>
            </w:r>
            <w:proofErr w:type="spellEnd"/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in baktericidnim učinkom preko spodbujanja naravnih obrambnih mehanizmov rastlin.</w:t>
            </w:r>
          </w:p>
        </w:tc>
      </w:tr>
    </w:tbl>
    <w:p w:rsidR="00BD676A" w:rsidRPr="00F24E82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F24E82" w:rsidRDefault="008030D3" w:rsidP="0070622D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Uporaba</w:t>
      </w:r>
      <w:r w:rsidR="00431997">
        <w:rPr>
          <w:sz w:val="24"/>
          <w:szCs w:val="24"/>
        </w:rPr>
        <w:t xml:space="preserve"> pripravka </w:t>
      </w:r>
      <w:proofErr w:type="spellStart"/>
      <w:r w:rsidR="00431997">
        <w:rPr>
          <w:sz w:val="24"/>
          <w:szCs w:val="24"/>
        </w:rPr>
        <w:t>Chitop</w:t>
      </w:r>
      <w:r w:rsidR="00741FE5" w:rsidRPr="00F24E82">
        <w:rPr>
          <w:sz w:val="24"/>
          <w:szCs w:val="24"/>
        </w:rPr>
        <w:t>lant</w:t>
      </w:r>
      <w:proofErr w:type="spellEnd"/>
      <w:r w:rsidR="00555BE0" w:rsidRPr="00F24E82">
        <w:rPr>
          <w:sz w:val="24"/>
          <w:szCs w:val="24"/>
        </w:rPr>
        <w:t xml:space="preserve"> (100 % </w:t>
      </w:r>
      <w:proofErr w:type="spellStart"/>
      <w:r w:rsidR="00555BE0" w:rsidRPr="00F24E82">
        <w:rPr>
          <w:sz w:val="24"/>
          <w:szCs w:val="24"/>
        </w:rPr>
        <w:t>hitosan</w:t>
      </w:r>
      <w:proofErr w:type="spellEnd"/>
      <w:r w:rsidR="00555BE0" w:rsidRPr="00F24E82">
        <w:rPr>
          <w:sz w:val="24"/>
          <w:szCs w:val="24"/>
        </w:rPr>
        <w:t xml:space="preserve"> hidroklorid)</w:t>
      </w:r>
      <w:r w:rsidR="00741FE5" w:rsidRPr="00F24E82">
        <w:rPr>
          <w:sz w:val="24"/>
          <w:szCs w:val="24"/>
        </w:rPr>
        <w:t xml:space="preserve"> </w:t>
      </w:r>
      <w:r w:rsidR="001C063D">
        <w:rPr>
          <w:sz w:val="24"/>
          <w:szCs w:val="24"/>
        </w:rPr>
        <w:t>v obliki vodotopnega praška (SP)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2A543C" w:rsidRPr="00F24E82" w:rsidTr="002A543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43C" w:rsidRPr="002A543C" w:rsidRDefault="00824946" w:rsidP="00824946">
            <w:pPr>
              <w:pStyle w:val="Naslov1"/>
              <w:spacing w:before="120" w:after="12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Sadje</w:t>
            </w:r>
            <w:r w:rsidR="002A543C" w:rsidRPr="002A543C">
              <w:rPr>
                <w:sz w:val="28"/>
                <w:szCs w:val="28"/>
              </w:rPr>
              <w:t>, jagodičevje</w:t>
            </w:r>
            <w:r>
              <w:rPr>
                <w:sz w:val="28"/>
                <w:szCs w:val="28"/>
              </w:rPr>
              <w:t xml:space="preserve"> in drobno sadje (vključno z grozdjem)</w:t>
            </w:r>
          </w:p>
        </w:tc>
      </w:tr>
      <w:tr w:rsidR="002A543C" w:rsidRPr="00F24E82" w:rsidTr="002A543C">
        <w:tc>
          <w:tcPr>
            <w:tcW w:w="3510" w:type="dxa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2A543C" w:rsidRDefault="002A543C" w:rsidP="00A84A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A7E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majhno do srednjo porabo vode</w:t>
            </w:r>
            <w:r w:rsidR="00F206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63D" w:rsidRPr="00F24E82" w:rsidRDefault="001C063D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prvega 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razvoja plodu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(BBCH</w:t>
            </w:r>
            <w:r w:rsidRPr="00F24E8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– 8</w:t>
            </w:r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82494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778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– najvišji o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dmerek</w:t>
            </w:r>
          </w:p>
        </w:tc>
        <w:tc>
          <w:tcPr>
            <w:tcW w:w="5778" w:type="dxa"/>
          </w:tcPr>
          <w:p w:rsidR="002A543C" w:rsidRPr="00F24E82" w:rsidRDefault="002A543C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50 -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E82">
              <w:rPr>
                <w:rFonts w:ascii="Arial" w:hAnsi="Arial" w:cs="Arial"/>
                <w:sz w:val="24"/>
                <w:szCs w:val="24"/>
              </w:rPr>
              <w:t>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556A50">
        <w:tc>
          <w:tcPr>
            <w:tcW w:w="3510" w:type="dxa"/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778" w:type="dxa"/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400 L/ha</w:t>
            </w:r>
          </w:p>
        </w:tc>
      </w:tr>
      <w:tr w:rsidR="002A543C" w:rsidRPr="00F24E82" w:rsidTr="002A543C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1076A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1076A7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1076A7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24E82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2A543C" w:rsidRPr="00F24E82" w:rsidTr="002A543C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2A543C" w:rsidRPr="00F24E82" w:rsidTr="002A543C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43C" w:rsidRPr="002A543C" w:rsidRDefault="002A543C" w:rsidP="002A543C">
            <w:pPr>
              <w:pStyle w:val="Naslov2"/>
              <w:spacing w:before="120" w:after="120"/>
              <w:outlineLvl w:val="1"/>
            </w:pPr>
            <w:r w:rsidRPr="002A543C">
              <w:t>Vrtnine</w:t>
            </w:r>
          </w:p>
        </w:tc>
      </w:tr>
      <w:tr w:rsidR="002A543C" w:rsidRPr="00F24E82" w:rsidTr="002A543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2A543C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prvega 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razvoja plodu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(BBCH</w:t>
            </w:r>
            <w:r w:rsidRPr="00F24E8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– 8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1076A7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97785F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50 -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>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50549F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400 L/ha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44656A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44656A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24E82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2A543C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0D071B" w:rsidRDefault="000D071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56D05" w:rsidRPr="00F24E82" w:rsidTr="008F0B1B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D05" w:rsidRPr="00F24E82" w:rsidRDefault="00741FE5" w:rsidP="0070622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24E82">
              <w:rPr>
                <w:rFonts w:ascii="Arial" w:hAnsi="Arial" w:cs="Arial"/>
                <w:b/>
                <w:sz w:val="24"/>
                <w:szCs w:val="24"/>
              </w:rPr>
              <w:lastRenderedPageBreak/>
              <w:t>Žita</w:t>
            </w:r>
          </w:p>
        </w:tc>
      </w:tr>
      <w:tr w:rsidR="003415EB" w:rsidRPr="00F24E82" w:rsidTr="008F0B1B">
        <w:tc>
          <w:tcPr>
            <w:tcW w:w="3510" w:type="dxa"/>
            <w:tcBorders>
              <w:top w:val="single" w:sz="4" w:space="0" w:color="auto"/>
            </w:tcBorders>
          </w:tcPr>
          <w:p w:rsidR="003415EB" w:rsidRPr="00F24E82" w:rsidRDefault="00555BE0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FE609D" w:rsidRPr="00F24E82" w:rsidRDefault="0086031C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patogenim glivam in bakterijam 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3415EB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A4215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faze</w:t>
            </w:r>
            <w:proofErr w:type="spellEnd"/>
          </w:p>
        </w:tc>
        <w:tc>
          <w:tcPr>
            <w:tcW w:w="5778" w:type="dxa"/>
          </w:tcPr>
          <w:p w:rsidR="003415EB" w:rsidRPr="00F24E82" w:rsidRDefault="00656D05" w:rsidP="006A10B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prv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ega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lista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(BBCH 1) </w:t>
            </w:r>
            <w:r w:rsidRPr="00F24E82">
              <w:rPr>
                <w:rFonts w:ascii="Arial" w:hAnsi="Arial" w:cs="Arial"/>
                <w:sz w:val="24"/>
                <w:szCs w:val="24"/>
              </w:rPr>
              <w:t>do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>razvoja plodu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0B9">
              <w:rPr>
                <w:rFonts w:ascii="Arial" w:hAnsi="Arial" w:cs="Arial"/>
                <w:sz w:val="24"/>
                <w:szCs w:val="24"/>
              </w:rPr>
              <w:t>(BBCH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>7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55BE0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1076A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</w:tcPr>
          <w:p w:rsidR="003415EB" w:rsidRPr="00F24E82" w:rsidRDefault="00555BE0" w:rsidP="00555B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24E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1076A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3415EB" w:rsidRPr="00F24E82" w:rsidRDefault="00555BE0" w:rsidP="00555B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tedna</w:t>
            </w:r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97785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3415EB" w:rsidRPr="00F24E82" w:rsidRDefault="00555BE0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50 - 100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3415EB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3415EB" w:rsidRPr="00F24E82" w:rsidTr="003415EB">
        <w:tc>
          <w:tcPr>
            <w:tcW w:w="3510" w:type="dxa"/>
          </w:tcPr>
          <w:p w:rsidR="003415EB" w:rsidRPr="00F24E82" w:rsidRDefault="0050549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3415EB" w:rsidRPr="00F24E82" w:rsidRDefault="00555BE0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00 L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>/ha</w:t>
            </w:r>
          </w:p>
        </w:tc>
      </w:tr>
      <w:tr w:rsidR="003415EB" w:rsidRPr="00F24E82" w:rsidTr="008F0B1B">
        <w:tc>
          <w:tcPr>
            <w:tcW w:w="3510" w:type="dxa"/>
            <w:tcBorders>
              <w:bottom w:val="single" w:sz="4" w:space="0" w:color="auto"/>
            </w:tcBorders>
          </w:tcPr>
          <w:p w:rsidR="003415EB" w:rsidRPr="00F24E82" w:rsidRDefault="00D63797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3415EB" w:rsidRPr="00F24E82" w:rsidRDefault="00555BE0" w:rsidP="004465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1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44656A">
              <w:rPr>
                <w:rFonts w:ascii="Arial" w:hAnsi="Arial" w:cs="Arial"/>
                <w:sz w:val="24"/>
                <w:szCs w:val="24"/>
              </w:rPr>
              <w:t>-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>4</w:t>
            </w:r>
            <w:r w:rsidR="003415EB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656D05" w:rsidRPr="00F24E82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56D05" w:rsidRPr="00F24E82" w:rsidTr="008F0B1B">
        <w:tc>
          <w:tcPr>
            <w:tcW w:w="3510" w:type="dxa"/>
            <w:tcBorders>
              <w:bottom w:val="single" w:sz="4" w:space="0" w:color="auto"/>
            </w:tcBorders>
          </w:tcPr>
          <w:p w:rsidR="00656D05" w:rsidRPr="00F24E82" w:rsidRDefault="00656D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656D05" w:rsidRPr="00F24E82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201FBE" w:rsidRPr="00F24E82" w:rsidTr="008F0B1B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FBE" w:rsidRPr="00F24E82" w:rsidRDefault="00F24E82" w:rsidP="0070622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24E82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8F0B1B">
              <w:rPr>
                <w:rFonts w:ascii="Arial" w:hAnsi="Arial" w:cs="Arial"/>
                <w:b/>
                <w:sz w:val="24"/>
                <w:szCs w:val="24"/>
              </w:rPr>
              <w:t>ačimbnice</w:t>
            </w:r>
          </w:p>
        </w:tc>
      </w:tr>
      <w:tr w:rsidR="00201FBE" w:rsidRPr="00F24E82" w:rsidTr="008F0B1B">
        <w:tc>
          <w:tcPr>
            <w:tcW w:w="3510" w:type="dxa"/>
            <w:tcBorders>
              <w:top w:val="single" w:sz="4" w:space="0" w:color="auto"/>
            </w:tcBorders>
          </w:tcPr>
          <w:p w:rsidR="00201FBE" w:rsidRPr="00F24E82" w:rsidRDefault="00F24E8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201FBE" w:rsidRPr="00F24E82" w:rsidRDefault="0086031C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>Škropljenje z</w:t>
            </w:r>
            <w:r w:rsidR="00F206B8">
              <w:rPr>
                <w:rFonts w:ascii="Arial" w:hAnsi="Arial" w:cs="Arial"/>
                <w:sz w:val="24"/>
                <w:szCs w:val="24"/>
              </w:rPr>
              <w:t xml:space="preserve"> majhno do srednjo porabo vode.</w:t>
            </w:r>
          </w:p>
          <w:p w:rsidR="00201FBE" w:rsidRPr="00F24E82" w:rsidRDefault="00F206B8" w:rsidP="00D576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201FBE" w:rsidRPr="00F24E82" w:rsidRDefault="006A10B9" w:rsidP="003666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A10B9">
              <w:rPr>
                <w:rFonts w:ascii="Arial" w:hAnsi="Arial" w:cs="Arial"/>
                <w:sz w:val="24"/>
                <w:szCs w:val="24"/>
              </w:rPr>
              <w:t xml:space="preserve">od prvega lista (BBCH 1) do razvoja plodu  (BBCH7)  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1076A7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778" w:type="dxa"/>
          </w:tcPr>
          <w:p w:rsidR="00201FBE" w:rsidRPr="00F24E82" w:rsidRDefault="00F24E8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4 - 8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1076A7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201FBE" w:rsidRPr="00F24E82" w:rsidRDefault="00F24E8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97785F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– 100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201FBE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01FBE" w:rsidRPr="00F24E82" w:rsidTr="003415EB">
        <w:tc>
          <w:tcPr>
            <w:tcW w:w="3510" w:type="dxa"/>
          </w:tcPr>
          <w:p w:rsidR="00201FBE" w:rsidRPr="00F24E82" w:rsidRDefault="0050549F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200 – 400 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L/ha</w:t>
            </w:r>
          </w:p>
        </w:tc>
      </w:tr>
      <w:tr w:rsidR="00201FBE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201FBE" w:rsidRPr="00F24E82" w:rsidRDefault="00D63797" w:rsidP="00931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proofErr w:type="spellStart"/>
            <w:r w:rsidR="0093150B" w:rsidRPr="00F24E82">
              <w:rPr>
                <w:rFonts w:ascii="Arial" w:hAnsi="Arial" w:cs="Arial"/>
                <w:sz w:val="24"/>
                <w:szCs w:val="24"/>
              </w:rPr>
              <w:t>tretiranju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01FBE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100 – 400 </w:t>
            </w:r>
            <w:r w:rsidR="00201FBE"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147280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147280" w:rsidRPr="00F24E82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47280" w:rsidRPr="00F24E82" w:rsidRDefault="00F24E82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</w:t>
            </w:r>
            <w:r w:rsidR="00147280" w:rsidRPr="00F24E82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0622D" w:rsidRPr="00F24E82" w:rsidTr="00587484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22D" w:rsidRPr="00F24E82" w:rsidRDefault="00F24E82" w:rsidP="0070622D">
            <w:pPr>
              <w:pStyle w:val="Naslov1"/>
              <w:spacing w:before="120" w:after="120"/>
              <w:outlineLvl w:val="0"/>
            </w:pPr>
            <w:r w:rsidRPr="00F24E82">
              <w:t>Posevki za krmo</w:t>
            </w:r>
          </w:p>
        </w:tc>
      </w:tr>
      <w:tr w:rsidR="00F24E82" w:rsidRPr="00F24E82" w:rsidTr="00587484">
        <w:tc>
          <w:tcPr>
            <w:tcW w:w="3510" w:type="dxa"/>
            <w:tcBorders>
              <w:top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F24E82" w:rsidRPr="00F24E82" w:rsidRDefault="0086031C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C063D" w:rsidRPr="001C063D" w:rsidRDefault="001C063D" w:rsidP="001C063D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Škropljenje </w:t>
            </w:r>
            <w:r w:rsidR="00F206B8">
              <w:rPr>
                <w:rFonts w:ascii="Arial" w:hAnsi="Arial" w:cs="Arial"/>
                <w:sz w:val="24"/>
                <w:szCs w:val="24"/>
              </w:rPr>
              <w:t>z majhno do srednjo porabo vode.</w:t>
            </w:r>
          </w:p>
          <w:p w:rsidR="00F24E82" w:rsidRPr="00F24E82" w:rsidRDefault="00F206B8" w:rsidP="00D5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576FD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1C063D"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F24E82" w:rsidRPr="00F24E82" w:rsidRDefault="006A10B9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6A10B9">
              <w:rPr>
                <w:rFonts w:ascii="Arial" w:hAnsi="Arial" w:cs="Arial"/>
                <w:sz w:val="24"/>
                <w:szCs w:val="24"/>
              </w:rPr>
              <w:t xml:space="preserve">od prvega lista (BBCH 1) do razvoja plodu  (BBCH7)  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1076A7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lastRenderedPageBreak/>
              <w:t>Najnižje – najvišje število škropljenj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4 - 8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1076A7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1076A7"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 tedna</w:t>
            </w:r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97785F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97785F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F24E82" w:rsidRPr="00F24E82" w:rsidTr="003415EB">
        <w:tc>
          <w:tcPr>
            <w:tcW w:w="3510" w:type="dxa"/>
          </w:tcPr>
          <w:p w:rsidR="00F24E82" w:rsidRPr="00F24E82" w:rsidRDefault="0050549F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50549F">
              <w:rPr>
                <w:rFonts w:ascii="Arial" w:hAnsi="Arial" w:cs="Arial"/>
                <w:sz w:val="24"/>
                <w:szCs w:val="24"/>
              </w:rPr>
              <w:t>Najnižja – najvišja uporaba škropilne mešanice</w:t>
            </w:r>
          </w:p>
        </w:tc>
        <w:tc>
          <w:tcPr>
            <w:tcW w:w="5778" w:type="dxa"/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200 – 400  L/ha</w:t>
            </w:r>
          </w:p>
        </w:tc>
      </w:tr>
      <w:tr w:rsidR="00F24E82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F24E82" w:rsidRPr="00F24E82" w:rsidRDefault="00D63797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F24E82" w:rsidRPr="00F24E82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proofErr w:type="spellStart"/>
            <w:r w:rsidR="00F24E82" w:rsidRPr="00F24E82">
              <w:rPr>
                <w:rFonts w:ascii="Arial" w:hAnsi="Arial" w:cs="Arial"/>
                <w:sz w:val="24"/>
                <w:szCs w:val="24"/>
              </w:rPr>
              <w:t>tretiranju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100 – 400  g/ha</w:t>
            </w:r>
          </w:p>
        </w:tc>
      </w:tr>
      <w:tr w:rsidR="00F24E82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24E82" w:rsidRPr="00F24E82" w:rsidRDefault="00F24E82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D27633" w:rsidRPr="00F24E82" w:rsidTr="00587484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33" w:rsidRPr="00D27633" w:rsidRDefault="00D27633" w:rsidP="00D27633">
            <w:pPr>
              <w:pStyle w:val="Naslov2"/>
              <w:spacing w:before="120" w:after="120"/>
              <w:outlineLvl w:val="1"/>
            </w:pPr>
            <w:r w:rsidRPr="00D27633">
              <w:t xml:space="preserve">Žita – </w:t>
            </w:r>
            <w:proofErr w:type="spellStart"/>
            <w:r w:rsidRPr="00D27633">
              <w:t>tretiranje</w:t>
            </w:r>
            <w:proofErr w:type="spellEnd"/>
            <w:r w:rsidRPr="00D27633">
              <w:t xml:space="preserve"> semena</w:t>
            </w:r>
          </w:p>
        </w:tc>
      </w:tr>
      <w:tr w:rsidR="00587484" w:rsidRPr="00F24E82" w:rsidTr="00587484">
        <w:tc>
          <w:tcPr>
            <w:tcW w:w="3510" w:type="dxa"/>
            <w:tcBorders>
              <w:top w:val="single" w:sz="4" w:space="0" w:color="auto"/>
            </w:tcBorders>
          </w:tcPr>
          <w:p w:rsidR="00587484" w:rsidRPr="00587484" w:rsidRDefault="00587484" w:rsidP="00123699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587484" w:rsidRPr="00587484" w:rsidRDefault="0086031C" w:rsidP="00123699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587484" w:rsidRPr="00F24E82" w:rsidTr="003415EB">
        <w:tc>
          <w:tcPr>
            <w:tcW w:w="3510" w:type="dxa"/>
          </w:tcPr>
          <w:p w:rsidR="00587484" w:rsidRPr="00587484" w:rsidRDefault="00587484" w:rsidP="00123699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587484" w:rsidRDefault="00587484" w:rsidP="002A543C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semena pred setvijo (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>majhn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vode 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C06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63D" w:rsidRPr="00587484" w:rsidRDefault="001C063D" w:rsidP="003D6741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3D6741">
              <w:rPr>
                <w:rFonts w:ascii="Arial" w:hAnsi="Arial" w:cs="Arial"/>
                <w:sz w:val="24"/>
                <w:szCs w:val="24"/>
              </w:rPr>
              <w:t>setev</w:t>
            </w:r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D27633" w:rsidRPr="00F24E82" w:rsidTr="003415EB">
        <w:tc>
          <w:tcPr>
            <w:tcW w:w="3510" w:type="dxa"/>
          </w:tcPr>
          <w:p w:rsidR="00D27633" w:rsidRPr="00F24E82" w:rsidRDefault="00587484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</w:tcPr>
          <w:p w:rsidR="00D27633" w:rsidRPr="00F24E82" w:rsidRDefault="00587484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633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D27633" w:rsidRPr="00F24E82" w:rsidRDefault="00D63797" w:rsidP="00EF38AA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D27633" w:rsidRPr="00F24E82" w:rsidRDefault="00587484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587484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587484" w:rsidRDefault="00587484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87484" w:rsidRDefault="00587484" w:rsidP="00EF3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  <w:tr w:rsidR="00587484" w:rsidRPr="00F24E82" w:rsidTr="00587484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84" w:rsidRPr="00587484" w:rsidRDefault="00587484" w:rsidP="00587484">
            <w:pPr>
              <w:pStyle w:val="Naslov2"/>
              <w:spacing w:before="120" w:after="120"/>
              <w:outlineLvl w:val="1"/>
            </w:pPr>
            <w:r w:rsidRPr="00587484">
              <w:t xml:space="preserve">Krompir – </w:t>
            </w:r>
            <w:proofErr w:type="spellStart"/>
            <w:r w:rsidRPr="00587484">
              <w:t>tretiranje</w:t>
            </w:r>
            <w:proofErr w:type="spellEnd"/>
            <w:r w:rsidRPr="00587484">
              <w:t xml:space="preserve"> semena</w:t>
            </w:r>
          </w:p>
        </w:tc>
      </w:tr>
      <w:tr w:rsidR="00587484" w:rsidRPr="00F24E82" w:rsidTr="00587484">
        <w:tc>
          <w:tcPr>
            <w:tcW w:w="3510" w:type="dxa"/>
            <w:tcBorders>
              <w:top w:val="single" w:sz="4" w:space="0" w:color="auto"/>
            </w:tcBorders>
          </w:tcPr>
          <w:p w:rsidR="00587484" w:rsidRP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587484" w:rsidRPr="00587484" w:rsidRDefault="0086031C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587484" w:rsidRPr="00F24E82" w:rsidTr="003415EB">
        <w:tc>
          <w:tcPr>
            <w:tcW w:w="3510" w:type="dxa"/>
          </w:tcPr>
          <w:p w:rsidR="00587484" w:rsidRP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587484" w:rsidRDefault="00587484" w:rsidP="002A543C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>/potapljanje semena pred setvijo (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>majhn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 w:rsidRPr="00730F19">
              <w:rPr>
                <w:rFonts w:ascii="Arial" w:hAnsi="Arial" w:cs="Arial"/>
                <w:sz w:val="24"/>
                <w:szCs w:val="24"/>
              </w:rPr>
              <w:t xml:space="preserve"> vode 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063D" w:rsidRPr="00587484" w:rsidRDefault="001C063D" w:rsidP="003D6741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3D6741">
              <w:rPr>
                <w:rFonts w:ascii="Arial" w:hAnsi="Arial" w:cs="Arial"/>
                <w:sz w:val="24"/>
                <w:szCs w:val="24"/>
              </w:rPr>
              <w:t>sajenje</w:t>
            </w:r>
            <w:bookmarkStart w:id="0" w:name="_GoBack"/>
            <w:bookmarkEnd w:id="0"/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587484" w:rsidRPr="00F24E82" w:rsidTr="003415EB">
        <w:tc>
          <w:tcPr>
            <w:tcW w:w="3510" w:type="dxa"/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7484" w:rsidRPr="00F24E82" w:rsidTr="00C93418">
        <w:tc>
          <w:tcPr>
            <w:tcW w:w="3510" w:type="dxa"/>
            <w:tcBorders>
              <w:bottom w:val="single" w:sz="4" w:space="0" w:color="auto"/>
            </w:tcBorders>
          </w:tcPr>
          <w:p w:rsidR="00587484" w:rsidRPr="00F24E82" w:rsidRDefault="00D63797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87484" w:rsidRPr="00F24E82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100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587484" w:rsidRPr="00F24E82" w:rsidTr="00C93418">
        <w:tc>
          <w:tcPr>
            <w:tcW w:w="3510" w:type="dxa"/>
            <w:tcBorders>
              <w:bottom w:val="single" w:sz="4" w:space="0" w:color="auto"/>
            </w:tcBorders>
          </w:tcPr>
          <w:p w:rsid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87484" w:rsidRDefault="00587484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  <w:tr w:rsidR="00C93418" w:rsidRPr="00F24E82" w:rsidTr="00C93418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18" w:rsidRPr="00C93418" w:rsidRDefault="00C93418" w:rsidP="00C93418">
            <w:pPr>
              <w:pStyle w:val="Naslov2"/>
              <w:spacing w:before="120" w:after="120"/>
              <w:outlineLvl w:val="1"/>
            </w:pPr>
            <w:r w:rsidRPr="00C93418">
              <w:t xml:space="preserve">Sladkorna pesa – </w:t>
            </w:r>
            <w:proofErr w:type="spellStart"/>
            <w:r w:rsidRPr="00C93418">
              <w:t>tretiranje</w:t>
            </w:r>
            <w:proofErr w:type="spellEnd"/>
            <w:r w:rsidRPr="00C93418">
              <w:t xml:space="preserve"> semena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86031C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86031C"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 w:rsidRPr="0086031C"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>) proti patogenim glivam in bakterijam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587484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Default="00C93418" w:rsidP="002A543C">
            <w:pPr>
              <w:rPr>
                <w:rFonts w:ascii="Arial" w:hAnsi="Arial" w:cs="Arial"/>
                <w:sz w:val="24"/>
                <w:szCs w:val="24"/>
              </w:rPr>
            </w:pPr>
            <w:r w:rsidRPr="00587484">
              <w:rPr>
                <w:rFonts w:ascii="Arial" w:hAnsi="Arial" w:cs="Arial"/>
                <w:sz w:val="24"/>
                <w:szCs w:val="24"/>
              </w:rPr>
              <w:t>Škropljenje</w:t>
            </w:r>
            <w:r>
              <w:rPr>
                <w:rFonts w:ascii="Arial" w:hAnsi="Arial" w:cs="Arial"/>
                <w:sz w:val="24"/>
                <w:szCs w:val="24"/>
              </w:rPr>
              <w:t>/potapljanje semena pred setvijo (</w:t>
            </w:r>
            <w:r w:rsidR="006A10B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730F19">
              <w:rPr>
                <w:rFonts w:ascii="Arial" w:hAnsi="Arial" w:cs="Arial"/>
                <w:sz w:val="24"/>
                <w:szCs w:val="24"/>
              </w:rPr>
              <w:t>majhn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 porab</w:t>
            </w:r>
            <w:r w:rsidR="006A10B9">
              <w:rPr>
                <w:rFonts w:ascii="Arial" w:hAnsi="Arial" w:cs="Arial"/>
                <w:sz w:val="24"/>
                <w:szCs w:val="24"/>
              </w:rPr>
              <w:t>o</w:t>
            </w:r>
            <w:r w:rsidR="00730F19">
              <w:rPr>
                <w:rFonts w:ascii="Arial" w:hAnsi="Arial" w:cs="Arial"/>
                <w:sz w:val="24"/>
                <w:szCs w:val="24"/>
              </w:rPr>
              <w:t xml:space="preserve"> vode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C06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063D" w:rsidRPr="00587484" w:rsidRDefault="001C063D" w:rsidP="003D6741">
            <w:pPr>
              <w:rPr>
                <w:rFonts w:ascii="Arial" w:hAnsi="Arial" w:cs="Arial"/>
                <w:sz w:val="24"/>
                <w:szCs w:val="24"/>
              </w:rPr>
            </w:pPr>
            <w:r w:rsidRPr="001C06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3D6741">
              <w:rPr>
                <w:rFonts w:ascii="Arial" w:hAnsi="Arial" w:cs="Arial"/>
                <w:sz w:val="24"/>
                <w:szCs w:val="24"/>
              </w:rPr>
              <w:t>setev</w:t>
            </w:r>
            <w:r w:rsidRPr="001C063D">
              <w:rPr>
                <w:rFonts w:ascii="Arial" w:hAnsi="Arial" w:cs="Arial"/>
                <w:sz w:val="24"/>
                <w:szCs w:val="24"/>
              </w:rPr>
              <w:t xml:space="preserve"> zunaj in v rastlinjakih.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D63797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D63797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93418" w:rsidRPr="00F24E82" w:rsidRDefault="00C93418" w:rsidP="00C93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200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C93418" w:rsidRPr="00F24E82" w:rsidTr="00C93418">
        <w:tc>
          <w:tcPr>
            <w:tcW w:w="3510" w:type="dxa"/>
            <w:tcBorders>
              <w:top w:val="single" w:sz="4" w:space="0" w:color="auto"/>
            </w:tcBorders>
          </w:tcPr>
          <w:p w:rsidR="00C93418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C93418" w:rsidRDefault="00C93418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dni </w:t>
            </w:r>
          </w:p>
        </w:tc>
      </w:tr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FB5475"/>
    <w:multiLevelType w:val="hybridMultilevel"/>
    <w:tmpl w:val="7432273C"/>
    <w:lvl w:ilvl="0" w:tplc="C170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A"/>
    <w:rsid w:val="000D071B"/>
    <w:rsid w:val="00102910"/>
    <w:rsid w:val="001076A7"/>
    <w:rsid w:val="00147280"/>
    <w:rsid w:val="00183D86"/>
    <w:rsid w:val="001C063D"/>
    <w:rsid w:val="00201FBE"/>
    <w:rsid w:val="00231D9E"/>
    <w:rsid w:val="00245F41"/>
    <w:rsid w:val="00283346"/>
    <w:rsid w:val="002A543C"/>
    <w:rsid w:val="002D2079"/>
    <w:rsid w:val="002D663D"/>
    <w:rsid w:val="00322742"/>
    <w:rsid w:val="003415EB"/>
    <w:rsid w:val="00365498"/>
    <w:rsid w:val="00366658"/>
    <w:rsid w:val="00374381"/>
    <w:rsid w:val="003D6741"/>
    <w:rsid w:val="004252EA"/>
    <w:rsid w:val="00431997"/>
    <w:rsid w:val="0044656A"/>
    <w:rsid w:val="0050549F"/>
    <w:rsid w:val="0052449E"/>
    <w:rsid w:val="00555BE0"/>
    <w:rsid w:val="00587484"/>
    <w:rsid w:val="005B0074"/>
    <w:rsid w:val="0061480C"/>
    <w:rsid w:val="00656D05"/>
    <w:rsid w:val="006A10B9"/>
    <w:rsid w:val="0070622D"/>
    <w:rsid w:val="00723946"/>
    <w:rsid w:val="00730F19"/>
    <w:rsid w:val="00741FE5"/>
    <w:rsid w:val="007E3331"/>
    <w:rsid w:val="008030D3"/>
    <w:rsid w:val="00824946"/>
    <w:rsid w:val="00826B27"/>
    <w:rsid w:val="0086031C"/>
    <w:rsid w:val="008F0B1B"/>
    <w:rsid w:val="0093150B"/>
    <w:rsid w:val="0097785F"/>
    <w:rsid w:val="00993196"/>
    <w:rsid w:val="00996D2C"/>
    <w:rsid w:val="00A17C15"/>
    <w:rsid w:val="00A304CC"/>
    <w:rsid w:val="00A4215E"/>
    <w:rsid w:val="00A7440F"/>
    <w:rsid w:val="00A84A7E"/>
    <w:rsid w:val="00AA5B5E"/>
    <w:rsid w:val="00BD676A"/>
    <w:rsid w:val="00C03A84"/>
    <w:rsid w:val="00C04BC1"/>
    <w:rsid w:val="00C360BA"/>
    <w:rsid w:val="00C530EB"/>
    <w:rsid w:val="00C62634"/>
    <w:rsid w:val="00C93418"/>
    <w:rsid w:val="00CA43A5"/>
    <w:rsid w:val="00D27633"/>
    <w:rsid w:val="00D548B0"/>
    <w:rsid w:val="00D576FD"/>
    <w:rsid w:val="00D63797"/>
    <w:rsid w:val="00DD0053"/>
    <w:rsid w:val="00F16B72"/>
    <w:rsid w:val="00F206B8"/>
    <w:rsid w:val="00F24E82"/>
    <w:rsid w:val="00F27FF3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 Koprivnikar</cp:lastModifiedBy>
  <cp:revision>36</cp:revision>
  <cp:lastPrinted>2015-01-06T11:15:00Z</cp:lastPrinted>
  <dcterms:created xsi:type="dcterms:W3CDTF">2015-01-06T14:06:00Z</dcterms:created>
  <dcterms:modified xsi:type="dcterms:W3CDTF">2015-01-12T09:38:00Z</dcterms:modified>
</cp:coreProperties>
</file>