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5157" w14:textId="77777777" w:rsidR="00650B98" w:rsidRPr="00E270CB" w:rsidRDefault="00650B98" w:rsidP="00650B98">
      <w:pPr>
        <w:jc w:val="center"/>
        <w:rPr>
          <w:sz w:val="32"/>
          <w:szCs w:val="32"/>
        </w:rPr>
      </w:pPr>
      <w:r w:rsidRPr="00E270CB">
        <w:rPr>
          <w:sz w:val="32"/>
          <w:szCs w:val="32"/>
        </w:rPr>
        <w:t>POOBLASTILO</w:t>
      </w:r>
    </w:p>
    <w:p w14:paraId="0648673A" w14:textId="77777777" w:rsidR="00650B98" w:rsidRDefault="00650B98" w:rsidP="00D20FF1">
      <w:pPr>
        <w:jc w:val="both"/>
      </w:pPr>
    </w:p>
    <w:p w14:paraId="22ACCFD9" w14:textId="12BA3967" w:rsidR="00650B98" w:rsidRDefault="00650B98" w:rsidP="00D20FF1">
      <w:pPr>
        <w:spacing w:line="360" w:lineRule="auto"/>
      </w:pPr>
      <w:r>
        <w:t xml:space="preserve">Fizična ali  pravna oseba (ime, naslov, </w:t>
      </w:r>
      <w:r w:rsidR="005331F0">
        <w:t>matična številka</w:t>
      </w:r>
      <w:r w:rsidR="00F47F99">
        <w:t>-MŠ</w:t>
      </w:r>
      <w:r>
        <w:t xml:space="preserve"> distributerja), ____________________________________________________________, ki jo zastopa direktor : ____________________________________________________________</w:t>
      </w:r>
      <w:r w:rsidR="009E4CDE">
        <w:t>,</w:t>
      </w:r>
      <w:r>
        <w:t xml:space="preserve"> se ukvarja s prometom s fitofarmacevtskimi sredstvi in je z odločbo št. _______________________, z dne ________________ vpisana v register distributerjev, pooblašča (</w:t>
      </w:r>
      <w:r w:rsidR="009E4CDE">
        <w:t>i</w:t>
      </w:r>
      <w:r>
        <w:t>me</w:t>
      </w:r>
      <w:r w:rsidR="009E4CDE">
        <w:t>,</w:t>
      </w:r>
      <w:r w:rsidR="00890E00">
        <w:t xml:space="preserve"> </w:t>
      </w:r>
      <w:r w:rsidR="009E4CDE">
        <w:t>p</w:t>
      </w:r>
      <w:r>
        <w:t xml:space="preserve">riimek, </w:t>
      </w:r>
      <w:r w:rsidR="005331F0">
        <w:t>davčna številka pooblaščenca</w:t>
      </w:r>
      <w:r w:rsidR="00F47F99">
        <w:t>-DŠ</w:t>
      </w:r>
      <w:r>
        <w:t>) : _____________________________________________</w:t>
      </w:r>
      <w:r w:rsidR="00D20FF1">
        <w:t xml:space="preserve">__________  </w:t>
      </w:r>
      <w:r>
        <w:t xml:space="preserve">za </w:t>
      </w:r>
      <w:r w:rsidR="009955CF">
        <w:t>posredovanje</w:t>
      </w:r>
      <w:r>
        <w:t xml:space="preserve"> podatkov o prometu s fitofarmacevtskimi sredstvi.</w:t>
      </w:r>
    </w:p>
    <w:p w14:paraId="5AAE7F03" w14:textId="557074F6" w:rsidR="00650B98" w:rsidRDefault="00650B98" w:rsidP="00D20FF1">
      <w:pPr>
        <w:spacing w:line="360" w:lineRule="auto"/>
        <w:jc w:val="both"/>
      </w:pPr>
      <w:r>
        <w:t>Distributer mora podatke o prometu s fitofarmacevtskimi sredstvi skladno s 16. členom Zakona o fitofarmacevtskih sredstvih (</w:t>
      </w:r>
      <w:r w:rsidR="00E32194" w:rsidRPr="00E32194">
        <w:t xml:space="preserve">Uradni list RS, št. 83/12, 35/23 – </w:t>
      </w:r>
      <w:proofErr w:type="spellStart"/>
      <w:r w:rsidR="00E32194" w:rsidRPr="00E32194">
        <w:t>odl</w:t>
      </w:r>
      <w:proofErr w:type="spellEnd"/>
      <w:r w:rsidR="00E32194" w:rsidRPr="00E32194">
        <w:t>. US in 95/24</w:t>
      </w:r>
      <w:r>
        <w:t xml:space="preserve">) Upravi za varno hrano, veterinarstvo in varstvo rastlin posredovati najpozneje </w:t>
      </w:r>
      <w:r w:rsidRPr="00E270CB">
        <w:rPr>
          <w:b/>
        </w:rPr>
        <w:t>do 31. marca za preteklo leto</w:t>
      </w:r>
      <w:r>
        <w:t>.</w:t>
      </w:r>
    </w:p>
    <w:p w14:paraId="734B855B" w14:textId="77777777" w:rsidR="00944CBF" w:rsidRDefault="00650B98" w:rsidP="00944CBF">
      <w:pPr>
        <w:jc w:val="both"/>
      </w:pPr>
      <w:r>
        <w:t xml:space="preserve">V primeru spremembe je potrebno pooblastilo pisno preklicati. </w:t>
      </w:r>
      <w:r w:rsidR="00944CBF">
        <w:t xml:space="preserve">Vsako spremembo je potrebno pisno sporočiti na Upravo RS za vrano hrano, veterinarstvo in varstvo rastlin, Dunajska c. 22, Ljubljana. </w:t>
      </w:r>
    </w:p>
    <w:p w14:paraId="3347EA26" w14:textId="77777777" w:rsidR="00650B98" w:rsidRDefault="00650B98" w:rsidP="00D20FF1">
      <w:pPr>
        <w:spacing w:line="360" w:lineRule="auto"/>
        <w:jc w:val="both"/>
      </w:pPr>
    </w:p>
    <w:p w14:paraId="68EE7178" w14:textId="77777777" w:rsidR="00BF3556" w:rsidRDefault="00BF3556" w:rsidP="00D20FF1">
      <w:pPr>
        <w:spacing w:line="360" w:lineRule="auto"/>
        <w:jc w:val="both"/>
      </w:pPr>
    </w:p>
    <w:p w14:paraId="1E83F53E" w14:textId="77777777" w:rsidR="00BF3556" w:rsidRDefault="00F31B8E" w:rsidP="00D20FF1">
      <w:pPr>
        <w:spacing w:line="360" w:lineRule="auto"/>
        <w:jc w:val="both"/>
      </w:pPr>
      <w:r>
        <w:t>Datum in k</w:t>
      </w:r>
      <w:r w:rsidR="00BF3556">
        <w:t>raj:</w:t>
      </w:r>
      <w:r w:rsidR="00BF3556">
        <w:tab/>
      </w:r>
      <w:r w:rsidR="00BF3556">
        <w:tab/>
      </w:r>
      <w:r w:rsidR="00BF3556">
        <w:tab/>
      </w:r>
      <w:r w:rsidR="00BF3556">
        <w:tab/>
      </w:r>
      <w:r w:rsidR="00BF3556">
        <w:tab/>
      </w:r>
      <w:r w:rsidR="00BF3556">
        <w:tab/>
      </w:r>
      <w:r w:rsidR="00BF3556">
        <w:tab/>
      </w:r>
      <w:r w:rsidR="00BF3556">
        <w:tab/>
      </w:r>
      <w:r w:rsidR="00BF3556">
        <w:tab/>
      </w:r>
      <w:r w:rsidR="0004515E">
        <w:t>Žig in p</w:t>
      </w:r>
      <w:r w:rsidR="00BF3556">
        <w:t>odpis:</w:t>
      </w:r>
    </w:p>
    <w:sectPr w:rsidR="00BF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A3"/>
    <w:rsid w:val="000311C3"/>
    <w:rsid w:val="0004515E"/>
    <w:rsid w:val="000C5310"/>
    <w:rsid w:val="001430A3"/>
    <w:rsid w:val="0016440C"/>
    <w:rsid w:val="004C6027"/>
    <w:rsid w:val="005331F0"/>
    <w:rsid w:val="005341EE"/>
    <w:rsid w:val="00622810"/>
    <w:rsid w:val="00650B98"/>
    <w:rsid w:val="00890E00"/>
    <w:rsid w:val="00934B04"/>
    <w:rsid w:val="00944CBF"/>
    <w:rsid w:val="009955CF"/>
    <w:rsid w:val="009E08AF"/>
    <w:rsid w:val="009E4CDE"/>
    <w:rsid w:val="00BA5E47"/>
    <w:rsid w:val="00BF3556"/>
    <w:rsid w:val="00D20FF1"/>
    <w:rsid w:val="00DC5C6D"/>
    <w:rsid w:val="00E270CB"/>
    <w:rsid w:val="00E32194"/>
    <w:rsid w:val="00F31B8E"/>
    <w:rsid w:val="00F47F99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02AB"/>
  <w15:docId w15:val="{1B9C0A0A-4DDF-4274-9352-708A8F9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2NAP">
    <w:name w:val="Naslov 2 NAP"/>
    <w:autoRedefine/>
    <w:qFormat/>
    <w:rsid w:val="00622810"/>
    <w:pPr>
      <w:spacing w:after="0" w:line="240" w:lineRule="auto"/>
    </w:pPr>
    <w:rPr>
      <w:rFonts w:ascii="Times New Roman" w:eastAsiaTheme="minorEastAsia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Fizična ali  pravna oseba (ime, naslov, MŠ) : ________________________________________________________, ki se ukvarja s prometom s fitofarmacevtskimi sredstvi in je z odločbo št</vt:lpstr>
    </vt:vector>
  </TitlesOfParts>
  <Company>FURS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Fizična ali  pravna oseba (ime, naslov, MŠ) : ________________________________________________________, ki se ukvarja s prometom s fitofarmacevtskimi sredstvi in je z odločbo št</dc:title>
  <dc:creator>Andreja Sporn</dc:creator>
  <cp:lastModifiedBy>Anja Palman Mehikić</cp:lastModifiedBy>
  <cp:revision>2</cp:revision>
  <dcterms:created xsi:type="dcterms:W3CDTF">2025-03-12T10:08:00Z</dcterms:created>
  <dcterms:modified xsi:type="dcterms:W3CDTF">2025-03-12T10:08:00Z</dcterms:modified>
</cp:coreProperties>
</file>