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54B18" w14:textId="31692E45" w:rsidR="005F62F7" w:rsidRPr="00466A7A" w:rsidRDefault="00466A7A" w:rsidP="00FD1235">
      <w:pPr>
        <w:jc w:val="both"/>
        <w:rPr>
          <w:b/>
          <w:bCs/>
          <w:sz w:val="28"/>
          <w:szCs w:val="28"/>
        </w:rPr>
      </w:pPr>
      <w:r w:rsidRPr="00466A7A">
        <w:rPr>
          <w:b/>
          <w:bCs/>
          <w:sz w:val="28"/>
          <w:szCs w:val="28"/>
        </w:rPr>
        <w:t>Stanje aviarne influence v Sloveniji 202</w:t>
      </w:r>
      <w:r>
        <w:rPr>
          <w:b/>
          <w:bCs/>
          <w:sz w:val="28"/>
          <w:szCs w:val="28"/>
        </w:rPr>
        <w:t>4</w:t>
      </w:r>
    </w:p>
    <w:p w14:paraId="2BDD5C70" w14:textId="77777777" w:rsidR="00CC76C7" w:rsidRDefault="00CC76C7" w:rsidP="00FD1235">
      <w:pPr>
        <w:jc w:val="both"/>
      </w:pPr>
    </w:p>
    <w:p w14:paraId="4939154D" w14:textId="2F5A67E7" w:rsidR="00466A7A" w:rsidRDefault="00466A7A" w:rsidP="00FD1235">
      <w:pPr>
        <w:jc w:val="both"/>
      </w:pPr>
      <w:r>
        <w:t>Visoko patogena aviarna influenca</w:t>
      </w:r>
      <w:r w:rsidR="001832C6">
        <w:t xml:space="preserve"> (HPAI)</w:t>
      </w:r>
      <w:r>
        <w:t xml:space="preserve"> podtipa H5N1 se je tudi v letu 2024 pojavila pri prostoživečih pticah (labod grbec, divja gos, rečni galeb, velika bela čaplja, siva gos, rumenonogi galeb, mlakarica) v Sloveniji, in sicer v občinah Markovci, Ptuj, Hajdina, Videm pri Ptuju, Lendava, Brežice, Gornja Radgona, Brezovica, Lenart, Slovenska Bistrica, Miklavž na Dravskem polju, Maribor, Koper, Piran, Ljubljana, Novo mesto, Dolenjske Toplice, Medvode, Vrhnika, Rače – Fram, Litija in Straža.</w:t>
      </w:r>
    </w:p>
    <w:p w14:paraId="5F292FF1" w14:textId="77777777" w:rsidR="00466A7A" w:rsidRDefault="00466A7A" w:rsidP="00FD1235">
      <w:pPr>
        <w:jc w:val="both"/>
      </w:pPr>
      <w:r>
        <w:t>Na območju občine Ptuj je bila bolezen oktobra 2024 potrjena tudi v dvoriščni reji s 26 živalmi (pegatke, kokoši in race). Izvedeni so bili nujni ukrepi za preprečevanje širjenja bolezni.</w:t>
      </w:r>
    </w:p>
    <w:p w14:paraId="7019F5B0" w14:textId="77777777" w:rsidR="00466A7A" w:rsidRDefault="00466A7A" w:rsidP="00FD1235">
      <w:pPr>
        <w:jc w:val="both"/>
      </w:pPr>
      <w:r>
        <w:t>Potrjen podtip virusa je razširjen v Evropi, tako pri prostoživečih pticah (predvsem vodnih) kot pri perutnini in pticah v ujetništvu. Bolezen je prisotna tudi v vseh sosednjih državah, zato je ključnega pomena dosledno izvajanje biovarnostnih ukrepov.</w:t>
      </w:r>
    </w:p>
    <w:p w14:paraId="0ED8A9BC" w14:textId="4B749F7B" w:rsidR="00466A7A" w:rsidRDefault="00466A7A" w:rsidP="00FD1235">
      <w:pPr>
        <w:jc w:val="both"/>
      </w:pPr>
      <w:r>
        <w:t>Virus visoko</w:t>
      </w:r>
      <w:r w:rsidR="00C500DA">
        <w:t xml:space="preserve"> </w:t>
      </w:r>
      <w:r>
        <w:t>patogene aviarne influence A(H5N1), ki se pojavlja pri prostoživečih pticah in perutnini v Evropi, ne predstavlja resne nevarnosti za ljudi. Kljub temu pa je potrebna previdnost pri morebitnem stiku z okuženimi prostoživečimi pticami in okuženo perutnino.</w:t>
      </w:r>
    </w:p>
    <w:p w14:paraId="7CA254C4" w14:textId="00B40498" w:rsidR="00FD1235" w:rsidRDefault="00D567D5" w:rsidP="00FD1235">
      <w:pPr>
        <w:jc w:val="both"/>
      </w:pPr>
      <w:r>
        <w:t>Lokacije in potrjeni primer</w:t>
      </w:r>
      <w:r w:rsidR="001832C6">
        <w:t>i HPAI</w:t>
      </w:r>
      <w:r>
        <w:t xml:space="preserve"> so prikazani na sliki 1.</w:t>
      </w:r>
    </w:p>
    <w:p w14:paraId="2C3C85D2" w14:textId="77777777" w:rsidR="00D567D5" w:rsidRPr="00D567D5" w:rsidRDefault="00D567D5" w:rsidP="00FD1235">
      <w:pPr>
        <w:jc w:val="both"/>
      </w:pPr>
    </w:p>
    <w:p w14:paraId="2FECDE34" w14:textId="123580CE" w:rsidR="00FD1235" w:rsidRDefault="009C017D" w:rsidP="00FD1235">
      <w:pPr>
        <w:jc w:val="both"/>
      </w:pPr>
      <w:r>
        <w:rPr>
          <w:noProof/>
        </w:rPr>
        <w:drawing>
          <wp:inline distT="0" distB="0" distL="0" distR="0" wp14:anchorId="299B0F2B" wp14:editId="4716D0C5">
            <wp:extent cx="5760720" cy="4072890"/>
            <wp:effectExtent l="0" t="0" r="0" b="3810"/>
            <wp:docPr id="739574918" name="Slika 1" descr="Slika, ki vsebuje besede besedilo, zemljevid, atlas, diagram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74918" name="Slika 1" descr="Slika, ki vsebuje besede besedilo, zemljevid, atlas, diagram&#10;&#10;Vsebina, ustvarjena z umetno inteligenco, morda ni pravilna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7F4C" w14:textId="77777777" w:rsidR="00D567D5" w:rsidRPr="00FD1235" w:rsidRDefault="00D567D5" w:rsidP="00D567D5">
      <w:pPr>
        <w:jc w:val="both"/>
        <w:rPr>
          <w:i/>
          <w:iCs/>
        </w:rPr>
      </w:pPr>
      <w:r w:rsidRPr="00FD1235">
        <w:rPr>
          <w:i/>
          <w:iCs/>
        </w:rPr>
        <w:t>Slika 1: Pregled primerov visoko patogene aviarne influence v letu 2024</w:t>
      </w:r>
    </w:p>
    <w:p w14:paraId="778909BA" w14:textId="7C144173" w:rsidR="001832C6" w:rsidRDefault="001832C6">
      <w:pPr>
        <w:rPr>
          <w:b/>
          <w:bCs/>
        </w:rPr>
      </w:pPr>
      <w:r>
        <w:rPr>
          <w:b/>
          <w:bCs/>
        </w:rPr>
        <w:br w:type="page"/>
      </w:r>
    </w:p>
    <w:p w14:paraId="33F68186" w14:textId="4B397D4E" w:rsidR="00466A7A" w:rsidRPr="00466A7A" w:rsidRDefault="00466A7A" w:rsidP="00FD1235">
      <w:pPr>
        <w:jc w:val="both"/>
        <w:rPr>
          <w:b/>
          <w:bCs/>
        </w:rPr>
      </w:pPr>
      <w:r w:rsidRPr="00466A7A">
        <w:rPr>
          <w:b/>
          <w:bCs/>
        </w:rPr>
        <w:lastRenderedPageBreak/>
        <w:t>Ukrepi zaradi pojavov aviarne influence pri prostoživečih pticah</w:t>
      </w:r>
    </w:p>
    <w:p w14:paraId="25F41EBA" w14:textId="400E3FDD" w:rsidR="00466A7A" w:rsidRDefault="00466A7A" w:rsidP="00FD1235">
      <w:pPr>
        <w:jc w:val="both"/>
      </w:pPr>
      <w:r>
        <w:t>Zaradi pozitivnih primerov HPAI H5N1 pri prostoživečih pticah na Ptujskem jezeru (dva poginjena laboda grbca, potrjena dne 14. 10. 2024) je Državno središče za nadzor bolezni sprejelo sklep, s katerim je določilo ukrepe za zmanjšanje tveganja za prenos virusa s prostoživečih ptic na perutnino na območju občin Ptuj, Markovci, Videm pri Ptuju in Hajdina (</w:t>
      </w:r>
      <w:r w:rsidR="001832C6">
        <w:t>slika 2</w:t>
      </w:r>
      <w:r>
        <w:t>). V skladu s sklepi je reja perutnine in ptic v ujetništvu dovoljena na način, da so živali zaščitene pred stikom s prostoživečimi pticami (zaprte v objektih ali nastanjene v prostoru, pokritem s streho in obdanem z mrežo). Na preostalem območju veljajo priporočila.</w:t>
      </w:r>
    </w:p>
    <w:p w14:paraId="666786E3" w14:textId="06454E4E" w:rsidR="00466A7A" w:rsidRDefault="00466A7A" w:rsidP="00FD1235">
      <w:pPr>
        <w:jc w:val="both"/>
      </w:pPr>
      <w:r>
        <w:t xml:space="preserve">Dodatno </w:t>
      </w:r>
      <w:r w:rsidR="00C43CC0">
        <w:t>je bil</w:t>
      </w:r>
      <w:r>
        <w:t xml:space="preserve">i na območju OU Ptuj </w:t>
      </w:r>
      <w:r w:rsidR="00C43CC0">
        <w:t xml:space="preserve">sprejet </w:t>
      </w:r>
      <w:r w:rsidR="00C43CC0" w:rsidRPr="00C43CC0">
        <w:t>ukrep prepovedi vsakršnega zbiranja oziroma udeležbe perutnine in ptic v ujetništvu na trgih, predstavah, razstavah, kulturnih in drugih prireditvah na območju območnega urada Ptuj (OU Ptuj) in udeležba perutnine in ptic v ujetništvu iz obratov, ki se nahajajo na OU Ptuj, na trgih, predstavah, razstavah, kulturnih in drugih prireditvah, organiziranih izven OU Ptuj.</w:t>
      </w:r>
    </w:p>
    <w:p w14:paraId="44A6DB8C" w14:textId="7714A8D9" w:rsidR="00825C39" w:rsidRDefault="00825C39" w:rsidP="00FD1235">
      <w:pPr>
        <w:jc w:val="both"/>
      </w:pPr>
      <w:r>
        <w:t>Ukrepi so prenehali veljati 7. 5. 2025.</w:t>
      </w:r>
    </w:p>
    <w:p w14:paraId="15AF7E11" w14:textId="77777777" w:rsidR="00FD1235" w:rsidRDefault="00FD1235" w:rsidP="00FD1235">
      <w:pPr>
        <w:jc w:val="both"/>
      </w:pPr>
    </w:p>
    <w:p w14:paraId="4F00CA41" w14:textId="34765780" w:rsidR="00CC76C7" w:rsidRDefault="003641C7" w:rsidP="00FD1235">
      <w:pPr>
        <w:jc w:val="both"/>
      </w:pPr>
      <w:r>
        <w:rPr>
          <w:noProof/>
        </w:rPr>
        <w:drawing>
          <wp:inline distT="0" distB="0" distL="0" distR="0" wp14:anchorId="3B078897" wp14:editId="3E7D9565">
            <wp:extent cx="5760000" cy="4072380"/>
            <wp:effectExtent l="19050" t="19050" r="12700" b="23495"/>
            <wp:docPr id="1830754553" name="Slika 4" descr="Slika, ki vsebuje besede besedilo, zemljevid, atlas, diagram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54553" name="Slika 4" descr="Slika, ki vsebuje besede besedilo, zemljevid, atlas, diagram&#10;&#10;Vsebina, ustvarjena z umetno inteligenco, morda ni pravil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2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290F2C" w14:textId="77777777" w:rsidR="00D567D5" w:rsidRPr="00FD1235" w:rsidRDefault="00D567D5" w:rsidP="00D567D5">
      <w:pPr>
        <w:jc w:val="both"/>
        <w:rPr>
          <w:i/>
          <w:iCs/>
        </w:rPr>
      </w:pPr>
      <w:r w:rsidRPr="00FD1235">
        <w:rPr>
          <w:i/>
          <w:iCs/>
        </w:rPr>
        <w:t>Slika 2: Območje z omejitvami zaradi primerov HPAI pri prostoživečih pticah</w:t>
      </w:r>
    </w:p>
    <w:p w14:paraId="618D731C" w14:textId="088407D4" w:rsidR="003641C7" w:rsidRPr="00D567D5" w:rsidRDefault="003641C7" w:rsidP="00FD1235">
      <w:pPr>
        <w:jc w:val="both"/>
      </w:pPr>
    </w:p>
    <w:p w14:paraId="60C077CF" w14:textId="38245F92" w:rsidR="00CC76C7" w:rsidRDefault="00CC76C7" w:rsidP="00FD1235">
      <w:pPr>
        <w:jc w:val="both"/>
      </w:pPr>
    </w:p>
    <w:p w14:paraId="22FB82D1" w14:textId="77777777" w:rsidR="00FD1235" w:rsidRDefault="00FD1235">
      <w:r>
        <w:br w:type="page"/>
      </w:r>
    </w:p>
    <w:p w14:paraId="5B7165A3" w14:textId="79A1179D" w:rsidR="003641C7" w:rsidRPr="00FD1235" w:rsidRDefault="00FD1235" w:rsidP="00FD1235">
      <w:pPr>
        <w:jc w:val="both"/>
        <w:rPr>
          <w:i/>
          <w:iCs/>
        </w:rPr>
      </w:pPr>
      <w:r w:rsidRPr="00FD1235">
        <w:rPr>
          <w:i/>
          <w:iCs/>
        </w:rPr>
        <w:lastRenderedPageBreak/>
        <w:t>T</w:t>
      </w:r>
      <w:r w:rsidR="00466A7A" w:rsidRPr="00FD1235">
        <w:rPr>
          <w:i/>
          <w:iCs/>
        </w:rPr>
        <w:t>abela</w:t>
      </w:r>
      <w:r w:rsidRPr="00FD1235">
        <w:rPr>
          <w:i/>
          <w:iCs/>
        </w:rPr>
        <w:t>: P</w:t>
      </w:r>
      <w:r w:rsidR="00466A7A" w:rsidRPr="00FD1235">
        <w:rPr>
          <w:i/>
          <w:iCs/>
        </w:rPr>
        <w:t xml:space="preserve">regled primerov patogene aviarne influence v letu 2024 po živalskih vrstah, </w:t>
      </w:r>
      <w:r w:rsidR="003641C7" w:rsidRPr="00FD1235">
        <w:rPr>
          <w:i/>
          <w:iCs/>
        </w:rPr>
        <w:t xml:space="preserve">občini in datumu </w:t>
      </w:r>
      <w:r w:rsidR="00CF7FBD">
        <w:rPr>
          <w:i/>
          <w:iCs/>
        </w:rPr>
        <w:t>potrditve</w:t>
      </w:r>
    </w:p>
    <w:tbl>
      <w:tblPr>
        <w:tblW w:w="91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820"/>
        <w:gridCol w:w="1028"/>
        <w:gridCol w:w="2592"/>
        <w:gridCol w:w="1701"/>
      </w:tblGrid>
      <w:tr w:rsidR="003641C7" w:rsidRPr="003641C7" w14:paraId="2AA56820" w14:textId="77777777" w:rsidTr="003641C7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215F" w14:textId="77777777" w:rsidR="003641C7" w:rsidRPr="003641C7" w:rsidRDefault="003641C7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bookmarkStart w:id="0" w:name="RANGE!A1:E1"/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Kategorija</w:t>
            </w:r>
            <w:bookmarkEnd w:id="0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F7EE" w14:textId="77777777" w:rsidR="003641C7" w:rsidRPr="003641C7" w:rsidRDefault="003641C7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Vrsta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24B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Število pozitivnih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CC8E" w14:textId="77777777" w:rsidR="003641C7" w:rsidRPr="003641C7" w:rsidRDefault="003641C7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Občina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4226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Datum potrditve</w:t>
            </w:r>
          </w:p>
        </w:tc>
      </w:tr>
      <w:tr w:rsidR="003641C7" w:rsidRPr="003641C7" w14:paraId="4F5C688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4F9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538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4FE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560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E19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30.12.2024</w:t>
            </w:r>
          </w:p>
        </w:tc>
      </w:tr>
      <w:tr w:rsidR="003641C7" w:rsidRPr="003641C7" w14:paraId="26338D1D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EB3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5CD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DAE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BE1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Dolenjske Toplice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6C3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19.12.2024</w:t>
            </w:r>
          </w:p>
        </w:tc>
      </w:tr>
      <w:tr w:rsidR="003641C7" w:rsidRPr="003641C7" w14:paraId="442D3E22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47E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70B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14F7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249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Lendava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AA8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19.12.2024</w:t>
            </w:r>
          </w:p>
        </w:tc>
      </w:tr>
      <w:tr w:rsidR="003641C7" w:rsidRPr="003641C7" w14:paraId="4C4E3C1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7BA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FB8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1F5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45E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D8A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16.12.2024</w:t>
            </w:r>
          </w:p>
        </w:tc>
      </w:tr>
      <w:tr w:rsidR="003641C7" w:rsidRPr="003641C7" w14:paraId="05EE6E83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332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B33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FA7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E89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Straža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C86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10.12.2024</w:t>
            </w:r>
          </w:p>
        </w:tc>
      </w:tr>
      <w:tr w:rsidR="00FC3922" w:rsidRPr="003641C7" w14:paraId="32746E9A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9B007" w14:textId="0A3ED3E1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2F673" w14:textId="275321BA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587FE" w14:textId="3B419EE2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22F8" w14:textId="531C7AD8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D5C22" w14:textId="431168A6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9.12.2024</w:t>
            </w:r>
          </w:p>
        </w:tc>
      </w:tr>
      <w:tr w:rsidR="00FC3922" w:rsidRPr="003641C7" w14:paraId="5E78E27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445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E87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D01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C8AF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CE6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9.12.2024</w:t>
            </w:r>
          </w:p>
        </w:tc>
      </w:tr>
      <w:tr w:rsidR="00FC3922" w:rsidRPr="003641C7" w14:paraId="31BD088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9B7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F7F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CE97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6D78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5CC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5.12.2024</w:t>
            </w:r>
          </w:p>
        </w:tc>
      </w:tr>
      <w:tr w:rsidR="00FC3922" w:rsidRPr="003641C7" w14:paraId="43D413A9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96D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2BE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953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07D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Rače - Fram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DCA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5.12.2024</w:t>
            </w:r>
          </w:p>
        </w:tc>
      </w:tr>
      <w:tr w:rsidR="00FC3922" w:rsidRPr="003641C7" w14:paraId="7056E3E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07F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A8A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E5E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1F8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Piran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FF2B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4.12.2024</w:t>
            </w:r>
          </w:p>
        </w:tc>
      </w:tr>
      <w:tr w:rsidR="00FC3922" w:rsidRPr="003641C7" w14:paraId="6D91335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A8C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930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C73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41E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D6A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29.11.2024</w:t>
            </w:r>
          </w:p>
        </w:tc>
      </w:tr>
      <w:tr w:rsidR="00FC3922" w:rsidRPr="003641C7" w14:paraId="1EC2164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2BD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7B4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E243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DB0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D908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29.11.2024</w:t>
            </w:r>
          </w:p>
        </w:tc>
      </w:tr>
      <w:tr w:rsidR="00FC3922" w:rsidRPr="003641C7" w14:paraId="383A702C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336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C43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7A78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324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Rače - Fram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6C3E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29.11.2024</w:t>
            </w:r>
          </w:p>
        </w:tc>
      </w:tr>
      <w:tr w:rsidR="00FC3922" w:rsidRPr="003641C7" w14:paraId="363D61FE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262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25D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E03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E87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Litija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9C5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FC3922" w:rsidRPr="003641C7" w14:paraId="0F9AEC5A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2EA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A82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72AC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2B8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Rače - Fram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4AAF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FC3922" w:rsidRPr="003641C7" w14:paraId="649E4CE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E4D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725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EE2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849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6076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FC3922" w:rsidRPr="003641C7" w14:paraId="7754D89D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4968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EE8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73E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7F9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Piran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DA49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FC3922" w:rsidRPr="003641C7" w14:paraId="7CED3AE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04C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4F5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788C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78B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CC0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FC3922" w:rsidRPr="003641C7" w14:paraId="3C27A88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538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ACE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DBBF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2E71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68DC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21.11.2024</w:t>
            </w:r>
          </w:p>
        </w:tc>
      </w:tr>
      <w:tr w:rsidR="00FC3922" w:rsidRPr="003641C7" w14:paraId="35E65AB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E60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BA71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4C5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079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FF19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FC3922" w:rsidRPr="003641C7" w14:paraId="3A31973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094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D63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8A8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F31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08E9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FC3922" w:rsidRPr="003641C7" w14:paraId="1838747E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877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0D48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807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172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Ljubljana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7A6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FC3922" w:rsidRPr="003641C7" w14:paraId="3001F20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C16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EFD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5635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FFF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Medvode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FF2B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FC3922" w:rsidRPr="003641C7" w14:paraId="6CF8192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F05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C04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Mlakarica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1DA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D8B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Vrhnika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EBD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15.11.2024</w:t>
            </w:r>
          </w:p>
        </w:tc>
      </w:tr>
      <w:tr w:rsidR="00FC3922" w:rsidRPr="003641C7" w14:paraId="20637D60" w14:textId="77777777" w:rsidTr="003641C7">
        <w:trPr>
          <w:trHeight w:val="22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DD2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1D2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126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B9B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4ED7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13.11.2024</w:t>
            </w:r>
          </w:p>
        </w:tc>
      </w:tr>
      <w:tr w:rsidR="00FC3922" w:rsidRPr="003641C7" w14:paraId="3C4BBDF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9BAD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007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5735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7501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7EA7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13.11.2024</w:t>
            </w:r>
          </w:p>
        </w:tc>
      </w:tr>
      <w:tr w:rsidR="00FC3922" w:rsidRPr="003641C7" w14:paraId="1C68DB4A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526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BAB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1B9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DF5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Dolenjske Toplice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611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12.11.2024</w:t>
            </w:r>
          </w:p>
        </w:tc>
      </w:tr>
      <w:tr w:rsidR="00FC3922" w:rsidRPr="003641C7" w14:paraId="00D70DD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612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E2A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A6E3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2F3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98F7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11.11.2024</w:t>
            </w:r>
          </w:p>
        </w:tc>
      </w:tr>
      <w:tr w:rsidR="00FC3922" w:rsidRPr="003641C7" w14:paraId="0277629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4108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ABC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7E08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CE1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Novo mesto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831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11.11.2024</w:t>
            </w:r>
          </w:p>
        </w:tc>
      </w:tr>
      <w:tr w:rsidR="00FC3922" w:rsidRPr="003641C7" w14:paraId="2086FD5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24C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0CC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Siva gos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36A3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BB9F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Slovenska Bistrica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8346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FC3922" w:rsidRPr="003641C7" w14:paraId="6A54DC6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64B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B61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C3DB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6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70F1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Slovenska Bistrica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92DC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FC3922" w:rsidRPr="003641C7" w14:paraId="64B4AFC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785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C8FF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B03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C03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Piran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F6B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FC3922" w:rsidRPr="003641C7" w14:paraId="4391784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559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002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EB5F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963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B6BE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FC3922" w:rsidRPr="003641C7" w14:paraId="47A4DCD2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334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064F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EFC5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482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Brežice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2BF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FC3922" w:rsidRPr="003641C7" w14:paraId="273C893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527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469D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CA28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213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Ljubljana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4BA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FC3922" w:rsidRPr="003641C7" w14:paraId="1F374C7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535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9A4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6AB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B40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804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5.11.2024</w:t>
            </w:r>
          </w:p>
        </w:tc>
      </w:tr>
      <w:tr w:rsidR="00FC3922" w:rsidRPr="003641C7" w14:paraId="0E6E4BB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F97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700D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551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962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B90F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5.11.2024</w:t>
            </w:r>
          </w:p>
        </w:tc>
      </w:tr>
      <w:tr w:rsidR="003B04DA" w:rsidRPr="003641C7" w14:paraId="767BEC7F" w14:textId="77777777" w:rsidTr="00B23361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2928" w14:textId="77777777" w:rsidR="003B04DA" w:rsidRPr="003641C7" w:rsidRDefault="003B04DA" w:rsidP="00B2336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lastRenderedPageBreak/>
              <w:t>Kategorija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AA1E" w14:textId="77777777" w:rsidR="003B04DA" w:rsidRPr="003641C7" w:rsidRDefault="003B04DA" w:rsidP="00B2336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Vrsta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F86C" w14:textId="77777777" w:rsidR="003B04DA" w:rsidRPr="003641C7" w:rsidRDefault="003B04DA" w:rsidP="00B2336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Število pozitivnih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118F" w14:textId="77777777" w:rsidR="003B04DA" w:rsidRPr="003641C7" w:rsidRDefault="003B04DA" w:rsidP="00B2336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Občina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A259" w14:textId="77777777" w:rsidR="003B04DA" w:rsidRPr="003641C7" w:rsidRDefault="003B04DA" w:rsidP="00B2336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Datum potrditve</w:t>
            </w:r>
          </w:p>
        </w:tc>
      </w:tr>
      <w:tr w:rsidR="00FC3922" w:rsidRPr="003641C7" w14:paraId="0401104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130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61C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Rumenonogi galeb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C417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68D1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Koper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F83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5.11.2024</w:t>
            </w:r>
          </w:p>
        </w:tc>
      </w:tr>
      <w:tr w:rsidR="00FC3922" w:rsidRPr="003641C7" w14:paraId="45E862E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0D5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9A6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D07B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FCEF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Slovenska Bistrica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5F9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4.11.2024</w:t>
            </w:r>
          </w:p>
        </w:tc>
      </w:tr>
      <w:tr w:rsidR="00FC3922" w:rsidRPr="003641C7" w14:paraId="2903FFB9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B28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958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FD3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D28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FFF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4.11.2024</w:t>
            </w:r>
          </w:p>
        </w:tc>
      </w:tr>
      <w:tr w:rsidR="00FC3922" w:rsidRPr="003641C7" w14:paraId="0E08FC9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373F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39F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768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AD1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Miklavž na Dravskem polju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B866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4.11.2024</w:t>
            </w:r>
          </w:p>
        </w:tc>
      </w:tr>
      <w:tr w:rsidR="00FC3922" w:rsidRPr="003641C7" w14:paraId="07160A3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204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065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A9BF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C71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F0B5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28.10.2024</w:t>
            </w:r>
          </w:p>
        </w:tc>
      </w:tr>
      <w:tr w:rsidR="00FC3922" w:rsidRPr="003641C7" w14:paraId="2E62B7C7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141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1D08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86C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ABED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Gornja Radgona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68B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24.10.2024</w:t>
            </w:r>
          </w:p>
        </w:tc>
      </w:tr>
      <w:tr w:rsidR="00FC3922" w:rsidRPr="003641C7" w14:paraId="291D1BD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26D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958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B90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4E7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Lenart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91F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24.10.2024</w:t>
            </w:r>
          </w:p>
        </w:tc>
      </w:tr>
      <w:tr w:rsidR="00FC3922" w:rsidRPr="003641C7" w14:paraId="050521D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7A1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ED3F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4D65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0EC8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E88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23.10.2024</w:t>
            </w:r>
          </w:p>
        </w:tc>
      </w:tr>
      <w:tr w:rsidR="00FC3922" w:rsidRPr="003641C7" w14:paraId="7A7B70D2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DB9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FE1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376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769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Gornja Radgona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ECA5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21.10.2024</w:t>
            </w:r>
          </w:p>
        </w:tc>
      </w:tr>
      <w:tr w:rsidR="00FC3922" w:rsidRPr="003641C7" w14:paraId="248AE85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244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Dvoriščna reja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42C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Pegatke, kokoši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3DF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8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348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8CD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17.10.2024</w:t>
            </w:r>
          </w:p>
        </w:tc>
      </w:tr>
      <w:tr w:rsidR="00FC3922" w:rsidRPr="003641C7" w14:paraId="1940C7DD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BE7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485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60D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E07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Brežice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26F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17.10.2024</w:t>
            </w:r>
          </w:p>
        </w:tc>
      </w:tr>
      <w:tr w:rsidR="00FC3922" w:rsidRPr="003641C7" w14:paraId="4C6EBE0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3ABB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02C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8D3F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7497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A25E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14.10.2024</w:t>
            </w:r>
          </w:p>
        </w:tc>
      </w:tr>
      <w:tr w:rsidR="00FC3922" w:rsidRPr="003641C7" w14:paraId="463B396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D54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BF0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B51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663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Lendava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EF32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25.04.2024</w:t>
            </w:r>
          </w:p>
        </w:tc>
      </w:tr>
      <w:tr w:rsidR="00FC3922" w:rsidRPr="003641C7" w14:paraId="0DA0290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7E3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78A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018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585D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AEF8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4.03.2024</w:t>
            </w:r>
          </w:p>
        </w:tc>
      </w:tr>
      <w:tr w:rsidR="00FC3922" w:rsidRPr="003641C7" w14:paraId="14643DAE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B4B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013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477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A26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0A69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22.02.2024</w:t>
            </w:r>
          </w:p>
        </w:tc>
      </w:tr>
      <w:tr w:rsidR="00FC3922" w:rsidRPr="003641C7" w14:paraId="07312B7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066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FD6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02EE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577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B64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19.02.2024</w:t>
            </w:r>
          </w:p>
        </w:tc>
      </w:tr>
      <w:tr w:rsidR="00FC3922" w:rsidRPr="003641C7" w14:paraId="64F133D7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4921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22C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D639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249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C30B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15.02.2024</w:t>
            </w:r>
          </w:p>
        </w:tc>
      </w:tr>
      <w:tr w:rsidR="00FC3922" w:rsidRPr="003641C7" w14:paraId="32697257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BDD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996D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9B4C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9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55C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62E9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13.02.2024</w:t>
            </w:r>
          </w:p>
        </w:tc>
      </w:tr>
      <w:tr w:rsidR="00FC3922" w:rsidRPr="003641C7" w14:paraId="03C8EB4A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4A7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E54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F9C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46B8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Videm pri Ptuju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C003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13.02.2024</w:t>
            </w:r>
          </w:p>
        </w:tc>
      </w:tr>
      <w:tr w:rsidR="00FC3922" w:rsidRPr="003641C7" w14:paraId="6537BD23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3233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B0D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Velika bela čaplja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C136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E252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5C5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13.02.2024</w:t>
            </w:r>
          </w:p>
        </w:tc>
      </w:tr>
      <w:tr w:rsidR="00FC3922" w:rsidRPr="003641C7" w14:paraId="7BAB4C8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DCC1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A75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81AD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ACF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D893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FC3922" w:rsidRPr="003641C7" w14:paraId="0683A17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C72D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132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276A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F775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Hajdina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22A9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FC3922" w:rsidRPr="003641C7" w14:paraId="0BF0D26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ED49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AC9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Divja gos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D0A1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B50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008C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FC3922" w:rsidRPr="003641C7" w14:paraId="40A4F8F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8CB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E1CE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Rečni galeb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84D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E566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38A0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FC3922" w:rsidRPr="003641C7" w14:paraId="70CCDA2E" w14:textId="77777777" w:rsidTr="003641C7">
        <w:trPr>
          <w:trHeight w:val="3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EC7A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BD44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B558" w14:textId="00493319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6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AA10" w14:textId="77777777" w:rsidR="00FC3922" w:rsidRPr="003641C7" w:rsidRDefault="00FC3922" w:rsidP="00FC3922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1164" w14:textId="77777777" w:rsidR="00FC3922" w:rsidRPr="003641C7" w:rsidRDefault="00FC3922" w:rsidP="00FC3922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6.02.2024</w:t>
            </w:r>
          </w:p>
        </w:tc>
      </w:tr>
    </w:tbl>
    <w:p w14:paraId="34450969" w14:textId="77777777" w:rsidR="00466A7A" w:rsidRDefault="00466A7A" w:rsidP="00FD1235">
      <w:pPr>
        <w:jc w:val="both"/>
      </w:pPr>
    </w:p>
    <w:sectPr w:rsidR="00466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00"/>
    <w:rsid w:val="000C10AB"/>
    <w:rsid w:val="001832C6"/>
    <w:rsid w:val="00184D77"/>
    <w:rsid w:val="00260E34"/>
    <w:rsid w:val="003641C7"/>
    <w:rsid w:val="003B04DA"/>
    <w:rsid w:val="003F5BDE"/>
    <w:rsid w:val="00466A7A"/>
    <w:rsid w:val="0053724A"/>
    <w:rsid w:val="005F62F7"/>
    <w:rsid w:val="00682929"/>
    <w:rsid w:val="006C637A"/>
    <w:rsid w:val="00825C39"/>
    <w:rsid w:val="0088513F"/>
    <w:rsid w:val="00991B99"/>
    <w:rsid w:val="009C017D"/>
    <w:rsid w:val="009E2E7A"/>
    <w:rsid w:val="00AF7282"/>
    <w:rsid w:val="00C43CC0"/>
    <w:rsid w:val="00C500DA"/>
    <w:rsid w:val="00CC76C7"/>
    <w:rsid w:val="00CF7FBD"/>
    <w:rsid w:val="00D567D5"/>
    <w:rsid w:val="00E04B2A"/>
    <w:rsid w:val="00F20454"/>
    <w:rsid w:val="00F70871"/>
    <w:rsid w:val="00FC3922"/>
    <w:rsid w:val="00FD0B00"/>
    <w:rsid w:val="00FD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FAE95"/>
  <w15:chartTrackingRefBased/>
  <w15:docId w15:val="{E9B753FC-DF40-4E2B-836C-04084B5D7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832C6"/>
  </w:style>
  <w:style w:type="paragraph" w:styleId="Naslov1">
    <w:name w:val="heading 1"/>
    <w:basedOn w:val="Navaden"/>
    <w:next w:val="Navaden"/>
    <w:link w:val="Naslov1Znak"/>
    <w:uiPriority w:val="9"/>
    <w:qFormat/>
    <w:rsid w:val="00FD0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D0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D0B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D0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D0B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D0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D0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D0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D0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D0B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D0B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D0B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D0B0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D0B0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D0B0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D0B0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D0B0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D0B0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D0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D0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D0B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FD0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D0B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FD0B0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D0B0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FD0B0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D0B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D0B0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D0B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6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Hari</dc:creator>
  <cp:keywords/>
  <dc:description/>
  <cp:lastModifiedBy>Aleksandra Hari</cp:lastModifiedBy>
  <cp:revision>20</cp:revision>
  <dcterms:created xsi:type="dcterms:W3CDTF">2025-05-07T06:57:00Z</dcterms:created>
  <dcterms:modified xsi:type="dcterms:W3CDTF">2025-08-21T12:59:00Z</dcterms:modified>
</cp:coreProperties>
</file>