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81" w:rsidRDefault="00327881" w:rsidP="00327881">
      <w:pPr>
        <w:pStyle w:val="datumtevilka"/>
      </w:pPr>
    </w:p>
    <w:p w:rsidR="00327881" w:rsidRDefault="00327881" w:rsidP="00327881">
      <w:pPr>
        <w:pStyle w:val="datumtevilka"/>
      </w:pPr>
    </w:p>
    <w:p w:rsidR="00AB75C0" w:rsidRDefault="00AB75C0" w:rsidP="00327881">
      <w:pPr>
        <w:pStyle w:val="datumtevilka"/>
      </w:pPr>
    </w:p>
    <w:p w:rsidR="007D75CF" w:rsidRPr="00202A77" w:rsidRDefault="007D75CF" w:rsidP="00DC6A71">
      <w:pPr>
        <w:pStyle w:val="datumtevilka"/>
      </w:pPr>
      <w:r w:rsidRPr="00202A77">
        <w:t xml:space="preserve">Številka: </w:t>
      </w:r>
      <w:r w:rsidRPr="00202A77">
        <w:tab/>
      </w:r>
      <w:r w:rsidR="00BD1354">
        <w:t>8421-4/2021-84</w:t>
      </w:r>
      <w:r w:rsidR="00615895">
        <w:t xml:space="preserve"> - DGZR</w:t>
      </w:r>
    </w:p>
    <w:p w:rsidR="007D75CF" w:rsidRPr="00202A77" w:rsidRDefault="00C250D5" w:rsidP="00DC6A71">
      <w:pPr>
        <w:pStyle w:val="datumtevilka"/>
      </w:pPr>
      <w:r w:rsidRPr="00202A77">
        <w:t xml:space="preserve">Datum: </w:t>
      </w:r>
      <w:r w:rsidRPr="00202A77">
        <w:tab/>
      </w:r>
      <w:r w:rsidR="00BD1354">
        <w:t>18. 3. 2024</w:t>
      </w:r>
      <w:bookmarkStart w:id="0" w:name="_GoBack"/>
      <w:bookmarkEnd w:id="0"/>
      <w:r w:rsidR="007D75CF" w:rsidRPr="00202A77">
        <w:t xml:space="preserve"> </w:t>
      </w:r>
    </w:p>
    <w:p w:rsidR="00AB75C0" w:rsidRPr="00CD55D0" w:rsidRDefault="00AB75C0" w:rsidP="00AB75C0">
      <w:pPr>
        <w:rPr>
          <w:sz w:val="144"/>
          <w:szCs w:val="144"/>
        </w:rPr>
      </w:pPr>
    </w:p>
    <w:p w:rsidR="00AB75C0" w:rsidRPr="009309EA" w:rsidRDefault="00AB75C0" w:rsidP="00AB75C0">
      <w:pPr>
        <w:pStyle w:val="Naslov"/>
        <w:spacing w:before="197" w:line="244" w:lineRule="auto"/>
        <w:ind w:left="983"/>
      </w:pPr>
      <w:r w:rsidRPr="009309EA">
        <w:t>REGIJSKI</w:t>
      </w:r>
      <w:r w:rsidRPr="009309EA">
        <w:rPr>
          <w:spacing w:val="-8"/>
        </w:rPr>
        <w:t xml:space="preserve"> </w:t>
      </w:r>
      <w:r w:rsidRPr="009309EA">
        <w:t>NAČRT</w:t>
      </w:r>
      <w:r w:rsidRPr="009309EA">
        <w:rPr>
          <w:spacing w:val="-8"/>
        </w:rPr>
        <w:t xml:space="preserve"> </w:t>
      </w:r>
      <w:r w:rsidRPr="009309EA">
        <w:t>ZAŠČITE</w:t>
      </w:r>
      <w:r w:rsidRPr="009309EA">
        <w:rPr>
          <w:spacing w:val="-8"/>
        </w:rPr>
        <w:t xml:space="preserve"> </w:t>
      </w:r>
      <w:r w:rsidRPr="009309EA">
        <w:t>IN</w:t>
      </w:r>
      <w:r w:rsidRPr="009309EA">
        <w:rPr>
          <w:spacing w:val="-9"/>
        </w:rPr>
        <w:t xml:space="preserve"> </w:t>
      </w:r>
      <w:r w:rsidRPr="009309EA">
        <w:t>REŠEVANJA</w:t>
      </w:r>
      <w:r w:rsidRPr="009309EA">
        <w:rPr>
          <w:spacing w:val="-102"/>
        </w:rPr>
        <w:t xml:space="preserve"> </w:t>
      </w:r>
      <w:r w:rsidRPr="009309EA">
        <w:t>OB</w:t>
      </w:r>
      <w:r w:rsidRPr="009309EA">
        <w:rPr>
          <w:spacing w:val="-1"/>
        </w:rPr>
        <w:t xml:space="preserve"> </w:t>
      </w:r>
      <w:r w:rsidRPr="009309EA">
        <w:t>NESREČI</w:t>
      </w:r>
      <w:r w:rsidRPr="009309EA">
        <w:rPr>
          <w:spacing w:val="-2"/>
        </w:rPr>
        <w:t xml:space="preserve"> </w:t>
      </w:r>
      <w:r w:rsidRPr="009309EA">
        <w:t>ZRAKOPLOVA</w:t>
      </w:r>
    </w:p>
    <w:p w:rsidR="00AB75C0" w:rsidRPr="009309EA" w:rsidRDefault="00AB75C0" w:rsidP="00AB75C0">
      <w:pPr>
        <w:pStyle w:val="Naslov"/>
      </w:pPr>
      <w:r w:rsidRPr="009309EA">
        <w:t>V</w:t>
      </w:r>
      <w:r w:rsidRPr="009309EA">
        <w:rPr>
          <w:spacing w:val="-5"/>
        </w:rPr>
        <w:t xml:space="preserve"> </w:t>
      </w:r>
      <w:r w:rsidRPr="009309EA">
        <w:t>DOLENJSKI</w:t>
      </w:r>
      <w:r w:rsidRPr="009309EA">
        <w:rPr>
          <w:spacing w:val="-3"/>
        </w:rPr>
        <w:t xml:space="preserve"> </w:t>
      </w:r>
      <w:r w:rsidRPr="009309EA">
        <w:t>REGIJI</w:t>
      </w:r>
    </w:p>
    <w:p w:rsidR="00AB75C0" w:rsidRPr="009309EA" w:rsidRDefault="00AB75C0" w:rsidP="00AB75C0">
      <w:pPr>
        <w:pStyle w:val="Telobesedila"/>
        <w:spacing w:before="8"/>
        <w:rPr>
          <w:rFonts w:ascii="Arial" w:hAnsi="Arial" w:cs="Arial"/>
          <w:b/>
          <w:sz w:val="46"/>
        </w:rPr>
      </w:pPr>
    </w:p>
    <w:p w:rsidR="00AB75C0" w:rsidRDefault="00AB75C0" w:rsidP="00AB75C0">
      <w:pPr>
        <w:ind w:left="892" w:right="1145"/>
        <w:jc w:val="center"/>
        <w:rPr>
          <w:rFonts w:cs="Arial"/>
          <w:b/>
          <w:color w:val="FF0000"/>
          <w:sz w:val="23"/>
        </w:rPr>
      </w:pPr>
      <w:r>
        <w:rPr>
          <w:rFonts w:cs="Arial"/>
          <w:b/>
          <w:sz w:val="23"/>
        </w:rPr>
        <w:t>Verzija 1.0</w:t>
      </w:r>
    </w:p>
    <w:p w:rsidR="00AB75C0" w:rsidRDefault="00AB75C0" w:rsidP="00AB75C0">
      <w:pPr>
        <w:ind w:left="892" w:right="1145"/>
        <w:jc w:val="center"/>
        <w:rPr>
          <w:rFonts w:cs="Arial"/>
          <w:b/>
          <w:sz w:val="23"/>
        </w:rPr>
      </w:pPr>
    </w:p>
    <w:p w:rsidR="00AB75C0" w:rsidRPr="009309EA" w:rsidRDefault="00AB75C0" w:rsidP="00AB75C0">
      <w:pPr>
        <w:pStyle w:val="Telobesedila"/>
        <w:rPr>
          <w:rFonts w:ascii="Arial" w:hAnsi="Arial" w:cs="Arial"/>
          <w:b/>
          <w:sz w:val="20"/>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125"/>
        <w:gridCol w:w="1599"/>
        <w:gridCol w:w="2182"/>
        <w:gridCol w:w="2005"/>
      </w:tblGrid>
      <w:tr w:rsidR="00AB75C0" w:rsidRPr="0020500B" w:rsidTr="00652BFB">
        <w:tc>
          <w:tcPr>
            <w:tcW w:w="1661" w:type="dxa"/>
            <w:shd w:val="clear" w:color="auto" w:fill="auto"/>
            <w:vAlign w:val="center"/>
          </w:tcPr>
          <w:p w:rsidR="00AB75C0" w:rsidRPr="0020500B" w:rsidRDefault="00AB75C0" w:rsidP="00652BFB">
            <w:pPr>
              <w:adjustRightInd w:val="0"/>
              <w:rPr>
                <w:rFonts w:cs="Arial"/>
                <w:bCs/>
                <w:iCs/>
                <w:color w:val="000000"/>
              </w:rPr>
            </w:pPr>
          </w:p>
        </w:tc>
        <w:tc>
          <w:tcPr>
            <w:tcW w:w="2125" w:type="dxa"/>
            <w:shd w:val="clear" w:color="auto" w:fill="auto"/>
            <w:vAlign w:val="center"/>
          </w:tcPr>
          <w:p w:rsidR="00AB75C0" w:rsidRPr="0020500B" w:rsidRDefault="00AB75C0" w:rsidP="00652BFB">
            <w:pPr>
              <w:adjustRightInd w:val="0"/>
              <w:jc w:val="center"/>
              <w:rPr>
                <w:rFonts w:cs="Arial"/>
                <w:bCs/>
                <w:iCs/>
                <w:color w:val="000000"/>
              </w:rPr>
            </w:pPr>
            <w:r w:rsidRPr="0020500B">
              <w:rPr>
                <w:rFonts w:cs="Arial"/>
                <w:bCs/>
                <w:iCs/>
                <w:color w:val="000000"/>
              </w:rPr>
              <w:t>Organ</w:t>
            </w:r>
          </w:p>
        </w:tc>
        <w:tc>
          <w:tcPr>
            <w:tcW w:w="1599" w:type="dxa"/>
            <w:shd w:val="clear" w:color="auto" w:fill="auto"/>
            <w:vAlign w:val="center"/>
          </w:tcPr>
          <w:p w:rsidR="00AB75C0" w:rsidRPr="0020500B" w:rsidRDefault="00AB75C0" w:rsidP="00652BFB">
            <w:pPr>
              <w:adjustRightInd w:val="0"/>
              <w:jc w:val="center"/>
              <w:rPr>
                <w:rFonts w:cs="Arial"/>
                <w:bCs/>
                <w:iCs/>
                <w:color w:val="000000"/>
              </w:rPr>
            </w:pPr>
            <w:r w:rsidRPr="0020500B">
              <w:rPr>
                <w:rFonts w:cs="Arial"/>
                <w:bCs/>
                <w:iCs/>
                <w:color w:val="000000"/>
              </w:rPr>
              <w:t>Datum</w:t>
            </w:r>
          </w:p>
        </w:tc>
        <w:tc>
          <w:tcPr>
            <w:tcW w:w="2182" w:type="dxa"/>
            <w:shd w:val="clear" w:color="auto" w:fill="auto"/>
            <w:vAlign w:val="center"/>
          </w:tcPr>
          <w:p w:rsidR="00AB75C0" w:rsidRPr="0020500B" w:rsidRDefault="00AB75C0" w:rsidP="00652BFB">
            <w:pPr>
              <w:adjustRightInd w:val="0"/>
              <w:jc w:val="center"/>
              <w:rPr>
                <w:rFonts w:cs="Arial"/>
                <w:bCs/>
                <w:iCs/>
                <w:color w:val="000000"/>
              </w:rPr>
            </w:pPr>
            <w:r>
              <w:rPr>
                <w:rFonts w:cs="Arial"/>
                <w:bCs/>
                <w:iCs/>
                <w:color w:val="000000"/>
              </w:rPr>
              <w:t>Odgovorna oseba</w:t>
            </w:r>
          </w:p>
        </w:tc>
        <w:tc>
          <w:tcPr>
            <w:tcW w:w="2005" w:type="dxa"/>
          </w:tcPr>
          <w:p w:rsidR="00AB75C0" w:rsidRPr="0020500B" w:rsidRDefault="00AB75C0" w:rsidP="00652BFB">
            <w:pPr>
              <w:adjustRightInd w:val="0"/>
              <w:jc w:val="center"/>
              <w:rPr>
                <w:rFonts w:cs="Arial"/>
                <w:bCs/>
                <w:iCs/>
                <w:color w:val="000000"/>
              </w:rPr>
            </w:pPr>
            <w:r>
              <w:rPr>
                <w:rFonts w:cs="Arial"/>
                <w:bCs/>
                <w:iCs/>
                <w:color w:val="000000"/>
              </w:rPr>
              <w:t>Podpis</w:t>
            </w:r>
          </w:p>
        </w:tc>
      </w:tr>
      <w:tr w:rsidR="00AB75C0" w:rsidRPr="0020500B" w:rsidTr="00652BFB">
        <w:tc>
          <w:tcPr>
            <w:tcW w:w="1661" w:type="dxa"/>
            <w:shd w:val="clear" w:color="auto" w:fill="auto"/>
            <w:vAlign w:val="center"/>
          </w:tcPr>
          <w:p w:rsidR="00AB75C0" w:rsidRPr="0020500B" w:rsidRDefault="00AB75C0" w:rsidP="00652BFB">
            <w:pPr>
              <w:adjustRightInd w:val="0"/>
              <w:rPr>
                <w:rFonts w:cs="Arial"/>
                <w:bCs/>
                <w:iCs/>
                <w:color w:val="000000"/>
              </w:rPr>
            </w:pPr>
            <w:r>
              <w:rPr>
                <w:rFonts w:cs="Arial"/>
                <w:bCs/>
                <w:iCs/>
                <w:color w:val="000000"/>
              </w:rPr>
              <w:t>Sprejel</w:t>
            </w:r>
          </w:p>
        </w:tc>
        <w:tc>
          <w:tcPr>
            <w:tcW w:w="2125" w:type="dxa"/>
            <w:shd w:val="clear" w:color="auto" w:fill="auto"/>
            <w:vAlign w:val="center"/>
          </w:tcPr>
          <w:p w:rsidR="00AB75C0" w:rsidRPr="0020500B" w:rsidRDefault="00AB75C0" w:rsidP="00652BFB">
            <w:pPr>
              <w:adjustRightInd w:val="0"/>
              <w:jc w:val="center"/>
              <w:rPr>
                <w:rFonts w:cs="Arial"/>
                <w:bCs/>
                <w:iCs/>
                <w:color w:val="000000"/>
              </w:rPr>
            </w:pPr>
            <w:r w:rsidRPr="0020500B">
              <w:rPr>
                <w:rFonts w:cs="Arial"/>
                <w:bCs/>
                <w:iCs/>
                <w:color w:val="000000"/>
              </w:rPr>
              <w:t>Izpostava URSZR Novo mesto</w:t>
            </w:r>
          </w:p>
        </w:tc>
        <w:tc>
          <w:tcPr>
            <w:tcW w:w="1599" w:type="dxa"/>
            <w:shd w:val="clear" w:color="auto" w:fill="auto"/>
            <w:vAlign w:val="center"/>
          </w:tcPr>
          <w:p w:rsidR="00AB75C0" w:rsidRPr="0020500B" w:rsidRDefault="00AB75C0" w:rsidP="00652BFB">
            <w:pPr>
              <w:adjustRightInd w:val="0"/>
              <w:jc w:val="center"/>
              <w:rPr>
                <w:rFonts w:cs="Arial"/>
                <w:bCs/>
                <w:iCs/>
                <w:color w:val="000000"/>
              </w:rPr>
            </w:pPr>
            <w:r>
              <w:rPr>
                <w:rFonts w:cs="Arial"/>
                <w:bCs/>
                <w:iCs/>
                <w:color w:val="000000"/>
              </w:rPr>
              <w:t>18. 3. 2024</w:t>
            </w:r>
          </w:p>
        </w:tc>
        <w:tc>
          <w:tcPr>
            <w:tcW w:w="2182" w:type="dxa"/>
            <w:shd w:val="clear" w:color="auto" w:fill="auto"/>
            <w:vAlign w:val="center"/>
          </w:tcPr>
          <w:p w:rsidR="00AB75C0" w:rsidRDefault="00AB75C0" w:rsidP="00652BFB">
            <w:pPr>
              <w:adjustRightInd w:val="0"/>
              <w:jc w:val="center"/>
              <w:rPr>
                <w:rFonts w:cs="Arial"/>
                <w:bCs/>
                <w:iCs/>
                <w:color w:val="000000"/>
              </w:rPr>
            </w:pPr>
            <w:r>
              <w:rPr>
                <w:rFonts w:cs="Arial"/>
                <w:bCs/>
                <w:iCs/>
                <w:color w:val="000000"/>
              </w:rPr>
              <w:t>Janja Brulc</w:t>
            </w:r>
          </w:p>
          <w:p w:rsidR="00AB75C0" w:rsidRDefault="00AB75C0" w:rsidP="00652BFB">
            <w:pPr>
              <w:adjustRightInd w:val="0"/>
              <w:jc w:val="center"/>
              <w:rPr>
                <w:rFonts w:cs="Arial"/>
                <w:bCs/>
                <w:iCs/>
                <w:color w:val="000000"/>
              </w:rPr>
            </w:pPr>
            <w:r>
              <w:rPr>
                <w:rFonts w:cs="Arial"/>
                <w:bCs/>
                <w:iCs/>
                <w:color w:val="000000"/>
              </w:rPr>
              <w:t>vodja izpostave</w:t>
            </w:r>
          </w:p>
          <w:p w:rsidR="00AB75C0" w:rsidRPr="0020500B" w:rsidRDefault="00AB75C0" w:rsidP="00652BFB">
            <w:pPr>
              <w:adjustRightInd w:val="0"/>
              <w:jc w:val="center"/>
              <w:rPr>
                <w:rFonts w:cs="Arial"/>
                <w:bCs/>
                <w:iCs/>
                <w:color w:val="000000"/>
              </w:rPr>
            </w:pPr>
            <w:r>
              <w:rPr>
                <w:rFonts w:cs="Arial"/>
                <w:bCs/>
                <w:iCs/>
                <w:color w:val="000000"/>
              </w:rPr>
              <w:t>podsekretarka</w:t>
            </w:r>
          </w:p>
        </w:tc>
        <w:tc>
          <w:tcPr>
            <w:tcW w:w="2005" w:type="dxa"/>
          </w:tcPr>
          <w:p w:rsidR="00AB75C0" w:rsidRDefault="00AB75C0" w:rsidP="00652BFB">
            <w:pPr>
              <w:adjustRightInd w:val="0"/>
              <w:jc w:val="center"/>
              <w:rPr>
                <w:rFonts w:cs="Arial"/>
                <w:bCs/>
                <w:iCs/>
                <w:color w:val="000000"/>
              </w:rPr>
            </w:pPr>
          </w:p>
        </w:tc>
      </w:tr>
      <w:tr w:rsidR="00AB75C0" w:rsidRPr="0020500B" w:rsidTr="00652BFB">
        <w:tc>
          <w:tcPr>
            <w:tcW w:w="1661" w:type="dxa"/>
            <w:shd w:val="clear" w:color="auto" w:fill="auto"/>
            <w:vAlign w:val="center"/>
          </w:tcPr>
          <w:p w:rsidR="00AB75C0" w:rsidRPr="0020500B" w:rsidRDefault="00AB75C0" w:rsidP="00652BFB">
            <w:pPr>
              <w:adjustRightInd w:val="0"/>
              <w:rPr>
                <w:rFonts w:cs="Arial"/>
                <w:bCs/>
                <w:iCs/>
                <w:color w:val="000000"/>
              </w:rPr>
            </w:pPr>
            <w:r>
              <w:rPr>
                <w:rFonts w:cs="Arial"/>
                <w:bCs/>
                <w:iCs/>
                <w:color w:val="000000"/>
              </w:rPr>
              <w:t>Odobril</w:t>
            </w:r>
          </w:p>
        </w:tc>
        <w:tc>
          <w:tcPr>
            <w:tcW w:w="2125" w:type="dxa"/>
            <w:shd w:val="clear" w:color="auto" w:fill="auto"/>
            <w:vAlign w:val="center"/>
          </w:tcPr>
          <w:p w:rsidR="00AB75C0" w:rsidRPr="0020500B" w:rsidRDefault="00AB75C0" w:rsidP="00652BFB">
            <w:pPr>
              <w:adjustRightInd w:val="0"/>
              <w:jc w:val="center"/>
              <w:rPr>
                <w:rFonts w:cs="Arial"/>
                <w:bCs/>
                <w:iCs/>
                <w:color w:val="000000"/>
              </w:rPr>
            </w:pPr>
            <w:r w:rsidRPr="0020500B">
              <w:rPr>
                <w:rFonts w:cs="Arial"/>
                <w:bCs/>
                <w:iCs/>
                <w:color w:val="000000"/>
              </w:rPr>
              <w:t>Poveljnik CZ za Dolenjsko</w:t>
            </w:r>
          </w:p>
        </w:tc>
        <w:tc>
          <w:tcPr>
            <w:tcW w:w="1599" w:type="dxa"/>
            <w:shd w:val="clear" w:color="auto" w:fill="auto"/>
            <w:vAlign w:val="center"/>
          </w:tcPr>
          <w:p w:rsidR="00AB75C0" w:rsidRPr="0020500B" w:rsidRDefault="00AB75C0" w:rsidP="00652BFB">
            <w:pPr>
              <w:adjustRightInd w:val="0"/>
              <w:jc w:val="center"/>
              <w:rPr>
                <w:rFonts w:cs="Arial"/>
                <w:bCs/>
                <w:iCs/>
                <w:color w:val="000000"/>
              </w:rPr>
            </w:pPr>
            <w:r>
              <w:rPr>
                <w:rFonts w:cs="Arial"/>
                <w:bCs/>
                <w:iCs/>
                <w:color w:val="000000"/>
              </w:rPr>
              <w:t>18. 3. 2024</w:t>
            </w:r>
          </w:p>
        </w:tc>
        <w:tc>
          <w:tcPr>
            <w:tcW w:w="2182" w:type="dxa"/>
            <w:shd w:val="clear" w:color="auto" w:fill="auto"/>
            <w:vAlign w:val="center"/>
          </w:tcPr>
          <w:p w:rsidR="00AB75C0" w:rsidRDefault="00AB75C0" w:rsidP="00652BFB">
            <w:pPr>
              <w:adjustRightInd w:val="0"/>
              <w:jc w:val="center"/>
              <w:rPr>
                <w:rFonts w:cs="Arial"/>
                <w:bCs/>
                <w:iCs/>
                <w:color w:val="000000"/>
              </w:rPr>
            </w:pPr>
          </w:p>
          <w:p w:rsidR="00AB75C0" w:rsidRPr="0020500B" w:rsidRDefault="00AB75C0" w:rsidP="00652BFB">
            <w:pPr>
              <w:adjustRightInd w:val="0"/>
              <w:jc w:val="center"/>
              <w:rPr>
                <w:rFonts w:cs="Arial"/>
                <w:bCs/>
                <w:iCs/>
                <w:color w:val="000000"/>
              </w:rPr>
            </w:pPr>
            <w:r>
              <w:rPr>
                <w:rFonts w:cs="Arial"/>
                <w:bCs/>
                <w:iCs/>
                <w:color w:val="000000"/>
              </w:rPr>
              <w:t>Marjan Šmalc</w:t>
            </w:r>
          </w:p>
          <w:p w:rsidR="00AB75C0" w:rsidRPr="0020500B" w:rsidRDefault="00AB75C0" w:rsidP="00652BFB">
            <w:pPr>
              <w:adjustRightInd w:val="0"/>
              <w:jc w:val="center"/>
              <w:rPr>
                <w:rFonts w:cs="Arial"/>
                <w:bCs/>
                <w:iCs/>
                <w:color w:val="000000"/>
              </w:rPr>
            </w:pPr>
          </w:p>
        </w:tc>
        <w:tc>
          <w:tcPr>
            <w:tcW w:w="2005" w:type="dxa"/>
          </w:tcPr>
          <w:p w:rsidR="00AB75C0" w:rsidRDefault="00AB75C0" w:rsidP="00652BFB">
            <w:pPr>
              <w:adjustRightInd w:val="0"/>
              <w:jc w:val="center"/>
              <w:rPr>
                <w:rFonts w:cs="Arial"/>
                <w:bCs/>
                <w:iCs/>
                <w:color w:val="000000"/>
              </w:rPr>
            </w:pPr>
          </w:p>
        </w:tc>
      </w:tr>
      <w:tr w:rsidR="00AB75C0" w:rsidRPr="0020500B" w:rsidTr="00652BFB">
        <w:tc>
          <w:tcPr>
            <w:tcW w:w="1661" w:type="dxa"/>
            <w:shd w:val="clear" w:color="auto" w:fill="auto"/>
            <w:vAlign w:val="center"/>
          </w:tcPr>
          <w:p w:rsidR="00AB75C0" w:rsidRPr="0020500B" w:rsidRDefault="00AB75C0" w:rsidP="00652BFB">
            <w:pPr>
              <w:adjustRightInd w:val="0"/>
              <w:rPr>
                <w:rFonts w:cs="Arial"/>
                <w:bCs/>
                <w:iCs/>
                <w:color w:val="000000"/>
              </w:rPr>
            </w:pPr>
            <w:r>
              <w:rPr>
                <w:rFonts w:cs="Arial"/>
                <w:bCs/>
                <w:iCs/>
                <w:color w:val="000000"/>
              </w:rPr>
              <w:t>Izdelal/skrbnik</w:t>
            </w:r>
          </w:p>
        </w:tc>
        <w:tc>
          <w:tcPr>
            <w:tcW w:w="2125" w:type="dxa"/>
            <w:shd w:val="clear" w:color="auto" w:fill="auto"/>
            <w:vAlign w:val="center"/>
          </w:tcPr>
          <w:p w:rsidR="00AB75C0" w:rsidRPr="0020500B" w:rsidRDefault="00AB75C0" w:rsidP="00652BFB">
            <w:pPr>
              <w:adjustRightInd w:val="0"/>
              <w:jc w:val="center"/>
              <w:rPr>
                <w:rFonts w:cs="Arial"/>
                <w:bCs/>
                <w:iCs/>
                <w:color w:val="000000"/>
              </w:rPr>
            </w:pPr>
            <w:r w:rsidRPr="0020500B">
              <w:rPr>
                <w:rFonts w:cs="Arial"/>
                <w:bCs/>
                <w:iCs/>
                <w:color w:val="000000"/>
              </w:rPr>
              <w:t>Izpostava URSZR Novo mesto</w:t>
            </w:r>
          </w:p>
        </w:tc>
        <w:tc>
          <w:tcPr>
            <w:tcW w:w="1599" w:type="dxa"/>
            <w:shd w:val="clear" w:color="auto" w:fill="auto"/>
            <w:vAlign w:val="center"/>
          </w:tcPr>
          <w:p w:rsidR="00AB75C0" w:rsidRPr="0020500B" w:rsidRDefault="00AB75C0" w:rsidP="00652BFB">
            <w:pPr>
              <w:adjustRightInd w:val="0"/>
              <w:jc w:val="center"/>
              <w:rPr>
                <w:rFonts w:cs="Arial"/>
                <w:bCs/>
                <w:iCs/>
                <w:color w:val="000000"/>
              </w:rPr>
            </w:pPr>
            <w:r>
              <w:rPr>
                <w:rFonts w:cs="Arial"/>
                <w:bCs/>
                <w:iCs/>
                <w:color w:val="000000"/>
              </w:rPr>
              <w:t>18 .3. 2024</w:t>
            </w:r>
          </w:p>
        </w:tc>
        <w:tc>
          <w:tcPr>
            <w:tcW w:w="2182" w:type="dxa"/>
            <w:shd w:val="clear" w:color="auto" w:fill="auto"/>
            <w:vAlign w:val="center"/>
          </w:tcPr>
          <w:p w:rsidR="00AB75C0" w:rsidRDefault="00AB75C0" w:rsidP="00652BFB">
            <w:pPr>
              <w:adjustRightInd w:val="0"/>
              <w:jc w:val="center"/>
              <w:rPr>
                <w:rFonts w:cs="Arial"/>
                <w:bCs/>
                <w:iCs/>
                <w:color w:val="000000"/>
              </w:rPr>
            </w:pPr>
            <w:r>
              <w:rPr>
                <w:rFonts w:cs="Arial"/>
                <w:bCs/>
                <w:iCs/>
                <w:color w:val="000000"/>
              </w:rPr>
              <w:t>Luka Hrovat</w:t>
            </w:r>
          </w:p>
          <w:p w:rsidR="00AB75C0" w:rsidRPr="0020500B" w:rsidRDefault="00AB75C0" w:rsidP="00652BFB">
            <w:pPr>
              <w:adjustRightInd w:val="0"/>
              <w:jc w:val="center"/>
              <w:rPr>
                <w:rFonts w:cs="Arial"/>
                <w:bCs/>
                <w:iCs/>
                <w:color w:val="000000"/>
              </w:rPr>
            </w:pPr>
          </w:p>
        </w:tc>
        <w:tc>
          <w:tcPr>
            <w:tcW w:w="2005" w:type="dxa"/>
          </w:tcPr>
          <w:p w:rsidR="00AB75C0" w:rsidRDefault="00AB75C0" w:rsidP="00652BFB">
            <w:pPr>
              <w:adjustRightInd w:val="0"/>
              <w:jc w:val="center"/>
              <w:rPr>
                <w:rFonts w:cs="Arial"/>
                <w:bCs/>
                <w:iCs/>
                <w:color w:val="000000"/>
              </w:rPr>
            </w:pPr>
          </w:p>
        </w:tc>
      </w:tr>
    </w:tbl>
    <w:p w:rsidR="00AB75C0" w:rsidRDefault="00AB75C0" w:rsidP="00AB75C0">
      <w:pPr>
        <w:adjustRightInd w:val="0"/>
        <w:rPr>
          <w:rFonts w:cs="Arial"/>
          <w:b/>
          <w:bCs/>
          <w:iCs/>
          <w:color w:val="000000"/>
        </w:rPr>
      </w:pPr>
      <w:r>
        <w:rPr>
          <w:rFonts w:cs="Arial"/>
          <w:b/>
        </w:rPr>
        <w:t xml:space="preserve"> </w:t>
      </w:r>
    </w:p>
    <w:p w:rsidR="00AB75C0" w:rsidRDefault="00AB75C0" w:rsidP="00AB75C0">
      <w:pPr>
        <w:adjustRightInd w:val="0"/>
        <w:rPr>
          <w:rFonts w:cs="Arial"/>
          <w:b/>
          <w:bCs/>
          <w:iCs/>
          <w:color w:val="000000"/>
        </w:rPr>
      </w:pPr>
    </w:p>
    <w:p w:rsidR="00AB75C0" w:rsidRPr="009309EA" w:rsidRDefault="00AB75C0" w:rsidP="00AB75C0">
      <w:pPr>
        <w:pStyle w:val="Telobesedila"/>
        <w:rPr>
          <w:rFonts w:ascii="Arial" w:hAnsi="Arial" w:cs="Arial"/>
          <w:b/>
          <w:sz w:val="20"/>
        </w:rPr>
      </w:pPr>
    </w:p>
    <w:p w:rsidR="00AB75C0" w:rsidRPr="009309EA" w:rsidRDefault="00AB75C0" w:rsidP="00AB75C0">
      <w:pPr>
        <w:pStyle w:val="Telobesedila"/>
        <w:spacing w:before="10"/>
        <w:rPr>
          <w:rFonts w:ascii="Arial" w:hAnsi="Arial" w:cs="Arial"/>
          <w:b/>
        </w:rPr>
      </w:pPr>
    </w:p>
    <w:p w:rsidR="00AB75C0" w:rsidRPr="009309EA" w:rsidRDefault="00AB75C0" w:rsidP="00AB75C0">
      <w:pPr>
        <w:rPr>
          <w:rFonts w:cs="Arial"/>
        </w:rPr>
        <w:sectPr w:rsidR="00AB75C0" w:rsidRPr="009309EA" w:rsidSect="00652BFB">
          <w:headerReference w:type="default" r:id="rId7"/>
          <w:pgSz w:w="11910" w:h="16850"/>
          <w:pgMar w:top="1080" w:right="1137" w:bottom="280" w:left="1100" w:header="884" w:footer="708" w:gutter="0"/>
          <w:pgNumType w:start="1"/>
          <w:cols w:space="708"/>
        </w:sectPr>
      </w:pPr>
    </w:p>
    <w:p w:rsidR="00AB75C0" w:rsidRPr="009309EA" w:rsidRDefault="00AB75C0" w:rsidP="00AB75C0">
      <w:pPr>
        <w:pStyle w:val="Telobesedila"/>
        <w:tabs>
          <w:tab w:val="left" w:pos="6270"/>
        </w:tabs>
        <w:spacing w:before="2"/>
        <w:rPr>
          <w:rFonts w:ascii="Arial" w:hAnsi="Arial" w:cs="Arial"/>
          <w:b/>
          <w:sz w:val="27"/>
        </w:rPr>
      </w:pPr>
      <w:r w:rsidRPr="009309EA">
        <w:rPr>
          <w:rFonts w:ascii="Arial" w:hAnsi="Arial" w:cs="Arial"/>
          <w:b/>
          <w:sz w:val="27"/>
        </w:rPr>
        <w:lastRenderedPageBreak/>
        <w:tab/>
      </w:r>
    </w:p>
    <w:p w:rsidR="00AB75C0" w:rsidRPr="009309EA" w:rsidRDefault="00AB75C0" w:rsidP="00AB75C0">
      <w:pPr>
        <w:spacing w:before="92"/>
        <w:ind w:left="398"/>
        <w:rPr>
          <w:rFonts w:cs="Arial"/>
          <w:b/>
          <w:sz w:val="28"/>
        </w:rPr>
      </w:pPr>
      <w:r w:rsidRPr="009309EA">
        <w:rPr>
          <w:rFonts w:cs="Arial"/>
          <w:b/>
          <w:sz w:val="28"/>
        </w:rPr>
        <w:t>KAZALO</w:t>
      </w:r>
    </w:p>
    <w:p w:rsidR="00AB75C0" w:rsidRPr="009309EA" w:rsidRDefault="00AB75C0" w:rsidP="00AB75C0">
      <w:pPr>
        <w:rPr>
          <w:rFonts w:cs="Arial"/>
          <w:sz w:val="28"/>
        </w:rPr>
        <w:sectPr w:rsidR="00AB75C0" w:rsidRPr="009309EA">
          <w:headerReference w:type="default" r:id="rId8"/>
          <w:footerReference w:type="default" r:id="rId9"/>
          <w:pgSz w:w="11910" w:h="16850"/>
          <w:pgMar w:top="1000" w:right="840" w:bottom="1492" w:left="1100" w:header="820" w:footer="1177" w:gutter="0"/>
          <w:pgNumType w:start="2"/>
          <w:cols w:space="708"/>
        </w:sectPr>
      </w:pPr>
    </w:p>
    <w:p w:rsidR="00AB75C0" w:rsidRPr="00C32456" w:rsidRDefault="00AB75C0" w:rsidP="00590E1D">
      <w:pPr>
        <w:pStyle w:val="Naslov1"/>
      </w:pPr>
    </w:p>
    <w:p w:rsidR="00AB75C0" w:rsidRPr="00E42DBB" w:rsidRDefault="00AB75C0" w:rsidP="00B83EBF">
      <w:pPr>
        <w:pStyle w:val="Kazalovsebine1"/>
        <w:tabs>
          <w:tab w:val="left" w:pos="918"/>
          <w:tab w:val="right" w:leader="dot" w:pos="9072"/>
        </w:tabs>
        <w:ind w:left="709" w:right="-108" w:hanging="392"/>
        <w:rPr>
          <w:rFonts w:eastAsia="Times New Roman"/>
          <w:b w:val="0"/>
          <w:bCs w:val="0"/>
          <w:noProof/>
          <w:sz w:val="20"/>
          <w:szCs w:val="20"/>
          <w:lang w:eastAsia="sl-SI"/>
        </w:rPr>
      </w:pPr>
      <w:r w:rsidRPr="00A14BC5">
        <w:rPr>
          <w:b w:val="0"/>
          <w:sz w:val="20"/>
          <w:szCs w:val="20"/>
        </w:rPr>
        <w:fldChar w:fldCharType="begin"/>
      </w:r>
      <w:r w:rsidRPr="00A14BC5">
        <w:rPr>
          <w:b w:val="0"/>
          <w:sz w:val="20"/>
          <w:szCs w:val="20"/>
        </w:rPr>
        <w:instrText xml:space="preserve"> TOC \o "1-3" \h \z \u </w:instrText>
      </w:r>
      <w:r w:rsidRPr="00A14BC5">
        <w:rPr>
          <w:b w:val="0"/>
          <w:sz w:val="20"/>
          <w:szCs w:val="20"/>
        </w:rPr>
        <w:fldChar w:fldCharType="separate"/>
      </w:r>
      <w:hyperlink w:anchor="_Toc154579906" w:history="1">
        <w:r w:rsidRPr="00A14BC5">
          <w:rPr>
            <w:rStyle w:val="Hiperpovezava"/>
            <w:noProof/>
            <w:sz w:val="20"/>
            <w:szCs w:val="20"/>
          </w:rPr>
          <w:t>1.</w:t>
        </w:r>
        <w:r w:rsidRPr="00E42DBB">
          <w:rPr>
            <w:rFonts w:eastAsia="Times New Roman"/>
            <w:b w:val="0"/>
            <w:bCs w:val="0"/>
            <w:noProof/>
            <w:sz w:val="20"/>
            <w:szCs w:val="20"/>
            <w:lang w:eastAsia="sl-SI"/>
          </w:rPr>
          <w:tab/>
        </w:r>
        <w:r w:rsidRPr="00A14BC5">
          <w:rPr>
            <w:rStyle w:val="Hiperpovezava"/>
            <w:noProof/>
            <w:spacing w:val="-1"/>
            <w:sz w:val="20"/>
            <w:szCs w:val="20"/>
          </w:rPr>
          <w:t>NESREČA</w:t>
        </w:r>
        <w:r w:rsidRPr="00A14BC5">
          <w:rPr>
            <w:rStyle w:val="Hiperpovezava"/>
            <w:noProof/>
            <w:spacing w:val="-6"/>
            <w:sz w:val="20"/>
            <w:szCs w:val="20"/>
          </w:rPr>
          <w:t xml:space="preserve"> </w:t>
        </w:r>
        <w:r w:rsidRPr="00A14BC5">
          <w:rPr>
            <w:rStyle w:val="Hiperpovezava"/>
            <w:noProof/>
            <w:spacing w:val="-1"/>
            <w:sz w:val="20"/>
            <w:szCs w:val="20"/>
          </w:rPr>
          <w:t>ZRAKOPLOVA</w:t>
        </w:r>
        <w:r w:rsidRPr="00A14BC5">
          <w:rPr>
            <w:noProof/>
            <w:webHidden/>
            <w:sz w:val="20"/>
            <w:szCs w:val="20"/>
          </w:rPr>
          <w:tab/>
        </w:r>
        <w:r w:rsidRPr="00A14BC5">
          <w:rPr>
            <w:noProof/>
            <w:webHidden/>
            <w:sz w:val="20"/>
            <w:szCs w:val="20"/>
          </w:rPr>
          <w:fldChar w:fldCharType="begin"/>
        </w:r>
        <w:r w:rsidRPr="00A14BC5">
          <w:rPr>
            <w:noProof/>
            <w:webHidden/>
            <w:sz w:val="20"/>
            <w:szCs w:val="20"/>
          </w:rPr>
          <w:instrText xml:space="preserve"> PAGEREF _Toc154579906 \h </w:instrText>
        </w:r>
        <w:r w:rsidRPr="00A14BC5">
          <w:rPr>
            <w:noProof/>
            <w:webHidden/>
            <w:sz w:val="20"/>
            <w:szCs w:val="20"/>
          </w:rPr>
        </w:r>
        <w:r w:rsidRPr="00A14BC5">
          <w:rPr>
            <w:noProof/>
            <w:webHidden/>
            <w:sz w:val="20"/>
            <w:szCs w:val="20"/>
          </w:rPr>
          <w:fldChar w:fldCharType="separate"/>
        </w:r>
        <w:r>
          <w:rPr>
            <w:noProof/>
            <w:webHidden/>
            <w:sz w:val="20"/>
            <w:szCs w:val="20"/>
          </w:rPr>
          <w:t>4</w:t>
        </w:r>
        <w:r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07" w:history="1">
        <w:r w:rsidR="00AB75C0" w:rsidRPr="00A14BC5">
          <w:rPr>
            <w:rStyle w:val="Hiperpovezava"/>
            <w:noProof/>
          </w:rPr>
          <w:t>1.1. Uvod</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_Toc154579907 \h </w:instrText>
        </w:r>
        <w:r w:rsidR="00AB75C0" w:rsidRPr="00A14BC5">
          <w:rPr>
            <w:noProof/>
            <w:webHidden/>
          </w:rPr>
        </w:r>
        <w:r w:rsidR="00AB75C0" w:rsidRPr="00A14BC5">
          <w:rPr>
            <w:noProof/>
            <w:webHidden/>
          </w:rPr>
          <w:fldChar w:fldCharType="separate"/>
        </w:r>
        <w:r w:rsidR="00AB75C0">
          <w:rPr>
            <w:noProof/>
            <w:webHidden/>
          </w:rPr>
          <w:t>4</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08" w:history="1">
        <w:r w:rsidR="00AB75C0" w:rsidRPr="00A14BC5">
          <w:rPr>
            <w:rStyle w:val="Hiperpovezava"/>
            <w:noProof/>
          </w:rPr>
          <w:t>1.2. Zračni</w:t>
        </w:r>
        <w:r w:rsidR="00AB75C0" w:rsidRPr="00A14BC5">
          <w:rPr>
            <w:rStyle w:val="Hiperpovezava"/>
            <w:noProof/>
            <w:spacing w:val="-1"/>
          </w:rPr>
          <w:t xml:space="preserve"> </w:t>
        </w:r>
        <w:r w:rsidR="00AB75C0" w:rsidRPr="00A14BC5">
          <w:rPr>
            <w:rStyle w:val="Hiperpovezava"/>
            <w:noProof/>
          </w:rPr>
          <w:t>promet</w:t>
        </w:r>
        <w:r w:rsidR="00AB75C0" w:rsidRPr="00A14BC5">
          <w:rPr>
            <w:rStyle w:val="Hiperpovezava"/>
            <w:noProof/>
            <w:spacing w:val="-1"/>
          </w:rPr>
          <w:t xml:space="preserve"> </w:t>
        </w:r>
        <w:r w:rsidR="00AB75C0" w:rsidRPr="00A14BC5">
          <w:rPr>
            <w:rStyle w:val="Hiperpovezava"/>
            <w:noProof/>
          </w:rPr>
          <w:t>v RS in dolenjski regiji</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_Toc154579908 \h </w:instrText>
        </w:r>
        <w:r w:rsidR="00AB75C0" w:rsidRPr="00A14BC5">
          <w:rPr>
            <w:noProof/>
            <w:webHidden/>
          </w:rPr>
        </w:r>
        <w:r w:rsidR="00AB75C0" w:rsidRPr="00A14BC5">
          <w:rPr>
            <w:noProof/>
            <w:webHidden/>
          </w:rPr>
          <w:fldChar w:fldCharType="separate"/>
        </w:r>
        <w:r w:rsidR="00AB75C0">
          <w:rPr>
            <w:noProof/>
            <w:webHidden/>
          </w:rPr>
          <w:t>4</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09" w:history="1">
        <w:r w:rsidR="00AB75C0" w:rsidRPr="00A14BC5">
          <w:rPr>
            <w:rStyle w:val="Hiperpovezava"/>
            <w:noProof/>
          </w:rPr>
          <w:t>1.3. Letališča</w:t>
        </w:r>
        <w:r w:rsidR="00AB75C0" w:rsidRPr="00A14BC5">
          <w:rPr>
            <w:rStyle w:val="Hiperpovezava"/>
            <w:noProof/>
            <w:spacing w:val="-2"/>
          </w:rPr>
          <w:t xml:space="preserve"> </w:t>
        </w:r>
        <w:r w:rsidR="00AB75C0" w:rsidRPr="00A14BC5">
          <w:rPr>
            <w:rStyle w:val="Hiperpovezava"/>
            <w:noProof/>
          </w:rPr>
          <w:t>in</w:t>
        </w:r>
        <w:r w:rsidR="00AB75C0" w:rsidRPr="00A14BC5">
          <w:rPr>
            <w:rStyle w:val="Hiperpovezava"/>
            <w:noProof/>
            <w:spacing w:val="-1"/>
          </w:rPr>
          <w:t xml:space="preserve"> </w:t>
        </w:r>
        <w:r w:rsidR="00AB75C0" w:rsidRPr="00A14BC5">
          <w:rPr>
            <w:rStyle w:val="Hiperpovezava"/>
            <w:noProof/>
          </w:rPr>
          <w:t>vzletišča</w:t>
        </w:r>
        <w:r w:rsidR="00AB75C0" w:rsidRPr="00A14BC5">
          <w:rPr>
            <w:rStyle w:val="Hiperpovezava"/>
            <w:noProof/>
            <w:spacing w:val="-1"/>
          </w:rPr>
          <w:t xml:space="preserve"> </w:t>
        </w:r>
        <w:r w:rsidR="00AB75C0" w:rsidRPr="00A14BC5">
          <w:rPr>
            <w:rStyle w:val="Hiperpovezava"/>
            <w:noProof/>
          </w:rPr>
          <w:t>na</w:t>
        </w:r>
        <w:r w:rsidR="00AB75C0" w:rsidRPr="00A14BC5">
          <w:rPr>
            <w:rStyle w:val="Hiperpovezava"/>
            <w:noProof/>
            <w:spacing w:val="3"/>
          </w:rPr>
          <w:t xml:space="preserve"> </w:t>
        </w:r>
        <w:r w:rsidR="00AB75C0" w:rsidRPr="00A14BC5">
          <w:rPr>
            <w:rStyle w:val="Hiperpovezava"/>
            <w:noProof/>
          </w:rPr>
          <w:t>območju</w:t>
        </w:r>
        <w:r w:rsidR="00AB75C0" w:rsidRPr="00A14BC5">
          <w:rPr>
            <w:rStyle w:val="Hiperpovezava"/>
            <w:noProof/>
            <w:spacing w:val="-1"/>
          </w:rPr>
          <w:t xml:space="preserve"> </w:t>
        </w:r>
        <w:r w:rsidR="00AB75C0" w:rsidRPr="00A14BC5">
          <w:rPr>
            <w:rStyle w:val="Hiperpovezava"/>
            <w:noProof/>
          </w:rPr>
          <w:t>dolenjske</w:t>
        </w:r>
        <w:r w:rsidR="00AB75C0" w:rsidRPr="00A14BC5">
          <w:rPr>
            <w:rStyle w:val="Hiperpovezava"/>
            <w:noProof/>
            <w:spacing w:val="-1"/>
          </w:rPr>
          <w:t xml:space="preserve"> </w:t>
        </w:r>
        <w:r w:rsidR="00AB75C0" w:rsidRPr="00A14BC5">
          <w:rPr>
            <w:rStyle w:val="Hiperpovezava"/>
            <w:noProof/>
          </w:rPr>
          <w:t>regije</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_Toc154579909 \h </w:instrText>
        </w:r>
        <w:r w:rsidR="00AB75C0" w:rsidRPr="00A14BC5">
          <w:rPr>
            <w:noProof/>
            <w:webHidden/>
          </w:rPr>
        </w:r>
        <w:r w:rsidR="00AB75C0" w:rsidRPr="00A14BC5">
          <w:rPr>
            <w:noProof/>
            <w:webHidden/>
          </w:rPr>
          <w:fldChar w:fldCharType="separate"/>
        </w:r>
        <w:r w:rsidR="00AB75C0">
          <w:rPr>
            <w:noProof/>
            <w:webHidden/>
          </w:rPr>
          <w:t>5</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10" w:history="1">
        <w:r w:rsidR="00AB75C0" w:rsidRPr="00A14BC5">
          <w:rPr>
            <w:rStyle w:val="Hiperpovezava"/>
            <w:noProof/>
          </w:rPr>
          <w:t>1.4. Splošno</w:t>
        </w:r>
        <w:r w:rsidR="00AB75C0" w:rsidRPr="00A14BC5">
          <w:rPr>
            <w:rStyle w:val="Hiperpovezava"/>
            <w:noProof/>
            <w:spacing w:val="-3"/>
          </w:rPr>
          <w:t xml:space="preserve"> </w:t>
        </w:r>
        <w:r w:rsidR="00AB75C0" w:rsidRPr="00A14BC5">
          <w:rPr>
            <w:rStyle w:val="Hiperpovezava"/>
            <w:noProof/>
          </w:rPr>
          <w:t>o</w:t>
        </w:r>
        <w:r w:rsidR="00AB75C0" w:rsidRPr="00A14BC5">
          <w:rPr>
            <w:rStyle w:val="Hiperpovezava"/>
            <w:noProof/>
            <w:spacing w:val="-2"/>
          </w:rPr>
          <w:t xml:space="preserve"> </w:t>
        </w:r>
        <w:r w:rsidR="00AB75C0" w:rsidRPr="00A14BC5">
          <w:rPr>
            <w:rStyle w:val="Hiperpovezava"/>
            <w:noProof/>
          </w:rPr>
          <w:t>nevarnosti</w:t>
        </w:r>
        <w:r w:rsidR="00AB75C0" w:rsidRPr="00A14BC5">
          <w:rPr>
            <w:rStyle w:val="Hiperpovezava"/>
            <w:noProof/>
            <w:spacing w:val="-2"/>
          </w:rPr>
          <w:t xml:space="preserve"> </w:t>
        </w:r>
        <w:r w:rsidR="00AB75C0" w:rsidRPr="00A14BC5">
          <w:rPr>
            <w:rStyle w:val="Hiperpovezava"/>
            <w:noProof/>
          </w:rPr>
          <w:t>nesreč</w:t>
        </w:r>
        <w:r w:rsidR="00AB75C0" w:rsidRPr="00A14BC5">
          <w:rPr>
            <w:rStyle w:val="Hiperpovezava"/>
            <w:noProof/>
            <w:spacing w:val="1"/>
          </w:rPr>
          <w:t xml:space="preserve"> </w:t>
        </w:r>
        <w:r w:rsidR="00AB75C0" w:rsidRPr="00A14BC5">
          <w:rPr>
            <w:rStyle w:val="Hiperpovezava"/>
            <w:noProof/>
          </w:rPr>
          <w:t>zrakoplovov</w:t>
        </w:r>
        <w:r w:rsidR="00AB75C0" w:rsidRPr="00A14BC5">
          <w:rPr>
            <w:rStyle w:val="Hiperpovezava"/>
            <w:noProof/>
            <w:spacing w:val="-5"/>
          </w:rPr>
          <w:t xml:space="preserve"> </w:t>
        </w:r>
        <w:r w:rsidR="00AB75C0" w:rsidRPr="00A14BC5">
          <w:rPr>
            <w:rStyle w:val="Hiperpovezava"/>
            <w:noProof/>
          </w:rPr>
          <w:t>na</w:t>
        </w:r>
        <w:r w:rsidR="00AB75C0" w:rsidRPr="00A14BC5">
          <w:rPr>
            <w:rStyle w:val="Hiperpovezava"/>
            <w:noProof/>
            <w:spacing w:val="-1"/>
          </w:rPr>
          <w:t xml:space="preserve"> </w:t>
        </w:r>
        <w:r w:rsidR="00AB75C0" w:rsidRPr="00A14BC5">
          <w:rPr>
            <w:rStyle w:val="Hiperpovezava"/>
            <w:noProof/>
          </w:rPr>
          <w:t>območju dolenjske</w:t>
        </w:r>
        <w:r w:rsidR="00AB75C0" w:rsidRPr="00A14BC5">
          <w:rPr>
            <w:rStyle w:val="Hiperpovezava"/>
            <w:noProof/>
            <w:spacing w:val="-2"/>
          </w:rPr>
          <w:t xml:space="preserve"> </w:t>
        </w:r>
        <w:r w:rsidR="00AB75C0" w:rsidRPr="00A14BC5">
          <w:rPr>
            <w:rStyle w:val="Hiperpovezava"/>
            <w:noProof/>
          </w:rPr>
          <w:t>regije</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_Toc154579910 \h </w:instrText>
        </w:r>
        <w:r w:rsidR="00AB75C0" w:rsidRPr="00A14BC5">
          <w:rPr>
            <w:noProof/>
            <w:webHidden/>
          </w:rPr>
        </w:r>
        <w:r w:rsidR="00AB75C0" w:rsidRPr="00A14BC5">
          <w:rPr>
            <w:noProof/>
            <w:webHidden/>
          </w:rPr>
          <w:fldChar w:fldCharType="separate"/>
        </w:r>
        <w:r w:rsidR="00AB75C0">
          <w:rPr>
            <w:noProof/>
            <w:webHidden/>
          </w:rPr>
          <w:t>6</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11" w:history="1">
        <w:r w:rsidR="00AB75C0" w:rsidRPr="00A14BC5">
          <w:rPr>
            <w:rStyle w:val="Hiperpovezava"/>
            <w:noProof/>
          </w:rPr>
          <w:t>1.5. Verjetnost</w:t>
        </w:r>
        <w:r w:rsidR="00AB75C0" w:rsidRPr="00A14BC5">
          <w:rPr>
            <w:rStyle w:val="Hiperpovezava"/>
            <w:noProof/>
            <w:spacing w:val="-4"/>
          </w:rPr>
          <w:t xml:space="preserve"> </w:t>
        </w:r>
        <w:r w:rsidR="00AB75C0" w:rsidRPr="00A14BC5">
          <w:rPr>
            <w:rStyle w:val="Hiperpovezava"/>
            <w:noProof/>
          </w:rPr>
          <w:t>nastanka</w:t>
        </w:r>
        <w:r w:rsidR="00AB75C0" w:rsidRPr="00A14BC5">
          <w:rPr>
            <w:rStyle w:val="Hiperpovezava"/>
            <w:noProof/>
            <w:spacing w:val="-4"/>
          </w:rPr>
          <w:t xml:space="preserve"> </w:t>
        </w:r>
        <w:r w:rsidR="00AB75C0" w:rsidRPr="00A14BC5">
          <w:rPr>
            <w:rStyle w:val="Hiperpovezava"/>
            <w:noProof/>
          </w:rPr>
          <w:t>verižne</w:t>
        </w:r>
        <w:r w:rsidR="00AB75C0" w:rsidRPr="00A14BC5">
          <w:rPr>
            <w:rStyle w:val="Hiperpovezava"/>
            <w:noProof/>
            <w:spacing w:val="-2"/>
          </w:rPr>
          <w:t xml:space="preserve"> </w:t>
        </w:r>
        <w:r w:rsidR="00AB75C0" w:rsidRPr="00A14BC5">
          <w:rPr>
            <w:rStyle w:val="Hiperpovezava"/>
            <w:noProof/>
          </w:rPr>
          <w:t>nesreče</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_Toc154579911 \h </w:instrText>
        </w:r>
        <w:r w:rsidR="00AB75C0" w:rsidRPr="00A14BC5">
          <w:rPr>
            <w:noProof/>
            <w:webHidden/>
          </w:rPr>
        </w:r>
        <w:r w:rsidR="00AB75C0" w:rsidRPr="00A14BC5">
          <w:rPr>
            <w:noProof/>
            <w:webHidden/>
          </w:rPr>
          <w:fldChar w:fldCharType="separate"/>
        </w:r>
        <w:r w:rsidR="00AB75C0">
          <w:rPr>
            <w:noProof/>
            <w:webHidden/>
          </w:rPr>
          <w:t>7</w:t>
        </w:r>
        <w:r w:rsidR="00AB75C0" w:rsidRPr="00A14BC5">
          <w:rPr>
            <w:noProof/>
            <w:webHidden/>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12" w:history="1">
        <w:r w:rsidR="00AB75C0" w:rsidRPr="00A14BC5">
          <w:rPr>
            <w:rStyle w:val="Hiperpovezava"/>
            <w:noProof/>
            <w:sz w:val="20"/>
            <w:szCs w:val="20"/>
          </w:rPr>
          <w:t xml:space="preserve">2. </w:t>
        </w:r>
        <w:r w:rsidR="00AB75C0" w:rsidRPr="00A14BC5">
          <w:rPr>
            <w:rStyle w:val="Hiperpovezava"/>
            <w:noProof/>
            <w:spacing w:val="-1"/>
            <w:sz w:val="20"/>
            <w:szCs w:val="20"/>
          </w:rPr>
          <w:t>OBSEG</w:t>
        </w:r>
        <w:r w:rsidR="00AB75C0" w:rsidRPr="00A14BC5">
          <w:rPr>
            <w:rStyle w:val="Hiperpovezava"/>
            <w:noProof/>
            <w:spacing w:val="-7"/>
            <w:sz w:val="20"/>
            <w:szCs w:val="20"/>
          </w:rPr>
          <w:t xml:space="preserve"> </w:t>
        </w:r>
        <w:r w:rsidR="00AB75C0" w:rsidRPr="00A14BC5">
          <w:rPr>
            <w:rStyle w:val="Hiperpovezava"/>
            <w:noProof/>
            <w:spacing w:val="-1"/>
            <w:sz w:val="20"/>
            <w:szCs w:val="20"/>
          </w:rPr>
          <w:t>NAČRTOVANJA</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_Toc154579912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8</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13" w:history="1">
        <w:r w:rsidR="00AB75C0" w:rsidRPr="00A14BC5">
          <w:rPr>
            <w:rStyle w:val="Hiperpovezava"/>
            <w:noProof/>
          </w:rPr>
          <w:t>2.1. Temeljne</w:t>
        </w:r>
        <w:r w:rsidR="00AB75C0" w:rsidRPr="00A14BC5">
          <w:rPr>
            <w:rStyle w:val="Hiperpovezava"/>
            <w:noProof/>
            <w:spacing w:val="-8"/>
          </w:rPr>
          <w:t xml:space="preserve"> </w:t>
        </w:r>
        <w:r w:rsidR="00AB75C0" w:rsidRPr="00A14BC5">
          <w:rPr>
            <w:rStyle w:val="Hiperpovezava"/>
            <w:noProof/>
          </w:rPr>
          <w:t>ravni</w:t>
        </w:r>
        <w:r w:rsidR="00AB75C0" w:rsidRPr="00A14BC5">
          <w:rPr>
            <w:rStyle w:val="Hiperpovezava"/>
            <w:noProof/>
            <w:spacing w:val="-7"/>
          </w:rPr>
          <w:t xml:space="preserve"> </w:t>
        </w:r>
        <w:r w:rsidR="00AB75C0" w:rsidRPr="00A14BC5">
          <w:rPr>
            <w:rStyle w:val="Hiperpovezava"/>
            <w:noProof/>
          </w:rPr>
          <w:t>načrtovanja</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_Toc154579913 \h </w:instrText>
        </w:r>
        <w:r w:rsidR="00AB75C0" w:rsidRPr="00A14BC5">
          <w:rPr>
            <w:noProof/>
            <w:webHidden/>
          </w:rPr>
        </w:r>
        <w:r w:rsidR="00AB75C0" w:rsidRPr="00A14BC5">
          <w:rPr>
            <w:noProof/>
            <w:webHidden/>
          </w:rPr>
          <w:fldChar w:fldCharType="separate"/>
        </w:r>
        <w:r w:rsidR="00AB75C0">
          <w:rPr>
            <w:noProof/>
            <w:webHidden/>
          </w:rPr>
          <w:t>8</w:t>
        </w:r>
        <w:r w:rsidR="00AB75C0" w:rsidRPr="00A14BC5">
          <w:rPr>
            <w:noProof/>
            <w:webHidden/>
          </w:rPr>
          <w:fldChar w:fldCharType="end"/>
        </w:r>
      </w:hyperlink>
    </w:p>
    <w:p w:rsidR="00AB75C0" w:rsidRPr="00E42DBB" w:rsidRDefault="005A195F" w:rsidP="00AB75C0">
      <w:pPr>
        <w:pStyle w:val="Kazalovsebine1"/>
        <w:tabs>
          <w:tab w:val="left" w:pos="918"/>
          <w:tab w:val="right" w:leader="dot" w:pos="9072"/>
        </w:tabs>
        <w:ind w:right="-108"/>
        <w:rPr>
          <w:rFonts w:eastAsia="Times New Roman"/>
          <w:b w:val="0"/>
          <w:bCs w:val="0"/>
          <w:noProof/>
          <w:sz w:val="20"/>
          <w:szCs w:val="20"/>
          <w:lang w:eastAsia="sl-SI"/>
        </w:rPr>
      </w:pPr>
      <w:hyperlink w:anchor="_Toc154579914" w:history="1">
        <w:r w:rsidR="00AB75C0" w:rsidRPr="00A14BC5">
          <w:rPr>
            <w:rStyle w:val="Hiperpovezava"/>
            <w:noProof/>
            <w:sz w:val="20"/>
            <w:szCs w:val="20"/>
          </w:rPr>
          <w:t>3.</w:t>
        </w:r>
        <w:r w:rsidR="00AB75C0" w:rsidRPr="00E42DBB">
          <w:rPr>
            <w:rFonts w:eastAsia="Times New Roman"/>
            <w:b w:val="0"/>
            <w:bCs w:val="0"/>
            <w:noProof/>
            <w:sz w:val="20"/>
            <w:szCs w:val="20"/>
            <w:lang w:eastAsia="sl-SI"/>
          </w:rPr>
          <w:t xml:space="preserve"> </w:t>
        </w:r>
        <w:r w:rsidR="00AB75C0" w:rsidRPr="00A14BC5">
          <w:rPr>
            <w:rStyle w:val="Hiperpovezava"/>
            <w:noProof/>
            <w:spacing w:val="-1"/>
            <w:sz w:val="20"/>
            <w:szCs w:val="20"/>
          </w:rPr>
          <w:t>ZAMISEL</w:t>
        </w:r>
        <w:r w:rsidR="00AB75C0" w:rsidRPr="00A14BC5">
          <w:rPr>
            <w:rStyle w:val="Hiperpovezava"/>
            <w:noProof/>
            <w:spacing w:val="-9"/>
            <w:sz w:val="20"/>
            <w:szCs w:val="20"/>
          </w:rPr>
          <w:t xml:space="preserve"> </w:t>
        </w:r>
        <w:r w:rsidR="00AB75C0" w:rsidRPr="00A14BC5">
          <w:rPr>
            <w:rStyle w:val="Hiperpovezava"/>
            <w:noProof/>
            <w:sz w:val="20"/>
            <w:szCs w:val="20"/>
          </w:rPr>
          <w:t>IZVAJANJA</w:t>
        </w:r>
        <w:r w:rsidR="00AB75C0" w:rsidRPr="00A14BC5">
          <w:rPr>
            <w:rStyle w:val="Hiperpovezava"/>
            <w:noProof/>
            <w:spacing w:val="-14"/>
            <w:sz w:val="20"/>
            <w:szCs w:val="20"/>
          </w:rPr>
          <w:t xml:space="preserve"> </w:t>
        </w:r>
        <w:r w:rsidR="00AB75C0" w:rsidRPr="00A14BC5">
          <w:rPr>
            <w:rStyle w:val="Hiperpovezava"/>
            <w:noProof/>
            <w:sz w:val="20"/>
            <w:szCs w:val="20"/>
          </w:rPr>
          <w:t>ZAŠČITE,</w:t>
        </w:r>
        <w:r w:rsidR="00AB75C0" w:rsidRPr="00A14BC5">
          <w:rPr>
            <w:rStyle w:val="Hiperpovezava"/>
            <w:noProof/>
            <w:spacing w:val="-9"/>
            <w:sz w:val="20"/>
            <w:szCs w:val="20"/>
          </w:rPr>
          <w:t xml:space="preserve"> </w:t>
        </w:r>
        <w:r w:rsidR="00AB75C0" w:rsidRPr="00A14BC5">
          <w:rPr>
            <w:rStyle w:val="Hiperpovezava"/>
            <w:noProof/>
            <w:sz w:val="20"/>
            <w:szCs w:val="20"/>
          </w:rPr>
          <w:t>REŠEVANJA</w:t>
        </w:r>
        <w:r w:rsidR="00AB75C0" w:rsidRPr="00A14BC5">
          <w:rPr>
            <w:rStyle w:val="Hiperpovezava"/>
            <w:noProof/>
            <w:spacing w:val="-16"/>
            <w:sz w:val="20"/>
            <w:szCs w:val="20"/>
          </w:rPr>
          <w:t xml:space="preserve"> </w:t>
        </w:r>
        <w:r w:rsidR="00AB75C0" w:rsidRPr="00A14BC5">
          <w:rPr>
            <w:rStyle w:val="Hiperpovezava"/>
            <w:noProof/>
            <w:sz w:val="20"/>
            <w:szCs w:val="20"/>
          </w:rPr>
          <w:t>IN</w:t>
        </w:r>
        <w:r w:rsidR="00AB75C0" w:rsidRPr="00A14BC5">
          <w:rPr>
            <w:rStyle w:val="Hiperpovezava"/>
            <w:noProof/>
            <w:spacing w:val="-10"/>
            <w:sz w:val="20"/>
            <w:szCs w:val="20"/>
          </w:rPr>
          <w:t xml:space="preserve"> </w:t>
        </w:r>
        <w:r w:rsidR="00AB75C0" w:rsidRPr="00A14BC5">
          <w:rPr>
            <w:rStyle w:val="Hiperpovezava"/>
            <w:noProof/>
            <w:sz w:val="20"/>
            <w:szCs w:val="20"/>
          </w:rPr>
          <w:t>POMOČI</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_Toc154579914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9</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15" w:history="1">
        <w:r w:rsidR="00AB75C0" w:rsidRPr="00A14BC5">
          <w:rPr>
            <w:rStyle w:val="Hiperpovezava"/>
            <w:noProof/>
          </w:rPr>
          <w:t>3.1. Temeljne</w:t>
        </w:r>
        <w:r w:rsidR="00AB75C0" w:rsidRPr="00A14BC5">
          <w:rPr>
            <w:rStyle w:val="Hiperpovezava"/>
            <w:noProof/>
            <w:spacing w:val="-1"/>
          </w:rPr>
          <w:t xml:space="preserve"> </w:t>
        </w:r>
        <w:r w:rsidR="00AB75C0" w:rsidRPr="00A14BC5">
          <w:rPr>
            <w:rStyle w:val="Hiperpovezava"/>
            <w:noProof/>
          </w:rPr>
          <w:t>podmene</w:t>
        </w:r>
        <w:r w:rsidR="00AB75C0" w:rsidRPr="00A14BC5">
          <w:rPr>
            <w:rStyle w:val="Hiperpovezava"/>
            <w:noProof/>
            <w:spacing w:val="-1"/>
          </w:rPr>
          <w:t xml:space="preserve"> </w:t>
        </w:r>
        <w:r w:rsidR="00AB75C0" w:rsidRPr="00A14BC5">
          <w:rPr>
            <w:rStyle w:val="Hiperpovezava"/>
            <w:noProof/>
          </w:rPr>
          <w:t>načrta</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_Toc154579915 \h </w:instrText>
        </w:r>
        <w:r w:rsidR="00AB75C0" w:rsidRPr="00A14BC5">
          <w:rPr>
            <w:noProof/>
            <w:webHidden/>
          </w:rPr>
        </w:r>
        <w:r w:rsidR="00AB75C0" w:rsidRPr="00A14BC5">
          <w:rPr>
            <w:noProof/>
            <w:webHidden/>
          </w:rPr>
          <w:fldChar w:fldCharType="separate"/>
        </w:r>
        <w:r w:rsidR="00AB75C0">
          <w:rPr>
            <w:noProof/>
            <w:webHidden/>
          </w:rPr>
          <w:t>9</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16" w:history="1">
        <w:r w:rsidR="00AB75C0" w:rsidRPr="00A14BC5">
          <w:rPr>
            <w:rStyle w:val="Hiperpovezava"/>
            <w:noProof/>
          </w:rPr>
          <w:t>3.2. Zamisel</w:t>
        </w:r>
        <w:r w:rsidR="00AB75C0" w:rsidRPr="00A14BC5">
          <w:rPr>
            <w:rStyle w:val="Hiperpovezava"/>
            <w:noProof/>
            <w:spacing w:val="-2"/>
          </w:rPr>
          <w:t xml:space="preserve"> </w:t>
        </w:r>
        <w:r w:rsidR="00AB75C0" w:rsidRPr="00A14BC5">
          <w:rPr>
            <w:rStyle w:val="Hiperpovezava"/>
            <w:noProof/>
          </w:rPr>
          <w:t>izvedbe</w:t>
        </w:r>
        <w:r w:rsidR="00AB75C0" w:rsidRPr="00A14BC5">
          <w:rPr>
            <w:rStyle w:val="Hiperpovezava"/>
            <w:noProof/>
            <w:spacing w:val="-2"/>
          </w:rPr>
          <w:t xml:space="preserve"> </w:t>
        </w:r>
        <w:r w:rsidR="00AB75C0" w:rsidRPr="00A14BC5">
          <w:rPr>
            <w:rStyle w:val="Hiperpovezava"/>
            <w:noProof/>
          </w:rPr>
          <w:t>zaščite,</w:t>
        </w:r>
        <w:r w:rsidR="00AB75C0" w:rsidRPr="00A14BC5">
          <w:rPr>
            <w:rStyle w:val="Hiperpovezava"/>
            <w:noProof/>
            <w:spacing w:val="-2"/>
          </w:rPr>
          <w:t xml:space="preserve"> </w:t>
        </w:r>
        <w:r w:rsidR="00AB75C0" w:rsidRPr="00A14BC5">
          <w:rPr>
            <w:rStyle w:val="Hiperpovezava"/>
            <w:noProof/>
          </w:rPr>
          <w:t>reševanja</w:t>
        </w:r>
        <w:r w:rsidR="00AB75C0" w:rsidRPr="00A14BC5">
          <w:rPr>
            <w:rStyle w:val="Hiperpovezava"/>
            <w:noProof/>
            <w:spacing w:val="-2"/>
          </w:rPr>
          <w:t xml:space="preserve"> </w:t>
        </w:r>
        <w:r w:rsidR="00AB75C0" w:rsidRPr="00A14BC5">
          <w:rPr>
            <w:rStyle w:val="Hiperpovezava"/>
            <w:noProof/>
          </w:rPr>
          <w:t>in</w:t>
        </w:r>
        <w:r w:rsidR="00AB75C0" w:rsidRPr="00A14BC5">
          <w:rPr>
            <w:rStyle w:val="Hiperpovezava"/>
            <w:noProof/>
            <w:spacing w:val="-2"/>
          </w:rPr>
          <w:t xml:space="preserve"> </w:t>
        </w:r>
        <w:r w:rsidR="00AB75C0" w:rsidRPr="00A14BC5">
          <w:rPr>
            <w:rStyle w:val="Hiperpovezava"/>
            <w:noProof/>
          </w:rPr>
          <w:t>pomoči</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_Toc154579916 \h </w:instrText>
        </w:r>
        <w:r w:rsidR="00AB75C0" w:rsidRPr="00A14BC5">
          <w:rPr>
            <w:noProof/>
            <w:webHidden/>
          </w:rPr>
        </w:r>
        <w:r w:rsidR="00AB75C0" w:rsidRPr="00A14BC5">
          <w:rPr>
            <w:noProof/>
            <w:webHidden/>
          </w:rPr>
          <w:fldChar w:fldCharType="separate"/>
        </w:r>
        <w:r w:rsidR="00AB75C0">
          <w:rPr>
            <w:noProof/>
            <w:webHidden/>
          </w:rPr>
          <w:t>10</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17" w:history="1">
        <w:r w:rsidR="00AB75C0" w:rsidRPr="00A14BC5">
          <w:rPr>
            <w:rStyle w:val="Hiperpovezava"/>
            <w:noProof/>
          </w:rPr>
          <w:t>3.3. Uporaba</w:t>
        </w:r>
        <w:r w:rsidR="00AB75C0" w:rsidRPr="00A14BC5">
          <w:rPr>
            <w:rStyle w:val="Hiperpovezava"/>
            <w:noProof/>
            <w:spacing w:val="-5"/>
          </w:rPr>
          <w:t xml:space="preserve"> </w:t>
        </w:r>
        <w:r w:rsidR="00AB75C0" w:rsidRPr="00A14BC5">
          <w:rPr>
            <w:rStyle w:val="Hiperpovezava"/>
            <w:noProof/>
          </w:rPr>
          <w:t>načrta</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_Toc154579917 \h </w:instrText>
        </w:r>
        <w:r w:rsidR="00AB75C0" w:rsidRPr="00A14BC5">
          <w:rPr>
            <w:noProof/>
            <w:webHidden/>
          </w:rPr>
        </w:r>
        <w:r w:rsidR="00AB75C0" w:rsidRPr="00A14BC5">
          <w:rPr>
            <w:noProof/>
            <w:webHidden/>
          </w:rPr>
          <w:fldChar w:fldCharType="separate"/>
        </w:r>
        <w:r w:rsidR="00AB75C0">
          <w:rPr>
            <w:noProof/>
            <w:webHidden/>
          </w:rPr>
          <w:t>11</w:t>
        </w:r>
        <w:r w:rsidR="00AB75C0" w:rsidRPr="00A14BC5">
          <w:rPr>
            <w:noProof/>
            <w:webHidden/>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18" w:history="1">
        <w:r w:rsidR="00AB75C0" w:rsidRPr="00A14BC5">
          <w:rPr>
            <w:rStyle w:val="Hiperpovezava"/>
            <w:noProof/>
            <w:sz w:val="20"/>
            <w:szCs w:val="20"/>
          </w:rPr>
          <w:t>4. SILE</w:t>
        </w:r>
        <w:r w:rsidR="00AB75C0">
          <w:rPr>
            <w:rStyle w:val="Hiperpovezava"/>
            <w:noProof/>
            <w:spacing w:val="60"/>
            <w:sz w:val="20"/>
            <w:szCs w:val="20"/>
          </w:rPr>
          <w:t>,</w:t>
        </w:r>
        <w:r w:rsidR="00AB75C0" w:rsidRPr="00A14BC5">
          <w:rPr>
            <w:rStyle w:val="Hiperpovezava"/>
            <w:noProof/>
            <w:sz w:val="20"/>
            <w:szCs w:val="20"/>
          </w:rPr>
          <w:t>SREDSTVA</w:t>
        </w:r>
        <w:r w:rsidR="00AB75C0">
          <w:rPr>
            <w:rStyle w:val="Hiperpovezava"/>
            <w:noProof/>
            <w:spacing w:val="52"/>
            <w:sz w:val="20"/>
            <w:szCs w:val="20"/>
          </w:rPr>
          <w:t xml:space="preserve"> </w:t>
        </w:r>
        <w:r w:rsidR="00AB75C0" w:rsidRPr="00A14BC5">
          <w:rPr>
            <w:rStyle w:val="Hiperpovezava"/>
            <w:noProof/>
            <w:sz w:val="20"/>
            <w:szCs w:val="20"/>
          </w:rPr>
          <w:t>IN</w:t>
        </w:r>
        <w:r w:rsidR="00AB75C0" w:rsidRPr="00A14BC5">
          <w:rPr>
            <w:rStyle w:val="Hiperpovezava"/>
            <w:noProof/>
            <w:spacing w:val="57"/>
            <w:sz w:val="20"/>
            <w:szCs w:val="20"/>
          </w:rPr>
          <w:t xml:space="preserve"> </w:t>
        </w:r>
        <w:r w:rsidR="00AB75C0" w:rsidRPr="00A14BC5">
          <w:rPr>
            <w:rStyle w:val="Hiperpovezava"/>
            <w:noProof/>
            <w:sz w:val="20"/>
            <w:szCs w:val="20"/>
          </w:rPr>
          <w:t>VIRI</w:t>
        </w:r>
        <w:r w:rsidR="00AB75C0" w:rsidRPr="00A14BC5">
          <w:rPr>
            <w:rStyle w:val="Hiperpovezava"/>
            <w:noProof/>
            <w:spacing w:val="58"/>
            <w:sz w:val="20"/>
            <w:szCs w:val="20"/>
          </w:rPr>
          <w:t xml:space="preserve"> </w:t>
        </w:r>
        <w:r w:rsidR="00AB75C0" w:rsidRPr="00A14BC5">
          <w:rPr>
            <w:rStyle w:val="Hiperpovezava"/>
            <w:noProof/>
            <w:sz w:val="20"/>
            <w:szCs w:val="20"/>
          </w:rPr>
          <w:t xml:space="preserve">ZA </w:t>
        </w:r>
        <w:r w:rsidR="00AB75C0" w:rsidRPr="00A14BC5">
          <w:rPr>
            <w:rStyle w:val="Hiperpovezava"/>
            <w:noProof/>
            <w:spacing w:val="-64"/>
            <w:sz w:val="20"/>
            <w:szCs w:val="20"/>
          </w:rPr>
          <w:t xml:space="preserve"> </w:t>
        </w:r>
        <w:r w:rsidR="00AB75C0" w:rsidRPr="00A14BC5">
          <w:rPr>
            <w:rStyle w:val="Hiperpovezava"/>
            <w:noProof/>
            <w:sz w:val="20"/>
            <w:szCs w:val="20"/>
          </w:rPr>
          <w:t>IZVAJANJE</w:t>
        </w:r>
        <w:r w:rsidR="00AB75C0" w:rsidRPr="00A14BC5">
          <w:rPr>
            <w:rStyle w:val="Hiperpovezava"/>
            <w:noProof/>
            <w:spacing w:val="-1"/>
            <w:sz w:val="20"/>
            <w:szCs w:val="20"/>
          </w:rPr>
          <w:t xml:space="preserve"> </w:t>
        </w:r>
        <w:r w:rsidR="00AB75C0" w:rsidRPr="00A14BC5">
          <w:rPr>
            <w:rStyle w:val="Hiperpovezava"/>
            <w:noProof/>
            <w:sz w:val="20"/>
            <w:szCs w:val="20"/>
          </w:rPr>
          <w:t>NAČRTA</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_Toc154579918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12</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19" w:history="1">
        <w:r w:rsidR="00AB75C0" w:rsidRPr="00A14BC5">
          <w:rPr>
            <w:rStyle w:val="Hiperpovezava"/>
            <w:noProof/>
          </w:rPr>
          <w:t>4. 1. Organi in organizacije regijske  pristojnosti</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_Toc154579919 \h </w:instrText>
        </w:r>
        <w:r w:rsidR="00AB75C0" w:rsidRPr="00A14BC5">
          <w:rPr>
            <w:noProof/>
            <w:webHidden/>
          </w:rPr>
        </w:r>
        <w:r w:rsidR="00AB75C0" w:rsidRPr="00A14BC5">
          <w:rPr>
            <w:noProof/>
            <w:webHidden/>
          </w:rPr>
          <w:fldChar w:fldCharType="separate"/>
        </w:r>
        <w:r w:rsidR="00AB75C0">
          <w:rPr>
            <w:noProof/>
            <w:webHidden/>
          </w:rPr>
          <w:t>12</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20" w:history="1">
        <w:r w:rsidR="00AB75C0" w:rsidRPr="00A14BC5">
          <w:rPr>
            <w:rStyle w:val="Hiperpovezava"/>
            <w:noProof/>
          </w:rPr>
          <w:t>4. 2. Materialno</w:t>
        </w:r>
        <w:r w:rsidR="00AB75C0" w:rsidRPr="00A14BC5">
          <w:rPr>
            <w:rStyle w:val="Hiperpovezava"/>
            <w:noProof/>
            <w:spacing w:val="-3"/>
          </w:rPr>
          <w:t xml:space="preserve"> </w:t>
        </w:r>
        <w:r w:rsidR="00AB75C0" w:rsidRPr="00A14BC5">
          <w:rPr>
            <w:rStyle w:val="Hiperpovezava"/>
            <w:noProof/>
          </w:rPr>
          <w:t>–</w:t>
        </w:r>
        <w:r w:rsidR="00AB75C0" w:rsidRPr="00A14BC5">
          <w:rPr>
            <w:rStyle w:val="Hiperpovezava"/>
            <w:noProof/>
            <w:spacing w:val="-2"/>
          </w:rPr>
          <w:t xml:space="preserve"> </w:t>
        </w:r>
        <w:r w:rsidR="00AB75C0" w:rsidRPr="00A14BC5">
          <w:rPr>
            <w:rStyle w:val="Hiperpovezava"/>
            <w:noProof/>
          </w:rPr>
          <w:t>tehnična</w:t>
        </w:r>
        <w:r w:rsidR="00AB75C0" w:rsidRPr="00A14BC5">
          <w:rPr>
            <w:rStyle w:val="Hiperpovezava"/>
            <w:noProof/>
            <w:spacing w:val="-2"/>
          </w:rPr>
          <w:t xml:space="preserve"> </w:t>
        </w:r>
        <w:r w:rsidR="00AB75C0" w:rsidRPr="00A14BC5">
          <w:rPr>
            <w:rStyle w:val="Hiperpovezava"/>
            <w:noProof/>
          </w:rPr>
          <w:t>sredstva</w:t>
        </w:r>
        <w:r w:rsidR="00AB75C0" w:rsidRPr="00A14BC5">
          <w:rPr>
            <w:rStyle w:val="Hiperpovezava"/>
            <w:noProof/>
            <w:spacing w:val="-3"/>
          </w:rPr>
          <w:t xml:space="preserve"> </w:t>
        </w:r>
        <w:r w:rsidR="00AB75C0" w:rsidRPr="00A14BC5">
          <w:rPr>
            <w:rStyle w:val="Hiperpovezava"/>
            <w:noProof/>
          </w:rPr>
          <w:t>za</w:t>
        </w:r>
        <w:r w:rsidR="00AB75C0" w:rsidRPr="00A14BC5">
          <w:rPr>
            <w:rStyle w:val="Hiperpovezava"/>
            <w:noProof/>
            <w:spacing w:val="-2"/>
          </w:rPr>
          <w:t xml:space="preserve"> </w:t>
        </w:r>
        <w:r w:rsidR="00AB75C0" w:rsidRPr="00A14BC5">
          <w:rPr>
            <w:rStyle w:val="Hiperpovezava"/>
            <w:noProof/>
          </w:rPr>
          <w:t>izvajanje</w:t>
        </w:r>
        <w:r w:rsidR="00AB75C0" w:rsidRPr="00A14BC5">
          <w:rPr>
            <w:rStyle w:val="Hiperpovezava"/>
            <w:noProof/>
            <w:spacing w:val="-3"/>
          </w:rPr>
          <w:t xml:space="preserve"> </w:t>
        </w:r>
        <w:r w:rsidR="00AB75C0" w:rsidRPr="00A14BC5">
          <w:rPr>
            <w:rStyle w:val="Hiperpovezava"/>
            <w:noProof/>
          </w:rPr>
          <w:t>načrta</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_Toc154579920 \h </w:instrText>
        </w:r>
        <w:r w:rsidR="00AB75C0" w:rsidRPr="00A14BC5">
          <w:rPr>
            <w:noProof/>
            <w:webHidden/>
          </w:rPr>
        </w:r>
        <w:r w:rsidR="00AB75C0" w:rsidRPr="00A14BC5">
          <w:rPr>
            <w:noProof/>
            <w:webHidden/>
          </w:rPr>
          <w:fldChar w:fldCharType="separate"/>
        </w:r>
        <w:r w:rsidR="00AB75C0">
          <w:rPr>
            <w:noProof/>
            <w:webHidden/>
          </w:rPr>
          <w:t>13</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21" w:history="1">
        <w:r w:rsidR="00AB75C0" w:rsidRPr="00A14BC5">
          <w:rPr>
            <w:rStyle w:val="Hiperpovezava"/>
            <w:noProof/>
          </w:rPr>
          <w:t>4. 3. Predvidena</w:t>
        </w:r>
        <w:r w:rsidR="00AB75C0" w:rsidRPr="00A14BC5">
          <w:rPr>
            <w:rStyle w:val="Hiperpovezava"/>
            <w:noProof/>
            <w:spacing w:val="-3"/>
          </w:rPr>
          <w:t xml:space="preserve"> </w:t>
        </w:r>
        <w:r w:rsidR="00AB75C0" w:rsidRPr="00A14BC5">
          <w:rPr>
            <w:rStyle w:val="Hiperpovezava"/>
            <w:noProof/>
          </w:rPr>
          <w:t>finančna</w:t>
        </w:r>
        <w:r w:rsidR="00AB75C0" w:rsidRPr="00A14BC5">
          <w:rPr>
            <w:rStyle w:val="Hiperpovezava"/>
            <w:noProof/>
            <w:spacing w:val="-3"/>
          </w:rPr>
          <w:t xml:space="preserve"> </w:t>
        </w:r>
        <w:r w:rsidR="00AB75C0" w:rsidRPr="00A14BC5">
          <w:rPr>
            <w:rStyle w:val="Hiperpovezava"/>
            <w:noProof/>
          </w:rPr>
          <w:t>sredstva</w:t>
        </w:r>
        <w:r w:rsidR="00AB75C0" w:rsidRPr="00A14BC5">
          <w:rPr>
            <w:rStyle w:val="Hiperpovezava"/>
            <w:noProof/>
            <w:spacing w:val="-3"/>
          </w:rPr>
          <w:t xml:space="preserve"> </w:t>
        </w:r>
        <w:r w:rsidR="00AB75C0" w:rsidRPr="00A14BC5">
          <w:rPr>
            <w:rStyle w:val="Hiperpovezava"/>
            <w:noProof/>
          </w:rPr>
          <w:t>za</w:t>
        </w:r>
        <w:r w:rsidR="00AB75C0" w:rsidRPr="00A14BC5">
          <w:rPr>
            <w:rStyle w:val="Hiperpovezava"/>
            <w:noProof/>
            <w:spacing w:val="-3"/>
          </w:rPr>
          <w:t xml:space="preserve"> </w:t>
        </w:r>
        <w:r w:rsidR="00AB75C0" w:rsidRPr="00A14BC5">
          <w:rPr>
            <w:rStyle w:val="Hiperpovezava"/>
            <w:noProof/>
          </w:rPr>
          <w:t>izvajanje</w:t>
        </w:r>
        <w:r w:rsidR="00AB75C0" w:rsidRPr="00A14BC5">
          <w:rPr>
            <w:rStyle w:val="Hiperpovezava"/>
            <w:noProof/>
            <w:spacing w:val="-3"/>
          </w:rPr>
          <w:t xml:space="preserve"> </w:t>
        </w:r>
        <w:r w:rsidR="00AB75C0" w:rsidRPr="00A14BC5">
          <w:rPr>
            <w:rStyle w:val="Hiperpovezava"/>
            <w:noProof/>
          </w:rPr>
          <w:t>načrta</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_Toc154579921 \h </w:instrText>
        </w:r>
        <w:r w:rsidR="00AB75C0" w:rsidRPr="00A14BC5">
          <w:rPr>
            <w:noProof/>
            <w:webHidden/>
          </w:rPr>
        </w:r>
        <w:r w:rsidR="00AB75C0" w:rsidRPr="00A14BC5">
          <w:rPr>
            <w:noProof/>
            <w:webHidden/>
          </w:rPr>
          <w:fldChar w:fldCharType="separate"/>
        </w:r>
        <w:r w:rsidR="00AB75C0">
          <w:rPr>
            <w:noProof/>
            <w:webHidden/>
          </w:rPr>
          <w:t>14</w:t>
        </w:r>
        <w:r w:rsidR="00AB75C0" w:rsidRPr="00A14BC5">
          <w:rPr>
            <w:noProof/>
            <w:webHidden/>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22" w:history="1">
        <w:r w:rsidR="00AB75C0" w:rsidRPr="00A14BC5">
          <w:rPr>
            <w:rStyle w:val="Hiperpovezava"/>
            <w:noProof/>
            <w:sz w:val="20"/>
            <w:szCs w:val="20"/>
          </w:rPr>
          <w:t>5. OPAZOVANJE, OBVEŠČANJE IN ALARMIRANJE</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_Toc154579922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14</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23" w:history="1">
        <w:r w:rsidR="00AB75C0" w:rsidRPr="00A14BC5">
          <w:rPr>
            <w:rStyle w:val="Hiperpovezava"/>
            <w:noProof/>
          </w:rPr>
          <w:t>5.1. Opazovanje</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_Toc154579923 \h </w:instrText>
        </w:r>
        <w:r w:rsidR="00AB75C0" w:rsidRPr="00A14BC5">
          <w:rPr>
            <w:noProof/>
            <w:webHidden/>
          </w:rPr>
        </w:r>
        <w:r w:rsidR="00AB75C0" w:rsidRPr="00A14BC5">
          <w:rPr>
            <w:noProof/>
            <w:webHidden/>
          </w:rPr>
          <w:fldChar w:fldCharType="separate"/>
        </w:r>
        <w:r w:rsidR="00AB75C0">
          <w:rPr>
            <w:noProof/>
            <w:webHidden/>
          </w:rPr>
          <w:t>14</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24" w:history="1">
        <w:r w:rsidR="00AB75C0" w:rsidRPr="00A14BC5">
          <w:rPr>
            <w:rStyle w:val="Hiperpovezava"/>
            <w:noProof/>
          </w:rPr>
          <w:t>5.2. Obveščanje</w:t>
        </w:r>
        <w:r w:rsidR="00AB75C0" w:rsidRPr="00A14BC5">
          <w:rPr>
            <w:rStyle w:val="Hiperpovezava"/>
            <w:noProof/>
            <w:spacing w:val="-3"/>
          </w:rPr>
          <w:t xml:space="preserve"> </w:t>
        </w:r>
        <w:r w:rsidR="00AB75C0" w:rsidRPr="00A14BC5">
          <w:rPr>
            <w:rStyle w:val="Hiperpovezava"/>
            <w:noProof/>
          </w:rPr>
          <w:t>pristojnih</w:t>
        </w:r>
        <w:r w:rsidR="00AB75C0" w:rsidRPr="00A14BC5">
          <w:rPr>
            <w:rStyle w:val="Hiperpovezava"/>
            <w:noProof/>
            <w:spacing w:val="-2"/>
          </w:rPr>
          <w:t xml:space="preserve"> </w:t>
        </w:r>
        <w:r w:rsidR="00AB75C0" w:rsidRPr="00A14BC5">
          <w:rPr>
            <w:rStyle w:val="Hiperpovezava"/>
            <w:noProof/>
          </w:rPr>
          <w:t>organov</w:t>
        </w:r>
        <w:r w:rsidR="00AB75C0" w:rsidRPr="00A14BC5">
          <w:rPr>
            <w:rStyle w:val="Hiperpovezava"/>
            <w:noProof/>
            <w:spacing w:val="-7"/>
          </w:rPr>
          <w:t xml:space="preserve"> </w:t>
        </w:r>
        <w:r w:rsidR="00AB75C0" w:rsidRPr="00A14BC5">
          <w:rPr>
            <w:rStyle w:val="Hiperpovezava"/>
            <w:noProof/>
          </w:rPr>
          <w:t>in</w:t>
        </w:r>
        <w:r w:rsidR="00AB75C0" w:rsidRPr="00A14BC5">
          <w:rPr>
            <w:rStyle w:val="Hiperpovezava"/>
            <w:noProof/>
            <w:spacing w:val="-3"/>
          </w:rPr>
          <w:t xml:space="preserve"> </w:t>
        </w:r>
        <w:r w:rsidR="00AB75C0" w:rsidRPr="00A14BC5">
          <w:rPr>
            <w:rStyle w:val="Hiperpovezava"/>
            <w:noProof/>
          </w:rPr>
          <w:t>služb</w:t>
        </w:r>
        <w:r w:rsidR="00AB75C0" w:rsidRPr="00A14BC5">
          <w:rPr>
            <w:rStyle w:val="Hiperpovezava"/>
            <w:noProof/>
            <w:spacing w:val="-2"/>
          </w:rPr>
          <w:t xml:space="preserve"> </w:t>
        </w:r>
        <w:r w:rsidR="00AB75C0" w:rsidRPr="00A14BC5">
          <w:rPr>
            <w:rStyle w:val="Hiperpovezava"/>
            <w:noProof/>
          </w:rPr>
          <w:t>na</w:t>
        </w:r>
        <w:r w:rsidR="00AB75C0" w:rsidRPr="00A14BC5">
          <w:rPr>
            <w:rStyle w:val="Hiperpovezava"/>
            <w:noProof/>
            <w:spacing w:val="-1"/>
          </w:rPr>
          <w:t xml:space="preserve"> </w:t>
        </w:r>
        <w:r w:rsidR="00AB75C0" w:rsidRPr="00A14BC5">
          <w:rPr>
            <w:rStyle w:val="Hiperpovezava"/>
            <w:noProof/>
          </w:rPr>
          <w:t>regijski</w:t>
        </w:r>
        <w:r w:rsidR="00AB75C0" w:rsidRPr="00A14BC5">
          <w:rPr>
            <w:rStyle w:val="Hiperpovezava"/>
            <w:noProof/>
            <w:spacing w:val="-2"/>
          </w:rPr>
          <w:t xml:space="preserve"> </w:t>
        </w:r>
        <w:r w:rsidR="00AB75C0" w:rsidRPr="00A14BC5">
          <w:rPr>
            <w:rStyle w:val="Hiperpovezava"/>
            <w:noProof/>
          </w:rPr>
          <w:t>ravni</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_Toc154579924 \h </w:instrText>
        </w:r>
        <w:r w:rsidR="00AB75C0" w:rsidRPr="00A14BC5">
          <w:rPr>
            <w:noProof/>
            <w:webHidden/>
          </w:rPr>
        </w:r>
        <w:r w:rsidR="00AB75C0" w:rsidRPr="00A14BC5">
          <w:rPr>
            <w:noProof/>
            <w:webHidden/>
          </w:rPr>
          <w:fldChar w:fldCharType="separate"/>
        </w:r>
        <w:r w:rsidR="00AB75C0">
          <w:rPr>
            <w:noProof/>
            <w:webHidden/>
          </w:rPr>
          <w:t>14</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25" w:history="1">
        <w:r w:rsidR="00AB75C0" w:rsidRPr="00A14BC5">
          <w:rPr>
            <w:rStyle w:val="Hiperpovezava"/>
            <w:noProof/>
          </w:rPr>
          <w:t>5.3. Obveščanje</w:t>
        </w:r>
        <w:r w:rsidR="00AB75C0" w:rsidRPr="00A14BC5">
          <w:rPr>
            <w:rStyle w:val="Hiperpovezava"/>
            <w:noProof/>
            <w:spacing w:val="-13"/>
          </w:rPr>
          <w:t xml:space="preserve"> </w:t>
        </w:r>
        <w:r w:rsidR="00AB75C0" w:rsidRPr="00A14BC5">
          <w:rPr>
            <w:rStyle w:val="Hiperpovezava"/>
            <w:noProof/>
          </w:rPr>
          <w:t>javnosti</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_Toc154579925 \h </w:instrText>
        </w:r>
        <w:r w:rsidR="00AB75C0" w:rsidRPr="00A14BC5">
          <w:rPr>
            <w:noProof/>
            <w:webHidden/>
          </w:rPr>
        </w:r>
        <w:r w:rsidR="00AB75C0" w:rsidRPr="00A14BC5">
          <w:rPr>
            <w:noProof/>
            <w:webHidden/>
          </w:rPr>
          <w:fldChar w:fldCharType="separate"/>
        </w:r>
        <w:r w:rsidR="00AB75C0">
          <w:rPr>
            <w:noProof/>
            <w:webHidden/>
          </w:rPr>
          <w:t>16</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26" w:history="1">
        <w:r w:rsidR="00AB75C0" w:rsidRPr="00A14BC5">
          <w:rPr>
            <w:rStyle w:val="Hiperpovezava"/>
            <w:noProof/>
          </w:rPr>
          <w:t>5.4. Obveščanje prebivalcev na ogroženem naseljenem območju</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_Toc154579926 \h </w:instrText>
        </w:r>
        <w:r w:rsidR="00AB75C0" w:rsidRPr="00A14BC5">
          <w:rPr>
            <w:noProof/>
            <w:webHidden/>
          </w:rPr>
        </w:r>
        <w:r w:rsidR="00AB75C0" w:rsidRPr="00A14BC5">
          <w:rPr>
            <w:noProof/>
            <w:webHidden/>
          </w:rPr>
          <w:fldChar w:fldCharType="separate"/>
        </w:r>
        <w:r w:rsidR="00AB75C0">
          <w:rPr>
            <w:noProof/>
            <w:webHidden/>
          </w:rPr>
          <w:t>16</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27" w:history="1">
        <w:r w:rsidR="00AB75C0" w:rsidRPr="00A14BC5">
          <w:rPr>
            <w:rStyle w:val="Hiperpovezava"/>
            <w:noProof/>
          </w:rPr>
          <w:t>5.5. Obveščanje splošne javnosti</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_Toc154579927 \h </w:instrText>
        </w:r>
        <w:r w:rsidR="00AB75C0" w:rsidRPr="00A14BC5">
          <w:rPr>
            <w:noProof/>
            <w:webHidden/>
          </w:rPr>
        </w:r>
        <w:r w:rsidR="00AB75C0" w:rsidRPr="00A14BC5">
          <w:rPr>
            <w:noProof/>
            <w:webHidden/>
          </w:rPr>
          <w:fldChar w:fldCharType="separate"/>
        </w:r>
        <w:r w:rsidR="00AB75C0">
          <w:rPr>
            <w:noProof/>
            <w:webHidden/>
          </w:rPr>
          <w:t>16</w:t>
        </w:r>
        <w:r w:rsidR="00AB75C0" w:rsidRPr="00A14BC5">
          <w:rPr>
            <w:noProof/>
            <w:webHidden/>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28" w:history="1">
        <w:r w:rsidR="00AB75C0" w:rsidRPr="00A14BC5">
          <w:rPr>
            <w:rStyle w:val="Hiperpovezava"/>
            <w:noProof/>
            <w:sz w:val="20"/>
            <w:szCs w:val="20"/>
          </w:rPr>
          <w:t>5.6. Alarmiranje</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_Toc154579928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17</w:t>
        </w:r>
        <w:r w:rsidR="00AB75C0" w:rsidRPr="00A14BC5">
          <w:rPr>
            <w:noProof/>
            <w:webHidden/>
            <w:sz w:val="20"/>
            <w:szCs w:val="20"/>
          </w:rPr>
          <w:fldChar w:fldCharType="end"/>
        </w:r>
      </w:hyperlink>
    </w:p>
    <w:p w:rsidR="00AB75C0" w:rsidRPr="00E42DBB" w:rsidRDefault="005A195F" w:rsidP="00AB75C0">
      <w:pPr>
        <w:pStyle w:val="Kazalovsebine1"/>
        <w:tabs>
          <w:tab w:val="left" w:pos="918"/>
          <w:tab w:val="right" w:leader="dot" w:pos="9072"/>
        </w:tabs>
        <w:ind w:right="-108"/>
        <w:rPr>
          <w:rFonts w:eastAsia="Times New Roman"/>
          <w:b w:val="0"/>
          <w:bCs w:val="0"/>
          <w:noProof/>
          <w:sz w:val="20"/>
          <w:szCs w:val="20"/>
          <w:lang w:eastAsia="sl-SI"/>
        </w:rPr>
      </w:pPr>
      <w:hyperlink w:anchor="_Toc154579929" w:history="1">
        <w:r w:rsidR="00AB75C0" w:rsidRPr="00A14BC5">
          <w:rPr>
            <w:rStyle w:val="Hiperpovezava"/>
            <w:noProof/>
            <w:sz w:val="20"/>
            <w:szCs w:val="20"/>
          </w:rPr>
          <w:t>6.</w:t>
        </w:r>
        <w:r w:rsidR="00AB75C0" w:rsidRPr="00E42DBB">
          <w:rPr>
            <w:rFonts w:eastAsia="Times New Roman"/>
            <w:b w:val="0"/>
            <w:bCs w:val="0"/>
            <w:noProof/>
            <w:sz w:val="20"/>
            <w:szCs w:val="20"/>
            <w:lang w:eastAsia="sl-SI"/>
          </w:rPr>
          <w:tab/>
        </w:r>
        <w:r w:rsidR="00AB75C0" w:rsidRPr="00A14BC5">
          <w:rPr>
            <w:rStyle w:val="Hiperpovezava"/>
            <w:noProof/>
            <w:sz w:val="20"/>
            <w:szCs w:val="20"/>
          </w:rPr>
          <w:t>AKTIVIRANJE</w:t>
        </w:r>
        <w:r w:rsidR="00AB75C0" w:rsidRPr="00A14BC5">
          <w:rPr>
            <w:rStyle w:val="Hiperpovezava"/>
            <w:noProof/>
            <w:spacing w:val="-5"/>
            <w:sz w:val="20"/>
            <w:szCs w:val="20"/>
          </w:rPr>
          <w:t xml:space="preserve"> </w:t>
        </w:r>
        <w:r w:rsidR="00AB75C0" w:rsidRPr="00A14BC5">
          <w:rPr>
            <w:rStyle w:val="Hiperpovezava"/>
            <w:noProof/>
            <w:sz w:val="20"/>
            <w:szCs w:val="20"/>
          </w:rPr>
          <w:t>SIL</w:t>
        </w:r>
        <w:r w:rsidR="00AB75C0" w:rsidRPr="00A14BC5">
          <w:rPr>
            <w:rStyle w:val="Hiperpovezava"/>
            <w:noProof/>
            <w:spacing w:val="-6"/>
            <w:sz w:val="20"/>
            <w:szCs w:val="20"/>
          </w:rPr>
          <w:t xml:space="preserve"> </w:t>
        </w:r>
        <w:r w:rsidR="00AB75C0" w:rsidRPr="00A14BC5">
          <w:rPr>
            <w:rStyle w:val="Hiperpovezava"/>
            <w:noProof/>
            <w:sz w:val="20"/>
            <w:szCs w:val="20"/>
          </w:rPr>
          <w:t>IN</w:t>
        </w:r>
        <w:r w:rsidR="00AB75C0" w:rsidRPr="00A14BC5">
          <w:rPr>
            <w:rStyle w:val="Hiperpovezava"/>
            <w:noProof/>
            <w:spacing w:val="-6"/>
            <w:sz w:val="20"/>
            <w:szCs w:val="20"/>
          </w:rPr>
          <w:t xml:space="preserve"> </w:t>
        </w:r>
        <w:r w:rsidR="00AB75C0" w:rsidRPr="00A14BC5">
          <w:rPr>
            <w:rStyle w:val="Hiperpovezava"/>
            <w:noProof/>
            <w:sz w:val="20"/>
            <w:szCs w:val="20"/>
          </w:rPr>
          <w:t>SREDSTEV</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_Toc154579929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18</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hanging="634"/>
        <w:rPr>
          <w:rFonts w:eastAsia="Times New Roman"/>
          <w:b w:val="0"/>
          <w:bCs w:val="0"/>
          <w:noProof/>
          <w:lang w:eastAsia="sl-SI"/>
        </w:rPr>
      </w:pPr>
      <w:hyperlink w:anchor="_Toc154579930" w:history="1">
        <w:r w:rsidR="00AB75C0" w:rsidRPr="00A14BC5">
          <w:rPr>
            <w:rStyle w:val="Hiperpovezava"/>
            <w:noProof/>
          </w:rPr>
          <w:t>6.1. Aktiviranje</w:t>
        </w:r>
        <w:r w:rsidR="00AB75C0" w:rsidRPr="00A14BC5">
          <w:rPr>
            <w:rStyle w:val="Hiperpovezava"/>
            <w:noProof/>
            <w:spacing w:val="-5"/>
          </w:rPr>
          <w:t xml:space="preserve"> </w:t>
        </w:r>
        <w:r w:rsidR="00AB75C0" w:rsidRPr="00A14BC5">
          <w:rPr>
            <w:rStyle w:val="Hiperpovezava"/>
            <w:noProof/>
          </w:rPr>
          <w:t>organov</w:t>
        </w:r>
        <w:r w:rsidR="00AB75C0" w:rsidRPr="00A14BC5">
          <w:rPr>
            <w:rStyle w:val="Hiperpovezava"/>
            <w:noProof/>
            <w:spacing w:val="-9"/>
          </w:rPr>
          <w:t xml:space="preserve"> </w:t>
        </w:r>
        <w:r w:rsidR="00AB75C0" w:rsidRPr="00A14BC5">
          <w:rPr>
            <w:rStyle w:val="Hiperpovezava"/>
            <w:noProof/>
          </w:rPr>
          <w:t>in</w:t>
        </w:r>
        <w:r w:rsidR="00AB75C0" w:rsidRPr="00A14BC5">
          <w:rPr>
            <w:rStyle w:val="Hiperpovezava"/>
            <w:noProof/>
            <w:spacing w:val="-4"/>
          </w:rPr>
          <w:t xml:space="preserve"> </w:t>
        </w:r>
        <w:r w:rsidR="00AB75C0" w:rsidRPr="00A14BC5">
          <w:rPr>
            <w:rStyle w:val="Hiperpovezava"/>
            <w:noProof/>
          </w:rPr>
          <w:t>strokovnih</w:t>
        </w:r>
        <w:r w:rsidR="00AB75C0" w:rsidRPr="00A14BC5">
          <w:rPr>
            <w:rStyle w:val="Hiperpovezava"/>
            <w:noProof/>
            <w:spacing w:val="-4"/>
          </w:rPr>
          <w:t xml:space="preserve"> </w:t>
        </w:r>
        <w:r w:rsidR="00AB75C0" w:rsidRPr="00A14BC5">
          <w:rPr>
            <w:rStyle w:val="Hiperpovezava"/>
            <w:noProof/>
          </w:rPr>
          <w:t>služb</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_Toc154579930 \h </w:instrText>
        </w:r>
        <w:r w:rsidR="00AB75C0" w:rsidRPr="00A14BC5">
          <w:rPr>
            <w:noProof/>
            <w:webHidden/>
          </w:rPr>
        </w:r>
        <w:r w:rsidR="00AB75C0" w:rsidRPr="00A14BC5">
          <w:rPr>
            <w:noProof/>
            <w:webHidden/>
          </w:rPr>
          <w:fldChar w:fldCharType="separate"/>
        </w:r>
        <w:r w:rsidR="00AB75C0">
          <w:rPr>
            <w:noProof/>
            <w:webHidden/>
          </w:rPr>
          <w:t>18</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31" w:history="1">
        <w:r w:rsidR="00AB75C0" w:rsidRPr="00A14BC5">
          <w:rPr>
            <w:rStyle w:val="Hiperpovezava"/>
            <w:noProof/>
          </w:rPr>
          <w:t>6.2. Aktiviranje</w:t>
        </w:r>
        <w:r w:rsidR="00AB75C0" w:rsidRPr="00A14BC5">
          <w:rPr>
            <w:rStyle w:val="Hiperpovezava"/>
            <w:noProof/>
            <w:spacing w:val="-3"/>
          </w:rPr>
          <w:t xml:space="preserve"> </w:t>
        </w:r>
        <w:r w:rsidR="00AB75C0" w:rsidRPr="00A14BC5">
          <w:rPr>
            <w:rStyle w:val="Hiperpovezava"/>
            <w:noProof/>
          </w:rPr>
          <w:t>regijskih</w:t>
        </w:r>
        <w:r w:rsidR="00AB75C0" w:rsidRPr="00A14BC5">
          <w:rPr>
            <w:rStyle w:val="Hiperpovezava"/>
            <w:noProof/>
            <w:spacing w:val="-2"/>
          </w:rPr>
          <w:t xml:space="preserve"> </w:t>
        </w:r>
        <w:r w:rsidR="00AB75C0" w:rsidRPr="00A14BC5">
          <w:rPr>
            <w:rStyle w:val="Hiperpovezava"/>
            <w:noProof/>
          </w:rPr>
          <w:t>sil</w:t>
        </w:r>
        <w:r w:rsidR="00AB75C0" w:rsidRPr="00A14BC5">
          <w:rPr>
            <w:rStyle w:val="Hiperpovezava"/>
            <w:noProof/>
            <w:spacing w:val="1"/>
          </w:rPr>
          <w:t xml:space="preserve"> </w:t>
        </w:r>
        <w:r w:rsidR="00AB75C0" w:rsidRPr="00A14BC5">
          <w:rPr>
            <w:rStyle w:val="Hiperpovezava"/>
            <w:noProof/>
          </w:rPr>
          <w:t>in</w:t>
        </w:r>
        <w:r w:rsidR="00AB75C0" w:rsidRPr="00A14BC5">
          <w:rPr>
            <w:rStyle w:val="Hiperpovezava"/>
            <w:noProof/>
            <w:spacing w:val="-3"/>
          </w:rPr>
          <w:t xml:space="preserve"> </w:t>
        </w:r>
        <w:r w:rsidR="00AB75C0" w:rsidRPr="00A14BC5">
          <w:rPr>
            <w:rStyle w:val="Hiperpovezava"/>
            <w:noProof/>
          </w:rPr>
          <w:t>sredstev</w:t>
        </w:r>
        <w:r w:rsidR="00AB75C0" w:rsidRPr="00A14BC5">
          <w:rPr>
            <w:rStyle w:val="Hiperpovezava"/>
            <w:noProof/>
            <w:spacing w:val="-5"/>
          </w:rPr>
          <w:t xml:space="preserve"> </w:t>
        </w:r>
        <w:r w:rsidR="00AB75C0" w:rsidRPr="00A14BC5">
          <w:rPr>
            <w:rStyle w:val="Hiperpovezava"/>
            <w:noProof/>
          </w:rPr>
          <w:t>za</w:t>
        </w:r>
        <w:r w:rsidR="00AB75C0" w:rsidRPr="00A14BC5">
          <w:rPr>
            <w:rStyle w:val="Hiperpovezava"/>
            <w:noProof/>
            <w:spacing w:val="-2"/>
          </w:rPr>
          <w:t xml:space="preserve"> </w:t>
        </w:r>
        <w:r w:rsidR="00AB75C0" w:rsidRPr="00A14BC5">
          <w:rPr>
            <w:rStyle w:val="Hiperpovezava"/>
            <w:noProof/>
          </w:rPr>
          <w:t>zaščito,</w:t>
        </w:r>
        <w:r w:rsidR="00AB75C0" w:rsidRPr="00A14BC5">
          <w:rPr>
            <w:rStyle w:val="Hiperpovezava"/>
            <w:noProof/>
            <w:spacing w:val="-3"/>
          </w:rPr>
          <w:t xml:space="preserve"> </w:t>
        </w:r>
        <w:r w:rsidR="00AB75C0" w:rsidRPr="00A14BC5">
          <w:rPr>
            <w:rStyle w:val="Hiperpovezava"/>
            <w:noProof/>
          </w:rPr>
          <w:t>reševanje</w:t>
        </w:r>
        <w:r w:rsidR="00AB75C0" w:rsidRPr="00A14BC5">
          <w:rPr>
            <w:rStyle w:val="Hiperpovezava"/>
            <w:noProof/>
            <w:spacing w:val="-2"/>
          </w:rPr>
          <w:t xml:space="preserve"> </w:t>
        </w:r>
        <w:r w:rsidR="00AB75C0" w:rsidRPr="00A14BC5">
          <w:rPr>
            <w:rStyle w:val="Hiperpovezava"/>
            <w:noProof/>
          </w:rPr>
          <w:t>in</w:t>
        </w:r>
        <w:r w:rsidR="00AB75C0" w:rsidRPr="00A14BC5">
          <w:rPr>
            <w:rStyle w:val="Hiperpovezava"/>
            <w:noProof/>
            <w:spacing w:val="-2"/>
          </w:rPr>
          <w:t xml:space="preserve"> </w:t>
        </w:r>
        <w:r w:rsidR="00AB75C0" w:rsidRPr="00A14BC5">
          <w:rPr>
            <w:rStyle w:val="Hiperpovezava"/>
            <w:noProof/>
          </w:rPr>
          <w:t>pomoč</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_Toc154579931 \h </w:instrText>
        </w:r>
        <w:r w:rsidR="00AB75C0" w:rsidRPr="00A14BC5">
          <w:rPr>
            <w:noProof/>
            <w:webHidden/>
          </w:rPr>
        </w:r>
        <w:r w:rsidR="00AB75C0" w:rsidRPr="00A14BC5">
          <w:rPr>
            <w:noProof/>
            <w:webHidden/>
          </w:rPr>
          <w:fldChar w:fldCharType="separate"/>
        </w:r>
        <w:r w:rsidR="00AB75C0">
          <w:rPr>
            <w:noProof/>
            <w:webHidden/>
          </w:rPr>
          <w:t>19</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32" w:history="1">
        <w:r w:rsidR="00AB75C0" w:rsidRPr="00A14BC5">
          <w:rPr>
            <w:rStyle w:val="Hiperpovezava"/>
            <w:noProof/>
          </w:rPr>
          <w:t>6.3. Zagotavljanje</w:t>
        </w:r>
        <w:r w:rsidR="00AB75C0" w:rsidRPr="00A14BC5">
          <w:rPr>
            <w:rStyle w:val="Hiperpovezava"/>
            <w:noProof/>
            <w:spacing w:val="-3"/>
          </w:rPr>
          <w:t xml:space="preserve"> </w:t>
        </w:r>
        <w:r w:rsidR="00AB75C0" w:rsidRPr="00A14BC5">
          <w:rPr>
            <w:rStyle w:val="Hiperpovezava"/>
            <w:noProof/>
          </w:rPr>
          <w:t>pomoči</w:t>
        </w:r>
        <w:r w:rsidR="00AB75C0" w:rsidRPr="00A14BC5">
          <w:rPr>
            <w:rStyle w:val="Hiperpovezava"/>
            <w:noProof/>
            <w:spacing w:val="-2"/>
          </w:rPr>
          <w:t xml:space="preserve"> </w:t>
        </w:r>
        <w:r w:rsidR="00AB75C0" w:rsidRPr="00A14BC5">
          <w:rPr>
            <w:rStyle w:val="Hiperpovezava"/>
            <w:noProof/>
          </w:rPr>
          <w:t>v</w:t>
        </w:r>
        <w:r w:rsidR="00AB75C0" w:rsidRPr="00A14BC5">
          <w:rPr>
            <w:rStyle w:val="Hiperpovezava"/>
            <w:noProof/>
            <w:spacing w:val="-6"/>
          </w:rPr>
          <w:t xml:space="preserve"> </w:t>
        </w:r>
        <w:r w:rsidR="00AB75C0" w:rsidRPr="00A14BC5">
          <w:rPr>
            <w:rStyle w:val="Hiperpovezava"/>
            <w:noProof/>
          </w:rPr>
          <w:t>materialnih</w:t>
        </w:r>
        <w:r w:rsidR="00AB75C0" w:rsidRPr="00A14BC5">
          <w:rPr>
            <w:rStyle w:val="Hiperpovezava"/>
            <w:noProof/>
            <w:spacing w:val="-3"/>
          </w:rPr>
          <w:t xml:space="preserve"> </w:t>
        </w:r>
        <w:r w:rsidR="00AB75C0" w:rsidRPr="00A14BC5">
          <w:rPr>
            <w:rStyle w:val="Hiperpovezava"/>
            <w:noProof/>
          </w:rPr>
          <w:t>in</w:t>
        </w:r>
        <w:r w:rsidR="00AB75C0" w:rsidRPr="00A14BC5">
          <w:rPr>
            <w:rStyle w:val="Hiperpovezava"/>
            <w:noProof/>
            <w:spacing w:val="-2"/>
          </w:rPr>
          <w:t xml:space="preserve"> </w:t>
        </w:r>
        <w:r w:rsidR="00AB75C0" w:rsidRPr="00A14BC5">
          <w:rPr>
            <w:rStyle w:val="Hiperpovezava"/>
            <w:noProof/>
          </w:rPr>
          <w:t>finančnih</w:t>
        </w:r>
        <w:r w:rsidR="00AB75C0" w:rsidRPr="00A14BC5">
          <w:rPr>
            <w:rStyle w:val="Hiperpovezava"/>
            <w:noProof/>
            <w:spacing w:val="-2"/>
          </w:rPr>
          <w:t xml:space="preserve"> </w:t>
        </w:r>
        <w:r w:rsidR="00AB75C0" w:rsidRPr="00A14BC5">
          <w:rPr>
            <w:rStyle w:val="Hiperpovezava"/>
            <w:noProof/>
          </w:rPr>
          <w:t>sredstvih</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_Toc154579932 \h </w:instrText>
        </w:r>
        <w:r w:rsidR="00AB75C0" w:rsidRPr="00A14BC5">
          <w:rPr>
            <w:noProof/>
            <w:webHidden/>
          </w:rPr>
        </w:r>
        <w:r w:rsidR="00AB75C0" w:rsidRPr="00A14BC5">
          <w:rPr>
            <w:noProof/>
            <w:webHidden/>
          </w:rPr>
          <w:fldChar w:fldCharType="separate"/>
        </w:r>
        <w:r w:rsidR="00AB75C0">
          <w:rPr>
            <w:noProof/>
            <w:webHidden/>
          </w:rPr>
          <w:t>20</w:t>
        </w:r>
        <w:r w:rsidR="00AB75C0" w:rsidRPr="00A14BC5">
          <w:rPr>
            <w:noProof/>
            <w:webHidden/>
          </w:rPr>
          <w:fldChar w:fldCharType="end"/>
        </w:r>
      </w:hyperlink>
    </w:p>
    <w:p w:rsidR="00AB75C0" w:rsidRPr="00E42DBB" w:rsidRDefault="005A195F" w:rsidP="00AB75C0">
      <w:pPr>
        <w:pStyle w:val="Kazalovsebine1"/>
        <w:tabs>
          <w:tab w:val="left" w:pos="918"/>
          <w:tab w:val="right" w:leader="dot" w:pos="9072"/>
        </w:tabs>
        <w:ind w:right="-108"/>
        <w:rPr>
          <w:rFonts w:eastAsia="Times New Roman"/>
          <w:b w:val="0"/>
          <w:bCs w:val="0"/>
          <w:noProof/>
          <w:sz w:val="20"/>
          <w:szCs w:val="20"/>
          <w:lang w:eastAsia="sl-SI"/>
        </w:rPr>
      </w:pPr>
      <w:hyperlink w:anchor="_Toc154579933" w:history="1">
        <w:r w:rsidR="00AB75C0" w:rsidRPr="00A14BC5">
          <w:rPr>
            <w:rStyle w:val="Hiperpovezava"/>
            <w:noProof/>
            <w:sz w:val="20"/>
            <w:szCs w:val="20"/>
          </w:rPr>
          <w:t>7.</w:t>
        </w:r>
        <w:r w:rsidR="00AB75C0" w:rsidRPr="00E42DBB">
          <w:rPr>
            <w:rFonts w:eastAsia="Times New Roman"/>
            <w:b w:val="0"/>
            <w:bCs w:val="0"/>
            <w:noProof/>
            <w:sz w:val="20"/>
            <w:szCs w:val="20"/>
            <w:lang w:eastAsia="sl-SI"/>
          </w:rPr>
          <w:tab/>
        </w:r>
        <w:r w:rsidR="00AB75C0" w:rsidRPr="00A14BC5">
          <w:rPr>
            <w:rStyle w:val="Hiperpovezava"/>
            <w:noProof/>
            <w:sz w:val="20"/>
            <w:szCs w:val="20"/>
          </w:rPr>
          <w:t>UPRAVLJANJE</w:t>
        </w:r>
        <w:r w:rsidR="00AB75C0" w:rsidRPr="00A14BC5">
          <w:rPr>
            <w:rStyle w:val="Hiperpovezava"/>
            <w:noProof/>
            <w:spacing w:val="-7"/>
            <w:sz w:val="20"/>
            <w:szCs w:val="20"/>
          </w:rPr>
          <w:t xml:space="preserve"> </w:t>
        </w:r>
        <w:r w:rsidR="00AB75C0" w:rsidRPr="00A14BC5">
          <w:rPr>
            <w:rStyle w:val="Hiperpovezava"/>
            <w:noProof/>
            <w:sz w:val="20"/>
            <w:szCs w:val="20"/>
          </w:rPr>
          <w:t>IN</w:t>
        </w:r>
        <w:r w:rsidR="00AB75C0" w:rsidRPr="00A14BC5">
          <w:rPr>
            <w:rStyle w:val="Hiperpovezava"/>
            <w:noProof/>
            <w:spacing w:val="-8"/>
            <w:sz w:val="20"/>
            <w:szCs w:val="20"/>
          </w:rPr>
          <w:t xml:space="preserve"> </w:t>
        </w:r>
        <w:r w:rsidR="00AB75C0" w:rsidRPr="00A14BC5">
          <w:rPr>
            <w:rStyle w:val="Hiperpovezava"/>
            <w:noProof/>
            <w:sz w:val="20"/>
            <w:szCs w:val="20"/>
          </w:rPr>
          <w:t>VODENJE</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_Toc154579933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20</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34" w:history="1">
        <w:r w:rsidR="00AB75C0" w:rsidRPr="00A14BC5">
          <w:rPr>
            <w:rStyle w:val="Hiperpovezava"/>
            <w:noProof/>
          </w:rPr>
          <w:t>7.1. Organi</w:t>
        </w:r>
        <w:r w:rsidR="00AB75C0" w:rsidRPr="00A14BC5">
          <w:rPr>
            <w:rStyle w:val="Hiperpovezava"/>
            <w:noProof/>
            <w:spacing w:val="-2"/>
          </w:rPr>
          <w:t xml:space="preserve"> </w:t>
        </w:r>
        <w:r w:rsidR="00AB75C0" w:rsidRPr="00A14BC5">
          <w:rPr>
            <w:rStyle w:val="Hiperpovezava"/>
            <w:noProof/>
          </w:rPr>
          <w:t>in</w:t>
        </w:r>
        <w:r w:rsidR="00AB75C0" w:rsidRPr="00A14BC5">
          <w:rPr>
            <w:rStyle w:val="Hiperpovezava"/>
            <w:noProof/>
            <w:spacing w:val="-2"/>
          </w:rPr>
          <w:t xml:space="preserve"> </w:t>
        </w:r>
        <w:r w:rsidR="00AB75C0" w:rsidRPr="00A14BC5">
          <w:rPr>
            <w:rStyle w:val="Hiperpovezava"/>
            <w:noProof/>
          </w:rPr>
          <w:t>njihove</w:t>
        </w:r>
        <w:r w:rsidR="00AB75C0" w:rsidRPr="00A14BC5">
          <w:rPr>
            <w:rStyle w:val="Hiperpovezava"/>
            <w:noProof/>
            <w:spacing w:val="-2"/>
          </w:rPr>
          <w:t xml:space="preserve"> </w:t>
        </w:r>
        <w:r w:rsidR="00AB75C0" w:rsidRPr="00A14BC5">
          <w:rPr>
            <w:rStyle w:val="Hiperpovezava"/>
            <w:noProof/>
          </w:rPr>
          <w:t>naloge</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_Toc154579934 \h </w:instrText>
        </w:r>
        <w:r w:rsidR="00AB75C0" w:rsidRPr="00A14BC5">
          <w:rPr>
            <w:noProof/>
            <w:webHidden/>
          </w:rPr>
        </w:r>
        <w:r w:rsidR="00AB75C0" w:rsidRPr="00A14BC5">
          <w:rPr>
            <w:noProof/>
            <w:webHidden/>
          </w:rPr>
          <w:fldChar w:fldCharType="separate"/>
        </w:r>
        <w:r w:rsidR="00AB75C0">
          <w:rPr>
            <w:noProof/>
            <w:webHidden/>
          </w:rPr>
          <w:t>20</w:t>
        </w:r>
        <w:r w:rsidR="00AB75C0" w:rsidRPr="00A14BC5">
          <w:rPr>
            <w:noProof/>
            <w:webHidden/>
          </w:rPr>
          <w:fldChar w:fldCharType="end"/>
        </w:r>
      </w:hyperlink>
    </w:p>
    <w:p w:rsidR="00AB75C0" w:rsidRPr="00E42DBB" w:rsidRDefault="005A195F" w:rsidP="00AB75C0">
      <w:pPr>
        <w:pStyle w:val="Kazalovsebine2"/>
        <w:tabs>
          <w:tab w:val="right" w:leader="dot" w:pos="9072"/>
          <w:tab w:val="right" w:leader="dot" w:pos="9781"/>
        </w:tabs>
        <w:ind w:right="-108"/>
        <w:rPr>
          <w:rFonts w:eastAsia="Times New Roman"/>
          <w:b w:val="0"/>
          <w:bCs w:val="0"/>
          <w:noProof/>
          <w:lang w:eastAsia="sl-SI"/>
        </w:rPr>
      </w:pPr>
      <w:hyperlink w:anchor="_Toc154579935" w:history="1">
        <w:r w:rsidR="00AB75C0" w:rsidRPr="00A14BC5">
          <w:rPr>
            <w:rStyle w:val="Hiperpovezava"/>
            <w:noProof/>
          </w:rPr>
          <w:t>7. 2. Operativno</w:t>
        </w:r>
        <w:r w:rsidR="00AB75C0" w:rsidRPr="00A14BC5">
          <w:rPr>
            <w:rStyle w:val="Hiperpovezava"/>
            <w:noProof/>
            <w:spacing w:val="-12"/>
          </w:rPr>
          <w:t xml:space="preserve"> </w:t>
        </w:r>
        <w:r w:rsidR="00AB75C0" w:rsidRPr="00A14BC5">
          <w:rPr>
            <w:rStyle w:val="Hiperpovezava"/>
            <w:noProof/>
          </w:rPr>
          <w:t>vodenje</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_Toc154579935 \h </w:instrText>
        </w:r>
        <w:r w:rsidR="00AB75C0" w:rsidRPr="00A14BC5">
          <w:rPr>
            <w:noProof/>
            <w:webHidden/>
          </w:rPr>
        </w:r>
        <w:r w:rsidR="00AB75C0" w:rsidRPr="00A14BC5">
          <w:rPr>
            <w:noProof/>
            <w:webHidden/>
          </w:rPr>
          <w:fldChar w:fldCharType="separate"/>
        </w:r>
        <w:r w:rsidR="00AB75C0">
          <w:rPr>
            <w:noProof/>
            <w:webHidden/>
          </w:rPr>
          <w:t>22</w:t>
        </w:r>
        <w:r w:rsidR="00AB75C0" w:rsidRPr="00A14BC5">
          <w:rPr>
            <w:noProof/>
            <w:webHidden/>
          </w:rPr>
          <w:fldChar w:fldCharType="end"/>
        </w:r>
      </w:hyperlink>
    </w:p>
    <w:p w:rsidR="00AB75C0" w:rsidRPr="00E42DBB" w:rsidRDefault="005A195F" w:rsidP="00AB75C0">
      <w:pPr>
        <w:pStyle w:val="Kazalovsebine1"/>
        <w:tabs>
          <w:tab w:val="left" w:pos="1319"/>
          <w:tab w:val="right" w:leader="dot" w:pos="9072"/>
        </w:tabs>
        <w:ind w:right="-108"/>
        <w:rPr>
          <w:rFonts w:eastAsia="Times New Roman"/>
          <w:b w:val="0"/>
          <w:bCs w:val="0"/>
          <w:noProof/>
          <w:sz w:val="20"/>
          <w:szCs w:val="20"/>
          <w:lang w:eastAsia="sl-SI"/>
        </w:rPr>
      </w:pPr>
      <w:hyperlink w:anchor="_Toc154579936" w:history="1">
        <w:r w:rsidR="00AB75C0" w:rsidRPr="00A14BC5">
          <w:rPr>
            <w:rStyle w:val="Hiperpovezava"/>
            <w:noProof/>
            <w:sz w:val="20"/>
            <w:szCs w:val="20"/>
          </w:rPr>
          <w:t>7.3.</w:t>
        </w:r>
        <w:r w:rsidR="00AB75C0" w:rsidRPr="00E42DBB">
          <w:rPr>
            <w:rFonts w:eastAsia="Times New Roman"/>
            <w:b w:val="0"/>
            <w:bCs w:val="0"/>
            <w:noProof/>
            <w:sz w:val="20"/>
            <w:szCs w:val="20"/>
            <w:lang w:eastAsia="sl-SI"/>
          </w:rPr>
          <w:tab/>
        </w:r>
        <w:r w:rsidR="00AB75C0" w:rsidRPr="00A14BC5">
          <w:rPr>
            <w:rStyle w:val="Hiperpovezava"/>
            <w:noProof/>
            <w:sz w:val="20"/>
            <w:szCs w:val="20"/>
          </w:rPr>
          <w:t>Uporaba</w:t>
        </w:r>
        <w:r w:rsidR="00AB75C0" w:rsidRPr="00A14BC5">
          <w:rPr>
            <w:rStyle w:val="Hiperpovezava"/>
            <w:noProof/>
            <w:spacing w:val="-6"/>
            <w:sz w:val="20"/>
            <w:szCs w:val="20"/>
          </w:rPr>
          <w:t xml:space="preserve"> </w:t>
        </w:r>
        <w:r w:rsidR="00AB75C0" w:rsidRPr="00A14BC5">
          <w:rPr>
            <w:rStyle w:val="Hiperpovezava"/>
            <w:noProof/>
            <w:sz w:val="20"/>
            <w:szCs w:val="20"/>
          </w:rPr>
          <w:t>zvez</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_Toc154579936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24</w:t>
        </w:r>
        <w:r w:rsidR="00AB75C0" w:rsidRPr="00A14BC5">
          <w:rPr>
            <w:noProof/>
            <w:webHidden/>
            <w:sz w:val="20"/>
            <w:szCs w:val="20"/>
          </w:rPr>
          <w:fldChar w:fldCharType="end"/>
        </w:r>
      </w:hyperlink>
    </w:p>
    <w:p w:rsidR="00AB75C0" w:rsidRPr="00E42DBB" w:rsidRDefault="005A195F" w:rsidP="00AB75C0">
      <w:pPr>
        <w:pStyle w:val="Kazalovsebine1"/>
        <w:tabs>
          <w:tab w:val="left" w:pos="918"/>
          <w:tab w:val="right" w:leader="dot" w:pos="9072"/>
        </w:tabs>
        <w:ind w:right="-108"/>
        <w:rPr>
          <w:rFonts w:eastAsia="Times New Roman"/>
          <w:b w:val="0"/>
          <w:bCs w:val="0"/>
          <w:noProof/>
          <w:sz w:val="20"/>
          <w:szCs w:val="20"/>
          <w:lang w:eastAsia="sl-SI"/>
        </w:rPr>
      </w:pPr>
      <w:hyperlink w:anchor="_Toc154579937" w:history="1">
        <w:r w:rsidR="00AB75C0" w:rsidRPr="00A14BC5">
          <w:rPr>
            <w:rStyle w:val="Hiperpovezava"/>
            <w:noProof/>
            <w:sz w:val="20"/>
            <w:szCs w:val="20"/>
          </w:rPr>
          <w:t>8.</w:t>
        </w:r>
        <w:r w:rsidR="00AB75C0" w:rsidRPr="00E42DBB">
          <w:rPr>
            <w:rFonts w:eastAsia="Times New Roman"/>
            <w:b w:val="0"/>
            <w:bCs w:val="0"/>
            <w:noProof/>
            <w:sz w:val="20"/>
            <w:szCs w:val="20"/>
            <w:lang w:eastAsia="sl-SI"/>
          </w:rPr>
          <w:tab/>
        </w:r>
        <w:r w:rsidR="00AB75C0" w:rsidRPr="00A14BC5">
          <w:rPr>
            <w:rStyle w:val="Hiperpovezava"/>
            <w:noProof/>
            <w:sz w:val="20"/>
            <w:szCs w:val="20"/>
          </w:rPr>
          <w:t>ZAŠČITNI UKREPI</w:t>
        </w:r>
        <w:r w:rsidR="00AB75C0" w:rsidRPr="00A14BC5">
          <w:rPr>
            <w:rStyle w:val="Hiperpovezava"/>
            <w:noProof/>
            <w:spacing w:val="57"/>
            <w:sz w:val="20"/>
            <w:szCs w:val="20"/>
          </w:rPr>
          <w:t xml:space="preserve"> </w:t>
        </w:r>
        <w:r w:rsidR="00AB75C0" w:rsidRPr="00A14BC5">
          <w:rPr>
            <w:rStyle w:val="Hiperpovezava"/>
            <w:noProof/>
            <w:sz w:val="20"/>
            <w:szCs w:val="20"/>
          </w:rPr>
          <w:t>IN</w:t>
        </w:r>
        <w:r w:rsidR="00AB75C0" w:rsidRPr="00A14BC5">
          <w:rPr>
            <w:rStyle w:val="Hiperpovezava"/>
            <w:noProof/>
            <w:spacing w:val="-6"/>
            <w:sz w:val="20"/>
            <w:szCs w:val="20"/>
          </w:rPr>
          <w:t xml:space="preserve"> </w:t>
        </w:r>
        <w:r w:rsidR="00AB75C0" w:rsidRPr="00A14BC5">
          <w:rPr>
            <w:rStyle w:val="Hiperpovezava"/>
            <w:noProof/>
            <w:sz w:val="20"/>
            <w:szCs w:val="20"/>
          </w:rPr>
          <w:t>NALOGE</w:t>
        </w:r>
        <w:r w:rsidR="00AB75C0" w:rsidRPr="00A14BC5">
          <w:rPr>
            <w:rStyle w:val="Hiperpovezava"/>
            <w:noProof/>
            <w:spacing w:val="-5"/>
            <w:sz w:val="20"/>
            <w:szCs w:val="20"/>
          </w:rPr>
          <w:t xml:space="preserve"> </w:t>
        </w:r>
        <w:r w:rsidR="00AB75C0" w:rsidRPr="00A14BC5">
          <w:rPr>
            <w:rStyle w:val="Hiperpovezava"/>
            <w:noProof/>
            <w:sz w:val="20"/>
            <w:szCs w:val="20"/>
          </w:rPr>
          <w:t>ZAŠČITE,</w:t>
        </w:r>
        <w:r w:rsidR="00AB75C0" w:rsidRPr="00A14BC5">
          <w:rPr>
            <w:rStyle w:val="Hiperpovezava"/>
            <w:noProof/>
            <w:spacing w:val="-4"/>
            <w:sz w:val="20"/>
            <w:szCs w:val="20"/>
          </w:rPr>
          <w:t xml:space="preserve"> </w:t>
        </w:r>
        <w:r w:rsidR="00AB75C0" w:rsidRPr="00A14BC5">
          <w:rPr>
            <w:rStyle w:val="Hiperpovezava"/>
            <w:noProof/>
            <w:sz w:val="20"/>
            <w:szCs w:val="20"/>
          </w:rPr>
          <w:t>REŠEVANJA</w:t>
        </w:r>
        <w:r w:rsidR="00AB75C0" w:rsidRPr="00A14BC5">
          <w:rPr>
            <w:rStyle w:val="Hiperpovezava"/>
            <w:noProof/>
            <w:spacing w:val="-12"/>
            <w:sz w:val="20"/>
            <w:szCs w:val="20"/>
          </w:rPr>
          <w:t xml:space="preserve"> </w:t>
        </w:r>
        <w:r w:rsidR="00AB75C0" w:rsidRPr="00A14BC5">
          <w:rPr>
            <w:rStyle w:val="Hiperpovezava"/>
            <w:noProof/>
            <w:sz w:val="20"/>
            <w:szCs w:val="20"/>
          </w:rPr>
          <w:t>IN</w:t>
        </w:r>
        <w:r w:rsidR="00AB75C0" w:rsidRPr="00A14BC5">
          <w:rPr>
            <w:rStyle w:val="Hiperpovezava"/>
            <w:noProof/>
            <w:spacing w:val="-6"/>
            <w:sz w:val="20"/>
            <w:szCs w:val="20"/>
          </w:rPr>
          <w:t xml:space="preserve"> </w:t>
        </w:r>
        <w:r w:rsidR="00AB75C0" w:rsidRPr="00A14BC5">
          <w:rPr>
            <w:rStyle w:val="Hiperpovezava"/>
            <w:noProof/>
            <w:sz w:val="20"/>
            <w:szCs w:val="20"/>
          </w:rPr>
          <w:t>POMOČI</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_Toc154579937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25</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38" w:history="1">
        <w:r w:rsidR="00AB75C0" w:rsidRPr="00A14BC5">
          <w:rPr>
            <w:rStyle w:val="Hiperpovezava"/>
            <w:noProof/>
          </w:rPr>
          <w:t>8.1. Ukrepi ZRP</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_Toc154579938 \h </w:instrText>
        </w:r>
        <w:r w:rsidR="00AB75C0" w:rsidRPr="00A14BC5">
          <w:rPr>
            <w:noProof/>
            <w:webHidden/>
          </w:rPr>
        </w:r>
        <w:r w:rsidR="00AB75C0" w:rsidRPr="00A14BC5">
          <w:rPr>
            <w:noProof/>
            <w:webHidden/>
          </w:rPr>
          <w:fldChar w:fldCharType="separate"/>
        </w:r>
        <w:r w:rsidR="00AB75C0">
          <w:rPr>
            <w:noProof/>
            <w:webHidden/>
          </w:rPr>
          <w:t>25</w:t>
        </w:r>
        <w:r w:rsidR="00AB75C0" w:rsidRPr="00A14BC5">
          <w:rPr>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39" w:history="1">
        <w:r w:rsidR="00AB75C0" w:rsidRPr="00A14BC5">
          <w:rPr>
            <w:rStyle w:val="Hiperpovezava"/>
            <w:i w:val="0"/>
            <w:noProof/>
          </w:rPr>
          <w:t>8.1.1. Prostorski,</w:t>
        </w:r>
        <w:r w:rsidR="00AB75C0" w:rsidRPr="00A14BC5">
          <w:rPr>
            <w:rStyle w:val="Hiperpovezava"/>
            <w:i w:val="0"/>
            <w:noProof/>
            <w:spacing w:val="-1"/>
          </w:rPr>
          <w:t xml:space="preserve"> </w:t>
        </w:r>
        <w:r w:rsidR="00AB75C0" w:rsidRPr="00A14BC5">
          <w:rPr>
            <w:rStyle w:val="Hiperpovezava"/>
            <w:i w:val="0"/>
            <w:noProof/>
          </w:rPr>
          <w:t>urbanistični, gradbeni in</w:t>
        </w:r>
        <w:r w:rsidR="00AB75C0" w:rsidRPr="00A14BC5">
          <w:rPr>
            <w:rStyle w:val="Hiperpovezava"/>
            <w:i w:val="0"/>
            <w:noProof/>
            <w:spacing w:val="-1"/>
          </w:rPr>
          <w:t xml:space="preserve"> </w:t>
        </w:r>
        <w:r w:rsidR="00AB75C0" w:rsidRPr="00A14BC5">
          <w:rPr>
            <w:rStyle w:val="Hiperpovezava"/>
            <w:i w:val="0"/>
            <w:noProof/>
          </w:rPr>
          <w:t>drugi tehnični ukrepi</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_Toc154579939 \h </w:instrText>
        </w:r>
        <w:r w:rsidR="00AB75C0" w:rsidRPr="00A14BC5">
          <w:rPr>
            <w:i w:val="0"/>
            <w:noProof/>
            <w:webHidden/>
          </w:rPr>
        </w:r>
        <w:r w:rsidR="00AB75C0" w:rsidRPr="00A14BC5">
          <w:rPr>
            <w:i w:val="0"/>
            <w:noProof/>
            <w:webHidden/>
          </w:rPr>
          <w:fldChar w:fldCharType="separate"/>
        </w:r>
        <w:r w:rsidR="00AB75C0">
          <w:rPr>
            <w:i w:val="0"/>
            <w:noProof/>
            <w:webHidden/>
          </w:rPr>
          <w:t>25</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0" w:history="1">
        <w:r w:rsidR="00AB75C0" w:rsidRPr="00A14BC5">
          <w:rPr>
            <w:rStyle w:val="Hiperpovezava"/>
            <w:i w:val="0"/>
            <w:noProof/>
          </w:rPr>
          <w:t>8.1.2. Radiološka,</w:t>
        </w:r>
        <w:r w:rsidR="00AB75C0" w:rsidRPr="00A14BC5">
          <w:rPr>
            <w:rStyle w:val="Hiperpovezava"/>
            <w:i w:val="0"/>
            <w:noProof/>
            <w:spacing w:val="-1"/>
          </w:rPr>
          <w:t xml:space="preserve"> </w:t>
        </w:r>
        <w:r w:rsidR="00AB75C0" w:rsidRPr="00A14BC5">
          <w:rPr>
            <w:rStyle w:val="Hiperpovezava"/>
            <w:i w:val="0"/>
            <w:noProof/>
          </w:rPr>
          <w:t>kemična in</w:t>
        </w:r>
        <w:r w:rsidR="00AB75C0" w:rsidRPr="00A14BC5">
          <w:rPr>
            <w:rStyle w:val="Hiperpovezava"/>
            <w:i w:val="0"/>
            <w:noProof/>
            <w:spacing w:val="-1"/>
          </w:rPr>
          <w:t xml:space="preserve"> </w:t>
        </w:r>
        <w:r w:rsidR="00AB75C0" w:rsidRPr="00A14BC5">
          <w:rPr>
            <w:rStyle w:val="Hiperpovezava"/>
            <w:i w:val="0"/>
            <w:noProof/>
          </w:rPr>
          <w:t>biološka zaščita</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_Toc154579940 \h </w:instrText>
        </w:r>
        <w:r w:rsidR="00AB75C0" w:rsidRPr="00A14BC5">
          <w:rPr>
            <w:i w:val="0"/>
            <w:noProof/>
            <w:webHidden/>
          </w:rPr>
        </w:r>
        <w:r w:rsidR="00AB75C0" w:rsidRPr="00A14BC5">
          <w:rPr>
            <w:i w:val="0"/>
            <w:noProof/>
            <w:webHidden/>
          </w:rPr>
          <w:fldChar w:fldCharType="separate"/>
        </w:r>
        <w:r w:rsidR="00AB75C0">
          <w:rPr>
            <w:i w:val="0"/>
            <w:noProof/>
            <w:webHidden/>
          </w:rPr>
          <w:t>26</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1" w:history="1">
        <w:r w:rsidR="00AB75C0" w:rsidRPr="00A14BC5">
          <w:rPr>
            <w:rStyle w:val="Hiperpovezava"/>
            <w:i w:val="0"/>
            <w:noProof/>
          </w:rPr>
          <w:t>8.1.3. Evakuacija</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_Toc154579941 \h </w:instrText>
        </w:r>
        <w:r w:rsidR="00AB75C0" w:rsidRPr="00A14BC5">
          <w:rPr>
            <w:i w:val="0"/>
            <w:noProof/>
            <w:webHidden/>
          </w:rPr>
        </w:r>
        <w:r w:rsidR="00AB75C0" w:rsidRPr="00A14BC5">
          <w:rPr>
            <w:i w:val="0"/>
            <w:noProof/>
            <w:webHidden/>
          </w:rPr>
          <w:fldChar w:fldCharType="separate"/>
        </w:r>
        <w:r w:rsidR="00AB75C0">
          <w:rPr>
            <w:i w:val="0"/>
            <w:noProof/>
            <w:webHidden/>
          </w:rPr>
          <w:t>27</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2" w:history="1">
        <w:r w:rsidR="00AB75C0" w:rsidRPr="00A14BC5">
          <w:rPr>
            <w:rStyle w:val="Hiperpovezava"/>
            <w:i w:val="0"/>
            <w:noProof/>
          </w:rPr>
          <w:t>8.1.4. Sprejem in oskrba ogroženih</w:t>
        </w:r>
        <w:r w:rsidR="00AB75C0" w:rsidRPr="00A14BC5">
          <w:rPr>
            <w:rStyle w:val="Hiperpovezava"/>
            <w:i w:val="0"/>
            <w:noProof/>
            <w:spacing w:val="2"/>
          </w:rPr>
          <w:t xml:space="preserve"> </w:t>
        </w:r>
        <w:r w:rsidR="00AB75C0" w:rsidRPr="00A14BC5">
          <w:rPr>
            <w:rStyle w:val="Hiperpovezava"/>
            <w:i w:val="0"/>
            <w:noProof/>
          </w:rPr>
          <w:t>prebivalcev</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_Toc154579942 \h </w:instrText>
        </w:r>
        <w:r w:rsidR="00AB75C0" w:rsidRPr="00A14BC5">
          <w:rPr>
            <w:i w:val="0"/>
            <w:noProof/>
            <w:webHidden/>
          </w:rPr>
        </w:r>
        <w:r w:rsidR="00AB75C0" w:rsidRPr="00A14BC5">
          <w:rPr>
            <w:i w:val="0"/>
            <w:noProof/>
            <w:webHidden/>
          </w:rPr>
          <w:fldChar w:fldCharType="separate"/>
        </w:r>
        <w:r w:rsidR="00AB75C0">
          <w:rPr>
            <w:i w:val="0"/>
            <w:noProof/>
            <w:webHidden/>
          </w:rPr>
          <w:t>28</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3" w:history="1">
        <w:r w:rsidR="00AB75C0" w:rsidRPr="00A14BC5">
          <w:rPr>
            <w:rStyle w:val="Hiperpovezava"/>
            <w:i w:val="0"/>
            <w:noProof/>
          </w:rPr>
          <w:t>8.1.5. Zaščita</w:t>
        </w:r>
        <w:r w:rsidR="00AB75C0" w:rsidRPr="00A14BC5">
          <w:rPr>
            <w:rStyle w:val="Hiperpovezava"/>
            <w:i w:val="0"/>
            <w:noProof/>
            <w:spacing w:val="1"/>
          </w:rPr>
          <w:t xml:space="preserve"> </w:t>
        </w:r>
        <w:r w:rsidR="00AB75C0" w:rsidRPr="00A14BC5">
          <w:rPr>
            <w:rStyle w:val="Hiperpovezava"/>
            <w:i w:val="0"/>
            <w:noProof/>
          </w:rPr>
          <w:t>kulturne</w:t>
        </w:r>
        <w:r w:rsidR="00AB75C0" w:rsidRPr="00A14BC5">
          <w:rPr>
            <w:rStyle w:val="Hiperpovezava"/>
            <w:i w:val="0"/>
            <w:noProof/>
            <w:spacing w:val="2"/>
          </w:rPr>
          <w:t xml:space="preserve"> </w:t>
        </w:r>
        <w:r w:rsidR="00AB75C0" w:rsidRPr="00A14BC5">
          <w:rPr>
            <w:rStyle w:val="Hiperpovezava"/>
            <w:i w:val="0"/>
            <w:noProof/>
          </w:rPr>
          <w:t>dediščine</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_Toc154579943 \h </w:instrText>
        </w:r>
        <w:r w:rsidR="00AB75C0" w:rsidRPr="00A14BC5">
          <w:rPr>
            <w:i w:val="0"/>
            <w:noProof/>
            <w:webHidden/>
          </w:rPr>
        </w:r>
        <w:r w:rsidR="00AB75C0" w:rsidRPr="00A14BC5">
          <w:rPr>
            <w:i w:val="0"/>
            <w:noProof/>
            <w:webHidden/>
          </w:rPr>
          <w:fldChar w:fldCharType="separate"/>
        </w:r>
        <w:r w:rsidR="00AB75C0">
          <w:rPr>
            <w:i w:val="0"/>
            <w:noProof/>
            <w:webHidden/>
          </w:rPr>
          <w:t>28</w:t>
        </w:r>
        <w:r w:rsidR="00AB75C0" w:rsidRPr="00A14BC5">
          <w:rPr>
            <w:i w:val="0"/>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44" w:history="1">
        <w:r w:rsidR="00AB75C0" w:rsidRPr="00A14BC5">
          <w:rPr>
            <w:rStyle w:val="Hiperpovezava"/>
            <w:noProof/>
          </w:rPr>
          <w:t>8.2. Naloge</w:t>
        </w:r>
        <w:r w:rsidR="00AB75C0" w:rsidRPr="00A14BC5">
          <w:rPr>
            <w:rStyle w:val="Hiperpovezava"/>
            <w:noProof/>
            <w:spacing w:val="-3"/>
          </w:rPr>
          <w:t xml:space="preserve"> </w:t>
        </w:r>
        <w:r w:rsidR="00AB75C0" w:rsidRPr="00A14BC5">
          <w:rPr>
            <w:rStyle w:val="Hiperpovezava"/>
            <w:noProof/>
          </w:rPr>
          <w:t>zaščite,</w:t>
        </w:r>
        <w:r w:rsidR="00AB75C0" w:rsidRPr="00A14BC5">
          <w:rPr>
            <w:rStyle w:val="Hiperpovezava"/>
            <w:noProof/>
            <w:spacing w:val="-1"/>
          </w:rPr>
          <w:t xml:space="preserve"> </w:t>
        </w:r>
        <w:r w:rsidR="00AB75C0" w:rsidRPr="00A14BC5">
          <w:rPr>
            <w:rStyle w:val="Hiperpovezava"/>
            <w:noProof/>
          </w:rPr>
          <w:t>reševanja</w:t>
        </w:r>
        <w:r w:rsidR="00AB75C0" w:rsidRPr="00A14BC5">
          <w:rPr>
            <w:rStyle w:val="Hiperpovezava"/>
            <w:noProof/>
            <w:spacing w:val="-2"/>
          </w:rPr>
          <w:t xml:space="preserve"> </w:t>
        </w:r>
        <w:r w:rsidR="00AB75C0" w:rsidRPr="00A14BC5">
          <w:rPr>
            <w:rStyle w:val="Hiperpovezava"/>
            <w:noProof/>
          </w:rPr>
          <w:t>in</w:t>
        </w:r>
        <w:r w:rsidR="00AB75C0" w:rsidRPr="00A14BC5">
          <w:rPr>
            <w:rStyle w:val="Hiperpovezava"/>
            <w:noProof/>
            <w:spacing w:val="-2"/>
          </w:rPr>
          <w:t xml:space="preserve"> </w:t>
        </w:r>
        <w:r w:rsidR="00AB75C0" w:rsidRPr="00A14BC5">
          <w:rPr>
            <w:rStyle w:val="Hiperpovezava"/>
            <w:noProof/>
          </w:rPr>
          <w:t>pomoči</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_Toc154579944 \h </w:instrText>
        </w:r>
        <w:r w:rsidR="00AB75C0" w:rsidRPr="00A14BC5">
          <w:rPr>
            <w:noProof/>
            <w:webHidden/>
          </w:rPr>
        </w:r>
        <w:r w:rsidR="00AB75C0" w:rsidRPr="00A14BC5">
          <w:rPr>
            <w:noProof/>
            <w:webHidden/>
          </w:rPr>
          <w:fldChar w:fldCharType="separate"/>
        </w:r>
        <w:r w:rsidR="00AB75C0">
          <w:rPr>
            <w:noProof/>
            <w:webHidden/>
          </w:rPr>
          <w:t>29</w:t>
        </w:r>
        <w:r w:rsidR="00AB75C0" w:rsidRPr="00A14BC5">
          <w:rPr>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5" w:history="1">
        <w:r w:rsidR="00AB75C0" w:rsidRPr="00A14BC5">
          <w:rPr>
            <w:rStyle w:val="Hiperpovezava"/>
            <w:i w:val="0"/>
            <w:noProof/>
          </w:rPr>
          <w:t>8.2.1. Iskanje</w:t>
        </w:r>
        <w:r w:rsidR="00AB75C0" w:rsidRPr="00A14BC5">
          <w:rPr>
            <w:rStyle w:val="Hiperpovezava"/>
            <w:i w:val="0"/>
            <w:noProof/>
            <w:spacing w:val="1"/>
          </w:rPr>
          <w:t xml:space="preserve"> </w:t>
        </w:r>
        <w:r w:rsidR="00AB75C0" w:rsidRPr="00A14BC5">
          <w:rPr>
            <w:rStyle w:val="Hiperpovezava"/>
            <w:i w:val="0"/>
            <w:noProof/>
          </w:rPr>
          <w:t>pogrešanih oseb ob nesreči zrakoplova</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_Toc154579945 \h </w:instrText>
        </w:r>
        <w:r w:rsidR="00AB75C0" w:rsidRPr="00A14BC5">
          <w:rPr>
            <w:i w:val="0"/>
            <w:noProof/>
            <w:webHidden/>
          </w:rPr>
        </w:r>
        <w:r w:rsidR="00AB75C0" w:rsidRPr="00A14BC5">
          <w:rPr>
            <w:i w:val="0"/>
            <w:noProof/>
            <w:webHidden/>
          </w:rPr>
          <w:fldChar w:fldCharType="separate"/>
        </w:r>
        <w:r w:rsidR="00AB75C0">
          <w:rPr>
            <w:i w:val="0"/>
            <w:noProof/>
            <w:webHidden/>
          </w:rPr>
          <w:t>29</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6" w:history="1">
        <w:r w:rsidR="00AB75C0" w:rsidRPr="00A14BC5">
          <w:rPr>
            <w:rStyle w:val="Hiperpovezava"/>
            <w:i w:val="0"/>
            <w:noProof/>
          </w:rPr>
          <w:t>8.2.2. Prva</w:t>
        </w:r>
        <w:r w:rsidR="00AB75C0" w:rsidRPr="00A14BC5">
          <w:rPr>
            <w:rStyle w:val="Hiperpovezava"/>
            <w:i w:val="0"/>
            <w:noProof/>
            <w:spacing w:val="-1"/>
          </w:rPr>
          <w:t xml:space="preserve"> </w:t>
        </w:r>
        <w:r w:rsidR="00AB75C0" w:rsidRPr="00A14BC5">
          <w:rPr>
            <w:rStyle w:val="Hiperpovezava"/>
            <w:i w:val="0"/>
            <w:noProof/>
          </w:rPr>
          <w:t>pomoč</w:t>
        </w:r>
        <w:r w:rsidR="00AB75C0" w:rsidRPr="00A14BC5">
          <w:rPr>
            <w:rStyle w:val="Hiperpovezava"/>
            <w:i w:val="0"/>
            <w:noProof/>
            <w:spacing w:val="-1"/>
          </w:rPr>
          <w:t xml:space="preserve"> </w:t>
        </w:r>
        <w:r w:rsidR="00AB75C0" w:rsidRPr="00A14BC5">
          <w:rPr>
            <w:rStyle w:val="Hiperpovezava"/>
            <w:i w:val="0"/>
            <w:noProof/>
          </w:rPr>
          <w:t>in</w:t>
        </w:r>
        <w:r w:rsidR="00AB75C0" w:rsidRPr="00A14BC5">
          <w:rPr>
            <w:rStyle w:val="Hiperpovezava"/>
            <w:i w:val="0"/>
            <w:noProof/>
            <w:spacing w:val="-1"/>
          </w:rPr>
          <w:t xml:space="preserve"> </w:t>
        </w:r>
        <w:r w:rsidR="00AB75C0" w:rsidRPr="00A14BC5">
          <w:rPr>
            <w:rStyle w:val="Hiperpovezava"/>
            <w:i w:val="0"/>
            <w:noProof/>
          </w:rPr>
          <w:t>nujna</w:t>
        </w:r>
        <w:r w:rsidR="00AB75C0" w:rsidRPr="00A14BC5">
          <w:rPr>
            <w:rStyle w:val="Hiperpovezava"/>
            <w:i w:val="0"/>
            <w:noProof/>
            <w:spacing w:val="-1"/>
          </w:rPr>
          <w:t xml:space="preserve"> </w:t>
        </w:r>
        <w:r w:rsidR="00AB75C0" w:rsidRPr="00A14BC5">
          <w:rPr>
            <w:rStyle w:val="Hiperpovezava"/>
            <w:i w:val="0"/>
            <w:noProof/>
          </w:rPr>
          <w:t>medicinska pomoč</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_Toc154579946 \h </w:instrText>
        </w:r>
        <w:r w:rsidR="00AB75C0" w:rsidRPr="00A14BC5">
          <w:rPr>
            <w:i w:val="0"/>
            <w:noProof/>
            <w:webHidden/>
          </w:rPr>
        </w:r>
        <w:r w:rsidR="00AB75C0" w:rsidRPr="00A14BC5">
          <w:rPr>
            <w:i w:val="0"/>
            <w:noProof/>
            <w:webHidden/>
          </w:rPr>
          <w:fldChar w:fldCharType="separate"/>
        </w:r>
        <w:r w:rsidR="00AB75C0">
          <w:rPr>
            <w:i w:val="0"/>
            <w:noProof/>
            <w:webHidden/>
          </w:rPr>
          <w:t>30</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7" w:history="1">
        <w:r w:rsidR="00AB75C0" w:rsidRPr="00A14BC5">
          <w:rPr>
            <w:rStyle w:val="Hiperpovezava"/>
            <w:i w:val="0"/>
            <w:noProof/>
          </w:rPr>
          <w:t>8.2.3.Gašenje in reševanje ob požarih</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_Toc154579947 \h </w:instrText>
        </w:r>
        <w:r w:rsidR="00AB75C0" w:rsidRPr="00A14BC5">
          <w:rPr>
            <w:i w:val="0"/>
            <w:noProof/>
            <w:webHidden/>
          </w:rPr>
        </w:r>
        <w:r w:rsidR="00AB75C0" w:rsidRPr="00A14BC5">
          <w:rPr>
            <w:i w:val="0"/>
            <w:noProof/>
            <w:webHidden/>
          </w:rPr>
          <w:fldChar w:fldCharType="separate"/>
        </w:r>
        <w:r w:rsidR="00AB75C0">
          <w:rPr>
            <w:i w:val="0"/>
            <w:noProof/>
            <w:webHidden/>
          </w:rPr>
          <w:t>31</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8" w:history="1">
        <w:r w:rsidR="00AB75C0" w:rsidRPr="00A14BC5">
          <w:rPr>
            <w:rStyle w:val="Hiperpovezava"/>
            <w:i w:val="0"/>
            <w:noProof/>
          </w:rPr>
          <w:t>8.2.4. Reševanje ob nesreči zrakoplova na težko dostopne</w:t>
        </w:r>
        <w:r w:rsidR="00B83EBF">
          <w:rPr>
            <w:rStyle w:val="Hiperpovezava"/>
            <w:i w:val="0"/>
            <w:noProof/>
          </w:rPr>
          <w:t xml:space="preserve">m predelu ali </w:t>
        </w:r>
        <w:r w:rsidR="00AB75C0" w:rsidRPr="00A14BC5">
          <w:rPr>
            <w:rStyle w:val="Hiperpovezava"/>
            <w:i w:val="0"/>
            <w:noProof/>
          </w:rPr>
          <w:t>na naseljeno območje</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_Toc154579948 \h </w:instrText>
        </w:r>
        <w:r w:rsidR="00AB75C0" w:rsidRPr="00A14BC5">
          <w:rPr>
            <w:i w:val="0"/>
            <w:noProof/>
            <w:webHidden/>
          </w:rPr>
        </w:r>
        <w:r w:rsidR="00AB75C0" w:rsidRPr="00A14BC5">
          <w:rPr>
            <w:i w:val="0"/>
            <w:noProof/>
            <w:webHidden/>
          </w:rPr>
          <w:fldChar w:fldCharType="separate"/>
        </w:r>
        <w:r w:rsidR="00AB75C0">
          <w:rPr>
            <w:i w:val="0"/>
            <w:noProof/>
            <w:webHidden/>
          </w:rPr>
          <w:t>31</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49" w:history="1">
        <w:r w:rsidR="00AB75C0" w:rsidRPr="00A14BC5">
          <w:rPr>
            <w:rStyle w:val="Hiperpovezava"/>
            <w:i w:val="0"/>
            <w:noProof/>
          </w:rPr>
          <w:t>8.2.5. Reševanje</w:t>
        </w:r>
        <w:r w:rsidR="00AB75C0" w:rsidRPr="00A14BC5">
          <w:rPr>
            <w:rStyle w:val="Hiperpovezava"/>
            <w:i w:val="0"/>
            <w:noProof/>
            <w:spacing w:val="1"/>
          </w:rPr>
          <w:t xml:space="preserve"> </w:t>
        </w:r>
        <w:r w:rsidR="00AB75C0" w:rsidRPr="00A14BC5">
          <w:rPr>
            <w:rStyle w:val="Hiperpovezava"/>
            <w:i w:val="0"/>
            <w:noProof/>
          </w:rPr>
          <w:t>na</w:t>
        </w:r>
        <w:r w:rsidR="00AB75C0" w:rsidRPr="00A14BC5">
          <w:rPr>
            <w:rStyle w:val="Hiperpovezava"/>
            <w:i w:val="0"/>
            <w:noProof/>
            <w:spacing w:val="1"/>
          </w:rPr>
          <w:t xml:space="preserve"> </w:t>
        </w:r>
        <w:r w:rsidR="00AB75C0" w:rsidRPr="00A14BC5">
          <w:rPr>
            <w:rStyle w:val="Hiperpovezava"/>
            <w:i w:val="0"/>
            <w:noProof/>
          </w:rPr>
          <w:t>vodi in iz</w:t>
        </w:r>
        <w:r w:rsidR="00AB75C0" w:rsidRPr="00A14BC5">
          <w:rPr>
            <w:rStyle w:val="Hiperpovezava"/>
            <w:i w:val="0"/>
            <w:noProof/>
            <w:spacing w:val="1"/>
          </w:rPr>
          <w:t xml:space="preserve"> </w:t>
        </w:r>
        <w:r w:rsidR="00AB75C0" w:rsidRPr="00A14BC5">
          <w:rPr>
            <w:rStyle w:val="Hiperpovezava"/>
            <w:i w:val="0"/>
            <w:noProof/>
          </w:rPr>
          <w:t>vode</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_Toc154579949 \h </w:instrText>
        </w:r>
        <w:r w:rsidR="00AB75C0" w:rsidRPr="00A14BC5">
          <w:rPr>
            <w:i w:val="0"/>
            <w:noProof/>
            <w:webHidden/>
          </w:rPr>
        </w:r>
        <w:r w:rsidR="00AB75C0" w:rsidRPr="00A14BC5">
          <w:rPr>
            <w:i w:val="0"/>
            <w:noProof/>
            <w:webHidden/>
          </w:rPr>
          <w:fldChar w:fldCharType="separate"/>
        </w:r>
        <w:r w:rsidR="00AB75C0">
          <w:rPr>
            <w:i w:val="0"/>
            <w:noProof/>
            <w:webHidden/>
          </w:rPr>
          <w:t>32</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50" w:history="1">
        <w:r w:rsidR="00AB75C0" w:rsidRPr="00A14BC5">
          <w:rPr>
            <w:rStyle w:val="Hiperpovezava"/>
            <w:i w:val="0"/>
            <w:noProof/>
          </w:rPr>
          <w:t>8.2.6. Pomoč</w:t>
        </w:r>
        <w:r w:rsidR="00AB75C0" w:rsidRPr="00A14BC5">
          <w:rPr>
            <w:rStyle w:val="Hiperpovezava"/>
            <w:i w:val="0"/>
            <w:noProof/>
            <w:spacing w:val="1"/>
          </w:rPr>
          <w:t xml:space="preserve"> </w:t>
        </w:r>
        <w:r w:rsidR="00AB75C0" w:rsidRPr="00A14BC5">
          <w:rPr>
            <w:rStyle w:val="Hiperpovezava"/>
            <w:i w:val="0"/>
            <w:noProof/>
          </w:rPr>
          <w:t>ogroženim</w:t>
        </w:r>
        <w:r w:rsidR="00AB75C0" w:rsidRPr="00A14BC5">
          <w:rPr>
            <w:rStyle w:val="Hiperpovezava"/>
            <w:i w:val="0"/>
            <w:noProof/>
            <w:spacing w:val="1"/>
          </w:rPr>
          <w:t xml:space="preserve"> </w:t>
        </w:r>
        <w:r w:rsidR="00AB75C0" w:rsidRPr="00A14BC5">
          <w:rPr>
            <w:rStyle w:val="Hiperpovezava"/>
            <w:i w:val="0"/>
            <w:noProof/>
          </w:rPr>
          <w:t>in</w:t>
        </w:r>
        <w:r w:rsidR="00AB75C0" w:rsidRPr="00A14BC5">
          <w:rPr>
            <w:rStyle w:val="Hiperpovezava"/>
            <w:i w:val="0"/>
            <w:noProof/>
            <w:spacing w:val="1"/>
          </w:rPr>
          <w:t xml:space="preserve"> </w:t>
        </w:r>
        <w:r w:rsidR="00AB75C0" w:rsidRPr="00A14BC5">
          <w:rPr>
            <w:rStyle w:val="Hiperpovezava"/>
            <w:i w:val="0"/>
            <w:noProof/>
          </w:rPr>
          <w:t>prizadetim svojcem</w:t>
        </w:r>
        <w:r w:rsidR="00AB75C0" w:rsidRPr="00A14BC5">
          <w:rPr>
            <w:rStyle w:val="Hiperpovezava"/>
            <w:i w:val="0"/>
            <w:noProof/>
            <w:spacing w:val="1"/>
          </w:rPr>
          <w:t xml:space="preserve"> </w:t>
        </w:r>
        <w:r w:rsidR="00AB75C0" w:rsidRPr="00A14BC5">
          <w:rPr>
            <w:rStyle w:val="Hiperpovezava"/>
            <w:i w:val="0"/>
            <w:noProof/>
          </w:rPr>
          <w:t>oziroma</w:t>
        </w:r>
        <w:r w:rsidR="00AB75C0" w:rsidRPr="00A14BC5">
          <w:rPr>
            <w:rStyle w:val="Hiperpovezava"/>
            <w:i w:val="0"/>
            <w:noProof/>
            <w:spacing w:val="3"/>
          </w:rPr>
          <w:t xml:space="preserve"> </w:t>
        </w:r>
        <w:r w:rsidR="00AB75C0" w:rsidRPr="00A14BC5">
          <w:rPr>
            <w:rStyle w:val="Hiperpovezava"/>
            <w:i w:val="0"/>
            <w:noProof/>
          </w:rPr>
          <w:t>prebivalcem</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_Toc154579950 \h </w:instrText>
        </w:r>
        <w:r w:rsidR="00AB75C0" w:rsidRPr="00A14BC5">
          <w:rPr>
            <w:i w:val="0"/>
            <w:noProof/>
            <w:webHidden/>
          </w:rPr>
        </w:r>
        <w:r w:rsidR="00AB75C0" w:rsidRPr="00A14BC5">
          <w:rPr>
            <w:i w:val="0"/>
            <w:noProof/>
            <w:webHidden/>
          </w:rPr>
          <w:fldChar w:fldCharType="separate"/>
        </w:r>
        <w:r w:rsidR="00AB75C0">
          <w:rPr>
            <w:i w:val="0"/>
            <w:noProof/>
            <w:webHidden/>
          </w:rPr>
          <w:t>33</w:t>
        </w:r>
        <w:r w:rsidR="00AB75C0" w:rsidRPr="00A14BC5">
          <w:rPr>
            <w:i w:val="0"/>
            <w:noProof/>
            <w:webHidden/>
          </w:rPr>
          <w:fldChar w:fldCharType="end"/>
        </w:r>
      </w:hyperlink>
    </w:p>
    <w:p w:rsidR="00AB75C0" w:rsidRPr="00E42DBB" w:rsidRDefault="005A195F" w:rsidP="00AB75C0">
      <w:pPr>
        <w:pStyle w:val="Kazalovsebine3"/>
        <w:tabs>
          <w:tab w:val="right" w:leader="dot" w:pos="9072"/>
        </w:tabs>
        <w:ind w:right="-108"/>
        <w:rPr>
          <w:rFonts w:eastAsia="Times New Roman"/>
          <w:i w:val="0"/>
          <w:iCs w:val="0"/>
          <w:noProof/>
          <w:lang w:eastAsia="sl-SI"/>
        </w:rPr>
      </w:pPr>
      <w:hyperlink w:anchor="_Toc154579951" w:history="1">
        <w:r w:rsidR="00AB75C0" w:rsidRPr="00A14BC5">
          <w:rPr>
            <w:rStyle w:val="Hiperpovezava"/>
            <w:i w:val="0"/>
            <w:noProof/>
          </w:rPr>
          <w:t>8.2.7. Zagotavljanje</w:t>
        </w:r>
        <w:r w:rsidR="00AB75C0" w:rsidRPr="00A14BC5">
          <w:rPr>
            <w:rStyle w:val="Hiperpovezava"/>
            <w:i w:val="0"/>
            <w:noProof/>
            <w:spacing w:val="1"/>
          </w:rPr>
          <w:t xml:space="preserve"> </w:t>
        </w:r>
        <w:r w:rsidR="00AB75C0" w:rsidRPr="00A14BC5">
          <w:rPr>
            <w:rStyle w:val="Hiperpovezava"/>
            <w:i w:val="0"/>
            <w:noProof/>
          </w:rPr>
          <w:t>osnovnih</w:t>
        </w:r>
        <w:r w:rsidR="00AB75C0" w:rsidRPr="00A14BC5">
          <w:rPr>
            <w:rStyle w:val="Hiperpovezava"/>
            <w:i w:val="0"/>
            <w:noProof/>
            <w:spacing w:val="1"/>
          </w:rPr>
          <w:t xml:space="preserve"> </w:t>
        </w:r>
        <w:r w:rsidR="00AB75C0" w:rsidRPr="00A14BC5">
          <w:rPr>
            <w:rStyle w:val="Hiperpovezava"/>
            <w:i w:val="0"/>
            <w:noProof/>
          </w:rPr>
          <w:t>pogojev za</w:t>
        </w:r>
        <w:r w:rsidR="00AB75C0" w:rsidRPr="00A14BC5">
          <w:rPr>
            <w:rStyle w:val="Hiperpovezava"/>
            <w:i w:val="0"/>
            <w:noProof/>
            <w:spacing w:val="2"/>
          </w:rPr>
          <w:t xml:space="preserve"> </w:t>
        </w:r>
        <w:r w:rsidR="00AB75C0" w:rsidRPr="00A14BC5">
          <w:rPr>
            <w:rStyle w:val="Hiperpovezava"/>
            <w:i w:val="0"/>
            <w:noProof/>
          </w:rPr>
          <w:t>življenje</w:t>
        </w:r>
        <w:r w:rsidR="00AB75C0" w:rsidRPr="00A14BC5">
          <w:rPr>
            <w:i w:val="0"/>
            <w:noProof/>
            <w:webHidden/>
          </w:rPr>
          <w:tab/>
        </w:r>
        <w:r w:rsidR="00AB75C0" w:rsidRPr="00A14BC5">
          <w:rPr>
            <w:i w:val="0"/>
            <w:noProof/>
            <w:webHidden/>
          </w:rPr>
          <w:fldChar w:fldCharType="begin"/>
        </w:r>
        <w:r w:rsidR="00AB75C0" w:rsidRPr="00A14BC5">
          <w:rPr>
            <w:i w:val="0"/>
            <w:noProof/>
            <w:webHidden/>
          </w:rPr>
          <w:instrText xml:space="preserve"> PAGEREF _Toc154579951 \h </w:instrText>
        </w:r>
        <w:r w:rsidR="00AB75C0" w:rsidRPr="00A14BC5">
          <w:rPr>
            <w:i w:val="0"/>
            <w:noProof/>
            <w:webHidden/>
          </w:rPr>
        </w:r>
        <w:r w:rsidR="00AB75C0" w:rsidRPr="00A14BC5">
          <w:rPr>
            <w:i w:val="0"/>
            <w:noProof/>
            <w:webHidden/>
          </w:rPr>
          <w:fldChar w:fldCharType="separate"/>
        </w:r>
        <w:r w:rsidR="00AB75C0">
          <w:rPr>
            <w:i w:val="0"/>
            <w:noProof/>
            <w:webHidden/>
          </w:rPr>
          <w:t>33</w:t>
        </w:r>
        <w:r w:rsidR="00AB75C0" w:rsidRPr="00A14BC5">
          <w:rPr>
            <w:i w:val="0"/>
            <w:noProof/>
            <w:webHidden/>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52" w:history="1">
        <w:r w:rsidR="00AB75C0" w:rsidRPr="00A14BC5">
          <w:rPr>
            <w:rStyle w:val="Hiperpovezava"/>
            <w:noProof/>
            <w:sz w:val="20"/>
            <w:szCs w:val="20"/>
          </w:rPr>
          <w:t>9. OSEBNA IN VZAJEMNA ZAŠČITA</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_Toc154579952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34</w:t>
        </w:r>
        <w:r w:rsidR="00AB75C0" w:rsidRPr="00A14BC5">
          <w:rPr>
            <w:noProof/>
            <w:webHidden/>
            <w:sz w:val="20"/>
            <w:szCs w:val="20"/>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53" w:history="1">
        <w:r w:rsidR="00AB75C0" w:rsidRPr="00A14BC5">
          <w:rPr>
            <w:rStyle w:val="Hiperpovezava"/>
            <w:noProof/>
            <w:sz w:val="20"/>
            <w:szCs w:val="20"/>
          </w:rPr>
          <w:t>10. RAZLAGA POJMOV IN OKRAJŠAV</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_Toc154579953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35</w:t>
        </w:r>
        <w:r w:rsidR="00AB75C0" w:rsidRPr="00A14BC5">
          <w:rPr>
            <w:noProof/>
            <w:webHidden/>
            <w:sz w:val="20"/>
            <w:szCs w:val="20"/>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54" w:history="1">
        <w:r w:rsidR="00AB75C0" w:rsidRPr="00A14BC5">
          <w:rPr>
            <w:rStyle w:val="Hiperpovezava"/>
            <w:noProof/>
          </w:rPr>
          <w:t>10.1 Razlaga</w:t>
        </w:r>
        <w:r w:rsidR="00AB75C0" w:rsidRPr="00A14BC5">
          <w:rPr>
            <w:rStyle w:val="Hiperpovezava"/>
            <w:noProof/>
            <w:spacing w:val="-3"/>
          </w:rPr>
          <w:t xml:space="preserve"> </w:t>
        </w:r>
        <w:r w:rsidR="00AB75C0" w:rsidRPr="00A14BC5">
          <w:rPr>
            <w:rStyle w:val="Hiperpovezava"/>
            <w:noProof/>
          </w:rPr>
          <w:t>pojmov</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_Toc154579954 \h </w:instrText>
        </w:r>
        <w:r w:rsidR="00AB75C0" w:rsidRPr="00A14BC5">
          <w:rPr>
            <w:noProof/>
            <w:webHidden/>
          </w:rPr>
        </w:r>
        <w:r w:rsidR="00AB75C0" w:rsidRPr="00A14BC5">
          <w:rPr>
            <w:noProof/>
            <w:webHidden/>
          </w:rPr>
          <w:fldChar w:fldCharType="separate"/>
        </w:r>
        <w:r w:rsidR="00AB75C0">
          <w:rPr>
            <w:noProof/>
            <w:webHidden/>
          </w:rPr>
          <w:t>35</w:t>
        </w:r>
        <w:r w:rsidR="00AB75C0" w:rsidRPr="00A14BC5">
          <w:rPr>
            <w:noProof/>
            <w:webHidden/>
          </w:rPr>
          <w:fldChar w:fldCharType="end"/>
        </w:r>
      </w:hyperlink>
    </w:p>
    <w:p w:rsidR="00AB75C0" w:rsidRPr="00E42DBB" w:rsidRDefault="005A195F" w:rsidP="00AB75C0">
      <w:pPr>
        <w:pStyle w:val="Kazalovsebine2"/>
        <w:tabs>
          <w:tab w:val="right" w:leader="dot" w:pos="9072"/>
        </w:tabs>
        <w:ind w:right="-108"/>
        <w:rPr>
          <w:rFonts w:eastAsia="Times New Roman"/>
          <w:b w:val="0"/>
          <w:bCs w:val="0"/>
          <w:noProof/>
          <w:lang w:eastAsia="sl-SI"/>
        </w:rPr>
      </w:pPr>
      <w:hyperlink w:anchor="_Toc154579955" w:history="1">
        <w:r w:rsidR="00AB75C0" w:rsidRPr="00A14BC5">
          <w:rPr>
            <w:rStyle w:val="Hiperpovezava"/>
            <w:noProof/>
          </w:rPr>
          <w:t>10.2. Razlaga</w:t>
        </w:r>
        <w:r w:rsidR="00AB75C0" w:rsidRPr="00A14BC5">
          <w:rPr>
            <w:rStyle w:val="Hiperpovezava"/>
            <w:noProof/>
            <w:spacing w:val="-4"/>
          </w:rPr>
          <w:t xml:space="preserve"> </w:t>
        </w:r>
        <w:r w:rsidR="00AB75C0" w:rsidRPr="00A14BC5">
          <w:rPr>
            <w:rStyle w:val="Hiperpovezava"/>
            <w:noProof/>
          </w:rPr>
          <w:t>okrajšav</w:t>
        </w:r>
        <w:r w:rsidR="00AB75C0" w:rsidRPr="00A14BC5">
          <w:rPr>
            <w:noProof/>
            <w:webHidden/>
          </w:rPr>
          <w:tab/>
        </w:r>
        <w:r w:rsidR="00AB75C0" w:rsidRPr="00A14BC5">
          <w:rPr>
            <w:noProof/>
            <w:webHidden/>
          </w:rPr>
          <w:fldChar w:fldCharType="begin"/>
        </w:r>
        <w:r w:rsidR="00AB75C0" w:rsidRPr="00A14BC5">
          <w:rPr>
            <w:noProof/>
            <w:webHidden/>
          </w:rPr>
          <w:instrText xml:space="preserve"> PAGEREF _Toc154579955 \h </w:instrText>
        </w:r>
        <w:r w:rsidR="00AB75C0" w:rsidRPr="00A14BC5">
          <w:rPr>
            <w:noProof/>
            <w:webHidden/>
          </w:rPr>
        </w:r>
        <w:r w:rsidR="00AB75C0" w:rsidRPr="00A14BC5">
          <w:rPr>
            <w:noProof/>
            <w:webHidden/>
          </w:rPr>
          <w:fldChar w:fldCharType="separate"/>
        </w:r>
        <w:r w:rsidR="00AB75C0">
          <w:rPr>
            <w:noProof/>
            <w:webHidden/>
          </w:rPr>
          <w:t>36</w:t>
        </w:r>
        <w:r w:rsidR="00AB75C0" w:rsidRPr="00A14BC5">
          <w:rPr>
            <w:noProof/>
            <w:webHidden/>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56" w:history="1">
        <w:r w:rsidR="00AB75C0" w:rsidRPr="00A14BC5">
          <w:rPr>
            <w:rStyle w:val="Hiperpovezava"/>
            <w:noProof/>
            <w:sz w:val="20"/>
            <w:szCs w:val="20"/>
          </w:rPr>
          <w:t>11. SEZNAM</w:t>
        </w:r>
        <w:r w:rsidR="00AB75C0" w:rsidRPr="00A14BC5">
          <w:rPr>
            <w:rStyle w:val="Hiperpovezava"/>
            <w:noProof/>
            <w:spacing w:val="-8"/>
            <w:sz w:val="20"/>
            <w:szCs w:val="20"/>
          </w:rPr>
          <w:t xml:space="preserve"> </w:t>
        </w:r>
        <w:r w:rsidR="00AB75C0" w:rsidRPr="00A14BC5">
          <w:rPr>
            <w:rStyle w:val="Hiperpovezava"/>
            <w:noProof/>
            <w:sz w:val="20"/>
            <w:szCs w:val="20"/>
          </w:rPr>
          <w:t>PRILOG</w:t>
        </w:r>
        <w:r w:rsidR="00AB75C0" w:rsidRPr="00A14BC5">
          <w:rPr>
            <w:rStyle w:val="Hiperpovezava"/>
            <w:noProof/>
            <w:spacing w:val="-6"/>
            <w:sz w:val="20"/>
            <w:szCs w:val="20"/>
          </w:rPr>
          <w:t xml:space="preserve"> </w:t>
        </w:r>
        <w:r w:rsidR="00AB75C0" w:rsidRPr="00A14BC5">
          <w:rPr>
            <w:rStyle w:val="Hiperpovezava"/>
            <w:noProof/>
            <w:sz w:val="20"/>
            <w:szCs w:val="20"/>
          </w:rPr>
          <w:t>IN</w:t>
        </w:r>
        <w:r w:rsidR="00AB75C0" w:rsidRPr="00A14BC5">
          <w:rPr>
            <w:rStyle w:val="Hiperpovezava"/>
            <w:noProof/>
            <w:spacing w:val="-6"/>
            <w:sz w:val="20"/>
            <w:szCs w:val="20"/>
          </w:rPr>
          <w:t xml:space="preserve"> </w:t>
        </w:r>
        <w:r w:rsidR="00AB75C0" w:rsidRPr="00A14BC5">
          <w:rPr>
            <w:rStyle w:val="Hiperpovezava"/>
            <w:noProof/>
            <w:sz w:val="20"/>
            <w:szCs w:val="20"/>
          </w:rPr>
          <w:t>DODATKOV</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_Toc154579956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37</w:t>
        </w:r>
        <w:r w:rsidR="00AB75C0" w:rsidRPr="00A14BC5">
          <w:rPr>
            <w:noProof/>
            <w:webHidden/>
            <w:sz w:val="20"/>
            <w:szCs w:val="20"/>
          </w:rPr>
          <w:fldChar w:fldCharType="end"/>
        </w:r>
      </w:hyperlink>
    </w:p>
    <w:p w:rsidR="00AB75C0" w:rsidRPr="00E42DBB" w:rsidRDefault="005A195F" w:rsidP="00AB75C0">
      <w:pPr>
        <w:pStyle w:val="Kazalovsebine1"/>
        <w:tabs>
          <w:tab w:val="right" w:leader="dot" w:pos="9072"/>
        </w:tabs>
        <w:ind w:right="-108"/>
        <w:rPr>
          <w:rFonts w:eastAsia="Times New Roman"/>
          <w:b w:val="0"/>
          <w:bCs w:val="0"/>
          <w:noProof/>
          <w:sz w:val="20"/>
          <w:szCs w:val="20"/>
          <w:lang w:eastAsia="sl-SI"/>
        </w:rPr>
      </w:pPr>
      <w:hyperlink w:anchor="_Toc154579957" w:history="1">
        <w:r w:rsidR="00AB75C0" w:rsidRPr="00A14BC5">
          <w:rPr>
            <w:rStyle w:val="Hiperpovezava"/>
            <w:noProof/>
            <w:sz w:val="20"/>
            <w:szCs w:val="20"/>
          </w:rPr>
          <w:t>Skupni</w:t>
        </w:r>
        <w:r w:rsidR="00AB75C0" w:rsidRPr="00A14BC5">
          <w:rPr>
            <w:rStyle w:val="Hiperpovezava"/>
            <w:noProof/>
            <w:spacing w:val="-1"/>
            <w:sz w:val="20"/>
            <w:szCs w:val="20"/>
          </w:rPr>
          <w:t xml:space="preserve"> </w:t>
        </w:r>
        <w:r w:rsidR="00AB75C0" w:rsidRPr="00A14BC5">
          <w:rPr>
            <w:rStyle w:val="Hiperpovezava"/>
            <w:noProof/>
            <w:sz w:val="20"/>
            <w:szCs w:val="20"/>
          </w:rPr>
          <w:t>dodatki</w:t>
        </w:r>
        <w:r w:rsidR="00AB75C0" w:rsidRPr="00A14BC5">
          <w:rPr>
            <w:noProof/>
            <w:webHidden/>
            <w:sz w:val="20"/>
            <w:szCs w:val="20"/>
          </w:rPr>
          <w:tab/>
        </w:r>
        <w:r w:rsidR="00AB75C0" w:rsidRPr="00A14BC5">
          <w:rPr>
            <w:noProof/>
            <w:webHidden/>
            <w:sz w:val="20"/>
            <w:szCs w:val="20"/>
          </w:rPr>
          <w:fldChar w:fldCharType="begin"/>
        </w:r>
        <w:r w:rsidR="00AB75C0" w:rsidRPr="00A14BC5">
          <w:rPr>
            <w:noProof/>
            <w:webHidden/>
            <w:sz w:val="20"/>
            <w:szCs w:val="20"/>
          </w:rPr>
          <w:instrText xml:space="preserve"> PAGEREF _Toc154579957 \h </w:instrText>
        </w:r>
        <w:r w:rsidR="00AB75C0" w:rsidRPr="00A14BC5">
          <w:rPr>
            <w:noProof/>
            <w:webHidden/>
            <w:sz w:val="20"/>
            <w:szCs w:val="20"/>
          </w:rPr>
        </w:r>
        <w:r w:rsidR="00AB75C0" w:rsidRPr="00A14BC5">
          <w:rPr>
            <w:noProof/>
            <w:webHidden/>
            <w:sz w:val="20"/>
            <w:szCs w:val="20"/>
          </w:rPr>
          <w:fldChar w:fldCharType="separate"/>
        </w:r>
        <w:r w:rsidR="00AB75C0">
          <w:rPr>
            <w:noProof/>
            <w:webHidden/>
            <w:sz w:val="20"/>
            <w:szCs w:val="20"/>
          </w:rPr>
          <w:t>37</w:t>
        </w:r>
        <w:r w:rsidR="00AB75C0" w:rsidRPr="00A14BC5">
          <w:rPr>
            <w:noProof/>
            <w:webHidden/>
            <w:sz w:val="20"/>
            <w:szCs w:val="20"/>
          </w:rPr>
          <w:fldChar w:fldCharType="end"/>
        </w:r>
      </w:hyperlink>
    </w:p>
    <w:p w:rsidR="00AB75C0" w:rsidRPr="00A14BC5" w:rsidRDefault="00AB75C0" w:rsidP="00AB75C0">
      <w:pPr>
        <w:tabs>
          <w:tab w:val="right" w:leader="dot" w:pos="9072"/>
        </w:tabs>
        <w:spacing w:before="120"/>
        <w:ind w:right="-108"/>
        <w:jc w:val="both"/>
        <w:rPr>
          <w:rFonts w:cs="Arial"/>
          <w:szCs w:val="20"/>
        </w:rPr>
      </w:pPr>
      <w:r w:rsidRPr="00A14BC5">
        <w:rPr>
          <w:rFonts w:cs="Arial"/>
          <w:bCs/>
          <w:szCs w:val="20"/>
        </w:rPr>
        <w:fldChar w:fldCharType="end"/>
      </w:r>
    </w:p>
    <w:p w:rsidR="00AB75C0" w:rsidRPr="00370B90" w:rsidRDefault="00AB75C0" w:rsidP="00AB75C0">
      <w:pPr>
        <w:tabs>
          <w:tab w:val="right" w:leader="dot" w:pos="9072"/>
        </w:tabs>
        <w:spacing w:before="120"/>
        <w:ind w:right="-108"/>
        <w:jc w:val="both"/>
        <w:rPr>
          <w:rFonts w:cs="Arial"/>
          <w:szCs w:val="20"/>
        </w:rPr>
        <w:sectPr w:rsidR="00AB75C0" w:rsidRPr="00370B90" w:rsidSect="00652BFB">
          <w:type w:val="continuous"/>
          <w:pgSz w:w="11910" w:h="16850"/>
          <w:pgMar w:top="1026" w:right="1278" w:bottom="1491" w:left="1100" w:header="709" w:footer="709" w:gutter="0"/>
          <w:cols w:space="708"/>
        </w:sectPr>
      </w:pPr>
    </w:p>
    <w:p w:rsidR="00AB75C0" w:rsidRPr="00E42DBB" w:rsidRDefault="00AB75C0" w:rsidP="00590E1D">
      <w:pPr>
        <w:pStyle w:val="Naslov1"/>
      </w:pPr>
      <w:bookmarkStart w:id="1" w:name="_Toc154579906"/>
      <w:r w:rsidRPr="00E42DBB">
        <w:lastRenderedPageBreak/>
        <w:t>NESREČA</w:t>
      </w:r>
      <w:r w:rsidRPr="00590E1D">
        <w:rPr>
          <w:spacing w:val="-6"/>
        </w:rPr>
        <w:t xml:space="preserve"> </w:t>
      </w:r>
      <w:r w:rsidRPr="00E42DBB">
        <w:t>ZRAKOPLOVA</w:t>
      </w:r>
      <w:bookmarkEnd w:id="1"/>
    </w:p>
    <w:p w:rsidR="00AB75C0" w:rsidRPr="009309EA" w:rsidRDefault="00AB75C0" w:rsidP="00AB75C0">
      <w:pPr>
        <w:pStyle w:val="Telobesedila"/>
        <w:tabs>
          <w:tab w:val="left" w:pos="317"/>
        </w:tabs>
        <w:spacing w:before="3"/>
        <w:rPr>
          <w:rFonts w:ascii="Arial" w:hAnsi="Arial" w:cs="Arial"/>
          <w:b/>
          <w:sz w:val="25"/>
        </w:rPr>
      </w:pPr>
    </w:p>
    <w:p w:rsidR="00AB75C0" w:rsidRPr="009309EA" w:rsidRDefault="00AB75C0" w:rsidP="00AB75C0">
      <w:pPr>
        <w:pStyle w:val="Naslov2"/>
      </w:pPr>
      <w:bookmarkStart w:id="2" w:name="_Toc154579907"/>
      <w:r>
        <w:t xml:space="preserve">1.1. </w:t>
      </w:r>
      <w:r w:rsidRPr="009309EA">
        <w:t>Uvod</w:t>
      </w:r>
      <w:bookmarkEnd w:id="2"/>
    </w:p>
    <w:p w:rsidR="00AB75C0" w:rsidRPr="009309EA" w:rsidRDefault="00AB75C0" w:rsidP="00AB75C0">
      <w:pPr>
        <w:pStyle w:val="Telobesedila"/>
        <w:tabs>
          <w:tab w:val="left" w:pos="317"/>
        </w:tabs>
        <w:spacing w:before="1"/>
        <w:rPr>
          <w:rFonts w:ascii="Arial" w:hAnsi="Arial" w:cs="Arial"/>
          <w:b/>
          <w:sz w:val="25"/>
        </w:rPr>
      </w:pPr>
    </w:p>
    <w:p w:rsidR="00AB75C0" w:rsidRPr="009309EA" w:rsidRDefault="00AB75C0" w:rsidP="00AB75C0">
      <w:pPr>
        <w:pStyle w:val="Telobesedila"/>
        <w:tabs>
          <w:tab w:val="left" w:pos="317"/>
        </w:tabs>
        <w:spacing w:before="1" w:line="244" w:lineRule="auto"/>
        <w:ind w:right="47"/>
        <w:jc w:val="both"/>
        <w:rPr>
          <w:rFonts w:ascii="Arial" w:hAnsi="Arial" w:cs="Arial"/>
        </w:rPr>
      </w:pPr>
      <w:r w:rsidRPr="009309EA">
        <w:rPr>
          <w:rFonts w:ascii="Arial" w:hAnsi="Arial" w:cs="Arial"/>
        </w:rPr>
        <w:t>Regijski</w:t>
      </w:r>
      <w:r w:rsidRPr="009309EA">
        <w:rPr>
          <w:rFonts w:ascii="Arial" w:hAnsi="Arial" w:cs="Arial"/>
          <w:spacing w:val="1"/>
        </w:rPr>
        <w:t xml:space="preserve"> </w:t>
      </w:r>
      <w:r w:rsidRPr="009309EA">
        <w:rPr>
          <w:rFonts w:ascii="Arial" w:hAnsi="Arial" w:cs="Arial"/>
        </w:rPr>
        <w:t>načrt</w:t>
      </w:r>
      <w:r w:rsidRPr="009309EA">
        <w:rPr>
          <w:rFonts w:ascii="Arial" w:hAnsi="Arial" w:cs="Arial"/>
          <w:spacing w:val="1"/>
        </w:rPr>
        <w:t xml:space="preserve"> </w:t>
      </w:r>
      <w:r w:rsidRPr="009309EA">
        <w:rPr>
          <w:rFonts w:ascii="Arial" w:hAnsi="Arial" w:cs="Arial"/>
        </w:rPr>
        <w:t>zaščite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dolenjski regiji,</w:t>
      </w:r>
      <w:r w:rsidRPr="009309EA">
        <w:rPr>
          <w:rFonts w:ascii="Arial" w:hAnsi="Arial" w:cs="Arial"/>
          <w:spacing w:val="1"/>
        </w:rPr>
        <w:t xml:space="preserve"> </w:t>
      </w:r>
      <w:r w:rsidRPr="009309EA">
        <w:rPr>
          <w:rFonts w:ascii="Arial" w:hAnsi="Arial" w:cs="Arial"/>
        </w:rPr>
        <w:t>verzija</w:t>
      </w:r>
      <w:r w:rsidRPr="009309EA">
        <w:rPr>
          <w:rFonts w:ascii="Arial" w:hAnsi="Arial" w:cs="Arial"/>
          <w:spacing w:val="1"/>
        </w:rPr>
        <w:t xml:space="preserve"> 1.0</w:t>
      </w:r>
      <w:r w:rsidRPr="009309EA">
        <w:rPr>
          <w:rFonts w:ascii="Arial" w:hAnsi="Arial" w:cs="Arial"/>
        </w:rPr>
        <w:t>,</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izdelan</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E42DBB">
        <w:rPr>
          <w:rFonts w:ascii="Arial" w:hAnsi="Arial" w:cs="Arial"/>
          <w:color w:val="000000"/>
        </w:rPr>
        <w:t>podlagi</w:t>
      </w:r>
      <w:r w:rsidRPr="00E42DBB">
        <w:rPr>
          <w:rFonts w:ascii="Arial" w:hAnsi="Arial" w:cs="Arial"/>
          <w:color w:val="000000"/>
          <w:spacing w:val="1"/>
        </w:rPr>
        <w:t xml:space="preserve"> </w:t>
      </w:r>
      <w:r w:rsidRPr="00E42DBB">
        <w:rPr>
          <w:rFonts w:ascii="Arial" w:hAnsi="Arial" w:cs="Arial"/>
          <w:color w:val="000000"/>
        </w:rPr>
        <w:t>Državnega</w:t>
      </w:r>
      <w:r w:rsidRPr="00E42DBB">
        <w:rPr>
          <w:rFonts w:ascii="Arial" w:hAnsi="Arial" w:cs="Arial"/>
          <w:color w:val="000000"/>
          <w:spacing w:val="1"/>
        </w:rPr>
        <w:t xml:space="preserve"> </w:t>
      </w:r>
      <w:r w:rsidRPr="00E42DBB">
        <w:rPr>
          <w:rFonts w:ascii="Arial" w:hAnsi="Arial" w:cs="Arial"/>
          <w:color w:val="000000"/>
        </w:rPr>
        <w:t>načrta</w:t>
      </w:r>
      <w:r w:rsidRPr="00E42DBB">
        <w:rPr>
          <w:rFonts w:ascii="Arial" w:hAnsi="Arial" w:cs="Arial"/>
          <w:color w:val="000000"/>
          <w:spacing w:val="1"/>
        </w:rPr>
        <w:t xml:space="preserve"> </w:t>
      </w:r>
      <w:r w:rsidRPr="00E42DBB">
        <w:rPr>
          <w:rFonts w:ascii="Arial" w:hAnsi="Arial" w:cs="Arial"/>
          <w:color w:val="000000"/>
        </w:rPr>
        <w:t>zaščite</w:t>
      </w:r>
      <w:r w:rsidRPr="00E42DBB">
        <w:rPr>
          <w:rFonts w:ascii="Arial" w:hAnsi="Arial" w:cs="Arial"/>
          <w:color w:val="000000"/>
          <w:spacing w:val="1"/>
        </w:rPr>
        <w:t xml:space="preserve"> </w:t>
      </w:r>
      <w:r w:rsidRPr="00E42DBB">
        <w:rPr>
          <w:rFonts w:ascii="Arial" w:hAnsi="Arial" w:cs="Arial"/>
          <w:color w:val="000000"/>
        </w:rPr>
        <w:t>in</w:t>
      </w:r>
      <w:r w:rsidRPr="00E42DBB">
        <w:rPr>
          <w:rFonts w:ascii="Arial" w:hAnsi="Arial" w:cs="Arial"/>
          <w:color w:val="000000"/>
          <w:spacing w:val="1"/>
        </w:rPr>
        <w:t xml:space="preserve"> </w:t>
      </w:r>
      <w:r w:rsidRPr="00E42DBB">
        <w:rPr>
          <w:rFonts w:ascii="Arial" w:hAnsi="Arial" w:cs="Arial"/>
          <w:color w:val="000000"/>
        </w:rPr>
        <w:t>reševanja</w:t>
      </w:r>
      <w:r w:rsidRPr="00E42DBB">
        <w:rPr>
          <w:rFonts w:ascii="Arial" w:hAnsi="Arial" w:cs="Arial"/>
          <w:color w:val="000000"/>
          <w:spacing w:val="1"/>
        </w:rPr>
        <w:t xml:space="preserve"> </w:t>
      </w:r>
      <w:r w:rsidRPr="00E42DBB">
        <w:rPr>
          <w:rFonts w:ascii="Arial" w:hAnsi="Arial" w:cs="Arial"/>
          <w:color w:val="000000"/>
        </w:rPr>
        <w:t>ob</w:t>
      </w:r>
      <w:r w:rsidRPr="00E42DBB">
        <w:rPr>
          <w:rFonts w:ascii="Arial" w:hAnsi="Arial" w:cs="Arial"/>
          <w:color w:val="000000"/>
          <w:spacing w:val="1"/>
        </w:rPr>
        <w:t xml:space="preserve"> </w:t>
      </w:r>
      <w:r w:rsidRPr="00E42DBB">
        <w:rPr>
          <w:rFonts w:ascii="Arial" w:hAnsi="Arial" w:cs="Arial"/>
          <w:color w:val="000000"/>
        </w:rPr>
        <w:t>nesreči</w:t>
      </w:r>
      <w:r w:rsidRPr="00E42DBB">
        <w:rPr>
          <w:rFonts w:ascii="Arial" w:hAnsi="Arial" w:cs="Arial"/>
          <w:color w:val="000000"/>
          <w:spacing w:val="1"/>
        </w:rPr>
        <w:t xml:space="preserve"> </w:t>
      </w:r>
      <w:r w:rsidRPr="00E42DBB">
        <w:rPr>
          <w:rFonts w:ascii="Arial" w:hAnsi="Arial" w:cs="Arial"/>
          <w:color w:val="000000"/>
        </w:rPr>
        <w:t>zrakoplova verzija 5.0,</w:t>
      </w:r>
      <w:r w:rsidRPr="00E42DBB">
        <w:rPr>
          <w:rFonts w:ascii="Arial" w:hAnsi="Arial" w:cs="Arial"/>
          <w:color w:val="000000"/>
          <w:spacing w:val="58"/>
        </w:rPr>
        <w:t xml:space="preserve"> </w:t>
      </w:r>
      <w:r w:rsidRPr="00E42DBB">
        <w:rPr>
          <w:rFonts w:ascii="Arial" w:hAnsi="Arial" w:cs="Arial"/>
          <w:color w:val="000000"/>
        </w:rPr>
        <w:t>ki ga je izdelala URSZR in je bil sprejet s sklepom Vlade</w:t>
      </w:r>
      <w:r w:rsidRPr="00E42DBB">
        <w:rPr>
          <w:rFonts w:ascii="Arial" w:hAnsi="Arial" w:cs="Arial"/>
          <w:color w:val="000000"/>
          <w:spacing w:val="1"/>
        </w:rPr>
        <w:t xml:space="preserve"> </w:t>
      </w:r>
      <w:r w:rsidRPr="00E42DBB">
        <w:rPr>
          <w:rFonts w:ascii="Arial" w:hAnsi="Arial" w:cs="Arial"/>
          <w:color w:val="000000"/>
        </w:rPr>
        <w:t>RS, številka 84200-2/2023/3, z dne 6. 7. 2023.</w:t>
      </w:r>
    </w:p>
    <w:p w:rsidR="00AB75C0" w:rsidRPr="009309EA" w:rsidRDefault="00AB75C0" w:rsidP="00AB75C0">
      <w:pPr>
        <w:pStyle w:val="Telobesedila"/>
        <w:tabs>
          <w:tab w:val="left" w:pos="317"/>
        </w:tabs>
        <w:spacing w:before="8"/>
        <w:ind w:right="47"/>
        <w:rPr>
          <w:rFonts w:ascii="Arial" w:hAnsi="Arial" w:cs="Arial"/>
        </w:rPr>
      </w:pPr>
    </w:p>
    <w:p w:rsidR="00AB75C0" w:rsidRPr="00E42DBB" w:rsidRDefault="00AB75C0" w:rsidP="00AB75C0">
      <w:pPr>
        <w:pStyle w:val="Telobesedila"/>
        <w:tabs>
          <w:tab w:val="left" w:pos="317"/>
        </w:tabs>
        <w:spacing w:line="244" w:lineRule="auto"/>
        <w:ind w:right="47"/>
        <w:jc w:val="both"/>
        <w:rPr>
          <w:rFonts w:ascii="Arial" w:hAnsi="Arial" w:cs="Arial"/>
          <w:color w:val="000000"/>
        </w:rPr>
      </w:pPr>
      <w:r w:rsidRPr="00E42DBB">
        <w:rPr>
          <w:rFonts w:ascii="Arial" w:hAnsi="Arial" w:cs="Arial"/>
          <w:color w:val="000000"/>
        </w:rPr>
        <w:t>Regijski načrt je izdelan na podlagi Regijske ocene ogroženosti ob nesreči zrakoplova v dolenjski regiji,</w:t>
      </w:r>
      <w:r w:rsidRPr="00E42DBB">
        <w:rPr>
          <w:rFonts w:ascii="Arial" w:hAnsi="Arial" w:cs="Arial"/>
          <w:color w:val="000000"/>
          <w:spacing w:val="1"/>
        </w:rPr>
        <w:t xml:space="preserve"> </w:t>
      </w:r>
      <w:r w:rsidRPr="00E42DBB">
        <w:rPr>
          <w:rFonts w:ascii="Arial" w:hAnsi="Arial" w:cs="Arial"/>
          <w:color w:val="000000"/>
        </w:rPr>
        <w:t>št.</w:t>
      </w:r>
      <w:r w:rsidRPr="00E42DBB">
        <w:rPr>
          <w:rFonts w:ascii="Arial" w:hAnsi="Arial" w:cs="Arial"/>
          <w:color w:val="000000"/>
          <w:spacing w:val="1"/>
        </w:rPr>
        <w:t xml:space="preserve"> </w:t>
      </w:r>
      <w:r w:rsidRPr="00E42DBB">
        <w:rPr>
          <w:rFonts w:ascii="Arial" w:hAnsi="Arial" w:cs="Arial"/>
          <w:color w:val="000000"/>
        </w:rPr>
        <w:t>8421-4/2021-58-DGZR,</w:t>
      </w:r>
      <w:r w:rsidRPr="00E42DBB">
        <w:rPr>
          <w:rFonts w:ascii="Arial" w:hAnsi="Arial" w:cs="Arial"/>
          <w:color w:val="000000"/>
          <w:spacing w:val="1"/>
        </w:rPr>
        <w:t xml:space="preserve"> </w:t>
      </w:r>
      <w:r w:rsidRPr="00E42DBB">
        <w:rPr>
          <w:rFonts w:ascii="Arial" w:hAnsi="Arial" w:cs="Arial"/>
          <w:color w:val="000000"/>
        </w:rPr>
        <w:t>z dne</w:t>
      </w:r>
      <w:r w:rsidRPr="00E42DBB">
        <w:rPr>
          <w:rFonts w:ascii="Arial" w:hAnsi="Arial" w:cs="Arial"/>
          <w:color w:val="000000"/>
          <w:spacing w:val="1"/>
        </w:rPr>
        <w:t xml:space="preserve"> 1. 8. 2023</w:t>
      </w:r>
      <w:r w:rsidRPr="00E42DBB">
        <w:rPr>
          <w:rFonts w:ascii="Arial" w:hAnsi="Arial" w:cs="Arial"/>
          <w:color w:val="000000"/>
        </w:rPr>
        <w:t>,</w:t>
      </w:r>
      <w:r w:rsidRPr="00E42DBB">
        <w:rPr>
          <w:rFonts w:ascii="Arial" w:hAnsi="Arial" w:cs="Arial"/>
          <w:color w:val="000000"/>
          <w:spacing w:val="1"/>
        </w:rPr>
        <w:t xml:space="preserve"> </w:t>
      </w:r>
      <w:r w:rsidRPr="00E42DBB">
        <w:rPr>
          <w:rFonts w:ascii="Arial" w:hAnsi="Arial" w:cs="Arial"/>
          <w:color w:val="000000"/>
        </w:rPr>
        <w:t>Zakona</w:t>
      </w:r>
      <w:r w:rsidRPr="00E42DBB">
        <w:rPr>
          <w:rFonts w:ascii="Arial" w:hAnsi="Arial" w:cs="Arial"/>
          <w:color w:val="000000"/>
          <w:spacing w:val="1"/>
        </w:rPr>
        <w:t xml:space="preserve"> </w:t>
      </w:r>
      <w:r w:rsidRPr="00E42DBB">
        <w:rPr>
          <w:rFonts w:ascii="Arial" w:hAnsi="Arial" w:cs="Arial"/>
          <w:color w:val="000000"/>
        </w:rPr>
        <w:t>o</w:t>
      </w:r>
      <w:r w:rsidRPr="00E42DBB">
        <w:rPr>
          <w:rFonts w:ascii="Arial" w:hAnsi="Arial" w:cs="Arial"/>
          <w:color w:val="000000"/>
          <w:spacing w:val="1"/>
        </w:rPr>
        <w:t xml:space="preserve"> </w:t>
      </w:r>
      <w:r w:rsidRPr="00E42DBB">
        <w:rPr>
          <w:rFonts w:ascii="Arial" w:hAnsi="Arial" w:cs="Arial"/>
          <w:color w:val="000000"/>
        </w:rPr>
        <w:t>varstvu</w:t>
      </w:r>
      <w:r w:rsidRPr="00E42DBB">
        <w:rPr>
          <w:rFonts w:ascii="Arial" w:hAnsi="Arial" w:cs="Arial"/>
          <w:color w:val="000000"/>
          <w:spacing w:val="1"/>
        </w:rPr>
        <w:t xml:space="preserve"> </w:t>
      </w:r>
      <w:r w:rsidRPr="00E42DBB">
        <w:rPr>
          <w:rFonts w:ascii="Arial" w:hAnsi="Arial" w:cs="Arial"/>
          <w:color w:val="000000"/>
        </w:rPr>
        <w:t>pred</w:t>
      </w:r>
      <w:r w:rsidRPr="00E42DBB">
        <w:rPr>
          <w:rFonts w:ascii="Arial" w:hAnsi="Arial" w:cs="Arial"/>
          <w:color w:val="000000"/>
          <w:spacing w:val="1"/>
        </w:rPr>
        <w:t xml:space="preserve"> </w:t>
      </w:r>
      <w:r w:rsidRPr="00E42DBB">
        <w:rPr>
          <w:rFonts w:ascii="Arial" w:hAnsi="Arial" w:cs="Arial"/>
          <w:color w:val="000000"/>
        </w:rPr>
        <w:t xml:space="preserve">naravnimi in drugimi nesrečami (Uradni list RS, št. </w:t>
      </w:r>
      <w:hyperlink r:id="rId10" w:tgtFrame="_blank" w:tooltip="Zakon o varstvu pred naravnimi in drugimi nesrečami (uradno prečiščeno besedilo)" w:history="1">
        <w:r w:rsidRPr="00E42DBB">
          <w:rPr>
            <w:rStyle w:val="Hiperpovezava"/>
            <w:rFonts w:ascii="Arial" w:hAnsi="Arial" w:cs="Arial"/>
            <w:color w:val="000000"/>
            <w:u w:val="none"/>
          </w:rPr>
          <w:t>51/06</w:t>
        </w:r>
      </w:hyperlink>
      <w:r w:rsidRPr="00E42DBB">
        <w:rPr>
          <w:rFonts w:ascii="Arial" w:hAnsi="Arial" w:cs="Arial"/>
          <w:color w:val="000000"/>
        </w:rPr>
        <w:t xml:space="preserve"> – uradno prečiščeno besedilo, </w:t>
      </w:r>
      <w:hyperlink r:id="rId11" w:tgtFrame="_blank" w:tooltip="Zakon o spremembah in dopolnitvah Zakona o varstvu pred naravnimi in drugimi nesrečami" w:history="1">
        <w:r w:rsidRPr="00E42DBB">
          <w:rPr>
            <w:rStyle w:val="Hiperpovezava"/>
            <w:rFonts w:ascii="Arial" w:hAnsi="Arial" w:cs="Arial"/>
            <w:color w:val="000000"/>
            <w:u w:val="none"/>
          </w:rPr>
          <w:t>97/10</w:t>
        </w:r>
      </w:hyperlink>
      <w:r w:rsidRPr="00E42DBB">
        <w:rPr>
          <w:rFonts w:ascii="Arial" w:hAnsi="Arial" w:cs="Arial"/>
          <w:color w:val="000000"/>
        </w:rPr>
        <w:t xml:space="preserve"> in </w:t>
      </w:r>
      <w:hyperlink r:id="rId12" w:tgtFrame="_blank" w:tooltip="Zakon o nevladnih organizacijah" w:history="1">
        <w:r w:rsidRPr="00E42DBB">
          <w:rPr>
            <w:rStyle w:val="Hiperpovezava"/>
            <w:rFonts w:ascii="Arial" w:hAnsi="Arial" w:cs="Arial"/>
            <w:color w:val="000000"/>
            <w:u w:val="none"/>
          </w:rPr>
          <w:t>21/18</w:t>
        </w:r>
      </w:hyperlink>
      <w:r w:rsidRPr="00E42DBB">
        <w:rPr>
          <w:rFonts w:ascii="Arial" w:hAnsi="Arial" w:cs="Arial"/>
          <w:color w:val="000000"/>
        </w:rPr>
        <w:t xml:space="preserve"> – ZNOrg in 117/22), in drugih predpisih s področja varstva pred naravnimi in drugimi nesrečami ter predpisih, ki urejajo letalstvo. </w:t>
      </w:r>
      <w:r w:rsidRPr="00E42DBB">
        <w:rPr>
          <w:rFonts w:ascii="Arial" w:hAnsi="Arial" w:cs="Arial"/>
          <w:color w:val="000000"/>
          <w:spacing w:val="58"/>
        </w:rPr>
        <w:t xml:space="preserve"> </w:t>
      </w:r>
    </w:p>
    <w:p w:rsidR="00AB75C0" w:rsidRPr="00E42DBB" w:rsidRDefault="00AB75C0" w:rsidP="00AB75C0">
      <w:pPr>
        <w:pStyle w:val="Telobesedila"/>
        <w:tabs>
          <w:tab w:val="left" w:pos="317"/>
        </w:tabs>
        <w:spacing w:line="244" w:lineRule="auto"/>
        <w:ind w:right="47"/>
        <w:jc w:val="both"/>
        <w:rPr>
          <w:rFonts w:ascii="Arial" w:hAnsi="Arial" w:cs="Arial"/>
          <w:color w:val="000000"/>
        </w:rPr>
      </w:pPr>
    </w:p>
    <w:p w:rsidR="00AB75C0" w:rsidRPr="00E42DBB" w:rsidRDefault="00AB75C0" w:rsidP="00AB75C0">
      <w:pPr>
        <w:pStyle w:val="Telobesedila"/>
        <w:tabs>
          <w:tab w:val="left" w:pos="317"/>
        </w:tabs>
        <w:spacing w:line="244" w:lineRule="auto"/>
        <w:ind w:right="47"/>
        <w:jc w:val="both"/>
        <w:rPr>
          <w:rFonts w:ascii="Arial" w:hAnsi="Arial" w:cs="Arial"/>
          <w:color w:val="000000"/>
        </w:rPr>
      </w:pPr>
      <w:r w:rsidRPr="00E42DBB">
        <w:rPr>
          <w:rFonts w:ascii="Arial" w:hAnsi="Arial" w:cs="Arial"/>
          <w:color w:val="000000"/>
        </w:rPr>
        <w:t xml:space="preserve">S tem načrtom se urejajo obveščanje in opozarjanje ob nesreči zrakoplova, aktiviranje sil in sredstev ZRP, odrejanje in izvajanje zaščitnih ukrepov, naloge ZRP in sile ZRP, osebna in vzajemna zaščita, odpravljanje posledic in zagotovitev osnovnih pogojev za življenje ob nesreči. Ta načrt ne ureja področja iskanja zrakoplova.  </w:t>
      </w:r>
    </w:p>
    <w:p w:rsidR="00AB75C0" w:rsidRPr="009309EA" w:rsidRDefault="00AB75C0" w:rsidP="00AB75C0">
      <w:pPr>
        <w:pStyle w:val="Naslov2"/>
      </w:pPr>
      <w:bookmarkStart w:id="3" w:name="_Toc154579908"/>
      <w:r>
        <w:t xml:space="preserve">1.2. </w:t>
      </w:r>
      <w:r w:rsidRPr="009309EA">
        <w:t>Zračni</w:t>
      </w:r>
      <w:r w:rsidRPr="009309EA">
        <w:rPr>
          <w:spacing w:val="-1"/>
        </w:rPr>
        <w:t xml:space="preserve"> </w:t>
      </w:r>
      <w:r w:rsidRPr="009309EA">
        <w:t>promet</w:t>
      </w:r>
      <w:r w:rsidRPr="009309EA">
        <w:rPr>
          <w:spacing w:val="-1"/>
        </w:rPr>
        <w:t xml:space="preserve"> </w:t>
      </w:r>
      <w:r>
        <w:t xml:space="preserve">v RS in </w:t>
      </w:r>
      <w:r w:rsidRPr="009309EA">
        <w:t>dolenjski regiji</w:t>
      </w:r>
      <w:bookmarkEnd w:id="3"/>
    </w:p>
    <w:p w:rsidR="00AB75C0" w:rsidRPr="009309EA" w:rsidRDefault="00AB75C0" w:rsidP="00AB75C0">
      <w:pPr>
        <w:pStyle w:val="Telobesedila"/>
        <w:tabs>
          <w:tab w:val="left" w:pos="317"/>
        </w:tabs>
        <w:spacing w:before="6"/>
        <w:ind w:right="47"/>
        <w:rPr>
          <w:rFonts w:ascii="Arial" w:hAnsi="Arial" w:cs="Arial"/>
          <w:b/>
          <w:sz w:val="24"/>
        </w:rPr>
      </w:pPr>
    </w:p>
    <w:p w:rsidR="00AB75C0" w:rsidRPr="009309EA" w:rsidRDefault="00AB75C0" w:rsidP="00AB75C0">
      <w:pPr>
        <w:pStyle w:val="Telobesedila"/>
        <w:tabs>
          <w:tab w:val="left" w:pos="317"/>
        </w:tabs>
        <w:spacing w:line="244" w:lineRule="auto"/>
        <w:ind w:right="47"/>
        <w:jc w:val="both"/>
        <w:rPr>
          <w:rFonts w:ascii="Arial" w:hAnsi="Arial" w:cs="Arial"/>
        </w:rPr>
      </w:pPr>
      <w:r w:rsidRPr="009309EA">
        <w:rPr>
          <w:rFonts w:ascii="Arial" w:hAnsi="Arial" w:cs="Arial"/>
        </w:rPr>
        <w:t>Zračni</w:t>
      </w:r>
      <w:r w:rsidRPr="009309EA">
        <w:rPr>
          <w:rFonts w:ascii="Arial" w:hAnsi="Arial" w:cs="Arial"/>
          <w:spacing w:val="1"/>
        </w:rPr>
        <w:t xml:space="preserve"> </w:t>
      </w:r>
      <w:r w:rsidRPr="009309EA">
        <w:rPr>
          <w:rFonts w:ascii="Arial" w:hAnsi="Arial" w:cs="Arial"/>
        </w:rPr>
        <w:t>prostor</w:t>
      </w:r>
      <w:r w:rsidRPr="009309EA">
        <w:rPr>
          <w:rFonts w:ascii="Arial" w:hAnsi="Arial" w:cs="Arial"/>
          <w:spacing w:val="1"/>
        </w:rPr>
        <w:t xml:space="preserve"> </w:t>
      </w:r>
      <w:r w:rsidRPr="009309EA">
        <w:rPr>
          <w:rFonts w:ascii="Arial" w:hAnsi="Arial" w:cs="Arial"/>
        </w:rPr>
        <w:t>RS</w:t>
      </w:r>
      <w:r w:rsidRPr="009309EA">
        <w:rPr>
          <w:rFonts w:ascii="Arial" w:hAnsi="Arial" w:cs="Arial"/>
          <w:spacing w:val="1"/>
        </w:rPr>
        <w:t xml:space="preserve"> </w:t>
      </w:r>
      <w:r w:rsidRPr="009309EA">
        <w:rPr>
          <w:rFonts w:ascii="Arial" w:hAnsi="Arial" w:cs="Arial"/>
        </w:rPr>
        <w:t>obsega</w:t>
      </w:r>
      <w:r w:rsidRPr="009309EA">
        <w:rPr>
          <w:rFonts w:ascii="Arial" w:hAnsi="Arial" w:cs="Arial"/>
          <w:spacing w:val="1"/>
        </w:rPr>
        <w:t xml:space="preserve"> </w:t>
      </w:r>
      <w:r w:rsidRPr="009309EA">
        <w:rPr>
          <w:rFonts w:ascii="Arial" w:hAnsi="Arial" w:cs="Arial"/>
        </w:rPr>
        <w:t>zračni</w:t>
      </w:r>
      <w:r w:rsidRPr="009309EA">
        <w:rPr>
          <w:rFonts w:ascii="Arial" w:hAnsi="Arial" w:cs="Arial"/>
          <w:spacing w:val="1"/>
        </w:rPr>
        <w:t xml:space="preserve"> </w:t>
      </w:r>
      <w:r w:rsidRPr="009309EA">
        <w:rPr>
          <w:rFonts w:ascii="Arial" w:hAnsi="Arial" w:cs="Arial"/>
        </w:rPr>
        <w:t>prostor</w:t>
      </w:r>
      <w:r w:rsidRPr="009309EA">
        <w:rPr>
          <w:rFonts w:ascii="Arial" w:hAnsi="Arial" w:cs="Arial"/>
          <w:spacing w:val="1"/>
        </w:rPr>
        <w:t xml:space="preserve"> </w:t>
      </w:r>
      <w:r w:rsidRPr="009309EA">
        <w:rPr>
          <w:rFonts w:ascii="Arial" w:hAnsi="Arial" w:cs="Arial"/>
        </w:rPr>
        <w:t>nad</w:t>
      </w:r>
      <w:r w:rsidRPr="009309EA">
        <w:rPr>
          <w:rFonts w:ascii="Arial" w:hAnsi="Arial" w:cs="Arial"/>
          <w:spacing w:val="1"/>
        </w:rPr>
        <w:t xml:space="preserve"> </w:t>
      </w:r>
      <w:r w:rsidRPr="009309EA">
        <w:rPr>
          <w:rFonts w:ascii="Arial" w:hAnsi="Arial" w:cs="Arial"/>
        </w:rPr>
        <w:t>kopnim</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obalnim</w:t>
      </w:r>
      <w:r w:rsidRPr="009309EA">
        <w:rPr>
          <w:rFonts w:ascii="Arial" w:hAnsi="Arial" w:cs="Arial"/>
          <w:spacing w:val="1"/>
        </w:rPr>
        <w:t xml:space="preserve"> </w:t>
      </w:r>
      <w:r w:rsidRPr="009309EA">
        <w:rPr>
          <w:rFonts w:ascii="Arial" w:hAnsi="Arial" w:cs="Arial"/>
        </w:rPr>
        <w:t>morjem</w:t>
      </w:r>
      <w:r w:rsidRPr="009309EA">
        <w:rPr>
          <w:rFonts w:ascii="Arial" w:hAnsi="Arial" w:cs="Arial"/>
          <w:spacing w:val="1"/>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notranjimi</w:t>
      </w:r>
      <w:r w:rsidRPr="009309EA">
        <w:rPr>
          <w:rFonts w:ascii="Arial" w:hAnsi="Arial" w:cs="Arial"/>
          <w:spacing w:val="1"/>
        </w:rPr>
        <w:t xml:space="preserve"> </w:t>
      </w:r>
      <w:r w:rsidRPr="009309EA">
        <w:rPr>
          <w:rFonts w:ascii="Arial" w:hAnsi="Arial" w:cs="Arial"/>
        </w:rPr>
        <w:t>vodami, ki so pod suverenostjo RS. V zračnem prostoru obsta</w:t>
      </w:r>
      <w:r w:rsidRPr="00E42DBB">
        <w:rPr>
          <w:rFonts w:ascii="Arial" w:hAnsi="Arial" w:cs="Arial"/>
          <w:color w:val="000000"/>
        </w:rPr>
        <w:t>jajo določena pravila, ki se jih</w:t>
      </w:r>
      <w:r w:rsidRPr="00E42DBB">
        <w:rPr>
          <w:rFonts w:ascii="Arial" w:hAnsi="Arial" w:cs="Arial"/>
          <w:color w:val="000000"/>
          <w:spacing w:val="1"/>
        </w:rPr>
        <w:t xml:space="preserve"> </w:t>
      </w:r>
      <w:r w:rsidRPr="00E42DBB">
        <w:rPr>
          <w:rFonts w:ascii="Arial" w:hAnsi="Arial" w:cs="Arial"/>
          <w:color w:val="000000"/>
        </w:rPr>
        <w:t>morajo držati vsi zrakoplovi, ki vstopajo vanj ali letijo v njem. Slovenski</w:t>
      </w:r>
      <w:r w:rsidRPr="00E42DBB">
        <w:rPr>
          <w:rFonts w:ascii="Arial" w:hAnsi="Arial" w:cs="Arial"/>
          <w:color w:val="000000"/>
          <w:spacing w:val="1"/>
        </w:rPr>
        <w:t xml:space="preserve"> </w:t>
      </w:r>
      <w:r w:rsidRPr="00E42DBB">
        <w:rPr>
          <w:rFonts w:ascii="Arial" w:hAnsi="Arial" w:cs="Arial"/>
          <w:color w:val="000000"/>
        </w:rPr>
        <w:t>zračni</w:t>
      </w:r>
      <w:r w:rsidRPr="00E42DBB">
        <w:rPr>
          <w:rFonts w:ascii="Arial" w:hAnsi="Arial" w:cs="Arial"/>
          <w:color w:val="000000"/>
          <w:spacing w:val="1"/>
        </w:rPr>
        <w:t xml:space="preserve"> </w:t>
      </w:r>
      <w:r w:rsidRPr="00E42DBB">
        <w:rPr>
          <w:rFonts w:ascii="Arial" w:hAnsi="Arial" w:cs="Arial"/>
          <w:color w:val="000000"/>
        </w:rPr>
        <w:t>prostor dnevno preleti okoli 1000, največji promet pa je na Letališču Jožeta Pučnika Ljubljana.</w:t>
      </w:r>
    </w:p>
    <w:p w:rsidR="00AB75C0" w:rsidRPr="009309EA" w:rsidRDefault="00AB75C0" w:rsidP="00AB75C0">
      <w:pPr>
        <w:pStyle w:val="Telobesedila"/>
        <w:tabs>
          <w:tab w:val="left" w:pos="317"/>
        </w:tabs>
        <w:spacing w:before="7"/>
        <w:ind w:right="47"/>
        <w:rPr>
          <w:rFonts w:ascii="Arial" w:hAnsi="Arial" w:cs="Arial"/>
        </w:rPr>
      </w:pPr>
    </w:p>
    <w:p w:rsidR="00AB75C0" w:rsidRPr="009309EA" w:rsidRDefault="00AB75C0" w:rsidP="00AB75C0">
      <w:pPr>
        <w:pStyle w:val="Telobesedila"/>
        <w:tabs>
          <w:tab w:val="left" w:pos="317"/>
        </w:tabs>
        <w:spacing w:line="244" w:lineRule="auto"/>
        <w:ind w:right="47"/>
        <w:jc w:val="both"/>
        <w:rPr>
          <w:rFonts w:ascii="Arial" w:hAnsi="Arial" w:cs="Arial"/>
        </w:rPr>
      </w:pPr>
      <w:r w:rsidRPr="00E42DBB">
        <w:rPr>
          <w:rFonts w:ascii="Arial" w:hAnsi="Arial" w:cs="Arial"/>
          <w:color w:val="000000"/>
        </w:rPr>
        <w:t>Mednarodne</w:t>
      </w:r>
      <w:r w:rsidRPr="00E42DBB">
        <w:rPr>
          <w:rFonts w:ascii="Arial" w:hAnsi="Arial" w:cs="Arial"/>
          <w:color w:val="000000"/>
          <w:spacing w:val="16"/>
        </w:rPr>
        <w:t xml:space="preserve"> </w:t>
      </w:r>
      <w:r w:rsidRPr="00E42DBB">
        <w:rPr>
          <w:rFonts w:ascii="Arial" w:hAnsi="Arial" w:cs="Arial"/>
          <w:color w:val="000000"/>
        </w:rPr>
        <w:t>zračne</w:t>
      </w:r>
      <w:r w:rsidRPr="00E42DBB">
        <w:rPr>
          <w:rFonts w:ascii="Arial" w:hAnsi="Arial" w:cs="Arial"/>
          <w:color w:val="000000"/>
          <w:spacing w:val="18"/>
        </w:rPr>
        <w:t xml:space="preserve"> </w:t>
      </w:r>
      <w:r w:rsidRPr="00E42DBB">
        <w:rPr>
          <w:rFonts w:ascii="Arial" w:hAnsi="Arial" w:cs="Arial"/>
          <w:color w:val="000000"/>
        </w:rPr>
        <w:t>poti</w:t>
      </w:r>
      <w:r w:rsidRPr="00E42DBB">
        <w:rPr>
          <w:rFonts w:ascii="Arial" w:hAnsi="Arial" w:cs="Arial"/>
          <w:color w:val="000000"/>
          <w:spacing w:val="17"/>
        </w:rPr>
        <w:t xml:space="preserve"> </w:t>
      </w:r>
      <w:r w:rsidRPr="00E42DBB">
        <w:rPr>
          <w:rFonts w:ascii="Arial" w:hAnsi="Arial" w:cs="Arial"/>
          <w:color w:val="000000"/>
        </w:rPr>
        <w:t>nad</w:t>
      </w:r>
      <w:r w:rsidRPr="00E42DBB">
        <w:rPr>
          <w:rFonts w:ascii="Arial" w:hAnsi="Arial" w:cs="Arial"/>
          <w:color w:val="000000"/>
          <w:spacing w:val="18"/>
        </w:rPr>
        <w:t xml:space="preserve"> </w:t>
      </w:r>
      <w:r w:rsidRPr="00E42DBB">
        <w:rPr>
          <w:rFonts w:ascii="Arial" w:hAnsi="Arial" w:cs="Arial"/>
          <w:color w:val="000000"/>
        </w:rPr>
        <w:t>območjem</w:t>
      </w:r>
      <w:r w:rsidRPr="00E42DBB">
        <w:rPr>
          <w:rFonts w:ascii="Arial" w:hAnsi="Arial" w:cs="Arial"/>
          <w:color w:val="000000"/>
          <w:spacing w:val="18"/>
        </w:rPr>
        <w:t xml:space="preserve"> </w:t>
      </w:r>
      <w:r w:rsidRPr="00E42DBB">
        <w:rPr>
          <w:rFonts w:ascii="Arial" w:hAnsi="Arial" w:cs="Arial"/>
          <w:color w:val="000000"/>
        </w:rPr>
        <w:t>dolenjske</w:t>
      </w:r>
      <w:r w:rsidRPr="00E42DBB">
        <w:rPr>
          <w:rFonts w:ascii="Arial" w:hAnsi="Arial" w:cs="Arial"/>
          <w:color w:val="000000"/>
          <w:spacing w:val="16"/>
        </w:rPr>
        <w:t xml:space="preserve"> </w:t>
      </w:r>
      <w:r w:rsidRPr="00E42DBB">
        <w:rPr>
          <w:rFonts w:ascii="Arial" w:hAnsi="Arial" w:cs="Arial"/>
          <w:color w:val="000000"/>
        </w:rPr>
        <w:t>regije</w:t>
      </w:r>
      <w:r w:rsidRPr="00E42DBB">
        <w:rPr>
          <w:rFonts w:ascii="Arial" w:hAnsi="Arial" w:cs="Arial"/>
          <w:color w:val="000000"/>
          <w:spacing w:val="18"/>
        </w:rPr>
        <w:t xml:space="preserve"> </w:t>
      </w:r>
      <w:r w:rsidRPr="00E42DBB">
        <w:rPr>
          <w:rFonts w:ascii="Arial" w:hAnsi="Arial" w:cs="Arial"/>
          <w:color w:val="000000"/>
        </w:rPr>
        <w:t>potekajo</w:t>
      </w:r>
      <w:r w:rsidRPr="00E42DBB">
        <w:rPr>
          <w:rFonts w:ascii="Arial" w:hAnsi="Arial" w:cs="Arial"/>
          <w:color w:val="000000"/>
          <w:spacing w:val="18"/>
        </w:rPr>
        <w:t xml:space="preserve"> </w:t>
      </w:r>
      <w:r w:rsidRPr="00E42DBB">
        <w:rPr>
          <w:rFonts w:ascii="Arial" w:hAnsi="Arial" w:cs="Arial"/>
          <w:color w:val="000000"/>
        </w:rPr>
        <w:t>v</w:t>
      </w:r>
      <w:r w:rsidRPr="00E42DBB">
        <w:rPr>
          <w:rFonts w:ascii="Arial" w:hAnsi="Arial" w:cs="Arial"/>
          <w:color w:val="000000"/>
          <w:spacing w:val="16"/>
        </w:rPr>
        <w:t xml:space="preserve"> </w:t>
      </w:r>
      <w:r w:rsidRPr="00E42DBB">
        <w:rPr>
          <w:rFonts w:ascii="Arial" w:hAnsi="Arial" w:cs="Arial"/>
          <w:color w:val="000000"/>
        </w:rPr>
        <w:t>smeri</w:t>
      </w:r>
      <w:r w:rsidRPr="00E42DBB">
        <w:rPr>
          <w:rFonts w:ascii="Arial" w:hAnsi="Arial" w:cs="Arial"/>
          <w:color w:val="000000"/>
          <w:spacing w:val="17"/>
        </w:rPr>
        <w:t xml:space="preserve"> </w:t>
      </w:r>
      <w:r w:rsidRPr="00E42DBB">
        <w:rPr>
          <w:rFonts w:ascii="Arial" w:hAnsi="Arial" w:cs="Arial"/>
          <w:color w:val="000000"/>
        </w:rPr>
        <w:t>severovzhod-jugozahod in</w:t>
      </w:r>
      <w:r w:rsidRPr="00E42DBB">
        <w:rPr>
          <w:rFonts w:ascii="Arial" w:hAnsi="Arial" w:cs="Arial"/>
          <w:color w:val="000000"/>
          <w:spacing w:val="1"/>
        </w:rPr>
        <w:t xml:space="preserve"> </w:t>
      </w:r>
      <w:r w:rsidRPr="00E42DBB">
        <w:rPr>
          <w:rFonts w:ascii="Arial" w:hAnsi="Arial" w:cs="Arial"/>
          <w:color w:val="000000"/>
        </w:rPr>
        <w:t>severozahod-jugovzhod.</w:t>
      </w:r>
      <w:r w:rsidRPr="00E42DBB">
        <w:rPr>
          <w:rFonts w:ascii="Arial" w:hAnsi="Arial" w:cs="Arial"/>
          <w:color w:val="000000"/>
          <w:spacing w:val="1"/>
        </w:rPr>
        <w:t xml:space="preserve"> </w:t>
      </w:r>
    </w:p>
    <w:p w:rsidR="00AB75C0" w:rsidRPr="009309EA" w:rsidRDefault="00AB75C0" w:rsidP="00AB75C0">
      <w:pPr>
        <w:pStyle w:val="Telobesedila"/>
        <w:rPr>
          <w:rFonts w:ascii="Arial" w:hAnsi="Arial" w:cs="Arial"/>
          <w:sz w:val="20"/>
        </w:rPr>
      </w:pPr>
    </w:p>
    <w:p w:rsidR="00AB75C0" w:rsidRPr="009309EA" w:rsidRDefault="00CC39D5" w:rsidP="00AB75C0">
      <w:pPr>
        <w:pStyle w:val="Telobesedila"/>
        <w:spacing w:before="6"/>
        <w:rPr>
          <w:rFonts w:ascii="Arial" w:hAnsi="Arial" w:cs="Arial"/>
          <w:sz w:val="19"/>
        </w:rPr>
      </w:pPr>
      <w:r w:rsidRPr="009309EA">
        <w:rPr>
          <w:rFonts w:ascii="Arial" w:hAnsi="Arial" w:cs="Arial"/>
        </w:rPr>
        <w:object w:dxaOrig="9630" w:dyaOrig="6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rta zračnih poti v Republiki Sloveniji" style="width:362.7pt;height:235pt" o:ole="">
            <v:imagedata r:id="rId13" o:title=""/>
          </v:shape>
          <o:OLEObject Type="Embed" ProgID="PBrush" ShapeID="_x0000_i1025" DrawAspect="Content" ObjectID="_1772269195" r:id="rId14"/>
        </w:object>
      </w:r>
    </w:p>
    <w:p w:rsidR="00AB75C0" w:rsidRPr="00E42DBB" w:rsidRDefault="00AB75C0" w:rsidP="00AB75C0">
      <w:pPr>
        <w:spacing w:before="31"/>
        <w:ind w:left="318"/>
        <w:rPr>
          <w:rFonts w:cs="Arial"/>
        </w:rPr>
      </w:pPr>
      <w:r w:rsidRPr="00F20DDE">
        <w:rPr>
          <w:rFonts w:cs="Arial"/>
        </w:rPr>
        <w:t>Slika</w:t>
      </w:r>
      <w:r w:rsidRPr="00F20DDE">
        <w:rPr>
          <w:rFonts w:cs="Arial"/>
          <w:spacing w:val="-9"/>
        </w:rPr>
        <w:t xml:space="preserve"> </w:t>
      </w:r>
      <w:r w:rsidRPr="00F20DDE">
        <w:rPr>
          <w:rFonts w:cs="Arial"/>
        </w:rPr>
        <w:t>1:</w:t>
      </w:r>
      <w:r w:rsidRPr="009309EA">
        <w:rPr>
          <w:rFonts w:cs="Arial"/>
          <w:b/>
          <w:spacing w:val="-7"/>
        </w:rPr>
        <w:t xml:space="preserve"> </w:t>
      </w:r>
      <w:r w:rsidRPr="009309EA">
        <w:rPr>
          <w:rFonts w:cs="Arial"/>
        </w:rPr>
        <w:t>Karta</w:t>
      </w:r>
      <w:r w:rsidRPr="009309EA">
        <w:rPr>
          <w:rFonts w:cs="Arial"/>
          <w:spacing w:val="-5"/>
        </w:rPr>
        <w:t xml:space="preserve"> </w:t>
      </w:r>
      <w:r w:rsidRPr="009309EA">
        <w:rPr>
          <w:rFonts w:cs="Arial"/>
        </w:rPr>
        <w:t>zračnih</w:t>
      </w:r>
      <w:r w:rsidRPr="009309EA">
        <w:rPr>
          <w:rFonts w:cs="Arial"/>
          <w:spacing w:val="-6"/>
        </w:rPr>
        <w:t xml:space="preserve"> </w:t>
      </w:r>
      <w:r w:rsidRPr="009309EA">
        <w:rPr>
          <w:rFonts w:cs="Arial"/>
        </w:rPr>
        <w:t>poti</w:t>
      </w:r>
      <w:r w:rsidRPr="009309EA">
        <w:rPr>
          <w:rFonts w:cs="Arial"/>
          <w:spacing w:val="-7"/>
        </w:rPr>
        <w:t xml:space="preserve"> </w:t>
      </w:r>
      <w:r w:rsidRPr="009309EA">
        <w:rPr>
          <w:rFonts w:cs="Arial"/>
        </w:rPr>
        <w:t>v</w:t>
      </w:r>
      <w:r w:rsidRPr="009309EA">
        <w:rPr>
          <w:rFonts w:cs="Arial"/>
          <w:spacing w:val="-7"/>
        </w:rPr>
        <w:t xml:space="preserve"> </w:t>
      </w:r>
      <w:r w:rsidRPr="009309EA">
        <w:rPr>
          <w:rFonts w:cs="Arial"/>
        </w:rPr>
        <w:t>Republiki</w:t>
      </w:r>
      <w:r w:rsidRPr="009309EA">
        <w:rPr>
          <w:rFonts w:cs="Arial"/>
          <w:spacing w:val="-6"/>
        </w:rPr>
        <w:t xml:space="preserve"> </w:t>
      </w:r>
      <w:r w:rsidRPr="009309EA">
        <w:rPr>
          <w:rFonts w:cs="Arial"/>
        </w:rPr>
        <w:t>Sloveniji,</w:t>
      </w:r>
      <w:r w:rsidRPr="009309EA">
        <w:rPr>
          <w:rFonts w:cs="Arial"/>
          <w:spacing w:val="-5"/>
        </w:rPr>
        <w:t xml:space="preserve"> </w:t>
      </w:r>
      <w:r w:rsidRPr="009309EA">
        <w:rPr>
          <w:rFonts w:cs="Arial"/>
        </w:rPr>
        <w:t>vir:</w:t>
      </w:r>
      <w:r w:rsidRPr="009309EA">
        <w:rPr>
          <w:rFonts w:cs="Arial"/>
          <w:spacing w:val="-4"/>
        </w:rPr>
        <w:t xml:space="preserve"> </w:t>
      </w:r>
      <w:hyperlink r:id="rId15">
        <w:r w:rsidRPr="009309EA">
          <w:rPr>
            <w:rFonts w:cs="Arial"/>
          </w:rPr>
          <w:t>http://www.arso.gov.si</w:t>
        </w:r>
      </w:hyperlink>
    </w:p>
    <w:p w:rsidR="00AB75C0" w:rsidRPr="009309EA" w:rsidRDefault="00AB75C0" w:rsidP="00AB75C0">
      <w:pPr>
        <w:pStyle w:val="Naslov2"/>
      </w:pPr>
      <w:bookmarkStart w:id="4" w:name="_Toc154579909"/>
      <w:r>
        <w:lastRenderedPageBreak/>
        <w:t xml:space="preserve">1.3. </w:t>
      </w:r>
      <w:r w:rsidRPr="009309EA">
        <w:t>Letališča</w:t>
      </w:r>
      <w:r w:rsidRPr="009309EA">
        <w:rPr>
          <w:spacing w:val="-2"/>
        </w:rPr>
        <w:t xml:space="preserve"> </w:t>
      </w:r>
      <w:r w:rsidRPr="009309EA">
        <w:t>in</w:t>
      </w:r>
      <w:r w:rsidRPr="009309EA">
        <w:rPr>
          <w:spacing w:val="-1"/>
        </w:rPr>
        <w:t xml:space="preserve"> </w:t>
      </w:r>
      <w:r w:rsidRPr="009309EA">
        <w:t>vzletišča</w:t>
      </w:r>
      <w:r w:rsidRPr="009309EA">
        <w:rPr>
          <w:spacing w:val="-1"/>
        </w:rPr>
        <w:t xml:space="preserve"> </w:t>
      </w:r>
      <w:r w:rsidRPr="009309EA">
        <w:t>na</w:t>
      </w:r>
      <w:r w:rsidRPr="009309EA">
        <w:rPr>
          <w:spacing w:val="3"/>
        </w:rPr>
        <w:t xml:space="preserve"> </w:t>
      </w:r>
      <w:r w:rsidRPr="009309EA">
        <w:t>območju</w:t>
      </w:r>
      <w:r w:rsidRPr="009309EA">
        <w:rPr>
          <w:spacing w:val="-1"/>
        </w:rPr>
        <w:t xml:space="preserve"> </w:t>
      </w:r>
      <w:r w:rsidRPr="009309EA">
        <w:t>dolenjske</w:t>
      </w:r>
      <w:r w:rsidRPr="009309EA">
        <w:rPr>
          <w:spacing w:val="-1"/>
        </w:rPr>
        <w:t xml:space="preserve"> </w:t>
      </w:r>
      <w:r w:rsidRPr="009309EA">
        <w:t>regije</w:t>
      </w:r>
      <w:bookmarkEnd w:id="4"/>
    </w:p>
    <w:p w:rsidR="00AB75C0" w:rsidRPr="009309EA" w:rsidRDefault="00AB75C0" w:rsidP="00AB75C0">
      <w:pPr>
        <w:pStyle w:val="Telobesedila"/>
        <w:spacing w:before="1"/>
        <w:rPr>
          <w:rFonts w:ascii="Arial" w:hAnsi="Arial" w:cs="Arial"/>
          <w:b/>
          <w:sz w:val="21"/>
        </w:rPr>
      </w:pPr>
    </w:p>
    <w:p w:rsidR="00AB75C0" w:rsidRPr="009309EA" w:rsidRDefault="00AB75C0" w:rsidP="00AB75C0">
      <w:pPr>
        <w:pStyle w:val="Telobesedila"/>
        <w:spacing w:line="244" w:lineRule="auto"/>
        <w:ind w:right="47"/>
        <w:jc w:val="both"/>
        <w:rPr>
          <w:rFonts w:ascii="Arial" w:hAnsi="Arial" w:cs="Arial"/>
        </w:rPr>
      </w:pPr>
      <w:r w:rsidRPr="009309EA">
        <w:rPr>
          <w:rFonts w:ascii="Arial" w:hAnsi="Arial" w:cs="Arial"/>
        </w:rPr>
        <w:t>Letališča so lahko civilna, vojaška ali mešana. Med civilnimi letališči ločimo javna letališča in</w:t>
      </w:r>
      <w:r w:rsidRPr="009309EA">
        <w:rPr>
          <w:rFonts w:ascii="Arial" w:hAnsi="Arial" w:cs="Arial"/>
          <w:spacing w:val="1"/>
        </w:rPr>
        <w:t xml:space="preserve"> </w:t>
      </w:r>
      <w:r w:rsidRPr="009309EA">
        <w:rPr>
          <w:rFonts w:ascii="Arial" w:hAnsi="Arial" w:cs="Arial"/>
        </w:rPr>
        <w:t>letališča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lastne</w:t>
      </w:r>
      <w:r w:rsidRPr="009309EA">
        <w:rPr>
          <w:rFonts w:ascii="Arial" w:hAnsi="Arial" w:cs="Arial"/>
          <w:spacing w:val="1"/>
        </w:rPr>
        <w:t xml:space="preserve"> </w:t>
      </w:r>
      <w:r w:rsidRPr="009309EA">
        <w:rPr>
          <w:rFonts w:ascii="Arial" w:hAnsi="Arial" w:cs="Arial"/>
        </w:rPr>
        <w:t>potrebe.</w:t>
      </w:r>
      <w:r w:rsidRPr="009309EA">
        <w:rPr>
          <w:rFonts w:ascii="Arial" w:hAnsi="Arial" w:cs="Arial"/>
          <w:spacing w:val="1"/>
        </w:rPr>
        <w:t xml:space="preserve"> </w:t>
      </w:r>
      <w:r w:rsidRPr="009309EA">
        <w:rPr>
          <w:rFonts w:ascii="Arial" w:hAnsi="Arial" w:cs="Arial"/>
        </w:rPr>
        <w:t>Letališča,</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namenjena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mednarodni</w:t>
      </w:r>
      <w:r w:rsidRPr="009309EA">
        <w:rPr>
          <w:rFonts w:ascii="Arial" w:hAnsi="Arial" w:cs="Arial"/>
          <w:spacing w:val="1"/>
        </w:rPr>
        <w:t xml:space="preserve"> </w:t>
      </w:r>
      <w:r w:rsidRPr="009309EA">
        <w:rPr>
          <w:rFonts w:ascii="Arial" w:hAnsi="Arial" w:cs="Arial"/>
        </w:rPr>
        <w:t>promet</w:t>
      </w:r>
      <w:r w:rsidRPr="009309EA">
        <w:rPr>
          <w:rFonts w:ascii="Arial" w:hAnsi="Arial" w:cs="Arial"/>
          <w:spacing w:val="58"/>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mednarodna</w:t>
      </w:r>
      <w:r w:rsidRPr="009309EA">
        <w:rPr>
          <w:rFonts w:ascii="Arial" w:hAnsi="Arial" w:cs="Arial"/>
          <w:spacing w:val="2"/>
        </w:rPr>
        <w:t xml:space="preserve"> </w:t>
      </w:r>
      <w:r w:rsidRPr="009309EA">
        <w:rPr>
          <w:rFonts w:ascii="Arial" w:hAnsi="Arial" w:cs="Arial"/>
        </w:rPr>
        <w:t>letališča</w:t>
      </w:r>
      <w:r>
        <w:rPr>
          <w:rFonts w:ascii="Arial" w:hAnsi="Arial" w:cs="Arial"/>
        </w:rPr>
        <w:t xml:space="preserve"> (Ljubljana, Maribor, Portorož)</w:t>
      </w:r>
      <w:r w:rsidRPr="009309EA">
        <w:rPr>
          <w:rFonts w:ascii="Arial" w:hAnsi="Arial" w:cs="Arial"/>
        </w:rPr>
        <w:t>.</w:t>
      </w:r>
    </w:p>
    <w:p w:rsidR="00AB75C0" w:rsidRPr="009309EA" w:rsidRDefault="00AB75C0" w:rsidP="00AB75C0">
      <w:pPr>
        <w:pStyle w:val="Telobesedila"/>
        <w:spacing w:before="10"/>
        <w:ind w:right="47"/>
        <w:rPr>
          <w:rFonts w:ascii="Arial" w:hAnsi="Arial" w:cs="Arial"/>
        </w:rPr>
      </w:pPr>
    </w:p>
    <w:p w:rsidR="00AB75C0" w:rsidRDefault="00AB75C0" w:rsidP="00AB75C0">
      <w:pPr>
        <w:pStyle w:val="Telobesedila"/>
        <w:spacing w:line="244" w:lineRule="auto"/>
        <w:ind w:right="47"/>
        <w:jc w:val="both"/>
        <w:rPr>
          <w:rFonts w:ascii="Arial" w:hAnsi="Arial" w:cs="Arial"/>
          <w:spacing w:val="1"/>
        </w:rPr>
      </w:pPr>
      <w:r w:rsidRPr="000863B5">
        <w:rPr>
          <w:rFonts w:ascii="Arial" w:hAnsi="Arial" w:cs="Arial"/>
        </w:rPr>
        <w:t>V dolenjski regiji</w:t>
      </w:r>
      <w:r>
        <w:rPr>
          <w:rFonts w:ascii="Arial" w:hAnsi="Arial" w:cs="Arial"/>
          <w:b/>
        </w:rPr>
        <w:t xml:space="preserve"> </w:t>
      </w:r>
      <w:r w:rsidRPr="000863B5">
        <w:rPr>
          <w:rFonts w:ascii="Arial" w:hAnsi="Arial" w:cs="Arial"/>
        </w:rPr>
        <w:t xml:space="preserve">je </w:t>
      </w:r>
      <w:r>
        <w:rPr>
          <w:rFonts w:ascii="Arial" w:hAnsi="Arial" w:cs="Arial"/>
          <w:b/>
        </w:rPr>
        <w:t xml:space="preserve">eno </w:t>
      </w:r>
      <w:r w:rsidRPr="009309EA">
        <w:rPr>
          <w:rFonts w:ascii="Arial" w:hAnsi="Arial" w:cs="Arial"/>
          <w:b/>
        </w:rPr>
        <w:t xml:space="preserve">javno letališče za domači </w:t>
      </w:r>
      <w:r>
        <w:rPr>
          <w:rFonts w:ascii="Arial" w:hAnsi="Arial" w:cs="Arial"/>
          <w:b/>
        </w:rPr>
        <w:t xml:space="preserve">civilni </w:t>
      </w:r>
      <w:r w:rsidRPr="009309EA">
        <w:rPr>
          <w:rFonts w:ascii="Arial" w:hAnsi="Arial" w:cs="Arial"/>
          <w:b/>
        </w:rPr>
        <w:t xml:space="preserve">promet - Letališče Novo mesto </w:t>
      </w:r>
      <w:r w:rsidRPr="000863B5">
        <w:rPr>
          <w:rFonts w:ascii="Arial" w:hAnsi="Arial" w:cs="Arial"/>
        </w:rPr>
        <w:t>(Prečna)</w:t>
      </w:r>
      <w:r w:rsidRPr="009309EA">
        <w:rPr>
          <w:rFonts w:ascii="Arial" w:hAnsi="Arial" w:cs="Arial"/>
          <w:b/>
        </w:rPr>
        <w:t xml:space="preserve">. </w:t>
      </w:r>
      <w:r w:rsidRPr="00E301E5">
        <w:rPr>
          <w:rFonts w:ascii="Arial" w:hAnsi="Arial" w:cs="Arial"/>
        </w:rPr>
        <w:t>Gre za infrastrukturni objekt lokalnega pomena, ki je namenjen predvsem športnemu letenju.</w:t>
      </w:r>
      <w:r>
        <w:rPr>
          <w:rFonts w:ascii="Arial" w:hAnsi="Arial" w:cs="Arial"/>
        </w:rPr>
        <w:t xml:space="preserve"> Nahaja se v Mestni občini Novo mesto, letališka steza pa leži v občini Straža. Upravljavec je Aeroklub Novo mesto. Letališče ima travnato, utrjeno vzletno-pristajalno stezo velikosti 1200x50m. </w:t>
      </w:r>
      <w:r w:rsidRPr="009309EA">
        <w:rPr>
          <w:rFonts w:ascii="Arial" w:hAnsi="Arial" w:cs="Arial"/>
        </w:rPr>
        <w:t>Naravni pogoji in ureditev letališča omogočajo njegovo uporabo za letala generalne</w:t>
      </w:r>
      <w:r w:rsidRPr="009309EA">
        <w:rPr>
          <w:rFonts w:ascii="Arial" w:hAnsi="Arial" w:cs="Arial"/>
          <w:spacing w:val="1"/>
        </w:rPr>
        <w:t xml:space="preserve"> </w:t>
      </w:r>
      <w:r w:rsidRPr="009309EA">
        <w:rPr>
          <w:rFonts w:ascii="Arial" w:hAnsi="Arial" w:cs="Arial"/>
        </w:rPr>
        <w:t>aviacije, ultra lahka letala i</w:t>
      </w:r>
      <w:r>
        <w:rPr>
          <w:rFonts w:ascii="Arial" w:hAnsi="Arial" w:cs="Arial"/>
        </w:rPr>
        <w:t>n lahka</w:t>
      </w:r>
      <w:r w:rsidRPr="009309EA">
        <w:rPr>
          <w:rFonts w:ascii="Arial" w:hAnsi="Arial" w:cs="Arial"/>
        </w:rPr>
        <w:t xml:space="preserve"> (do skupne teže 5.700 kg), kot</w:t>
      </w:r>
      <w:r w:rsidRPr="009309EA">
        <w:rPr>
          <w:rFonts w:ascii="Arial" w:hAnsi="Arial" w:cs="Arial"/>
          <w:spacing w:val="1"/>
        </w:rPr>
        <w:t xml:space="preserve"> </w:t>
      </w:r>
      <w:r w:rsidRPr="009309EA">
        <w:rPr>
          <w:rFonts w:ascii="Arial" w:hAnsi="Arial" w:cs="Arial"/>
        </w:rPr>
        <w:t>tudi za vse vrste helikopterjev podnevi pri VFR pogojih</w:t>
      </w:r>
      <w:r>
        <w:rPr>
          <w:rFonts w:ascii="Arial" w:hAnsi="Arial" w:cs="Arial"/>
        </w:rPr>
        <w:t xml:space="preserve">. </w:t>
      </w:r>
      <w:r>
        <w:rPr>
          <w:rFonts w:ascii="Arial" w:hAnsi="Arial" w:cs="Arial"/>
          <w:spacing w:val="1"/>
        </w:rPr>
        <w:t>Na območju letališča se občasno izvajajo padalski skoki z višine 1000m in 3000m QFE, prav tako pa se izvajajo poleti jadralnih padalcev z bližnjega vzletišča Straški hrib.</w:t>
      </w:r>
      <w:r w:rsidRPr="009309EA">
        <w:rPr>
          <w:rFonts w:ascii="Arial" w:hAnsi="Arial" w:cs="Arial"/>
        </w:rPr>
        <w:t xml:space="preserve"> Vzletišča</w:t>
      </w:r>
      <w:r w:rsidRPr="009309EA">
        <w:rPr>
          <w:rFonts w:ascii="Arial" w:hAnsi="Arial" w:cs="Arial"/>
          <w:spacing w:val="1"/>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namenjena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vzletanje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pristajanje</w:t>
      </w:r>
      <w:r w:rsidRPr="009309EA">
        <w:rPr>
          <w:rFonts w:ascii="Arial" w:hAnsi="Arial" w:cs="Arial"/>
          <w:spacing w:val="1"/>
        </w:rPr>
        <w:t xml:space="preserve"> </w:t>
      </w:r>
      <w:r w:rsidRPr="009309EA">
        <w:rPr>
          <w:rFonts w:ascii="Arial" w:hAnsi="Arial" w:cs="Arial"/>
        </w:rPr>
        <w:t>letal</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posebne</w:t>
      </w:r>
      <w:r w:rsidRPr="009309EA">
        <w:rPr>
          <w:rFonts w:ascii="Arial" w:hAnsi="Arial" w:cs="Arial"/>
          <w:spacing w:val="1"/>
        </w:rPr>
        <w:t xml:space="preserve"> </w:t>
      </w:r>
      <w:r w:rsidRPr="009309EA">
        <w:rPr>
          <w:rFonts w:ascii="Arial" w:hAnsi="Arial" w:cs="Arial"/>
        </w:rPr>
        <w:t>kategorije</w:t>
      </w:r>
      <w:r w:rsidRPr="009309EA">
        <w:rPr>
          <w:rFonts w:ascii="Arial" w:hAnsi="Arial" w:cs="Arial"/>
          <w:spacing w:val="1"/>
        </w:rPr>
        <w:t xml:space="preserve"> </w:t>
      </w:r>
    </w:p>
    <w:p w:rsidR="00AB75C0" w:rsidRDefault="00AB75C0" w:rsidP="00AB75C0">
      <w:pPr>
        <w:pStyle w:val="Telobesedila"/>
        <w:spacing w:line="244" w:lineRule="auto"/>
        <w:ind w:right="47"/>
        <w:jc w:val="both"/>
        <w:rPr>
          <w:rFonts w:ascii="Arial" w:hAnsi="Arial" w:cs="Arial"/>
          <w:spacing w:val="1"/>
        </w:rPr>
      </w:pPr>
    </w:p>
    <w:p w:rsidR="00AB75C0" w:rsidRPr="006F114E" w:rsidRDefault="00AB75C0" w:rsidP="00AB75C0">
      <w:pPr>
        <w:pStyle w:val="Telobesedila"/>
        <w:spacing w:line="244" w:lineRule="auto"/>
        <w:ind w:right="47"/>
        <w:jc w:val="both"/>
        <w:rPr>
          <w:rFonts w:ascii="Arial" w:hAnsi="Arial" w:cs="Arial"/>
          <w:sz w:val="25"/>
        </w:rPr>
      </w:pPr>
      <w:r>
        <w:rPr>
          <w:rFonts w:ascii="Arial" w:hAnsi="Arial" w:cs="Arial"/>
        </w:rPr>
        <w:t>Na območju dolenjske regije imamo 5</w:t>
      </w:r>
      <w:r w:rsidRPr="009309EA">
        <w:rPr>
          <w:rFonts w:ascii="Arial" w:hAnsi="Arial" w:cs="Arial"/>
          <w:spacing w:val="1"/>
        </w:rPr>
        <w:t xml:space="preserve"> </w:t>
      </w:r>
      <w:r w:rsidRPr="009309EA">
        <w:rPr>
          <w:rFonts w:ascii="Arial" w:hAnsi="Arial" w:cs="Arial"/>
        </w:rPr>
        <w:t>registriranih</w:t>
      </w:r>
      <w:r>
        <w:rPr>
          <w:rFonts w:ascii="Arial" w:hAnsi="Arial" w:cs="Arial"/>
          <w:spacing w:val="3"/>
        </w:rPr>
        <w:t xml:space="preserve"> </w:t>
      </w:r>
      <w:r>
        <w:rPr>
          <w:rFonts w:ascii="Arial" w:hAnsi="Arial" w:cs="Arial"/>
        </w:rPr>
        <w:t>vzletišč:</w:t>
      </w:r>
    </w:p>
    <w:p w:rsidR="00AB75C0" w:rsidRPr="00034DA4" w:rsidRDefault="00AB75C0" w:rsidP="00652BFB">
      <w:pPr>
        <w:pStyle w:val="Odstavekseznama"/>
        <w:numPr>
          <w:ilvl w:val="0"/>
          <w:numId w:val="15"/>
        </w:numPr>
        <w:tabs>
          <w:tab w:val="left" w:pos="709"/>
        </w:tabs>
        <w:spacing w:line="269" w:lineRule="exact"/>
        <w:rPr>
          <w:rFonts w:ascii="Arial" w:hAnsi="Arial" w:cs="Arial"/>
        </w:rPr>
      </w:pPr>
      <w:r w:rsidRPr="00034DA4">
        <w:rPr>
          <w:rFonts w:ascii="Arial" w:hAnsi="Arial" w:cs="Arial"/>
        </w:rPr>
        <w:t>Pogorelec (občina Dolenjske Toplice),</w:t>
      </w:r>
    </w:p>
    <w:p w:rsidR="00AB75C0" w:rsidRPr="00034DA4" w:rsidRDefault="00AB75C0" w:rsidP="00652BFB">
      <w:pPr>
        <w:pStyle w:val="Odstavekseznama"/>
        <w:numPr>
          <w:ilvl w:val="0"/>
          <w:numId w:val="15"/>
        </w:numPr>
        <w:tabs>
          <w:tab w:val="left" w:pos="709"/>
        </w:tabs>
        <w:spacing w:line="269" w:lineRule="exact"/>
        <w:rPr>
          <w:rFonts w:ascii="Arial" w:hAnsi="Arial" w:cs="Arial"/>
        </w:rPr>
      </w:pPr>
      <w:r w:rsidRPr="00034DA4">
        <w:rPr>
          <w:rFonts w:ascii="Arial" w:hAnsi="Arial" w:cs="Arial"/>
          <w:spacing w:val="-1"/>
          <w:w w:val="105"/>
        </w:rPr>
        <w:t>Smuk</w:t>
      </w:r>
      <w:r w:rsidRPr="00034DA4">
        <w:rPr>
          <w:rFonts w:ascii="Arial" w:hAnsi="Arial" w:cs="Arial"/>
          <w:spacing w:val="-13"/>
          <w:w w:val="105"/>
        </w:rPr>
        <w:t xml:space="preserve"> </w:t>
      </w:r>
      <w:r w:rsidRPr="00034DA4">
        <w:rPr>
          <w:rFonts w:ascii="Arial" w:hAnsi="Arial" w:cs="Arial"/>
          <w:spacing w:val="-1"/>
          <w:w w:val="105"/>
        </w:rPr>
        <w:t>(občina</w:t>
      </w:r>
      <w:r w:rsidRPr="00034DA4">
        <w:rPr>
          <w:rFonts w:ascii="Arial" w:hAnsi="Arial" w:cs="Arial"/>
          <w:spacing w:val="-13"/>
          <w:w w:val="105"/>
        </w:rPr>
        <w:t xml:space="preserve"> </w:t>
      </w:r>
      <w:r w:rsidRPr="00034DA4">
        <w:rPr>
          <w:rFonts w:ascii="Arial" w:hAnsi="Arial" w:cs="Arial"/>
          <w:spacing w:val="-1"/>
          <w:w w:val="105"/>
        </w:rPr>
        <w:t>Semič),</w:t>
      </w:r>
    </w:p>
    <w:p w:rsidR="00AB75C0" w:rsidRPr="00034DA4" w:rsidRDefault="00AB75C0" w:rsidP="00652BFB">
      <w:pPr>
        <w:pStyle w:val="Odstavekseznama"/>
        <w:numPr>
          <w:ilvl w:val="0"/>
          <w:numId w:val="15"/>
        </w:numPr>
        <w:tabs>
          <w:tab w:val="left" w:pos="709"/>
        </w:tabs>
        <w:spacing w:line="269" w:lineRule="exact"/>
        <w:rPr>
          <w:rFonts w:ascii="Arial" w:hAnsi="Arial" w:cs="Arial"/>
        </w:rPr>
      </w:pPr>
      <w:r w:rsidRPr="00034DA4">
        <w:rPr>
          <w:rFonts w:ascii="Arial" w:hAnsi="Arial" w:cs="Arial"/>
        </w:rPr>
        <w:t>Straški hrib (občina Straža),</w:t>
      </w:r>
    </w:p>
    <w:p w:rsidR="00AB75C0" w:rsidRPr="00034DA4" w:rsidRDefault="00AB75C0" w:rsidP="00652BFB">
      <w:pPr>
        <w:pStyle w:val="Odstavekseznama"/>
        <w:numPr>
          <w:ilvl w:val="0"/>
          <w:numId w:val="15"/>
        </w:numPr>
        <w:tabs>
          <w:tab w:val="left" w:pos="709"/>
        </w:tabs>
        <w:spacing w:line="269" w:lineRule="exact"/>
        <w:rPr>
          <w:rFonts w:ascii="Arial" w:hAnsi="Arial" w:cs="Arial"/>
        </w:rPr>
      </w:pPr>
      <w:r w:rsidRPr="00034DA4">
        <w:rPr>
          <w:rFonts w:ascii="Arial" w:hAnsi="Arial" w:cs="Arial"/>
        </w:rPr>
        <w:t>Nebesa (občina Šentrupert),</w:t>
      </w:r>
    </w:p>
    <w:p w:rsidR="00AB75C0" w:rsidRDefault="00AB75C0" w:rsidP="00652BFB">
      <w:pPr>
        <w:pStyle w:val="Odstavekseznama"/>
        <w:numPr>
          <w:ilvl w:val="0"/>
          <w:numId w:val="15"/>
        </w:numPr>
        <w:tabs>
          <w:tab w:val="left" w:pos="709"/>
        </w:tabs>
        <w:spacing w:line="269" w:lineRule="exact"/>
        <w:rPr>
          <w:rFonts w:ascii="Arial" w:hAnsi="Arial" w:cs="Arial"/>
        </w:rPr>
      </w:pPr>
      <w:r w:rsidRPr="00034DA4">
        <w:rPr>
          <w:rFonts w:ascii="Arial" w:hAnsi="Arial" w:cs="Arial"/>
        </w:rPr>
        <w:t>Prilozje (občina Metlika).</w:t>
      </w:r>
    </w:p>
    <w:p w:rsidR="00AB75C0" w:rsidRDefault="00AB75C0" w:rsidP="00AB75C0">
      <w:pPr>
        <w:tabs>
          <w:tab w:val="left" w:pos="709"/>
        </w:tabs>
        <w:spacing w:line="269" w:lineRule="exact"/>
        <w:rPr>
          <w:rFonts w:cs="Arial"/>
        </w:rPr>
      </w:pPr>
    </w:p>
    <w:p w:rsidR="00AB75C0" w:rsidRPr="001C6202" w:rsidRDefault="00AB75C0" w:rsidP="00062FEE">
      <w:pPr>
        <w:tabs>
          <w:tab w:val="left" w:pos="709"/>
        </w:tabs>
        <w:spacing w:line="269" w:lineRule="exact"/>
        <w:jc w:val="both"/>
        <w:rPr>
          <w:rFonts w:cs="Arial"/>
          <w:sz w:val="22"/>
        </w:rPr>
      </w:pPr>
      <w:r w:rsidRPr="001C6202">
        <w:rPr>
          <w:rFonts w:cs="Arial"/>
          <w:sz w:val="22"/>
        </w:rPr>
        <w:t>Seznam letališč in vzletišč ter podatki o letalskih prevoznikih v RS so dosegljivi na strani CAA.</w:t>
      </w:r>
    </w:p>
    <w:p w:rsidR="00AB75C0" w:rsidRPr="009309EA" w:rsidRDefault="00AB75C0" w:rsidP="00AB75C0">
      <w:pPr>
        <w:pStyle w:val="Telobesedila"/>
        <w:spacing w:before="5"/>
        <w:rPr>
          <w:rFonts w:ascii="Arial" w:hAnsi="Arial" w:cs="Arial"/>
          <w:sz w:val="24"/>
        </w:rPr>
      </w:pPr>
    </w:p>
    <w:p w:rsidR="00AB75C0" w:rsidRPr="009309EA" w:rsidRDefault="00AB75C0" w:rsidP="00AB75C0">
      <w:pPr>
        <w:pStyle w:val="Naslov2"/>
      </w:pPr>
      <w:bookmarkStart w:id="5" w:name="_Toc154579910"/>
      <w:r>
        <w:t xml:space="preserve">1.4. </w:t>
      </w:r>
      <w:r w:rsidRPr="009309EA">
        <w:t>Splošno</w:t>
      </w:r>
      <w:r w:rsidRPr="009309EA">
        <w:rPr>
          <w:spacing w:val="-3"/>
        </w:rPr>
        <w:t xml:space="preserve"> </w:t>
      </w:r>
      <w:r w:rsidRPr="009309EA">
        <w:t>o</w:t>
      </w:r>
      <w:r w:rsidRPr="009309EA">
        <w:rPr>
          <w:spacing w:val="-2"/>
        </w:rPr>
        <w:t xml:space="preserve"> </w:t>
      </w:r>
      <w:r w:rsidRPr="009309EA">
        <w:t>nevarnosti</w:t>
      </w:r>
      <w:r w:rsidRPr="009309EA">
        <w:rPr>
          <w:spacing w:val="-2"/>
        </w:rPr>
        <w:t xml:space="preserve"> </w:t>
      </w:r>
      <w:r w:rsidRPr="009309EA">
        <w:t>nesreč</w:t>
      </w:r>
      <w:r w:rsidRPr="009309EA">
        <w:rPr>
          <w:spacing w:val="1"/>
        </w:rPr>
        <w:t xml:space="preserve"> </w:t>
      </w:r>
      <w:r w:rsidRPr="009309EA">
        <w:t>zrakoplovov</w:t>
      </w:r>
      <w:r w:rsidRPr="009309EA">
        <w:rPr>
          <w:spacing w:val="-5"/>
        </w:rPr>
        <w:t xml:space="preserve"> </w:t>
      </w:r>
      <w:r w:rsidRPr="009309EA">
        <w:t>na</w:t>
      </w:r>
      <w:r w:rsidRPr="009309EA">
        <w:rPr>
          <w:spacing w:val="-1"/>
        </w:rPr>
        <w:t xml:space="preserve"> </w:t>
      </w:r>
      <w:r w:rsidRPr="009309EA">
        <w:t>območju dolenjske</w:t>
      </w:r>
      <w:r w:rsidRPr="009309EA">
        <w:rPr>
          <w:spacing w:val="-2"/>
        </w:rPr>
        <w:t xml:space="preserve"> </w:t>
      </w:r>
      <w:r w:rsidRPr="009309EA">
        <w:t>regije</w:t>
      </w:r>
      <w:bookmarkEnd w:id="5"/>
    </w:p>
    <w:p w:rsidR="00AB75C0" w:rsidRPr="009309EA" w:rsidRDefault="00AB75C0" w:rsidP="00AB75C0">
      <w:pPr>
        <w:pStyle w:val="Telobesedila"/>
        <w:spacing w:before="6"/>
        <w:rPr>
          <w:rFonts w:ascii="Arial" w:hAnsi="Arial" w:cs="Arial"/>
          <w:b/>
          <w:sz w:val="24"/>
        </w:rPr>
      </w:pPr>
    </w:p>
    <w:p w:rsidR="00AB75C0" w:rsidRPr="009309EA" w:rsidRDefault="00AB75C0" w:rsidP="00AB75C0">
      <w:pPr>
        <w:pStyle w:val="Telobesedila"/>
        <w:spacing w:before="1" w:line="244" w:lineRule="auto"/>
        <w:ind w:right="141"/>
        <w:jc w:val="both"/>
        <w:rPr>
          <w:rFonts w:ascii="Arial" w:hAnsi="Arial" w:cs="Arial"/>
        </w:rPr>
      </w:pPr>
      <w:r>
        <w:rPr>
          <w:rFonts w:ascii="Arial" w:hAnsi="Arial" w:cs="Arial"/>
        </w:rPr>
        <w:t>Iz a</w:t>
      </w:r>
      <w:r w:rsidRPr="009309EA">
        <w:rPr>
          <w:rFonts w:ascii="Arial" w:hAnsi="Arial" w:cs="Arial"/>
        </w:rPr>
        <w:t>nalize</w:t>
      </w:r>
      <w:r w:rsidRPr="009309EA">
        <w:rPr>
          <w:rFonts w:ascii="Arial" w:hAnsi="Arial" w:cs="Arial"/>
          <w:spacing w:val="1"/>
        </w:rPr>
        <w:t xml:space="preserve"> </w:t>
      </w:r>
      <w:r w:rsidRPr="009309EA">
        <w:rPr>
          <w:rFonts w:ascii="Arial" w:hAnsi="Arial" w:cs="Arial"/>
        </w:rPr>
        <w:t>nesreč</w:t>
      </w:r>
      <w:r w:rsidRPr="009309EA">
        <w:rPr>
          <w:rFonts w:ascii="Arial" w:hAnsi="Arial" w:cs="Arial"/>
          <w:spacing w:val="1"/>
        </w:rPr>
        <w:t xml:space="preserve"> </w:t>
      </w:r>
      <w:r>
        <w:rPr>
          <w:rFonts w:ascii="Arial" w:hAnsi="Arial" w:cs="Arial"/>
        </w:rPr>
        <w:t>zrakoplovov</w:t>
      </w:r>
      <w:r w:rsidRPr="009309EA">
        <w:rPr>
          <w:rFonts w:ascii="Arial" w:hAnsi="Arial" w:cs="Arial"/>
          <w:spacing w:val="1"/>
        </w:rPr>
        <w:t xml:space="preserve"> </w:t>
      </w:r>
      <w:r>
        <w:rPr>
          <w:rFonts w:ascii="Arial" w:hAnsi="Arial" w:cs="Arial"/>
          <w:spacing w:val="1"/>
        </w:rPr>
        <w:t xml:space="preserve">v </w:t>
      </w:r>
      <w:r w:rsidRPr="009309EA">
        <w:rPr>
          <w:rFonts w:ascii="Arial" w:hAnsi="Arial" w:cs="Arial"/>
        </w:rPr>
        <w:t>preteklih</w:t>
      </w:r>
      <w:r w:rsidRPr="009309EA">
        <w:rPr>
          <w:rFonts w:ascii="Arial" w:hAnsi="Arial" w:cs="Arial"/>
          <w:spacing w:val="1"/>
        </w:rPr>
        <w:t xml:space="preserve"> </w:t>
      </w:r>
      <w:r w:rsidRPr="009309EA">
        <w:rPr>
          <w:rFonts w:ascii="Arial" w:hAnsi="Arial" w:cs="Arial"/>
        </w:rPr>
        <w:t>let</w:t>
      </w:r>
      <w:r>
        <w:rPr>
          <w:rFonts w:ascii="Arial" w:hAnsi="Arial" w:cs="Arial"/>
        </w:rPr>
        <w:t>ih</w:t>
      </w:r>
      <w:r w:rsidRPr="009309EA">
        <w:rPr>
          <w:rFonts w:ascii="Arial" w:hAnsi="Arial" w:cs="Arial"/>
          <w:spacing w:val="1"/>
        </w:rPr>
        <w:t xml:space="preserve"> </w:t>
      </w:r>
      <w:r>
        <w:rPr>
          <w:rFonts w:ascii="Arial" w:hAnsi="Arial" w:cs="Arial"/>
        </w:rPr>
        <w:t>izhaja</w:t>
      </w:r>
      <w:r w:rsidRPr="009309EA">
        <w:rPr>
          <w:rFonts w:ascii="Arial" w:hAnsi="Arial" w:cs="Arial"/>
        </w:rPr>
        <w:t>,</w:t>
      </w:r>
      <w:r w:rsidRPr="009309EA">
        <w:rPr>
          <w:rFonts w:ascii="Arial" w:hAnsi="Arial" w:cs="Arial"/>
          <w:spacing w:val="1"/>
        </w:rPr>
        <w:t xml:space="preserve"> </w:t>
      </w:r>
      <w:r w:rsidRPr="009309EA">
        <w:rPr>
          <w:rFonts w:ascii="Arial" w:hAnsi="Arial" w:cs="Arial"/>
        </w:rPr>
        <w:t>da</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večina</w:t>
      </w:r>
      <w:r w:rsidRPr="009309EA">
        <w:rPr>
          <w:rFonts w:ascii="Arial" w:hAnsi="Arial" w:cs="Arial"/>
          <w:spacing w:val="1"/>
        </w:rPr>
        <w:t xml:space="preserve"> </w:t>
      </w:r>
      <w:r w:rsidRPr="009309EA">
        <w:rPr>
          <w:rFonts w:ascii="Arial" w:hAnsi="Arial" w:cs="Arial"/>
        </w:rPr>
        <w:t>vseh</w:t>
      </w:r>
      <w:r w:rsidRPr="009309EA">
        <w:rPr>
          <w:rFonts w:ascii="Arial" w:hAnsi="Arial" w:cs="Arial"/>
          <w:spacing w:val="1"/>
        </w:rPr>
        <w:t xml:space="preserve"> </w:t>
      </w:r>
      <w:r w:rsidRPr="009309EA">
        <w:rPr>
          <w:rFonts w:ascii="Arial" w:hAnsi="Arial" w:cs="Arial"/>
        </w:rPr>
        <w:t>nesreč</w:t>
      </w:r>
      <w:r w:rsidRPr="009309EA">
        <w:rPr>
          <w:rFonts w:ascii="Arial" w:hAnsi="Arial" w:cs="Arial"/>
          <w:spacing w:val="1"/>
        </w:rPr>
        <w:t xml:space="preserve"> </w:t>
      </w:r>
      <w:r w:rsidRPr="009309EA">
        <w:rPr>
          <w:rFonts w:ascii="Arial" w:hAnsi="Arial" w:cs="Arial"/>
        </w:rPr>
        <w:t>zrakoplovov zgodi na letališčih ali v njihovi neposredni bližini, predvsem pri vzletanju in</w:t>
      </w:r>
      <w:r w:rsidRPr="009309EA">
        <w:rPr>
          <w:rFonts w:ascii="Arial" w:hAnsi="Arial" w:cs="Arial"/>
          <w:spacing w:val="1"/>
        </w:rPr>
        <w:t xml:space="preserve"> </w:t>
      </w:r>
      <w:r>
        <w:rPr>
          <w:rFonts w:ascii="Arial" w:hAnsi="Arial" w:cs="Arial"/>
        </w:rPr>
        <w:t xml:space="preserve">pristajanju. </w:t>
      </w:r>
    </w:p>
    <w:p w:rsidR="00AB75C0" w:rsidRPr="009309EA" w:rsidRDefault="00AB75C0" w:rsidP="00AB75C0">
      <w:pPr>
        <w:pStyle w:val="Telobesedila"/>
        <w:spacing w:before="7"/>
        <w:ind w:right="141"/>
        <w:rPr>
          <w:rFonts w:ascii="Arial" w:hAnsi="Arial" w:cs="Arial"/>
        </w:rPr>
      </w:pPr>
    </w:p>
    <w:p w:rsidR="00AB75C0" w:rsidRPr="00C36FA8" w:rsidRDefault="00AB75C0" w:rsidP="00AB75C0">
      <w:pPr>
        <w:pStyle w:val="Telobesedila"/>
        <w:spacing w:line="244" w:lineRule="auto"/>
        <w:ind w:right="141"/>
        <w:jc w:val="both"/>
        <w:rPr>
          <w:rFonts w:ascii="Arial" w:hAnsi="Arial" w:cs="Arial"/>
          <w:spacing w:val="2"/>
        </w:rPr>
      </w:pPr>
      <w:r>
        <w:rPr>
          <w:rFonts w:ascii="Arial" w:hAnsi="Arial" w:cs="Arial"/>
        </w:rPr>
        <w:t>Javno letališče</w:t>
      </w:r>
      <w:r w:rsidRPr="009309EA">
        <w:rPr>
          <w:rFonts w:ascii="Arial" w:hAnsi="Arial" w:cs="Arial"/>
        </w:rPr>
        <w:t xml:space="preserve"> </w:t>
      </w:r>
      <w:r>
        <w:rPr>
          <w:rFonts w:ascii="Arial" w:hAnsi="Arial" w:cs="Arial"/>
        </w:rPr>
        <w:t>Novo mesto ima izdelan</w:t>
      </w:r>
      <w:r w:rsidRPr="009309EA">
        <w:rPr>
          <w:rFonts w:ascii="Arial" w:hAnsi="Arial" w:cs="Arial"/>
        </w:rPr>
        <w:t xml:space="preserve"> </w:t>
      </w:r>
      <w:r>
        <w:rPr>
          <w:rFonts w:ascii="Arial" w:hAnsi="Arial" w:cs="Arial"/>
        </w:rPr>
        <w:t>letališki priročnik, ki zagotavlja</w:t>
      </w:r>
      <w:r w:rsidRPr="009309EA">
        <w:rPr>
          <w:rFonts w:ascii="Arial" w:hAnsi="Arial" w:cs="Arial"/>
        </w:rPr>
        <w:t xml:space="preserve"> takojšen odziv na vse vrste ogrožanja in druge neugodne razmere, da</w:t>
      </w:r>
      <w:r w:rsidRPr="009309EA">
        <w:rPr>
          <w:rFonts w:ascii="Arial" w:hAnsi="Arial" w:cs="Arial"/>
          <w:spacing w:val="1"/>
        </w:rPr>
        <w:t xml:space="preserve"> </w:t>
      </w:r>
      <w:r>
        <w:rPr>
          <w:rFonts w:ascii="Arial" w:hAnsi="Arial" w:cs="Arial"/>
        </w:rPr>
        <w:t>bi tako</w:t>
      </w:r>
      <w:r w:rsidRPr="009309EA">
        <w:rPr>
          <w:rFonts w:ascii="Arial" w:hAnsi="Arial" w:cs="Arial"/>
        </w:rPr>
        <w:t xml:space="preserve"> zmanjšali možnost nesreče in obseg osebne ali druge škode na območju</w:t>
      </w:r>
      <w:r w:rsidRPr="009309EA">
        <w:rPr>
          <w:rFonts w:ascii="Arial" w:hAnsi="Arial" w:cs="Arial"/>
          <w:spacing w:val="1"/>
        </w:rPr>
        <w:t xml:space="preserve"> </w:t>
      </w:r>
      <w:r w:rsidRPr="009309EA">
        <w:rPr>
          <w:rFonts w:ascii="Arial" w:hAnsi="Arial" w:cs="Arial"/>
        </w:rPr>
        <w:t>letališča.</w:t>
      </w:r>
      <w:r w:rsidRPr="009309EA">
        <w:rPr>
          <w:rFonts w:ascii="Arial" w:hAnsi="Arial" w:cs="Arial"/>
          <w:spacing w:val="2"/>
        </w:rPr>
        <w:t xml:space="preserve"> </w:t>
      </w:r>
      <w:r w:rsidRPr="009309EA">
        <w:rPr>
          <w:rFonts w:ascii="Arial" w:hAnsi="Arial" w:cs="Arial"/>
        </w:rPr>
        <w:t>Ostala</w:t>
      </w:r>
      <w:r w:rsidRPr="009309EA">
        <w:rPr>
          <w:rFonts w:ascii="Arial" w:hAnsi="Arial" w:cs="Arial"/>
          <w:spacing w:val="1"/>
        </w:rPr>
        <w:t xml:space="preserve"> </w:t>
      </w:r>
      <w:r w:rsidRPr="009309EA">
        <w:rPr>
          <w:rFonts w:ascii="Arial" w:hAnsi="Arial" w:cs="Arial"/>
        </w:rPr>
        <w:t>vzletišča</w:t>
      </w:r>
      <w:r w:rsidRPr="009309EA">
        <w:rPr>
          <w:rFonts w:ascii="Arial" w:hAnsi="Arial" w:cs="Arial"/>
          <w:spacing w:val="2"/>
        </w:rPr>
        <w:t xml:space="preserve"> </w:t>
      </w:r>
      <w:r w:rsidRPr="009309EA">
        <w:rPr>
          <w:rFonts w:ascii="Arial" w:hAnsi="Arial" w:cs="Arial"/>
        </w:rPr>
        <w:t>pa</w:t>
      </w:r>
      <w:r w:rsidRPr="009309EA">
        <w:rPr>
          <w:rFonts w:ascii="Arial" w:hAnsi="Arial" w:cs="Arial"/>
          <w:spacing w:val="2"/>
        </w:rPr>
        <w:t xml:space="preserve"> </w:t>
      </w:r>
      <w:r w:rsidRPr="009309EA">
        <w:rPr>
          <w:rFonts w:ascii="Arial" w:hAnsi="Arial" w:cs="Arial"/>
        </w:rPr>
        <w:t>imajo</w:t>
      </w:r>
      <w:r w:rsidRPr="009309EA">
        <w:rPr>
          <w:rFonts w:ascii="Arial" w:hAnsi="Arial" w:cs="Arial"/>
          <w:spacing w:val="1"/>
        </w:rPr>
        <w:t xml:space="preserve"> </w:t>
      </w:r>
      <w:r w:rsidRPr="009309EA">
        <w:rPr>
          <w:rFonts w:ascii="Arial" w:hAnsi="Arial" w:cs="Arial"/>
        </w:rPr>
        <w:t>izdelana</w:t>
      </w:r>
      <w:r w:rsidRPr="009309EA">
        <w:rPr>
          <w:rFonts w:ascii="Arial" w:hAnsi="Arial" w:cs="Arial"/>
          <w:spacing w:val="1"/>
        </w:rPr>
        <w:t xml:space="preserve"> </w:t>
      </w:r>
      <w:r>
        <w:rPr>
          <w:rFonts w:ascii="Arial" w:hAnsi="Arial" w:cs="Arial"/>
        </w:rPr>
        <w:t xml:space="preserve">navodila za uporabo vzletišča. </w:t>
      </w:r>
    </w:p>
    <w:p w:rsidR="00AB75C0" w:rsidRDefault="00AB75C0" w:rsidP="00AB75C0">
      <w:pPr>
        <w:pStyle w:val="Telobesedila"/>
        <w:spacing w:line="244" w:lineRule="auto"/>
        <w:ind w:right="141"/>
        <w:jc w:val="both"/>
        <w:rPr>
          <w:rFonts w:ascii="Arial" w:hAnsi="Arial" w:cs="Arial"/>
        </w:rPr>
      </w:pPr>
    </w:p>
    <w:p w:rsidR="00AB75C0" w:rsidRPr="009309EA" w:rsidRDefault="00AB75C0" w:rsidP="00AB75C0">
      <w:pPr>
        <w:pStyle w:val="Telobesedila"/>
        <w:spacing w:line="244" w:lineRule="auto"/>
        <w:ind w:right="141"/>
        <w:jc w:val="both"/>
        <w:rPr>
          <w:rFonts w:ascii="Arial" w:hAnsi="Arial" w:cs="Arial"/>
        </w:rPr>
      </w:pPr>
      <w:r>
        <w:rPr>
          <w:rFonts w:ascii="Arial" w:hAnsi="Arial" w:cs="Arial"/>
        </w:rPr>
        <w:t>Na območju dolenjske regije spada tudi del območja nadzorovane cone (CTR) letališča Cerklje ob Krki. Največ letalskih nesreč zrakoplovov se zgodi ravno na območjih nadzorovanih con.</w:t>
      </w:r>
    </w:p>
    <w:p w:rsidR="00AB75C0" w:rsidRPr="009309EA" w:rsidRDefault="00AB75C0" w:rsidP="00AB75C0">
      <w:pPr>
        <w:pStyle w:val="Telobesedila"/>
        <w:spacing w:before="7"/>
        <w:ind w:right="141"/>
        <w:rPr>
          <w:rFonts w:ascii="Arial" w:hAnsi="Arial" w:cs="Arial"/>
        </w:rPr>
      </w:pPr>
    </w:p>
    <w:p w:rsidR="00AB75C0" w:rsidRPr="009309EA" w:rsidRDefault="00AB75C0" w:rsidP="00AB75C0">
      <w:pPr>
        <w:pStyle w:val="Telobesedila"/>
        <w:spacing w:line="247" w:lineRule="auto"/>
        <w:ind w:right="141"/>
        <w:jc w:val="both"/>
        <w:rPr>
          <w:rFonts w:ascii="Arial" w:hAnsi="Arial" w:cs="Arial"/>
        </w:rPr>
      </w:pPr>
      <w:r w:rsidRPr="009309EA">
        <w:rPr>
          <w:rFonts w:ascii="Arial" w:hAnsi="Arial" w:cs="Arial"/>
        </w:rPr>
        <w:t>Zaradi</w:t>
      </w:r>
      <w:r w:rsidRPr="009309EA">
        <w:rPr>
          <w:rFonts w:ascii="Arial" w:hAnsi="Arial" w:cs="Arial"/>
          <w:spacing w:val="1"/>
        </w:rPr>
        <w:t xml:space="preserve"> </w:t>
      </w:r>
      <w:r w:rsidRPr="009309EA">
        <w:rPr>
          <w:rFonts w:ascii="Arial" w:hAnsi="Arial" w:cs="Arial"/>
        </w:rPr>
        <w:t>številnih</w:t>
      </w:r>
      <w:r w:rsidRPr="009309EA">
        <w:rPr>
          <w:rFonts w:ascii="Arial" w:hAnsi="Arial" w:cs="Arial"/>
          <w:spacing w:val="1"/>
        </w:rPr>
        <w:t xml:space="preserve"> </w:t>
      </w:r>
      <w:r w:rsidRPr="009309EA">
        <w:rPr>
          <w:rFonts w:ascii="Arial" w:hAnsi="Arial" w:cs="Arial"/>
        </w:rPr>
        <w:t>zračnih</w:t>
      </w:r>
      <w:r w:rsidRPr="009309EA">
        <w:rPr>
          <w:rFonts w:ascii="Arial" w:hAnsi="Arial" w:cs="Arial"/>
          <w:spacing w:val="1"/>
        </w:rPr>
        <w:t xml:space="preserve"> </w:t>
      </w:r>
      <w:r w:rsidRPr="009309EA">
        <w:rPr>
          <w:rFonts w:ascii="Arial" w:hAnsi="Arial" w:cs="Arial"/>
        </w:rPr>
        <w:t>poti,</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potekajo</w:t>
      </w:r>
      <w:r w:rsidRPr="009309EA">
        <w:rPr>
          <w:rFonts w:ascii="Arial" w:hAnsi="Arial" w:cs="Arial"/>
          <w:spacing w:val="1"/>
        </w:rPr>
        <w:t xml:space="preserve"> </w:t>
      </w:r>
      <w:r w:rsidRPr="009309EA">
        <w:rPr>
          <w:rFonts w:ascii="Arial" w:hAnsi="Arial" w:cs="Arial"/>
        </w:rPr>
        <w:t>preko</w:t>
      </w:r>
      <w:r w:rsidRPr="009309EA">
        <w:rPr>
          <w:rFonts w:ascii="Arial" w:hAnsi="Arial" w:cs="Arial"/>
          <w:spacing w:val="1"/>
        </w:rPr>
        <w:t xml:space="preserve"> </w:t>
      </w:r>
      <w:r w:rsidRPr="009309EA">
        <w:rPr>
          <w:rFonts w:ascii="Arial" w:hAnsi="Arial" w:cs="Arial"/>
        </w:rPr>
        <w:t>zračnega</w:t>
      </w:r>
      <w:r w:rsidRPr="009309EA">
        <w:rPr>
          <w:rFonts w:ascii="Arial" w:hAnsi="Arial" w:cs="Arial"/>
          <w:spacing w:val="1"/>
        </w:rPr>
        <w:t xml:space="preserve"> </w:t>
      </w:r>
      <w:r w:rsidRPr="009309EA">
        <w:rPr>
          <w:rFonts w:ascii="Arial" w:hAnsi="Arial" w:cs="Arial"/>
        </w:rPr>
        <w:t>prostora</w:t>
      </w:r>
      <w:r w:rsidRPr="009309EA">
        <w:rPr>
          <w:rFonts w:ascii="Arial" w:hAnsi="Arial" w:cs="Arial"/>
          <w:spacing w:val="1"/>
        </w:rPr>
        <w:t xml:space="preserve"> </w:t>
      </w:r>
      <w:r w:rsidRPr="009309EA">
        <w:rPr>
          <w:rFonts w:ascii="Arial" w:hAnsi="Arial" w:cs="Arial"/>
        </w:rPr>
        <w:t>nad</w:t>
      </w:r>
      <w:r w:rsidRPr="009309EA">
        <w:rPr>
          <w:rFonts w:ascii="Arial" w:hAnsi="Arial" w:cs="Arial"/>
          <w:spacing w:val="1"/>
        </w:rPr>
        <w:t xml:space="preserve"> </w:t>
      </w:r>
      <w:r w:rsidRPr="009309EA">
        <w:rPr>
          <w:rFonts w:ascii="Arial" w:hAnsi="Arial" w:cs="Arial"/>
        </w:rPr>
        <w:t>ozemljem</w:t>
      </w:r>
      <w:r w:rsidRPr="009309EA">
        <w:rPr>
          <w:rFonts w:ascii="Arial" w:hAnsi="Arial" w:cs="Arial"/>
          <w:spacing w:val="1"/>
        </w:rPr>
        <w:t xml:space="preserve"> </w:t>
      </w:r>
      <w:r w:rsidRPr="009309EA">
        <w:rPr>
          <w:rFonts w:ascii="Arial" w:hAnsi="Arial" w:cs="Arial"/>
        </w:rPr>
        <w:t>RS,</w:t>
      </w:r>
      <w:r w:rsidRPr="009309EA">
        <w:rPr>
          <w:rFonts w:ascii="Arial" w:hAnsi="Arial" w:cs="Arial"/>
          <w:spacing w:val="1"/>
        </w:rPr>
        <w:t xml:space="preserve"> </w:t>
      </w:r>
      <w:r w:rsidRPr="009309EA">
        <w:rPr>
          <w:rFonts w:ascii="Arial" w:hAnsi="Arial" w:cs="Arial"/>
        </w:rPr>
        <w:t>je</w:t>
      </w:r>
      <w:r>
        <w:rPr>
          <w:rFonts w:ascii="Arial" w:hAnsi="Arial" w:cs="Arial"/>
        </w:rPr>
        <w:t xml:space="preserve"> </w:t>
      </w:r>
      <w:r w:rsidRPr="009309EA">
        <w:rPr>
          <w:rFonts w:ascii="Arial" w:hAnsi="Arial" w:cs="Arial"/>
          <w:spacing w:val="-56"/>
        </w:rPr>
        <w:t xml:space="preserve"> </w:t>
      </w:r>
      <w:r w:rsidRPr="009309EA">
        <w:rPr>
          <w:rFonts w:ascii="Arial" w:hAnsi="Arial" w:cs="Arial"/>
        </w:rPr>
        <w:t xml:space="preserve">potencialno ogrožena tudi celotna </w:t>
      </w:r>
      <w:r>
        <w:rPr>
          <w:rFonts w:ascii="Arial" w:hAnsi="Arial" w:cs="Arial"/>
        </w:rPr>
        <w:t>dolenjska</w:t>
      </w:r>
      <w:r w:rsidRPr="009309EA">
        <w:rPr>
          <w:rFonts w:ascii="Arial" w:hAnsi="Arial" w:cs="Arial"/>
        </w:rPr>
        <w:t xml:space="preserve"> regija. Tako lahko na območju regije pričakujemo</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2"/>
        </w:rPr>
        <w:t xml:space="preserve"> </w:t>
      </w:r>
      <w:r w:rsidRPr="009309EA">
        <w:rPr>
          <w:rFonts w:ascii="Arial" w:hAnsi="Arial" w:cs="Arial"/>
        </w:rPr>
        <w:t>zrakoplovov</w:t>
      </w:r>
      <w:r w:rsidRPr="009309EA">
        <w:rPr>
          <w:rFonts w:ascii="Arial" w:hAnsi="Arial" w:cs="Arial"/>
          <w:spacing w:val="2"/>
        </w:rPr>
        <w:t xml:space="preserve"> </w:t>
      </w:r>
      <w:r w:rsidRPr="009309EA">
        <w:rPr>
          <w:rFonts w:ascii="Arial" w:hAnsi="Arial" w:cs="Arial"/>
          <w:b/>
        </w:rPr>
        <w:t>manjšega kot tudi</w:t>
      </w:r>
      <w:r w:rsidRPr="009309EA">
        <w:rPr>
          <w:rFonts w:ascii="Arial" w:hAnsi="Arial" w:cs="Arial"/>
          <w:b/>
          <w:spacing w:val="2"/>
        </w:rPr>
        <w:t xml:space="preserve"> </w:t>
      </w:r>
      <w:r w:rsidRPr="009309EA">
        <w:rPr>
          <w:rFonts w:ascii="Arial" w:hAnsi="Arial" w:cs="Arial"/>
          <w:b/>
        </w:rPr>
        <w:t>večjega obsega</w:t>
      </w:r>
      <w:r w:rsidRPr="009309EA">
        <w:rPr>
          <w:rFonts w:ascii="Arial" w:hAnsi="Arial" w:cs="Arial"/>
        </w:rPr>
        <w:t>.</w:t>
      </w:r>
    </w:p>
    <w:p w:rsidR="00AB75C0" w:rsidRDefault="00AB75C0" w:rsidP="00AB75C0">
      <w:pPr>
        <w:pStyle w:val="Telobesedila"/>
        <w:spacing w:line="244" w:lineRule="auto"/>
        <w:ind w:right="472"/>
        <w:jc w:val="both"/>
        <w:rPr>
          <w:rFonts w:ascii="Arial" w:hAnsi="Arial" w:cs="Arial"/>
        </w:rPr>
      </w:pPr>
    </w:p>
    <w:p w:rsidR="00AB75C0" w:rsidRPr="009309EA" w:rsidRDefault="00AB75C0" w:rsidP="00AB75C0">
      <w:pPr>
        <w:pStyle w:val="Telobesedila"/>
        <w:spacing w:before="97" w:line="247" w:lineRule="auto"/>
        <w:ind w:right="141"/>
        <w:jc w:val="both"/>
        <w:rPr>
          <w:rFonts w:ascii="Arial" w:hAnsi="Arial" w:cs="Arial"/>
          <w:b/>
        </w:rPr>
      </w:pPr>
      <w:r w:rsidRPr="009309EA">
        <w:rPr>
          <w:rFonts w:ascii="Arial" w:hAnsi="Arial" w:cs="Arial"/>
        </w:rPr>
        <w:t>Tudi</w:t>
      </w:r>
      <w:r w:rsidRPr="009309EA">
        <w:rPr>
          <w:rFonts w:ascii="Arial" w:hAnsi="Arial" w:cs="Arial"/>
          <w:spacing w:val="1"/>
        </w:rPr>
        <w:t xml:space="preserve"> </w:t>
      </w:r>
      <w:r w:rsidRPr="009309EA">
        <w:rPr>
          <w:rFonts w:ascii="Arial" w:hAnsi="Arial" w:cs="Arial"/>
        </w:rPr>
        <w:t>registrirana</w:t>
      </w:r>
      <w:r w:rsidRPr="009309EA">
        <w:rPr>
          <w:rFonts w:ascii="Arial" w:hAnsi="Arial" w:cs="Arial"/>
          <w:spacing w:val="1"/>
        </w:rPr>
        <w:t xml:space="preserve"> </w:t>
      </w:r>
      <w:r w:rsidRPr="009309EA">
        <w:rPr>
          <w:rFonts w:ascii="Arial" w:hAnsi="Arial" w:cs="Arial"/>
        </w:rPr>
        <w:t>vzletišča</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Pr>
          <w:rFonts w:ascii="Arial" w:hAnsi="Arial" w:cs="Arial"/>
        </w:rPr>
        <w:t>dolenjske</w:t>
      </w:r>
      <w:r w:rsidRPr="009309EA">
        <w:rPr>
          <w:rFonts w:ascii="Arial" w:hAnsi="Arial" w:cs="Arial"/>
          <w:spacing w:val="1"/>
        </w:rPr>
        <w:t xml:space="preserve"> </w:t>
      </w:r>
      <w:r w:rsidRPr="009309EA">
        <w:rPr>
          <w:rFonts w:ascii="Arial" w:hAnsi="Arial" w:cs="Arial"/>
        </w:rPr>
        <w:t>regije</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katerih</w:t>
      </w:r>
      <w:r w:rsidRPr="009309EA">
        <w:rPr>
          <w:rFonts w:ascii="Arial" w:hAnsi="Arial" w:cs="Arial"/>
          <w:spacing w:val="1"/>
        </w:rPr>
        <w:t xml:space="preserve"> </w:t>
      </w:r>
      <w:r w:rsidRPr="009309EA">
        <w:rPr>
          <w:rFonts w:ascii="Arial" w:hAnsi="Arial" w:cs="Arial"/>
        </w:rPr>
        <w:t>vzletajo</w:t>
      </w:r>
      <w:r w:rsidRPr="009309EA">
        <w:rPr>
          <w:rFonts w:ascii="Arial" w:hAnsi="Arial" w:cs="Arial"/>
          <w:spacing w:val="1"/>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pristajajo</w:t>
      </w:r>
      <w:r w:rsidRPr="009309EA">
        <w:rPr>
          <w:rFonts w:ascii="Arial" w:hAnsi="Arial" w:cs="Arial"/>
          <w:spacing w:val="58"/>
        </w:rPr>
        <w:t xml:space="preserve"> </w:t>
      </w:r>
      <w:r w:rsidRPr="009309EA">
        <w:rPr>
          <w:rFonts w:ascii="Arial" w:hAnsi="Arial" w:cs="Arial"/>
        </w:rPr>
        <w:t>manjši</w:t>
      </w:r>
      <w:r w:rsidRPr="009309EA">
        <w:rPr>
          <w:rFonts w:ascii="Arial" w:hAnsi="Arial" w:cs="Arial"/>
          <w:spacing w:val="-56"/>
        </w:rPr>
        <w:t xml:space="preserve"> </w:t>
      </w:r>
      <w:r w:rsidRPr="009309EA">
        <w:rPr>
          <w:rFonts w:ascii="Arial" w:hAnsi="Arial" w:cs="Arial"/>
        </w:rPr>
        <w:t>športni zrakoplovi predstavljajo potencialno nevarnost za nesreče zrakoplovov predvsem</w:t>
      </w:r>
      <w:r w:rsidRPr="009309EA">
        <w:rPr>
          <w:rFonts w:ascii="Arial" w:hAnsi="Arial" w:cs="Arial"/>
          <w:spacing w:val="1"/>
        </w:rPr>
        <w:t xml:space="preserve"> </w:t>
      </w:r>
      <w:r w:rsidRPr="00952A64">
        <w:rPr>
          <w:rFonts w:ascii="Arial" w:hAnsi="Arial" w:cs="Arial"/>
        </w:rPr>
        <w:t>manjšega</w:t>
      </w:r>
      <w:r w:rsidRPr="00952A64">
        <w:rPr>
          <w:rFonts w:ascii="Arial" w:hAnsi="Arial" w:cs="Arial"/>
          <w:spacing w:val="-1"/>
        </w:rPr>
        <w:t xml:space="preserve"> </w:t>
      </w:r>
      <w:r w:rsidRPr="00952A64">
        <w:rPr>
          <w:rFonts w:ascii="Arial" w:hAnsi="Arial" w:cs="Arial"/>
        </w:rPr>
        <w:t>obsega.</w:t>
      </w:r>
    </w:p>
    <w:p w:rsidR="00AB75C0" w:rsidRPr="009309EA" w:rsidRDefault="00AB75C0" w:rsidP="00AB75C0">
      <w:pPr>
        <w:pStyle w:val="Telobesedila"/>
        <w:ind w:right="141"/>
        <w:rPr>
          <w:rFonts w:ascii="Arial" w:hAnsi="Arial" w:cs="Arial"/>
          <w:b/>
        </w:rPr>
      </w:pPr>
    </w:p>
    <w:p w:rsidR="00AB75C0" w:rsidRPr="009309EA" w:rsidRDefault="00AB75C0" w:rsidP="00AB75C0">
      <w:pPr>
        <w:pStyle w:val="Telobesedila"/>
        <w:spacing w:before="1" w:line="244" w:lineRule="auto"/>
        <w:ind w:right="141"/>
        <w:jc w:val="both"/>
        <w:rPr>
          <w:rFonts w:ascii="Arial" w:hAnsi="Arial" w:cs="Arial"/>
        </w:rPr>
      </w:pPr>
      <w:r w:rsidRPr="009309EA">
        <w:rPr>
          <w:rFonts w:ascii="Arial" w:hAnsi="Arial" w:cs="Arial"/>
        </w:rPr>
        <w:t>Možne žrtve nesreč zrakoplovov pa niso samo potniki zrakoplovov in posadka, ampak tudi</w:t>
      </w:r>
      <w:r w:rsidRPr="009309EA">
        <w:rPr>
          <w:rFonts w:ascii="Arial" w:hAnsi="Arial" w:cs="Arial"/>
          <w:spacing w:val="1"/>
        </w:rPr>
        <w:t xml:space="preserve"> </w:t>
      </w:r>
      <w:r w:rsidRPr="009309EA">
        <w:rPr>
          <w:rFonts w:ascii="Arial" w:hAnsi="Arial" w:cs="Arial"/>
        </w:rPr>
        <w:t>ljudje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Pr>
          <w:rFonts w:ascii="Arial" w:hAnsi="Arial" w:cs="Arial"/>
        </w:rPr>
        <w:t>živali</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sidRPr="009309EA">
        <w:rPr>
          <w:rFonts w:ascii="Arial" w:hAnsi="Arial" w:cs="Arial"/>
        </w:rPr>
        <w:t>kjer</w:t>
      </w:r>
      <w:r w:rsidRPr="009309EA">
        <w:rPr>
          <w:rFonts w:ascii="Arial" w:hAnsi="Arial" w:cs="Arial"/>
          <w:spacing w:val="1"/>
        </w:rPr>
        <w:t xml:space="preserve"> </w:t>
      </w:r>
      <w:r w:rsidRPr="009309EA">
        <w:rPr>
          <w:rFonts w:ascii="Arial" w:hAnsi="Arial" w:cs="Arial"/>
        </w:rPr>
        <w:t>pride</w:t>
      </w:r>
      <w:r w:rsidRPr="009309EA">
        <w:rPr>
          <w:rFonts w:ascii="Arial" w:hAnsi="Arial" w:cs="Arial"/>
          <w:spacing w:val="1"/>
        </w:rPr>
        <w:t xml:space="preserve"> </w:t>
      </w:r>
      <w:r w:rsidRPr="009309EA">
        <w:rPr>
          <w:rFonts w:ascii="Arial" w:hAnsi="Arial" w:cs="Arial"/>
        </w:rPr>
        <w:t>do</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Posredne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neposredne</w:t>
      </w:r>
      <w:r w:rsidRPr="009309EA">
        <w:rPr>
          <w:rFonts w:ascii="Arial" w:hAnsi="Arial" w:cs="Arial"/>
          <w:spacing w:val="-56"/>
        </w:rPr>
        <w:t xml:space="preserve"> </w:t>
      </w:r>
      <w:r>
        <w:rPr>
          <w:rFonts w:ascii="Arial" w:hAnsi="Arial" w:cs="Arial"/>
          <w:spacing w:val="-56"/>
        </w:rPr>
        <w:t xml:space="preserve">  </w:t>
      </w:r>
      <w:r>
        <w:rPr>
          <w:rFonts w:ascii="Arial" w:hAnsi="Arial" w:cs="Arial"/>
        </w:rPr>
        <w:t>posledice nesreče prizade</w:t>
      </w:r>
      <w:r w:rsidRPr="009309EA">
        <w:rPr>
          <w:rFonts w:ascii="Arial" w:hAnsi="Arial" w:cs="Arial"/>
        </w:rPr>
        <w:t>nejo tudi svojce žrtev, člane reševalnih ekip, kulturno dediščino,</w:t>
      </w:r>
      <w:r w:rsidRPr="009309EA">
        <w:rPr>
          <w:rFonts w:ascii="Arial" w:hAnsi="Arial" w:cs="Arial"/>
          <w:spacing w:val="1"/>
        </w:rPr>
        <w:t xml:space="preserve"> </w:t>
      </w:r>
      <w:r w:rsidRPr="009309EA">
        <w:rPr>
          <w:rFonts w:ascii="Arial" w:hAnsi="Arial" w:cs="Arial"/>
        </w:rPr>
        <w:t>stanovanjsko</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industrijsko</w:t>
      </w:r>
      <w:r w:rsidRPr="009309EA">
        <w:rPr>
          <w:rFonts w:ascii="Arial" w:hAnsi="Arial" w:cs="Arial"/>
          <w:spacing w:val="2"/>
        </w:rPr>
        <w:t xml:space="preserve"> </w:t>
      </w:r>
      <w:r w:rsidRPr="009309EA">
        <w:rPr>
          <w:rFonts w:ascii="Arial" w:hAnsi="Arial" w:cs="Arial"/>
        </w:rPr>
        <w:t>infrastrukturo</w:t>
      </w:r>
      <w:r w:rsidRPr="009309EA">
        <w:rPr>
          <w:rFonts w:ascii="Arial" w:hAnsi="Arial" w:cs="Arial"/>
          <w:spacing w:val="3"/>
        </w:rPr>
        <w:t xml:space="preserve"> </w:t>
      </w:r>
      <w:r w:rsidRPr="009309EA">
        <w:rPr>
          <w:rFonts w:ascii="Arial" w:hAnsi="Arial" w:cs="Arial"/>
        </w:rPr>
        <w:t>ter</w:t>
      </w:r>
      <w:r w:rsidRPr="009309EA">
        <w:rPr>
          <w:rFonts w:ascii="Arial" w:hAnsi="Arial" w:cs="Arial"/>
          <w:spacing w:val="4"/>
        </w:rPr>
        <w:t xml:space="preserve"> </w:t>
      </w:r>
      <w:r w:rsidRPr="009309EA">
        <w:rPr>
          <w:rFonts w:ascii="Arial" w:hAnsi="Arial" w:cs="Arial"/>
        </w:rPr>
        <w:t>naravno</w:t>
      </w:r>
      <w:r w:rsidRPr="009309EA">
        <w:rPr>
          <w:rFonts w:ascii="Arial" w:hAnsi="Arial" w:cs="Arial"/>
          <w:spacing w:val="3"/>
        </w:rPr>
        <w:t xml:space="preserve"> </w:t>
      </w:r>
      <w:r w:rsidRPr="009309EA">
        <w:rPr>
          <w:rFonts w:ascii="Arial" w:hAnsi="Arial" w:cs="Arial"/>
        </w:rPr>
        <w:t>okolje.</w:t>
      </w:r>
    </w:p>
    <w:p w:rsidR="00AB75C0" w:rsidRPr="009309EA" w:rsidRDefault="00AB75C0" w:rsidP="00AB75C0">
      <w:pPr>
        <w:pStyle w:val="Telobesedila"/>
        <w:spacing w:before="7"/>
        <w:ind w:right="141"/>
        <w:rPr>
          <w:rFonts w:ascii="Arial" w:hAnsi="Arial" w:cs="Arial"/>
        </w:rPr>
      </w:pPr>
    </w:p>
    <w:p w:rsidR="00AB75C0" w:rsidRPr="00E42DBB" w:rsidRDefault="00AB75C0" w:rsidP="00AB75C0">
      <w:pPr>
        <w:pStyle w:val="Telobesedila"/>
        <w:spacing w:line="244" w:lineRule="auto"/>
        <w:ind w:right="141"/>
        <w:jc w:val="both"/>
        <w:rPr>
          <w:rFonts w:ascii="Arial" w:hAnsi="Arial" w:cs="Arial"/>
          <w:color w:val="000000"/>
          <w:spacing w:val="18"/>
        </w:rPr>
      </w:pPr>
      <w:r w:rsidRPr="00E42DBB">
        <w:rPr>
          <w:rFonts w:ascii="Arial" w:hAnsi="Arial" w:cs="Arial"/>
          <w:color w:val="000000"/>
        </w:rPr>
        <w:t>Na območju dolenjske regije v zadnjih 20 letih ni bilo večjih nesreč. Večina nesreč, ki se pripetijo</w:t>
      </w:r>
      <w:r w:rsidRPr="00E42DBB">
        <w:rPr>
          <w:rFonts w:ascii="Arial" w:hAnsi="Arial" w:cs="Arial"/>
          <w:color w:val="000000"/>
          <w:spacing w:val="1"/>
        </w:rPr>
        <w:t xml:space="preserve"> </w:t>
      </w:r>
      <w:r w:rsidRPr="00E42DBB">
        <w:rPr>
          <w:rFonts w:ascii="Arial" w:hAnsi="Arial" w:cs="Arial"/>
          <w:color w:val="000000"/>
        </w:rPr>
        <w:t>pa so nesreče manjšega obsega med katere sodijo predvsem nesreče zmajarjev, padalcev,</w:t>
      </w:r>
      <w:r w:rsidRPr="00E42DBB">
        <w:rPr>
          <w:rFonts w:ascii="Arial" w:hAnsi="Arial" w:cs="Arial"/>
          <w:color w:val="000000"/>
          <w:spacing w:val="1"/>
        </w:rPr>
        <w:t xml:space="preserve"> </w:t>
      </w:r>
      <w:r w:rsidRPr="00E42DBB">
        <w:rPr>
          <w:rFonts w:ascii="Arial" w:hAnsi="Arial" w:cs="Arial"/>
          <w:color w:val="000000"/>
        </w:rPr>
        <w:t>jadralnih</w:t>
      </w:r>
      <w:r w:rsidRPr="00E42DBB">
        <w:rPr>
          <w:rFonts w:ascii="Arial" w:hAnsi="Arial" w:cs="Arial"/>
          <w:color w:val="000000"/>
          <w:spacing w:val="17"/>
        </w:rPr>
        <w:t xml:space="preserve"> </w:t>
      </w:r>
      <w:r w:rsidRPr="00E42DBB">
        <w:rPr>
          <w:rFonts w:ascii="Arial" w:hAnsi="Arial" w:cs="Arial"/>
          <w:color w:val="000000"/>
        </w:rPr>
        <w:t>padalcev,</w:t>
      </w:r>
      <w:r w:rsidRPr="00E42DBB">
        <w:rPr>
          <w:rFonts w:ascii="Arial" w:hAnsi="Arial" w:cs="Arial"/>
          <w:color w:val="000000"/>
          <w:spacing w:val="19"/>
        </w:rPr>
        <w:t xml:space="preserve"> </w:t>
      </w:r>
      <w:r w:rsidRPr="00E42DBB">
        <w:rPr>
          <w:rFonts w:ascii="Arial" w:hAnsi="Arial" w:cs="Arial"/>
          <w:color w:val="000000"/>
        </w:rPr>
        <w:t>ultralahkih</w:t>
      </w:r>
      <w:r w:rsidRPr="00E42DBB">
        <w:rPr>
          <w:rFonts w:ascii="Arial" w:hAnsi="Arial" w:cs="Arial"/>
          <w:color w:val="000000"/>
          <w:spacing w:val="17"/>
        </w:rPr>
        <w:t xml:space="preserve"> </w:t>
      </w:r>
      <w:r w:rsidRPr="00E42DBB">
        <w:rPr>
          <w:rFonts w:ascii="Arial" w:hAnsi="Arial" w:cs="Arial"/>
          <w:color w:val="000000"/>
        </w:rPr>
        <w:t>letal,</w:t>
      </w:r>
      <w:r w:rsidRPr="00E42DBB">
        <w:rPr>
          <w:rFonts w:ascii="Arial" w:hAnsi="Arial" w:cs="Arial"/>
          <w:color w:val="000000"/>
          <w:spacing w:val="19"/>
        </w:rPr>
        <w:t xml:space="preserve"> </w:t>
      </w:r>
      <w:r w:rsidRPr="00E42DBB">
        <w:rPr>
          <w:rFonts w:ascii="Arial" w:hAnsi="Arial" w:cs="Arial"/>
          <w:color w:val="000000"/>
        </w:rPr>
        <w:t>žirokopterja</w:t>
      </w:r>
      <w:r w:rsidRPr="00E42DBB">
        <w:rPr>
          <w:rFonts w:ascii="Arial" w:hAnsi="Arial" w:cs="Arial"/>
          <w:color w:val="000000"/>
          <w:spacing w:val="17"/>
        </w:rPr>
        <w:t xml:space="preserve"> </w:t>
      </w:r>
      <w:r w:rsidRPr="00E42DBB">
        <w:rPr>
          <w:rFonts w:ascii="Arial" w:hAnsi="Arial" w:cs="Arial"/>
          <w:color w:val="000000"/>
        </w:rPr>
        <w:t>in</w:t>
      </w:r>
      <w:r w:rsidRPr="00E42DBB">
        <w:rPr>
          <w:rFonts w:ascii="Arial" w:hAnsi="Arial" w:cs="Arial"/>
          <w:color w:val="000000"/>
          <w:spacing w:val="18"/>
        </w:rPr>
        <w:t xml:space="preserve"> </w:t>
      </w:r>
      <w:r w:rsidRPr="00E42DBB">
        <w:rPr>
          <w:rFonts w:ascii="Arial" w:hAnsi="Arial" w:cs="Arial"/>
          <w:color w:val="000000"/>
        </w:rPr>
        <w:t xml:space="preserve">balonov (primer nesreč ultralahkih letal 2014 in 2023). </w:t>
      </w:r>
    </w:p>
    <w:p w:rsidR="00AB75C0" w:rsidRPr="009309EA" w:rsidRDefault="00AB75C0" w:rsidP="00AB75C0">
      <w:pPr>
        <w:pStyle w:val="Telobesedila"/>
        <w:spacing w:before="7"/>
        <w:ind w:right="614"/>
        <w:rPr>
          <w:rFonts w:ascii="Arial" w:hAnsi="Arial" w:cs="Arial"/>
          <w:b/>
        </w:rPr>
      </w:pPr>
    </w:p>
    <w:p w:rsidR="00AB75C0" w:rsidRPr="001C6202" w:rsidRDefault="00AB75C0" w:rsidP="00AB75C0">
      <w:pPr>
        <w:ind w:right="614"/>
        <w:jc w:val="both"/>
        <w:rPr>
          <w:rFonts w:cs="Arial"/>
          <w:sz w:val="22"/>
          <w:szCs w:val="22"/>
        </w:rPr>
      </w:pPr>
      <w:r w:rsidRPr="001C6202">
        <w:rPr>
          <w:rFonts w:cs="Arial"/>
          <w:sz w:val="22"/>
          <w:szCs w:val="22"/>
        </w:rPr>
        <w:t>Za nesreče zrakoplova je po podatkih iz ocene ogroženosti in ocene tveganja za letalsko nesrečo značilno, da:</w:t>
      </w:r>
    </w:p>
    <w:p w:rsidR="00AB75C0" w:rsidRPr="001C6202" w:rsidRDefault="00AB75C0" w:rsidP="00652BFB">
      <w:pPr>
        <w:numPr>
          <w:ilvl w:val="0"/>
          <w:numId w:val="14"/>
        </w:numPr>
        <w:tabs>
          <w:tab w:val="clear" w:pos="360"/>
          <w:tab w:val="num" w:pos="709"/>
        </w:tabs>
        <w:spacing w:line="240" w:lineRule="auto"/>
        <w:ind w:left="567" w:right="614" w:hanging="283"/>
        <w:jc w:val="both"/>
        <w:rPr>
          <w:rFonts w:cs="Arial"/>
          <w:sz w:val="22"/>
          <w:szCs w:val="22"/>
        </w:rPr>
      </w:pPr>
      <w:r w:rsidRPr="001C6202">
        <w:rPr>
          <w:rFonts w:cs="Arial"/>
          <w:sz w:val="22"/>
          <w:szCs w:val="22"/>
        </w:rPr>
        <w:t>jih ne moremo vnaprej predvideti,</w:t>
      </w:r>
    </w:p>
    <w:p w:rsidR="00AB75C0" w:rsidRPr="001C6202" w:rsidRDefault="00AB75C0" w:rsidP="00652BFB">
      <w:pPr>
        <w:numPr>
          <w:ilvl w:val="0"/>
          <w:numId w:val="14"/>
        </w:numPr>
        <w:tabs>
          <w:tab w:val="clear" w:pos="360"/>
          <w:tab w:val="num" w:pos="709"/>
        </w:tabs>
        <w:spacing w:line="240" w:lineRule="auto"/>
        <w:ind w:left="567" w:right="614" w:hanging="283"/>
        <w:jc w:val="both"/>
        <w:rPr>
          <w:rFonts w:cs="Arial"/>
          <w:sz w:val="22"/>
          <w:szCs w:val="22"/>
        </w:rPr>
      </w:pPr>
      <w:r w:rsidRPr="001C6202">
        <w:rPr>
          <w:rFonts w:cs="Arial"/>
          <w:sz w:val="22"/>
          <w:szCs w:val="22"/>
        </w:rPr>
        <w:t xml:space="preserve">so pogosto žrtve nesreče potniki in člani posadke in tudi prebivalci, če </w:t>
      </w:r>
      <w:r w:rsidR="00062FEE">
        <w:rPr>
          <w:rFonts w:cs="Arial"/>
          <w:sz w:val="22"/>
          <w:szCs w:val="22"/>
        </w:rPr>
        <w:t xml:space="preserve"> </w:t>
      </w:r>
      <w:r w:rsidR="00062FEE">
        <w:rPr>
          <w:rFonts w:cs="Arial"/>
          <w:sz w:val="22"/>
          <w:szCs w:val="22"/>
        </w:rPr>
        <w:tab/>
      </w:r>
      <w:r w:rsidRPr="001C6202">
        <w:rPr>
          <w:rFonts w:cs="Arial"/>
          <w:sz w:val="22"/>
          <w:szCs w:val="22"/>
        </w:rPr>
        <w:t>zrakoplov pade na naseljeno območje,</w:t>
      </w:r>
    </w:p>
    <w:p w:rsidR="00AB75C0" w:rsidRPr="001C6202" w:rsidRDefault="00AB75C0" w:rsidP="00652BFB">
      <w:pPr>
        <w:numPr>
          <w:ilvl w:val="0"/>
          <w:numId w:val="14"/>
        </w:numPr>
        <w:tabs>
          <w:tab w:val="clear" w:pos="360"/>
          <w:tab w:val="num" w:pos="709"/>
        </w:tabs>
        <w:spacing w:line="240" w:lineRule="auto"/>
        <w:ind w:left="567" w:right="614" w:hanging="283"/>
        <w:jc w:val="both"/>
        <w:rPr>
          <w:rFonts w:cs="Arial"/>
          <w:sz w:val="22"/>
          <w:szCs w:val="22"/>
        </w:rPr>
      </w:pPr>
      <w:r w:rsidRPr="001C6202">
        <w:rPr>
          <w:rFonts w:cs="Arial"/>
          <w:sz w:val="22"/>
          <w:szCs w:val="22"/>
        </w:rPr>
        <w:t>se lahko pripeti na krajih, ki niso takoj ali zlahka dostopni.</w:t>
      </w:r>
    </w:p>
    <w:p w:rsidR="00AB75C0" w:rsidRPr="001C6202" w:rsidRDefault="00AB75C0" w:rsidP="00AB75C0">
      <w:pPr>
        <w:ind w:left="360" w:right="614"/>
        <w:jc w:val="both"/>
        <w:rPr>
          <w:rFonts w:cs="Arial"/>
          <w:sz w:val="22"/>
          <w:szCs w:val="22"/>
        </w:rPr>
      </w:pPr>
    </w:p>
    <w:p w:rsidR="00AB75C0" w:rsidRPr="001C6202" w:rsidRDefault="00AB75C0" w:rsidP="00AB75C0">
      <w:pPr>
        <w:ind w:right="614"/>
        <w:jc w:val="both"/>
        <w:rPr>
          <w:rFonts w:cs="Arial"/>
          <w:sz w:val="22"/>
          <w:szCs w:val="22"/>
        </w:rPr>
      </w:pPr>
      <w:r w:rsidRPr="001C6202">
        <w:rPr>
          <w:rFonts w:cs="Arial"/>
          <w:sz w:val="22"/>
          <w:szCs w:val="22"/>
        </w:rPr>
        <w:t>Glavni vzroki za nastanek nesreč zrakoplovov so predvsem:</w:t>
      </w:r>
    </w:p>
    <w:p w:rsidR="00AB75C0" w:rsidRPr="001C6202" w:rsidRDefault="00AB75C0" w:rsidP="00652BFB">
      <w:pPr>
        <w:numPr>
          <w:ilvl w:val="0"/>
          <w:numId w:val="14"/>
        </w:numPr>
        <w:tabs>
          <w:tab w:val="clear" w:pos="360"/>
          <w:tab w:val="num" w:pos="567"/>
        </w:tabs>
        <w:spacing w:line="240" w:lineRule="auto"/>
        <w:ind w:left="567" w:right="614"/>
        <w:jc w:val="both"/>
        <w:rPr>
          <w:rFonts w:cs="Arial"/>
          <w:sz w:val="22"/>
          <w:szCs w:val="22"/>
        </w:rPr>
      </w:pPr>
      <w:r w:rsidRPr="001C6202">
        <w:rPr>
          <w:rFonts w:cs="Arial"/>
          <w:sz w:val="22"/>
          <w:szCs w:val="22"/>
        </w:rPr>
        <w:t>človeški dejavniki: napaka pilota, napaka kontrole zračnega prometa, napaka drugih udeležencev (dispečerjev, vzdrževalcev itd.),</w:t>
      </w:r>
    </w:p>
    <w:p w:rsidR="00AB75C0" w:rsidRPr="001C6202" w:rsidRDefault="00AB75C0" w:rsidP="00652BFB">
      <w:pPr>
        <w:numPr>
          <w:ilvl w:val="0"/>
          <w:numId w:val="14"/>
        </w:numPr>
        <w:tabs>
          <w:tab w:val="clear" w:pos="360"/>
          <w:tab w:val="num" w:pos="567"/>
        </w:tabs>
        <w:spacing w:line="240" w:lineRule="auto"/>
        <w:ind w:left="567" w:right="614"/>
        <w:jc w:val="both"/>
        <w:rPr>
          <w:rFonts w:cs="Arial"/>
          <w:sz w:val="22"/>
          <w:szCs w:val="22"/>
        </w:rPr>
      </w:pPr>
      <w:r w:rsidRPr="001C6202">
        <w:rPr>
          <w:rFonts w:cs="Arial"/>
          <w:sz w:val="22"/>
          <w:szCs w:val="22"/>
        </w:rPr>
        <w:t>naravni pojavi: neugodne vremenske razmere, požar na zrakoplovu ali na letališki infrastrukturi, potres ki poškoduje letališko infrastrukturo,</w:t>
      </w:r>
    </w:p>
    <w:p w:rsidR="00AB75C0" w:rsidRPr="001C6202" w:rsidRDefault="00AB75C0" w:rsidP="00652BFB">
      <w:pPr>
        <w:numPr>
          <w:ilvl w:val="0"/>
          <w:numId w:val="14"/>
        </w:numPr>
        <w:tabs>
          <w:tab w:val="clear" w:pos="360"/>
          <w:tab w:val="num" w:pos="567"/>
        </w:tabs>
        <w:spacing w:line="240" w:lineRule="auto"/>
        <w:ind w:left="567"/>
        <w:jc w:val="both"/>
        <w:rPr>
          <w:rFonts w:cs="Arial"/>
          <w:sz w:val="22"/>
          <w:szCs w:val="22"/>
        </w:rPr>
      </w:pPr>
      <w:r w:rsidRPr="001C6202">
        <w:rPr>
          <w:rFonts w:cs="Arial"/>
          <w:sz w:val="22"/>
          <w:szCs w:val="22"/>
        </w:rPr>
        <w:t xml:space="preserve">mehanske napake in </w:t>
      </w:r>
    </w:p>
    <w:p w:rsidR="00AB75C0" w:rsidRPr="001C6202" w:rsidRDefault="00AB75C0" w:rsidP="00652BFB">
      <w:pPr>
        <w:numPr>
          <w:ilvl w:val="0"/>
          <w:numId w:val="14"/>
        </w:numPr>
        <w:tabs>
          <w:tab w:val="clear" w:pos="360"/>
          <w:tab w:val="num" w:pos="567"/>
        </w:tabs>
        <w:spacing w:line="240" w:lineRule="auto"/>
        <w:ind w:left="567"/>
        <w:jc w:val="both"/>
        <w:rPr>
          <w:rFonts w:cs="Arial"/>
          <w:sz w:val="22"/>
          <w:szCs w:val="22"/>
        </w:rPr>
      </w:pPr>
      <w:r w:rsidRPr="001C6202">
        <w:rPr>
          <w:rFonts w:cs="Arial"/>
          <w:sz w:val="22"/>
          <w:szCs w:val="22"/>
        </w:rPr>
        <w:t>teroristični napadi in druge oblike množičnega nasilja.</w:t>
      </w:r>
    </w:p>
    <w:p w:rsidR="00AB75C0" w:rsidRPr="001C6202" w:rsidRDefault="00AB75C0" w:rsidP="00AB75C0">
      <w:pPr>
        <w:jc w:val="both"/>
        <w:rPr>
          <w:rFonts w:cs="Arial"/>
          <w:sz w:val="22"/>
          <w:szCs w:val="22"/>
        </w:rPr>
      </w:pPr>
    </w:p>
    <w:p w:rsidR="00AB75C0" w:rsidRPr="001C6202" w:rsidRDefault="00AB75C0" w:rsidP="00AB75C0">
      <w:pPr>
        <w:jc w:val="both"/>
        <w:rPr>
          <w:rFonts w:cs="Arial"/>
          <w:sz w:val="22"/>
          <w:szCs w:val="22"/>
        </w:rPr>
      </w:pPr>
      <w:r w:rsidRPr="001C6202">
        <w:rPr>
          <w:rFonts w:cs="Arial"/>
          <w:sz w:val="22"/>
          <w:szCs w:val="22"/>
        </w:rPr>
        <w:t>Posledice nesreče so:</w:t>
      </w:r>
    </w:p>
    <w:p w:rsidR="00AB75C0" w:rsidRPr="001C6202" w:rsidRDefault="00AB75C0" w:rsidP="00652BFB">
      <w:pPr>
        <w:numPr>
          <w:ilvl w:val="0"/>
          <w:numId w:val="14"/>
        </w:numPr>
        <w:tabs>
          <w:tab w:val="clear" w:pos="360"/>
        </w:tabs>
        <w:spacing w:line="240" w:lineRule="auto"/>
        <w:ind w:left="567"/>
        <w:rPr>
          <w:rFonts w:cs="Arial"/>
          <w:sz w:val="22"/>
          <w:szCs w:val="22"/>
        </w:rPr>
      </w:pPr>
      <w:r w:rsidRPr="001C6202">
        <w:rPr>
          <w:rFonts w:cs="Arial"/>
          <w:sz w:val="22"/>
          <w:szCs w:val="22"/>
        </w:rPr>
        <w:t>žrtve,</w:t>
      </w:r>
    </w:p>
    <w:p w:rsidR="00AB75C0" w:rsidRPr="001C6202" w:rsidRDefault="00AB75C0" w:rsidP="00652BFB">
      <w:pPr>
        <w:numPr>
          <w:ilvl w:val="0"/>
          <w:numId w:val="14"/>
        </w:numPr>
        <w:tabs>
          <w:tab w:val="clear" w:pos="360"/>
        </w:tabs>
        <w:spacing w:line="240" w:lineRule="auto"/>
        <w:ind w:left="567"/>
        <w:rPr>
          <w:rFonts w:cs="Arial"/>
          <w:sz w:val="22"/>
          <w:szCs w:val="22"/>
        </w:rPr>
      </w:pPr>
      <w:r w:rsidRPr="001C6202">
        <w:rPr>
          <w:rFonts w:cs="Arial"/>
          <w:sz w:val="22"/>
          <w:szCs w:val="22"/>
        </w:rPr>
        <w:t xml:space="preserve">uničen ali poškodovan zrakoplov, infrastruktura, stavbe ali kulturna dediščina, </w:t>
      </w:r>
    </w:p>
    <w:p w:rsidR="00AB75C0" w:rsidRPr="001C6202" w:rsidRDefault="00AB75C0" w:rsidP="00652BFB">
      <w:pPr>
        <w:numPr>
          <w:ilvl w:val="0"/>
          <w:numId w:val="14"/>
        </w:numPr>
        <w:tabs>
          <w:tab w:val="clear" w:pos="360"/>
        </w:tabs>
        <w:spacing w:line="240" w:lineRule="auto"/>
        <w:ind w:left="567"/>
        <w:rPr>
          <w:rFonts w:cs="Arial"/>
          <w:sz w:val="22"/>
          <w:szCs w:val="22"/>
        </w:rPr>
      </w:pPr>
      <w:r w:rsidRPr="001C6202">
        <w:rPr>
          <w:rFonts w:cs="Arial"/>
          <w:sz w:val="22"/>
          <w:szCs w:val="22"/>
        </w:rPr>
        <w:t>vpliv na okolje,</w:t>
      </w:r>
    </w:p>
    <w:p w:rsidR="00AB75C0" w:rsidRPr="001C6202" w:rsidRDefault="00AB75C0" w:rsidP="00652BFB">
      <w:pPr>
        <w:numPr>
          <w:ilvl w:val="0"/>
          <w:numId w:val="14"/>
        </w:numPr>
        <w:tabs>
          <w:tab w:val="clear" w:pos="360"/>
        </w:tabs>
        <w:spacing w:line="240" w:lineRule="auto"/>
        <w:ind w:left="567"/>
        <w:rPr>
          <w:rFonts w:cs="Arial"/>
          <w:sz w:val="22"/>
          <w:szCs w:val="22"/>
        </w:rPr>
      </w:pPr>
      <w:r w:rsidRPr="001C6202">
        <w:rPr>
          <w:rFonts w:cs="Arial"/>
          <w:sz w:val="22"/>
          <w:szCs w:val="22"/>
        </w:rPr>
        <w:t>možnost verižnih nesreč.</w:t>
      </w:r>
    </w:p>
    <w:p w:rsidR="00AB75C0" w:rsidRPr="001C6202" w:rsidRDefault="00AB75C0" w:rsidP="00AB75C0">
      <w:pPr>
        <w:pStyle w:val="Telobesedila"/>
        <w:rPr>
          <w:rFonts w:ascii="Arial" w:hAnsi="Arial" w:cs="Arial"/>
          <w:color w:val="000000"/>
        </w:rPr>
      </w:pPr>
    </w:p>
    <w:p w:rsidR="00AB75C0" w:rsidRPr="001C6202" w:rsidRDefault="00AB75C0" w:rsidP="00AB75C0">
      <w:pPr>
        <w:pStyle w:val="Telobesedila"/>
        <w:spacing w:line="244" w:lineRule="auto"/>
        <w:ind w:right="141"/>
        <w:jc w:val="both"/>
        <w:rPr>
          <w:rFonts w:ascii="Arial" w:hAnsi="Arial" w:cs="Arial"/>
        </w:rPr>
      </w:pPr>
      <w:r w:rsidRPr="001C6202">
        <w:rPr>
          <w:rFonts w:ascii="Arial" w:hAnsi="Arial" w:cs="Arial"/>
        </w:rPr>
        <w:t>Glede</w:t>
      </w:r>
      <w:r w:rsidRPr="001C6202">
        <w:rPr>
          <w:rFonts w:ascii="Arial" w:hAnsi="Arial" w:cs="Arial"/>
          <w:spacing w:val="29"/>
        </w:rPr>
        <w:t xml:space="preserve"> </w:t>
      </w:r>
      <w:r w:rsidRPr="001C6202">
        <w:rPr>
          <w:rFonts w:ascii="Arial" w:hAnsi="Arial" w:cs="Arial"/>
        </w:rPr>
        <w:t>na</w:t>
      </w:r>
      <w:r w:rsidRPr="001C6202">
        <w:rPr>
          <w:rFonts w:ascii="Arial" w:hAnsi="Arial" w:cs="Arial"/>
          <w:spacing w:val="28"/>
        </w:rPr>
        <w:t xml:space="preserve"> </w:t>
      </w:r>
      <w:r w:rsidRPr="001C6202">
        <w:rPr>
          <w:rFonts w:ascii="Arial" w:hAnsi="Arial" w:cs="Arial"/>
        </w:rPr>
        <w:t>število</w:t>
      </w:r>
      <w:r w:rsidRPr="001C6202">
        <w:rPr>
          <w:rFonts w:ascii="Arial" w:hAnsi="Arial" w:cs="Arial"/>
          <w:spacing w:val="29"/>
        </w:rPr>
        <w:t xml:space="preserve"> </w:t>
      </w:r>
      <w:r w:rsidRPr="001C6202">
        <w:rPr>
          <w:rFonts w:ascii="Arial" w:hAnsi="Arial" w:cs="Arial"/>
        </w:rPr>
        <w:t>prevoženih</w:t>
      </w:r>
      <w:r w:rsidRPr="001C6202">
        <w:rPr>
          <w:rFonts w:ascii="Arial" w:hAnsi="Arial" w:cs="Arial"/>
          <w:spacing w:val="29"/>
        </w:rPr>
        <w:t xml:space="preserve"> </w:t>
      </w:r>
      <w:r w:rsidRPr="001C6202">
        <w:rPr>
          <w:rFonts w:ascii="Arial" w:hAnsi="Arial" w:cs="Arial"/>
        </w:rPr>
        <w:t>kilometrov</w:t>
      </w:r>
      <w:r w:rsidRPr="001C6202">
        <w:rPr>
          <w:rFonts w:ascii="Arial" w:hAnsi="Arial" w:cs="Arial"/>
          <w:spacing w:val="26"/>
        </w:rPr>
        <w:t xml:space="preserve"> </w:t>
      </w:r>
      <w:r w:rsidRPr="001C6202">
        <w:rPr>
          <w:rFonts w:ascii="Arial" w:hAnsi="Arial" w:cs="Arial"/>
        </w:rPr>
        <w:t>predstavljajo</w:t>
      </w:r>
      <w:r w:rsidRPr="001C6202">
        <w:rPr>
          <w:rFonts w:ascii="Arial" w:hAnsi="Arial" w:cs="Arial"/>
          <w:spacing w:val="29"/>
        </w:rPr>
        <w:t xml:space="preserve"> </w:t>
      </w:r>
      <w:r w:rsidRPr="001C6202">
        <w:rPr>
          <w:rFonts w:ascii="Arial" w:hAnsi="Arial" w:cs="Arial"/>
        </w:rPr>
        <w:t>zrakoplovi</w:t>
      </w:r>
      <w:r w:rsidRPr="001C6202">
        <w:rPr>
          <w:rFonts w:ascii="Arial" w:hAnsi="Arial" w:cs="Arial"/>
          <w:spacing w:val="29"/>
        </w:rPr>
        <w:t xml:space="preserve"> </w:t>
      </w:r>
      <w:r w:rsidRPr="001C6202">
        <w:rPr>
          <w:rFonts w:ascii="Arial" w:hAnsi="Arial" w:cs="Arial"/>
        </w:rPr>
        <w:t>eno</w:t>
      </w:r>
      <w:r w:rsidRPr="001C6202">
        <w:rPr>
          <w:rFonts w:ascii="Arial" w:hAnsi="Arial" w:cs="Arial"/>
          <w:spacing w:val="26"/>
        </w:rPr>
        <w:t xml:space="preserve"> </w:t>
      </w:r>
      <w:r w:rsidRPr="001C6202">
        <w:rPr>
          <w:rFonts w:ascii="Arial" w:hAnsi="Arial" w:cs="Arial"/>
        </w:rPr>
        <w:t>najvarnejših</w:t>
      </w:r>
      <w:r w:rsidRPr="001C6202">
        <w:rPr>
          <w:rFonts w:ascii="Arial" w:hAnsi="Arial" w:cs="Arial"/>
          <w:spacing w:val="26"/>
        </w:rPr>
        <w:t xml:space="preserve"> </w:t>
      </w:r>
      <w:r w:rsidRPr="001C6202">
        <w:rPr>
          <w:rFonts w:ascii="Arial" w:hAnsi="Arial" w:cs="Arial"/>
        </w:rPr>
        <w:t>prevoznih</w:t>
      </w:r>
      <w:r w:rsidRPr="001C6202">
        <w:rPr>
          <w:rFonts w:ascii="Arial" w:hAnsi="Arial" w:cs="Arial"/>
          <w:spacing w:val="26"/>
        </w:rPr>
        <w:t xml:space="preserve"> </w:t>
      </w:r>
      <w:r w:rsidRPr="001C6202">
        <w:rPr>
          <w:rFonts w:ascii="Arial" w:hAnsi="Arial" w:cs="Arial"/>
        </w:rPr>
        <w:t>sredstev,</w:t>
      </w:r>
      <w:r w:rsidRPr="001C6202">
        <w:rPr>
          <w:rFonts w:ascii="Arial" w:hAnsi="Arial" w:cs="Arial"/>
          <w:spacing w:val="-56"/>
        </w:rPr>
        <w:t xml:space="preserve"> </w:t>
      </w:r>
      <w:r w:rsidRPr="001C6202">
        <w:rPr>
          <w:rFonts w:ascii="Arial" w:hAnsi="Arial" w:cs="Arial"/>
        </w:rPr>
        <w:t>saj je verjetnost, da bo potnik umrl v nesreči zrakoplova, precej manjša, kot v avtomobilski</w:t>
      </w:r>
      <w:r w:rsidRPr="001C6202">
        <w:rPr>
          <w:rFonts w:ascii="Arial" w:hAnsi="Arial" w:cs="Arial"/>
          <w:spacing w:val="1"/>
        </w:rPr>
        <w:t xml:space="preserve"> </w:t>
      </w:r>
      <w:r w:rsidRPr="001C6202">
        <w:rPr>
          <w:rFonts w:ascii="Arial" w:hAnsi="Arial" w:cs="Arial"/>
        </w:rPr>
        <w:t>nesreči. 85 % nesreč zrakoplovov se pripeti na letališčih ali v njihovi neposredni bližini, pri</w:t>
      </w:r>
      <w:r w:rsidRPr="001C6202">
        <w:rPr>
          <w:rFonts w:ascii="Arial" w:hAnsi="Arial" w:cs="Arial"/>
          <w:spacing w:val="1"/>
        </w:rPr>
        <w:t xml:space="preserve"> </w:t>
      </w:r>
      <w:r w:rsidRPr="001C6202">
        <w:rPr>
          <w:rFonts w:ascii="Arial" w:hAnsi="Arial" w:cs="Arial"/>
        </w:rPr>
        <w:t>vzletih</w:t>
      </w:r>
      <w:r w:rsidRPr="001C6202">
        <w:rPr>
          <w:rFonts w:ascii="Arial" w:hAnsi="Arial" w:cs="Arial"/>
          <w:spacing w:val="1"/>
        </w:rPr>
        <w:t xml:space="preserve"> </w:t>
      </w:r>
      <w:r w:rsidRPr="001C6202">
        <w:rPr>
          <w:rFonts w:ascii="Arial" w:hAnsi="Arial" w:cs="Arial"/>
        </w:rPr>
        <w:t>in</w:t>
      </w:r>
      <w:r w:rsidRPr="001C6202">
        <w:rPr>
          <w:rFonts w:ascii="Arial" w:hAnsi="Arial" w:cs="Arial"/>
          <w:spacing w:val="1"/>
        </w:rPr>
        <w:t xml:space="preserve"> </w:t>
      </w:r>
      <w:r w:rsidRPr="001C6202">
        <w:rPr>
          <w:rFonts w:ascii="Arial" w:hAnsi="Arial" w:cs="Arial"/>
        </w:rPr>
        <w:t>pristankih</w:t>
      </w:r>
      <w:r w:rsidRPr="001C6202">
        <w:rPr>
          <w:rFonts w:ascii="Arial" w:hAnsi="Arial" w:cs="Arial"/>
          <w:spacing w:val="1"/>
        </w:rPr>
        <w:t xml:space="preserve"> </w:t>
      </w:r>
      <w:r w:rsidRPr="001C6202">
        <w:rPr>
          <w:rFonts w:ascii="Arial" w:hAnsi="Arial" w:cs="Arial"/>
        </w:rPr>
        <w:t>zrakoplova.</w:t>
      </w:r>
      <w:r w:rsidRPr="001C6202">
        <w:rPr>
          <w:rFonts w:ascii="Arial" w:hAnsi="Arial" w:cs="Arial"/>
          <w:spacing w:val="1"/>
        </w:rPr>
        <w:t xml:space="preserve"> </w:t>
      </w:r>
      <w:r w:rsidRPr="001C6202">
        <w:rPr>
          <w:rFonts w:ascii="Arial" w:hAnsi="Arial" w:cs="Arial"/>
        </w:rPr>
        <w:t>Poleg</w:t>
      </w:r>
      <w:r w:rsidRPr="001C6202">
        <w:rPr>
          <w:rFonts w:ascii="Arial" w:hAnsi="Arial" w:cs="Arial"/>
          <w:spacing w:val="1"/>
        </w:rPr>
        <w:t xml:space="preserve"> </w:t>
      </w:r>
      <w:r w:rsidRPr="001C6202">
        <w:rPr>
          <w:rFonts w:ascii="Arial" w:hAnsi="Arial" w:cs="Arial"/>
        </w:rPr>
        <w:t>potnikov</w:t>
      </w:r>
      <w:r w:rsidRPr="001C6202">
        <w:rPr>
          <w:rFonts w:ascii="Arial" w:hAnsi="Arial" w:cs="Arial"/>
          <w:spacing w:val="1"/>
        </w:rPr>
        <w:t xml:space="preserve"> </w:t>
      </w:r>
      <w:r w:rsidRPr="001C6202">
        <w:rPr>
          <w:rFonts w:ascii="Arial" w:hAnsi="Arial" w:cs="Arial"/>
        </w:rPr>
        <w:t>in</w:t>
      </w:r>
      <w:r w:rsidRPr="001C6202">
        <w:rPr>
          <w:rFonts w:ascii="Arial" w:hAnsi="Arial" w:cs="Arial"/>
          <w:spacing w:val="1"/>
        </w:rPr>
        <w:t xml:space="preserve"> </w:t>
      </w:r>
      <w:r w:rsidRPr="001C6202">
        <w:rPr>
          <w:rFonts w:ascii="Arial" w:hAnsi="Arial" w:cs="Arial"/>
        </w:rPr>
        <w:t>posadke</w:t>
      </w:r>
      <w:r w:rsidRPr="001C6202">
        <w:rPr>
          <w:rFonts w:ascii="Arial" w:hAnsi="Arial" w:cs="Arial"/>
          <w:spacing w:val="1"/>
        </w:rPr>
        <w:t xml:space="preserve"> </w:t>
      </w:r>
      <w:r w:rsidRPr="001C6202">
        <w:rPr>
          <w:rFonts w:ascii="Arial" w:hAnsi="Arial" w:cs="Arial"/>
        </w:rPr>
        <w:t>so</w:t>
      </w:r>
      <w:r w:rsidRPr="001C6202">
        <w:rPr>
          <w:rFonts w:ascii="Arial" w:hAnsi="Arial" w:cs="Arial"/>
          <w:spacing w:val="1"/>
        </w:rPr>
        <w:t xml:space="preserve"> </w:t>
      </w:r>
      <w:r w:rsidRPr="001C6202">
        <w:rPr>
          <w:rFonts w:ascii="Arial" w:hAnsi="Arial" w:cs="Arial"/>
        </w:rPr>
        <w:t>možne</w:t>
      </w:r>
      <w:r w:rsidRPr="001C6202">
        <w:rPr>
          <w:rFonts w:ascii="Arial" w:hAnsi="Arial" w:cs="Arial"/>
          <w:spacing w:val="1"/>
        </w:rPr>
        <w:t xml:space="preserve"> </w:t>
      </w:r>
      <w:r w:rsidRPr="001C6202">
        <w:rPr>
          <w:rFonts w:ascii="Arial" w:hAnsi="Arial" w:cs="Arial"/>
        </w:rPr>
        <w:t>žrtve</w:t>
      </w:r>
      <w:r w:rsidRPr="001C6202">
        <w:rPr>
          <w:rFonts w:ascii="Arial" w:hAnsi="Arial" w:cs="Arial"/>
          <w:spacing w:val="1"/>
        </w:rPr>
        <w:t xml:space="preserve"> </w:t>
      </w:r>
      <w:r w:rsidRPr="001C6202">
        <w:rPr>
          <w:rFonts w:ascii="Arial" w:hAnsi="Arial" w:cs="Arial"/>
        </w:rPr>
        <w:t>nesreč</w:t>
      </w:r>
      <w:r w:rsidRPr="001C6202">
        <w:rPr>
          <w:rFonts w:ascii="Arial" w:hAnsi="Arial" w:cs="Arial"/>
          <w:spacing w:val="1"/>
        </w:rPr>
        <w:t xml:space="preserve"> </w:t>
      </w:r>
      <w:r w:rsidRPr="001C6202">
        <w:rPr>
          <w:rFonts w:ascii="Arial" w:hAnsi="Arial" w:cs="Arial"/>
        </w:rPr>
        <w:t>zrakoplovov</w:t>
      </w:r>
      <w:r w:rsidRPr="001C6202">
        <w:rPr>
          <w:rFonts w:ascii="Arial" w:hAnsi="Arial" w:cs="Arial"/>
          <w:spacing w:val="1"/>
        </w:rPr>
        <w:t xml:space="preserve"> </w:t>
      </w:r>
      <w:r w:rsidRPr="001C6202">
        <w:rPr>
          <w:rFonts w:ascii="Arial" w:hAnsi="Arial" w:cs="Arial"/>
        </w:rPr>
        <w:t>tudi</w:t>
      </w:r>
      <w:r w:rsidRPr="001C6202">
        <w:rPr>
          <w:rFonts w:ascii="Arial" w:hAnsi="Arial" w:cs="Arial"/>
          <w:spacing w:val="1"/>
        </w:rPr>
        <w:t xml:space="preserve"> </w:t>
      </w:r>
      <w:r w:rsidRPr="001C6202">
        <w:rPr>
          <w:rFonts w:ascii="Arial" w:hAnsi="Arial" w:cs="Arial"/>
        </w:rPr>
        <w:t>ljudje</w:t>
      </w:r>
      <w:r w:rsidRPr="001C6202">
        <w:rPr>
          <w:rFonts w:ascii="Arial" w:hAnsi="Arial" w:cs="Arial"/>
          <w:spacing w:val="1"/>
        </w:rPr>
        <w:t xml:space="preserve"> </w:t>
      </w:r>
      <w:r w:rsidRPr="001C6202">
        <w:rPr>
          <w:rFonts w:ascii="Arial" w:hAnsi="Arial" w:cs="Arial"/>
        </w:rPr>
        <w:t>in</w:t>
      </w:r>
      <w:r w:rsidRPr="001C6202">
        <w:rPr>
          <w:rFonts w:ascii="Arial" w:hAnsi="Arial" w:cs="Arial"/>
          <w:spacing w:val="1"/>
        </w:rPr>
        <w:t xml:space="preserve"> </w:t>
      </w:r>
      <w:r w:rsidRPr="001C6202">
        <w:rPr>
          <w:rFonts w:ascii="Arial" w:hAnsi="Arial" w:cs="Arial"/>
        </w:rPr>
        <w:t>živali</w:t>
      </w:r>
      <w:r w:rsidRPr="001C6202">
        <w:rPr>
          <w:rFonts w:ascii="Arial" w:hAnsi="Arial" w:cs="Arial"/>
          <w:spacing w:val="1"/>
        </w:rPr>
        <w:t xml:space="preserve"> </w:t>
      </w:r>
      <w:r w:rsidRPr="001C6202">
        <w:rPr>
          <w:rFonts w:ascii="Arial" w:hAnsi="Arial" w:cs="Arial"/>
        </w:rPr>
        <w:t>na</w:t>
      </w:r>
      <w:r w:rsidRPr="001C6202">
        <w:rPr>
          <w:rFonts w:ascii="Arial" w:hAnsi="Arial" w:cs="Arial"/>
          <w:spacing w:val="1"/>
        </w:rPr>
        <w:t xml:space="preserve"> </w:t>
      </w:r>
      <w:r w:rsidRPr="001C6202">
        <w:rPr>
          <w:rFonts w:ascii="Arial" w:hAnsi="Arial" w:cs="Arial"/>
        </w:rPr>
        <w:t>zemlji</w:t>
      </w:r>
      <w:r w:rsidRPr="001C6202">
        <w:rPr>
          <w:rFonts w:ascii="Arial" w:hAnsi="Arial" w:cs="Arial"/>
          <w:spacing w:val="1"/>
        </w:rPr>
        <w:t xml:space="preserve"> </w:t>
      </w:r>
      <w:r w:rsidRPr="001C6202">
        <w:rPr>
          <w:rFonts w:ascii="Arial" w:hAnsi="Arial" w:cs="Arial"/>
        </w:rPr>
        <w:t>ter</w:t>
      </w:r>
      <w:r w:rsidRPr="001C6202">
        <w:rPr>
          <w:rFonts w:ascii="Arial" w:hAnsi="Arial" w:cs="Arial"/>
          <w:spacing w:val="1"/>
        </w:rPr>
        <w:t xml:space="preserve"> </w:t>
      </w:r>
      <w:r w:rsidRPr="001C6202">
        <w:rPr>
          <w:rFonts w:ascii="Arial" w:hAnsi="Arial" w:cs="Arial"/>
        </w:rPr>
        <w:t>poškodbe</w:t>
      </w:r>
      <w:r w:rsidRPr="001C6202">
        <w:rPr>
          <w:rFonts w:ascii="Arial" w:hAnsi="Arial" w:cs="Arial"/>
          <w:spacing w:val="1"/>
        </w:rPr>
        <w:t xml:space="preserve"> </w:t>
      </w:r>
      <w:r w:rsidRPr="001C6202">
        <w:rPr>
          <w:rFonts w:ascii="Arial" w:hAnsi="Arial" w:cs="Arial"/>
        </w:rPr>
        <w:t>oziroma</w:t>
      </w:r>
      <w:r w:rsidRPr="001C6202">
        <w:rPr>
          <w:rFonts w:ascii="Arial" w:hAnsi="Arial" w:cs="Arial"/>
          <w:spacing w:val="1"/>
        </w:rPr>
        <w:t xml:space="preserve"> </w:t>
      </w:r>
      <w:r w:rsidRPr="001C6202">
        <w:rPr>
          <w:rFonts w:ascii="Arial" w:hAnsi="Arial" w:cs="Arial"/>
        </w:rPr>
        <w:t>uničenje</w:t>
      </w:r>
      <w:r w:rsidRPr="001C6202">
        <w:rPr>
          <w:rFonts w:ascii="Arial" w:hAnsi="Arial" w:cs="Arial"/>
          <w:spacing w:val="1"/>
        </w:rPr>
        <w:t xml:space="preserve"> </w:t>
      </w:r>
      <w:r w:rsidRPr="001C6202">
        <w:rPr>
          <w:rFonts w:ascii="Arial" w:hAnsi="Arial" w:cs="Arial"/>
        </w:rPr>
        <w:t>premoženja,</w:t>
      </w:r>
      <w:r w:rsidRPr="001C6202">
        <w:rPr>
          <w:rFonts w:ascii="Arial" w:hAnsi="Arial" w:cs="Arial"/>
          <w:spacing w:val="1"/>
        </w:rPr>
        <w:t xml:space="preserve"> </w:t>
      </w:r>
      <w:r w:rsidRPr="001C6202">
        <w:rPr>
          <w:rFonts w:ascii="Arial" w:hAnsi="Arial" w:cs="Arial"/>
        </w:rPr>
        <w:t>infrastrukture,</w:t>
      </w:r>
      <w:r w:rsidRPr="001C6202">
        <w:rPr>
          <w:rFonts w:ascii="Arial" w:hAnsi="Arial" w:cs="Arial"/>
          <w:spacing w:val="3"/>
        </w:rPr>
        <w:t xml:space="preserve"> </w:t>
      </w:r>
      <w:r w:rsidRPr="001C6202">
        <w:rPr>
          <w:rFonts w:ascii="Arial" w:hAnsi="Arial" w:cs="Arial"/>
        </w:rPr>
        <w:t>kulturne</w:t>
      </w:r>
      <w:r w:rsidRPr="001C6202">
        <w:rPr>
          <w:rFonts w:ascii="Arial" w:hAnsi="Arial" w:cs="Arial"/>
          <w:spacing w:val="3"/>
        </w:rPr>
        <w:t xml:space="preserve"> </w:t>
      </w:r>
      <w:r w:rsidRPr="001C6202">
        <w:rPr>
          <w:rFonts w:ascii="Arial" w:hAnsi="Arial" w:cs="Arial"/>
        </w:rPr>
        <w:t>dediščine</w:t>
      </w:r>
      <w:r w:rsidRPr="001C6202">
        <w:rPr>
          <w:rFonts w:ascii="Arial" w:hAnsi="Arial" w:cs="Arial"/>
          <w:spacing w:val="3"/>
        </w:rPr>
        <w:t xml:space="preserve"> </w:t>
      </w:r>
      <w:r w:rsidRPr="001C6202">
        <w:rPr>
          <w:rFonts w:ascii="Arial" w:hAnsi="Arial" w:cs="Arial"/>
        </w:rPr>
        <w:t>ter</w:t>
      </w:r>
      <w:r w:rsidRPr="001C6202">
        <w:rPr>
          <w:rFonts w:ascii="Arial" w:hAnsi="Arial" w:cs="Arial"/>
          <w:spacing w:val="4"/>
        </w:rPr>
        <w:t xml:space="preserve"> </w:t>
      </w:r>
      <w:r w:rsidRPr="001C6202">
        <w:rPr>
          <w:rFonts w:ascii="Arial" w:hAnsi="Arial" w:cs="Arial"/>
        </w:rPr>
        <w:t>okolja.</w:t>
      </w:r>
    </w:p>
    <w:p w:rsidR="00AB75C0" w:rsidRPr="001C6202" w:rsidRDefault="00AB75C0" w:rsidP="00AB75C0">
      <w:pPr>
        <w:pStyle w:val="Telobesedila"/>
        <w:ind w:right="141"/>
        <w:rPr>
          <w:rFonts w:ascii="Arial" w:hAnsi="Arial" w:cs="Arial"/>
        </w:rPr>
      </w:pPr>
    </w:p>
    <w:p w:rsidR="00AB75C0" w:rsidRPr="001C6202" w:rsidRDefault="00AB75C0" w:rsidP="00AB75C0">
      <w:pPr>
        <w:pStyle w:val="Telobesedila"/>
        <w:ind w:right="141"/>
        <w:rPr>
          <w:rFonts w:ascii="Arial" w:hAnsi="Arial" w:cs="Arial"/>
        </w:rPr>
      </w:pPr>
      <w:r w:rsidRPr="001C6202">
        <w:rPr>
          <w:rFonts w:ascii="Arial" w:hAnsi="Arial" w:cs="Arial"/>
        </w:rPr>
        <w:t>Zaradi številnih zračnih poti, ki prepletajo zračni prostor RS, je s stališča nevarnosti</w:t>
      </w:r>
      <w:r w:rsidRPr="001C6202">
        <w:rPr>
          <w:rFonts w:ascii="Arial" w:hAnsi="Arial" w:cs="Arial"/>
          <w:spacing w:val="1"/>
        </w:rPr>
        <w:t xml:space="preserve"> </w:t>
      </w:r>
      <w:r w:rsidRPr="001C6202">
        <w:rPr>
          <w:rFonts w:ascii="Arial" w:hAnsi="Arial" w:cs="Arial"/>
        </w:rPr>
        <w:t>nastanka nesreče zrakoplova ogrožena tudi dolenjska regija, kar pomeni da so na celotnem</w:t>
      </w:r>
      <w:r w:rsidRPr="001C6202">
        <w:rPr>
          <w:rFonts w:ascii="Arial" w:hAnsi="Arial" w:cs="Arial"/>
          <w:spacing w:val="1"/>
        </w:rPr>
        <w:t xml:space="preserve"> </w:t>
      </w:r>
      <w:r w:rsidRPr="001C6202">
        <w:rPr>
          <w:rFonts w:ascii="Arial" w:hAnsi="Arial" w:cs="Arial"/>
        </w:rPr>
        <w:t>območju</w:t>
      </w:r>
      <w:r w:rsidRPr="001C6202">
        <w:rPr>
          <w:rFonts w:ascii="Arial" w:hAnsi="Arial" w:cs="Arial"/>
          <w:spacing w:val="-1"/>
        </w:rPr>
        <w:t xml:space="preserve"> </w:t>
      </w:r>
      <w:r w:rsidRPr="001C6202">
        <w:rPr>
          <w:rFonts w:ascii="Arial" w:hAnsi="Arial" w:cs="Arial"/>
        </w:rPr>
        <w:t>regije možne nesreče manjšega</w:t>
      </w:r>
      <w:r w:rsidRPr="001C6202">
        <w:rPr>
          <w:rFonts w:ascii="Arial" w:hAnsi="Arial" w:cs="Arial"/>
          <w:spacing w:val="-1"/>
        </w:rPr>
        <w:t xml:space="preserve"> </w:t>
      </w:r>
      <w:r w:rsidRPr="001C6202">
        <w:rPr>
          <w:rFonts w:ascii="Arial" w:hAnsi="Arial" w:cs="Arial"/>
        </w:rPr>
        <w:t>in večjega obsega.</w:t>
      </w:r>
    </w:p>
    <w:p w:rsidR="00AB75C0" w:rsidRPr="001C6202" w:rsidRDefault="00AB75C0" w:rsidP="00AB75C0">
      <w:pPr>
        <w:pStyle w:val="Telobesedila"/>
        <w:rPr>
          <w:rFonts w:ascii="Arial" w:hAnsi="Arial" w:cs="Arial"/>
          <w:b/>
        </w:rPr>
      </w:pPr>
    </w:p>
    <w:p w:rsidR="00AB75C0" w:rsidRPr="001C6202" w:rsidRDefault="00AB75C0" w:rsidP="00AB75C0">
      <w:pPr>
        <w:ind w:right="47"/>
        <w:jc w:val="both"/>
        <w:rPr>
          <w:rFonts w:cs="Arial"/>
          <w:sz w:val="22"/>
          <w:szCs w:val="22"/>
        </w:rPr>
      </w:pPr>
      <w:r w:rsidRPr="001C6202">
        <w:rPr>
          <w:rFonts w:cs="Arial"/>
          <w:sz w:val="22"/>
          <w:szCs w:val="22"/>
        </w:rPr>
        <w:t>Najhujše posledice lahko povzročijo nesreče zrakoplovov:</w:t>
      </w:r>
    </w:p>
    <w:p w:rsidR="00AB75C0" w:rsidRPr="001C6202" w:rsidRDefault="00AB75C0" w:rsidP="00652BFB">
      <w:pPr>
        <w:numPr>
          <w:ilvl w:val="0"/>
          <w:numId w:val="30"/>
        </w:numPr>
        <w:tabs>
          <w:tab w:val="clear" w:pos="360"/>
          <w:tab w:val="num" w:pos="567"/>
        </w:tabs>
        <w:spacing w:line="240" w:lineRule="auto"/>
        <w:ind w:left="567" w:right="47" w:hanging="425"/>
        <w:jc w:val="both"/>
        <w:rPr>
          <w:rFonts w:cs="Arial"/>
          <w:sz w:val="22"/>
          <w:szCs w:val="22"/>
        </w:rPr>
      </w:pPr>
      <w:r w:rsidRPr="001C6202">
        <w:rPr>
          <w:rFonts w:cs="Arial"/>
          <w:sz w:val="22"/>
          <w:szCs w:val="22"/>
        </w:rPr>
        <w:t>na območju kontroliranih con (CTR) letališč, ker je pri vzletih in pristankih verjetnost za nastanek nesreče največja;</w:t>
      </w:r>
    </w:p>
    <w:p w:rsidR="00AB75C0" w:rsidRPr="001C6202" w:rsidRDefault="00AB75C0" w:rsidP="00652BFB">
      <w:pPr>
        <w:numPr>
          <w:ilvl w:val="0"/>
          <w:numId w:val="30"/>
        </w:numPr>
        <w:tabs>
          <w:tab w:val="clear" w:pos="360"/>
          <w:tab w:val="num" w:pos="567"/>
        </w:tabs>
        <w:spacing w:line="240" w:lineRule="auto"/>
        <w:ind w:left="567" w:right="47" w:hanging="425"/>
        <w:jc w:val="both"/>
        <w:rPr>
          <w:rFonts w:cs="Arial"/>
          <w:sz w:val="22"/>
          <w:szCs w:val="22"/>
        </w:rPr>
      </w:pPr>
      <w:r w:rsidRPr="001C6202">
        <w:rPr>
          <w:rFonts w:cs="Arial"/>
          <w:sz w:val="22"/>
          <w:szCs w:val="22"/>
        </w:rPr>
        <w:t>na naseljenem območju, kjer so poleg potnikov in članov posadke prizadeti tudi prebivalci ter poškodovani ali uničeni objekti in infrastruktura;</w:t>
      </w:r>
    </w:p>
    <w:p w:rsidR="00AB75C0" w:rsidRPr="001C6202" w:rsidRDefault="00AB75C0" w:rsidP="00652BFB">
      <w:pPr>
        <w:numPr>
          <w:ilvl w:val="0"/>
          <w:numId w:val="30"/>
        </w:numPr>
        <w:tabs>
          <w:tab w:val="clear" w:pos="360"/>
          <w:tab w:val="num" w:pos="567"/>
        </w:tabs>
        <w:spacing w:line="240" w:lineRule="auto"/>
        <w:ind w:left="567" w:right="47" w:hanging="425"/>
        <w:jc w:val="both"/>
        <w:rPr>
          <w:rFonts w:cs="Arial"/>
          <w:sz w:val="22"/>
          <w:szCs w:val="22"/>
        </w:rPr>
      </w:pPr>
      <w:r w:rsidRPr="001C6202">
        <w:rPr>
          <w:rFonts w:cs="Arial"/>
          <w:sz w:val="22"/>
          <w:szCs w:val="22"/>
        </w:rPr>
        <w:t xml:space="preserve">ki prevažajo nevarno blago in pri tem pride do nenadzorovanega uhajanja škodljivih snovi v okolje ali do požara oziroma eksplozije; </w:t>
      </w:r>
    </w:p>
    <w:p w:rsidR="00AB75C0" w:rsidRPr="00062FEE" w:rsidRDefault="00AB75C0" w:rsidP="00062FEE">
      <w:pPr>
        <w:numPr>
          <w:ilvl w:val="0"/>
          <w:numId w:val="30"/>
        </w:numPr>
        <w:tabs>
          <w:tab w:val="clear" w:pos="360"/>
          <w:tab w:val="num" w:pos="567"/>
        </w:tabs>
        <w:spacing w:line="240" w:lineRule="auto"/>
        <w:ind w:left="567" w:right="47" w:hanging="425"/>
        <w:jc w:val="both"/>
        <w:rPr>
          <w:rFonts w:cs="Arial"/>
        </w:rPr>
      </w:pPr>
      <w:r w:rsidRPr="001C6202">
        <w:rPr>
          <w:rFonts w:cs="Arial"/>
          <w:sz w:val="22"/>
          <w:szCs w:val="22"/>
        </w:rPr>
        <w:t>na težko dostopnem terenu in pri nesreči zrakoplova na vodnih</w:t>
      </w:r>
      <w:r w:rsidRPr="006604BC">
        <w:rPr>
          <w:rFonts w:cs="Arial"/>
        </w:rPr>
        <w:t xml:space="preserve"> površinah, kjer je reševanje oteženo ter zaradi težjega dostopa verjetno tudi časovno zamaknjeno. </w:t>
      </w:r>
    </w:p>
    <w:p w:rsidR="00AB75C0" w:rsidRPr="009836BB" w:rsidRDefault="00AB75C0" w:rsidP="00AB75C0">
      <w:pPr>
        <w:pStyle w:val="Telobesedila"/>
        <w:spacing w:line="244" w:lineRule="auto"/>
        <w:ind w:right="47"/>
        <w:jc w:val="both"/>
        <w:rPr>
          <w:rFonts w:ascii="Arial" w:hAnsi="Arial" w:cs="Arial"/>
        </w:rPr>
      </w:pPr>
      <w:r w:rsidRPr="009836BB">
        <w:rPr>
          <w:rFonts w:ascii="Arial" w:hAnsi="Arial" w:cs="Arial"/>
        </w:rPr>
        <w:t>V</w:t>
      </w:r>
      <w:r w:rsidRPr="009836BB">
        <w:rPr>
          <w:rFonts w:ascii="Arial" w:hAnsi="Arial" w:cs="Arial"/>
          <w:spacing w:val="1"/>
        </w:rPr>
        <w:t xml:space="preserve"> </w:t>
      </w:r>
      <w:r w:rsidRPr="009836BB">
        <w:rPr>
          <w:rFonts w:ascii="Arial" w:hAnsi="Arial" w:cs="Arial"/>
        </w:rPr>
        <w:t>dolenjski</w:t>
      </w:r>
      <w:r w:rsidRPr="009836BB">
        <w:rPr>
          <w:rFonts w:ascii="Arial" w:hAnsi="Arial" w:cs="Arial"/>
          <w:spacing w:val="1"/>
        </w:rPr>
        <w:t xml:space="preserve"> </w:t>
      </w:r>
      <w:r w:rsidRPr="009836BB">
        <w:rPr>
          <w:rFonts w:ascii="Arial" w:hAnsi="Arial" w:cs="Arial"/>
        </w:rPr>
        <w:t>regiji</w:t>
      </w:r>
      <w:r w:rsidRPr="009836BB">
        <w:rPr>
          <w:rFonts w:ascii="Arial" w:hAnsi="Arial" w:cs="Arial"/>
          <w:spacing w:val="1"/>
        </w:rPr>
        <w:t xml:space="preserve"> </w:t>
      </w:r>
      <w:r w:rsidRPr="009836BB">
        <w:rPr>
          <w:rFonts w:ascii="Arial" w:hAnsi="Arial" w:cs="Arial"/>
        </w:rPr>
        <w:t>se</w:t>
      </w:r>
      <w:r w:rsidRPr="009836BB">
        <w:rPr>
          <w:rFonts w:ascii="Arial" w:hAnsi="Arial" w:cs="Arial"/>
          <w:spacing w:val="1"/>
        </w:rPr>
        <w:t xml:space="preserve"> </w:t>
      </w:r>
      <w:r w:rsidRPr="009836BB">
        <w:rPr>
          <w:rFonts w:ascii="Arial" w:hAnsi="Arial" w:cs="Arial"/>
        </w:rPr>
        <w:t>največ</w:t>
      </w:r>
      <w:r w:rsidRPr="009836BB">
        <w:rPr>
          <w:rFonts w:ascii="Arial" w:hAnsi="Arial" w:cs="Arial"/>
          <w:spacing w:val="1"/>
        </w:rPr>
        <w:t xml:space="preserve"> </w:t>
      </w:r>
      <w:r w:rsidRPr="009836BB">
        <w:rPr>
          <w:rFonts w:ascii="Arial" w:hAnsi="Arial" w:cs="Arial"/>
        </w:rPr>
        <w:t>zračnega</w:t>
      </w:r>
      <w:r w:rsidRPr="009836BB">
        <w:rPr>
          <w:rFonts w:ascii="Arial" w:hAnsi="Arial" w:cs="Arial"/>
          <w:spacing w:val="1"/>
        </w:rPr>
        <w:t xml:space="preserve"> </w:t>
      </w:r>
      <w:r w:rsidRPr="009836BB">
        <w:rPr>
          <w:rFonts w:ascii="Arial" w:hAnsi="Arial" w:cs="Arial"/>
        </w:rPr>
        <w:t>prometa</w:t>
      </w:r>
      <w:r w:rsidRPr="009836BB">
        <w:rPr>
          <w:rFonts w:ascii="Arial" w:hAnsi="Arial" w:cs="Arial"/>
          <w:spacing w:val="1"/>
        </w:rPr>
        <w:t xml:space="preserve"> </w:t>
      </w:r>
      <w:r w:rsidRPr="009836BB">
        <w:rPr>
          <w:rFonts w:ascii="Arial" w:hAnsi="Arial" w:cs="Arial"/>
        </w:rPr>
        <w:t>odvija</w:t>
      </w:r>
      <w:r w:rsidRPr="009836BB">
        <w:rPr>
          <w:rFonts w:ascii="Arial" w:hAnsi="Arial" w:cs="Arial"/>
          <w:spacing w:val="1"/>
        </w:rPr>
        <w:t xml:space="preserve"> </w:t>
      </w:r>
      <w:r w:rsidRPr="009836BB">
        <w:rPr>
          <w:rFonts w:ascii="Arial" w:hAnsi="Arial" w:cs="Arial"/>
        </w:rPr>
        <w:t>na</w:t>
      </w:r>
      <w:r w:rsidRPr="009836BB">
        <w:rPr>
          <w:rFonts w:ascii="Arial" w:hAnsi="Arial" w:cs="Arial"/>
          <w:spacing w:val="1"/>
        </w:rPr>
        <w:t xml:space="preserve"> </w:t>
      </w:r>
      <w:r w:rsidRPr="009836BB">
        <w:rPr>
          <w:rFonts w:ascii="Arial" w:hAnsi="Arial" w:cs="Arial"/>
        </w:rPr>
        <w:t xml:space="preserve">javnem letališču Novo mesto, </w:t>
      </w:r>
      <w:r w:rsidRPr="009836BB">
        <w:rPr>
          <w:rFonts w:ascii="Arial" w:hAnsi="Arial" w:cs="Arial"/>
        </w:rPr>
        <w:lastRenderedPageBreak/>
        <w:t>vendar gre v tem primeru za manjše zrakoplove, ki težko povzročijo večjo nesrečo, kar velja tudi za ostalih 5 registriranih vzletišč.</w:t>
      </w:r>
      <w:r w:rsidRPr="009836BB">
        <w:rPr>
          <w:rFonts w:ascii="Arial" w:hAnsi="Arial" w:cs="Arial"/>
          <w:spacing w:val="58"/>
        </w:rPr>
        <w:t xml:space="preserve"> </w:t>
      </w:r>
      <w:r w:rsidRPr="009836BB">
        <w:rPr>
          <w:rFonts w:ascii="Arial" w:hAnsi="Arial" w:cs="Arial"/>
        </w:rPr>
        <w:t xml:space="preserve">Zaradi posebnih varnostnih ukrepov in majhne količine prepeljanega nevarnega blaga, </w:t>
      </w:r>
      <w:r w:rsidRPr="009836BB">
        <w:rPr>
          <w:rFonts w:ascii="Arial" w:hAnsi="Arial" w:cs="Arial"/>
          <w:spacing w:val="-59"/>
        </w:rPr>
        <w:t xml:space="preserve"> </w:t>
      </w:r>
      <w:r w:rsidRPr="009836BB">
        <w:rPr>
          <w:rFonts w:ascii="Arial" w:hAnsi="Arial" w:cs="Arial"/>
        </w:rPr>
        <w:t>je</w:t>
      </w:r>
      <w:r w:rsidRPr="009836BB">
        <w:rPr>
          <w:rFonts w:ascii="Arial" w:hAnsi="Arial" w:cs="Arial"/>
          <w:spacing w:val="-1"/>
        </w:rPr>
        <w:t xml:space="preserve"> </w:t>
      </w:r>
      <w:r w:rsidRPr="009836BB">
        <w:rPr>
          <w:rFonts w:ascii="Arial" w:hAnsi="Arial" w:cs="Arial"/>
        </w:rPr>
        <w:t>verjetnost nesreče zrakoplova</w:t>
      </w:r>
      <w:r w:rsidRPr="009836BB">
        <w:rPr>
          <w:rFonts w:ascii="Arial" w:hAnsi="Arial" w:cs="Arial"/>
          <w:spacing w:val="-1"/>
        </w:rPr>
        <w:t xml:space="preserve"> </w:t>
      </w:r>
      <w:r w:rsidRPr="009836BB">
        <w:rPr>
          <w:rFonts w:ascii="Arial" w:hAnsi="Arial" w:cs="Arial"/>
        </w:rPr>
        <w:t>pri</w:t>
      </w:r>
      <w:r w:rsidRPr="009836BB">
        <w:rPr>
          <w:rFonts w:ascii="Arial" w:hAnsi="Arial" w:cs="Arial"/>
          <w:spacing w:val="2"/>
        </w:rPr>
        <w:t xml:space="preserve"> </w:t>
      </w:r>
      <w:r w:rsidRPr="009836BB">
        <w:rPr>
          <w:rFonts w:ascii="Arial" w:hAnsi="Arial" w:cs="Arial"/>
        </w:rPr>
        <w:t>prevozu</w:t>
      </w:r>
      <w:r w:rsidRPr="009836BB">
        <w:rPr>
          <w:rFonts w:ascii="Arial" w:hAnsi="Arial" w:cs="Arial"/>
          <w:spacing w:val="-1"/>
        </w:rPr>
        <w:t xml:space="preserve"> </w:t>
      </w:r>
      <w:r w:rsidRPr="009836BB">
        <w:rPr>
          <w:rFonts w:ascii="Arial" w:hAnsi="Arial" w:cs="Arial"/>
        </w:rPr>
        <w:t>nevarnega blaga</w:t>
      </w:r>
      <w:r w:rsidRPr="009836BB">
        <w:rPr>
          <w:rFonts w:ascii="Arial" w:hAnsi="Arial" w:cs="Arial"/>
          <w:spacing w:val="-1"/>
        </w:rPr>
        <w:t xml:space="preserve"> </w:t>
      </w:r>
      <w:r w:rsidRPr="009836BB">
        <w:rPr>
          <w:rFonts w:ascii="Arial" w:hAnsi="Arial" w:cs="Arial"/>
        </w:rPr>
        <w:t xml:space="preserve">zelo majhna. </w:t>
      </w:r>
      <w:r w:rsidRPr="00E42DBB">
        <w:rPr>
          <w:rFonts w:ascii="Arial" w:hAnsi="Arial" w:cs="Arial"/>
          <w:color w:val="000000"/>
        </w:rPr>
        <w:t>S tem</w:t>
      </w:r>
      <w:r w:rsidRPr="00E42DBB">
        <w:rPr>
          <w:rFonts w:ascii="Arial" w:hAnsi="Arial" w:cs="Arial"/>
          <w:color w:val="000000"/>
          <w:spacing w:val="3"/>
        </w:rPr>
        <w:t xml:space="preserve"> </w:t>
      </w:r>
      <w:r w:rsidRPr="00E42DBB">
        <w:rPr>
          <w:rFonts w:ascii="Arial" w:hAnsi="Arial" w:cs="Arial"/>
          <w:color w:val="000000"/>
        </w:rPr>
        <w:t>načrtom</w:t>
      </w:r>
      <w:r w:rsidRPr="00E42DBB">
        <w:rPr>
          <w:rFonts w:ascii="Arial" w:hAnsi="Arial" w:cs="Arial"/>
          <w:color w:val="000000"/>
          <w:spacing w:val="2"/>
        </w:rPr>
        <w:t xml:space="preserve"> </w:t>
      </w:r>
      <w:r w:rsidRPr="00E42DBB">
        <w:rPr>
          <w:rFonts w:ascii="Arial" w:hAnsi="Arial" w:cs="Arial"/>
          <w:color w:val="000000"/>
        </w:rPr>
        <w:t>se</w:t>
      </w:r>
      <w:r w:rsidRPr="00E42DBB">
        <w:rPr>
          <w:rFonts w:ascii="Arial" w:hAnsi="Arial" w:cs="Arial"/>
          <w:color w:val="000000"/>
          <w:spacing w:val="1"/>
        </w:rPr>
        <w:t xml:space="preserve"> </w:t>
      </w:r>
      <w:r w:rsidRPr="00E42DBB">
        <w:rPr>
          <w:rFonts w:ascii="Arial" w:hAnsi="Arial" w:cs="Arial"/>
          <w:color w:val="000000"/>
        </w:rPr>
        <w:t>urejajo</w:t>
      </w:r>
      <w:r w:rsidRPr="00E42DBB">
        <w:rPr>
          <w:rFonts w:ascii="Arial" w:hAnsi="Arial" w:cs="Arial"/>
          <w:color w:val="000000"/>
          <w:spacing w:val="1"/>
        </w:rPr>
        <w:t xml:space="preserve"> </w:t>
      </w:r>
      <w:r w:rsidRPr="00E42DBB">
        <w:rPr>
          <w:rFonts w:ascii="Arial" w:hAnsi="Arial" w:cs="Arial"/>
          <w:color w:val="000000"/>
        </w:rPr>
        <w:t>le</w:t>
      </w:r>
      <w:r w:rsidRPr="00E42DBB">
        <w:rPr>
          <w:rFonts w:ascii="Arial" w:hAnsi="Arial" w:cs="Arial"/>
          <w:color w:val="000000"/>
          <w:spacing w:val="1"/>
        </w:rPr>
        <w:t xml:space="preserve"> </w:t>
      </w:r>
      <w:r w:rsidRPr="00E42DBB">
        <w:rPr>
          <w:rFonts w:ascii="Arial" w:hAnsi="Arial" w:cs="Arial"/>
          <w:color w:val="000000"/>
        </w:rPr>
        <w:t>ukrepi</w:t>
      </w:r>
      <w:r w:rsidRPr="00E42DBB">
        <w:rPr>
          <w:rFonts w:ascii="Arial" w:hAnsi="Arial" w:cs="Arial"/>
          <w:color w:val="000000"/>
          <w:spacing w:val="1"/>
        </w:rPr>
        <w:t xml:space="preserve"> </w:t>
      </w:r>
      <w:r w:rsidRPr="00E42DBB">
        <w:rPr>
          <w:rFonts w:ascii="Arial" w:hAnsi="Arial" w:cs="Arial"/>
          <w:color w:val="000000"/>
        </w:rPr>
        <w:t>in</w:t>
      </w:r>
      <w:r w:rsidRPr="00E42DBB">
        <w:rPr>
          <w:rFonts w:ascii="Arial" w:hAnsi="Arial" w:cs="Arial"/>
          <w:color w:val="000000"/>
          <w:spacing w:val="1"/>
        </w:rPr>
        <w:t xml:space="preserve"> </w:t>
      </w:r>
      <w:r w:rsidRPr="00E42DBB">
        <w:rPr>
          <w:rFonts w:ascii="Arial" w:hAnsi="Arial" w:cs="Arial"/>
          <w:color w:val="000000"/>
        </w:rPr>
        <w:t>dejavnosti za</w:t>
      </w:r>
      <w:r w:rsidRPr="00E42DBB">
        <w:rPr>
          <w:rFonts w:ascii="Arial" w:hAnsi="Arial" w:cs="Arial"/>
          <w:color w:val="000000"/>
          <w:spacing w:val="1"/>
        </w:rPr>
        <w:t xml:space="preserve"> </w:t>
      </w:r>
      <w:r w:rsidRPr="00E42DBB">
        <w:rPr>
          <w:rFonts w:ascii="Arial" w:hAnsi="Arial" w:cs="Arial"/>
          <w:color w:val="000000"/>
        </w:rPr>
        <w:t>ZRP,</w:t>
      </w:r>
      <w:r w:rsidRPr="00E42DBB">
        <w:rPr>
          <w:rFonts w:ascii="Arial" w:hAnsi="Arial" w:cs="Arial"/>
          <w:color w:val="000000"/>
          <w:spacing w:val="3"/>
        </w:rPr>
        <w:t xml:space="preserve"> </w:t>
      </w:r>
      <w:r w:rsidRPr="00E42DBB">
        <w:rPr>
          <w:rFonts w:ascii="Arial" w:hAnsi="Arial" w:cs="Arial"/>
          <w:color w:val="000000"/>
        </w:rPr>
        <w:t>ki so</w:t>
      </w:r>
      <w:r w:rsidRPr="00E42DBB">
        <w:rPr>
          <w:rFonts w:ascii="Arial" w:hAnsi="Arial" w:cs="Arial"/>
          <w:color w:val="000000"/>
          <w:spacing w:val="1"/>
        </w:rPr>
        <w:t xml:space="preserve"> </w:t>
      </w:r>
      <w:r w:rsidRPr="00E42DBB">
        <w:rPr>
          <w:rFonts w:ascii="Arial" w:hAnsi="Arial" w:cs="Arial"/>
          <w:color w:val="000000"/>
        </w:rPr>
        <w:t>v</w:t>
      </w:r>
      <w:r w:rsidRPr="00E42DBB">
        <w:rPr>
          <w:rFonts w:ascii="Arial" w:hAnsi="Arial" w:cs="Arial"/>
          <w:color w:val="000000"/>
          <w:spacing w:val="1"/>
        </w:rPr>
        <w:t xml:space="preserve"> </w:t>
      </w:r>
      <w:r w:rsidRPr="00E42DBB">
        <w:rPr>
          <w:rFonts w:ascii="Arial" w:hAnsi="Arial" w:cs="Arial"/>
          <w:color w:val="000000"/>
        </w:rPr>
        <w:t>regijski pristojnosti.</w:t>
      </w:r>
    </w:p>
    <w:p w:rsidR="00AB75C0" w:rsidRPr="009309EA" w:rsidRDefault="00AB75C0" w:rsidP="00AB75C0">
      <w:pPr>
        <w:pStyle w:val="Telobesedila"/>
        <w:spacing w:line="244" w:lineRule="auto"/>
        <w:ind w:right="189"/>
        <w:jc w:val="both"/>
        <w:rPr>
          <w:rFonts w:ascii="Arial" w:hAnsi="Arial" w:cs="Arial"/>
        </w:rPr>
      </w:pPr>
    </w:p>
    <w:p w:rsidR="00AB75C0" w:rsidRPr="009309EA" w:rsidRDefault="00AB75C0" w:rsidP="00AB75C0">
      <w:pPr>
        <w:pStyle w:val="Naslov2"/>
      </w:pPr>
      <w:bookmarkStart w:id="6" w:name="_Toc154579911"/>
      <w:r>
        <w:t xml:space="preserve">1.5. </w:t>
      </w:r>
      <w:r w:rsidRPr="009309EA">
        <w:t>Verjetnost</w:t>
      </w:r>
      <w:r w:rsidRPr="009309EA">
        <w:rPr>
          <w:spacing w:val="-4"/>
        </w:rPr>
        <w:t xml:space="preserve"> </w:t>
      </w:r>
      <w:r w:rsidRPr="009309EA">
        <w:t>nastanka</w:t>
      </w:r>
      <w:r w:rsidRPr="009309EA">
        <w:rPr>
          <w:spacing w:val="-4"/>
        </w:rPr>
        <w:t xml:space="preserve"> </w:t>
      </w:r>
      <w:r w:rsidRPr="009309EA">
        <w:t>verižne</w:t>
      </w:r>
      <w:r w:rsidRPr="009309EA">
        <w:rPr>
          <w:spacing w:val="-2"/>
        </w:rPr>
        <w:t xml:space="preserve"> </w:t>
      </w:r>
      <w:r w:rsidRPr="009309EA">
        <w:t>nesreče</w:t>
      </w:r>
      <w:bookmarkEnd w:id="6"/>
    </w:p>
    <w:p w:rsidR="00AB75C0" w:rsidRPr="009309EA" w:rsidRDefault="00AB75C0" w:rsidP="00AB75C0">
      <w:pPr>
        <w:pStyle w:val="Telobesedila"/>
        <w:spacing w:before="6"/>
        <w:ind w:right="189"/>
        <w:rPr>
          <w:rFonts w:ascii="Arial" w:hAnsi="Arial" w:cs="Arial"/>
          <w:b/>
          <w:sz w:val="24"/>
        </w:rPr>
      </w:pPr>
    </w:p>
    <w:p w:rsidR="00AB75C0" w:rsidRPr="001C6202" w:rsidRDefault="00AB75C0" w:rsidP="00AB75C0">
      <w:pPr>
        <w:jc w:val="both"/>
        <w:rPr>
          <w:rFonts w:cs="Arial"/>
          <w:sz w:val="22"/>
        </w:rPr>
      </w:pPr>
      <w:r w:rsidRPr="001C6202">
        <w:rPr>
          <w:rFonts w:cs="Arial"/>
          <w:sz w:val="22"/>
        </w:rPr>
        <w:t>Nastanek verižne nesreče se lahko pričakuje zaradi:</w:t>
      </w:r>
    </w:p>
    <w:p w:rsidR="00AB75C0" w:rsidRPr="001C6202" w:rsidRDefault="00AB75C0" w:rsidP="00652BFB">
      <w:pPr>
        <w:numPr>
          <w:ilvl w:val="0"/>
          <w:numId w:val="29"/>
        </w:numPr>
        <w:spacing w:line="240" w:lineRule="auto"/>
        <w:jc w:val="both"/>
        <w:rPr>
          <w:rFonts w:cs="Arial"/>
          <w:sz w:val="22"/>
        </w:rPr>
      </w:pPr>
      <w:r w:rsidRPr="001C6202">
        <w:rPr>
          <w:rFonts w:cs="Arial"/>
          <w:sz w:val="22"/>
        </w:rPr>
        <w:t>nesreče zrakoplova na naseljenem območju, ki lahko povzroči požare ali eksplozije in tako ogrozi življenje ljudi ter živali, prometne nesreče, poškodbe ali uničenje infrastrukture in kulturne dediščine;</w:t>
      </w:r>
    </w:p>
    <w:p w:rsidR="00AB75C0" w:rsidRPr="001C6202" w:rsidRDefault="00AB75C0" w:rsidP="00652BFB">
      <w:pPr>
        <w:numPr>
          <w:ilvl w:val="0"/>
          <w:numId w:val="29"/>
        </w:numPr>
        <w:spacing w:line="240" w:lineRule="auto"/>
        <w:jc w:val="both"/>
        <w:rPr>
          <w:rFonts w:cs="Arial"/>
          <w:sz w:val="22"/>
        </w:rPr>
      </w:pPr>
      <w:r w:rsidRPr="001C6202">
        <w:rPr>
          <w:rFonts w:cs="Arial"/>
          <w:sz w:val="22"/>
        </w:rPr>
        <w:t>nesreče zrakoplova, ki prevaža nevarno blago, kar lahko povzroči nenadzorovane izpuste ali odtekanje nevarnih tekočin v okolje in tako tudi nastanek požara ali eksplozije;</w:t>
      </w:r>
    </w:p>
    <w:p w:rsidR="00AB75C0" w:rsidRPr="001C6202" w:rsidRDefault="00AB75C0" w:rsidP="00652BFB">
      <w:pPr>
        <w:numPr>
          <w:ilvl w:val="0"/>
          <w:numId w:val="29"/>
        </w:numPr>
        <w:spacing w:line="240" w:lineRule="auto"/>
        <w:jc w:val="both"/>
        <w:rPr>
          <w:rFonts w:cs="Arial"/>
          <w:sz w:val="22"/>
        </w:rPr>
      </w:pPr>
      <w:r w:rsidRPr="001C6202">
        <w:rPr>
          <w:rFonts w:cs="Arial"/>
          <w:sz w:val="22"/>
        </w:rPr>
        <w:t xml:space="preserve">stacionarnih virov nevarnih snovi, na katere lahko pade zrakoplov. </w:t>
      </w:r>
    </w:p>
    <w:p w:rsidR="00AB75C0" w:rsidRPr="001C6202" w:rsidRDefault="00AB75C0" w:rsidP="00AB75C0">
      <w:pPr>
        <w:pStyle w:val="Telobesedila"/>
        <w:spacing w:before="3"/>
        <w:ind w:right="189"/>
        <w:jc w:val="both"/>
        <w:rPr>
          <w:rFonts w:ascii="Arial" w:hAnsi="Arial" w:cs="Arial"/>
          <w:sz w:val="24"/>
        </w:rPr>
      </w:pPr>
    </w:p>
    <w:p w:rsidR="00AB75C0" w:rsidRPr="001C6202" w:rsidRDefault="00AB75C0" w:rsidP="00AB75C0">
      <w:pPr>
        <w:ind w:right="47"/>
        <w:jc w:val="both"/>
        <w:rPr>
          <w:rFonts w:cs="Arial"/>
          <w:sz w:val="22"/>
        </w:rPr>
      </w:pPr>
      <w:r w:rsidRPr="001C6202">
        <w:rPr>
          <w:rFonts w:cs="Arial"/>
          <w:sz w:val="22"/>
        </w:rPr>
        <w:t>Veliko nevarnost lahko predstavljajo tudi stacionarni viri nevarnega blaga, na katere lahko</w:t>
      </w:r>
      <w:r w:rsidRPr="001C6202">
        <w:rPr>
          <w:rFonts w:cs="Arial"/>
          <w:spacing w:val="1"/>
          <w:sz w:val="22"/>
        </w:rPr>
        <w:t xml:space="preserve"> </w:t>
      </w:r>
      <w:r w:rsidRPr="001C6202">
        <w:rPr>
          <w:rFonts w:cs="Arial"/>
          <w:sz w:val="22"/>
        </w:rPr>
        <w:t>pade</w:t>
      </w:r>
      <w:r w:rsidRPr="001C6202">
        <w:rPr>
          <w:rFonts w:cs="Arial"/>
          <w:spacing w:val="1"/>
          <w:sz w:val="22"/>
        </w:rPr>
        <w:t xml:space="preserve"> </w:t>
      </w:r>
      <w:r w:rsidRPr="001C6202">
        <w:rPr>
          <w:rFonts w:cs="Arial"/>
          <w:color w:val="000000"/>
          <w:sz w:val="22"/>
        </w:rPr>
        <w:t>zrakoplov.</w:t>
      </w:r>
      <w:r w:rsidRPr="001C6202">
        <w:rPr>
          <w:rFonts w:cs="Arial"/>
          <w:color w:val="000000"/>
          <w:spacing w:val="1"/>
          <w:sz w:val="22"/>
        </w:rPr>
        <w:t xml:space="preserve"> </w:t>
      </w:r>
      <w:r w:rsidRPr="001C6202">
        <w:rPr>
          <w:rFonts w:cs="Arial"/>
          <w:color w:val="000000"/>
          <w:sz w:val="22"/>
        </w:rPr>
        <w:t>Na območju</w:t>
      </w:r>
      <w:r w:rsidRPr="001C6202">
        <w:rPr>
          <w:rFonts w:cs="Arial"/>
          <w:color w:val="000000"/>
          <w:spacing w:val="1"/>
          <w:sz w:val="22"/>
        </w:rPr>
        <w:t xml:space="preserve"> </w:t>
      </w:r>
      <w:r w:rsidRPr="001C6202">
        <w:rPr>
          <w:rFonts w:cs="Arial"/>
          <w:color w:val="000000"/>
          <w:sz w:val="22"/>
        </w:rPr>
        <w:t>dolenjske regije</w:t>
      </w:r>
      <w:r w:rsidRPr="001C6202">
        <w:rPr>
          <w:rFonts w:cs="Arial"/>
          <w:color w:val="000000"/>
          <w:spacing w:val="1"/>
          <w:sz w:val="22"/>
        </w:rPr>
        <w:t xml:space="preserve"> sta </w:t>
      </w:r>
      <w:r w:rsidRPr="001C6202">
        <w:rPr>
          <w:rFonts w:cs="Arial"/>
          <w:color w:val="000000"/>
          <w:sz w:val="22"/>
        </w:rPr>
        <w:t>dva</w:t>
      </w:r>
      <w:r w:rsidRPr="001C6202">
        <w:rPr>
          <w:rFonts w:cs="Arial"/>
          <w:color w:val="000000"/>
          <w:spacing w:val="1"/>
          <w:sz w:val="22"/>
        </w:rPr>
        <w:t xml:space="preserve"> </w:t>
      </w:r>
      <w:r w:rsidRPr="001C6202">
        <w:rPr>
          <w:rFonts w:cs="Arial"/>
          <w:color w:val="000000"/>
          <w:sz w:val="22"/>
        </w:rPr>
        <w:t>vira</w:t>
      </w:r>
      <w:r w:rsidRPr="001C6202">
        <w:rPr>
          <w:rFonts w:cs="Arial"/>
          <w:color w:val="000000"/>
          <w:spacing w:val="1"/>
          <w:sz w:val="22"/>
        </w:rPr>
        <w:t xml:space="preserve"> </w:t>
      </w:r>
      <w:r w:rsidRPr="001C6202">
        <w:rPr>
          <w:rFonts w:cs="Arial"/>
          <w:color w:val="000000"/>
          <w:sz w:val="22"/>
        </w:rPr>
        <w:t>manjšega tveganja za okolje (Novo mesto, Trebnje)</w:t>
      </w:r>
      <w:r w:rsidRPr="001C6202">
        <w:rPr>
          <w:rFonts w:cs="Arial"/>
          <w:color w:val="000000"/>
          <w:spacing w:val="71"/>
          <w:sz w:val="22"/>
        </w:rPr>
        <w:t xml:space="preserve">. </w:t>
      </w:r>
    </w:p>
    <w:p w:rsidR="00AB75C0" w:rsidRPr="00E42DBB" w:rsidRDefault="00AB75C0" w:rsidP="00AB75C0">
      <w:pPr>
        <w:pStyle w:val="Telobesedila"/>
        <w:spacing w:before="4"/>
        <w:rPr>
          <w:rFonts w:ascii="Arial" w:hAnsi="Arial" w:cs="Arial"/>
          <w:color w:val="000000"/>
          <w:sz w:val="23"/>
        </w:rPr>
      </w:pPr>
    </w:p>
    <w:tbl>
      <w:tblPr>
        <w:tblW w:w="8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380"/>
      </w:tblGrid>
      <w:tr w:rsidR="00AB75C0" w:rsidRPr="00236090" w:rsidTr="00652BFB">
        <w:trPr>
          <w:trHeight w:val="253"/>
          <w:tblHeader/>
        </w:trPr>
        <w:tc>
          <w:tcPr>
            <w:tcW w:w="1277" w:type="dxa"/>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color w:val="000000"/>
              </w:rPr>
              <w:t>P-30</w:t>
            </w:r>
          </w:p>
        </w:tc>
        <w:tc>
          <w:tcPr>
            <w:tcW w:w="7380" w:type="dxa"/>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color w:val="000000"/>
              </w:rPr>
              <w:t>Pregled stacionarnih virov</w:t>
            </w:r>
            <w:r w:rsidRPr="005A6751">
              <w:rPr>
                <w:rFonts w:ascii="Arial" w:hAnsi="Arial" w:cs="Arial"/>
                <w:color w:val="000000"/>
                <w:spacing w:val="-2"/>
              </w:rPr>
              <w:t xml:space="preserve"> </w:t>
            </w:r>
            <w:r w:rsidRPr="005A6751">
              <w:rPr>
                <w:rFonts w:ascii="Arial" w:hAnsi="Arial" w:cs="Arial"/>
                <w:color w:val="000000"/>
              </w:rPr>
              <w:t>tveganja zaradi nevarnih snovi v dolenjski regiji</w:t>
            </w:r>
          </w:p>
        </w:tc>
      </w:tr>
    </w:tbl>
    <w:p w:rsidR="00AB75C0" w:rsidRDefault="00AB75C0" w:rsidP="00AB75C0">
      <w:pPr>
        <w:spacing w:after="160" w:line="259" w:lineRule="auto"/>
        <w:rPr>
          <w:rFonts w:eastAsia="Arial" w:cs="Arial"/>
          <w:b/>
          <w:bCs/>
          <w:sz w:val="28"/>
        </w:rPr>
      </w:pPr>
      <w:bookmarkStart w:id="7" w:name="_Toc154579912"/>
    </w:p>
    <w:p w:rsidR="00AB75C0" w:rsidRPr="00E42DBB" w:rsidRDefault="00AB75C0" w:rsidP="00590E1D">
      <w:pPr>
        <w:pStyle w:val="Naslov1"/>
      </w:pPr>
      <w:r>
        <w:t xml:space="preserve">2. </w:t>
      </w:r>
      <w:r w:rsidRPr="00E42DBB">
        <w:t>OBSEG</w:t>
      </w:r>
      <w:r w:rsidRPr="00E42DBB">
        <w:rPr>
          <w:spacing w:val="-7"/>
        </w:rPr>
        <w:t xml:space="preserve"> </w:t>
      </w:r>
      <w:r w:rsidRPr="00E42DBB">
        <w:t>NAČRTOVANJA</w:t>
      </w:r>
      <w:bookmarkEnd w:id="7"/>
    </w:p>
    <w:p w:rsidR="00AB75C0" w:rsidRPr="00E42DBB" w:rsidRDefault="00AB75C0" w:rsidP="00AB75C0">
      <w:pPr>
        <w:pStyle w:val="Telobesedila"/>
        <w:tabs>
          <w:tab w:val="left" w:pos="284"/>
        </w:tabs>
        <w:spacing w:before="10"/>
        <w:rPr>
          <w:rFonts w:ascii="Arial" w:hAnsi="Arial" w:cs="Arial"/>
          <w:b/>
          <w:color w:val="000000"/>
          <w:sz w:val="23"/>
        </w:rPr>
      </w:pPr>
    </w:p>
    <w:p w:rsidR="00AB75C0" w:rsidRPr="009309EA" w:rsidRDefault="00AB75C0" w:rsidP="00AB75C0">
      <w:pPr>
        <w:pStyle w:val="Naslov2"/>
      </w:pPr>
      <w:bookmarkStart w:id="8" w:name="_Toc154579913"/>
      <w:r>
        <w:t xml:space="preserve">2.1. </w:t>
      </w:r>
      <w:r w:rsidRPr="009309EA">
        <w:t>Temeljne</w:t>
      </w:r>
      <w:r w:rsidRPr="009309EA">
        <w:rPr>
          <w:spacing w:val="-8"/>
        </w:rPr>
        <w:t xml:space="preserve"> </w:t>
      </w:r>
      <w:r w:rsidRPr="009309EA">
        <w:t>ravni</w:t>
      </w:r>
      <w:r w:rsidRPr="009309EA">
        <w:rPr>
          <w:spacing w:val="-7"/>
        </w:rPr>
        <w:t xml:space="preserve"> </w:t>
      </w:r>
      <w:r w:rsidRPr="009309EA">
        <w:t>načrtovanja</w:t>
      </w:r>
      <w:bookmarkEnd w:id="8"/>
    </w:p>
    <w:p w:rsidR="00AB75C0" w:rsidRPr="009309EA" w:rsidRDefault="00AB75C0" w:rsidP="00AB75C0">
      <w:pPr>
        <w:pStyle w:val="Telobesedila"/>
        <w:spacing w:before="6"/>
        <w:rPr>
          <w:rFonts w:ascii="Arial" w:hAnsi="Arial" w:cs="Arial"/>
          <w:b/>
          <w:sz w:val="24"/>
        </w:rPr>
      </w:pPr>
    </w:p>
    <w:p w:rsidR="00AB75C0" w:rsidRDefault="00AB75C0" w:rsidP="00AB75C0">
      <w:pPr>
        <w:pStyle w:val="Telobesedila"/>
        <w:spacing w:line="247" w:lineRule="auto"/>
        <w:ind w:right="47"/>
        <w:jc w:val="both"/>
        <w:rPr>
          <w:rFonts w:ascii="Arial" w:hAnsi="Arial" w:cs="Arial"/>
          <w:b/>
        </w:rPr>
      </w:pPr>
    </w:p>
    <w:p w:rsidR="00AB75C0" w:rsidRDefault="00AB75C0" w:rsidP="00AB75C0">
      <w:pPr>
        <w:pStyle w:val="Telobesedila"/>
        <w:spacing w:line="247" w:lineRule="auto"/>
        <w:ind w:right="47"/>
        <w:jc w:val="both"/>
        <w:rPr>
          <w:rFonts w:ascii="Arial" w:hAnsi="Arial" w:cs="Arial"/>
        </w:rPr>
      </w:pPr>
      <w:r w:rsidRPr="009309EA">
        <w:rPr>
          <w:rFonts w:ascii="Arial" w:hAnsi="Arial" w:cs="Arial"/>
        </w:rPr>
        <w:t>Temeljni načrt je Državni načrt zaščite in reševanja ob nesreči zrakoplova, s katerim je</w:t>
      </w:r>
      <w:r w:rsidRPr="009309EA">
        <w:rPr>
          <w:rFonts w:ascii="Arial" w:hAnsi="Arial" w:cs="Arial"/>
          <w:spacing w:val="1"/>
        </w:rPr>
        <w:t xml:space="preserve"> </w:t>
      </w:r>
      <w:r w:rsidRPr="009309EA">
        <w:rPr>
          <w:rFonts w:ascii="Arial" w:hAnsi="Arial" w:cs="Arial"/>
        </w:rPr>
        <w:t>usklajen regijski načrt.</w:t>
      </w:r>
    </w:p>
    <w:p w:rsidR="00AB75C0" w:rsidRDefault="00AB75C0" w:rsidP="00AB75C0">
      <w:pPr>
        <w:pStyle w:val="Telobesedila"/>
        <w:spacing w:line="247" w:lineRule="auto"/>
        <w:ind w:right="47"/>
        <w:jc w:val="both"/>
        <w:rPr>
          <w:rFonts w:ascii="Arial" w:hAnsi="Arial" w:cs="Arial"/>
        </w:rPr>
      </w:pPr>
    </w:p>
    <w:p w:rsidR="00AB75C0" w:rsidRDefault="00AB75C0" w:rsidP="00AB75C0">
      <w:pPr>
        <w:pStyle w:val="Telobesedila"/>
        <w:spacing w:line="247" w:lineRule="auto"/>
        <w:ind w:right="47"/>
        <w:jc w:val="both"/>
        <w:rPr>
          <w:rFonts w:ascii="Arial" w:hAnsi="Arial" w:cs="Arial"/>
          <w:b/>
        </w:rPr>
      </w:pPr>
      <w:r w:rsidRPr="009309EA">
        <w:rPr>
          <w:rFonts w:ascii="Arial" w:hAnsi="Arial" w:cs="Arial"/>
          <w:b/>
        </w:rPr>
        <w:t>Regijski</w:t>
      </w:r>
      <w:r w:rsidRPr="009309EA">
        <w:rPr>
          <w:rFonts w:ascii="Arial" w:hAnsi="Arial" w:cs="Arial"/>
          <w:b/>
          <w:spacing w:val="1"/>
        </w:rPr>
        <w:t xml:space="preserve"> </w:t>
      </w:r>
      <w:r w:rsidRPr="009309EA">
        <w:rPr>
          <w:rFonts w:ascii="Arial" w:hAnsi="Arial" w:cs="Arial"/>
          <w:b/>
        </w:rPr>
        <w:t>načrt</w:t>
      </w:r>
      <w:r w:rsidRPr="009309EA">
        <w:rPr>
          <w:rFonts w:ascii="Arial" w:hAnsi="Arial" w:cs="Arial"/>
          <w:b/>
          <w:spacing w:val="1"/>
        </w:rPr>
        <w:t xml:space="preserve"> </w:t>
      </w:r>
      <w:r w:rsidRPr="009309EA">
        <w:rPr>
          <w:rFonts w:ascii="Arial" w:hAnsi="Arial" w:cs="Arial"/>
        </w:rPr>
        <w:t>zaščite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izdelan</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nesrečo</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b/>
        </w:rPr>
        <w:t>večjega obsega</w:t>
      </w:r>
      <w:r>
        <w:rPr>
          <w:rFonts w:ascii="Arial" w:hAnsi="Arial" w:cs="Arial"/>
          <w:b/>
        </w:rPr>
        <w:t xml:space="preserve"> v dolenjski regiji</w:t>
      </w:r>
      <w:r w:rsidRPr="009309EA">
        <w:rPr>
          <w:rFonts w:ascii="Arial" w:hAnsi="Arial" w:cs="Arial"/>
          <w:b/>
        </w:rPr>
        <w:t>,</w:t>
      </w:r>
      <w:r w:rsidRPr="009309EA">
        <w:rPr>
          <w:rFonts w:ascii="Arial" w:hAnsi="Arial" w:cs="Arial"/>
          <w:b/>
          <w:spacing w:val="1"/>
        </w:rPr>
        <w:t xml:space="preserve"> </w:t>
      </w:r>
      <w:r>
        <w:rPr>
          <w:rFonts w:ascii="Arial" w:hAnsi="Arial" w:cs="Arial"/>
        </w:rPr>
        <w:t>ob tej nesreči se</w:t>
      </w:r>
      <w:r w:rsidRPr="009309EA">
        <w:rPr>
          <w:rFonts w:ascii="Arial" w:hAnsi="Arial" w:cs="Arial"/>
        </w:rPr>
        <w:t xml:space="preserve"> v skladu z načelom</w:t>
      </w:r>
      <w:r w:rsidRPr="009309EA">
        <w:rPr>
          <w:rFonts w:ascii="Arial" w:hAnsi="Arial" w:cs="Arial"/>
          <w:spacing w:val="1"/>
        </w:rPr>
        <w:t xml:space="preserve"> </w:t>
      </w:r>
      <w:r w:rsidRPr="009309EA">
        <w:rPr>
          <w:rFonts w:ascii="Arial" w:hAnsi="Arial" w:cs="Arial"/>
        </w:rPr>
        <w:t>postopnosti</w:t>
      </w:r>
      <w:r w:rsidRPr="009309EA">
        <w:rPr>
          <w:rFonts w:ascii="Arial" w:hAnsi="Arial" w:cs="Arial"/>
          <w:spacing w:val="1"/>
        </w:rPr>
        <w:t xml:space="preserve"> </w:t>
      </w:r>
      <w:r w:rsidRPr="00250AE8">
        <w:rPr>
          <w:rFonts w:ascii="Arial" w:hAnsi="Arial" w:cs="Arial"/>
          <w:b/>
        </w:rPr>
        <w:t>poleg</w:t>
      </w:r>
      <w:r w:rsidRPr="00250AE8">
        <w:rPr>
          <w:rFonts w:ascii="Arial" w:hAnsi="Arial" w:cs="Arial"/>
          <w:b/>
          <w:spacing w:val="5"/>
        </w:rPr>
        <w:t xml:space="preserve"> </w:t>
      </w:r>
      <w:r w:rsidRPr="00250AE8">
        <w:rPr>
          <w:rFonts w:ascii="Arial" w:hAnsi="Arial" w:cs="Arial"/>
          <w:b/>
        </w:rPr>
        <w:t>regijskega</w:t>
      </w:r>
      <w:r w:rsidRPr="00250AE8">
        <w:rPr>
          <w:rFonts w:ascii="Arial" w:hAnsi="Arial" w:cs="Arial"/>
          <w:b/>
          <w:spacing w:val="1"/>
        </w:rPr>
        <w:t xml:space="preserve"> </w:t>
      </w:r>
      <w:r w:rsidRPr="00250AE8">
        <w:rPr>
          <w:rFonts w:ascii="Arial" w:hAnsi="Arial" w:cs="Arial"/>
          <w:b/>
        </w:rPr>
        <w:t>načrta</w:t>
      </w:r>
      <w:r w:rsidRPr="00250AE8">
        <w:rPr>
          <w:rFonts w:ascii="Arial" w:hAnsi="Arial" w:cs="Arial"/>
          <w:b/>
          <w:spacing w:val="2"/>
        </w:rPr>
        <w:t xml:space="preserve">, uporabita tudi državni in </w:t>
      </w:r>
      <w:r w:rsidRPr="00250AE8">
        <w:rPr>
          <w:rFonts w:ascii="Arial" w:hAnsi="Arial" w:cs="Arial"/>
          <w:b/>
        </w:rPr>
        <w:t>občinski</w:t>
      </w:r>
      <w:r w:rsidRPr="00250AE8">
        <w:rPr>
          <w:rFonts w:ascii="Arial" w:hAnsi="Arial" w:cs="Arial"/>
          <w:b/>
          <w:spacing w:val="2"/>
        </w:rPr>
        <w:t xml:space="preserve"> </w:t>
      </w:r>
      <w:r w:rsidRPr="00250AE8">
        <w:rPr>
          <w:rFonts w:ascii="Arial" w:hAnsi="Arial" w:cs="Arial"/>
          <w:b/>
        </w:rPr>
        <w:t>načrt.</w:t>
      </w:r>
    </w:p>
    <w:p w:rsidR="00AB75C0" w:rsidRDefault="00AB75C0" w:rsidP="00AB75C0">
      <w:pPr>
        <w:pStyle w:val="Telobesedila"/>
        <w:spacing w:line="247" w:lineRule="auto"/>
        <w:ind w:right="47"/>
        <w:jc w:val="both"/>
        <w:rPr>
          <w:rFonts w:ascii="Arial" w:hAnsi="Arial" w:cs="Arial"/>
          <w:b/>
        </w:rPr>
      </w:pPr>
    </w:p>
    <w:p w:rsidR="00AB75C0" w:rsidRDefault="00AB75C0" w:rsidP="00AB75C0">
      <w:pPr>
        <w:pStyle w:val="Telobesedila"/>
        <w:spacing w:line="244" w:lineRule="auto"/>
        <w:ind w:right="47"/>
        <w:jc w:val="both"/>
        <w:rPr>
          <w:rFonts w:ascii="Arial" w:hAnsi="Arial" w:cs="Arial"/>
        </w:rPr>
      </w:pPr>
      <w:r w:rsidRPr="00E42DBB">
        <w:rPr>
          <w:rFonts w:ascii="Arial" w:hAnsi="Arial" w:cs="Arial"/>
          <w:b/>
          <w:color w:val="000000"/>
        </w:rPr>
        <w:t>Delne načrte zaščite in reševanja za nesrečo zrakoplova večjega obsega pripravijo vse občine dolenjske regije</w:t>
      </w:r>
      <w:r w:rsidRPr="00E42DBB">
        <w:rPr>
          <w:rFonts w:ascii="Arial" w:hAnsi="Arial" w:cs="Arial"/>
          <w:color w:val="000000"/>
        </w:rPr>
        <w:t>. V načrtih naj občine predvidijo obveščanje, izvajanje zaščitnih ukrepov in naloge zaščite, reševanja in pomoči.</w:t>
      </w:r>
      <w:r w:rsidRPr="001D4470">
        <w:rPr>
          <w:rFonts w:ascii="Arial" w:hAnsi="Arial" w:cs="Arial"/>
        </w:rPr>
        <w:t xml:space="preserve"> </w:t>
      </w:r>
      <w:r w:rsidRPr="009309EA">
        <w:rPr>
          <w:rFonts w:ascii="Arial" w:hAnsi="Arial" w:cs="Arial"/>
        </w:rPr>
        <w:t xml:space="preserve">Izvajanje </w:t>
      </w:r>
      <w:r>
        <w:rPr>
          <w:rFonts w:ascii="Arial" w:hAnsi="Arial" w:cs="Arial"/>
        </w:rPr>
        <w:t>občinskih načrtov</w:t>
      </w:r>
      <w:r w:rsidRPr="009309EA">
        <w:rPr>
          <w:rFonts w:ascii="Arial" w:hAnsi="Arial" w:cs="Arial"/>
        </w:rPr>
        <w:t>, se v skladu z načelom postopnosti,</w:t>
      </w:r>
      <w:r w:rsidRPr="009309EA">
        <w:rPr>
          <w:rFonts w:ascii="Arial" w:hAnsi="Arial" w:cs="Arial"/>
          <w:spacing w:val="1"/>
        </w:rPr>
        <w:t xml:space="preserve"> </w:t>
      </w:r>
      <w:r w:rsidRPr="009309EA">
        <w:rPr>
          <w:rFonts w:ascii="Arial" w:hAnsi="Arial" w:cs="Arial"/>
        </w:rPr>
        <w:t>dopolnjuje</w:t>
      </w:r>
      <w:r w:rsidRPr="009309EA">
        <w:rPr>
          <w:rFonts w:ascii="Arial" w:hAnsi="Arial" w:cs="Arial"/>
          <w:spacing w:val="1"/>
        </w:rPr>
        <w:t xml:space="preserve"> </w:t>
      </w:r>
      <w:r w:rsidRPr="009309EA">
        <w:rPr>
          <w:rFonts w:ascii="Arial" w:hAnsi="Arial" w:cs="Arial"/>
        </w:rPr>
        <w:t>k</w:t>
      </w:r>
      <w:r w:rsidRPr="009309EA">
        <w:rPr>
          <w:rFonts w:ascii="Arial" w:hAnsi="Arial" w:cs="Arial"/>
          <w:spacing w:val="6"/>
        </w:rPr>
        <w:t xml:space="preserve"> </w:t>
      </w:r>
      <w:r w:rsidRPr="009309EA">
        <w:rPr>
          <w:rFonts w:ascii="Arial" w:hAnsi="Arial" w:cs="Arial"/>
        </w:rPr>
        <w:t>regijskem</w:t>
      </w:r>
      <w:r>
        <w:rPr>
          <w:rFonts w:ascii="Arial" w:hAnsi="Arial" w:cs="Arial"/>
        </w:rPr>
        <w:t>u</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državnem</w:t>
      </w:r>
      <w:r w:rsidRPr="009309EA">
        <w:rPr>
          <w:rFonts w:ascii="Arial" w:hAnsi="Arial" w:cs="Arial"/>
          <w:spacing w:val="4"/>
        </w:rPr>
        <w:t xml:space="preserve"> </w:t>
      </w:r>
      <w:r w:rsidRPr="009309EA">
        <w:rPr>
          <w:rFonts w:ascii="Arial" w:hAnsi="Arial" w:cs="Arial"/>
        </w:rPr>
        <w:t>načrtu.</w:t>
      </w:r>
      <w:r w:rsidRPr="001D4470">
        <w:rPr>
          <w:rFonts w:ascii="Arial" w:hAnsi="Arial" w:cs="Arial"/>
        </w:rPr>
        <w:t xml:space="preserve"> </w:t>
      </w:r>
    </w:p>
    <w:p w:rsidR="00AB75C0" w:rsidRDefault="00AB75C0" w:rsidP="00AB75C0">
      <w:pPr>
        <w:pStyle w:val="Telobesedila"/>
        <w:spacing w:line="244" w:lineRule="auto"/>
        <w:ind w:right="47"/>
        <w:jc w:val="both"/>
        <w:rPr>
          <w:rFonts w:ascii="Arial" w:hAnsi="Arial" w:cs="Arial"/>
        </w:rPr>
      </w:pPr>
    </w:p>
    <w:p w:rsidR="00AB75C0" w:rsidRPr="009309EA" w:rsidRDefault="00AB75C0" w:rsidP="00AB75C0">
      <w:pPr>
        <w:pStyle w:val="Telobesedila"/>
        <w:spacing w:line="244" w:lineRule="auto"/>
        <w:ind w:right="47"/>
        <w:jc w:val="both"/>
        <w:rPr>
          <w:rFonts w:ascii="Arial" w:hAnsi="Arial" w:cs="Arial"/>
        </w:rPr>
      </w:pPr>
      <w:r w:rsidRPr="009309EA">
        <w:rPr>
          <w:rFonts w:ascii="Arial" w:hAnsi="Arial" w:cs="Arial"/>
        </w:rPr>
        <w:t>Načrti zaščite in reševanja ob nesreči zrakoplova morajo biti med</w:t>
      </w:r>
      <w:r w:rsidRPr="009309EA">
        <w:rPr>
          <w:rFonts w:ascii="Arial" w:hAnsi="Arial" w:cs="Arial"/>
          <w:spacing w:val="1"/>
        </w:rPr>
        <w:t xml:space="preserve"> </w:t>
      </w:r>
      <w:r w:rsidRPr="009309EA">
        <w:rPr>
          <w:rFonts w:ascii="Arial" w:hAnsi="Arial" w:cs="Arial"/>
        </w:rPr>
        <w:t>različnimi</w:t>
      </w:r>
      <w:r w:rsidRPr="009309EA">
        <w:rPr>
          <w:rFonts w:ascii="Arial" w:hAnsi="Arial" w:cs="Arial"/>
          <w:spacing w:val="1"/>
        </w:rPr>
        <w:t xml:space="preserve"> </w:t>
      </w:r>
      <w:r w:rsidRPr="009309EA">
        <w:rPr>
          <w:rFonts w:ascii="Arial" w:hAnsi="Arial" w:cs="Arial"/>
        </w:rPr>
        <w:t>nosilci</w:t>
      </w:r>
      <w:r w:rsidRPr="009309EA">
        <w:rPr>
          <w:rFonts w:ascii="Arial" w:hAnsi="Arial" w:cs="Arial"/>
          <w:spacing w:val="2"/>
        </w:rPr>
        <w:t xml:space="preserve"> </w:t>
      </w:r>
      <w:r w:rsidRPr="009309EA">
        <w:rPr>
          <w:rFonts w:ascii="Arial" w:hAnsi="Arial" w:cs="Arial"/>
        </w:rPr>
        <w:t>načrtovanja</w:t>
      </w:r>
      <w:r w:rsidRPr="009309EA">
        <w:rPr>
          <w:rFonts w:ascii="Arial" w:hAnsi="Arial" w:cs="Arial"/>
          <w:spacing w:val="1"/>
        </w:rPr>
        <w:t xml:space="preserve"> </w:t>
      </w:r>
      <w:r w:rsidRPr="009309EA">
        <w:rPr>
          <w:rFonts w:ascii="Arial" w:hAnsi="Arial" w:cs="Arial"/>
        </w:rPr>
        <w:t>medsebojno</w:t>
      </w:r>
      <w:r w:rsidRPr="009309EA">
        <w:rPr>
          <w:rFonts w:ascii="Arial" w:hAnsi="Arial" w:cs="Arial"/>
          <w:spacing w:val="3"/>
        </w:rPr>
        <w:t xml:space="preserve"> </w:t>
      </w:r>
      <w:r w:rsidRPr="009309EA">
        <w:rPr>
          <w:rFonts w:ascii="Arial" w:hAnsi="Arial" w:cs="Arial"/>
        </w:rPr>
        <w:t>usklajeni.</w:t>
      </w:r>
    </w:p>
    <w:p w:rsidR="00AB75C0" w:rsidRDefault="00AB75C0" w:rsidP="00AB75C0">
      <w:pPr>
        <w:pStyle w:val="Telobesedila"/>
        <w:spacing w:line="247" w:lineRule="auto"/>
        <w:ind w:right="47"/>
        <w:jc w:val="both"/>
        <w:rPr>
          <w:rFonts w:ascii="Arial" w:hAnsi="Arial" w:cs="Arial"/>
          <w:b/>
        </w:rPr>
      </w:pPr>
    </w:p>
    <w:p w:rsidR="00AB75C0" w:rsidRDefault="00AB75C0" w:rsidP="00AB75C0">
      <w:pPr>
        <w:pStyle w:val="Telobesedila"/>
        <w:spacing w:line="247" w:lineRule="auto"/>
        <w:ind w:right="47"/>
        <w:jc w:val="both"/>
        <w:rPr>
          <w:rFonts w:ascii="Arial" w:hAnsi="Arial" w:cs="Arial"/>
        </w:rPr>
      </w:pPr>
      <w:r w:rsidRPr="002A7C0C">
        <w:rPr>
          <w:rFonts w:ascii="Arial" w:hAnsi="Arial" w:cs="Arial"/>
        </w:rPr>
        <w:t xml:space="preserve">V dolenjski regiji ni območij kontroliranih con letališč (CTR).  </w:t>
      </w:r>
    </w:p>
    <w:p w:rsidR="00AB75C0" w:rsidRPr="009309EA" w:rsidRDefault="00AB75C0" w:rsidP="00AB75C0">
      <w:pPr>
        <w:pStyle w:val="Telobesedila"/>
        <w:spacing w:before="8"/>
        <w:rPr>
          <w:rFonts w:ascii="Arial" w:hAnsi="Arial" w:cs="Arial"/>
        </w:rPr>
      </w:pPr>
    </w:p>
    <w:p w:rsidR="00AB75C0" w:rsidRPr="00625DC5" w:rsidRDefault="00AB75C0" w:rsidP="00AB75C0">
      <w:pPr>
        <w:jc w:val="both"/>
        <w:rPr>
          <w:rFonts w:cs="Arial"/>
          <w:bCs/>
        </w:rPr>
      </w:pPr>
      <w:r w:rsidRPr="00E42DBB">
        <w:rPr>
          <w:rFonts w:cs="Arial"/>
          <w:bCs/>
          <w:color w:val="000000"/>
        </w:rPr>
        <w:t>Hkrati z regijskim je aktiviran tudi državni načrt, posledično pa so v primeru nesreče večjega obsega aktivirane državne in regijske enote za zaščito in reševanje.</w:t>
      </w:r>
    </w:p>
    <w:p w:rsidR="00AB75C0" w:rsidRPr="009309EA" w:rsidRDefault="00AB75C0" w:rsidP="00AB75C0">
      <w:pPr>
        <w:pStyle w:val="Telobesedila"/>
        <w:tabs>
          <w:tab w:val="left" w:pos="318"/>
        </w:tabs>
        <w:spacing w:before="6"/>
        <w:rPr>
          <w:rFonts w:ascii="Arial" w:hAnsi="Arial" w:cs="Arial"/>
          <w:b/>
          <w:sz w:val="24"/>
        </w:rPr>
      </w:pPr>
    </w:p>
    <w:p w:rsidR="00AB75C0" w:rsidRPr="00E42DBB" w:rsidRDefault="00AB75C0" w:rsidP="00AB75C0">
      <w:pPr>
        <w:pStyle w:val="Telobesedila"/>
        <w:tabs>
          <w:tab w:val="left" w:pos="318"/>
        </w:tabs>
        <w:spacing w:line="244" w:lineRule="auto"/>
        <w:ind w:right="47"/>
        <w:jc w:val="both"/>
        <w:rPr>
          <w:rFonts w:ascii="Arial" w:hAnsi="Arial" w:cs="Arial"/>
          <w:color w:val="000000"/>
        </w:rPr>
      </w:pPr>
      <w:r w:rsidRPr="009309EA">
        <w:rPr>
          <w:rFonts w:ascii="Arial" w:hAnsi="Arial" w:cs="Arial"/>
        </w:rPr>
        <w:t>ZRP se ob nesreči zrakoplova organizira v skladu z načeli, ki jih določa Zakon o varstvu pred</w:t>
      </w:r>
      <w:r w:rsidRPr="009309EA">
        <w:rPr>
          <w:rFonts w:ascii="Arial" w:hAnsi="Arial" w:cs="Arial"/>
          <w:spacing w:val="1"/>
        </w:rPr>
        <w:t xml:space="preserve"> </w:t>
      </w:r>
      <w:r w:rsidRPr="009309EA">
        <w:rPr>
          <w:rFonts w:ascii="Arial" w:hAnsi="Arial" w:cs="Arial"/>
        </w:rPr>
        <w:t>naravnimi</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drugimi</w:t>
      </w:r>
      <w:r w:rsidRPr="009309EA">
        <w:rPr>
          <w:rFonts w:ascii="Arial" w:hAnsi="Arial" w:cs="Arial"/>
          <w:spacing w:val="2"/>
        </w:rPr>
        <w:t xml:space="preserve"> </w:t>
      </w:r>
      <w:r w:rsidRPr="009309EA">
        <w:rPr>
          <w:rFonts w:ascii="Arial" w:hAnsi="Arial" w:cs="Arial"/>
        </w:rPr>
        <w:t>nesrečami.</w:t>
      </w:r>
      <w:r>
        <w:rPr>
          <w:rFonts w:ascii="Arial" w:hAnsi="Arial" w:cs="Arial"/>
        </w:rPr>
        <w:t xml:space="preserve"> </w:t>
      </w:r>
      <w:r w:rsidRPr="009309EA">
        <w:rPr>
          <w:rFonts w:ascii="Arial" w:hAnsi="Arial" w:cs="Arial"/>
        </w:rPr>
        <w:t>Ob nesreči zrakoplova se upoštevajo predvsem načelo pravice do varstva, načelo pomoči,</w:t>
      </w:r>
      <w:r w:rsidRPr="009309EA">
        <w:rPr>
          <w:rFonts w:ascii="Arial" w:hAnsi="Arial" w:cs="Arial"/>
          <w:spacing w:val="1"/>
        </w:rPr>
        <w:t xml:space="preserve"> </w:t>
      </w:r>
      <w:r w:rsidRPr="00E42DBB">
        <w:rPr>
          <w:rFonts w:ascii="Arial" w:hAnsi="Arial" w:cs="Arial"/>
          <w:color w:val="000000"/>
        </w:rPr>
        <w:t>načelo</w:t>
      </w:r>
      <w:r w:rsidRPr="00E42DBB">
        <w:rPr>
          <w:rFonts w:ascii="Arial" w:hAnsi="Arial" w:cs="Arial"/>
          <w:color w:val="000000"/>
          <w:spacing w:val="15"/>
        </w:rPr>
        <w:t xml:space="preserve"> </w:t>
      </w:r>
      <w:r w:rsidRPr="00E42DBB">
        <w:rPr>
          <w:rFonts w:ascii="Arial" w:hAnsi="Arial" w:cs="Arial"/>
          <w:color w:val="000000"/>
        </w:rPr>
        <w:t>javnosti,</w:t>
      </w:r>
      <w:r w:rsidRPr="00E42DBB">
        <w:rPr>
          <w:rFonts w:ascii="Arial" w:hAnsi="Arial" w:cs="Arial"/>
          <w:color w:val="000000"/>
          <w:spacing w:val="16"/>
        </w:rPr>
        <w:t xml:space="preserve"> </w:t>
      </w:r>
      <w:r w:rsidRPr="00E42DBB">
        <w:rPr>
          <w:rFonts w:ascii="Arial" w:hAnsi="Arial" w:cs="Arial"/>
          <w:color w:val="000000"/>
        </w:rPr>
        <w:t>načelo</w:t>
      </w:r>
      <w:r w:rsidRPr="00E42DBB">
        <w:rPr>
          <w:rFonts w:ascii="Arial" w:hAnsi="Arial" w:cs="Arial"/>
          <w:color w:val="000000"/>
          <w:spacing w:val="13"/>
        </w:rPr>
        <w:t xml:space="preserve"> </w:t>
      </w:r>
      <w:r w:rsidRPr="00E42DBB">
        <w:rPr>
          <w:rFonts w:ascii="Arial" w:hAnsi="Arial" w:cs="Arial"/>
          <w:color w:val="000000"/>
        </w:rPr>
        <w:t>preventive,</w:t>
      </w:r>
      <w:r w:rsidRPr="00E42DBB">
        <w:rPr>
          <w:rFonts w:ascii="Arial" w:hAnsi="Arial" w:cs="Arial"/>
          <w:color w:val="000000"/>
          <w:spacing w:val="13"/>
        </w:rPr>
        <w:t xml:space="preserve"> </w:t>
      </w:r>
      <w:r w:rsidRPr="00E42DBB">
        <w:rPr>
          <w:rFonts w:ascii="Arial" w:hAnsi="Arial" w:cs="Arial"/>
          <w:color w:val="000000"/>
        </w:rPr>
        <w:t>načelo</w:t>
      </w:r>
      <w:r w:rsidRPr="00E42DBB">
        <w:rPr>
          <w:rFonts w:ascii="Arial" w:hAnsi="Arial" w:cs="Arial"/>
          <w:color w:val="000000"/>
          <w:spacing w:val="13"/>
        </w:rPr>
        <w:t xml:space="preserve"> </w:t>
      </w:r>
      <w:r w:rsidRPr="00E42DBB">
        <w:rPr>
          <w:rFonts w:ascii="Arial" w:hAnsi="Arial" w:cs="Arial"/>
          <w:color w:val="000000"/>
        </w:rPr>
        <w:t>odgovornosti</w:t>
      </w:r>
      <w:r w:rsidRPr="00E42DBB">
        <w:rPr>
          <w:rFonts w:ascii="Arial" w:hAnsi="Arial" w:cs="Arial"/>
          <w:color w:val="000000"/>
          <w:spacing w:val="12"/>
        </w:rPr>
        <w:t xml:space="preserve"> </w:t>
      </w:r>
      <w:r w:rsidRPr="00E42DBB">
        <w:rPr>
          <w:rFonts w:ascii="Arial" w:hAnsi="Arial" w:cs="Arial"/>
          <w:color w:val="000000"/>
        </w:rPr>
        <w:t>in</w:t>
      </w:r>
      <w:r w:rsidRPr="00E42DBB">
        <w:rPr>
          <w:rFonts w:ascii="Arial" w:hAnsi="Arial" w:cs="Arial"/>
          <w:color w:val="000000"/>
          <w:spacing w:val="13"/>
        </w:rPr>
        <w:t xml:space="preserve"> </w:t>
      </w:r>
      <w:r w:rsidRPr="00E42DBB">
        <w:rPr>
          <w:rFonts w:ascii="Arial" w:hAnsi="Arial" w:cs="Arial"/>
          <w:color w:val="000000"/>
        </w:rPr>
        <w:t>načelo</w:t>
      </w:r>
      <w:r w:rsidRPr="00E42DBB">
        <w:rPr>
          <w:rFonts w:ascii="Arial" w:hAnsi="Arial" w:cs="Arial"/>
          <w:color w:val="000000"/>
          <w:spacing w:val="12"/>
        </w:rPr>
        <w:t xml:space="preserve"> </w:t>
      </w:r>
      <w:r w:rsidRPr="00E42DBB">
        <w:rPr>
          <w:rFonts w:ascii="Arial" w:hAnsi="Arial" w:cs="Arial"/>
          <w:color w:val="000000"/>
        </w:rPr>
        <w:t>postopnosti</w:t>
      </w:r>
      <w:r w:rsidRPr="00E42DBB">
        <w:rPr>
          <w:rFonts w:ascii="Arial" w:hAnsi="Arial" w:cs="Arial"/>
          <w:color w:val="000000"/>
          <w:spacing w:val="13"/>
        </w:rPr>
        <w:t xml:space="preserve"> </w:t>
      </w:r>
      <w:r w:rsidRPr="00E42DBB">
        <w:rPr>
          <w:rFonts w:ascii="Arial" w:hAnsi="Arial" w:cs="Arial"/>
          <w:color w:val="000000"/>
        </w:rPr>
        <w:t>pri</w:t>
      </w:r>
      <w:r w:rsidRPr="00E42DBB">
        <w:rPr>
          <w:rFonts w:ascii="Arial" w:hAnsi="Arial" w:cs="Arial"/>
          <w:color w:val="000000"/>
          <w:spacing w:val="12"/>
        </w:rPr>
        <w:t xml:space="preserve"> </w:t>
      </w:r>
      <w:r w:rsidRPr="00E42DBB">
        <w:rPr>
          <w:rFonts w:ascii="Arial" w:hAnsi="Arial" w:cs="Arial"/>
          <w:color w:val="000000"/>
        </w:rPr>
        <w:t>uporabi</w:t>
      </w:r>
      <w:r w:rsidRPr="00E42DBB">
        <w:rPr>
          <w:rFonts w:ascii="Arial" w:hAnsi="Arial" w:cs="Arial"/>
          <w:color w:val="000000"/>
          <w:spacing w:val="12"/>
        </w:rPr>
        <w:t xml:space="preserve"> </w:t>
      </w:r>
      <w:r w:rsidRPr="00E42DBB">
        <w:rPr>
          <w:rFonts w:ascii="Arial" w:hAnsi="Arial" w:cs="Arial"/>
          <w:color w:val="000000"/>
        </w:rPr>
        <w:t>sil</w:t>
      </w:r>
      <w:r w:rsidR="00CD55D0">
        <w:rPr>
          <w:rFonts w:ascii="Arial" w:hAnsi="Arial" w:cs="Arial"/>
          <w:color w:val="000000"/>
        </w:rPr>
        <w:t xml:space="preserve"> </w:t>
      </w:r>
      <w:r w:rsidRPr="00E42DBB">
        <w:rPr>
          <w:rFonts w:ascii="Arial" w:hAnsi="Arial" w:cs="Arial"/>
          <w:color w:val="000000"/>
        </w:rPr>
        <w:t>in</w:t>
      </w:r>
      <w:r w:rsidRPr="00E42DBB">
        <w:rPr>
          <w:rFonts w:ascii="Arial" w:hAnsi="Arial" w:cs="Arial"/>
          <w:color w:val="000000"/>
          <w:spacing w:val="1"/>
        </w:rPr>
        <w:t xml:space="preserve"> </w:t>
      </w:r>
      <w:r w:rsidRPr="00E42DBB">
        <w:rPr>
          <w:rFonts w:ascii="Arial" w:hAnsi="Arial" w:cs="Arial"/>
          <w:color w:val="000000"/>
        </w:rPr>
        <w:t>sredstev.</w:t>
      </w:r>
    </w:p>
    <w:p w:rsidR="00AB75C0" w:rsidRPr="00E42DBB" w:rsidRDefault="00AB75C0" w:rsidP="00AB75C0">
      <w:pPr>
        <w:pStyle w:val="Telobesedila"/>
        <w:tabs>
          <w:tab w:val="left" w:pos="318"/>
        </w:tabs>
        <w:spacing w:line="244" w:lineRule="auto"/>
        <w:ind w:right="47"/>
        <w:jc w:val="both"/>
        <w:rPr>
          <w:rFonts w:ascii="Arial" w:hAnsi="Arial" w:cs="Arial"/>
          <w:color w:val="000000"/>
        </w:rPr>
      </w:pPr>
    </w:p>
    <w:tbl>
      <w:tblPr>
        <w:tblW w:w="8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238"/>
      </w:tblGrid>
      <w:tr w:rsidR="00AB75C0" w:rsidRPr="00236090" w:rsidTr="00652BFB">
        <w:trPr>
          <w:trHeight w:val="253"/>
          <w:tblHeader/>
        </w:trPr>
        <w:tc>
          <w:tcPr>
            <w:tcW w:w="1277" w:type="dxa"/>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color w:val="000000"/>
              </w:rPr>
              <w:t>P-501</w:t>
            </w:r>
          </w:p>
        </w:tc>
        <w:tc>
          <w:tcPr>
            <w:tcW w:w="7238" w:type="dxa"/>
            <w:shd w:val="clear" w:color="auto" w:fill="auto"/>
          </w:tcPr>
          <w:p w:rsidR="00AB75C0" w:rsidRPr="005A6751" w:rsidRDefault="00AB75C0" w:rsidP="00CD55D0">
            <w:pPr>
              <w:pStyle w:val="TableParagraph"/>
              <w:ind w:right="-849"/>
              <w:rPr>
                <w:rFonts w:ascii="Arial" w:hAnsi="Arial" w:cs="Arial"/>
                <w:color w:val="000000"/>
              </w:rPr>
            </w:pPr>
            <w:r w:rsidRPr="005A6751">
              <w:rPr>
                <w:rFonts w:ascii="Arial" w:hAnsi="Arial" w:cs="Arial"/>
                <w:color w:val="000000"/>
              </w:rPr>
              <w:t>Evidenčni</w:t>
            </w:r>
            <w:r w:rsidRPr="005A6751">
              <w:rPr>
                <w:rFonts w:ascii="Arial" w:hAnsi="Arial" w:cs="Arial"/>
                <w:color w:val="000000"/>
                <w:spacing w:val="-3"/>
              </w:rPr>
              <w:t xml:space="preserve"> </w:t>
            </w:r>
            <w:r w:rsidRPr="005A6751">
              <w:rPr>
                <w:rFonts w:ascii="Arial" w:hAnsi="Arial" w:cs="Arial"/>
                <w:color w:val="000000"/>
              </w:rPr>
              <w:t>list o</w:t>
            </w:r>
            <w:r w:rsidRPr="005A6751">
              <w:rPr>
                <w:rFonts w:ascii="Arial" w:hAnsi="Arial" w:cs="Arial"/>
                <w:color w:val="000000"/>
                <w:spacing w:val="-2"/>
              </w:rPr>
              <w:t xml:space="preserve"> </w:t>
            </w:r>
            <w:r w:rsidRPr="005A6751">
              <w:rPr>
                <w:rFonts w:ascii="Arial" w:hAnsi="Arial" w:cs="Arial"/>
                <w:color w:val="000000"/>
              </w:rPr>
              <w:t>vzdrževanju</w:t>
            </w:r>
            <w:r w:rsidRPr="005A6751">
              <w:rPr>
                <w:rFonts w:ascii="Arial" w:hAnsi="Arial" w:cs="Arial"/>
                <w:color w:val="000000"/>
                <w:spacing w:val="-2"/>
              </w:rPr>
              <w:t xml:space="preserve"> </w:t>
            </w:r>
            <w:r w:rsidRPr="005A6751">
              <w:rPr>
                <w:rFonts w:ascii="Arial" w:hAnsi="Arial" w:cs="Arial"/>
                <w:color w:val="000000"/>
              </w:rPr>
              <w:t>načrta</w:t>
            </w:r>
            <w:r w:rsidRPr="005A6751">
              <w:rPr>
                <w:rFonts w:ascii="Arial" w:hAnsi="Arial" w:cs="Arial"/>
                <w:color w:val="000000"/>
                <w:spacing w:val="-2"/>
              </w:rPr>
              <w:t xml:space="preserve"> </w:t>
            </w:r>
            <w:r w:rsidRPr="005A6751">
              <w:rPr>
                <w:rFonts w:ascii="Arial" w:hAnsi="Arial" w:cs="Arial"/>
                <w:color w:val="000000"/>
              </w:rPr>
              <w:t>ZIR</w:t>
            </w:r>
            <w:r w:rsidRPr="005A6751">
              <w:rPr>
                <w:rFonts w:ascii="Arial" w:hAnsi="Arial" w:cs="Arial"/>
                <w:color w:val="000000"/>
                <w:spacing w:val="-2"/>
              </w:rPr>
              <w:t xml:space="preserve"> </w:t>
            </w:r>
            <w:r w:rsidRPr="005A6751">
              <w:rPr>
                <w:rFonts w:ascii="Arial" w:hAnsi="Arial" w:cs="Arial"/>
                <w:color w:val="000000"/>
              </w:rPr>
              <w:t>ob</w:t>
            </w:r>
            <w:r w:rsidRPr="005A6751">
              <w:rPr>
                <w:rFonts w:ascii="Arial" w:hAnsi="Arial" w:cs="Arial"/>
                <w:color w:val="000000"/>
                <w:spacing w:val="-1"/>
              </w:rPr>
              <w:t xml:space="preserve"> </w:t>
            </w:r>
            <w:r w:rsidRPr="005A6751">
              <w:rPr>
                <w:rFonts w:ascii="Arial" w:hAnsi="Arial" w:cs="Arial"/>
                <w:color w:val="000000"/>
              </w:rPr>
              <w:t>nesreči</w:t>
            </w:r>
            <w:r w:rsidRPr="005A6751">
              <w:rPr>
                <w:rFonts w:ascii="Arial" w:hAnsi="Arial" w:cs="Arial"/>
                <w:color w:val="000000"/>
                <w:spacing w:val="-3"/>
              </w:rPr>
              <w:t xml:space="preserve"> </w:t>
            </w:r>
            <w:r w:rsidRPr="005A6751">
              <w:rPr>
                <w:rFonts w:ascii="Arial" w:hAnsi="Arial" w:cs="Arial"/>
                <w:color w:val="000000"/>
              </w:rPr>
              <w:t xml:space="preserve">zrakoplova </w:t>
            </w:r>
          </w:p>
        </w:tc>
      </w:tr>
    </w:tbl>
    <w:p w:rsidR="00AB75C0" w:rsidRPr="00E42DBB" w:rsidRDefault="00AB75C0" w:rsidP="00AB75C0">
      <w:pPr>
        <w:spacing w:after="160" w:line="259" w:lineRule="auto"/>
        <w:rPr>
          <w:rFonts w:eastAsia="Arial" w:cs="Arial"/>
          <w:b/>
          <w:bCs/>
          <w:color w:val="000000"/>
          <w:spacing w:val="-1"/>
          <w:sz w:val="28"/>
        </w:rPr>
      </w:pPr>
      <w:bookmarkStart w:id="9" w:name="_Toc154579914"/>
    </w:p>
    <w:p w:rsidR="00AB75C0" w:rsidRPr="00E42DBB" w:rsidRDefault="00062FEE" w:rsidP="00590E1D">
      <w:pPr>
        <w:pStyle w:val="Naslov1"/>
      </w:pPr>
      <w:r>
        <w:rPr>
          <w:spacing w:val="-1"/>
        </w:rPr>
        <w:br w:type="page"/>
      </w:r>
      <w:r w:rsidR="00AB75C0" w:rsidRPr="00E42DBB">
        <w:rPr>
          <w:spacing w:val="-1"/>
        </w:rPr>
        <w:lastRenderedPageBreak/>
        <w:t>3. ZAMISEL</w:t>
      </w:r>
      <w:r w:rsidR="00AB75C0" w:rsidRPr="00E42DBB">
        <w:rPr>
          <w:spacing w:val="-9"/>
        </w:rPr>
        <w:t xml:space="preserve"> </w:t>
      </w:r>
      <w:r w:rsidR="00AB75C0" w:rsidRPr="00E42DBB">
        <w:t>IZVAJANJA</w:t>
      </w:r>
      <w:r w:rsidR="00AB75C0" w:rsidRPr="00E42DBB">
        <w:rPr>
          <w:spacing w:val="-14"/>
        </w:rPr>
        <w:t xml:space="preserve"> </w:t>
      </w:r>
      <w:r w:rsidR="00AB75C0" w:rsidRPr="00E42DBB">
        <w:t>ZAŠČITE,</w:t>
      </w:r>
      <w:r w:rsidR="00AB75C0" w:rsidRPr="00E42DBB">
        <w:rPr>
          <w:spacing w:val="-9"/>
        </w:rPr>
        <w:t xml:space="preserve"> </w:t>
      </w:r>
      <w:r w:rsidR="00AB75C0" w:rsidRPr="00E42DBB">
        <w:t>REŠEVANJA</w:t>
      </w:r>
      <w:r w:rsidR="00AB75C0" w:rsidRPr="00E42DBB">
        <w:rPr>
          <w:spacing w:val="-16"/>
        </w:rPr>
        <w:t xml:space="preserve"> </w:t>
      </w:r>
      <w:r w:rsidR="00AB75C0" w:rsidRPr="00E42DBB">
        <w:t>IN</w:t>
      </w:r>
      <w:r w:rsidR="00AB75C0" w:rsidRPr="00E42DBB">
        <w:rPr>
          <w:spacing w:val="-10"/>
        </w:rPr>
        <w:t xml:space="preserve"> </w:t>
      </w:r>
      <w:r w:rsidR="00AB75C0" w:rsidRPr="00E42DBB">
        <w:t>POMOČI</w:t>
      </w:r>
      <w:bookmarkEnd w:id="9"/>
    </w:p>
    <w:p w:rsidR="00AB75C0" w:rsidRPr="009309EA" w:rsidRDefault="00AB75C0" w:rsidP="00AB75C0">
      <w:pPr>
        <w:pStyle w:val="Telobesedila"/>
        <w:tabs>
          <w:tab w:val="left" w:pos="318"/>
        </w:tabs>
        <w:spacing w:before="10"/>
        <w:rPr>
          <w:rFonts w:ascii="Arial" w:hAnsi="Arial" w:cs="Arial"/>
          <w:b/>
          <w:sz w:val="23"/>
        </w:rPr>
      </w:pPr>
    </w:p>
    <w:p w:rsidR="00AB75C0" w:rsidRPr="009309EA" w:rsidRDefault="00AB75C0" w:rsidP="00AB75C0">
      <w:pPr>
        <w:pStyle w:val="Naslov2"/>
      </w:pPr>
      <w:bookmarkStart w:id="10" w:name="_Toc154579915"/>
      <w:r>
        <w:t xml:space="preserve">3.1. </w:t>
      </w:r>
      <w:r w:rsidRPr="009309EA">
        <w:t>Temeljne</w:t>
      </w:r>
      <w:r w:rsidRPr="009309EA">
        <w:rPr>
          <w:spacing w:val="-1"/>
        </w:rPr>
        <w:t xml:space="preserve"> </w:t>
      </w:r>
      <w:r w:rsidRPr="009309EA">
        <w:t>podmene</w:t>
      </w:r>
      <w:r w:rsidRPr="009309EA">
        <w:rPr>
          <w:spacing w:val="-1"/>
        </w:rPr>
        <w:t xml:space="preserve"> </w:t>
      </w:r>
      <w:r w:rsidRPr="009309EA">
        <w:t>načrta</w:t>
      </w:r>
      <w:bookmarkEnd w:id="10"/>
    </w:p>
    <w:p w:rsidR="00AB75C0" w:rsidRPr="009309EA" w:rsidRDefault="00AB75C0" w:rsidP="00AB75C0">
      <w:pPr>
        <w:pStyle w:val="Telobesedila"/>
        <w:tabs>
          <w:tab w:val="left" w:pos="318"/>
        </w:tabs>
        <w:spacing w:before="1"/>
        <w:rPr>
          <w:rFonts w:ascii="Arial" w:hAnsi="Arial" w:cs="Arial"/>
          <w:b/>
          <w:sz w:val="25"/>
        </w:rPr>
      </w:pPr>
    </w:p>
    <w:p w:rsidR="00AB75C0" w:rsidRPr="00B740F0" w:rsidRDefault="00AB75C0" w:rsidP="00AB75C0">
      <w:pPr>
        <w:pStyle w:val="Telobesedila"/>
        <w:tabs>
          <w:tab w:val="left" w:pos="318"/>
        </w:tabs>
        <w:spacing w:before="1" w:line="244" w:lineRule="auto"/>
        <w:ind w:right="573"/>
        <w:jc w:val="both"/>
        <w:rPr>
          <w:rFonts w:ascii="Arial" w:hAnsi="Arial" w:cs="Arial"/>
        </w:rPr>
      </w:pPr>
      <w:r w:rsidRPr="00B740F0">
        <w:rPr>
          <w:rFonts w:ascii="Arial" w:hAnsi="Arial" w:cs="Arial"/>
        </w:rPr>
        <w:t>Temeljne</w:t>
      </w:r>
      <w:r w:rsidRPr="00B740F0">
        <w:rPr>
          <w:rFonts w:ascii="Arial" w:hAnsi="Arial" w:cs="Arial"/>
          <w:spacing w:val="17"/>
        </w:rPr>
        <w:t xml:space="preserve"> </w:t>
      </w:r>
      <w:r w:rsidRPr="00B740F0">
        <w:rPr>
          <w:rFonts w:ascii="Arial" w:hAnsi="Arial" w:cs="Arial"/>
        </w:rPr>
        <w:t>podmene</w:t>
      </w:r>
      <w:r w:rsidRPr="00B740F0">
        <w:rPr>
          <w:rFonts w:ascii="Arial" w:hAnsi="Arial" w:cs="Arial"/>
          <w:spacing w:val="19"/>
        </w:rPr>
        <w:t xml:space="preserve"> </w:t>
      </w:r>
      <w:r w:rsidRPr="00B740F0">
        <w:rPr>
          <w:rFonts w:ascii="Arial" w:hAnsi="Arial" w:cs="Arial"/>
        </w:rPr>
        <w:t>regijskega</w:t>
      </w:r>
      <w:r w:rsidRPr="00B740F0">
        <w:rPr>
          <w:rFonts w:ascii="Arial" w:hAnsi="Arial" w:cs="Arial"/>
          <w:spacing w:val="20"/>
        </w:rPr>
        <w:t xml:space="preserve"> </w:t>
      </w:r>
      <w:r w:rsidRPr="00B740F0">
        <w:rPr>
          <w:rFonts w:ascii="Arial" w:hAnsi="Arial" w:cs="Arial"/>
        </w:rPr>
        <w:t>načrta</w:t>
      </w:r>
      <w:r w:rsidRPr="00B740F0">
        <w:rPr>
          <w:rFonts w:ascii="Arial" w:hAnsi="Arial" w:cs="Arial"/>
          <w:spacing w:val="19"/>
        </w:rPr>
        <w:t xml:space="preserve"> </w:t>
      </w:r>
      <w:r w:rsidRPr="00B740F0">
        <w:rPr>
          <w:rFonts w:ascii="Arial" w:hAnsi="Arial" w:cs="Arial"/>
        </w:rPr>
        <w:t>zaščite</w:t>
      </w:r>
      <w:r w:rsidRPr="00B740F0">
        <w:rPr>
          <w:rFonts w:ascii="Arial" w:hAnsi="Arial" w:cs="Arial"/>
          <w:spacing w:val="16"/>
        </w:rPr>
        <w:t xml:space="preserve"> </w:t>
      </w:r>
      <w:r w:rsidRPr="00B740F0">
        <w:rPr>
          <w:rFonts w:ascii="Arial" w:hAnsi="Arial" w:cs="Arial"/>
        </w:rPr>
        <w:t>in</w:t>
      </w:r>
      <w:r w:rsidRPr="00B740F0">
        <w:rPr>
          <w:rFonts w:ascii="Arial" w:hAnsi="Arial" w:cs="Arial"/>
          <w:spacing w:val="15"/>
        </w:rPr>
        <w:t xml:space="preserve"> </w:t>
      </w:r>
      <w:r w:rsidRPr="00B740F0">
        <w:rPr>
          <w:rFonts w:ascii="Arial" w:hAnsi="Arial" w:cs="Arial"/>
        </w:rPr>
        <w:t>reševanja</w:t>
      </w:r>
      <w:r w:rsidRPr="00B740F0">
        <w:rPr>
          <w:rFonts w:ascii="Arial" w:hAnsi="Arial" w:cs="Arial"/>
          <w:spacing w:val="16"/>
        </w:rPr>
        <w:t xml:space="preserve"> </w:t>
      </w:r>
      <w:r w:rsidRPr="00B740F0">
        <w:rPr>
          <w:rFonts w:ascii="Arial" w:hAnsi="Arial" w:cs="Arial"/>
        </w:rPr>
        <w:t>ob</w:t>
      </w:r>
      <w:r w:rsidRPr="00B740F0">
        <w:rPr>
          <w:rFonts w:ascii="Arial" w:hAnsi="Arial" w:cs="Arial"/>
          <w:spacing w:val="16"/>
        </w:rPr>
        <w:t xml:space="preserve"> </w:t>
      </w:r>
      <w:r w:rsidRPr="00B740F0">
        <w:rPr>
          <w:rFonts w:ascii="Arial" w:hAnsi="Arial" w:cs="Arial"/>
        </w:rPr>
        <w:t>nesreči</w:t>
      </w:r>
      <w:r w:rsidRPr="00B740F0">
        <w:rPr>
          <w:rFonts w:ascii="Arial" w:hAnsi="Arial" w:cs="Arial"/>
          <w:spacing w:val="17"/>
        </w:rPr>
        <w:t xml:space="preserve"> </w:t>
      </w:r>
      <w:r w:rsidRPr="00B740F0">
        <w:rPr>
          <w:rFonts w:ascii="Arial" w:hAnsi="Arial" w:cs="Arial"/>
        </w:rPr>
        <w:t>zrakoplova</w:t>
      </w:r>
      <w:r w:rsidRPr="00B740F0">
        <w:rPr>
          <w:rFonts w:ascii="Arial" w:hAnsi="Arial" w:cs="Arial"/>
          <w:spacing w:val="18"/>
        </w:rPr>
        <w:t xml:space="preserve"> </w:t>
      </w:r>
      <w:r w:rsidRPr="00B740F0">
        <w:rPr>
          <w:rFonts w:ascii="Arial" w:hAnsi="Arial" w:cs="Arial"/>
        </w:rPr>
        <w:t>v</w:t>
      </w:r>
      <w:r w:rsidRPr="00B740F0">
        <w:rPr>
          <w:rFonts w:ascii="Arial" w:hAnsi="Arial" w:cs="Arial"/>
          <w:spacing w:val="14"/>
        </w:rPr>
        <w:t xml:space="preserve"> </w:t>
      </w:r>
      <w:r w:rsidRPr="00B740F0">
        <w:rPr>
          <w:rFonts w:ascii="Arial" w:hAnsi="Arial" w:cs="Arial"/>
        </w:rPr>
        <w:t>dolenjski</w:t>
      </w:r>
      <w:r w:rsidRPr="00B740F0">
        <w:rPr>
          <w:rFonts w:ascii="Arial" w:hAnsi="Arial" w:cs="Arial"/>
          <w:spacing w:val="14"/>
        </w:rPr>
        <w:t xml:space="preserve"> </w:t>
      </w:r>
      <w:r w:rsidRPr="00B740F0">
        <w:rPr>
          <w:rFonts w:ascii="Arial" w:hAnsi="Arial" w:cs="Arial"/>
        </w:rPr>
        <w:t xml:space="preserve">regiji </w:t>
      </w:r>
      <w:r w:rsidRPr="00B740F0">
        <w:rPr>
          <w:rFonts w:ascii="Arial" w:hAnsi="Arial" w:cs="Arial"/>
          <w:spacing w:val="-55"/>
        </w:rPr>
        <w:t xml:space="preserve">  </w:t>
      </w:r>
      <w:r w:rsidRPr="00B740F0">
        <w:rPr>
          <w:rFonts w:ascii="Arial" w:hAnsi="Arial" w:cs="Arial"/>
        </w:rPr>
        <w:t>so:</w:t>
      </w:r>
    </w:p>
    <w:p w:rsidR="00AB75C0" w:rsidRPr="00B740F0" w:rsidRDefault="00AB75C0" w:rsidP="00AB75C0">
      <w:pPr>
        <w:spacing w:before="120"/>
        <w:jc w:val="both"/>
        <w:rPr>
          <w:rFonts w:cs="Arial"/>
          <w:sz w:val="22"/>
          <w:szCs w:val="22"/>
        </w:rPr>
      </w:pPr>
    </w:p>
    <w:p w:rsidR="00AB75C0" w:rsidRPr="00B740F0" w:rsidRDefault="00AB75C0" w:rsidP="00652BFB">
      <w:pPr>
        <w:numPr>
          <w:ilvl w:val="0"/>
          <w:numId w:val="16"/>
        </w:numPr>
        <w:tabs>
          <w:tab w:val="clear" w:pos="720"/>
          <w:tab w:val="num" w:pos="363"/>
        </w:tabs>
        <w:spacing w:line="240" w:lineRule="auto"/>
        <w:ind w:left="357" w:hanging="357"/>
        <w:jc w:val="both"/>
        <w:rPr>
          <w:rFonts w:cs="Arial"/>
          <w:sz w:val="22"/>
          <w:szCs w:val="22"/>
        </w:rPr>
      </w:pPr>
      <w:r w:rsidRPr="00B740F0">
        <w:rPr>
          <w:rFonts w:cs="Arial"/>
          <w:sz w:val="22"/>
          <w:szCs w:val="22"/>
        </w:rPr>
        <w:t>Velikosti zrakoplova, številu potnikov na krovu, kraju, kjer se je zgodila nesreča:</w:t>
      </w:r>
    </w:p>
    <w:p w:rsidR="00AB75C0" w:rsidRPr="00B740F0" w:rsidRDefault="00AB75C0" w:rsidP="00652BFB">
      <w:pPr>
        <w:numPr>
          <w:ilvl w:val="0"/>
          <w:numId w:val="17"/>
        </w:numPr>
        <w:spacing w:line="240" w:lineRule="auto"/>
        <w:jc w:val="both"/>
        <w:rPr>
          <w:rFonts w:cs="Arial"/>
          <w:sz w:val="22"/>
          <w:szCs w:val="22"/>
        </w:rPr>
      </w:pPr>
      <w:r w:rsidRPr="00B740F0">
        <w:rPr>
          <w:rFonts w:cs="Arial"/>
          <w:sz w:val="22"/>
          <w:szCs w:val="22"/>
        </w:rPr>
        <w:t xml:space="preserve">nesreče zrakoplova </w:t>
      </w:r>
      <w:r w:rsidRPr="00B740F0">
        <w:rPr>
          <w:rFonts w:cs="Arial"/>
          <w:b/>
          <w:sz w:val="22"/>
          <w:szCs w:val="22"/>
        </w:rPr>
        <w:t>na letališču</w:t>
      </w:r>
      <w:r w:rsidRPr="00B740F0">
        <w:rPr>
          <w:rFonts w:cs="Arial"/>
          <w:sz w:val="22"/>
          <w:szCs w:val="22"/>
        </w:rPr>
        <w:t xml:space="preserve"> ali</w:t>
      </w:r>
    </w:p>
    <w:p w:rsidR="00AB75C0" w:rsidRPr="00B740F0" w:rsidRDefault="00AB75C0" w:rsidP="00652BFB">
      <w:pPr>
        <w:numPr>
          <w:ilvl w:val="0"/>
          <w:numId w:val="17"/>
        </w:numPr>
        <w:spacing w:line="240" w:lineRule="auto"/>
        <w:jc w:val="both"/>
        <w:rPr>
          <w:rFonts w:cs="Arial"/>
          <w:sz w:val="22"/>
          <w:szCs w:val="22"/>
        </w:rPr>
      </w:pPr>
      <w:r w:rsidRPr="00B740F0">
        <w:rPr>
          <w:rFonts w:cs="Arial"/>
          <w:sz w:val="22"/>
          <w:szCs w:val="22"/>
        </w:rPr>
        <w:t xml:space="preserve">nesreče zrakoplova </w:t>
      </w:r>
      <w:r w:rsidRPr="00B740F0">
        <w:rPr>
          <w:rFonts w:cs="Arial"/>
          <w:b/>
          <w:sz w:val="22"/>
          <w:szCs w:val="22"/>
        </w:rPr>
        <w:t xml:space="preserve">na naseljenem območju </w:t>
      </w:r>
      <w:r w:rsidRPr="00B740F0">
        <w:rPr>
          <w:rFonts w:cs="Arial"/>
          <w:sz w:val="22"/>
          <w:szCs w:val="22"/>
        </w:rPr>
        <w:t>ali</w:t>
      </w:r>
    </w:p>
    <w:p w:rsidR="00AB75C0" w:rsidRPr="00B740F0" w:rsidRDefault="00AB75C0" w:rsidP="00652BFB">
      <w:pPr>
        <w:numPr>
          <w:ilvl w:val="0"/>
          <w:numId w:val="17"/>
        </w:numPr>
        <w:spacing w:line="240" w:lineRule="auto"/>
        <w:jc w:val="both"/>
        <w:rPr>
          <w:rFonts w:cs="Arial"/>
          <w:sz w:val="22"/>
          <w:szCs w:val="22"/>
        </w:rPr>
      </w:pPr>
      <w:r w:rsidRPr="00B740F0">
        <w:rPr>
          <w:rFonts w:cs="Arial"/>
          <w:sz w:val="22"/>
          <w:szCs w:val="22"/>
        </w:rPr>
        <w:t xml:space="preserve">nesreče zrakoplova, ki se zgodi </w:t>
      </w:r>
      <w:r w:rsidRPr="00B740F0">
        <w:rPr>
          <w:rFonts w:cs="Arial"/>
          <w:b/>
          <w:sz w:val="22"/>
          <w:szCs w:val="22"/>
        </w:rPr>
        <w:t xml:space="preserve">na težko dostopnem terenu </w:t>
      </w:r>
      <w:r w:rsidRPr="00B740F0">
        <w:rPr>
          <w:rFonts w:cs="Arial"/>
          <w:sz w:val="22"/>
          <w:szCs w:val="22"/>
        </w:rPr>
        <w:t>ali</w:t>
      </w:r>
    </w:p>
    <w:p w:rsidR="00AB75C0" w:rsidRPr="00B740F0" w:rsidRDefault="00AB75C0" w:rsidP="00652BFB">
      <w:pPr>
        <w:numPr>
          <w:ilvl w:val="0"/>
          <w:numId w:val="17"/>
        </w:numPr>
        <w:spacing w:line="240" w:lineRule="auto"/>
        <w:jc w:val="both"/>
        <w:rPr>
          <w:rFonts w:cs="Arial"/>
          <w:sz w:val="22"/>
          <w:szCs w:val="22"/>
        </w:rPr>
      </w:pPr>
      <w:r w:rsidRPr="00B740F0">
        <w:rPr>
          <w:rFonts w:cs="Arial"/>
          <w:sz w:val="22"/>
          <w:szCs w:val="22"/>
        </w:rPr>
        <w:t xml:space="preserve">nesreče zrakoplova </w:t>
      </w:r>
      <w:r w:rsidRPr="00B740F0">
        <w:rPr>
          <w:rFonts w:cs="Arial"/>
          <w:b/>
          <w:sz w:val="22"/>
          <w:szCs w:val="22"/>
        </w:rPr>
        <w:t>na vodnih površinah</w:t>
      </w:r>
      <w:r w:rsidRPr="00B740F0">
        <w:rPr>
          <w:rFonts w:cs="Arial"/>
          <w:sz w:val="22"/>
          <w:szCs w:val="22"/>
        </w:rPr>
        <w:t xml:space="preserve"> ali</w:t>
      </w:r>
    </w:p>
    <w:p w:rsidR="00AB75C0" w:rsidRPr="00B740F0" w:rsidRDefault="00AB75C0" w:rsidP="00652BFB">
      <w:pPr>
        <w:numPr>
          <w:ilvl w:val="0"/>
          <w:numId w:val="17"/>
        </w:numPr>
        <w:spacing w:line="240" w:lineRule="auto"/>
        <w:jc w:val="both"/>
        <w:rPr>
          <w:rFonts w:cs="Arial"/>
          <w:sz w:val="22"/>
          <w:szCs w:val="22"/>
        </w:rPr>
      </w:pPr>
      <w:r w:rsidRPr="00B740F0">
        <w:rPr>
          <w:rFonts w:cs="Arial"/>
          <w:sz w:val="22"/>
          <w:szCs w:val="22"/>
        </w:rPr>
        <w:t xml:space="preserve">nesreče zrakoplova, ki </w:t>
      </w:r>
      <w:r w:rsidRPr="00B740F0">
        <w:rPr>
          <w:rFonts w:cs="Arial"/>
          <w:b/>
          <w:sz w:val="22"/>
          <w:szCs w:val="22"/>
        </w:rPr>
        <w:t>prevaža nevarno blago</w:t>
      </w:r>
      <w:r w:rsidRPr="00B740F0">
        <w:rPr>
          <w:rFonts w:cs="Arial"/>
          <w:sz w:val="22"/>
          <w:szCs w:val="22"/>
        </w:rPr>
        <w:t>,</w:t>
      </w:r>
    </w:p>
    <w:p w:rsidR="00AB75C0" w:rsidRPr="00B740F0" w:rsidRDefault="00AB75C0" w:rsidP="00AB75C0">
      <w:pPr>
        <w:ind w:left="357"/>
        <w:jc w:val="both"/>
        <w:rPr>
          <w:rFonts w:cs="Arial"/>
          <w:sz w:val="22"/>
          <w:szCs w:val="22"/>
        </w:rPr>
      </w:pPr>
      <w:r w:rsidRPr="00B740F0">
        <w:rPr>
          <w:rFonts w:cs="Arial"/>
          <w:sz w:val="22"/>
          <w:szCs w:val="22"/>
        </w:rPr>
        <w:t xml:space="preserve">ter ocenjenih posledicah, ki jih povzroči nesreča zrakoplova na ljudeh, naravi in objektih, določajo raven načrtovanja. </w:t>
      </w:r>
    </w:p>
    <w:p w:rsidR="00AB75C0" w:rsidRPr="00B740F0" w:rsidRDefault="00AB75C0" w:rsidP="00652BFB">
      <w:pPr>
        <w:numPr>
          <w:ilvl w:val="0"/>
          <w:numId w:val="16"/>
        </w:numPr>
        <w:tabs>
          <w:tab w:val="clear" w:pos="720"/>
          <w:tab w:val="num" w:pos="363"/>
        </w:tabs>
        <w:spacing w:line="240" w:lineRule="auto"/>
        <w:ind w:left="357" w:hanging="357"/>
        <w:jc w:val="both"/>
        <w:rPr>
          <w:rFonts w:cs="Arial"/>
          <w:sz w:val="22"/>
          <w:szCs w:val="22"/>
        </w:rPr>
      </w:pPr>
      <w:r w:rsidRPr="00B740F0">
        <w:rPr>
          <w:rFonts w:cs="Arial"/>
          <w:sz w:val="22"/>
          <w:szCs w:val="22"/>
        </w:rPr>
        <w:t>Podatke o zaznanem oddajanju signala v sili na območju Republike Slovenije iz sistema COSPAS-SARSAT sprejme Uprava Republike Slovenije za pomorstvo in promet (URSP).</w:t>
      </w:r>
    </w:p>
    <w:p w:rsidR="00AB75C0" w:rsidRPr="00B740F0" w:rsidRDefault="00AB75C0" w:rsidP="00652BFB">
      <w:pPr>
        <w:numPr>
          <w:ilvl w:val="0"/>
          <w:numId w:val="16"/>
        </w:numPr>
        <w:tabs>
          <w:tab w:val="clear" w:pos="720"/>
          <w:tab w:val="num" w:pos="363"/>
        </w:tabs>
        <w:spacing w:line="240" w:lineRule="auto"/>
        <w:ind w:left="357" w:hanging="357"/>
        <w:jc w:val="both"/>
        <w:rPr>
          <w:rFonts w:cs="Arial"/>
          <w:color w:val="000000"/>
          <w:sz w:val="22"/>
          <w:szCs w:val="22"/>
        </w:rPr>
      </w:pPr>
      <w:r w:rsidRPr="00B740F0">
        <w:rPr>
          <w:rFonts w:cs="Arial"/>
          <w:color w:val="000000"/>
          <w:sz w:val="22"/>
          <w:szCs w:val="22"/>
        </w:rPr>
        <w:t>Podatke o nesreči zrakoplova, pošlje Kontrola zračnega prometa Slovenije (KZPS), če je relevantno, Letališka kontrola zračnega prometa (LKZP) oziroma Območna kontrola zračnega prometa (OKZP) obvesti letališki center za koordinacijo reševanja, določi kategorijo vpletenega / vpletenih zrakoplova / zrakoplovov in to informacijo nemudoma sporoči v CORS, le ta pa v Regijski center za obveščanje (ReCO) Novo mesto. Informacije o nesreči zrakoplova izven letališča KZPS nemudoma pošlje v CORS, le ta pa v ReCO Novo mesto.</w:t>
      </w:r>
    </w:p>
    <w:p w:rsidR="00AB75C0" w:rsidRPr="00B740F0" w:rsidRDefault="00AB75C0" w:rsidP="00652BFB">
      <w:pPr>
        <w:numPr>
          <w:ilvl w:val="0"/>
          <w:numId w:val="16"/>
        </w:numPr>
        <w:tabs>
          <w:tab w:val="clear" w:pos="720"/>
          <w:tab w:val="num" w:pos="363"/>
        </w:tabs>
        <w:spacing w:line="240" w:lineRule="auto"/>
        <w:ind w:left="357" w:hanging="357"/>
        <w:jc w:val="both"/>
        <w:rPr>
          <w:rFonts w:cs="Arial"/>
          <w:sz w:val="22"/>
          <w:szCs w:val="22"/>
        </w:rPr>
      </w:pPr>
      <w:r w:rsidRPr="00B740F0">
        <w:rPr>
          <w:rFonts w:cs="Arial"/>
          <w:sz w:val="22"/>
          <w:szCs w:val="22"/>
        </w:rPr>
        <w:t xml:space="preserve">Regijski načrt zaščite in reševanja ob nesreči zrakoplova je pripravljen za primer nesreče zrakoplova večjega obsega, ko sile in sredstva javnih reševalnih služb in sile in sredstva za ZRP občine ne zadostujejo za izvajanje zaščitnih ukrepov in nalog ZRP. </w:t>
      </w:r>
    </w:p>
    <w:p w:rsidR="00AB75C0" w:rsidRPr="00B740F0" w:rsidRDefault="00AB75C0" w:rsidP="00652BFB">
      <w:pPr>
        <w:numPr>
          <w:ilvl w:val="0"/>
          <w:numId w:val="16"/>
        </w:numPr>
        <w:tabs>
          <w:tab w:val="clear" w:pos="720"/>
          <w:tab w:val="num" w:pos="363"/>
        </w:tabs>
        <w:spacing w:line="240" w:lineRule="auto"/>
        <w:ind w:left="357" w:hanging="357"/>
        <w:jc w:val="both"/>
        <w:rPr>
          <w:rFonts w:cs="Arial"/>
          <w:sz w:val="22"/>
          <w:szCs w:val="22"/>
        </w:rPr>
      </w:pPr>
      <w:r w:rsidRPr="00B740F0">
        <w:rPr>
          <w:rFonts w:cs="Arial"/>
          <w:sz w:val="22"/>
          <w:szCs w:val="22"/>
        </w:rPr>
        <w:t>Regijski načrt zaščite in reševanja ob nesreči zrakoplova obravnava nesrečo civilnega ali vojaškega zrakoplova.</w:t>
      </w:r>
    </w:p>
    <w:p w:rsidR="00AB75C0" w:rsidRPr="00B740F0" w:rsidRDefault="00AB75C0" w:rsidP="00652BFB">
      <w:pPr>
        <w:numPr>
          <w:ilvl w:val="0"/>
          <w:numId w:val="16"/>
        </w:numPr>
        <w:tabs>
          <w:tab w:val="clear" w:pos="720"/>
          <w:tab w:val="num" w:pos="363"/>
        </w:tabs>
        <w:spacing w:line="240" w:lineRule="auto"/>
        <w:ind w:left="357" w:hanging="357"/>
        <w:jc w:val="both"/>
        <w:rPr>
          <w:rFonts w:cs="Arial"/>
          <w:color w:val="000000"/>
          <w:sz w:val="22"/>
          <w:szCs w:val="22"/>
        </w:rPr>
      </w:pPr>
      <w:r w:rsidRPr="00B740F0">
        <w:rPr>
          <w:rFonts w:cs="Arial"/>
          <w:sz w:val="22"/>
          <w:szCs w:val="22"/>
        </w:rPr>
        <w:t xml:space="preserve">Vsem udeležencem ob nesreči zrakoplova morajo pristojni organi in službe zagotoviti takojšno in </w:t>
      </w:r>
      <w:r w:rsidRPr="00B740F0">
        <w:rPr>
          <w:rFonts w:cs="Arial"/>
          <w:color w:val="000000"/>
          <w:sz w:val="22"/>
          <w:szCs w:val="22"/>
        </w:rPr>
        <w:t>ustrezno pomoč.</w:t>
      </w:r>
    </w:p>
    <w:p w:rsidR="00AB75C0" w:rsidRPr="00B740F0" w:rsidRDefault="00AB75C0" w:rsidP="00652BFB">
      <w:pPr>
        <w:numPr>
          <w:ilvl w:val="0"/>
          <w:numId w:val="16"/>
        </w:numPr>
        <w:tabs>
          <w:tab w:val="clear" w:pos="720"/>
          <w:tab w:val="num" w:pos="363"/>
        </w:tabs>
        <w:spacing w:line="240" w:lineRule="auto"/>
        <w:ind w:left="357" w:hanging="357"/>
        <w:jc w:val="both"/>
        <w:rPr>
          <w:rFonts w:cs="Arial"/>
          <w:color w:val="000000"/>
          <w:sz w:val="22"/>
          <w:szCs w:val="22"/>
        </w:rPr>
      </w:pPr>
      <w:r w:rsidRPr="00B740F0">
        <w:rPr>
          <w:rFonts w:cs="Arial"/>
          <w:color w:val="000000"/>
          <w:sz w:val="22"/>
          <w:szCs w:val="22"/>
        </w:rPr>
        <w:t xml:space="preserve">Ob nesreči zrakoplova večjega obsega ReCO Novo mesto obvesti deležnike, ki imajo naloge pri izvajanju zaščite, reševanja in pomoči. </w:t>
      </w:r>
    </w:p>
    <w:p w:rsidR="00AB75C0" w:rsidRPr="00B740F0" w:rsidRDefault="00AB75C0" w:rsidP="00652BFB">
      <w:pPr>
        <w:numPr>
          <w:ilvl w:val="0"/>
          <w:numId w:val="16"/>
        </w:numPr>
        <w:tabs>
          <w:tab w:val="clear" w:pos="720"/>
          <w:tab w:val="num" w:pos="363"/>
        </w:tabs>
        <w:spacing w:line="240" w:lineRule="auto"/>
        <w:ind w:left="357" w:hanging="357"/>
        <w:jc w:val="both"/>
        <w:rPr>
          <w:rFonts w:cs="Arial"/>
          <w:sz w:val="22"/>
          <w:szCs w:val="22"/>
        </w:rPr>
      </w:pPr>
      <w:r w:rsidRPr="00B740F0">
        <w:rPr>
          <w:rFonts w:cs="Arial"/>
          <w:sz w:val="22"/>
          <w:szCs w:val="22"/>
        </w:rPr>
        <w:t xml:space="preserve">Ob nesreči vojaškega oziroma tujega vojaškega zrakoplova, Slovenska vojska (SV) skupaj s Policijo, Poveljnikom CZ RS in poveljnikom CZ za Dolenjsko izvaja aktivnosti reševanja zrakoplova. Če je v nesreči zrakoplova udeležen vojaški zrakoplov tuje države, se izvajajo postopki reševanja v skladu z veljavnimi predpisi ob sodelovanju države udeleženke.  </w:t>
      </w:r>
    </w:p>
    <w:p w:rsidR="00AB75C0" w:rsidRPr="00B740F0" w:rsidRDefault="00AB75C0" w:rsidP="00652BFB">
      <w:pPr>
        <w:numPr>
          <w:ilvl w:val="0"/>
          <w:numId w:val="16"/>
        </w:numPr>
        <w:tabs>
          <w:tab w:val="clear" w:pos="720"/>
          <w:tab w:val="num" w:pos="363"/>
        </w:tabs>
        <w:spacing w:line="240" w:lineRule="auto"/>
        <w:ind w:left="357" w:hanging="357"/>
        <w:jc w:val="both"/>
        <w:rPr>
          <w:rFonts w:cs="Arial"/>
          <w:color w:val="000000"/>
          <w:sz w:val="22"/>
          <w:szCs w:val="22"/>
        </w:rPr>
      </w:pPr>
      <w:r w:rsidRPr="00B740F0">
        <w:rPr>
          <w:rFonts w:cs="Arial"/>
          <w:sz w:val="22"/>
          <w:szCs w:val="22"/>
        </w:rPr>
        <w:t xml:space="preserve">Življenja prebivalcev so lahko ob nesreči zrakoplova ogrožena, če do nesreče pride na naseljenem območju ali če se zgodi nesreča zrakoplova, ki prevaža nevarno blago. Prebivalci morajo biti o pričakovani nevarnosti, mogočih posledicah, načrtih in ukrepih za zmanjšanje in odpravo posledic ter o ravnanju ob nesreči obveščeni, še posebno, če okolju grozi večja nevarnost oziroma bi nesreča zrakoplova </w:t>
      </w:r>
      <w:r w:rsidRPr="00B740F0">
        <w:rPr>
          <w:rFonts w:cs="Arial"/>
          <w:color w:val="000000"/>
          <w:sz w:val="22"/>
          <w:szCs w:val="22"/>
        </w:rPr>
        <w:t>povzročila večjo materialno škodo na urbanem območju. Po prejemu obvestila o nesreči zrakoplova, poveljnik CZ za Dolenjsko določi pristojno reševalno enoto in gasilsko enoto, vodja intervencije pa zagotovi, da so nemudoma izvedeni vsi ukrepi za zmanjšanje števila žrtev in drugih posledic nesreče zrakoplova.</w:t>
      </w:r>
    </w:p>
    <w:p w:rsidR="00AB75C0" w:rsidRPr="00B740F0" w:rsidRDefault="00AB75C0" w:rsidP="00652BFB">
      <w:pPr>
        <w:numPr>
          <w:ilvl w:val="0"/>
          <w:numId w:val="16"/>
        </w:numPr>
        <w:tabs>
          <w:tab w:val="clear" w:pos="720"/>
          <w:tab w:val="num" w:pos="363"/>
          <w:tab w:val="num" w:pos="4613"/>
        </w:tabs>
        <w:spacing w:line="240" w:lineRule="auto"/>
        <w:ind w:left="357" w:hanging="357"/>
        <w:jc w:val="both"/>
        <w:rPr>
          <w:rFonts w:cs="Arial"/>
          <w:sz w:val="22"/>
          <w:szCs w:val="22"/>
        </w:rPr>
      </w:pPr>
      <w:r w:rsidRPr="00B740F0">
        <w:rPr>
          <w:rFonts w:cs="Arial"/>
          <w:sz w:val="22"/>
          <w:szCs w:val="22"/>
        </w:rPr>
        <w:t xml:space="preserve">Ob nesreči zrakoplova je za operativno opravljanje nalog ZRP na kraju nesreče odgovoren vodja intervencije, ki so mu neposredno podrejene vse sile, ki sodelujejo </w:t>
      </w:r>
      <w:r w:rsidRPr="00B740F0">
        <w:rPr>
          <w:rFonts w:cs="Arial"/>
          <w:sz w:val="22"/>
          <w:szCs w:val="22"/>
        </w:rPr>
        <w:lastRenderedPageBreak/>
        <w:t xml:space="preserve">pri opravljanju nalog na terenu. Vodja intervencije je predstavnik gasilcev najvišje kategorizirane enote širšega pomena, vodja podvodne reševalne službe pa v primeru, če se nesreča zgodi na vodnih površinah ali druga pristojna oseba. </w:t>
      </w:r>
    </w:p>
    <w:p w:rsidR="00AB75C0" w:rsidRPr="00B740F0" w:rsidRDefault="00AB75C0" w:rsidP="00652BFB">
      <w:pPr>
        <w:numPr>
          <w:ilvl w:val="0"/>
          <w:numId w:val="16"/>
        </w:numPr>
        <w:tabs>
          <w:tab w:val="clear" w:pos="720"/>
          <w:tab w:val="num" w:pos="363"/>
        </w:tabs>
        <w:spacing w:line="240" w:lineRule="auto"/>
        <w:ind w:left="357" w:hanging="357"/>
        <w:jc w:val="both"/>
        <w:rPr>
          <w:rFonts w:cs="Arial"/>
          <w:sz w:val="22"/>
          <w:szCs w:val="22"/>
        </w:rPr>
      </w:pPr>
      <w:r w:rsidRPr="00B740F0">
        <w:rPr>
          <w:rFonts w:cs="Arial"/>
          <w:sz w:val="22"/>
          <w:szCs w:val="22"/>
        </w:rPr>
        <w:t>Ob nesreči zrakoplova na območju letališča ali v njegovi neposredni bližini mora obratovalec letališča zagotoviti potrebno tehnično opremo in sredstva za odstranitev zrakoplova oziroma njegovih ostankov in razbitin z vzletno-pristajalne steze ter manevrskih površin letališča. Letališče se ob nesreči zrakoplova, glede na razmere ali po potrebi, lahko zapre za zračni promet. Stroške reševanja zrakoplova ali odstranjevanje razbitin nosi lastnik zrakoplova.</w:t>
      </w:r>
    </w:p>
    <w:p w:rsidR="00AB75C0" w:rsidRPr="00B740F0" w:rsidRDefault="00AB75C0" w:rsidP="00652BFB">
      <w:pPr>
        <w:numPr>
          <w:ilvl w:val="0"/>
          <w:numId w:val="16"/>
        </w:numPr>
        <w:tabs>
          <w:tab w:val="clear" w:pos="720"/>
          <w:tab w:val="num" w:pos="363"/>
        </w:tabs>
        <w:spacing w:line="240" w:lineRule="auto"/>
        <w:ind w:left="357" w:hanging="357"/>
        <w:jc w:val="both"/>
        <w:rPr>
          <w:rFonts w:cs="Arial"/>
          <w:color w:val="000000"/>
          <w:sz w:val="22"/>
          <w:szCs w:val="22"/>
        </w:rPr>
      </w:pPr>
      <w:r w:rsidRPr="00B740F0">
        <w:rPr>
          <w:rFonts w:cs="Arial"/>
          <w:sz w:val="22"/>
          <w:szCs w:val="22"/>
        </w:rPr>
        <w:t>V primeru nesreče zrakoplova na naseljenem območju, na težko dostopnem terenu je za operativno izvajanje nalog ZRP na kraju nesreče odgovoren vodja intervencije, ki so mu neposredno podrejene vse sile, ki sodelujejo pri izvajanju nalog na terenu. Po prejemu obvestila o nesreči zrakoplova se določi pristojno reševalno enoto, vodja intervencije pa zagotovi, da so nemudoma izvedeni vsi ukrepi za zmanjšanje števila žrtev in drugih posledic nesreče zrakoplova.</w:t>
      </w:r>
      <w:r w:rsidRPr="00B740F0">
        <w:rPr>
          <w:rFonts w:cs="Arial"/>
          <w:color w:val="000000"/>
          <w:sz w:val="22"/>
          <w:szCs w:val="22"/>
        </w:rPr>
        <w:t xml:space="preserve"> </w:t>
      </w:r>
    </w:p>
    <w:p w:rsidR="00AB75C0" w:rsidRPr="00B740F0" w:rsidRDefault="00AB75C0" w:rsidP="00652BFB">
      <w:pPr>
        <w:numPr>
          <w:ilvl w:val="0"/>
          <w:numId w:val="16"/>
        </w:numPr>
        <w:tabs>
          <w:tab w:val="clear" w:pos="720"/>
          <w:tab w:val="num" w:pos="363"/>
        </w:tabs>
        <w:spacing w:line="240" w:lineRule="auto"/>
        <w:ind w:left="357" w:hanging="357"/>
        <w:jc w:val="both"/>
        <w:rPr>
          <w:rFonts w:cs="Arial"/>
          <w:sz w:val="22"/>
          <w:szCs w:val="22"/>
        </w:rPr>
      </w:pPr>
      <w:r w:rsidRPr="00B740F0">
        <w:rPr>
          <w:rFonts w:cs="Arial"/>
          <w:sz w:val="22"/>
          <w:szCs w:val="22"/>
        </w:rPr>
        <w:t>Ob nesreči zrakoplova se po potrebi zaprosi za pomoč sosednje ali druge države in mednarodne organizacije.</w:t>
      </w:r>
    </w:p>
    <w:p w:rsidR="00AB75C0" w:rsidRPr="009309EA" w:rsidRDefault="00AB75C0" w:rsidP="00AB75C0">
      <w:pPr>
        <w:pStyle w:val="Telobesedila"/>
        <w:tabs>
          <w:tab w:val="left" w:pos="318"/>
        </w:tabs>
        <w:spacing w:before="7"/>
        <w:rPr>
          <w:rFonts w:ascii="Arial" w:hAnsi="Arial" w:cs="Arial"/>
          <w:sz w:val="21"/>
        </w:rPr>
      </w:pPr>
    </w:p>
    <w:p w:rsidR="00AB75C0" w:rsidRDefault="00AB75C0" w:rsidP="00AB75C0">
      <w:pPr>
        <w:pStyle w:val="Naslov2"/>
      </w:pPr>
      <w:bookmarkStart w:id="11" w:name="_Toc154579916"/>
      <w:r>
        <w:t xml:space="preserve">3.2. </w:t>
      </w:r>
      <w:r w:rsidRPr="009309EA">
        <w:t>Zamisel</w:t>
      </w:r>
      <w:r w:rsidRPr="009309EA">
        <w:rPr>
          <w:spacing w:val="-2"/>
        </w:rPr>
        <w:t xml:space="preserve"> </w:t>
      </w:r>
      <w:r w:rsidRPr="009309EA">
        <w:t>izvedbe</w:t>
      </w:r>
      <w:r w:rsidRPr="009309EA">
        <w:rPr>
          <w:spacing w:val="-2"/>
        </w:rPr>
        <w:t xml:space="preserve"> </w:t>
      </w:r>
      <w:r w:rsidRPr="009309EA">
        <w:t>zaščite,</w:t>
      </w:r>
      <w:r w:rsidRPr="009309EA">
        <w:rPr>
          <w:spacing w:val="-2"/>
        </w:rPr>
        <w:t xml:space="preserve"> </w:t>
      </w:r>
      <w:r w:rsidRPr="009309EA">
        <w:t>reševanja</w:t>
      </w:r>
      <w:r w:rsidRPr="009309EA">
        <w:rPr>
          <w:spacing w:val="-2"/>
        </w:rPr>
        <w:t xml:space="preserve"> </w:t>
      </w:r>
      <w:r w:rsidRPr="009309EA">
        <w:t>in</w:t>
      </w:r>
      <w:r w:rsidRPr="009309EA">
        <w:rPr>
          <w:spacing w:val="-2"/>
        </w:rPr>
        <w:t xml:space="preserve"> </w:t>
      </w:r>
      <w:r w:rsidRPr="009309EA">
        <w:t>pomoči</w:t>
      </w:r>
      <w:bookmarkEnd w:id="11"/>
    </w:p>
    <w:p w:rsidR="00AB75C0" w:rsidRDefault="00AB75C0" w:rsidP="00AB75C0">
      <w:pPr>
        <w:pStyle w:val="Telobesedila"/>
      </w:pPr>
    </w:p>
    <w:p w:rsidR="00AB75C0" w:rsidRPr="00605F99" w:rsidRDefault="00AB75C0" w:rsidP="00AB75C0">
      <w:pPr>
        <w:pStyle w:val="Telobesedila2"/>
        <w:spacing w:line="240" w:lineRule="auto"/>
        <w:jc w:val="both"/>
        <w:rPr>
          <w:rFonts w:ascii="Arial" w:hAnsi="Arial" w:cs="Arial"/>
        </w:rPr>
      </w:pPr>
      <w:r w:rsidRPr="00605F99">
        <w:rPr>
          <w:rFonts w:ascii="Arial" w:hAnsi="Arial" w:cs="Arial"/>
        </w:rPr>
        <w:t>Odziv na nesrečo zrakoplova je odvisen od pričakovanih posledic oziroma posledic nesreče zrakoplova, človeških žrtev in gmotne škode.</w:t>
      </w:r>
    </w:p>
    <w:p w:rsidR="00AB75C0" w:rsidRPr="006604BC" w:rsidRDefault="00AB75C0" w:rsidP="00AB75C0">
      <w:pPr>
        <w:jc w:val="both"/>
        <w:rPr>
          <w:rFonts w:cs="Arial"/>
        </w:rPr>
      </w:pPr>
    </w:p>
    <w:p w:rsidR="00AB75C0" w:rsidRPr="006604BC" w:rsidRDefault="00AB75C0" w:rsidP="00652BFB">
      <w:pPr>
        <w:numPr>
          <w:ilvl w:val="0"/>
          <w:numId w:val="31"/>
        </w:numPr>
        <w:spacing w:line="240" w:lineRule="auto"/>
        <w:jc w:val="both"/>
        <w:rPr>
          <w:rFonts w:cs="Arial"/>
          <w:b/>
          <w:bCs/>
        </w:rPr>
      </w:pPr>
      <w:r w:rsidRPr="006604BC">
        <w:rPr>
          <w:rFonts w:cs="Arial"/>
          <w:b/>
          <w:bCs/>
        </w:rPr>
        <w:t>Ob nesreči manjšega obsega:</w:t>
      </w:r>
    </w:p>
    <w:p w:rsidR="00AB75C0" w:rsidRPr="006604BC" w:rsidRDefault="00AB75C0" w:rsidP="00652BFB">
      <w:pPr>
        <w:numPr>
          <w:ilvl w:val="0"/>
          <w:numId w:val="32"/>
        </w:numPr>
        <w:tabs>
          <w:tab w:val="left" w:pos="4678"/>
        </w:tabs>
        <w:spacing w:line="240" w:lineRule="auto"/>
        <w:jc w:val="both"/>
        <w:rPr>
          <w:rFonts w:cs="Arial"/>
        </w:rPr>
      </w:pPr>
      <w:r w:rsidRPr="006604BC">
        <w:rPr>
          <w:rFonts w:cs="Arial"/>
        </w:rPr>
        <w:t>pri kateri je uničen zrakoplov z vzletno maso manj kot 5700 kg ali je v nesreči umrlo oziroma se teže poškodovalo manj kot 12 oseb in okolju ne grozi večja nevarnost;</w:t>
      </w:r>
    </w:p>
    <w:p w:rsidR="00AB75C0" w:rsidRPr="00605F99" w:rsidRDefault="00AB75C0" w:rsidP="00652BFB">
      <w:pPr>
        <w:numPr>
          <w:ilvl w:val="0"/>
          <w:numId w:val="32"/>
        </w:numPr>
        <w:spacing w:line="240" w:lineRule="auto"/>
        <w:contextualSpacing/>
        <w:jc w:val="both"/>
      </w:pPr>
      <w:r w:rsidRPr="00605F99">
        <w:t xml:space="preserve">ki jo </w:t>
      </w:r>
      <w:r w:rsidRPr="00605F99">
        <w:rPr>
          <w:b/>
        </w:rPr>
        <w:t>praviloma lahko obvladujejo poklicne reševalne službe in prevoznik ter enote in službe za ZRP občine</w:t>
      </w:r>
      <w:r w:rsidRPr="00605F99">
        <w:t xml:space="preserve">, kadar se nesreča zgodi </w:t>
      </w:r>
      <w:r w:rsidRPr="00FC1E3E">
        <w:rPr>
          <w:rFonts w:cs="Arial"/>
        </w:rPr>
        <w:t>zunaj</w:t>
      </w:r>
      <w:r w:rsidRPr="00605F99">
        <w:t xml:space="preserve"> letališča</w:t>
      </w:r>
      <w:r w:rsidRPr="00FC1E3E">
        <w:rPr>
          <w:rFonts w:cs="Arial"/>
        </w:rPr>
        <w:t>,</w:t>
      </w:r>
      <w:r w:rsidRPr="00605F99">
        <w:t xml:space="preserve"> in poleg navedenih še reševalne službe letališč, če se nesreča zgodi na </w:t>
      </w:r>
      <w:r w:rsidRPr="00FC1E3E">
        <w:rPr>
          <w:rFonts w:cs="Arial"/>
        </w:rPr>
        <w:t>enem</w:t>
      </w:r>
      <w:r w:rsidRPr="00605F99">
        <w:t xml:space="preserve"> izmed letališč ali v njegovi neposredni bližini</w:t>
      </w:r>
      <w:r w:rsidRPr="00FC1E3E">
        <w:rPr>
          <w:rFonts w:cs="Arial"/>
        </w:rPr>
        <w:t>;</w:t>
      </w:r>
    </w:p>
    <w:p w:rsidR="00AB75C0" w:rsidRPr="006604BC" w:rsidRDefault="00AB75C0" w:rsidP="00652BFB">
      <w:pPr>
        <w:numPr>
          <w:ilvl w:val="0"/>
          <w:numId w:val="32"/>
        </w:numPr>
        <w:tabs>
          <w:tab w:val="left" w:pos="4678"/>
        </w:tabs>
        <w:spacing w:line="240" w:lineRule="auto"/>
        <w:jc w:val="both"/>
        <w:rPr>
          <w:rFonts w:cs="Arial"/>
        </w:rPr>
      </w:pPr>
      <w:r w:rsidRPr="006604BC">
        <w:rPr>
          <w:rFonts w:cs="Arial"/>
        </w:rPr>
        <w:t>pri kateri iskanje pogrešanih oseb v skladu z Zakonom o nalogah in pooblastilih policije vodi Policija v sodelovanju s pristojnim vodjem intervencije oziroma pristojnim poveljnikom CZ;</w:t>
      </w:r>
    </w:p>
    <w:p w:rsidR="00AB75C0" w:rsidRPr="006604BC" w:rsidRDefault="00AB75C0" w:rsidP="00652BFB">
      <w:pPr>
        <w:numPr>
          <w:ilvl w:val="0"/>
          <w:numId w:val="32"/>
        </w:numPr>
        <w:tabs>
          <w:tab w:val="left" w:pos="4678"/>
        </w:tabs>
        <w:spacing w:line="240" w:lineRule="auto"/>
        <w:jc w:val="both"/>
        <w:rPr>
          <w:rFonts w:cs="Arial"/>
        </w:rPr>
      </w:pPr>
      <w:r w:rsidRPr="006604BC">
        <w:rPr>
          <w:rFonts w:cs="Arial"/>
        </w:rPr>
        <w:t>pri kateri se izvedejo obveščanje pristojnih organov in javnosti, ocena stanja na terenu, vzpostavitev stanja pripravljenosti za ukrepanje ter aktiviranje občinskih sil za ZRP, izvajanje zaščitnih ukrepov in nalog ter nadaljnje spremljanje dogodkov.</w:t>
      </w:r>
    </w:p>
    <w:p w:rsidR="00AB75C0" w:rsidRPr="006604BC" w:rsidRDefault="00AB75C0" w:rsidP="00AB75C0">
      <w:pPr>
        <w:jc w:val="both"/>
        <w:rPr>
          <w:rFonts w:cs="Arial"/>
        </w:rPr>
      </w:pPr>
    </w:p>
    <w:p w:rsidR="00AB75C0" w:rsidRPr="00605F99" w:rsidRDefault="00AB75C0" w:rsidP="00652BFB">
      <w:pPr>
        <w:numPr>
          <w:ilvl w:val="0"/>
          <w:numId w:val="31"/>
        </w:numPr>
        <w:spacing w:line="240" w:lineRule="auto"/>
        <w:jc w:val="both"/>
        <w:rPr>
          <w:b/>
        </w:rPr>
      </w:pPr>
      <w:r w:rsidRPr="009A4CE6">
        <w:rPr>
          <w:rFonts w:cs="Arial"/>
          <w:b/>
          <w:bCs/>
        </w:rPr>
        <w:t xml:space="preserve">Ob nesreči večjega obsega: </w:t>
      </w:r>
    </w:p>
    <w:p w:rsidR="00AB75C0" w:rsidRPr="006604BC" w:rsidRDefault="00AB75C0" w:rsidP="00652BFB">
      <w:pPr>
        <w:numPr>
          <w:ilvl w:val="0"/>
          <w:numId w:val="33"/>
        </w:numPr>
        <w:spacing w:line="240" w:lineRule="auto"/>
        <w:jc w:val="both"/>
        <w:rPr>
          <w:rFonts w:cs="Arial"/>
        </w:rPr>
      </w:pPr>
      <w:r w:rsidRPr="006604BC">
        <w:rPr>
          <w:rFonts w:cs="Arial"/>
        </w:rPr>
        <w:t xml:space="preserve">je uničen </w:t>
      </w:r>
      <w:r w:rsidRPr="0090177B">
        <w:rPr>
          <w:rFonts w:cs="Arial"/>
          <w:b/>
        </w:rPr>
        <w:t>zrakoplov z vzletno maso več kot 5700 kg</w:t>
      </w:r>
      <w:r w:rsidRPr="006604BC">
        <w:rPr>
          <w:rFonts w:cs="Arial"/>
        </w:rPr>
        <w:t xml:space="preserve"> ali je </w:t>
      </w:r>
      <w:r w:rsidRPr="00605F99">
        <w:rPr>
          <w:rFonts w:cs="Arial"/>
          <w:b/>
        </w:rPr>
        <w:t>v nesreči umrlo oziroma se teže poškodovalo 12 in več oseb ali okolju grozi večja nevarnost</w:t>
      </w:r>
      <w:r w:rsidRPr="006604BC">
        <w:rPr>
          <w:rFonts w:cs="Arial"/>
        </w:rPr>
        <w:t>;</w:t>
      </w:r>
    </w:p>
    <w:p w:rsidR="00AB75C0" w:rsidRPr="00E42DBB" w:rsidRDefault="00AB75C0" w:rsidP="00652BFB">
      <w:pPr>
        <w:numPr>
          <w:ilvl w:val="0"/>
          <w:numId w:val="33"/>
        </w:numPr>
        <w:spacing w:line="240" w:lineRule="auto"/>
        <w:contextualSpacing/>
        <w:jc w:val="both"/>
        <w:rPr>
          <w:color w:val="000000"/>
        </w:rPr>
      </w:pPr>
      <w:r w:rsidRPr="00605F99">
        <w:t xml:space="preserve">je za nadzor in obvladovanje </w:t>
      </w:r>
      <w:r w:rsidRPr="00FC1E3E">
        <w:rPr>
          <w:rFonts w:cs="Arial"/>
        </w:rPr>
        <w:t>take</w:t>
      </w:r>
      <w:r w:rsidRPr="00605F99">
        <w:t xml:space="preserve"> nesreče </w:t>
      </w:r>
      <w:r w:rsidRPr="00FC1E3E">
        <w:rPr>
          <w:rFonts w:cs="Arial"/>
        </w:rPr>
        <w:t>treba</w:t>
      </w:r>
      <w:r w:rsidRPr="00605F99">
        <w:t xml:space="preserve"> uporabiti poleg javnih reševalnih služb in prevoznika ter občinskih sil za ZRP tudi sile in</w:t>
      </w:r>
      <w:r>
        <w:t xml:space="preserve"> sredstva za ZRP na </w:t>
      </w:r>
      <w:r w:rsidRPr="00E42DBB">
        <w:rPr>
          <w:color w:val="000000"/>
        </w:rPr>
        <w:t>ravni regije in države</w:t>
      </w:r>
      <w:r w:rsidRPr="00E42DBB">
        <w:rPr>
          <w:rFonts w:cs="Arial"/>
          <w:color w:val="000000"/>
        </w:rPr>
        <w:t>;</w:t>
      </w:r>
      <w:r w:rsidRPr="00E42DBB">
        <w:rPr>
          <w:color w:val="000000"/>
        </w:rPr>
        <w:t xml:space="preserve"> </w:t>
      </w:r>
    </w:p>
    <w:p w:rsidR="00AB75C0" w:rsidRPr="00E42DBB" w:rsidRDefault="00AB75C0" w:rsidP="00652BFB">
      <w:pPr>
        <w:numPr>
          <w:ilvl w:val="0"/>
          <w:numId w:val="33"/>
        </w:numPr>
        <w:spacing w:line="240" w:lineRule="auto"/>
        <w:jc w:val="both"/>
        <w:rPr>
          <w:rFonts w:cs="Arial"/>
          <w:color w:val="000000"/>
        </w:rPr>
      </w:pPr>
      <w:r w:rsidRPr="00E42DBB">
        <w:rPr>
          <w:rFonts w:cs="Arial"/>
          <w:color w:val="000000"/>
        </w:rPr>
        <w:t>se takoj, ko sile in sredstva poklicnih reševalnih služb, prevoznika in občinskih enot in služb za ZRP ne zadostujejo za obvladovanje nesreče, uporabi regijski in državni načrt, torej se aktivirajo enote in službe za ZRP na ravni regije in države. Hkrati z regijskim in državnim načrtom se uporabljajo tudi  občinski načrti;</w:t>
      </w:r>
    </w:p>
    <w:p w:rsidR="00AB75C0" w:rsidRPr="006604BC" w:rsidRDefault="00AB75C0" w:rsidP="00652BFB">
      <w:pPr>
        <w:numPr>
          <w:ilvl w:val="0"/>
          <w:numId w:val="33"/>
        </w:numPr>
        <w:spacing w:line="240" w:lineRule="auto"/>
        <w:jc w:val="both"/>
        <w:rPr>
          <w:rFonts w:cs="Arial"/>
        </w:rPr>
      </w:pPr>
      <w:r w:rsidRPr="00E42DBB">
        <w:rPr>
          <w:rFonts w:cs="Arial"/>
          <w:color w:val="000000"/>
        </w:rPr>
        <w:t xml:space="preserve">iskanje pogrešanih oseb ob nesreči zrakoplova v skladu z Zakonom </w:t>
      </w:r>
      <w:r w:rsidRPr="006604BC">
        <w:rPr>
          <w:rFonts w:cs="Arial"/>
        </w:rPr>
        <w:t>o nalogah in pooblastilih policije</w:t>
      </w:r>
      <w:r>
        <w:rPr>
          <w:rFonts w:cs="Arial"/>
        </w:rPr>
        <w:t xml:space="preserve"> vodi Policija v sodelovanju s p</w:t>
      </w:r>
      <w:r w:rsidRPr="006604BC">
        <w:rPr>
          <w:rFonts w:cs="Arial"/>
        </w:rPr>
        <w:t xml:space="preserve">oveljnikom Civilne zaščite </w:t>
      </w:r>
      <w:r>
        <w:rPr>
          <w:rFonts w:cs="Arial"/>
        </w:rPr>
        <w:t xml:space="preserve">za Dolenjsko </w:t>
      </w:r>
      <w:r w:rsidRPr="006604BC">
        <w:rPr>
          <w:rFonts w:cs="Arial"/>
        </w:rPr>
        <w:t>ter drugimi organi in organizacijami. Pri reševanju lahko po potrebi sodeluje tudi SV. Policija zavaruje kraj nesreče, delo in vodenje nalog zaščite, reševanja in pomoči pa prevzame ter</w:t>
      </w:r>
      <w:r>
        <w:rPr>
          <w:rFonts w:cs="Arial"/>
        </w:rPr>
        <w:t xml:space="preserve"> usklajuje s poveljnikoma CZ RS in CZ za Dolenjsko</w:t>
      </w:r>
      <w:r w:rsidRPr="006604BC">
        <w:rPr>
          <w:rFonts w:cs="Arial"/>
        </w:rPr>
        <w:t xml:space="preserve"> v sodelovanju z regijskimi in občinskimi poveljniki CZ oziroma reševalnimi in drugimi službami;</w:t>
      </w:r>
    </w:p>
    <w:p w:rsidR="00AB75C0" w:rsidRPr="00B740F0" w:rsidRDefault="00AB75C0" w:rsidP="00652BFB">
      <w:pPr>
        <w:numPr>
          <w:ilvl w:val="0"/>
          <w:numId w:val="33"/>
        </w:numPr>
        <w:spacing w:line="240" w:lineRule="auto"/>
        <w:jc w:val="both"/>
        <w:rPr>
          <w:rFonts w:cs="Arial"/>
        </w:rPr>
      </w:pPr>
      <w:r w:rsidRPr="006604BC">
        <w:rPr>
          <w:rFonts w:cs="Arial"/>
        </w:rPr>
        <w:t>se obvestijo pristojni organi in javnosti, aktiviranje sil za ZRP pa poteka na podlagi napovedi poteka nesre</w:t>
      </w:r>
      <w:r>
        <w:rPr>
          <w:rFonts w:cs="Arial"/>
        </w:rPr>
        <w:t>če in ocene razmer ter določitve</w:t>
      </w:r>
      <w:r w:rsidRPr="006604BC">
        <w:rPr>
          <w:rFonts w:cs="Arial"/>
        </w:rPr>
        <w:t xml:space="preserve"> zaščitnih ukrepov in nalog.</w:t>
      </w:r>
    </w:p>
    <w:p w:rsidR="00AB75C0" w:rsidRDefault="00CD55D0" w:rsidP="00AB75C0">
      <w:pPr>
        <w:spacing w:after="160" w:line="259" w:lineRule="auto"/>
        <w:ind w:left="-567"/>
        <w:rPr>
          <w:rFonts w:cs="Arial"/>
        </w:rPr>
      </w:pPr>
      <w:r w:rsidRPr="00E42DBB">
        <w:rPr>
          <w:rFonts w:cs="Arial"/>
          <w:noProof/>
          <w:lang w:eastAsia="sl-SI"/>
        </w:rPr>
        <w:lastRenderedPageBreak/>
        <w:drawing>
          <wp:inline distT="0" distB="0" distL="0" distR="0">
            <wp:extent cx="6331585" cy="4977130"/>
            <wp:effectExtent l="0" t="0" r="0" b="0"/>
            <wp:docPr id="2" name="Slika 1" descr="Naslov: koncept odziva ob nesreči zrakop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Naslov: koncept odziva ob nesreči zrakoplov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1585" cy="4977130"/>
                    </a:xfrm>
                    <a:prstGeom prst="rect">
                      <a:avLst/>
                    </a:prstGeom>
                    <a:noFill/>
                    <a:ln>
                      <a:noFill/>
                    </a:ln>
                  </pic:spPr>
                </pic:pic>
              </a:graphicData>
            </a:graphic>
          </wp:inline>
        </w:drawing>
      </w:r>
      <w:r w:rsidR="00AB75C0">
        <w:rPr>
          <w:rFonts w:cs="Arial"/>
          <w:noProof/>
          <w:lang w:eastAsia="sl-SI"/>
        </w:rPr>
        <w:tab/>
      </w:r>
      <w:r w:rsidR="00AB75C0">
        <w:rPr>
          <w:rFonts w:cs="Arial"/>
        </w:rPr>
        <w:t>Shema 2</w:t>
      </w:r>
      <w:r w:rsidR="00AB75C0" w:rsidRPr="009309EA">
        <w:rPr>
          <w:rFonts w:cs="Arial"/>
          <w:b/>
        </w:rPr>
        <w:t>:</w:t>
      </w:r>
      <w:r w:rsidR="00AB75C0" w:rsidRPr="009309EA">
        <w:rPr>
          <w:rFonts w:cs="Arial"/>
          <w:b/>
          <w:spacing w:val="-8"/>
        </w:rPr>
        <w:t xml:space="preserve"> </w:t>
      </w:r>
      <w:r w:rsidR="00AB75C0" w:rsidRPr="009309EA">
        <w:rPr>
          <w:rFonts w:cs="Arial"/>
        </w:rPr>
        <w:t>Koncept</w:t>
      </w:r>
      <w:r w:rsidR="00AB75C0" w:rsidRPr="009309EA">
        <w:rPr>
          <w:rFonts w:cs="Arial"/>
          <w:spacing w:val="-6"/>
        </w:rPr>
        <w:t xml:space="preserve"> </w:t>
      </w:r>
      <w:r w:rsidR="00AB75C0" w:rsidRPr="009309EA">
        <w:rPr>
          <w:rFonts w:cs="Arial"/>
        </w:rPr>
        <w:t>odziva</w:t>
      </w:r>
      <w:r w:rsidR="00AB75C0" w:rsidRPr="009309EA">
        <w:rPr>
          <w:rFonts w:cs="Arial"/>
          <w:spacing w:val="-5"/>
        </w:rPr>
        <w:t xml:space="preserve"> </w:t>
      </w:r>
      <w:r w:rsidR="00AB75C0" w:rsidRPr="009309EA">
        <w:rPr>
          <w:rFonts w:cs="Arial"/>
        </w:rPr>
        <w:t>ob</w:t>
      </w:r>
      <w:r w:rsidR="00AB75C0" w:rsidRPr="009309EA">
        <w:rPr>
          <w:rFonts w:cs="Arial"/>
          <w:spacing w:val="-6"/>
        </w:rPr>
        <w:t xml:space="preserve"> </w:t>
      </w:r>
      <w:r w:rsidR="00AB75C0" w:rsidRPr="009309EA">
        <w:rPr>
          <w:rFonts w:cs="Arial"/>
        </w:rPr>
        <w:t>nesreči</w:t>
      </w:r>
      <w:r w:rsidR="00AB75C0" w:rsidRPr="009309EA">
        <w:rPr>
          <w:rFonts w:cs="Arial"/>
          <w:spacing w:val="-7"/>
        </w:rPr>
        <w:t xml:space="preserve"> </w:t>
      </w:r>
      <w:r w:rsidR="00AB75C0" w:rsidRPr="009309EA">
        <w:rPr>
          <w:rFonts w:cs="Arial"/>
        </w:rPr>
        <w:t>zrakoplova</w:t>
      </w:r>
    </w:p>
    <w:p w:rsidR="00AB75C0" w:rsidRPr="009C2E44" w:rsidRDefault="00AB75C0" w:rsidP="00AB75C0">
      <w:pPr>
        <w:spacing w:after="160" w:line="259" w:lineRule="auto"/>
        <w:rPr>
          <w:rFonts w:cs="Arial"/>
        </w:rPr>
      </w:pPr>
    </w:p>
    <w:p w:rsidR="00AB75C0" w:rsidRPr="009309EA" w:rsidRDefault="00AB75C0" w:rsidP="00AB75C0">
      <w:pPr>
        <w:pStyle w:val="Naslov2"/>
      </w:pPr>
      <w:bookmarkStart w:id="12" w:name="_Toc154579917"/>
      <w:r>
        <w:t xml:space="preserve">3.3. </w:t>
      </w:r>
      <w:r w:rsidRPr="009309EA">
        <w:t>Uporaba</w:t>
      </w:r>
      <w:r w:rsidRPr="009309EA">
        <w:rPr>
          <w:spacing w:val="-5"/>
        </w:rPr>
        <w:t xml:space="preserve"> </w:t>
      </w:r>
      <w:r w:rsidRPr="009309EA">
        <w:t>načrta</w:t>
      </w:r>
      <w:bookmarkEnd w:id="12"/>
    </w:p>
    <w:p w:rsidR="00AB75C0" w:rsidRPr="009309EA" w:rsidRDefault="00AB75C0" w:rsidP="00AB75C0">
      <w:pPr>
        <w:pStyle w:val="Telobesedila"/>
        <w:spacing w:before="1"/>
        <w:rPr>
          <w:rFonts w:ascii="Arial" w:hAnsi="Arial" w:cs="Arial"/>
          <w:b/>
          <w:sz w:val="25"/>
        </w:rPr>
      </w:pPr>
    </w:p>
    <w:p w:rsidR="00AB75C0" w:rsidRPr="009309EA" w:rsidRDefault="00AB75C0" w:rsidP="00AB75C0">
      <w:pPr>
        <w:spacing w:line="249" w:lineRule="auto"/>
        <w:ind w:right="-1"/>
        <w:jc w:val="both"/>
        <w:rPr>
          <w:rFonts w:cs="Arial"/>
        </w:rPr>
      </w:pPr>
      <w:r w:rsidRPr="009309EA">
        <w:rPr>
          <w:rFonts w:cs="Arial"/>
        </w:rPr>
        <w:t>Regijski načrt zaščite in re</w:t>
      </w:r>
      <w:r>
        <w:rPr>
          <w:rFonts w:cs="Arial"/>
        </w:rPr>
        <w:t xml:space="preserve">ševanja ob nesreči zrakoplova v dolenjski regiji se aktivira, </w:t>
      </w:r>
      <w:r w:rsidRPr="009309EA">
        <w:rPr>
          <w:rFonts w:cs="Arial"/>
          <w:b/>
        </w:rPr>
        <w:t>ko pride do nesreče zrakoplova večjega obsega na območju</w:t>
      </w:r>
      <w:r w:rsidRPr="009309EA">
        <w:rPr>
          <w:rFonts w:cs="Arial"/>
          <w:b/>
          <w:spacing w:val="1"/>
        </w:rPr>
        <w:t xml:space="preserve"> </w:t>
      </w:r>
      <w:r>
        <w:rPr>
          <w:rFonts w:cs="Arial"/>
          <w:b/>
        </w:rPr>
        <w:t>Dolenjske</w:t>
      </w:r>
      <w:r w:rsidRPr="007F6BE8">
        <w:rPr>
          <w:rFonts w:cs="Arial"/>
        </w:rPr>
        <w:t>, do končanja dejavnosti ZRP in zagotovitve osnovnih pogoje</w:t>
      </w:r>
      <w:r>
        <w:rPr>
          <w:rFonts w:cs="Arial"/>
        </w:rPr>
        <w:t>v</w:t>
      </w:r>
      <w:r w:rsidRPr="007F6BE8">
        <w:rPr>
          <w:rFonts w:cs="Arial"/>
        </w:rPr>
        <w:t xml:space="preserve"> za življenje ob nesreči</w:t>
      </w:r>
      <w:r>
        <w:rPr>
          <w:rFonts w:cs="Arial"/>
        </w:rPr>
        <w:t xml:space="preserve">. </w:t>
      </w:r>
      <w:r w:rsidRPr="009309EA">
        <w:rPr>
          <w:rFonts w:cs="Arial"/>
        </w:rPr>
        <w:t>V</w:t>
      </w:r>
      <w:r w:rsidRPr="009309EA">
        <w:rPr>
          <w:rFonts w:cs="Arial"/>
          <w:spacing w:val="1"/>
        </w:rPr>
        <w:t xml:space="preserve"> </w:t>
      </w:r>
      <w:r w:rsidRPr="009309EA">
        <w:rPr>
          <w:rFonts w:cs="Arial"/>
        </w:rPr>
        <w:t>primeru,</w:t>
      </w:r>
      <w:r w:rsidRPr="009309EA">
        <w:rPr>
          <w:rFonts w:cs="Arial"/>
          <w:spacing w:val="1"/>
        </w:rPr>
        <w:t xml:space="preserve"> </w:t>
      </w:r>
      <w:r w:rsidRPr="009309EA">
        <w:rPr>
          <w:rFonts w:cs="Arial"/>
        </w:rPr>
        <w:t>ko</w:t>
      </w:r>
      <w:r w:rsidRPr="009309EA">
        <w:rPr>
          <w:rFonts w:cs="Arial"/>
          <w:spacing w:val="1"/>
        </w:rPr>
        <w:t xml:space="preserve"> </w:t>
      </w:r>
      <w:r w:rsidRPr="009309EA">
        <w:rPr>
          <w:rFonts w:cs="Arial"/>
        </w:rPr>
        <w:t>se</w:t>
      </w:r>
      <w:r w:rsidRPr="009309EA">
        <w:rPr>
          <w:rFonts w:cs="Arial"/>
          <w:spacing w:val="1"/>
        </w:rPr>
        <w:t xml:space="preserve"> </w:t>
      </w:r>
      <w:r w:rsidRPr="009309EA">
        <w:rPr>
          <w:rFonts w:cs="Arial"/>
        </w:rPr>
        <w:t>aktivira</w:t>
      </w:r>
      <w:r w:rsidRPr="009309EA">
        <w:rPr>
          <w:rFonts w:cs="Arial"/>
          <w:spacing w:val="1"/>
        </w:rPr>
        <w:t xml:space="preserve"> </w:t>
      </w:r>
      <w:r w:rsidRPr="009309EA">
        <w:rPr>
          <w:rFonts w:cs="Arial"/>
        </w:rPr>
        <w:t>Regijski</w:t>
      </w:r>
      <w:r w:rsidRPr="009309EA">
        <w:rPr>
          <w:rFonts w:cs="Arial"/>
          <w:spacing w:val="1"/>
        </w:rPr>
        <w:t xml:space="preserve"> </w:t>
      </w:r>
      <w:r w:rsidRPr="009309EA">
        <w:rPr>
          <w:rFonts w:cs="Arial"/>
        </w:rPr>
        <w:t>načrt</w:t>
      </w:r>
      <w:r w:rsidRPr="009309EA">
        <w:rPr>
          <w:rFonts w:cs="Arial"/>
          <w:spacing w:val="58"/>
        </w:rPr>
        <w:t xml:space="preserve"> </w:t>
      </w:r>
      <w:r w:rsidRPr="009309EA">
        <w:rPr>
          <w:rFonts w:cs="Arial"/>
        </w:rPr>
        <w:t>zaščite</w:t>
      </w:r>
      <w:r w:rsidRPr="009309EA">
        <w:rPr>
          <w:rFonts w:cs="Arial"/>
          <w:spacing w:val="58"/>
        </w:rPr>
        <w:t xml:space="preserve"> </w:t>
      </w:r>
      <w:r w:rsidRPr="009309EA">
        <w:rPr>
          <w:rFonts w:cs="Arial"/>
        </w:rPr>
        <w:t>in reševanja ob nesreči zrakoplova</w:t>
      </w:r>
      <w:r w:rsidRPr="009309EA">
        <w:rPr>
          <w:rFonts w:cs="Arial"/>
          <w:spacing w:val="59"/>
        </w:rPr>
        <w:t xml:space="preserve"> </w:t>
      </w:r>
      <w:r w:rsidRPr="009309EA">
        <w:rPr>
          <w:rFonts w:cs="Arial"/>
        </w:rPr>
        <w:t xml:space="preserve">v </w:t>
      </w:r>
      <w:r>
        <w:rPr>
          <w:rFonts w:cs="Arial"/>
        </w:rPr>
        <w:t>dolenjski</w:t>
      </w:r>
      <w:r w:rsidRPr="009309EA">
        <w:rPr>
          <w:rFonts w:cs="Arial"/>
          <w:spacing w:val="1"/>
        </w:rPr>
        <w:t xml:space="preserve"> </w:t>
      </w:r>
      <w:r w:rsidRPr="009309EA">
        <w:rPr>
          <w:rFonts w:cs="Arial"/>
        </w:rPr>
        <w:t>regiji,</w:t>
      </w:r>
      <w:r w:rsidRPr="009309EA">
        <w:rPr>
          <w:rFonts w:cs="Arial"/>
          <w:spacing w:val="15"/>
        </w:rPr>
        <w:t xml:space="preserve"> </w:t>
      </w:r>
      <w:r w:rsidRPr="009309EA">
        <w:rPr>
          <w:rFonts w:cs="Arial"/>
        </w:rPr>
        <w:t>so</w:t>
      </w:r>
      <w:r w:rsidRPr="009309EA">
        <w:rPr>
          <w:rFonts w:cs="Arial"/>
          <w:spacing w:val="13"/>
        </w:rPr>
        <w:t xml:space="preserve"> </w:t>
      </w:r>
      <w:r w:rsidRPr="009309EA">
        <w:rPr>
          <w:rFonts w:cs="Arial"/>
        </w:rPr>
        <w:t>v</w:t>
      </w:r>
      <w:r w:rsidRPr="009309EA">
        <w:rPr>
          <w:rFonts w:cs="Arial"/>
          <w:spacing w:val="10"/>
        </w:rPr>
        <w:t xml:space="preserve"> </w:t>
      </w:r>
      <w:r w:rsidRPr="009309EA">
        <w:rPr>
          <w:rFonts w:cs="Arial"/>
        </w:rPr>
        <w:t>skladu</w:t>
      </w:r>
      <w:r w:rsidRPr="009309EA">
        <w:rPr>
          <w:rFonts w:cs="Arial"/>
          <w:spacing w:val="12"/>
        </w:rPr>
        <w:t xml:space="preserve"> </w:t>
      </w:r>
      <w:r w:rsidRPr="009309EA">
        <w:rPr>
          <w:rFonts w:cs="Arial"/>
        </w:rPr>
        <w:t>z</w:t>
      </w:r>
      <w:r w:rsidRPr="009309EA">
        <w:rPr>
          <w:rFonts w:cs="Arial"/>
          <w:spacing w:val="10"/>
        </w:rPr>
        <w:t xml:space="preserve"> </w:t>
      </w:r>
      <w:r w:rsidRPr="009309EA">
        <w:rPr>
          <w:rFonts w:cs="Arial"/>
        </w:rPr>
        <w:t>načelom</w:t>
      </w:r>
      <w:r w:rsidRPr="009309EA">
        <w:rPr>
          <w:rFonts w:cs="Arial"/>
          <w:spacing w:val="13"/>
        </w:rPr>
        <w:t xml:space="preserve"> </w:t>
      </w:r>
      <w:r w:rsidRPr="009309EA">
        <w:rPr>
          <w:rFonts w:cs="Arial"/>
        </w:rPr>
        <w:t>postopnosti</w:t>
      </w:r>
      <w:r w:rsidRPr="009309EA">
        <w:rPr>
          <w:rFonts w:cs="Arial"/>
          <w:spacing w:val="11"/>
        </w:rPr>
        <w:t xml:space="preserve"> </w:t>
      </w:r>
      <w:r w:rsidRPr="009309EA">
        <w:rPr>
          <w:rFonts w:cs="Arial"/>
        </w:rPr>
        <w:t>aktivirani</w:t>
      </w:r>
      <w:r w:rsidRPr="009309EA">
        <w:rPr>
          <w:rFonts w:cs="Arial"/>
          <w:spacing w:val="11"/>
        </w:rPr>
        <w:t xml:space="preserve"> </w:t>
      </w:r>
      <w:r>
        <w:rPr>
          <w:rFonts w:cs="Arial"/>
          <w:spacing w:val="11"/>
        </w:rPr>
        <w:t xml:space="preserve">tudi </w:t>
      </w:r>
      <w:r w:rsidRPr="009309EA">
        <w:rPr>
          <w:rFonts w:cs="Arial"/>
        </w:rPr>
        <w:t>posamezni</w:t>
      </w:r>
      <w:r w:rsidRPr="009309EA">
        <w:rPr>
          <w:rFonts w:cs="Arial"/>
          <w:spacing w:val="11"/>
        </w:rPr>
        <w:t xml:space="preserve"> </w:t>
      </w:r>
      <w:r>
        <w:rPr>
          <w:rFonts w:cs="Arial"/>
        </w:rPr>
        <w:t>občinski oz. deli občinskih</w:t>
      </w:r>
      <w:r w:rsidRPr="009309EA">
        <w:rPr>
          <w:rFonts w:cs="Arial"/>
          <w:spacing w:val="12"/>
        </w:rPr>
        <w:t xml:space="preserve"> </w:t>
      </w:r>
      <w:r w:rsidRPr="009309EA">
        <w:rPr>
          <w:rFonts w:cs="Arial"/>
        </w:rPr>
        <w:t>načrtov</w:t>
      </w:r>
      <w:r w:rsidRPr="009309EA">
        <w:rPr>
          <w:rFonts w:cs="Arial"/>
          <w:spacing w:val="9"/>
        </w:rPr>
        <w:t xml:space="preserve"> </w:t>
      </w:r>
      <w:r w:rsidRPr="009309EA">
        <w:rPr>
          <w:rFonts w:cs="Arial"/>
        </w:rPr>
        <w:t>zaščite</w:t>
      </w:r>
      <w:r w:rsidRPr="009309EA">
        <w:rPr>
          <w:rFonts w:cs="Arial"/>
          <w:spacing w:val="-56"/>
        </w:rPr>
        <w:t xml:space="preserve"> </w:t>
      </w:r>
      <w:r>
        <w:rPr>
          <w:rFonts w:cs="Arial"/>
          <w:spacing w:val="-56"/>
        </w:rPr>
        <w:t xml:space="preserve">  </w:t>
      </w:r>
      <w:r w:rsidRPr="009309EA">
        <w:rPr>
          <w:rFonts w:cs="Arial"/>
        </w:rPr>
        <w:t>in</w:t>
      </w:r>
      <w:r w:rsidRPr="009309EA">
        <w:rPr>
          <w:rFonts w:cs="Arial"/>
          <w:spacing w:val="1"/>
        </w:rPr>
        <w:t xml:space="preserve"> </w:t>
      </w:r>
      <w:r w:rsidRPr="009309EA">
        <w:rPr>
          <w:rFonts w:cs="Arial"/>
        </w:rPr>
        <w:t>reševanja</w:t>
      </w:r>
      <w:r>
        <w:rPr>
          <w:rFonts w:cs="Arial"/>
        </w:rPr>
        <w:t xml:space="preserve">, obenem pa je hkrati aktiviran tudi državni načrt. </w:t>
      </w:r>
    </w:p>
    <w:p w:rsidR="00AB75C0" w:rsidRPr="009309EA" w:rsidRDefault="00AB75C0" w:rsidP="00AB75C0">
      <w:pPr>
        <w:pStyle w:val="Telobesedila"/>
        <w:spacing w:before="10"/>
        <w:ind w:right="-1"/>
        <w:rPr>
          <w:rFonts w:ascii="Arial" w:hAnsi="Arial" w:cs="Arial"/>
        </w:rPr>
      </w:pPr>
    </w:p>
    <w:p w:rsidR="00AB75C0" w:rsidRDefault="00AB75C0" w:rsidP="00AB75C0">
      <w:pPr>
        <w:spacing w:before="1" w:line="249" w:lineRule="auto"/>
        <w:ind w:right="-1"/>
        <w:jc w:val="both"/>
        <w:rPr>
          <w:rFonts w:cs="Arial"/>
          <w:b/>
        </w:rPr>
      </w:pPr>
      <w:r>
        <w:rPr>
          <w:rFonts w:cs="Arial"/>
          <w:b/>
        </w:rPr>
        <w:t>Odločitev o aktiviranju N</w:t>
      </w:r>
      <w:r w:rsidRPr="009309EA">
        <w:rPr>
          <w:rFonts w:cs="Arial"/>
          <w:b/>
        </w:rPr>
        <w:t>ačrta zaščite in reševanja ob nesreči zrakoplova v</w:t>
      </w:r>
      <w:r w:rsidRPr="009309EA">
        <w:rPr>
          <w:rFonts w:cs="Arial"/>
          <w:b/>
          <w:spacing w:val="1"/>
        </w:rPr>
        <w:t xml:space="preserve"> </w:t>
      </w:r>
      <w:r w:rsidRPr="009309EA">
        <w:rPr>
          <w:rFonts w:cs="Arial"/>
          <w:b/>
        </w:rPr>
        <w:t>dolenjski</w:t>
      </w:r>
      <w:r w:rsidRPr="009309EA">
        <w:rPr>
          <w:rFonts w:cs="Arial"/>
          <w:b/>
          <w:spacing w:val="-2"/>
        </w:rPr>
        <w:t xml:space="preserve"> </w:t>
      </w:r>
      <w:r w:rsidRPr="009309EA">
        <w:rPr>
          <w:rFonts w:cs="Arial"/>
          <w:b/>
        </w:rPr>
        <w:t>regiji</w:t>
      </w:r>
      <w:r w:rsidRPr="009309EA">
        <w:rPr>
          <w:rFonts w:cs="Arial"/>
          <w:b/>
          <w:spacing w:val="2"/>
        </w:rPr>
        <w:t xml:space="preserve"> </w:t>
      </w:r>
      <w:r w:rsidRPr="009309EA">
        <w:rPr>
          <w:rFonts w:cs="Arial"/>
          <w:b/>
        </w:rPr>
        <w:t>sprejme</w:t>
      </w:r>
      <w:r w:rsidRPr="009309EA">
        <w:rPr>
          <w:rFonts w:cs="Arial"/>
          <w:b/>
          <w:spacing w:val="1"/>
        </w:rPr>
        <w:t xml:space="preserve"> </w:t>
      </w:r>
      <w:r w:rsidRPr="009309EA">
        <w:rPr>
          <w:rFonts w:cs="Arial"/>
          <w:b/>
        </w:rPr>
        <w:t>poveljnik</w:t>
      </w:r>
      <w:r w:rsidRPr="009309EA">
        <w:rPr>
          <w:rFonts w:cs="Arial"/>
          <w:b/>
          <w:spacing w:val="1"/>
        </w:rPr>
        <w:t xml:space="preserve"> </w:t>
      </w:r>
      <w:r w:rsidRPr="009309EA">
        <w:rPr>
          <w:rFonts w:cs="Arial"/>
          <w:b/>
        </w:rPr>
        <w:t>CZ</w:t>
      </w:r>
      <w:r w:rsidRPr="009309EA">
        <w:rPr>
          <w:rFonts w:cs="Arial"/>
          <w:b/>
          <w:spacing w:val="2"/>
        </w:rPr>
        <w:t xml:space="preserve"> </w:t>
      </w:r>
      <w:r>
        <w:rPr>
          <w:rFonts w:cs="Arial"/>
          <w:b/>
        </w:rPr>
        <w:t xml:space="preserve">za Dolenjsko. </w:t>
      </w:r>
    </w:p>
    <w:p w:rsidR="00AB75C0" w:rsidRDefault="00AB75C0" w:rsidP="00AB75C0">
      <w:pPr>
        <w:spacing w:before="1" w:line="249" w:lineRule="auto"/>
        <w:ind w:left="318" w:right="569"/>
        <w:jc w:val="both"/>
        <w:rPr>
          <w:rFonts w:cs="Arial"/>
          <w:b/>
        </w:rPr>
      </w:pPr>
    </w:p>
    <w:tbl>
      <w:tblPr>
        <w:tblW w:w="86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26"/>
        <w:gridCol w:w="7431"/>
      </w:tblGrid>
      <w:tr w:rsidR="00AB75C0" w:rsidRPr="004F11A4" w:rsidTr="00652BFB">
        <w:trPr>
          <w:trHeight w:val="253"/>
          <w:tblHeader/>
        </w:trPr>
        <w:tc>
          <w:tcPr>
            <w:tcW w:w="1226" w:type="dxa"/>
            <w:shd w:val="clear" w:color="auto" w:fill="auto"/>
          </w:tcPr>
          <w:p w:rsidR="00AB75C0" w:rsidRPr="005A6751" w:rsidRDefault="00AB75C0" w:rsidP="00652BFB">
            <w:pPr>
              <w:pStyle w:val="TableParagraph"/>
              <w:ind w:left="233"/>
              <w:rPr>
                <w:rFonts w:ascii="Arial" w:hAnsi="Arial" w:cs="Arial"/>
                <w:color w:val="FF0000"/>
              </w:rPr>
            </w:pPr>
            <w:r w:rsidRPr="005A6751">
              <w:rPr>
                <w:rFonts w:ascii="Arial" w:hAnsi="Arial" w:cs="Arial"/>
              </w:rPr>
              <w:t>D-19</w:t>
            </w:r>
          </w:p>
        </w:tc>
        <w:tc>
          <w:tcPr>
            <w:tcW w:w="7431" w:type="dxa"/>
            <w:shd w:val="clear" w:color="auto" w:fill="auto"/>
          </w:tcPr>
          <w:p w:rsidR="00AB75C0" w:rsidRPr="005A6751" w:rsidRDefault="00AB75C0" w:rsidP="00652BFB">
            <w:pPr>
              <w:pStyle w:val="TableParagraph"/>
              <w:ind w:left="112"/>
              <w:rPr>
                <w:rFonts w:ascii="Arial" w:hAnsi="Arial" w:cs="Arial"/>
                <w:color w:val="FF0000"/>
              </w:rPr>
            </w:pPr>
            <w:r w:rsidRPr="005A6751">
              <w:rPr>
                <w:rFonts w:ascii="Arial" w:hAnsi="Arial" w:cs="Arial"/>
                <w:szCs w:val="20"/>
              </w:rPr>
              <w:t xml:space="preserve">Vzorec sklepa o aktiviranju načrta ZiR ob nesreči </w:t>
            </w:r>
          </w:p>
        </w:tc>
      </w:tr>
    </w:tbl>
    <w:p w:rsidR="00AB75C0" w:rsidRDefault="00AB75C0" w:rsidP="00AB75C0">
      <w:pPr>
        <w:spacing w:before="1" w:line="249" w:lineRule="auto"/>
        <w:ind w:left="318" w:right="569"/>
        <w:jc w:val="both"/>
        <w:rPr>
          <w:rFonts w:cs="Arial"/>
          <w:b/>
        </w:rPr>
      </w:pPr>
    </w:p>
    <w:p w:rsidR="00AB75C0" w:rsidRDefault="00AB75C0" w:rsidP="00AB75C0">
      <w:pPr>
        <w:spacing w:after="160" w:line="259" w:lineRule="auto"/>
        <w:rPr>
          <w:rFonts w:cs="Arial"/>
          <w:b/>
        </w:rPr>
      </w:pPr>
    </w:p>
    <w:p w:rsidR="00AB75C0" w:rsidRPr="00E42DBB" w:rsidRDefault="00AB75C0" w:rsidP="00590E1D">
      <w:pPr>
        <w:pStyle w:val="Naslov1"/>
      </w:pPr>
      <w:bookmarkStart w:id="13" w:name="_Toc154579918"/>
      <w:r w:rsidRPr="00E42DBB">
        <w:t>4. SILE</w:t>
      </w:r>
      <w:r w:rsidRPr="00E42DBB">
        <w:rPr>
          <w:spacing w:val="60"/>
        </w:rPr>
        <w:t xml:space="preserve">, </w:t>
      </w:r>
      <w:r w:rsidRPr="00E42DBB">
        <w:t>SREDSTVA</w:t>
      </w:r>
      <w:r w:rsidRPr="00E42DBB">
        <w:rPr>
          <w:spacing w:val="52"/>
        </w:rPr>
        <w:t xml:space="preserve"> </w:t>
      </w:r>
      <w:r w:rsidRPr="00E42DBB">
        <w:t>IN</w:t>
      </w:r>
      <w:r w:rsidRPr="00E42DBB">
        <w:rPr>
          <w:spacing w:val="57"/>
        </w:rPr>
        <w:t xml:space="preserve"> </w:t>
      </w:r>
      <w:r w:rsidRPr="00E42DBB">
        <w:t>VIRI</w:t>
      </w:r>
      <w:r w:rsidRPr="00E42DBB">
        <w:rPr>
          <w:spacing w:val="58"/>
        </w:rPr>
        <w:t xml:space="preserve"> </w:t>
      </w:r>
      <w:r w:rsidRPr="00E42DBB">
        <w:t xml:space="preserve">ZA </w:t>
      </w:r>
      <w:r w:rsidRPr="00E42DBB">
        <w:rPr>
          <w:spacing w:val="-64"/>
        </w:rPr>
        <w:t xml:space="preserve"> </w:t>
      </w:r>
      <w:r w:rsidRPr="00E42DBB">
        <w:t>IZVAJANJE</w:t>
      </w:r>
      <w:r w:rsidRPr="00E42DBB">
        <w:rPr>
          <w:spacing w:val="-1"/>
        </w:rPr>
        <w:t xml:space="preserve"> </w:t>
      </w:r>
      <w:r w:rsidRPr="00E42DBB">
        <w:t>NAČRTA</w:t>
      </w:r>
      <w:bookmarkEnd w:id="13"/>
    </w:p>
    <w:p w:rsidR="00AB75C0" w:rsidRPr="009309EA" w:rsidRDefault="00AB75C0" w:rsidP="00AB75C0">
      <w:pPr>
        <w:pStyle w:val="Telobesedila"/>
        <w:spacing w:before="5"/>
        <w:rPr>
          <w:rFonts w:ascii="Arial" w:hAnsi="Arial" w:cs="Arial"/>
          <w:b/>
          <w:sz w:val="24"/>
        </w:rPr>
      </w:pPr>
    </w:p>
    <w:p w:rsidR="00AB75C0" w:rsidRPr="00346007" w:rsidRDefault="00AB75C0" w:rsidP="00AB75C0">
      <w:pPr>
        <w:pStyle w:val="Naslov2"/>
        <w:ind w:left="-142"/>
      </w:pPr>
      <w:bookmarkStart w:id="14" w:name="_Toc104358423"/>
      <w:bookmarkStart w:id="15" w:name="_Toc104980144"/>
      <w:bookmarkStart w:id="16" w:name="_Toc129157390"/>
      <w:bookmarkStart w:id="17" w:name="_Toc129264391"/>
      <w:bookmarkStart w:id="18" w:name="_Toc129264456"/>
      <w:bookmarkStart w:id="19" w:name="_Toc129944946"/>
      <w:bookmarkStart w:id="20" w:name="_Toc144448180"/>
      <w:bookmarkStart w:id="21" w:name="_Toc144448290"/>
      <w:bookmarkStart w:id="22" w:name="_Toc144448402"/>
      <w:bookmarkStart w:id="23" w:name="_Toc144730687"/>
      <w:bookmarkStart w:id="24" w:name="_Toc144730744"/>
      <w:bookmarkStart w:id="25" w:name="_Toc154563284"/>
      <w:bookmarkStart w:id="26" w:name="_Toc104358425"/>
      <w:bookmarkStart w:id="27" w:name="_Toc104980146"/>
      <w:bookmarkStart w:id="28" w:name="_Toc129157392"/>
      <w:bookmarkStart w:id="29" w:name="_Toc129264393"/>
      <w:bookmarkStart w:id="30" w:name="_Toc129264458"/>
      <w:bookmarkStart w:id="31" w:name="_Toc129944948"/>
      <w:bookmarkStart w:id="32" w:name="_Toc144448182"/>
      <w:bookmarkStart w:id="33" w:name="_Toc144448292"/>
      <w:bookmarkStart w:id="34" w:name="_Toc144448404"/>
      <w:bookmarkStart w:id="35" w:name="_Toc144730689"/>
      <w:bookmarkStart w:id="36" w:name="_Toc144730746"/>
      <w:bookmarkStart w:id="37" w:name="_Toc154578221"/>
      <w:bookmarkStart w:id="38" w:name="_Toc154578222"/>
      <w:bookmarkStart w:id="39" w:name="_Toc15457822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lastRenderedPageBreak/>
        <w:tab/>
      </w:r>
      <w:bookmarkStart w:id="40" w:name="_Toc154579919"/>
      <w:r>
        <w:t xml:space="preserve">4. 1. </w:t>
      </w:r>
      <w:r w:rsidRPr="00346007">
        <w:t>Or</w:t>
      </w:r>
      <w:r>
        <w:t xml:space="preserve">gani in </w:t>
      </w:r>
      <w:r w:rsidRPr="00346007">
        <w:t>organizacije regijske  pristojnosti</w:t>
      </w:r>
      <w:bookmarkEnd w:id="40"/>
    </w:p>
    <w:p w:rsidR="00AB75C0" w:rsidRPr="009309EA" w:rsidRDefault="00AB75C0" w:rsidP="00AB75C0">
      <w:pPr>
        <w:pStyle w:val="Telobesedila"/>
        <w:spacing w:before="7"/>
        <w:ind w:left="-142"/>
        <w:rPr>
          <w:rFonts w:ascii="Arial" w:hAnsi="Arial" w:cs="Arial"/>
          <w:b/>
          <w:sz w:val="23"/>
        </w:rPr>
      </w:pPr>
    </w:p>
    <w:p w:rsidR="00AB75C0" w:rsidRPr="007B706D" w:rsidRDefault="00AB75C0" w:rsidP="00AB75C0">
      <w:pPr>
        <w:pStyle w:val="Brezrazmikov"/>
        <w:ind w:left="-142"/>
        <w:rPr>
          <w:rFonts w:ascii="Arial" w:hAnsi="Arial" w:cs="Arial"/>
          <w:b/>
          <w:i/>
        </w:rPr>
      </w:pPr>
      <w:r w:rsidRPr="007B706D">
        <w:rPr>
          <w:rFonts w:ascii="Arial" w:hAnsi="Arial" w:cs="Arial"/>
          <w:b/>
        </w:rPr>
        <w:t>Organi regije:</w:t>
      </w:r>
    </w:p>
    <w:p w:rsidR="00AB75C0" w:rsidRPr="009309EA" w:rsidRDefault="00AB75C0" w:rsidP="00AB75C0">
      <w:pPr>
        <w:pStyle w:val="Telobesedila"/>
        <w:spacing w:before="6"/>
        <w:ind w:left="-142"/>
        <w:rPr>
          <w:rFonts w:ascii="Arial" w:hAnsi="Arial" w:cs="Arial"/>
          <w:b/>
          <w:i/>
          <w:sz w:val="24"/>
        </w:rPr>
      </w:pPr>
    </w:p>
    <w:p w:rsidR="00AB75C0" w:rsidRPr="009309EA" w:rsidRDefault="00AB75C0" w:rsidP="00652BFB">
      <w:pPr>
        <w:pStyle w:val="Odstavekseznama"/>
        <w:numPr>
          <w:ilvl w:val="0"/>
          <w:numId w:val="60"/>
        </w:numPr>
        <w:ind w:left="426"/>
        <w:rPr>
          <w:rFonts w:ascii="Arial" w:hAnsi="Arial" w:cs="Arial"/>
        </w:rPr>
      </w:pPr>
      <w:r w:rsidRPr="009309EA">
        <w:rPr>
          <w:rFonts w:ascii="Arial" w:hAnsi="Arial" w:cs="Arial"/>
        </w:rPr>
        <w:t>Izpostava</w:t>
      </w:r>
      <w:r w:rsidRPr="009309EA">
        <w:rPr>
          <w:rFonts w:ascii="Arial" w:hAnsi="Arial" w:cs="Arial"/>
          <w:spacing w:val="-1"/>
        </w:rPr>
        <w:t xml:space="preserve"> </w:t>
      </w:r>
      <w:r w:rsidRPr="009309EA">
        <w:rPr>
          <w:rFonts w:ascii="Arial" w:hAnsi="Arial" w:cs="Arial"/>
        </w:rPr>
        <w:t>URSZR Novo mesto,</w:t>
      </w:r>
    </w:p>
    <w:p w:rsidR="00AB75C0" w:rsidRDefault="00AB75C0" w:rsidP="00652BFB">
      <w:pPr>
        <w:pStyle w:val="Odstavekseznama"/>
        <w:numPr>
          <w:ilvl w:val="0"/>
          <w:numId w:val="60"/>
        </w:numPr>
        <w:spacing w:before="5"/>
        <w:ind w:left="426"/>
        <w:rPr>
          <w:rFonts w:ascii="Arial" w:hAnsi="Arial" w:cs="Arial"/>
        </w:rPr>
      </w:pPr>
      <w:r w:rsidRPr="009309EA">
        <w:rPr>
          <w:rFonts w:ascii="Arial" w:hAnsi="Arial" w:cs="Arial"/>
        </w:rPr>
        <w:t>Policijska</w:t>
      </w:r>
      <w:r w:rsidRPr="009309EA">
        <w:rPr>
          <w:rFonts w:ascii="Arial" w:hAnsi="Arial" w:cs="Arial"/>
          <w:spacing w:val="-1"/>
        </w:rPr>
        <w:t xml:space="preserve"> </w:t>
      </w:r>
      <w:r w:rsidRPr="009309EA">
        <w:rPr>
          <w:rFonts w:ascii="Arial" w:hAnsi="Arial" w:cs="Arial"/>
        </w:rPr>
        <w:t>uprava</w:t>
      </w:r>
      <w:r w:rsidRPr="009309EA">
        <w:rPr>
          <w:rFonts w:ascii="Arial" w:hAnsi="Arial" w:cs="Arial"/>
          <w:spacing w:val="-1"/>
        </w:rPr>
        <w:t xml:space="preserve"> </w:t>
      </w:r>
      <w:r w:rsidRPr="009309EA">
        <w:rPr>
          <w:rFonts w:ascii="Arial" w:hAnsi="Arial" w:cs="Arial"/>
        </w:rPr>
        <w:t>Novo mesto,</w:t>
      </w:r>
    </w:p>
    <w:p w:rsidR="00AB75C0" w:rsidRDefault="00AB75C0" w:rsidP="00652BFB">
      <w:pPr>
        <w:pStyle w:val="Odstavekseznama"/>
        <w:numPr>
          <w:ilvl w:val="0"/>
          <w:numId w:val="60"/>
        </w:numPr>
        <w:spacing w:before="5"/>
        <w:ind w:left="426"/>
        <w:rPr>
          <w:rFonts w:ascii="Arial" w:hAnsi="Arial" w:cs="Arial"/>
        </w:rPr>
      </w:pPr>
      <w:r w:rsidRPr="0015619C">
        <w:rPr>
          <w:rFonts w:ascii="Arial" w:hAnsi="Arial" w:cs="Arial"/>
        </w:rPr>
        <w:t>Nacionalni inštitut za javno zdravje</w:t>
      </w:r>
      <w:r>
        <w:rPr>
          <w:rFonts w:ascii="Arial" w:hAnsi="Arial" w:cs="Arial"/>
        </w:rPr>
        <w:t xml:space="preserve"> (NIJZ)</w:t>
      </w:r>
      <w:r w:rsidRPr="0015619C">
        <w:rPr>
          <w:rFonts w:ascii="Arial" w:hAnsi="Arial" w:cs="Arial"/>
        </w:rPr>
        <w:t>, Območna enota Novo mesto</w:t>
      </w:r>
    </w:p>
    <w:p w:rsidR="00AB75C0" w:rsidRPr="0015619C" w:rsidRDefault="00AB75C0" w:rsidP="00652BFB">
      <w:pPr>
        <w:pStyle w:val="Odstavekseznama"/>
        <w:numPr>
          <w:ilvl w:val="0"/>
          <w:numId w:val="60"/>
        </w:numPr>
        <w:spacing w:before="5"/>
        <w:ind w:left="426"/>
        <w:rPr>
          <w:rFonts w:ascii="Arial" w:hAnsi="Arial" w:cs="Arial"/>
        </w:rPr>
      </w:pPr>
      <w:r w:rsidRPr="0015619C">
        <w:rPr>
          <w:rFonts w:ascii="Arial" w:hAnsi="Arial" w:cs="Arial"/>
        </w:rPr>
        <w:t>Nacionalni</w:t>
      </w:r>
      <w:r w:rsidRPr="0015619C">
        <w:rPr>
          <w:rFonts w:ascii="Arial" w:hAnsi="Arial" w:cs="Arial"/>
          <w:spacing w:val="-1"/>
        </w:rPr>
        <w:t xml:space="preserve"> </w:t>
      </w:r>
      <w:r w:rsidRPr="0015619C">
        <w:rPr>
          <w:rFonts w:ascii="Arial" w:hAnsi="Arial" w:cs="Arial"/>
        </w:rPr>
        <w:t>laboratorij</w:t>
      </w:r>
      <w:r w:rsidRPr="0015619C">
        <w:rPr>
          <w:rFonts w:ascii="Arial" w:hAnsi="Arial" w:cs="Arial"/>
          <w:spacing w:val="2"/>
        </w:rPr>
        <w:t xml:space="preserve"> </w:t>
      </w:r>
      <w:r w:rsidRPr="0015619C">
        <w:rPr>
          <w:rFonts w:ascii="Arial" w:hAnsi="Arial" w:cs="Arial"/>
        </w:rPr>
        <w:t>za zdravje,</w:t>
      </w:r>
      <w:r w:rsidRPr="0015619C">
        <w:rPr>
          <w:rFonts w:ascii="Arial" w:hAnsi="Arial" w:cs="Arial"/>
          <w:spacing w:val="2"/>
        </w:rPr>
        <w:t xml:space="preserve"> </w:t>
      </w:r>
      <w:r w:rsidRPr="0015619C">
        <w:rPr>
          <w:rFonts w:ascii="Arial" w:hAnsi="Arial" w:cs="Arial"/>
        </w:rPr>
        <w:t>okolje in</w:t>
      </w:r>
      <w:r w:rsidRPr="0015619C">
        <w:rPr>
          <w:rFonts w:ascii="Arial" w:hAnsi="Arial" w:cs="Arial"/>
          <w:spacing w:val="1"/>
        </w:rPr>
        <w:t xml:space="preserve"> </w:t>
      </w:r>
      <w:r w:rsidRPr="0015619C">
        <w:rPr>
          <w:rFonts w:ascii="Arial" w:hAnsi="Arial" w:cs="Arial"/>
        </w:rPr>
        <w:t xml:space="preserve">hrano (NLZOH), oddelek Novo mesto </w:t>
      </w:r>
    </w:p>
    <w:p w:rsidR="00AB75C0" w:rsidRPr="009309EA" w:rsidRDefault="00AB75C0" w:rsidP="00652BFB">
      <w:pPr>
        <w:pStyle w:val="Odstavekseznama"/>
        <w:numPr>
          <w:ilvl w:val="0"/>
          <w:numId w:val="60"/>
        </w:numPr>
        <w:spacing w:before="6"/>
        <w:ind w:left="426"/>
        <w:rPr>
          <w:rFonts w:ascii="Arial" w:hAnsi="Arial" w:cs="Arial"/>
        </w:rPr>
      </w:pPr>
      <w:r w:rsidRPr="009309EA">
        <w:rPr>
          <w:rFonts w:ascii="Arial" w:hAnsi="Arial" w:cs="Arial"/>
        </w:rPr>
        <w:t>pristojne</w:t>
      </w:r>
      <w:r w:rsidRPr="009309EA">
        <w:rPr>
          <w:rFonts w:ascii="Arial" w:hAnsi="Arial" w:cs="Arial"/>
          <w:spacing w:val="1"/>
        </w:rPr>
        <w:t xml:space="preserve"> </w:t>
      </w:r>
      <w:r w:rsidRPr="009309EA">
        <w:rPr>
          <w:rFonts w:ascii="Arial" w:hAnsi="Arial" w:cs="Arial"/>
        </w:rPr>
        <w:t>inšpekcijske</w:t>
      </w:r>
      <w:r w:rsidRPr="009309EA">
        <w:rPr>
          <w:rFonts w:ascii="Arial" w:hAnsi="Arial" w:cs="Arial"/>
          <w:spacing w:val="1"/>
        </w:rPr>
        <w:t xml:space="preserve"> </w:t>
      </w:r>
      <w:r w:rsidRPr="009309EA">
        <w:rPr>
          <w:rFonts w:ascii="Arial" w:hAnsi="Arial" w:cs="Arial"/>
        </w:rPr>
        <w:t>službe.</w:t>
      </w:r>
    </w:p>
    <w:p w:rsidR="00AB75C0" w:rsidRPr="009309EA" w:rsidRDefault="00AB75C0" w:rsidP="00AB75C0">
      <w:pPr>
        <w:pStyle w:val="Telobesedila"/>
        <w:spacing w:before="7" w:after="1"/>
        <w:ind w:left="-142" w:firstLine="142"/>
        <w:rPr>
          <w:rFonts w:ascii="Arial" w:hAnsi="Arial" w:cs="Arial"/>
        </w:rPr>
      </w:pPr>
    </w:p>
    <w:tbl>
      <w:tblPr>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654"/>
      </w:tblGrid>
      <w:tr w:rsidR="00AB75C0" w:rsidRPr="009309EA" w:rsidTr="008739C5">
        <w:trPr>
          <w:trHeight w:val="253"/>
          <w:tblHeader/>
        </w:trPr>
        <w:tc>
          <w:tcPr>
            <w:tcW w:w="993" w:type="dxa"/>
            <w:shd w:val="clear" w:color="auto" w:fill="auto"/>
          </w:tcPr>
          <w:p w:rsidR="00AB75C0" w:rsidRPr="005A6751" w:rsidRDefault="00AB75C0" w:rsidP="008739C5">
            <w:pPr>
              <w:pStyle w:val="TableParagraph"/>
              <w:ind w:left="0"/>
              <w:rPr>
                <w:rFonts w:ascii="Arial" w:hAnsi="Arial" w:cs="Arial"/>
              </w:rPr>
            </w:pPr>
            <w:r w:rsidRPr="005A6751">
              <w:rPr>
                <w:rFonts w:ascii="Arial" w:hAnsi="Arial" w:cs="Arial"/>
              </w:rPr>
              <w:t>P</w:t>
            </w:r>
            <w:r w:rsidRPr="005A6751">
              <w:rPr>
                <w:rFonts w:ascii="Arial" w:hAnsi="Arial" w:cs="Arial"/>
                <w:bCs/>
                <w:color w:val="000000"/>
                <w:lang w:eastAsia="sl-SI"/>
              </w:rPr>
              <w:t>–</w:t>
            </w:r>
            <w:r w:rsidRPr="005A6751">
              <w:rPr>
                <w:rFonts w:ascii="Arial" w:hAnsi="Arial" w:cs="Arial"/>
              </w:rPr>
              <w:t>2</w:t>
            </w:r>
          </w:p>
        </w:tc>
        <w:tc>
          <w:tcPr>
            <w:tcW w:w="7654" w:type="dxa"/>
            <w:shd w:val="clear" w:color="auto" w:fill="auto"/>
          </w:tcPr>
          <w:p w:rsidR="00AB75C0" w:rsidRPr="005A6751" w:rsidRDefault="00AB75C0" w:rsidP="008739C5">
            <w:pPr>
              <w:pStyle w:val="TableParagraph"/>
              <w:ind w:left="0"/>
              <w:rPr>
                <w:rFonts w:ascii="Arial" w:hAnsi="Arial" w:cs="Arial"/>
              </w:rPr>
            </w:pPr>
            <w:r w:rsidRPr="005A6751">
              <w:rPr>
                <w:rFonts w:ascii="Arial" w:hAnsi="Arial" w:cs="Arial"/>
              </w:rPr>
              <w:t>Podatki o</w:t>
            </w:r>
            <w:r w:rsidRPr="005A6751">
              <w:rPr>
                <w:rFonts w:ascii="Arial" w:hAnsi="Arial" w:cs="Arial"/>
                <w:spacing w:val="1"/>
              </w:rPr>
              <w:t xml:space="preserve"> </w:t>
            </w:r>
            <w:r w:rsidRPr="005A6751">
              <w:rPr>
                <w:rFonts w:ascii="Arial" w:hAnsi="Arial" w:cs="Arial"/>
              </w:rPr>
              <w:t>odgovornih</w:t>
            </w:r>
            <w:r w:rsidRPr="005A6751">
              <w:rPr>
                <w:rFonts w:ascii="Arial" w:hAnsi="Arial" w:cs="Arial"/>
                <w:spacing w:val="1"/>
              </w:rPr>
              <w:t xml:space="preserve"> </w:t>
            </w:r>
            <w:r w:rsidRPr="005A6751">
              <w:rPr>
                <w:rFonts w:ascii="Arial" w:hAnsi="Arial" w:cs="Arial"/>
              </w:rPr>
              <w:t>osebah</w:t>
            </w:r>
            <w:r w:rsidRPr="005A6751">
              <w:rPr>
                <w:rFonts w:ascii="Arial" w:hAnsi="Arial" w:cs="Arial"/>
                <w:spacing w:val="1"/>
              </w:rPr>
              <w:t xml:space="preserve"> </w:t>
            </w:r>
            <w:r w:rsidRPr="005A6751">
              <w:rPr>
                <w:rFonts w:ascii="Arial" w:hAnsi="Arial" w:cs="Arial"/>
              </w:rPr>
              <w:t>v</w:t>
            </w:r>
            <w:r w:rsidRPr="005A6751">
              <w:rPr>
                <w:rFonts w:ascii="Arial" w:hAnsi="Arial" w:cs="Arial"/>
                <w:spacing w:val="1"/>
              </w:rPr>
              <w:t xml:space="preserve"> </w:t>
            </w:r>
            <w:r w:rsidRPr="005A6751">
              <w:rPr>
                <w:rFonts w:ascii="Arial" w:hAnsi="Arial" w:cs="Arial"/>
              </w:rPr>
              <w:t>Izpostavi URSZR</w:t>
            </w:r>
            <w:r w:rsidRPr="005A6751">
              <w:rPr>
                <w:rFonts w:ascii="Arial" w:hAnsi="Arial" w:cs="Arial"/>
                <w:spacing w:val="1"/>
              </w:rPr>
              <w:t xml:space="preserve"> </w:t>
            </w:r>
            <w:r w:rsidRPr="005A6751">
              <w:rPr>
                <w:rFonts w:ascii="Arial" w:hAnsi="Arial" w:cs="Arial"/>
              </w:rPr>
              <w:t>Novo mesto</w:t>
            </w:r>
          </w:p>
        </w:tc>
      </w:tr>
      <w:tr w:rsidR="00AB75C0" w:rsidRPr="009309EA" w:rsidTr="008739C5">
        <w:trPr>
          <w:trHeight w:val="253"/>
        </w:trPr>
        <w:tc>
          <w:tcPr>
            <w:tcW w:w="993" w:type="dxa"/>
            <w:shd w:val="clear" w:color="auto" w:fill="auto"/>
          </w:tcPr>
          <w:p w:rsidR="00AB75C0" w:rsidRPr="005A6751" w:rsidRDefault="00AB75C0" w:rsidP="008739C5">
            <w:pPr>
              <w:pStyle w:val="TableParagraph"/>
              <w:ind w:left="0"/>
              <w:rPr>
                <w:rFonts w:ascii="Arial" w:hAnsi="Arial" w:cs="Arial"/>
              </w:rPr>
            </w:pPr>
            <w:r w:rsidRPr="005A6751">
              <w:rPr>
                <w:rFonts w:ascii="Arial" w:hAnsi="Arial" w:cs="Arial"/>
                <w:bCs/>
                <w:color w:val="000000"/>
                <w:lang w:eastAsia="sl-SI"/>
              </w:rPr>
              <w:t xml:space="preserve">D–2 </w:t>
            </w:r>
          </w:p>
        </w:tc>
        <w:tc>
          <w:tcPr>
            <w:tcW w:w="7654" w:type="dxa"/>
            <w:shd w:val="clear" w:color="auto" w:fill="auto"/>
          </w:tcPr>
          <w:p w:rsidR="00AB75C0" w:rsidRPr="005A6751" w:rsidRDefault="00AB75C0" w:rsidP="008739C5">
            <w:pPr>
              <w:pStyle w:val="TableParagraph"/>
              <w:ind w:left="0"/>
              <w:rPr>
                <w:rFonts w:ascii="Arial" w:hAnsi="Arial" w:cs="Arial"/>
              </w:rPr>
            </w:pPr>
            <w:r w:rsidRPr="005A6751">
              <w:rPr>
                <w:rFonts w:ascii="Arial" w:hAnsi="Arial" w:cs="Arial"/>
                <w:color w:val="000000"/>
              </w:rPr>
              <w:t>Načrt URSZR regije za zagotovitev prostorskih in drugih pogojev za delo poveljnika CZ in štaba CZ</w:t>
            </w:r>
          </w:p>
        </w:tc>
      </w:tr>
      <w:tr w:rsidR="00AB75C0" w:rsidRPr="009309EA" w:rsidTr="008739C5">
        <w:trPr>
          <w:trHeight w:val="253"/>
        </w:trPr>
        <w:tc>
          <w:tcPr>
            <w:tcW w:w="993" w:type="dxa"/>
            <w:shd w:val="clear" w:color="auto" w:fill="auto"/>
          </w:tcPr>
          <w:p w:rsidR="00AB75C0" w:rsidRPr="005A6751" w:rsidRDefault="00AB75C0" w:rsidP="008739C5">
            <w:pPr>
              <w:pStyle w:val="TableParagraph"/>
              <w:ind w:left="0"/>
              <w:rPr>
                <w:rFonts w:ascii="Arial" w:hAnsi="Arial" w:cs="Arial"/>
                <w:bCs/>
                <w:color w:val="000000"/>
                <w:lang w:eastAsia="sl-SI"/>
              </w:rPr>
            </w:pPr>
            <w:r w:rsidRPr="005A6751">
              <w:rPr>
                <w:rFonts w:ascii="Arial" w:hAnsi="Arial" w:cs="Arial"/>
                <w:bCs/>
                <w:color w:val="000000"/>
                <w:lang w:eastAsia="sl-SI"/>
              </w:rPr>
              <w:t>D–3</w:t>
            </w:r>
          </w:p>
        </w:tc>
        <w:tc>
          <w:tcPr>
            <w:tcW w:w="7654" w:type="dxa"/>
            <w:shd w:val="clear" w:color="auto" w:fill="auto"/>
          </w:tcPr>
          <w:p w:rsidR="00AB75C0" w:rsidRPr="005A6751" w:rsidRDefault="00AB75C0" w:rsidP="008739C5">
            <w:pPr>
              <w:pStyle w:val="TableParagraph"/>
              <w:ind w:left="0"/>
              <w:rPr>
                <w:rFonts w:ascii="Arial" w:hAnsi="Arial" w:cs="Arial"/>
                <w:color w:val="000000"/>
              </w:rPr>
            </w:pPr>
            <w:r w:rsidRPr="005A6751">
              <w:rPr>
                <w:rFonts w:ascii="Arial" w:hAnsi="Arial" w:cs="Arial"/>
                <w:iCs/>
                <w:color w:val="000000"/>
                <w:lang w:eastAsia="sl-SI"/>
              </w:rPr>
              <w:t>Načrt organizacije in delovanja regijskega logisti</w:t>
            </w:r>
            <w:r w:rsidRPr="005A6751">
              <w:rPr>
                <w:rFonts w:ascii="Arial" w:hAnsi="Arial" w:cs="Arial"/>
                <w:color w:val="000000"/>
                <w:lang w:eastAsia="sl-SI"/>
              </w:rPr>
              <w:t>č</w:t>
            </w:r>
            <w:r w:rsidRPr="005A6751">
              <w:rPr>
                <w:rFonts w:ascii="Arial" w:hAnsi="Arial" w:cs="Arial"/>
                <w:iCs/>
                <w:color w:val="000000"/>
                <w:lang w:eastAsia="sl-SI"/>
              </w:rPr>
              <w:t>nega centra</w:t>
            </w:r>
          </w:p>
        </w:tc>
      </w:tr>
      <w:tr w:rsidR="00AB75C0" w:rsidRPr="009309EA" w:rsidTr="008739C5">
        <w:trPr>
          <w:trHeight w:val="253"/>
        </w:trPr>
        <w:tc>
          <w:tcPr>
            <w:tcW w:w="993" w:type="dxa"/>
            <w:shd w:val="clear" w:color="auto" w:fill="auto"/>
          </w:tcPr>
          <w:p w:rsidR="00AB75C0" w:rsidRPr="005A6751" w:rsidRDefault="00AB75C0" w:rsidP="008739C5">
            <w:pPr>
              <w:pStyle w:val="TableParagraph"/>
              <w:ind w:left="0"/>
              <w:rPr>
                <w:rFonts w:ascii="Arial" w:hAnsi="Arial" w:cs="Arial"/>
                <w:bCs/>
                <w:color w:val="000000"/>
                <w:lang w:eastAsia="sl-SI"/>
              </w:rPr>
            </w:pPr>
            <w:r w:rsidRPr="005A6751">
              <w:rPr>
                <w:rFonts w:ascii="Arial" w:hAnsi="Arial" w:cs="Arial"/>
                <w:bCs/>
                <w:color w:val="000000"/>
                <w:lang w:eastAsia="sl-SI"/>
              </w:rPr>
              <w:t>D – 22/1</w:t>
            </w:r>
          </w:p>
        </w:tc>
        <w:tc>
          <w:tcPr>
            <w:tcW w:w="7654" w:type="dxa"/>
            <w:shd w:val="clear" w:color="auto" w:fill="auto"/>
          </w:tcPr>
          <w:p w:rsidR="00AB75C0" w:rsidRPr="005A6751" w:rsidRDefault="00AB75C0" w:rsidP="008739C5">
            <w:pPr>
              <w:pStyle w:val="TableParagraph"/>
              <w:ind w:left="0"/>
              <w:rPr>
                <w:rFonts w:ascii="Arial" w:hAnsi="Arial" w:cs="Arial"/>
                <w:iCs/>
                <w:color w:val="000000"/>
                <w:lang w:eastAsia="sl-SI"/>
              </w:rPr>
            </w:pPr>
            <w:r w:rsidRPr="005A6751">
              <w:rPr>
                <w:rFonts w:ascii="Arial" w:hAnsi="Arial" w:cs="Arial"/>
                <w:iCs/>
                <w:color w:val="000000"/>
                <w:lang w:eastAsia="sl-SI"/>
              </w:rPr>
              <w:t>Na</w:t>
            </w:r>
            <w:r w:rsidRPr="005A6751">
              <w:rPr>
                <w:rFonts w:ascii="Arial" w:hAnsi="Arial" w:cs="Arial"/>
                <w:color w:val="000000"/>
                <w:lang w:eastAsia="sl-SI"/>
              </w:rPr>
              <w:t>č</w:t>
            </w:r>
            <w:r w:rsidRPr="005A6751">
              <w:rPr>
                <w:rFonts w:ascii="Arial" w:hAnsi="Arial" w:cs="Arial"/>
                <w:iCs/>
                <w:color w:val="000000"/>
                <w:lang w:eastAsia="sl-SI"/>
              </w:rPr>
              <w:t>rt dejavnosti Izpostave URSZR Novo mesto ob naravnih in drugih nesre</w:t>
            </w:r>
            <w:r w:rsidRPr="005A6751">
              <w:rPr>
                <w:rFonts w:ascii="Arial" w:hAnsi="Arial" w:cs="Arial"/>
                <w:color w:val="000000"/>
                <w:lang w:eastAsia="sl-SI"/>
              </w:rPr>
              <w:t>č</w:t>
            </w:r>
            <w:r w:rsidRPr="005A6751">
              <w:rPr>
                <w:rFonts w:ascii="Arial" w:hAnsi="Arial" w:cs="Arial"/>
                <w:iCs/>
                <w:color w:val="000000"/>
                <w:lang w:eastAsia="sl-SI"/>
              </w:rPr>
              <w:t>ah</w:t>
            </w:r>
          </w:p>
        </w:tc>
      </w:tr>
    </w:tbl>
    <w:p w:rsidR="00AB75C0" w:rsidRDefault="00AB75C0" w:rsidP="00AB75C0">
      <w:pPr>
        <w:pStyle w:val="Brezrazmikov"/>
        <w:ind w:left="-142" w:firstLine="142"/>
        <w:rPr>
          <w:rFonts w:ascii="Arial" w:hAnsi="Arial" w:cs="Arial"/>
          <w:sz w:val="21"/>
        </w:rPr>
      </w:pPr>
    </w:p>
    <w:p w:rsidR="00AB75C0" w:rsidRPr="007B706D" w:rsidRDefault="00AB75C0" w:rsidP="00AB75C0">
      <w:pPr>
        <w:pStyle w:val="Brezrazmikov"/>
        <w:ind w:left="-142" w:firstLine="142"/>
        <w:rPr>
          <w:rFonts w:ascii="Arial" w:hAnsi="Arial" w:cs="Arial"/>
          <w:b/>
        </w:rPr>
      </w:pPr>
      <w:r>
        <w:rPr>
          <w:rFonts w:ascii="Arial" w:hAnsi="Arial" w:cs="Arial"/>
          <w:sz w:val="21"/>
        </w:rPr>
        <w:t xml:space="preserve">  </w:t>
      </w:r>
      <w:r w:rsidRPr="007B706D">
        <w:rPr>
          <w:rFonts w:ascii="Arial" w:hAnsi="Arial" w:cs="Arial"/>
          <w:b/>
        </w:rPr>
        <w:t>Sile za</w:t>
      </w:r>
      <w:r w:rsidRPr="007B706D">
        <w:rPr>
          <w:rFonts w:ascii="Arial" w:hAnsi="Arial" w:cs="Arial"/>
          <w:b/>
          <w:spacing w:val="1"/>
        </w:rPr>
        <w:t xml:space="preserve"> </w:t>
      </w:r>
      <w:r w:rsidRPr="007B706D">
        <w:rPr>
          <w:rFonts w:ascii="Arial" w:hAnsi="Arial" w:cs="Arial"/>
          <w:b/>
        </w:rPr>
        <w:t>zaščito,</w:t>
      </w:r>
      <w:r w:rsidRPr="007B706D">
        <w:rPr>
          <w:rFonts w:ascii="Arial" w:hAnsi="Arial" w:cs="Arial"/>
          <w:b/>
          <w:spacing w:val="1"/>
        </w:rPr>
        <w:t xml:space="preserve"> </w:t>
      </w:r>
      <w:r w:rsidRPr="007B706D">
        <w:rPr>
          <w:rFonts w:ascii="Arial" w:hAnsi="Arial" w:cs="Arial"/>
          <w:b/>
        </w:rPr>
        <w:t>reševanje</w:t>
      </w:r>
      <w:r w:rsidRPr="007B706D">
        <w:rPr>
          <w:rFonts w:ascii="Arial" w:hAnsi="Arial" w:cs="Arial"/>
          <w:b/>
          <w:spacing w:val="1"/>
        </w:rPr>
        <w:t xml:space="preserve"> </w:t>
      </w:r>
      <w:r w:rsidRPr="007B706D">
        <w:rPr>
          <w:rFonts w:ascii="Arial" w:hAnsi="Arial" w:cs="Arial"/>
          <w:b/>
        </w:rPr>
        <w:t>in pomoč</w:t>
      </w:r>
      <w:r w:rsidRPr="007B706D">
        <w:rPr>
          <w:rFonts w:ascii="Arial" w:hAnsi="Arial" w:cs="Arial"/>
          <w:b/>
          <w:spacing w:val="1"/>
        </w:rPr>
        <w:t xml:space="preserve"> </w:t>
      </w:r>
      <w:r>
        <w:rPr>
          <w:rFonts w:ascii="Arial" w:hAnsi="Arial" w:cs="Arial"/>
          <w:b/>
          <w:spacing w:val="1"/>
        </w:rPr>
        <w:t xml:space="preserve">dolenjske </w:t>
      </w:r>
      <w:r w:rsidRPr="007B706D">
        <w:rPr>
          <w:rFonts w:ascii="Arial" w:hAnsi="Arial" w:cs="Arial"/>
          <w:b/>
        </w:rPr>
        <w:t>regije</w:t>
      </w:r>
    </w:p>
    <w:p w:rsidR="00AB75C0" w:rsidRPr="009309EA" w:rsidRDefault="00AB75C0" w:rsidP="00AB75C0">
      <w:pPr>
        <w:pStyle w:val="Telobesedila"/>
        <w:spacing w:before="1"/>
        <w:ind w:left="-142" w:firstLine="142"/>
        <w:rPr>
          <w:rFonts w:ascii="Arial" w:hAnsi="Arial" w:cs="Arial"/>
          <w:b/>
          <w:i/>
          <w:sz w:val="23"/>
        </w:rPr>
      </w:pPr>
    </w:p>
    <w:p w:rsidR="00AB75C0" w:rsidRPr="009309EA" w:rsidRDefault="00AB75C0" w:rsidP="00652BFB">
      <w:pPr>
        <w:pStyle w:val="Naslov4"/>
        <w:numPr>
          <w:ilvl w:val="0"/>
          <w:numId w:val="9"/>
        </w:numPr>
        <w:tabs>
          <w:tab w:val="left" w:pos="426"/>
        </w:tabs>
        <w:ind w:left="-142" w:firstLine="142"/>
      </w:pPr>
      <w:r w:rsidRPr="009309EA">
        <w:t>Organi</w:t>
      </w:r>
      <w:r w:rsidRPr="009309EA">
        <w:rPr>
          <w:spacing w:val="1"/>
        </w:rPr>
        <w:t xml:space="preserve"> </w:t>
      </w:r>
      <w:r w:rsidRPr="009309EA">
        <w:t>vodenja CZ</w:t>
      </w:r>
      <w:r w:rsidRPr="009309EA">
        <w:rPr>
          <w:spacing w:val="-1"/>
        </w:rPr>
        <w:t xml:space="preserve"> </w:t>
      </w:r>
      <w:r>
        <w:rPr>
          <w:spacing w:val="-1"/>
        </w:rPr>
        <w:t xml:space="preserve">dolenjske </w:t>
      </w:r>
      <w:r>
        <w:t>regije:</w:t>
      </w:r>
    </w:p>
    <w:p w:rsidR="00AB75C0" w:rsidRPr="009309EA" w:rsidRDefault="00AB75C0" w:rsidP="00652BFB">
      <w:pPr>
        <w:pStyle w:val="Odstavekseznama"/>
        <w:numPr>
          <w:ilvl w:val="1"/>
          <w:numId w:val="9"/>
        </w:numPr>
        <w:tabs>
          <w:tab w:val="left" w:pos="426"/>
        </w:tabs>
        <w:spacing w:before="6"/>
        <w:ind w:left="142" w:firstLine="142"/>
        <w:rPr>
          <w:rFonts w:ascii="Arial" w:hAnsi="Arial" w:cs="Arial"/>
        </w:rPr>
      </w:pPr>
      <w:r>
        <w:rPr>
          <w:rFonts w:ascii="Arial" w:hAnsi="Arial" w:cs="Arial"/>
        </w:rPr>
        <w:t xml:space="preserve"> P</w:t>
      </w:r>
      <w:r w:rsidRPr="009309EA">
        <w:rPr>
          <w:rFonts w:ascii="Arial" w:hAnsi="Arial" w:cs="Arial"/>
        </w:rPr>
        <w:t>oveljnik</w:t>
      </w:r>
      <w:r w:rsidRPr="009309EA">
        <w:rPr>
          <w:rFonts w:ascii="Arial" w:hAnsi="Arial" w:cs="Arial"/>
          <w:spacing w:val="3"/>
        </w:rPr>
        <w:t xml:space="preserve"> </w:t>
      </w:r>
      <w:r w:rsidRPr="009309EA">
        <w:rPr>
          <w:rFonts w:ascii="Arial" w:hAnsi="Arial" w:cs="Arial"/>
        </w:rPr>
        <w:t>CZ dolenjske</w:t>
      </w:r>
      <w:r w:rsidRPr="009309EA">
        <w:rPr>
          <w:rFonts w:ascii="Arial" w:hAnsi="Arial" w:cs="Arial"/>
          <w:spacing w:val="-1"/>
        </w:rPr>
        <w:t xml:space="preserve"> </w:t>
      </w:r>
      <w:r w:rsidRPr="009309EA">
        <w:rPr>
          <w:rFonts w:ascii="Arial" w:hAnsi="Arial" w:cs="Arial"/>
        </w:rPr>
        <w:t>regije,</w:t>
      </w:r>
    </w:p>
    <w:p w:rsidR="00AB75C0" w:rsidRPr="009309EA" w:rsidRDefault="00AB75C0" w:rsidP="00652BFB">
      <w:pPr>
        <w:pStyle w:val="Odstavekseznama"/>
        <w:numPr>
          <w:ilvl w:val="1"/>
          <w:numId w:val="9"/>
        </w:numPr>
        <w:tabs>
          <w:tab w:val="left" w:pos="426"/>
        </w:tabs>
        <w:spacing w:before="6"/>
        <w:ind w:left="142" w:firstLine="142"/>
        <w:rPr>
          <w:rFonts w:ascii="Arial" w:hAnsi="Arial" w:cs="Arial"/>
        </w:rPr>
      </w:pPr>
      <w:r>
        <w:rPr>
          <w:rFonts w:ascii="Arial" w:hAnsi="Arial" w:cs="Arial"/>
        </w:rPr>
        <w:t xml:space="preserve"> </w:t>
      </w:r>
      <w:r w:rsidRPr="009309EA">
        <w:rPr>
          <w:rFonts w:ascii="Arial" w:hAnsi="Arial" w:cs="Arial"/>
        </w:rPr>
        <w:t>namestnik</w:t>
      </w:r>
      <w:r w:rsidRPr="009309EA">
        <w:rPr>
          <w:rFonts w:ascii="Arial" w:hAnsi="Arial" w:cs="Arial"/>
          <w:spacing w:val="2"/>
        </w:rPr>
        <w:t xml:space="preserve"> </w:t>
      </w:r>
      <w:r>
        <w:rPr>
          <w:rFonts w:ascii="Arial" w:hAnsi="Arial" w:cs="Arial"/>
        </w:rPr>
        <w:t>P</w:t>
      </w:r>
      <w:r w:rsidRPr="009309EA">
        <w:rPr>
          <w:rFonts w:ascii="Arial" w:hAnsi="Arial" w:cs="Arial"/>
        </w:rPr>
        <w:t>oveljnika CZ</w:t>
      </w:r>
      <w:r w:rsidRPr="009309EA">
        <w:rPr>
          <w:rFonts w:ascii="Arial" w:hAnsi="Arial" w:cs="Arial"/>
          <w:spacing w:val="-1"/>
        </w:rPr>
        <w:t xml:space="preserve"> dolenjske</w:t>
      </w:r>
      <w:r w:rsidRPr="009309EA">
        <w:rPr>
          <w:rFonts w:ascii="Arial" w:hAnsi="Arial" w:cs="Arial"/>
          <w:spacing w:val="1"/>
        </w:rPr>
        <w:t xml:space="preserve"> </w:t>
      </w:r>
      <w:r w:rsidRPr="009309EA">
        <w:rPr>
          <w:rFonts w:ascii="Arial" w:hAnsi="Arial" w:cs="Arial"/>
        </w:rPr>
        <w:t>regije</w:t>
      </w:r>
      <w:r w:rsidRPr="009309EA">
        <w:rPr>
          <w:rFonts w:ascii="Arial" w:hAnsi="Arial" w:cs="Arial"/>
          <w:spacing w:val="1"/>
        </w:rPr>
        <w:t xml:space="preserve"> </w:t>
      </w:r>
      <w:r w:rsidRPr="009309EA">
        <w:rPr>
          <w:rFonts w:ascii="Arial" w:hAnsi="Arial" w:cs="Arial"/>
        </w:rPr>
        <w:t>in</w:t>
      </w:r>
    </w:p>
    <w:p w:rsidR="00AB75C0" w:rsidRPr="009309EA" w:rsidRDefault="00AB75C0" w:rsidP="00652BFB">
      <w:pPr>
        <w:pStyle w:val="Odstavekseznama"/>
        <w:numPr>
          <w:ilvl w:val="1"/>
          <w:numId w:val="9"/>
        </w:numPr>
        <w:tabs>
          <w:tab w:val="left" w:pos="426"/>
        </w:tabs>
        <w:spacing w:before="5"/>
        <w:ind w:left="142" w:firstLine="142"/>
        <w:rPr>
          <w:rFonts w:ascii="Arial" w:hAnsi="Arial" w:cs="Arial"/>
        </w:rPr>
      </w:pPr>
      <w:r>
        <w:rPr>
          <w:rFonts w:ascii="Arial" w:hAnsi="Arial" w:cs="Arial"/>
        </w:rPr>
        <w:t xml:space="preserve"> </w:t>
      </w:r>
      <w:r w:rsidRPr="009309EA">
        <w:rPr>
          <w:rFonts w:ascii="Arial" w:hAnsi="Arial" w:cs="Arial"/>
        </w:rPr>
        <w:t>štab</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sidRPr="009309EA">
        <w:rPr>
          <w:rFonts w:ascii="Arial" w:hAnsi="Arial" w:cs="Arial"/>
        </w:rPr>
        <w:t>dolenjske</w:t>
      </w:r>
      <w:r w:rsidRPr="009309EA">
        <w:rPr>
          <w:rFonts w:ascii="Arial" w:hAnsi="Arial" w:cs="Arial"/>
          <w:spacing w:val="2"/>
        </w:rPr>
        <w:t xml:space="preserve"> </w:t>
      </w:r>
      <w:r w:rsidRPr="009309EA">
        <w:rPr>
          <w:rFonts w:ascii="Arial" w:hAnsi="Arial" w:cs="Arial"/>
        </w:rPr>
        <w:t>regije.</w:t>
      </w:r>
    </w:p>
    <w:p w:rsidR="00AB75C0" w:rsidRPr="009309EA" w:rsidRDefault="00AB75C0" w:rsidP="00AB75C0">
      <w:pPr>
        <w:pStyle w:val="Telobesedila"/>
        <w:spacing w:before="3"/>
        <w:ind w:left="-142" w:firstLine="142"/>
        <w:rPr>
          <w:rFonts w:ascii="Arial" w:hAnsi="Arial" w:cs="Arial"/>
          <w:sz w:val="23"/>
        </w:rPr>
      </w:pPr>
    </w:p>
    <w:p w:rsidR="00AB75C0" w:rsidRPr="009309EA" w:rsidRDefault="00AB75C0" w:rsidP="00652BFB">
      <w:pPr>
        <w:pStyle w:val="Naslov4"/>
        <w:numPr>
          <w:ilvl w:val="1"/>
          <w:numId w:val="13"/>
        </w:numPr>
        <w:tabs>
          <w:tab w:val="left" w:pos="426"/>
        </w:tabs>
        <w:ind w:left="-142" w:firstLine="142"/>
      </w:pPr>
      <w:r w:rsidRPr="009309EA">
        <w:t>Enote in</w:t>
      </w:r>
      <w:r w:rsidRPr="009309EA">
        <w:rPr>
          <w:spacing w:val="1"/>
        </w:rPr>
        <w:t xml:space="preserve"> </w:t>
      </w:r>
      <w:r w:rsidRPr="009309EA">
        <w:t>službe CZ</w:t>
      </w:r>
      <w:r>
        <w:t xml:space="preserve"> dolenjske regije:</w:t>
      </w:r>
    </w:p>
    <w:p w:rsidR="00AB75C0" w:rsidRPr="009309EA" w:rsidRDefault="00AB75C0" w:rsidP="00AB75C0">
      <w:pPr>
        <w:pStyle w:val="Odstavekseznama"/>
        <w:tabs>
          <w:tab w:val="left" w:pos="567"/>
        </w:tabs>
        <w:spacing w:before="7"/>
        <w:ind w:left="284" w:firstLine="0"/>
        <w:rPr>
          <w:rFonts w:ascii="Arial" w:hAnsi="Arial" w:cs="Arial"/>
        </w:rPr>
      </w:pPr>
      <w:r>
        <w:rPr>
          <w:rFonts w:ascii="Arial" w:hAnsi="Arial" w:cs="Arial"/>
        </w:rPr>
        <w:t xml:space="preserve">- </w:t>
      </w:r>
      <w:r w:rsidRPr="009309EA">
        <w:rPr>
          <w:rFonts w:ascii="Arial" w:hAnsi="Arial" w:cs="Arial"/>
        </w:rPr>
        <w:t>tehnično-reševalna</w:t>
      </w:r>
      <w:r w:rsidRPr="009309EA">
        <w:rPr>
          <w:rFonts w:ascii="Arial" w:hAnsi="Arial" w:cs="Arial"/>
          <w:spacing w:val="-3"/>
        </w:rPr>
        <w:t xml:space="preserve"> </w:t>
      </w:r>
      <w:r w:rsidRPr="009309EA">
        <w:rPr>
          <w:rFonts w:ascii="Arial" w:hAnsi="Arial" w:cs="Arial"/>
        </w:rPr>
        <w:t>enota,</w:t>
      </w:r>
    </w:p>
    <w:p w:rsidR="00AB75C0" w:rsidRPr="00F22A32" w:rsidRDefault="00AB75C0" w:rsidP="00AB75C0">
      <w:pPr>
        <w:pStyle w:val="Odstavekseznama"/>
        <w:tabs>
          <w:tab w:val="left" w:pos="567"/>
        </w:tabs>
        <w:spacing w:before="6"/>
        <w:ind w:left="284" w:firstLine="0"/>
        <w:rPr>
          <w:rFonts w:ascii="Arial" w:hAnsi="Arial" w:cs="Arial"/>
        </w:rPr>
      </w:pPr>
      <w:r>
        <w:rPr>
          <w:rFonts w:ascii="Arial" w:hAnsi="Arial" w:cs="Arial"/>
        </w:rPr>
        <w:t>- oddelek za RKB izvidovanje,</w:t>
      </w:r>
    </w:p>
    <w:p w:rsidR="00AB75C0" w:rsidRPr="009309EA" w:rsidRDefault="00AB75C0" w:rsidP="00AB75C0">
      <w:pPr>
        <w:pStyle w:val="Odstavekseznama"/>
        <w:tabs>
          <w:tab w:val="left" w:pos="567"/>
        </w:tabs>
        <w:spacing w:before="5"/>
        <w:ind w:left="284" w:firstLine="0"/>
        <w:rPr>
          <w:rFonts w:ascii="Arial" w:hAnsi="Arial" w:cs="Arial"/>
        </w:rPr>
      </w:pPr>
      <w:r>
        <w:rPr>
          <w:rFonts w:ascii="Arial" w:hAnsi="Arial" w:cs="Arial"/>
        </w:rPr>
        <w:t xml:space="preserve">- </w:t>
      </w:r>
      <w:r w:rsidRPr="009309EA">
        <w:rPr>
          <w:rFonts w:ascii="Arial" w:hAnsi="Arial" w:cs="Arial"/>
        </w:rPr>
        <w:t>služba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podporo,</w:t>
      </w:r>
    </w:p>
    <w:p w:rsidR="00AB75C0" w:rsidRDefault="00AB75C0" w:rsidP="00AB75C0">
      <w:pPr>
        <w:pStyle w:val="Odstavekseznama"/>
        <w:tabs>
          <w:tab w:val="left" w:pos="567"/>
        </w:tabs>
        <w:spacing w:before="6"/>
        <w:ind w:left="284" w:firstLine="0"/>
        <w:rPr>
          <w:rFonts w:ascii="Arial" w:hAnsi="Arial" w:cs="Arial"/>
        </w:rPr>
      </w:pPr>
      <w:r>
        <w:rPr>
          <w:rFonts w:ascii="Arial" w:hAnsi="Arial" w:cs="Arial"/>
        </w:rPr>
        <w:t>- regijski logistični center,</w:t>
      </w:r>
    </w:p>
    <w:p w:rsidR="00AB75C0" w:rsidRDefault="00AB75C0" w:rsidP="00AB75C0">
      <w:pPr>
        <w:pStyle w:val="Odstavekseznama"/>
        <w:tabs>
          <w:tab w:val="left" w:pos="567"/>
        </w:tabs>
        <w:spacing w:before="6"/>
        <w:ind w:left="284" w:firstLine="0"/>
        <w:rPr>
          <w:rFonts w:ascii="Arial" w:hAnsi="Arial" w:cs="Arial"/>
        </w:rPr>
      </w:pPr>
      <w:r>
        <w:rPr>
          <w:rFonts w:ascii="Arial" w:hAnsi="Arial" w:cs="Arial"/>
        </w:rPr>
        <w:t>- ELME, MEEL (državni enoti).</w:t>
      </w:r>
    </w:p>
    <w:p w:rsidR="00AB75C0" w:rsidRPr="007F7001" w:rsidRDefault="00AB75C0" w:rsidP="00AB75C0">
      <w:pPr>
        <w:pStyle w:val="Odstavekseznama"/>
        <w:tabs>
          <w:tab w:val="left" w:pos="1302"/>
          <w:tab w:val="left" w:pos="1303"/>
        </w:tabs>
        <w:spacing w:before="6"/>
        <w:ind w:left="-142" w:firstLine="142"/>
        <w:rPr>
          <w:rFonts w:ascii="Arial" w:hAnsi="Arial" w:cs="Arial"/>
        </w:rPr>
      </w:pPr>
    </w:p>
    <w:tbl>
      <w:tblPr>
        <w:tblW w:w="8612"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335"/>
      </w:tblGrid>
      <w:tr w:rsidR="00AB75C0" w:rsidRPr="009309EA" w:rsidTr="00652BFB">
        <w:trPr>
          <w:trHeight w:val="254"/>
          <w:tblHeader/>
        </w:trPr>
        <w:tc>
          <w:tcPr>
            <w:tcW w:w="1277" w:type="dxa"/>
            <w:shd w:val="clear" w:color="auto" w:fill="auto"/>
          </w:tcPr>
          <w:p w:rsidR="00AB75C0" w:rsidRPr="005A6751" w:rsidRDefault="00AB75C0" w:rsidP="00652BFB">
            <w:pPr>
              <w:pStyle w:val="TableParagraph"/>
              <w:ind w:left="-142" w:firstLine="142"/>
              <w:rPr>
                <w:rFonts w:ascii="Arial" w:hAnsi="Arial" w:cs="Arial"/>
              </w:rPr>
            </w:pPr>
            <w:r w:rsidRPr="005A6751">
              <w:rPr>
                <w:rFonts w:ascii="Arial" w:hAnsi="Arial" w:cs="Arial"/>
              </w:rPr>
              <w:t>P-1</w:t>
            </w:r>
          </w:p>
        </w:tc>
        <w:tc>
          <w:tcPr>
            <w:tcW w:w="7335" w:type="dxa"/>
            <w:shd w:val="clear" w:color="auto" w:fill="auto"/>
          </w:tcPr>
          <w:p w:rsidR="00AB75C0" w:rsidRPr="005A6751" w:rsidRDefault="00AB75C0" w:rsidP="00652BFB">
            <w:pPr>
              <w:pStyle w:val="TableParagraph"/>
              <w:ind w:left="-142" w:firstLine="142"/>
              <w:rPr>
                <w:rFonts w:ascii="Arial" w:hAnsi="Arial" w:cs="Arial"/>
              </w:rPr>
            </w:pPr>
            <w:r w:rsidRPr="005A6751">
              <w:rPr>
                <w:rFonts w:ascii="Arial" w:hAnsi="Arial" w:cs="Arial"/>
              </w:rPr>
              <w:t>Podatki</w:t>
            </w:r>
            <w:r w:rsidRPr="005A6751">
              <w:rPr>
                <w:rFonts w:ascii="Arial" w:hAnsi="Arial" w:cs="Arial"/>
                <w:spacing w:val="-2"/>
              </w:rPr>
              <w:t xml:space="preserve"> </w:t>
            </w:r>
            <w:r w:rsidRPr="005A6751">
              <w:rPr>
                <w:rFonts w:ascii="Arial" w:hAnsi="Arial" w:cs="Arial"/>
              </w:rPr>
              <w:t>o</w:t>
            </w:r>
            <w:r w:rsidRPr="005A6751">
              <w:rPr>
                <w:rFonts w:ascii="Arial" w:hAnsi="Arial" w:cs="Arial"/>
                <w:spacing w:val="-1"/>
              </w:rPr>
              <w:t xml:space="preserve"> </w:t>
            </w:r>
            <w:r w:rsidRPr="005A6751">
              <w:rPr>
                <w:rFonts w:ascii="Arial" w:hAnsi="Arial" w:cs="Arial"/>
              </w:rPr>
              <w:t>poveljniku,</w:t>
            </w:r>
            <w:r w:rsidRPr="005A6751">
              <w:rPr>
                <w:rFonts w:ascii="Arial" w:hAnsi="Arial" w:cs="Arial"/>
                <w:spacing w:val="1"/>
              </w:rPr>
              <w:t xml:space="preserve"> </w:t>
            </w:r>
            <w:r w:rsidRPr="005A6751">
              <w:rPr>
                <w:rFonts w:ascii="Arial" w:hAnsi="Arial" w:cs="Arial"/>
              </w:rPr>
              <w:t>namestniku</w:t>
            </w:r>
            <w:r w:rsidRPr="005A6751">
              <w:rPr>
                <w:rFonts w:ascii="Arial" w:hAnsi="Arial" w:cs="Arial"/>
                <w:spacing w:val="-1"/>
              </w:rPr>
              <w:t xml:space="preserve"> </w:t>
            </w:r>
            <w:r w:rsidRPr="005A6751">
              <w:rPr>
                <w:rFonts w:ascii="Arial" w:hAnsi="Arial" w:cs="Arial"/>
              </w:rPr>
              <w:t>poveljnika</w:t>
            </w:r>
            <w:r w:rsidRPr="005A6751">
              <w:rPr>
                <w:rFonts w:ascii="Arial" w:hAnsi="Arial" w:cs="Arial"/>
                <w:spacing w:val="-1"/>
              </w:rPr>
              <w:t xml:space="preserve"> </w:t>
            </w:r>
            <w:r w:rsidRPr="005A6751">
              <w:rPr>
                <w:rFonts w:ascii="Arial" w:hAnsi="Arial" w:cs="Arial"/>
              </w:rPr>
              <w:t>in članih</w:t>
            </w:r>
            <w:r w:rsidRPr="005A6751">
              <w:rPr>
                <w:rFonts w:ascii="Arial" w:hAnsi="Arial" w:cs="Arial"/>
                <w:spacing w:val="-1"/>
              </w:rPr>
              <w:t xml:space="preserve"> (regijskega) </w:t>
            </w:r>
            <w:r w:rsidRPr="005A6751">
              <w:rPr>
                <w:rFonts w:ascii="Arial" w:hAnsi="Arial" w:cs="Arial"/>
              </w:rPr>
              <w:t>štaba</w:t>
            </w:r>
            <w:r w:rsidRPr="005A6751">
              <w:rPr>
                <w:rFonts w:ascii="Arial" w:hAnsi="Arial" w:cs="Arial"/>
                <w:spacing w:val="-2"/>
              </w:rPr>
              <w:t xml:space="preserve"> </w:t>
            </w:r>
            <w:r w:rsidRPr="005A6751">
              <w:rPr>
                <w:rFonts w:ascii="Arial" w:hAnsi="Arial" w:cs="Arial"/>
              </w:rPr>
              <w:t>CZ</w:t>
            </w:r>
          </w:p>
        </w:tc>
      </w:tr>
      <w:tr w:rsidR="00AB75C0" w:rsidRPr="009309EA" w:rsidTr="00652BFB">
        <w:trPr>
          <w:trHeight w:val="254"/>
        </w:trPr>
        <w:tc>
          <w:tcPr>
            <w:tcW w:w="1277" w:type="dxa"/>
            <w:shd w:val="clear" w:color="auto" w:fill="auto"/>
          </w:tcPr>
          <w:p w:rsidR="00AB75C0" w:rsidRPr="005A6751" w:rsidRDefault="00AB75C0" w:rsidP="00652BFB">
            <w:pPr>
              <w:pStyle w:val="TableParagraph"/>
              <w:spacing w:before="4"/>
              <w:ind w:left="-142" w:firstLine="142"/>
              <w:rPr>
                <w:rFonts w:ascii="Arial" w:hAnsi="Arial" w:cs="Arial"/>
              </w:rPr>
            </w:pPr>
            <w:r w:rsidRPr="005A6751">
              <w:rPr>
                <w:rFonts w:ascii="Arial" w:hAnsi="Arial" w:cs="Arial"/>
              </w:rPr>
              <w:t>P-3</w:t>
            </w:r>
          </w:p>
        </w:tc>
        <w:tc>
          <w:tcPr>
            <w:tcW w:w="7335" w:type="dxa"/>
            <w:shd w:val="clear" w:color="auto" w:fill="auto"/>
          </w:tcPr>
          <w:p w:rsidR="00AB75C0" w:rsidRPr="005A6751" w:rsidRDefault="00AB75C0" w:rsidP="00652BFB">
            <w:pPr>
              <w:pStyle w:val="TableParagraph"/>
              <w:spacing w:before="4"/>
              <w:ind w:left="-142" w:firstLine="142"/>
              <w:rPr>
                <w:rFonts w:ascii="Arial" w:hAnsi="Arial" w:cs="Arial"/>
              </w:rPr>
            </w:pPr>
            <w:r w:rsidRPr="005A6751">
              <w:rPr>
                <w:rFonts w:ascii="Arial" w:hAnsi="Arial" w:cs="Arial"/>
              </w:rPr>
              <w:t>Pregled regijskih</w:t>
            </w:r>
            <w:r w:rsidRPr="005A6751">
              <w:rPr>
                <w:rFonts w:ascii="Arial" w:hAnsi="Arial" w:cs="Arial"/>
                <w:spacing w:val="-1"/>
              </w:rPr>
              <w:t xml:space="preserve"> </w:t>
            </w:r>
            <w:r w:rsidRPr="005A6751">
              <w:rPr>
                <w:rFonts w:ascii="Arial" w:hAnsi="Arial" w:cs="Arial"/>
              </w:rPr>
              <w:t>sil</w:t>
            </w:r>
            <w:r w:rsidRPr="005A6751">
              <w:rPr>
                <w:rFonts w:ascii="Arial" w:hAnsi="Arial" w:cs="Arial"/>
                <w:spacing w:val="-1"/>
              </w:rPr>
              <w:t xml:space="preserve"> </w:t>
            </w:r>
            <w:r w:rsidRPr="005A6751">
              <w:rPr>
                <w:rFonts w:ascii="Arial" w:hAnsi="Arial" w:cs="Arial"/>
              </w:rPr>
              <w:t>za</w:t>
            </w:r>
            <w:r w:rsidRPr="005A6751">
              <w:rPr>
                <w:rFonts w:ascii="Arial" w:hAnsi="Arial" w:cs="Arial"/>
                <w:spacing w:val="-1"/>
              </w:rPr>
              <w:t xml:space="preserve"> </w:t>
            </w:r>
            <w:r w:rsidRPr="005A6751">
              <w:rPr>
                <w:rFonts w:ascii="Arial" w:hAnsi="Arial" w:cs="Arial"/>
              </w:rPr>
              <w:t>zaščito,</w:t>
            </w:r>
            <w:r w:rsidRPr="005A6751">
              <w:rPr>
                <w:rFonts w:ascii="Arial" w:hAnsi="Arial" w:cs="Arial"/>
                <w:spacing w:val="1"/>
              </w:rPr>
              <w:t xml:space="preserve"> </w:t>
            </w:r>
            <w:r w:rsidRPr="005A6751">
              <w:rPr>
                <w:rFonts w:ascii="Arial" w:hAnsi="Arial" w:cs="Arial"/>
              </w:rPr>
              <w:t>reševanje in pomoč</w:t>
            </w:r>
          </w:p>
        </w:tc>
      </w:tr>
      <w:tr w:rsidR="00AB75C0" w:rsidRPr="009309EA" w:rsidTr="00652BFB">
        <w:trPr>
          <w:trHeight w:val="254"/>
        </w:trPr>
        <w:tc>
          <w:tcPr>
            <w:tcW w:w="1277" w:type="dxa"/>
            <w:shd w:val="clear" w:color="auto" w:fill="auto"/>
          </w:tcPr>
          <w:p w:rsidR="00AB75C0" w:rsidRPr="005A6751" w:rsidRDefault="00AB75C0" w:rsidP="00652BFB">
            <w:pPr>
              <w:pStyle w:val="TableParagraph"/>
              <w:ind w:left="-142" w:firstLine="142"/>
              <w:rPr>
                <w:rFonts w:ascii="Arial" w:hAnsi="Arial" w:cs="Arial"/>
              </w:rPr>
            </w:pPr>
            <w:r w:rsidRPr="005A6751">
              <w:rPr>
                <w:rFonts w:ascii="Arial" w:hAnsi="Arial" w:cs="Arial"/>
              </w:rPr>
              <w:t>P-4</w:t>
            </w:r>
          </w:p>
        </w:tc>
        <w:tc>
          <w:tcPr>
            <w:tcW w:w="7335" w:type="dxa"/>
            <w:shd w:val="clear" w:color="auto" w:fill="auto"/>
          </w:tcPr>
          <w:p w:rsidR="00AB75C0" w:rsidRPr="005A6751" w:rsidRDefault="00AB75C0" w:rsidP="00652BFB">
            <w:pPr>
              <w:pStyle w:val="TableParagraph"/>
              <w:ind w:left="-142" w:firstLine="142"/>
              <w:rPr>
                <w:rFonts w:ascii="Arial" w:hAnsi="Arial" w:cs="Arial"/>
              </w:rPr>
            </w:pPr>
            <w:r w:rsidRPr="005A6751">
              <w:rPr>
                <w:rFonts w:ascii="Arial" w:hAnsi="Arial" w:cs="Arial"/>
              </w:rPr>
              <w:t>Podatki</w:t>
            </w:r>
            <w:r w:rsidRPr="005A6751">
              <w:rPr>
                <w:rFonts w:ascii="Arial" w:hAnsi="Arial" w:cs="Arial"/>
                <w:spacing w:val="-1"/>
              </w:rPr>
              <w:t xml:space="preserve"> </w:t>
            </w:r>
            <w:r w:rsidRPr="005A6751">
              <w:rPr>
                <w:rFonts w:ascii="Arial" w:hAnsi="Arial" w:cs="Arial"/>
              </w:rPr>
              <w:t>o regijskih organih,</w:t>
            </w:r>
            <w:r w:rsidRPr="005A6751">
              <w:rPr>
                <w:rFonts w:ascii="Arial" w:hAnsi="Arial" w:cs="Arial"/>
                <w:spacing w:val="2"/>
              </w:rPr>
              <w:t xml:space="preserve"> </w:t>
            </w:r>
            <w:r w:rsidRPr="005A6751">
              <w:rPr>
                <w:rFonts w:ascii="Arial" w:hAnsi="Arial" w:cs="Arial"/>
              </w:rPr>
              <w:t>službah in</w:t>
            </w:r>
            <w:r w:rsidRPr="005A6751">
              <w:rPr>
                <w:rFonts w:ascii="Arial" w:hAnsi="Arial" w:cs="Arial"/>
                <w:spacing w:val="1"/>
              </w:rPr>
              <w:t xml:space="preserve"> </w:t>
            </w:r>
            <w:r w:rsidRPr="005A6751">
              <w:rPr>
                <w:rFonts w:ascii="Arial" w:hAnsi="Arial" w:cs="Arial"/>
              </w:rPr>
              <w:t>enotah</w:t>
            </w:r>
            <w:r w:rsidRPr="005A6751">
              <w:rPr>
                <w:rFonts w:ascii="Arial" w:hAnsi="Arial" w:cs="Arial"/>
                <w:spacing w:val="1"/>
              </w:rPr>
              <w:t xml:space="preserve"> </w:t>
            </w:r>
            <w:r w:rsidRPr="005A6751">
              <w:rPr>
                <w:rFonts w:ascii="Arial" w:hAnsi="Arial" w:cs="Arial"/>
              </w:rPr>
              <w:t>CZ</w:t>
            </w:r>
          </w:p>
        </w:tc>
      </w:tr>
    </w:tbl>
    <w:p w:rsidR="00AB75C0" w:rsidRPr="009309EA" w:rsidRDefault="00AB75C0" w:rsidP="00AB75C0">
      <w:pPr>
        <w:pStyle w:val="Telobesedila"/>
        <w:spacing w:before="3"/>
        <w:ind w:left="-142" w:firstLine="142"/>
        <w:rPr>
          <w:rFonts w:ascii="Arial" w:hAnsi="Arial" w:cs="Arial"/>
          <w:sz w:val="17"/>
        </w:rPr>
      </w:pPr>
    </w:p>
    <w:p w:rsidR="00AB75C0" w:rsidRPr="009309EA" w:rsidRDefault="00AB75C0" w:rsidP="00652BFB">
      <w:pPr>
        <w:pStyle w:val="Naslov4"/>
        <w:numPr>
          <w:ilvl w:val="0"/>
          <w:numId w:val="40"/>
        </w:numPr>
        <w:tabs>
          <w:tab w:val="left" w:pos="426"/>
        </w:tabs>
        <w:spacing w:before="94"/>
        <w:ind w:left="-142" w:firstLine="284"/>
      </w:pPr>
      <w:r w:rsidRPr="009309EA">
        <w:t>Javne</w:t>
      </w:r>
      <w:r w:rsidRPr="009309EA">
        <w:rPr>
          <w:spacing w:val="-4"/>
        </w:rPr>
        <w:t xml:space="preserve"> </w:t>
      </w:r>
      <w:r w:rsidRPr="009309EA">
        <w:t>službe</w:t>
      </w:r>
      <w:r w:rsidRPr="009309EA">
        <w:rPr>
          <w:spacing w:val="-3"/>
        </w:rPr>
        <w:t xml:space="preserve"> </w:t>
      </w:r>
      <w:r>
        <w:rPr>
          <w:spacing w:val="-3"/>
        </w:rPr>
        <w:t xml:space="preserve">dolenjske </w:t>
      </w:r>
      <w:r w:rsidRPr="009309EA">
        <w:t>regije:</w:t>
      </w:r>
    </w:p>
    <w:p w:rsidR="00AB75C0" w:rsidRPr="009309EA" w:rsidRDefault="00AB75C0" w:rsidP="00AB75C0">
      <w:pPr>
        <w:pStyle w:val="Odstavekseznama"/>
        <w:tabs>
          <w:tab w:val="left" w:pos="426"/>
        </w:tabs>
        <w:spacing w:before="7"/>
        <w:ind w:left="426" w:hanging="142"/>
        <w:rPr>
          <w:rFonts w:ascii="Arial" w:hAnsi="Arial" w:cs="Arial"/>
        </w:rPr>
      </w:pPr>
      <w:r>
        <w:rPr>
          <w:rFonts w:ascii="Arial" w:hAnsi="Arial" w:cs="Arial"/>
        </w:rPr>
        <w:t xml:space="preserve">- </w:t>
      </w:r>
      <w:r w:rsidRPr="009309EA">
        <w:rPr>
          <w:rFonts w:ascii="Arial" w:hAnsi="Arial" w:cs="Arial"/>
        </w:rPr>
        <w:t>Splošna</w:t>
      </w:r>
      <w:r w:rsidRPr="009309EA">
        <w:rPr>
          <w:rFonts w:ascii="Arial" w:hAnsi="Arial" w:cs="Arial"/>
          <w:spacing w:val="-5"/>
        </w:rPr>
        <w:t xml:space="preserve"> </w:t>
      </w:r>
      <w:r w:rsidRPr="009309EA">
        <w:rPr>
          <w:rFonts w:ascii="Arial" w:hAnsi="Arial" w:cs="Arial"/>
        </w:rPr>
        <w:t>bolnišnica</w:t>
      </w:r>
      <w:r w:rsidRPr="009309EA">
        <w:rPr>
          <w:rFonts w:ascii="Arial" w:hAnsi="Arial" w:cs="Arial"/>
          <w:spacing w:val="-4"/>
        </w:rPr>
        <w:t xml:space="preserve"> </w:t>
      </w:r>
      <w:r w:rsidRPr="009309EA">
        <w:rPr>
          <w:rFonts w:ascii="Arial" w:hAnsi="Arial" w:cs="Arial"/>
        </w:rPr>
        <w:t>Novo mesto,</w:t>
      </w:r>
    </w:p>
    <w:p w:rsidR="00AB75C0" w:rsidRDefault="00AB75C0" w:rsidP="00AB75C0">
      <w:pPr>
        <w:pStyle w:val="Odstavekseznama"/>
        <w:tabs>
          <w:tab w:val="left" w:pos="426"/>
        </w:tabs>
        <w:spacing w:before="6"/>
        <w:ind w:left="426" w:hanging="142"/>
        <w:rPr>
          <w:rFonts w:ascii="Arial" w:hAnsi="Arial" w:cs="Arial"/>
        </w:rPr>
      </w:pPr>
      <w:r>
        <w:rPr>
          <w:rFonts w:ascii="Arial" w:hAnsi="Arial" w:cs="Arial"/>
        </w:rPr>
        <w:t xml:space="preserve">- </w:t>
      </w:r>
      <w:r w:rsidRPr="009309EA">
        <w:rPr>
          <w:rFonts w:ascii="Arial" w:hAnsi="Arial" w:cs="Arial"/>
        </w:rPr>
        <w:t>Zdravstveni</w:t>
      </w:r>
      <w:r w:rsidRPr="009309EA">
        <w:rPr>
          <w:rFonts w:ascii="Arial" w:hAnsi="Arial" w:cs="Arial"/>
          <w:spacing w:val="-3"/>
        </w:rPr>
        <w:t xml:space="preserve"> </w:t>
      </w:r>
      <w:r>
        <w:rPr>
          <w:rFonts w:ascii="Arial" w:hAnsi="Arial" w:cs="Arial"/>
        </w:rPr>
        <w:t>domovi Novo mesto, Trebnje, Metlika, Črnomelj,</w:t>
      </w:r>
    </w:p>
    <w:p w:rsidR="00AB75C0" w:rsidRDefault="00AB75C0" w:rsidP="00AB75C0">
      <w:pPr>
        <w:pStyle w:val="Odstavekseznama"/>
        <w:tabs>
          <w:tab w:val="left" w:pos="426"/>
        </w:tabs>
        <w:spacing w:before="6"/>
        <w:ind w:left="426" w:hanging="142"/>
        <w:rPr>
          <w:rFonts w:ascii="Arial" w:hAnsi="Arial" w:cs="Arial"/>
        </w:rPr>
      </w:pPr>
      <w:r>
        <w:rPr>
          <w:rFonts w:ascii="Arial" w:hAnsi="Arial" w:cs="Arial"/>
        </w:rPr>
        <w:t>- Center za socialno delo Dolenjske in Bele krajine,</w:t>
      </w:r>
    </w:p>
    <w:p w:rsidR="00AB75C0" w:rsidRPr="009309EA" w:rsidRDefault="00AB75C0" w:rsidP="00AB75C0">
      <w:pPr>
        <w:pStyle w:val="Odstavekseznama"/>
        <w:tabs>
          <w:tab w:val="left" w:pos="426"/>
        </w:tabs>
        <w:spacing w:before="6"/>
        <w:ind w:left="426" w:hanging="142"/>
        <w:rPr>
          <w:rFonts w:ascii="Arial" w:hAnsi="Arial" w:cs="Arial"/>
        </w:rPr>
      </w:pPr>
      <w:r>
        <w:rPr>
          <w:rFonts w:ascii="Arial" w:hAnsi="Arial" w:cs="Arial"/>
        </w:rPr>
        <w:t>- veterinarske organizacije s koncesijo.</w:t>
      </w:r>
    </w:p>
    <w:p w:rsidR="00AB75C0" w:rsidRPr="009309EA" w:rsidRDefault="00AB75C0" w:rsidP="00AB75C0">
      <w:pPr>
        <w:pStyle w:val="Telobesedila"/>
        <w:spacing w:before="1"/>
        <w:ind w:left="-142" w:firstLine="142"/>
        <w:rPr>
          <w:rFonts w:ascii="Arial" w:hAnsi="Arial" w:cs="Arial"/>
          <w:sz w:val="24"/>
        </w:rPr>
      </w:pPr>
    </w:p>
    <w:p w:rsidR="00AB75C0" w:rsidRPr="009309EA" w:rsidRDefault="00AB75C0" w:rsidP="00652BFB">
      <w:pPr>
        <w:pStyle w:val="Naslov4"/>
        <w:numPr>
          <w:ilvl w:val="0"/>
          <w:numId w:val="41"/>
        </w:numPr>
        <w:tabs>
          <w:tab w:val="left" w:pos="426"/>
        </w:tabs>
        <w:ind w:left="-142" w:firstLine="142"/>
      </w:pPr>
      <w:r w:rsidRPr="009309EA">
        <w:t>Gasilske</w:t>
      </w:r>
      <w:r w:rsidRPr="009309EA">
        <w:rPr>
          <w:spacing w:val="-2"/>
        </w:rPr>
        <w:t xml:space="preserve"> </w:t>
      </w:r>
      <w:r w:rsidRPr="009309EA">
        <w:t>enote</w:t>
      </w:r>
      <w:r>
        <w:t>:</w:t>
      </w:r>
    </w:p>
    <w:p w:rsidR="00AB75C0" w:rsidRPr="007F7001" w:rsidRDefault="00AB75C0" w:rsidP="00652BFB">
      <w:pPr>
        <w:pStyle w:val="SlogRazmikmedvrsticamiEnojno"/>
        <w:numPr>
          <w:ilvl w:val="0"/>
          <w:numId w:val="18"/>
        </w:numPr>
        <w:ind w:left="426" w:hanging="142"/>
        <w:rPr>
          <w:b/>
          <w:szCs w:val="22"/>
        </w:rPr>
      </w:pPr>
      <w:r w:rsidRPr="007F7001">
        <w:rPr>
          <w:szCs w:val="22"/>
        </w:rPr>
        <w:t>ga</w:t>
      </w:r>
      <w:r>
        <w:rPr>
          <w:szCs w:val="22"/>
        </w:rPr>
        <w:t xml:space="preserve">silske enote širšega pomena (GRC </w:t>
      </w:r>
      <w:r w:rsidRPr="007F7001">
        <w:rPr>
          <w:szCs w:val="22"/>
        </w:rPr>
        <w:t>Novo mesto, PGD Trebnje, PGD Čr</w:t>
      </w:r>
      <w:r>
        <w:rPr>
          <w:szCs w:val="22"/>
        </w:rPr>
        <w:t>nomelj</w:t>
      </w:r>
      <w:r w:rsidRPr="007F7001">
        <w:rPr>
          <w:szCs w:val="22"/>
        </w:rPr>
        <w:t>)</w:t>
      </w:r>
      <w:r>
        <w:rPr>
          <w:szCs w:val="22"/>
        </w:rPr>
        <w:t>,</w:t>
      </w:r>
    </w:p>
    <w:p w:rsidR="00AB75C0" w:rsidRDefault="00AB75C0" w:rsidP="00652BFB">
      <w:pPr>
        <w:pStyle w:val="SlogRazmikmedvrsticamiEnojno"/>
        <w:numPr>
          <w:ilvl w:val="0"/>
          <w:numId w:val="18"/>
        </w:numPr>
        <w:ind w:left="426" w:hanging="142"/>
        <w:rPr>
          <w:b/>
          <w:szCs w:val="22"/>
        </w:rPr>
      </w:pPr>
      <w:r w:rsidRPr="007F7001">
        <w:rPr>
          <w:szCs w:val="22"/>
        </w:rPr>
        <w:t xml:space="preserve">vsa prostovoljna gasilska društva v GZ Črnomelj, GZ Metlika, GZ Novo mesto, GZ Semič, </w:t>
      </w:r>
      <w:r>
        <w:rPr>
          <w:szCs w:val="22"/>
        </w:rPr>
        <w:t>GZ Šentjernej in</w:t>
      </w:r>
      <w:r w:rsidRPr="007F7001">
        <w:rPr>
          <w:szCs w:val="22"/>
        </w:rPr>
        <w:t xml:space="preserve"> GZ Trebnje</w:t>
      </w:r>
      <w:r w:rsidRPr="007F7001">
        <w:rPr>
          <w:b/>
          <w:szCs w:val="22"/>
        </w:rPr>
        <w:t xml:space="preserve"> </w:t>
      </w:r>
    </w:p>
    <w:p w:rsidR="00AB75C0" w:rsidRPr="007F7001" w:rsidRDefault="00AB75C0" w:rsidP="00AB75C0">
      <w:pPr>
        <w:ind w:left="-142" w:firstLine="142"/>
      </w:pPr>
    </w:p>
    <w:p w:rsidR="00AB75C0" w:rsidRPr="00D23E09" w:rsidRDefault="00AB75C0" w:rsidP="00652BFB">
      <w:pPr>
        <w:pStyle w:val="SlogRazmikmedvrsticamiEnojno"/>
        <w:numPr>
          <w:ilvl w:val="0"/>
          <w:numId w:val="42"/>
        </w:numPr>
        <w:ind w:left="142" w:hanging="142"/>
        <w:rPr>
          <w:b/>
          <w:szCs w:val="22"/>
        </w:rPr>
      </w:pPr>
      <w:r>
        <w:rPr>
          <w:rFonts w:cs="Arial"/>
          <w:b/>
          <w:szCs w:val="22"/>
        </w:rPr>
        <w:t xml:space="preserve">    </w:t>
      </w:r>
      <w:r w:rsidRPr="007F7001">
        <w:rPr>
          <w:rFonts w:cs="Arial"/>
          <w:b/>
          <w:szCs w:val="22"/>
        </w:rPr>
        <w:t>Enote ter službe</w:t>
      </w:r>
      <w:r>
        <w:rPr>
          <w:rFonts w:cs="Arial"/>
          <w:b/>
          <w:szCs w:val="22"/>
        </w:rPr>
        <w:t>,</w:t>
      </w:r>
      <w:r w:rsidRPr="007F7001">
        <w:rPr>
          <w:rFonts w:cs="Arial"/>
          <w:b/>
          <w:szCs w:val="22"/>
        </w:rPr>
        <w:t xml:space="preserve"> društev in drugih nevladnih organizacij</w:t>
      </w:r>
      <w:r>
        <w:rPr>
          <w:rFonts w:cs="Arial"/>
          <w:b/>
          <w:szCs w:val="22"/>
        </w:rPr>
        <w:t>:</w:t>
      </w:r>
    </w:p>
    <w:p w:rsidR="00AB75C0" w:rsidRDefault="00AB75C0" w:rsidP="00AB75C0">
      <w:pPr>
        <w:pStyle w:val="Slog10ptRazmikmedvrsticamiEnojno"/>
        <w:ind w:firstLine="284"/>
        <w:rPr>
          <w:rFonts w:cs="Arial"/>
          <w:sz w:val="22"/>
          <w:szCs w:val="22"/>
        </w:rPr>
      </w:pPr>
      <w:r>
        <w:rPr>
          <w:rFonts w:cs="Arial"/>
          <w:sz w:val="22"/>
          <w:szCs w:val="22"/>
        </w:rPr>
        <w:t>- Rdeči križ Slovenije</w:t>
      </w:r>
      <w:r w:rsidRPr="00D23E09">
        <w:rPr>
          <w:rFonts w:cs="Arial"/>
          <w:sz w:val="22"/>
          <w:szCs w:val="22"/>
        </w:rPr>
        <w:t xml:space="preserve">: OZRK Novo mesto, OZRK Trebnje, OZRK Črnomelj, OZRK </w:t>
      </w:r>
      <w:r>
        <w:rPr>
          <w:rFonts w:cs="Arial"/>
          <w:sz w:val="22"/>
          <w:szCs w:val="22"/>
        </w:rPr>
        <w:t xml:space="preserve">  </w:t>
      </w:r>
    </w:p>
    <w:p w:rsidR="00AB75C0" w:rsidRPr="00D23E09" w:rsidRDefault="00AB75C0" w:rsidP="008739C5">
      <w:pPr>
        <w:pStyle w:val="Slog10ptRazmikmedvrsticamiEnojno"/>
        <w:ind w:firstLine="426"/>
        <w:rPr>
          <w:rFonts w:cs="Arial"/>
          <w:sz w:val="22"/>
          <w:szCs w:val="22"/>
        </w:rPr>
      </w:pPr>
      <w:r w:rsidRPr="00D23E09">
        <w:rPr>
          <w:rFonts w:cs="Arial"/>
          <w:sz w:val="22"/>
          <w:szCs w:val="22"/>
        </w:rPr>
        <w:t>Metlika,</w:t>
      </w:r>
    </w:p>
    <w:p w:rsidR="00AB75C0" w:rsidRPr="00D23E09" w:rsidRDefault="00AB75C0" w:rsidP="00AB75C0">
      <w:pPr>
        <w:pStyle w:val="Slog10ptRazmikmedvrsticamiEnojno"/>
        <w:ind w:left="426"/>
        <w:rPr>
          <w:rFonts w:cs="Arial"/>
          <w:sz w:val="22"/>
          <w:szCs w:val="22"/>
        </w:rPr>
      </w:pPr>
      <w:r>
        <w:rPr>
          <w:rFonts w:cs="Arial"/>
          <w:sz w:val="22"/>
          <w:szCs w:val="22"/>
        </w:rPr>
        <w:t xml:space="preserve">- </w:t>
      </w:r>
      <w:r w:rsidRPr="00D23E09">
        <w:rPr>
          <w:rFonts w:cs="Arial"/>
          <w:sz w:val="22"/>
          <w:szCs w:val="22"/>
        </w:rPr>
        <w:t>Radio klub Novo mesto,</w:t>
      </w:r>
    </w:p>
    <w:p w:rsidR="00AB75C0" w:rsidRPr="00D23E09" w:rsidRDefault="00AB75C0" w:rsidP="00AB75C0">
      <w:pPr>
        <w:pStyle w:val="Slog10ptRazmikmedvrsticamiEnojno"/>
        <w:ind w:left="426"/>
        <w:rPr>
          <w:rFonts w:cs="Arial"/>
          <w:sz w:val="22"/>
          <w:szCs w:val="22"/>
        </w:rPr>
      </w:pPr>
      <w:r>
        <w:rPr>
          <w:rFonts w:cs="Arial"/>
          <w:sz w:val="22"/>
          <w:szCs w:val="22"/>
        </w:rPr>
        <w:t>- jamarska reševalna služba,</w:t>
      </w:r>
    </w:p>
    <w:p w:rsidR="00AB75C0" w:rsidRPr="00D23E09" w:rsidRDefault="00AB75C0" w:rsidP="00AB75C0">
      <w:pPr>
        <w:pStyle w:val="Odstavekseznama"/>
        <w:ind w:left="426" w:firstLine="0"/>
        <w:rPr>
          <w:rFonts w:ascii="Arial" w:hAnsi="Arial" w:cs="Arial"/>
        </w:rPr>
      </w:pPr>
      <w:r>
        <w:rPr>
          <w:rFonts w:ascii="Arial" w:hAnsi="Arial" w:cs="Arial"/>
        </w:rPr>
        <w:t>- enote reševalcev z reševalnimi psi,</w:t>
      </w:r>
    </w:p>
    <w:p w:rsidR="00AB75C0" w:rsidRPr="00E42DBB" w:rsidRDefault="00AB75C0" w:rsidP="00AB75C0">
      <w:pPr>
        <w:pStyle w:val="Odstavekseznama"/>
        <w:ind w:left="426" w:firstLine="0"/>
        <w:rPr>
          <w:rFonts w:ascii="Arial" w:hAnsi="Arial" w:cs="Arial"/>
          <w:color w:val="000000"/>
        </w:rPr>
      </w:pPr>
      <w:r>
        <w:rPr>
          <w:rFonts w:ascii="Arial" w:hAnsi="Arial" w:cs="Arial"/>
          <w:color w:val="000000"/>
        </w:rPr>
        <w:lastRenderedPageBreak/>
        <w:t xml:space="preserve">- </w:t>
      </w:r>
      <w:r w:rsidRPr="00E42DBB">
        <w:rPr>
          <w:rFonts w:ascii="Arial" w:hAnsi="Arial" w:cs="Arial"/>
          <w:color w:val="000000"/>
        </w:rPr>
        <w:t>podvodna reševalna služba,</w:t>
      </w:r>
    </w:p>
    <w:p w:rsidR="00AB75C0" w:rsidRPr="00E42DBB" w:rsidRDefault="00AB75C0" w:rsidP="00AB75C0">
      <w:pPr>
        <w:pStyle w:val="Odstavekseznama"/>
        <w:ind w:left="426" w:firstLine="0"/>
        <w:rPr>
          <w:rFonts w:ascii="Arial" w:hAnsi="Arial" w:cs="Arial"/>
          <w:color w:val="000000"/>
        </w:rPr>
      </w:pPr>
      <w:r>
        <w:rPr>
          <w:rFonts w:ascii="Arial" w:hAnsi="Arial" w:cs="Arial"/>
          <w:color w:val="000000"/>
        </w:rPr>
        <w:t xml:space="preserve">- </w:t>
      </w:r>
      <w:r w:rsidRPr="00E42DBB">
        <w:rPr>
          <w:rFonts w:ascii="Arial" w:hAnsi="Arial" w:cs="Arial"/>
          <w:color w:val="000000"/>
        </w:rPr>
        <w:t>taborniki, skavti.</w:t>
      </w:r>
    </w:p>
    <w:p w:rsidR="00AB75C0" w:rsidRPr="00E42DBB" w:rsidRDefault="00AB75C0" w:rsidP="00AB75C0">
      <w:pPr>
        <w:pStyle w:val="Odstavekseznama"/>
        <w:ind w:left="942" w:firstLine="0"/>
        <w:rPr>
          <w:rFonts w:ascii="Arial" w:hAnsi="Arial" w:cs="Arial"/>
          <w:color w:val="00000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
        <w:gridCol w:w="7700"/>
      </w:tblGrid>
      <w:tr w:rsidR="00AB75C0" w:rsidRPr="009309EA" w:rsidTr="00590E1D">
        <w:trPr>
          <w:trHeight w:val="192"/>
          <w:tblHeader/>
        </w:trPr>
        <w:tc>
          <w:tcPr>
            <w:tcW w:w="1089" w:type="dxa"/>
            <w:shd w:val="clear" w:color="auto" w:fill="auto"/>
          </w:tcPr>
          <w:p w:rsidR="00AB75C0" w:rsidRPr="005A6751" w:rsidRDefault="00AB75C0" w:rsidP="00652BFB">
            <w:pPr>
              <w:pStyle w:val="TableParagraph"/>
              <w:spacing w:before="130" w:line="240" w:lineRule="auto"/>
              <w:rPr>
                <w:rFonts w:ascii="Arial" w:hAnsi="Arial" w:cs="Arial"/>
                <w:color w:val="000000"/>
              </w:rPr>
            </w:pPr>
            <w:r w:rsidRPr="005A6751">
              <w:rPr>
                <w:rFonts w:ascii="Arial" w:hAnsi="Arial" w:cs="Arial"/>
                <w:color w:val="000000"/>
              </w:rPr>
              <w:t>P-3</w:t>
            </w:r>
          </w:p>
        </w:tc>
        <w:tc>
          <w:tcPr>
            <w:tcW w:w="7700" w:type="dxa"/>
            <w:shd w:val="clear" w:color="auto" w:fill="auto"/>
          </w:tcPr>
          <w:p w:rsidR="00AB75C0" w:rsidRPr="005A6751" w:rsidRDefault="00AB75C0" w:rsidP="00652BFB">
            <w:pPr>
              <w:pStyle w:val="TableParagraph"/>
              <w:spacing w:before="0" w:line="254" w:lineRule="exact"/>
              <w:rPr>
                <w:rFonts w:ascii="Arial" w:hAnsi="Arial" w:cs="Arial"/>
                <w:color w:val="000000"/>
              </w:rPr>
            </w:pPr>
            <w:r w:rsidRPr="005A6751">
              <w:rPr>
                <w:rFonts w:ascii="Arial" w:hAnsi="Arial" w:cs="Arial"/>
                <w:color w:val="000000"/>
              </w:rPr>
              <w:t>Pregled sil za ZRP (v dolenjski regiji) in pregled potrebnih sil in sredstev za ZRP</w:t>
            </w:r>
          </w:p>
        </w:tc>
      </w:tr>
      <w:tr w:rsidR="00AB75C0" w:rsidRPr="009309EA" w:rsidTr="00590E1D">
        <w:trPr>
          <w:trHeight w:val="192"/>
          <w:tblHeader/>
        </w:trPr>
        <w:tc>
          <w:tcPr>
            <w:tcW w:w="1089" w:type="dxa"/>
            <w:shd w:val="clear" w:color="auto" w:fill="auto"/>
          </w:tcPr>
          <w:p w:rsidR="00AB75C0" w:rsidRPr="005A6751" w:rsidRDefault="00AB75C0" w:rsidP="00652BFB">
            <w:pPr>
              <w:pStyle w:val="TableParagraph"/>
              <w:spacing w:before="130" w:line="240" w:lineRule="auto"/>
              <w:rPr>
                <w:rFonts w:ascii="Arial" w:hAnsi="Arial" w:cs="Arial"/>
                <w:color w:val="000000"/>
              </w:rPr>
            </w:pPr>
            <w:r w:rsidRPr="005A6751">
              <w:rPr>
                <w:rFonts w:ascii="Arial" w:hAnsi="Arial" w:cs="Arial"/>
                <w:color w:val="000000"/>
              </w:rPr>
              <w:t>P-6</w:t>
            </w:r>
          </w:p>
        </w:tc>
        <w:tc>
          <w:tcPr>
            <w:tcW w:w="7700" w:type="dxa"/>
            <w:shd w:val="clear" w:color="auto" w:fill="auto"/>
          </w:tcPr>
          <w:p w:rsidR="00AB75C0" w:rsidRPr="005A6751" w:rsidRDefault="00AB75C0" w:rsidP="00652BFB">
            <w:pPr>
              <w:pStyle w:val="TableParagraph"/>
              <w:spacing w:before="0" w:line="254" w:lineRule="exact"/>
              <w:rPr>
                <w:rFonts w:ascii="Arial" w:hAnsi="Arial" w:cs="Arial"/>
                <w:color w:val="000000"/>
              </w:rPr>
            </w:pPr>
            <w:r w:rsidRPr="005A6751">
              <w:rPr>
                <w:rFonts w:ascii="Arial" w:hAnsi="Arial" w:cs="Arial"/>
                <w:color w:val="000000"/>
              </w:rPr>
              <w:t>Pregled</w:t>
            </w:r>
            <w:r w:rsidRPr="005A6751">
              <w:rPr>
                <w:rFonts w:ascii="Arial" w:hAnsi="Arial" w:cs="Arial"/>
                <w:color w:val="000000"/>
                <w:spacing w:val="3"/>
              </w:rPr>
              <w:t xml:space="preserve"> </w:t>
            </w:r>
            <w:r w:rsidRPr="005A6751">
              <w:rPr>
                <w:rFonts w:ascii="Arial" w:hAnsi="Arial" w:cs="Arial"/>
                <w:color w:val="000000"/>
              </w:rPr>
              <w:t>osebne</w:t>
            </w:r>
            <w:r w:rsidRPr="005A6751">
              <w:rPr>
                <w:rFonts w:ascii="Arial" w:hAnsi="Arial" w:cs="Arial"/>
                <w:color w:val="000000"/>
                <w:spacing w:val="3"/>
              </w:rPr>
              <w:t xml:space="preserve"> </w:t>
            </w:r>
            <w:r w:rsidRPr="005A6751">
              <w:rPr>
                <w:rFonts w:ascii="Arial" w:hAnsi="Arial" w:cs="Arial"/>
                <w:color w:val="000000"/>
              </w:rPr>
              <w:t>in</w:t>
            </w:r>
            <w:r w:rsidRPr="005A6751">
              <w:rPr>
                <w:rFonts w:ascii="Arial" w:hAnsi="Arial" w:cs="Arial"/>
                <w:color w:val="000000"/>
                <w:spacing w:val="4"/>
              </w:rPr>
              <w:t xml:space="preserve"> </w:t>
            </w:r>
            <w:r w:rsidRPr="005A6751">
              <w:rPr>
                <w:rFonts w:ascii="Arial" w:hAnsi="Arial" w:cs="Arial"/>
                <w:color w:val="000000"/>
              </w:rPr>
              <w:t>skupne</w:t>
            </w:r>
            <w:r w:rsidRPr="005A6751">
              <w:rPr>
                <w:rFonts w:ascii="Arial" w:hAnsi="Arial" w:cs="Arial"/>
                <w:color w:val="000000"/>
                <w:spacing w:val="4"/>
              </w:rPr>
              <w:t xml:space="preserve"> </w:t>
            </w:r>
            <w:r w:rsidRPr="005A6751">
              <w:rPr>
                <w:rFonts w:ascii="Arial" w:hAnsi="Arial" w:cs="Arial"/>
                <w:color w:val="000000"/>
              </w:rPr>
              <w:t>opreme</w:t>
            </w:r>
            <w:r w:rsidRPr="005A6751">
              <w:rPr>
                <w:rFonts w:ascii="Arial" w:hAnsi="Arial" w:cs="Arial"/>
                <w:color w:val="000000"/>
                <w:spacing w:val="4"/>
              </w:rPr>
              <w:t xml:space="preserve"> </w:t>
            </w:r>
            <w:r w:rsidRPr="005A6751">
              <w:rPr>
                <w:rFonts w:ascii="Arial" w:hAnsi="Arial" w:cs="Arial"/>
                <w:color w:val="000000"/>
              </w:rPr>
              <w:t>ter</w:t>
            </w:r>
            <w:r w:rsidRPr="005A6751">
              <w:rPr>
                <w:rFonts w:ascii="Arial" w:hAnsi="Arial" w:cs="Arial"/>
                <w:color w:val="000000"/>
                <w:spacing w:val="4"/>
              </w:rPr>
              <w:t xml:space="preserve"> </w:t>
            </w:r>
            <w:r w:rsidRPr="005A6751">
              <w:rPr>
                <w:rFonts w:ascii="Arial" w:hAnsi="Arial" w:cs="Arial"/>
                <w:color w:val="000000"/>
              </w:rPr>
              <w:t>sredstev</w:t>
            </w:r>
            <w:r w:rsidRPr="005A6751">
              <w:rPr>
                <w:rFonts w:ascii="Arial" w:hAnsi="Arial" w:cs="Arial"/>
                <w:color w:val="000000"/>
                <w:spacing w:val="1"/>
              </w:rPr>
              <w:t xml:space="preserve"> </w:t>
            </w:r>
            <w:r w:rsidRPr="005A6751">
              <w:rPr>
                <w:rFonts w:ascii="Arial" w:hAnsi="Arial" w:cs="Arial"/>
                <w:color w:val="000000"/>
              </w:rPr>
              <w:t>pripadnikov</w:t>
            </w:r>
            <w:r w:rsidRPr="005A6751">
              <w:rPr>
                <w:rFonts w:ascii="Arial" w:hAnsi="Arial" w:cs="Arial"/>
                <w:color w:val="000000"/>
                <w:spacing w:val="1"/>
              </w:rPr>
              <w:t xml:space="preserve"> </w:t>
            </w:r>
            <w:r w:rsidRPr="005A6751">
              <w:rPr>
                <w:rFonts w:ascii="Arial" w:hAnsi="Arial" w:cs="Arial"/>
                <w:color w:val="000000"/>
              </w:rPr>
              <w:t>regijskih</w:t>
            </w:r>
            <w:r w:rsidRPr="005A6751">
              <w:rPr>
                <w:rFonts w:ascii="Arial" w:hAnsi="Arial" w:cs="Arial"/>
                <w:color w:val="000000"/>
                <w:spacing w:val="3"/>
              </w:rPr>
              <w:t xml:space="preserve"> </w:t>
            </w:r>
            <w:r w:rsidRPr="005A6751">
              <w:rPr>
                <w:rFonts w:ascii="Arial" w:hAnsi="Arial" w:cs="Arial"/>
                <w:color w:val="000000"/>
              </w:rPr>
              <w:t>enot</w:t>
            </w:r>
            <w:r w:rsidRPr="005A6751">
              <w:rPr>
                <w:rFonts w:ascii="Arial" w:hAnsi="Arial" w:cs="Arial"/>
                <w:color w:val="000000"/>
                <w:spacing w:val="5"/>
              </w:rPr>
              <w:t xml:space="preserve"> </w:t>
            </w:r>
            <w:r w:rsidRPr="005A6751">
              <w:rPr>
                <w:rFonts w:ascii="Arial" w:hAnsi="Arial" w:cs="Arial"/>
                <w:color w:val="000000"/>
              </w:rPr>
              <w:t>za</w:t>
            </w:r>
            <w:r w:rsidRPr="005A6751">
              <w:rPr>
                <w:rFonts w:ascii="Arial" w:hAnsi="Arial" w:cs="Arial"/>
                <w:color w:val="000000"/>
                <w:spacing w:val="-56"/>
              </w:rPr>
              <w:t xml:space="preserve"> </w:t>
            </w:r>
            <w:r w:rsidRPr="005A6751">
              <w:rPr>
                <w:rFonts w:ascii="Arial" w:hAnsi="Arial" w:cs="Arial"/>
                <w:color w:val="000000"/>
              </w:rPr>
              <w:t>zaščito,</w:t>
            </w:r>
            <w:r w:rsidRPr="005A6751">
              <w:rPr>
                <w:rFonts w:ascii="Arial" w:hAnsi="Arial" w:cs="Arial"/>
                <w:color w:val="000000"/>
                <w:spacing w:val="3"/>
              </w:rPr>
              <w:t xml:space="preserve"> </w:t>
            </w:r>
            <w:r w:rsidRPr="005A6751">
              <w:rPr>
                <w:rFonts w:ascii="Arial" w:hAnsi="Arial" w:cs="Arial"/>
                <w:color w:val="000000"/>
              </w:rPr>
              <w:t>reševanje</w:t>
            </w:r>
            <w:r w:rsidRPr="005A6751">
              <w:rPr>
                <w:rFonts w:ascii="Arial" w:hAnsi="Arial" w:cs="Arial"/>
                <w:color w:val="000000"/>
                <w:spacing w:val="2"/>
              </w:rPr>
              <w:t xml:space="preserve"> </w:t>
            </w:r>
            <w:r w:rsidRPr="005A6751">
              <w:rPr>
                <w:rFonts w:ascii="Arial" w:hAnsi="Arial" w:cs="Arial"/>
                <w:color w:val="000000"/>
              </w:rPr>
              <w:t>in</w:t>
            </w:r>
            <w:r w:rsidRPr="005A6751">
              <w:rPr>
                <w:rFonts w:ascii="Arial" w:hAnsi="Arial" w:cs="Arial"/>
                <w:color w:val="000000"/>
                <w:spacing w:val="3"/>
              </w:rPr>
              <w:t xml:space="preserve"> </w:t>
            </w:r>
            <w:r w:rsidRPr="005A6751">
              <w:rPr>
                <w:rFonts w:ascii="Arial" w:hAnsi="Arial" w:cs="Arial"/>
                <w:color w:val="000000"/>
              </w:rPr>
              <w:t>pomoč</w:t>
            </w:r>
          </w:p>
        </w:tc>
      </w:tr>
      <w:tr w:rsidR="00AB75C0" w:rsidRPr="009309EA" w:rsidTr="00590E1D">
        <w:trPr>
          <w:trHeight w:val="101"/>
          <w:tblHeader/>
        </w:trPr>
        <w:tc>
          <w:tcPr>
            <w:tcW w:w="1089" w:type="dxa"/>
            <w:shd w:val="clear" w:color="auto" w:fill="auto"/>
          </w:tcPr>
          <w:p w:rsidR="00AB75C0" w:rsidRPr="005A6751" w:rsidRDefault="00AB75C0" w:rsidP="00652BFB">
            <w:pPr>
              <w:pStyle w:val="TableParagraph"/>
              <w:spacing w:before="130" w:line="240" w:lineRule="auto"/>
              <w:rPr>
                <w:rFonts w:ascii="Arial" w:hAnsi="Arial" w:cs="Arial"/>
              </w:rPr>
            </w:pPr>
            <w:r w:rsidRPr="005A6751">
              <w:rPr>
                <w:rFonts w:ascii="Arial" w:hAnsi="Arial" w:cs="Arial"/>
              </w:rPr>
              <w:t>P-4</w:t>
            </w:r>
          </w:p>
        </w:tc>
        <w:tc>
          <w:tcPr>
            <w:tcW w:w="7700" w:type="dxa"/>
            <w:shd w:val="clear" w:color="auto" w:fill="auto"/>
          </w:tcPr>
          <w:p w:rsidR="00AB75C0" w:rsidRPr="005A6751" w:rsidRDefault="00AB75C0" w:rsidP="00652BFB">
            <w:pPr>
              <w:pStyle w:val="TableParagraph"/>
              <w:spacing w:before="0" w:line="254" w:lineRule="exact"/>
              <w:rPr>
                <w:rFonts w:ascii="Arial" w:hAnsi="Arial" w:cs="Arial"/>
              </w:rPr>
            </w:pPr>
            <w:r w:rsidRPr="005A6751">
              <w:rPr>
                <w:rFonts w:ascii="Arial" w:hAnsi="Arial" w:cs="Arial"/>
              </w:rPr>
              <w:t>Podatki</w:t>
            </w:r>
            <w:r w:rsidRPr="005A6751">
              <w:rPr>
                <w:rFonts w:ascii="Arial" w:hAnsi="Arial" w:cs="Arial"/>
                <w:spacing w:val="-1"/>
              </w:rPr>
              <w:t xml:space="preserve"> </w:t>
            </w:r>
            <w:r w:rsidRPr="005A6751">
              <w:rPr>
                <w:rFonts w:ascii="Arial" w:hAnsi="Arial" w:cs="Arial"/>
              </w:rPr>
              <w:t>o regijskih organih,</w:t>
            </w:r>
            <w:r w:rsidRPr="005A6751">
              <w:rPr>
                <w:rFonts w:ascii="Arial" w:hAnsi="Arial" w:cs="Arial"/>
                <w:spacing w:val="2"/>
              </w:rPr>
              <w:t xml:space="preserve"> </w:t>
            </w:r>
            <w:r w:rsidRPr="005A6751">
              <w:rPr>
                <w:rFonts w:ascii="Arial" w:hAnsi="Arial" w:cs="Arial"/>
              </w:rPr>
              <w:t>službah in</w:t>
            </w:r>
            <w:r w:rsidRPr="005A6751">
              <w:rPr>
                <w:rFonts w:ascii="Arial" w:hAnsi="Arial" w:cs="Arial"/>
                <w:spacing w:val="1"/>
              </w:rPr>
              <w:t xml:space="preserve"> </w:t>
            </w:r>
            <w:r w:rsidRPr="005A6751">
              <w:rPr>
                <w:rFonts w:ascii="Arial" w:hAnsi="Arial" w:cs="Arial"/>
              </w:rPr>
              <w:t>enotah</w:t>
            </w:r>
            <w:r w:rsidRPr="005A6751">
              <w:rPr>
                <w:rFonts w:ascii="Arial" w:hAnsi="Arial" w:cs="Arial"/>
                <w:spacing w:val="1"/>
              </w:rPr>
              <w:t xml:space="preserve"> </w:t>
            </w:r>
            <w:r w:rsidRPr="005A6751">
              <w:rPr>
                <w:rFonts w:ascii="Arial" w:hAnsi="Arial" w:cs="Arial"/>
              </w:rPr>
              <w:t>CZ</w:t>
            </w:r>
          </w:p>
        </w:tc>
      </w:tr>
      <w:tr w:rsidR="00AB75C0" w:rsidRPr="009309EA" w:rsidTr="00590E1D">
        <w:trPr>
          <w:trHeight w:val="508"/>
          <w:tblHeader/>
        </w:trPr>
        <w:tc>
          <w:tcPr>
            <w:tcW w:w="1089" w:type="dxa"/>
            <w:shd w:val="clear" w:color="auto" w:fill="auto"/>
          </w:tcPr>
          <w:p w:rsidR="00AB75C0" w:rsidRPr="005A6751" w:rsidRDefault="00AB75C0" w:rsidP="00652BFB">
            <w:pPr>
              <w:pStyle w:val="TableParagraph"/>
              <w:spacing w:before="130" w:line="240" w:lineRule="auto"/>
              <w:rPr>
                <w:rFonts w:ascii="Arial" w:hAnsi="Arial" w:cs="Arial"/>
              </w:rPr>
            </w:pPr>
            <w:r w:rsidRPr="005A6751">
              <w:rPr>
                <w:rFonts w:ascii="Arial" w:hAnsi="Arial" w:cs="Arial"/>
              </w:rPr>
              <w:t>P-7</w:t>
            </w:r>
          </w:p>
        </w:tc>
        <w:tc>
          <w:tcPr>
            <w:tcW w:w="7700" w:type="dxa"/>
            <w:shd w:val="clear" w:color="auto" w:fill="auto"/>
          </w:tcPr>
          <w:p w:rsidR="00AB75C0" w:rsidRPr="005A6751" w:rsidRDefault="00AB75C0" w:rsidP="00652BFB">
            <w:pPr>
              <w:pStyle w:val="TableParagraph"/>
              <w:spacing w:before="0" w:line="254" w:lineRule="exact"/>
              <w:rPr>
                <w:rFonts w:ascii="Arial" w:hAnsi="Arial" w:cs="Arial"/>
              </w:rPr>
            </w:pPr>
            <w:r w:rsidRPr="005A6751">
              <w:rPr>
                <w:rFonts w:ascii="Arial" w:hAnsi="Arial" w:cs="Arial"/>
              </w:rPr>
              <w:t xml:space="preserve">Pregled javnih in drugih služb, ki opravljajo dejavnosti pomembne za </w:t>
            </w:r>
            <w:r w:rsidRPr="005A6751">
              <w:rPr>
                <w:rFonts w:ascii="Arial" w:hAnsi="Arial" w:cs="Arial"/>
                <w:spacing w:val="-56"/>
              </w:rPr>
              <w:t xml:space="preserve"> </w:t>
            </w:r>
            <w:r w:rsidRPr="005A6751">
              <w:rPr>
                <w:rFonts w:ascii="Arial" w:hAnsi="Arial" w:cs="Arial"/>
              </w:rPr>
              <w:t>zaščito</w:t>
            </w:r>
            <w:r w:rsidRPr="005A6751">
              <w:rPr>
                <w:rFonts w:ascii="Arial" w:hAnsi="Arial" w:cs="Arial"/>
                <w:spacing w:val="1"/>
              </w:rPr>
              <w:t xml:space="preserve"> </w:t>
            </w:r>
            <w:r w:rsidRPr="005A6751">
              <w:rPr>
                <w:rFonts w:ascii="Arial" w:hAnsi="Arial" w:cs="Arial"/>
              </w:rPr>
              <w:t>in</w:t>
            </w:r>
            <w:r w:rsidRPr="005A6751">
              <w:rPr>
                <w:rFonts w:ascii="Arial" w:hAnsi="Arial" w:cs="Arial"/>
                <w:spacing w:val="3"/>
              </w:rPr>
              <w:t xml:space="preserve"> </w:t>
            </w:r>
            <w:r w:rsidRPr="005A6751">
              <w:rPr>
                <w:rFonts w:ascii="Arial" w:hAnsi="Arial" w:cs="Arial"/>
              </w:rPr>
              <w:t>reševanje</w:t>
            </w:r>
          </w:p>
        </w:tc>
      </w:tr>
      <w:tr w:rsidR="00AB75C0" w:rsidRPr="009309EA" w:rsidTr="00590E1D">
        <w:trPr>
          <w:trHeight w:val="254"/>
        </w:trPr>
        <w:tc>
          <w:tcPr>
            <w:tcW w:w="1089"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P-11</w:t>
            </w:r>
          </w:p>
        </w:tc>
        <w:tc>
          <w:tcPr>
            <w:tcW w:w="7700"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w:t>
            </w:r>
            <w:r w:rsidRPr="005A6751">
              <w:rPr>
                <w:rFonts w:ascii="Arial" w:hAnsi="Arial" w:cs="Arial"/>
                <w:spacing w:val="1"/>
              </w:rPr>
              <w:t xml:space="preserve"> </w:t>
            </w:r>
            <w:r w:rsidRPr="005A6751">
              <w:rPr>
                <w:rFonts w:ascii="Arial" w:hAnsi="Arial" w:cs="Arial"/>
              </w:rPr>
              <w:t>gasilskih</w:t>
            </w:r>
            <w:r w:rsidRPr="005A6751">
              <w:rPr>
                <w:rFonts w:ascii="Arial" w:hAnsi="Arial" w:cs="Arial"/>
                <w:spacing w:val="1"/>
              </w:rPr>
              <w:t xml:space="preserve"> </w:t>
            </w:r>
            <w:r w:rsidRPr="005A6751">
              <w:rPr>
                <w:rFonts w:ascii="Arial" w:hAnsi="Arial" w:cs="Arial"/>
              </w:rPr>
              <w:t>enot</w:t>
            </w:r>
            <w:r w:rsidRPr="005A6751">
              <w:rPr>
                <w:rFonts w:ascii="Arial" w:hAnsi="Arial" w:cs="Arial"/>
                <w:spacing w:val="2"/>
              </w:rPr>
              <w:t xml:space="preserve"> </w:t>
            </w:r>
            <w:r w:rsidRPr="005A6751">
              <w:rPr>
                <w:rFonts w:ascii="Arial" w:hAnsi="Arial" w:cs="Arial"/>
              </w:rPr>
              <w:t>s</w:t>
            </w:r>
            <w:r w:rsidRPr="005A6751">
              <w:rPr>
                <w:rFonts w:ascii="Arial" w:hAnsi="Arial" w:cs="Arial"/>
                <w:spacing w:val="2"/>
              </w:rPr>
              <w:t xml:space="preserve"> </w:t>
            </w:r>
            <w:r w:rsidRPr="005A6751">
              <w:rPr>
                <w:rFonts w:ascii="Arial" w:hAnsi="Arial" w:cs="Arial"/>
              </w:rPr>
              <w:t>podatki o</w:t>
            </w:r>
            <w:r w:rsidRPr="005A6751">
              <w:rPr>
                <w:rFonts w:ascii="Arial" w:hAnsi="Arial" w:cs="Arial"/>
                <w:spacing w:val="1"/>
              </w:rPr>
              <w:t xml:space="preserve"> </w:t>
            </w:r>
            <w:r w:rsidRPr="005A6751">
              <w:rPr>
                <w:rFonts w:ascii="Arial" w:hAnsi="Arial" w:cs="Arial"/>
              </w:rPr>
              <w:t>poveljnikih</w:t>
            </w:r>
            <w:r w:rsidRPr="005A6751">
              <w:rPr>
                <w:rFonts w:ascii="Arial" w:hAnsi="Arial" w:cs="Arial"/>
                <w:spacing w:val="1"/>
              </w:rPr>
              <w:t xml:space="preserve"> </w:t>
            </w:r>
            <w:r w:rsidRPr="005A6751">
              <w:rPr>
                <w:rFonts w:ascii="Arial" w:hAnsi="Arial" w:cs="Arial"/>
              </w:rPr>
              <w:t>in</w:t>
            </w:r>
            <w:r w:rsidRPr="005A6751">
              <w:rPr>
                <w:rFonts w:ascii="Arial" w:hAnsi="Arial" w:cs="Arial"/>
                <w:spacing w:val="1"/>
              </w:rPr>
              <w:t xml:space="preserve"> </w:t>
            </w:r>
            <w:r w:rsidRPr="005A6751">
              <w:rPr>
                <w:rFonts w:ascii="Arial" w:hAnsi="Arial" w:cs="Arial"/>
              </w:rPr>
              <w:t>namestnikih</w:t>
            </w:r>
            <w:r w:rsidRPr="005A6751">
              <w:rPr>
                <w:rFonts w:ascii="Arial" w:hAnsi="Arial" w:cs="Arial"/>
                <w:spacing w:val="1"/>
              </w:rPr>
              <w:t xml:space="preserve"> </w:t>
            </w:r>
            <w:r w:rsidRPr="005A6751">
              <w:rPr>
                <w:rFonts w:ascii="Arial" w:hAnsi="Arial" w:cs="Arial"/>
              </w:rPr>
              <w:t>poveljnikov</w:t>
            </w:r>
          </w:p>
        </w:tc>
      </w:tr>
      <w:tr w:rsidR="00AB75C0" w:rsidRPr="009309EA" w:rsidTr="00590E1D">
        <w:trPr>
          <w:trHeight w:val="508"/>
        </w:trPr>
        <w:tc>
          <w:tcPr>
            <w:tcW w:w="1089" w:type="dxa"/>
            <w:shd w:val="clear" w:color="auto" w:fill="auto"/>
          </w:tcPr>
          <w:p w:rsidR="00AB75C0" w:rsidRPr="005A6751" w:rsidRDefault="00AB75C0" w:rsidP="00652BFB">
            <w:pPr>
              <w:pStyle w:val="TableParagraph"/>
              <w:spacing w:before="130" w:line="240" w:lineRule="auto"/>
              <w:rPr>
                <w:rFonts w:ascii="Arial" w:hAnsi="Arial" w:cs="Arial"/>
              </w:rPr>
            </w:pPr>
            <w:r w:rsidRPr="005A6751">
              <w:rPr>
                <w:rFonts w:ascii="Arial" w:hAnsi="Arial" w:cs="Arial"/>
              </w:rPr>
              <w:t>P-12</w:t>
            </w:r>
          </w:p>
        </w:tc>
        <w:tc>
          <w:tcPr>
            <w:tcW w:w="7700" w:type="dxa"/>
            <w:shd w:val="clear" w:color="auto" w:fill="auto"/>
          </w:tcPr>
          <w:p w:rsidR="00AB75C0" w:rsidRPr="005A6751" w:rsidRDefault="00AB75C0" w:rsidP="00652BFB">
            <w:pPr>
              <w:pStyle w:val="TableParagraph"/>
              <w:spacing w:before="0" w:line="254" w:lineRule="exact"/>
              <w:rPr>
                <w:rFonts w:ascii="Arial" w:hAnsi="Arial" w:cs="Arial"/>
              </w:rPr>
            </w:pPr>
            <w:r w:rsidRPr="005A6751">
              <w:rPr>
                <w:rFonts w:ascii="Arial" w:hAnsi="Arial" w:cs="Arial"/>
              </w:rPr>
              <w:t>Pregled gasilskih</w:t>
            </w:r>
            <w:r w:rsidRPr="005A6751">
              <w:rPr>
                <w:rFonts w:ascii="Arial" w:hAnsi="Arial" w:cs="Arial"/>
                <w:spacing w:val="-1"/>
              </w:rPr>
              <w:t xml:space="preserve"> </w:t>
            </w:r>
            <w:r w:rsidRPr="005A6751">
              <w:rPr>
                <w:rFonts w:ascii="Arial" w:hAnsi="Arial" w:cs="Arial"/>
              </w:rPr>
              <w:t>enot</w:t>
            </w:r>
            <w:r w:rsidRPr="005A6751">
              <w:rPr>
                <w:rFonts w:ascii="Arial" w:hAnsi="Arial" w:cs="Arial"/>
                <w:spacing w:val="2"/>
              </w:rPr>
              <w:t xml:space="preserve"> </w:t>
            </w:r>
            <w:r w:rsidRPr="005A6751">
              <w:rPr>
                <w:rFonts w:ascii="Arial" w:hAnsi="Arial" w:cs="Arial"/>
              </w:rPr>
              <w:t>širšega</w:t>
            </w:r>
            <w:r w:rsidRPr="005A6751">
              <w:rPr>
                <w:rFonts w:ascii="Arial" w:hAnsi="Arial" w:cs="Arial"/>
                <w:spacing w:val="-1"/>
              </w:rPr>
              <w:t xml:space="preserve"> </w:t>
            </w:r>
            <w:r w:rsidRPr="005A6751">
              <w:rPr>
                <w:rFonts w:ascii="Arial" w:hAnsi="Arial" w:cs="Arial"/>
              </w:rPr>
              <w:t>pomena s</w:t>
            </w:r>
            <w:r w:rsidRPr="005A6751">
              <w:rPr>
                <w:rFonts w:ascii="Arial" w:hAnsi="Arial" w:cs="Arial"/>
                <w:spacing w:val="1"/>
              </w:rPr>
              <w:t xml:space="preserve"> </w:t>
            </w:r>
            <w:r w:rsidRPr="005A6751">
              <w:rPr>
                <w:rFonts w:ascii="Arial" w:hAnsi="Arial" w:cs="Arial"/>
              </w:rPr>
              <w:t>podatki o</w:t>
            </w:r>
            <w:r w:rsidRPr="005A6751">
              <w:rPr>
                <w:rFonts w:ascii="Arial" w:hAnsi="Arial" w:cs="Arial"/>
                <w:spacing w:val="-1"/>
              </w:rPr>
              <w:t xml:space="preserve"> </w:t>
            </w:r>
            <w:r w:rsidRPr="005A6751">
              <w:rPr>
                <w:rFonts w:ascii="Arial" w:hAnsi="Arial" w:cs="Arial"/>
              </w:rPr>
              <w:t xml:space="preserve">poveljnikih in </w:t>
            </w:r>
            <w:r w:rsidRPr="005A6751">
              <w:rPr>
                <w:rFonts w:ascii="Arial" w:hAnsi="Arial" w:cs="Arial"/>
                <w:spacing w:val="-56"/>
              </w:rPr>
              <w:t xml:space="preserve"> </w:t>
            </w:r>
            <w:r w:rsidRPr="005A6751">
              <w:rPr>
                <w:rFonts w:ascii="Arial" w:hAnsi="Arial" w:cs="Arial"/>
              </w:rPr>
              <w:t>namestnikih</w:t>
            </w:r>
            <w:r w:rsidRPr="005A6751">
              <w:rPr>
                <w:rFonts w:ascii="Arial" w:hAnsi="Arial" w:cs="Arial"/>
                <w:spacing w:val="1"/>
              </w:rPr>
              <w:t xml:space="preserve"> </w:t>
            </w:r>
            <w:r w:rsidRPr="005A6751">
              <w:rPr>
                <w:rFonts w:ascii="Arial" w:hAnsi="Arial" w:cs="Arial"/>
              </w:rPr>
              <w:t>poveljnikov</w:t>
            </w:r>
          </w:p>
        </w:tc>
      </w:tr>
      <w:tr w:rsidR="00AB75C0" w:rsidRPr="009309EA" w:rsidTr="00590E1D">
        <w:trPr>
          <w:trHeight w:val="254"/>
        </w:trPr>
        <w:tc>
          <w:tcPr>
            <w:tcW w:w="1089"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P-27</w:t>
            </w:r>
          </w:p>
        </w:tc>
        <w:tc>
          <w:tcPr>
            <w:tcW w:w="7700"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w:t>
            </w:r>
            <w:r w:rsidRPr="005A6751">
              <w:rPr>
                <w:rFonts w:ascii="Arial" w:hAnsi="Arial" w:cs="Arial"/>
                <w:spacing w:val="-4"/>
              </w:rPr>
              <w:t xml:space="preserve"> </w:t>
            </w:r>
            <w:r w:rsidRPr="005A6751">
              <w:rPr>
                <w:rFonts w:ascii="Arial" w:hAnsi="Arial" w:cs="Arial"/>
              </w:rPr>
              <w:t>zdravstvenih</w:t>
            </w:r>
            <w:r w:rsidRPr="005A6751">
              <w:rPr>
                <w:rFonts w:ascii="Arial" w:hAnsi="Arial" w:cs="Arial"/>
                <w:spacing w:val="-4"/>
              </w:rPr>
              <w:t xml:space="preserve"> </w:t>
            </w:r>
            <w:r w:rsidRPr="005A6751">
              <w:rPr>
                <w:rFonts w:ascii="Arial" w:hAnsi="Arial" w:cs="Arial"/>
              </w:rPr>
              <w:t>domov,</w:t>
            </w:r>
            <w:r w:rsidRPr="005A6751">
              <w:rPr>
                <w:rFonts w:ascii="Arial" w:hAnsi="Arial" w:cs="Arial"/>
                <w:spacing w:val="-2"/>
              </w:rPr>
              <w:t xml:space="preserve"> </w:t>
            </w:r>
            <w:r w:rsidRPr="005A6751">
              <w:rPr>
                <w:rFonts w:ascii="Arial" w:hAnsi="Arial" w:cs="Arial"/>
              </w:rPr>
              <w:t>zdravstvenih</w:t>
            </w:r>
            <w:r w:rsidRPr="005A6751">
              <w:rPr>
                <w:rFonts w:ascii="Arial" w:hAnsi="Arial" w:cs="Arial"/>
                <w:spacing w:val="-5"/>
              </w:rPr>
              <w:t xml:space="preserve"> </w:t>
            </w:r>
            <w:r w:rsidRPr="005A6751">
              <w:rPr>
                <w:rFonts w:ascii="Arial" w:hAnsi="Arial" w:cs="Arial"/>
              </w:rPr>
              <w:t>postaj</w:t>
            </w:r>
            <w:r w:rsidRPr="005A6751">
              <w:rPr>
                <w:rFonts w:ascii="Arial" w:hAnsi="Arial" w:cs="Arial"/>
                <w:spacing w:val="-2"/>
              </w:rPr>
              <w:t xml:space="preserve"> </w:t>
            </w:r>
            <w:r w:rsidRPr="005A6751">
              <w:rPr>
                <w:rFonts w:ascii="Arial" w:hAnsi="Arial" w:cs="Arial"/>
              </w:rPr>
              <w:t>in</w:t>
            </w:r>
            <w:r w:rsidRPr="005A6751">
              <w:rPr>
                <w:rFonts w:ascii="Arial" w:hAnsi="Arial" w:cs="Arial"/>
                <w:spacing w:val="-4"/>
              </w:rPr>
              <w:t xml:space="preserve"> </w:t>
            </w:r>
            <w:r w:rsidRPr="005A6751">
              <w:rPr>
                <w:rFonts w:ascii="Arial" w:hAnsi="Arial" w:cs="Arial"/>
              </w:rPr>
              <w:t>reševalnih</w:t>
            </w:r>
            <w:r w:rsidRPr="005A6751">
              <w:rPr>
                <w:rFonts w:ascii="Arial" w:hAnsi="Arial" w:cs="Arial"/>
                <w:spacing w:val="-4"/>
              </w:rPr>
              <w:t xml:space="preserve"> </w:t>
            </w:r>
            <w:r w:rsidRPr="005A6751">
              <w:rPr>
                <w:rFonts w:ascii="Arial" w:hAnsi="Arial" w:cs="Arial"/>
              </w:rPr>
              <w:t>postaj</w:t>
            </w:r>
          </w:p>
        </w:tc>
      </w:tr>
      <w:tr w:rsidR="00AB75C0" w:rsidRPr="009309EA" w:rsidTr="00590E1D">
        <w:trPr>
          <w:trHeight w:val="253"/>
        </w:trPr>
        <w:tc>
          <w:tcPr>
            <w:tcW w:w="1089"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P-28</w:t>
            </w:r>
          </w:p>
        </w:tc>
        <w:tc>
          <w:tcPr>
            <w:tcW w:w="7700"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w:t>
            </w:r>
            <w:r w:rsidRPr="005A6751">
              <w:rPr>
                <w:rFonts w:ascii="Arial" w:hAnsi="Arial" w:cs="Arial"/>
                <w:spacing w:val="-4"/>
              </w:rPr>
              <w:t xml:space="preserve"> </w:t>
            </w:r>
            <w:r w:rsidRPr="005A6751">
              <w:rPr>
                <w:rFonts w:ascii="Arial" w:hAnsi="Arial" w:cs="Arial"/>
              </w:rPr>
              <w:t>splošnih</w:t>
            </w:r>
            <w:r w:rsidRPr="005A6751">
              <w:rPr>
                <w:rFonts w:ascii="Arial" w:hAnsi="Arial" w:cs="Arial"/>
                <w:spacing w:val="-5"/>
              </w:rPr>
              <w:t xml:space="preserve"> </w:t>
            </w:r>
            <w:r w:rsidRPr="005A6751">
              <w:rPr>
                <w:rFonts w:ascii="Arial" w:hAnsi="Arial" w:cs="Arial"/>
              </w:rPr>
              <w:t>in</w:t>
            </w:r>
            <w:r w:rsidRPr="005A6751">
              <w:rPr>
                <w:rFonts w:ascii="Arial" w:hAnsi="Arial" w:cs="Arial"/>
                <w:spacing w:val="-3"/>
              </w:rPr>
              <w:t xml:space="preserve"> </w:t>
            </w:r>
            <w:r w:rsidRPr="005A6751">
              <w:rPr>
                <w:rFonts w:ascii="Arial" w:hAnsi="Arial" w:cs="Arial"/>
              </w:rPr>
              <w:t>specialističnih</w:t>
            </w:r>
            <w:r w:rsidRPr="005A6751">
              <w:rPr>
                <w:rFonts w:ascii="Arial" w:hAnsi="Arial" w:cs="Arial"/>
                <w:spacing w:val="-5"/>
              </w:rPr>
              <w:t xml:space="preserve"> </w:t>
            </w:r>
            <w:r w:rsidRPr="005A6751">
              <w:rPr>
                <w:rFonts w:ascii="Arial" w:hAnsi="Arial" w:cs="Arial"/>
              </w:rPr>
              <w:t>bolnišnic</w:t>
            </w:r>
          </w:p>
        </w:tc>
      </w:tr>
    </w:tbl>
    <w:p w:rsidR="00AB75C0" w:rsidRPr="009309EA" w:rsidRDefault="00AB75C0" w:rsidP="00AB75C0">
      <w:pPr>
        <w:pStyle w:val="Telobesedila"/>
        <w:rPr>
          <w:rFonts w:ascii="Arial" w:hAnsi="Arial" w:cs="Arial"/>
          <w:sz w:val="20"/>
        </w:rPr>
      </w:pPr>
    </w:p>
    <w:p w:rsidR="00AB75C0" w:rsidRPr="009309EA" w:rsidRDefault="00AB75C0" w:rsidP="00AB75C0">
      <w:pPr>
        <w:pStyle w:val="Telobesedila"/>
        <w:spacing w:before="1"/>
        <w:rPr>
          <w:rFonts w:ascii="Arial" w:hAnsi="Arial" w:cs="Arial"/>
          <w:b/>
          <w:i/>
          <w:sz w:val="25"/>
        </w:rPr>
      </w:pPr>
    </w:p>
    <w:p w:rsidR="00AB75C0" w:rsidRDefault="00AB75C0" w:rsidP="00590E1D">
      <w:pPr>
        <w:pStyle w:val="Telobesedila"/>
        <w:spacing w:line="244" w:lineRule="auto"/>
        <w:ind w:right="-433"/>
        <w:jc w:val="both"/>
        <w:rPr>
          <w:rFonts w:ascii="Arial" w:hAnsi="Arial" w:cs="Arial"/>
          <w:color w:val="FF0000"/>
        </w:rPr>
      </w:pPr>
      <w:r w:rsidRPr="009309EA">
        <w:rPr>
          <w:rFonts w:ascii="Arial" w:hAnsi="Arial" w:cs="Arial"/>
        </w:rPr>
        <w:t xml:space="preserve">Za opravljanje nalog ZRP so na območju </w:t>
      </w:r>
      <w:r>
        <w:rPr>
          <w:rFonts w:ascii="Arial" w:hAnsi="Arial" w:cs="Arial"/>
        </w:rPr>
        <w:t>dolenjske</w:t>
      </w:r>
      <w:r w:rsidRPr="009309EA">
        <w:rPr>
          <w:rFonts w:ascii="Arial" w:hAnsi="Arial" w:cs="Arial"/>
        </w:rPr>
        <w:t xml:space="preserve"> regije organizirane sile za ZRP v občinah v</w:t>
      </w:r>
      <w:r w:rsidRPr="009309EA">
        <w:rPr>
          <w:rFonts w:ascii="Arial" w:hAnsi="Arial" w:cs="Arial"/>
          <w:spacing w:val="1"/>
        </w:rPr>
        <w:t xml:space="preserve"> </w:t>
      </w:r>
      <w:r w:rsidRPr="009309EA">
        <w:rPr>
          <w:rFonts w:ascii="Arial" w:hAnsi="Arial" w:cs="Arial"/>
        </w:rPr>
        <w:t>skladu z Uredbo o organiziranju opremljanju in usposabljanju sil za zaščito, reševanje in</w:t>
      </w:r>
      <w:r w:rsidRPr="009309EA">
        <w:rPr>
          <w:rFonts w:ascii="Arial" w:hAnsi="Arial" w:cs="Arial"/>
          <w:spacing w:val="1"/>
        </w:rPr>
        <w:t xml:space="preserve"> </w:t>
      </w:r>
      <w:r w:rsidRPr="009309EA">
        <w:rPr>
          <w:rFonts w:ascii="Arial" w:hAnsi="Arial" w:cs="Arial"/>
        </w:rPr>
        <w:t>pomoč (Ur. li</w:t>
      </w:r>
      <w:r>
        <w:rPr>
          <w:rFonts w:ascii="Arial" w:hAnsi="Arial" w:cs="Arial"/>
        </w:rPr>
        <w:t>st RS, št. 92/07, 54/09, 23/</w:t>
      </w:r>
      <w:r w:rsidRPr="009309EA">
        <w:rPr>
          <w:rFonts w:ascii="Arial" w:hAnsi="Arial" w:cs="Arial"/>
        </w:rPr>
        <w:t>11</w:t>
      </w:r>
      <w:r>
        <w:rPr>
          <w:rFonts w:ascii="Arial" w:hAnsi="Arial" w:cs="Arial"/>
        </w:rPr>
        <w:t xml:space="preserve"> in 27/16</w:t>
      </w:r>
      <w:r w:rsidRPr="009309EA">
        <w:rPr>
          <w:rFonts w:ascii="Arial" w:hAnsi="Arial" w:cs="Arial"/>
        </w:rPr>
        <w:t>) in Pravilnikom o kadrovskih in materialnih</w:t>
      </w:r>
      <w:r w:rsidRPr="009309EA">
        <w:rPr>
          <w:rFonts w:ascii="Arial" w:hAnsi="Arial" w:cs="Arial"/>
          <w:spacing w:val="1"/>
        </w:rPr>
        <w:t xml:space="preserve"> </w:t>
      </w:r>
      <w:r w:rsidRPr="009309EA">
        <w:rPr>
          <w:rFonts w:ascii="Arial" w:hAnsi="Arial" w:cs="Arial"/>
        </w:rPr>
        <w:t>formacijah enot, služb in organov Civilne zaščite (Ur. list RS, št. 104/08</w:t>
      </w:r>
      <w:r w:rsidRPr="00E42DBB">
        <w:rPr>
          <w:rFonts w:ascii="Arial" w:hAnsi="Arial" w:cs="Arial"/>
          <w:color w:val="000000"/>
        </w:rPr>
        <w:t>). Občina  kot ustanoviteljica enot skrbi za njihovo pripravljenost, opremljenost in usposobljenost.</w:t>
      </w:r>
    </w:p>
    <w:p w:rsidR="00AB75C0" w:rsidRDefault="00AB75C0" w:rsidP="00AB75C0">
      <w:pPr>
        <w:pStyle w:val="Telobesedila"/>
        <w:spacing w:line="244" w:lineRule="auto"/>
        <w:ind w:right="569"/>
        <w:jc w:val="both"/>
        <w:rPr>
          <w:rFonts w:ascii="Arial" w:hAnsi="Arial" w:cs="Arial"/>
          <w:sz w:val="20"/>
        </w:rPr>
      </w:pPr>
    </w:p>
    <w:p w:rsidR="00AB75C0" w:rsidRPr="00794817" w:rsidRDefault="00AB75C0" w:rsidP="00AB75C0">
      <w:pPr>
        <w:pStyle w:val="Telobesedila2"/>
        <w:spacing w:after="0" w:line="240" w:lineRule="auto"/>
        <w:ind w:right="-433"/>
        <w:rPr>
          <w:rFonts w:ascii="Arial" w:hAnsi="Arial"/>
        </w:rPr>
      </w:pPr>
      <w:r w:rsidRPr="00794817">
        <w:rPr>
          <w:rFonts w:ascii="Arial" w:hAnsi="Arial"/>
        </w:rPr>
        <w:t>Druge organizacije</w:t>
      </w:r>
      <w:r>
        <w:rPr>
          <w:rFonts w:ascii="Arial" w:hAnsi="Arial"/>
        </w:rPr>
        <w:t>, ki sodelujejo pri zaščiti in reševanju v primeru nesreče zrakoplova</w:t>
      </w:r>
      <w:r w:rsidRPr="00794817">
        <w:rPr>
          <w:rFonts w:ascii="Arial" w:hAnsi="Arial"/>
        </w:rPr>
        <w:t>:</w:t>
      </w:r>
    </w:p>
    <w:p w:rsidR="00AB75C0" w:rsidRPr="00B740F0" w:rsidRDefault="00AB75C0" w:rsidP="008739C5">
      <w:pPr>
        <w:numPr>
          <w:ilvl w:val="0"/>
          <w:numId w:val="34"/>
        </w:numPr>
        <w:tabs>
          <w:tab w:val="clear" w:pos="720"/>
          <w:tab w:val="num" w:pos="426"/>
        </w:tabs>
        <w:spacing w:line="240" w:lineRule="auto"/>
        <w:ind w:left="0" w:firstLine="0"/>
        <w:jc w:val="both"/>
        <w:rPr>
          <w:rFonts w:cs="Arial"/>
          <w:sz w:val="22"/>
          <w:szCs w:val="22"/>
        </w:rPr>
      </w:pPr>
      <w:r w:rsidRPr="00B740F0">
        <w:rPr>
          <w:rFonts w:cs="Arial"/>
          <w:sz w:val="22"/>
          <w:szCs w:val="22"/>
        </w:rPr>
        <w:t>Javna agencija za civilno letalstvo Republike Slovenije (CAA),</w:t>
      </w:r>
    </w:p>
    <w:p w:rsidR="00AB75C0" w:rsidRPr="00B740F0" w:rsidRDefault="00AB75C0" w:rsidP="008739C5">
      <w:pPr>
        <w:numPr>
          <w:ilvl w:val="0"/>
          <w:numId w:val="34"/>
        </w:numPr>
        <w:tabs>
          <w:tab w:val="clear" w:pos="720"/>
          <w:tab w:val="num" w:pos="426"/>
        </w:tabs>
        <w:spacing w:line="240" w:lineRule="auto"/>
        <w:ind w:left="0" w:firstLine="0"/>
        <w:jc w:val="both"/>
        <w:rPr>
          <w:rFonts w:cs="Arial"/>
          <w:sz w:val="22"/>
          <w:szCs w:val="22"/>
        </w:rPr>
      </w:pPr>
      <w:r w:rsidRPr="00B740F0">
        <w:rPr>
          <w:rFonts w:cs="Arial"/>
          <w:sz w:val="22"/>
          <w:szCs w:val="22"/>
        </w:rPr>
        <w:t xml:space="preserve">Kontrola zračnega prometa Slovenije, d. o. o., </w:t>
      </w:r>
    </w:p>
    <w:p w:rsidR="00AB75C0" w:rsidRPr="00B740F0" w:rsidRDefault="00AB75C0" w:rsidP="008739C5">
      <w:pPr>
        <w:numPr>
          <w:ilvl w:val="0"/>
          <w:numId w:val="34"/>
        </w:numPr>
        <w:tabs>
          <w:tab w:val="clear" w:pos="720"/>
          <w:tab w:val="num" w:pos="426"/>
        </w:tabs>
        <w:spacing w:line="240" w:lineRule="auto"/>
        <w:ind w:left="0" w:firstLine="0"/>
        <w:jc w:val="both"/>
        <w:rPr>
          <w:rFonts w:cs="Arial"/>
          <w:sz w:val="22"/>
          <w:szCs w:val="22"/>
        </w:rPr>
      </w:pPr>
      <w:r w:rsidRPr="00B740F0">
        <w:rPr>
          <w:rFonts w:cs="Arial"/>
          <w:sz w:val="22"/>
          <w:szCs w:val="22"/>
        </w:rPr>
        <w:t>Agencija RS za okolje (MOPE),</w:t>
      </w:r>
    </w:p>
    <w:p w:rsidR="00AB75C0" w:rsidRPr="00B740F0" w:rsidRDefault="00AB75C0" w:rsidP="008739C5">
      <w:pPr>
        <w:numPr>
          <w:ilvl w:val="0"/>
          <w:numId w:val="34"/>
        </w:numPr>
        <w:tabs>
          <w:tab w:val="clear" w:pos="720"/>
          <w:tab w:val="num" w:pos="426"/>
        </w:tabs>
        <w:spacing w:line="240" w:lineRule="auto"/>
        <w:ind w:left="0" w:firstLine="0"/>
        <w:jc w:val="both"/>
        <w:rPr>
          <w:rFonts w:cs="Arial"/>
          <w:sz w:val="22"/>
          <w:szCs w:val="22"/>
        </w:rPr>
      </w:pPr>
      <w:r w:rsidRPr="00B740F0">
        <w:rPr>
          <w:rFonts w:cs="Arial"/>
          <w:sz w:val="22"/>
          <w:szCs w:val="22"/>
        </w:rPr>
        <w:t>letalski prevozniki,</w:t>
      </w:r>
    </w:p>
    <w:p w:rsidR="00AB75C0" w:rsidRPr="00B740F0" w:rsidRDefault="00AB75C0" w:rsidP="00AB75C0">
      <w:pPr>
        <w:tabs>
          <w:tab w:val="num" w:pos="426"/>
        </w:tabs>
        <w:ind w:right="472"/>
        <w:jc w:val="both"/>
        <w:rPr>
          <w:sz w:val="22"/>
          <w:szCs w:val="22"/>
        </w:rPr>
      </w:pPr>
    </w:p>
    <w:p w:rsidR="00AB75C0" w:rsidRPr="00B740F0" w:rsidRDefault="00AB75C0" w:rsidP="00AB75C0">
      <w:pPr>
        <w:tabs>
          <w:tab w:val="num" w:pos="426"/>
        </w:tabs>
        <w:ind w:right="472"/>
        <w:jc w:val="both"/>
        <w:rPr>
          <w:sz w:val="22"/>
          <w:szCs w:val="22"/>
        </w:rPr>
      </w:pPr>
      <w:r w:rsidRPr="00B740F0">
        <w:rPr>
          <w:sz w:val="22"/>
          <w:szCs w:val="22"/>
        </w:rPr>
        <w:t>Zmogljivosti, ki jih zagotavlja SV:</w:t>
      </w:r>
    </w:p>
    <w:p w:rsidR="00AB75C0" w:rsidRPr="00B740F0" w:rsidRDefault="00AB75C0" w:rsidP="00652BFB">
      <w:pPr>
        <w:pStyle w:val="Odstavekseznama"/>
        <w:numPr>
          <w:ilvl w:val="0"/>
          <w:numId w:val="49"/>
        </w:numPr>
        <w:tabs>
          <w:tab w:val="num" w:pos="426"/>
        </w:tabs>
        <w:ind w:left="0" w:right="472" w:firstLine="0"/>
        <w:jc w:val="both"/>
        <w:rPr>
          <w:rFonts w:ascii="Arial" w:hAnsi="Arial"/>
        </w:rPr>
      </w:pPr>
      <w:r w:rsidRPr="00B740F0">
        <w:rPr>
          <w:rFonts w:ascii="Arial" w:hAnsi="Arial"/>
        </w:rPr>
        <w:t>helikopterji in letala SV,</w:t>
      </w:r>
    </w:p>
    <w:p w:rsidR="00AB75C0" w:rsidRPr="00B740F0" w:rsidRDefault="00AB75C0" w:rsidP="00652BFB">
      <w:pPr>
        <w:pStyle w:val="Odstavekseznama"/>
        <w:numPr>
          <w:ilvl w:val="0"/>
          <w:numId w:val="49"/>
        </w:numPr>
        <w:tabs>
          <w:tab w:val="num" w:pos="426"/>
        </w:tabs>
        <w:ind w:left="0" w:right="472" w:firstLine="0"/>
        <w:jc w:val="both"/>
        <w:rPr>
          <w:rFonts w:ascii="Arial" w:hAnsi="Arial"/>
        </w:rPr>
      </w:pPr>
      <w:r w:rsidRPr="00B740F0">
        <w:rPr>
          <w:rFonts w:ascii="Arial" w:hAnsi="Arial"/>
        </w:rPr>
        <w:t>logistične zmogljivosti (Vojašnica Franca Uršiča Novo mesto),</w:t>
      </w:r>
    </w:p>
    <w:p w:rsidR="00AB75C0" w:rsidRPr="00B740F0" w:rsidRDefault="00AB75C0" w:rsidP="00652BFB">
      <w:pPr>
        <w:pStyle w:val="Odstavekseznama"/>
        <w:numPr>
          <w:ilvl w:val="0"/>
          <w:numId w:val="49"/>
        </w:numPr>
        <w:tabs>
          <w:tab w:val="num" w:pos="426"/>
        </w:tabs>
        <w:ind w:left="0" w:right="472" w:firstLine="0"/>
        <w:jc w:val="both"/>
        <w:rPr>
          <w:rFonts w:ascii="Arial" w:hAnsi="Arial"/>
        </w:rPr>
      </w:pPr>
      <w:r w:rsidRPr="00B740F0">
        <w:rPr>
          <w:rFonts w:ascii="Arial" w:hAnsi="Arial"/>
        </w:rPr>
        <w:t xml:space="preserve">inženirske </w:t>
      </w:r>
      <w:r w:rsidRPr="00B740F0">
        <w:rPr>
          <w:rFonts w:ascii="Arial" w:hAnsi="Arial"/>
          <w:color w:val="000000"/>
        </w:rPr>
        <w:t>zmogljivosti (inženirska četa)</w:t>
      </w:r>
    </w:p>
    <w:p w:rsidR="00AB75C0" w:rsidRPr="00B740F0" w:rsidRDefault="00AB75C0" w:rsidP="00AB75C0">
      <w:pPr>
        <w:tabs>
          <w:tab w:val="num" w:pos="426"/>
        </w:tabs>
        <w:ind w:right="472"/>
        <w:jc w:val="both"/>
        <w:rPr>
          <w:sz w:val="22"/>
          <w:szCs w:val="22"/>
        </w:rPr>
      </w:pPr>
    </w:p>
    <w:p w:rsidR="00AB75C0" w:rsidRPr="00B740F0" w:rsidRDefault="00AB75C0" w:rsidP="00AB75C0">
      <w:pPr>
        <w:tabs>
          <w:tab w:val="num" w:pos="426"/>
        </w:tabs>
        <w:ind w:right="472"/>
        <w:jc w:val="both"/>
        <w:rPr>
          <w:sz w:val="22"/>
          <w:szCs w:val="22"/>
        </w:rPr>
      </w:pPr>
      <w:r w:rsidRPr="00B740F0">
        <w:rPr>
          <w:sz w:val="22"/>
          <w:szCs w:val="22"/>
        </w:rPr>
        <w:t>Zmogljivosti Policije:</w:t>
      </w:r>
    </w:p>
    <w:p w:rsidR="00AB75C0" w:rsidRPr="00B740F0" w:rsidRDefault="00AB75C0" w:rsidP="00652BFB">
      <w:pPr>
        <w:pStyle w:val="Odstavekseznama"/>
        <w:numPr>
          <w:ilvl w:val="0"/>
          <w:numId w:val="50"/>
        </w:numPr>
        <w:tabs>
          <w:tab w:val="num" w:pos="426"/>
        </w:tabs>
        <w:ind w:left="0" w:right="472" w:firstLine="0"/>
        <w:jc w:val="both"/>
        <w:rPr>
          <w:rFonts w:ascii="Arial" w:hAnsi="Arial"/>
        </w:rPr>
      </w:pPr>
      <w:r w:rsidRPr="00B740F0">
        <w:rPr>
          <w:rFonts w:ascii="Arial" w:hAnsi="Arial"/>
        </w:rPr>
        <w:t>zmogljivosti Policijske uprave Novo mesto,</w:t>
      </w:r>
    </w:p>
    <w:p w:rsidR="00AB75C0" w:rsidRPr="00B740F0" w:rsidRDefault="00AB75C0" w:rsidP="00652BFB">
      <w:pPr>
        <w:pStyle w:val="Odstavekseznama"/>
        <w:numPr>
          <w:ilvl w:val="0"/>
          <w:numId w:val="50"/>
        </w:numPr>
        <w:tabs>
          <w:tab w:val="num" w:pos="426"/>
        </w:tabs>
        <w:ind w:left="0" w:right="472" w:firstLine="0"/>
        <w:jc w:val="both"/>
        <w:rPr>
          <w:rFonts w:ascii="Arial" w:hAnsi="Arial"/>
        </w:rPr>
      </w:pPr>
      <w:r w:rsidRPr="00B740F0">
        <w:rPr>
          <w:rFonts w:ascii="Arial" w:hAnsi="Arial"/>
        </w:rPr>
        <w:t>policisti Posebne policijske enote,</w:t>
      </w:r>
    </w:p>
    <w:p w:rsidR="00AB75C0" w:rsidRPr="00B740F0" w:rsidRDefault="00AB75C0" w:rsidP="00652BFB">
      <w:pPr>
        <w:pStyle w:val="Odstavekseznama"/>
        <w:numPr>
          <w:ilvl w:val="0"/>
          <w:numId w:val="50"/>
        </w:numPr>
        <w:tabs>
          <w:tab w:val="num" w:pos="426"/>
        </w:tabs>
        <w:ind w:left="0" w:right="472" w:firstLine="0"/>
        <w:jc w:val="both"/>
        <w:rPr>
          <w:rFonts w:ascii="Arial" w:hAnsi="Arial"/>
        </w:rPr>
      </w:pPr>
      <w:r w:rsidRPr="00B740F0">
        <w:rPr>
          <w:rFonts w:ascii="Arial" w:hAnsi="Arial"/>
        </w:rPr>
        <w:t>helikopterji Letalske policijske enote,</w:t>
      </w:r>
    </w:p>
    <w:p w:rsidR="00AB75C0" w:rsidRPr="00B740F0" w:rsidRDefault="00AB75C0" w:rsidP="00652BFB">
      <w:pPr>
        <w:pStyle w:val="Odstavekseznama"/>
        <w:numPr>
          <w:ilvl w:val="0"/>
          <w:numId w:val="50"/>
        </w:numPr>
        <w:tabs>
          <w:tab w:val="num" w:pos="426"/>
        </w:tabs>
        <w:ind w:left="0" w:right="472" w:firstLine="0"/>
        <w:jc w:val="both"/>
        <w:rPr>
          <w:rFonts w:ascii="Arial" w:hAnsi="Arial"/>
        </w:rPr>
      </w:pPr>
      <w:r w:rsidRPr="00B740F0">
        <w:rPr>
          <w:rFonts w:ascii="Arial" w:hAnsi="Arial"/>
        </w:rPr>
        <w:t>plovila za naloge na celinskih vodah,</w:t>
      </w:r>
    </w:p>
    <w:p w:rsidR="00AB75C0" w:rsidRPr="00B740F0" w:rsidRDefault="00AB75C0" w:rsidP="00652BFB">
      <w:pPr>
        <w:pStyle w:val="Odstavekseznama"/>
        <w:numPr>
          <w:ilvl w:val="0"/>
          <w:numId w:val="50"/>
        </w:numPr>
        <w:tabs>
          <w:tab w:val="num" w:pos="426"/>
        </w:tabs>
        <w:ind w:left="0" w:right="472" w:firstLine="0"/>
        <w:jc w:val="both"/>
        <w:rPr>
          <w:rFonts w:ascii="Arial" w:hAnsi="Arial"/>
        </w:rPr>
      </w:pPr>
      <w:r w:rsidRPr="00B740F0">
        <w:rPr>
          <w:rFonts w:ascii="Arial" w:hAnsi="Arial"/>
        </w:rPr>
        <w:t xml:space="preserve">delovna skupina za identifikacijo oseb ob velikih naravnih in drugih nesrečah. </w:t>
      </w:r>
    </w:p>
    <w:p w:rsidR="00AB75C0" w:rsidRPr="009309EA" w:rsidRDefault="00AB75C0" w:rsidP="00AB75C0">
      <w:pPr>
        <w:pStyle w:val="Telobesedila"/>
        <w:spacing w:before="3"/>
        <w:ind w:right="472"/>
        <w:rPr>
          <w:rFonts w:ascii="Arial" w:hAnsi="Arial" w:cs="Arial"/>
          <w:sz w:val="18"/>
        </w:rPr>
      </w:pPr>
    </w:p>
    <w:p w:rsidR="00AB75C0" w:rsidRPr="009309EA" w:rsidRDefault="00AB75C0" w:rsidP="00AB75C0">
      <w:pPr>
        <w:pStyle w:val="Naslov2"/>
      </w:pPr>
      <w:bookmarkStart w:id="41" w:name="_Toc154579920"/>
      <w:r>
        <w:t xml:space="preserve">4. 2. </w:t>
      </w:r>
      <w:r w:rsidRPr="009309EA">
        <w:t>Materialno–tehnična</w:t>
      </w:r>
      <w:r w:rsidRPr="009309EA">
        <w:rPr>
          <w:spacing w:val="-2"/>
        </w:rPr>
        <w:t xml:space="preserve"> </w:t>
      </w:r>
      <w:r w:rsidRPr="009309EA">
        <w:t>sredstva</w:t>
      </w:r>
      <w:r w:rsidRPr="009309EA">
        <w:rPr>
          <w:spacing w:val="-3"/>
        </w:rPr>
        <w:t xml:space="preserve"> </w:t>
      </w:r>
      <w:r w:rsidRPr="009309EA">
        <w:t>za</w:t>
      </w:r>
      <w:r w:rsidRPr="009309EA">
        <w:rPr>
          <w:spacing w:val="-2"/>
        </w:rPr>
        <w:t xml:space="preserve"> </w:t>
      </w:r>
      <w:r w:rsidRPr="009309EA">
        <w:t>izvajanje</w:t>
      </w:r>
      <w:r w:rsidRPr="009309EA">
        <w:rPr>
          <w:spacing w:val="-3"/>
        </w:rPr>
        <w:t xml:space="preserve"> </w:t>
      </w:r>
      <w:r w:rsidRPr="009309EA">
        <w:t>načrta</w:t>
      </w:r>
      <w:bookmarkEnd w:id="41"/>
    </w:p>
    <w:p w:rsidR="00AB75C0" w:rsidRDefault="00AB75C0" w:rsidP="00AB75C0">
      <w:pPr>
        <w:ind w:right="574"/>
        <w:jc w:val="both"/>
        <w:rPr>
          <w:rFonts w:cs="Arial"/>
          <w:sz w:val="23"/>
        </w:rPr>
      </w:pPr>
    </w:p>
    <w:p w:rsidR="00AB75C0" w:rsidRPr="00B740F0" w:rsidRDefault="00AB75C0" w:rsidP="00AB75C0">
      <w:pPr>
        <w:ind w:right="-1"/>
        <w:jc w:val="both"/>
        <w:rPr>
          <w:rFonts w:cs="Arial"/>
          <w:sz w:val="22"/>
        </w:rPr>
      </w:pPr>
      <w:r w:rsidRPr="00B740F0">
        <w:rPr>
          <w:rFonts w:cs="Arial"/>
          <w:sz w:val="22"/>
        </w:rPr>
        <w:t xml:space="preserve">Za izvajanje zaščite, reševanja in pomoči v primeru nesreče zrakoplova se uporabijo obstoječa sredstva, ki se jih zagotavlja na podlagi predpisanih meril za organiziranje, opremljanje in usposabljanje sil za zaščito, reševanje in pomoč. </w:t>
      </w:r>
    </w:p>
    <w:p w:rsidR="00AB75C0" w:rsidRDefault="00AB75C0" w:rsidP="00AB75C0">
      <w:pPr>
        <w:pStyle w:val="Brezrazmikov"/>
        <w:rPr>
          <w:rFonts w:ascii="Arial" w:hAnsi="Arial" w:cs="Arial"/>
        </w:rPr>
      </w:pPr>
    </w:p>
    <w:p w:rsidR="00AB75C0" w:rsidRPr="00B740F0" w:rsidRDefault="00AB75C0" w:rsidP="00AB75C0">
      <w:pPr>
        <w:pStyle w:val="Brezrazmikov"/>
        <w:rPr>
          <w:rFonts w:ascii="Arial" w:hAnsi="Arial" w:cs="Arial"/>
          <w:color w:val="000000"/>
        </w:rPr>
      </w:pPr>
      <w:r w:rsidRPr="00B740F0">
        <w:rPr>
          <w:rFonts w:ascii="Arial" w:hAnsi="Arial" w:cs="Arial"/>
          <w:color w:val="000000"/>
        </w:rPr>
        <w:t xml:space="preserve">V regijskem logističnem centru hranimo materialna sredstva iz državnih rezerv, ki se glede na  potrebe dopolnijo. </w:t>
      </w:r>
    </w:p>
    <w:p w:rsidR="00AB75C0" w:rsidRDefault="00AB75C0" w:rsidP="00AB75C0">
      <w:pPr>
        <w:ind w:left="284"/>
        <w:jc w:val="both"/>
        <w:rPr>
          <w:rFonts w:cs="Arial"/>
        </w:rPr>
      </w:pPr>
    </w:p>
    <w:p w:rsidR="00CD55D0" w:rsidRPr="00807A72" w:rsidRDefault="00CD55D0" w:rsidP="00AB75C0">
      <w:pPr>
        <w:ind w:left="284"/>
        <w:jc w:val="both"/>
        <w:rPr>
          <w:rFonts w:cs="Arial"/>
        </w:rPr>
      </w:pPr>
    </w:p>
    <w:p w:rsidR="00AB75C0" w:rsidRDefault="00AB75C0" w:rsidP="00AB75C0">
      <w:pPr>
        <w:pStyle w:val="Slog10ptRazmikmedvrsticamiEnojno"/>
        <w:ind w:right="189"/>
        <w:jc w:val="both"/>
        <w:rPr>
          <w:rFonts w:cs="Arial"/>
          <w:sz w:val="22"/>
          <w:szCs w:val="22"/>
        </w:rPr>
      </w:pPr>
      <w:r w:rsidRPr="00807A72">
        <w:rPr>
          <w:rFonts w:cs="Arial"/>
          <w:sz w:val="22"/>
          <w:szCs w:val="22"/>
        </w:rPr>
        <w:lastRenderedPageBreak/>
        <w:t>Materialno-tehnična sredstva sestavljajo</w:t>
      </w:r>
      <w:r>
        <w:rPr>
          <w:rFonts w:cs="Arial"/>
          <w:sz w:val="22"/>
          <w:szCs w:val="22"/>
        </w:rPr>
        <w:t xml:space="preserve">: </w:t>
      </w:r>
    </w:p>
    <w:p w:rsidR="00AB75C0" w:rsidRDefault="00AB75C0" w:rsidP="00652BFB">
      <w:pPr>
        <w:pStyle w:val="Slog10ptRazmikmedvrsticamiEnojno"/>
        <w:numPr>
          <w:ilvl w:val="0"/>
          <w:numId w:val="50"/>
        </w:numPr>
        <w:ind w:left="426" w:right="189" w:hanging="284"/>
        <w:jc w:val="both"/>
        <w:rPr>
          <w:rFonts w:cs="Arial"/>
          <w:sz w:val="22"/>
          <w:szCs w:val="22"/>
        </w:rPr>
      </w:pPr>
      <w:r w:rsidRPr="00807A72">
        <w:rPr>
          <w:rFonts w:cs="Arial"/>
          <w:sz w:val="22"/>
          <w:szCs w:val="22"/>
        </w:rPr>
        <w:t>zaščitno-reševalna oprema in orodje (sredstva za osebno in skupinsko zaščito, sredstva za nastanitev prebivalcev, oprema, vozila ter tehnična in druga sredstva, ki jih potrebujejo strokovnjaki, reševalne enote, službe in reševalci),</w:t>
      </w:r>
    </w:p>
    <w:p w:rsidR="00AB75C0" w:rsidRPr="00B740F0" w:rsidRDefault="00AB75C0" w:rsidP="00652BFB">
      <w:pPr>
        <w:pStyle w:val="Slog10ptRazmikmedvrsticamiEnojno"/>
        <w:numPr>
          <w:ilvl w:val="0"/>
          <w:numId w:val="50"/>
        </w:numPr>
        <w:ind w:left="426" w:right="189" w:hanging="284"/>
        <w:jc w:val="both"/>
        <w:rPr>
          <w:rFonts w:cs="Arial"/>
          <w:sz w:val="22"/>
          <w:szCs w:val="22"/>
        </w:rPr>
      </w:pPr>
      <w:r w:rsidRPr="00B740F0">
        <w:rPr>
          <w:rFonts w:cs="Arial"/>
          <w:snapToGrid w:val="0"/>
          <w:sz w:val="22"/>
          <w:szCs w:val="22"/>
        </w:rPr>
        <w:t>materialna sredstva za zaščito, reševanje in pomoč iz državnih rezerv.</w:t>
      </w:r>
    </w:p>
    <w:p w:rsidR="00AB75C0" w:rsidRPr="00807A72" w:rsidRDefault="00AB75C0" w:rsidP="00AB75C0">
      <w:pPr>
        <w:ind w:right="189"/>
      </w:pPr>
    </w:p>
    <w:p w:rsidR="00AB75C0" w:rsidRPr="000A5397" w:rsidRDefault="00AB75C0" w:rsidP="00AB75C0">
      <w:pPr>
        <w:pStyle w:val="Slog10ptRazmikmedvrsticamiEnojno"/>
        <w:ind w:right="-7"/>
        <w:jc w:val="both"/>
        <w:rPr>
          <w:sz w:val="22"/>
          <w:szCs w:val="22"/>
        </w:rPr>
      </w:pPr>
      <w:r w:rsidRPr="00807A72">
        <w:rPr>
          <w:sz w:val="22"/>
          <w:szCs w:val="22"/>
        </w:rPr>
        <w:t>O pripravljenosti in aktiviranju sredstev iz popisa za potrebe regijskih enot in služb CZ ter drugih sil za zaščito in re</w:t>
      </w:r>
      <w:r>
        <w:rPr>
          <w:sz w:val="22"/>
          <w:szCs w:val="22"/>
        </w:rPr>
        <w:t>ševanje odloča Poveljnik CZ za D</w:t>
      </w:r>
      <w:r w:rsidRPr="00807A72">
        <w:rPr>
          <w:sz w:val="22"/>
          <w:szCs w:val="22"/>
        </w:rPr>
        <w:t xml:space="preserve">olenjsko oziroma njegov namestnik. V primeru potrebe po pripravljenosti in aktiviranju sredstev iz popisa iz drugih regij </w:t>
      </w:r>
      <w:r>
        <w:rPr>
          <w:sz w:val="22"/>
          <w:szCs w:val="22"/>
        </w:rPr>
        <w:t>P</w:t>
      </w:r>
      <w:r w:rsidRPr="00807A72">
        <w:rPr>
          <w:sz w:val="22"/>
          <w:szCs w:val="22"/>
        </w:rPr>
        <w:t>oveljnik CZ</w:t>
      </w:r>
      <w:r>
        <w:rPr>
          <w:sz w:val="22"/>
          <w:szCs w:val="22"/>
        </w:rPr>
        <w:t xml:space="preserve"> za Dolenjsko zaprosi za pomoč P</w:t>
      </w:r>
      <w:r w:rsidRPr="00807A72">
        <w:rPr>
          <w:sz w:val="22"/>
          <w:szCs w:val="22"/>
        </w:rPr>
        <w:t>oveljnika CZ RS.</w:t>
      </w:r>
    </w:p>
    <w:p w:rsidR="00AB75C0" w:rsidRPr="009309EA" w:rsidRDefault="00AB75C0" w:rsidP="00AB75C0">
      <w:pPr>
        <w:pStyle w:val="Telobesedila"/>
        <w:spacing w:before="2"/>
        <w:rPr>
          <w:rFonts w:ascii="Arial" w:hAnsi="Arial" w:cs="Arial"/>
          <w:sz w:val="26"/>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654"/>
      </w:tblGrid>
      <w:tr w:rsidR="00AB75C0" w:rsidRPr="009309EA" w:rsidTr="008739C5">
        <w:trPr>
          <w:trHeight w:val="508"/>
          <w:tblHeader/>
        </w:trPr>
        <w:tc>
          <w:tcPr>
            <w:tcW w:w="1135" w:type="dxa"/>
            <w:shd w:val="clear" w:color="auto" w:fill="auto"/>
          </w:tcPr>
          <w:p w:rsidR="00AB75C0" w:rsidRPr="005A6751" w:rsidRDefault="00AB75C0" w:rsidP="00652BFB">
            <w:pPr>
              <w:pStyle w:val="TableParagraph"/>
              <w:spacing w:before="130" w:line="240" w:lineRule="auto"/>
              <w:rPr>
                <w:rFonts w:ascii="Arial" w:hAnsi="Arial" w:cs="Arial"/>
              </w:rPr>
            </w:pPr>
            <w:r w:rsidRPr="005A6751">
              <w:rPr>
                <w:rFonts w:ascii="Arial" w:hAnsi="Arial" w:cs="Arial"/>
              </w:rPr>
              <w:t>P-6</w:t>
            </w:r>
          </w:p>
        </w:tc>
        <w:tc>
          <w:tcPr>
            <w:tcW w:w="7654" w:type="dxa"/>
            <w:shd w:val="clear" w:color="auto" w:fill="auto"/>
          </w:tcPr>
          <w:p w:rsidR="00AB75C0" w:rsidRPr="005A6751" w:rsidRDefault="00AB75C0" w:rsidP="00652BFB">
            <w:pPr>
              <w:pStyle w:val="TableParagraph"/>
              <w:spacing w:before="0" w:line="254" w:lineRule="exact"/>
              <w:rPr>
                <w:rFonts w:ascii="Arial" w:hAnsi="Arial" w:cs="Arial"/>
              </w:rPr>
            </w:pPr>
            <w:r w:rsidRPr="005A6751">
              <w:rPr>
                <w:rFonts w:ascii="Arial" w:hAnsi="Arial" w:cs="Arial"/>
              </w:rPr>
              <w:t>Pregled</w:t>
            </w:r>
            <w:r w:rsidRPr="005A6751">
              <w:rPr>
                <w:rFonts w:ascii="Arial" w:hAnsi="Arial" w:cs="Arial"/>
                <w:spacing w:val="3"/>
              </w:rPr>
              <w:t xml:space="preserve"> </w:t>
            </w:r>
            <w:r w:rsidRPr="005A6751">
              <w:rPr>
                <w:rFonts w:ascii="Arial" w:hAnsi="Arial" w:cs="Arial"/>
              </w:rPr>
              <w:t>osebne</w:t>
            </w:r>
            <w:r w:rsidRPr="005A6751">
              <w:rPr>
                <w:rFonts w:ascii="Arial" w:hAnsi="Arial" w:cs="Arial"/>
                <w:spacing w:val="2"/>
              </w:rPr>
              <w:t xml:space="preserve"> </w:t>
            </w:r>
            <w:r w:rsidRPr="005A6751">
              <w:rPr>
                <w:rFonts w:ascii="Arial" w:hAnsi="Arial" w:cs="Arial"/>
              </w:rPr>
              <w:t>in</w:t>
            </w:r>
            <w:r w:rsidRPr="005A6751">
              <w:rPr>
                <w:rFonts w:ascii="Arial" w:hAnsi="Arial" w:cs="Arial"/>
                <w:spacing w:val="4"/>
              </w:rPr>
              <w:t xml:space="preserve"> </w:t>
            </w:r>
            <w:r w:rsidRPr="005A6751">
              <w:rPr>
                <w:rFonts w:ascii="Arial" w:hAnsi="Arial" w:cs="Arial"/>
              </w:rPr>
              <w:t>skupne</w:t>
            </w:r>
            <w:r w:rsidRPr="005A6751">
              <w:rPr>
                <w:rFonts w:ascii="Arial" w:hAnsi="Arial" w:cs="Arial"/>
                <w:spacing w:val="3"/>
              </w:rPr>
              <w:t xml:space="preserve"> </w:t>
            </w:r>
            <w:r w:rsidRPr="005A6751">
              <w:rPr>
                <w:rFonts w:ascii="Arial" w:hAnsi="Arial" w:cs="Arial"/>
              </w:rPr>
              <w:t>opreme</w:t>
            </w:r>
            <w:r w:rsidRPr="005A6751">
              <w:rPr>
                <w:rFonts w:ascii="Arial" w:hAnsi="Arial" w:cs="Arial"/>
                <w:spacing w:val="4"/>
              </w:rPr>
              <w:t xml:space="preserve"> </w:t>
            </w:r>
            <w:r w:rsidRPr="005A6751">
              <w:rPr>
                <w:rFonts w:ascii="Arial" w:hAnsi="Arial" w:cs="Arial"/>
              </w:rPr>
              <w:t>ter</w:t>
            </w:r>
            <w:r w:rsidRPr="005A6751">
              <w:rPr>
                <w:rFonts w:ascii="Arial" w:hAnsi="Arial" w:cs="Arial"/>
                <w:spacing w:val="4"/>
              </w:rPr>
              <w:t xml:space="preserve"> </w:t>
            </w:r>
            <w:r w:rsidRPr="005A6751">
              <w:rPr>
                <w:rFonts w:ascii="Arial" w:hAnsi="Arial" w:cs="Arial"/>
              </w:rPr>
              <w:t>sredstev pripadnikov</w:t>
            </w:r>
            <w:r w:rsidRPr="005A6751">
              <w:rPr>
                <w:rFonts w:ascii="Arial" w:hAnsi="Arial" w:cs="Arial"/>
                <w:spacing w:val="1"/>
              </w:rPr>
              <w:t xml:space="preserve"> </w:t>
            </w:r>
            <w:r w:rsidRPr="005A6751">
              <w:rPr>
                <w:rFonts w:ascii="Arial" w:hAnsi="Arial" w:cs="Arial"/>
              </w:rPr>
              <w:t>regijskih</w:t>
            </w:r>
            <w:r w:rsidRPr="005A6751">
              <w:rPr>
                <w:rFonts w:ascii="Arial" w:hAnsi="Arial" w:cs="Arial"/>
                <w:spacing w:val="2"/>
              </w:rPr>
              <w:t xml:space="preserve"> </w:t>
            </w:r>
            <w:r w:rsidRPr="005A6751">
              <w:rPr>
                <w:rFonts w:ascii="Arial" w:hAnsi="Arial" w:cs="Arial"/>
              </w:rPr>
              <w:t>enot</w:t>
            </w:r>
            <w:r w:rsidRPr="005A6751">
              <w:rPr>
                <w:rFonts w:ascii="Arial" w:hAnsi="Arial" w:cs="Arial"/>
                <w:spacing w:val="5"/>
              </w:rPr>
              <w:t xml:space="preserve"> </w:t>
            </w:r>
            <w:r w:rsidRPr="005A6751">
              <w:rPr>
                <w:rFonts w:ascii="Arial" w:hAnsi="Arial" w:cs="Arial"/>
              </w:rPr>
              <w:t>za</w:t>
            </w:r>
            <w:r w:rsidRPr="005A6751">
              <w:rPr>
                <w:rFonts w:ascii="Arial" w:hAnsi="Arial" w:cs="Arial"/>
                <w:spacing w:val="-56"/>
              </w:rPr>
              <w:t xml:space="preserve"> </w:t>
            </w:r>
            <w:r w:rsidRPr="005A6751">
              <w:rPr>
                <w:rFonts w:ascii="Arial" w:hAnsi="Arial" w:cs="Arial"/>
              </w:rPr>
              <w:t>zaščito,</w:t>
            </w:r>
            <w:r w:rsidRPr="005A6751">
              <w:rPr>
                <w:rFonts w:ascii="Arial" w:hAnsi="Arial" w:cs="Arial"/>
                <w:spacing w:val="3"/>
              </w:rPr>
              <w:t xml:space="preserve"> </w:t>
            </w:r>
            <w:r w:rsidRPr="005A6751">
              <w:rPr>
                <w:rFonts w:ascii="Arial" w:hAnsi="Arial" w:cs="Arial"/>
              </w:rPr>
              <w:t>reševanje</w:t>
            </w:r>
            <w:r w:rsidRPr="005A6751">
              <w:rPr>
                <w:rFonts w:ascii="Arial" w:hAnsi="Arial" w:cs="Arial"/>
                <w:spacing w:val="2"/>
              </w:rPr>
              <w:t xml:space="preserve"> </w:t>
            </w:r>
            <w:r w:rsidRPr="005A6751">
              <w:rPr>
                <w:rFonts w:ascii="Arial" w:hAnsi="Arial" w:cs="Arial"/>
              </w:rPr>
              <w:t>in</w:t>
            </w:r>
            <w:r w:rsidRPr="005A6751">
              <w:rPr>
                <w:rFonts w:ascii="Arial" w:hAnsi="Arial" w:cs="Arial"/>
                <w:spacing w:val="3"/>
              </w:rPr>
              <w:t xml:space="preserve"> </w:t>
            </w:r>
            <w:r w:rsidRPr="005A6751">
              <w:rPr>
                <w:rFonts w:ascii="Arial" w:hAnsi="Arial" w:cs="Arial"/>
              </w:rPr>
              <w:t>pomoč</w:t>
            </w:r>
          </w:p>
        </w:tc>
      </w:tr>
      <w:tr w:rsidR="00AB75C0" w:rsidRPr="009309EA" w:rsidTr="008739C5">
        <w:trPr>
          <w:trHeight w:val="508"/>
        </w:trPr>
        <w:tc>
          <w:tcPr>
            <w:tcW w:w="1135" w:type="dxa"/>
            <w:shd w:val="clear" w:color="auto" w:fill="auto"/>
          </w:tcPr>
          <w:p w:rsidR="00AB75C0" w:rsidRPr="005A6751" w:rsidRDefault="00AB75C0" w:rsidP="00652BFB">
            <w:pPr>
              <w:pStyle w:val="TableParagraph"/>
              <w:spacing w:before="130" w:line="240" w:lineRule="auto"/>
              <w:rPr>
                <w:rFonts w:ascii="Arial" w:hAnsi="Arial" w:cs="Arial"/>
              </w:rPr>
            </w:pPr>
            <w:r w:rsidRPr="005A6751">
              <w:rPr>
                <w:rFonts w:ascii="Arial" w:hAnsi="Arial" w:cs="Arial"/>
              </w:rPr>
              <w:t>P-8</w:t>
            </w:r>
          </w:p>
        </w:tc>
        <w:tc>
          <w:tcPr>
            <w:tcW w:w="7654" w:type="dxa"/>
            <w:shd w:val="clear" w:color="auto" w:fill="auto"/>
          </w:tcPr>
          <w:p w:rsidR="00AB75C0" w:rsidRPr="005A6751" w:rsidRDefault="00AB75C0" w:rsidP="00652BFB">
            <w:pPr>
              <w:pStyle w:val="TableParagraph"/>
              <w:spacing w:before="0" w:line="254" w:lineRule="exact"/>
              <w:rPr>
                <w:rFonts w:ascii="Arial" w:hAnsi="Arial" w:cs="Arial"/>
              </w:rPr>
            </w:pPr>
            <w:r w:rsidRPr="005A6751">
              <w:rPr>
                <w:rFonts w:ascii="Arial" w:hAnsi="Arial" w:cs="Arial"/>
              </w:rPr>
              <w:t>Pregled materialnih sredstev v regiji iz državnih rezerv za primer naravnih in</w:t>
            </w:r>
            <w:r w:rsidRPr="005A6751">
              <w:rPr>
                <w:rFonts w:ascii="Arial" w:hAnsi="Arial" w:cs="Arial"/>
                <w:spacing w:val="-56"/>
              </w:rPr>
              <w:t xml:space="preserve"> </w:t>
            </w:r>
            <w:r w:rsidRPr="005A6751">
              <w:rPr>
                <w:rFonts w:ascii="Arial" w:hAnsi="Arial" w:cs="Arial"/>
              </w:rPr>
              <w:t>drugih</w:t>
            </w:r>
            <w:r w:rsidRPr="005A6751">
              <w:rPr>
                <w:rFonts w:ascii="Arial" w:hAnsi="Arial" w:cs="Arial"/>
                <w:spacing w:val="1"/>
              </w:rPr>
              <w:t xml:space="preserve"> </w:t>
            </w:r>
            <w:r w:rsidRPr="005A6751">
              <w:rPr>
                <w:rFonts w:ascii="Arial" w:hAnsi="Arial" w:cs="Arial"/>
              </w:rPr>
              <w:t>nesreč</w:t>
            </w:r>
          </w:p>
        </w:tc>
      </w:tr>
    </w:tbl>
    <w:p w:rsidR="00AB75C0" w:rsidRDefault="00AB75C0" w:rsidP="00AB75C0">
      <w:pPr>
        <w:pStyle w:val="Telobesedila"/>
        <w:rPr>
          <w:rFonts w:ascii="Arial" w:hAnsi="Arial" w:cs="Arial"/>
          <w:sz w:val="20"/>
        </w:rPr>
      </w:pPr>
    </w:p>
    <w:p w:rsidR="00AB75C0" w:rsidRPr="009309EA" w:rsidRDefault="00AB75C0" w:rsidP="00AB75C0">
      <w:pPr>
        <w:pStyle w:val="Telobesedila"/>
        <w:rPr>
          <w:rFonts w:ascii="Arial" w:hAnsi="Arial" w:cs="Arial"/>
          <w:sz w:val="20"/>
        </w:rPr>
      </w:pPr>
    </w:p>
    <w:p w:rsidR="00AB75C0" w:rsidRPr="009309EA" w:rsidRDefault="00AB75C0" w:rsidP="00AB75C0">
      <w:pPr>
        <w:pStyle w:val="Naslov2"/>
      </w:pPr>
      <w:bookmarkStart w:id="42" w:name="_Toc154579921"/>
      <w:r>
        <w:t xml:space="preserve">4. 3. </w:t>
      </w:r>
      <w:r w:rsidRPr="009309EA">
        <w:t>Predvidena</w:t>
      </w:r>
      <w:r w:rsidRPr="009309EA">
        <w:rPr>
          <w:spacing w:val="-3"/>
        </w:rPr>
        <w:t xml:space="preserve"> </w:t>
      </w:r>
      <w:r w:rsidRPr="009309EA">
        <w:t>finančna</w:t>
      </w:r>
      <w:r w:rsidRPr="009309EA">
        <w:rPr>
          <w:spacing w:val="-3"/>
        </w:rPr>
        <w:t xml:space="preserve"> </w:t>
      </w:r>
      <w:r w:rsidRPr="009309EA">
        <w:t>sredstva</w:t>
      </w:r>
      <w:r w:rsidRPr="009309EA">
        <w:rPr>
          <w:spacing w:val="-3"/>
        </w:rPr>
        <w:t xml:space="preserve"> </w:t>
      </w:r>
      <w:r w:rsidRPr="009309EA">
        <w:t>za</w:t>
      </w:r>
      <w:r w:rsidRPr="009309EA">
        <w:rPr>
          <w:spacing w:val="-3"/>
        </w:rPr>
        <w:t xml:space="preserve"> </w:t>
      </w:r>
      <w:r w:rsidRPr="009309EA">
        <w:t>izvajanje</w:t>
      </w:r>
      <w:r w:rsidRPr="009309EA">
        <w:rPr>
          <w:spacing w:val="-3"/>
        </w:rPr>
        <w:t xml:space="preserve"> </w:t>
      </w:r>
      <w:r w:rsidRPr="009309EA">
        <w:t>načrta</w:t>
      </w:r>
      <w:bookmarkEnd w:id="42"/>
    </w:p>
    <w:p w:rsidR="00AB75C0" w:rsidRPr="009309EA" w:rsidRDefault="00AB75C0" w:rsidP="00AB75C0">
      <w:pPr>
        <w:pStyle w:val="Telobesedila"/>
        <w:spacing w:before="1"/>
        <w:rPr>
          <w:rFonts w:ascii="Arial" w:hAnsi="Arial" w:cs="Arial"/>
          <w:b/>
          <w:sz w:val="25"/>
        </w:rPr>
      </w:pPr>
    </w:p>
    <w:p w:rsidR="00AB75C0" w:rsidRDefault="00AB75C0" w:rsidP="00AB75C0">
      <w:pPr>
        <w:pStyle w:val="Telobesedila"/>
        <w:ind w:left="318"/>
        <w:rPr>
          <w:rFonts w:ascii="Arial" w:hAnsi="Arial" w:cs="Arial"/>
        </w:rPr>
      </w:pPr>
      <w:r w:rsidRPr="009309EA">
        <w:rPr>
          <w:rFonts w:ascii="Arial" w:hAnsi="Arial" w:cs="Arial"/>
        </w:rPr>
        <w:t>Finančna</w:t>
      </w:r>
      <w:r w:rsidRPr="009309EA">
        <w:rPr>
          <w:rFonts w:ascii="Arial" w:hAnsi="Arial" w:cs="Arial"/>
          <w:spacing w:val="-1"/>
        </w:rPr>
        <w:t xml:space="preserve"> </w:t>
      </w:r>
      <w:r w:rsidRPr="009309EA">
        <w:rPr>
          <w:rFonts w:ascii="Arial" w:hAnsi="Arial" w:cs="Arial"/>
        </w:rPr>
        <w:t>sredstva se</w:t>
      </w:r>
      <w:r w:rsidRPr="009309EA">
        <w:rPr>
          <w:rFonts w:ascii="Arial" w:hAnsi="Arial" w:cs="Arial"/>
          <w:spacing w:val="2"/>
        </w:rPr>
        <w:t xml:space="preserve"> </w:t>
      </w:r>
      <w:r>
        <w:rPr>
          <w:rFonts w:ascii="Arial" w:hAnsi="Arial" w:cs="Arial"/>
        </w:rPr>
        <w:t>načrtujejo za:</w:t>
      </w:r>
    </w:p>
    <w:p w:rsidR="00AB75C0" w:rsidRPr="00F65245" w:rsidRDefault="00AB75C0" w:rsidP="00F65245">
      <w:pPr>
        <w:pStyle w:val="Telobesedila"/>
        <w:numPr>
          <w:ilvl w:val="0"/>
          <w:numId w:val="59"/>
        </w:numPr>
        <w:ind w:left="709"/>
        <w:rPr>
          <w:rFonts w:ascii="Arial" w:hAnsi="Arial" w:cs="Arial"/>
        </w:rPr>
      </w:pPr>
      <w:r w:rsidRPr="009309EA">
        <w:rPr>
          <w:rFonts w:ascii="Arial" w:hAnsi="Arial" w:cs="Arial"/>
        </w:rPr>
        <w:t>stroške</w:t>
      </w:r>
      <w:r w:rsidRPr="009309EA">
        <w:rPr>
          <w:rFonts w:ascii="Arial" w:hAnsi="Arial" w:cs="Arial"/>
          <w:spacing w:val="36"/>
        </w:rPr>
        <w:t xml:space="preserve"> </w:t>
      </w:r>
      <w:r w:rsidRPr="009309EA">
        <w:rPr>
          <w:rFonts w:ascii="Arial" w:hAnsi="Arial" w:cs="Arial"/>
        </w:rPr>
        <w:t>operativnega</w:t>
      </w:r>
      <w:r w:rsidRPr="009309EA">
        <w:rPr>
          <w:rFonts w:ascii="Arial" w:hAnsi="Arial" w:cs="Arial"/>
          <w:spacing w:val="36"/>
        </w:rPr>
        <w:t xml:space="preserve"> </w:t>
      </w:r>
      <w:r w:rsidRPr="009309EA">
        <w:rPr>
          <w:rFonts w:ascii="Arial" w:hAnsi="Arial" w:cs="Arial"/>
        </w:rPr>
        <w:t>delovanja</w:t>
      </w:r>
      <w:r w:rsidRPr="009309EA">
        <w:rPr>
          <w:rFonts w:ascii="Arial" w:hAnsi="Arial" w:cs="Arial"/>
          <w:spacing w:val="36"/>
        </w:rPr>
        <w:t xml:space="preserve"> </w:t>
      </w:r>
      <w:r w:rsidRPr="009309EA">
        <w:rPr>
          <w:rFonts w:ascii="Arial" w:hAnsi="Arial" w:cs="Arial"/>
        </w:rPr>
        <w:t>(povračila</w:t>
      </w:r>
      <w:r w:rsidRPr="009309EA">
        <w:rPr>
          <w:rFonts w:ascii="Arial" w:hAnsi="Arial" w:cs="Arial"/>
          <w:spacing w:val="36"/>
        </w:rPr>
        <w:t xml:space="preserve"> </w:t>
      </w:r>
      <w:r w:rsidRPr="009309EA">
        <w:rPr>
          <w:rFonts w:ascii="Arial" w:hAnsi="Arial" w:cs="Arial"/>
        </w:rPr>
        <w:t>stroškov</w:t>
      </w:r>
      <w:r w:rsidRPr="009309EA">
        <w:rPr>
          <w:rFonts w:ascii="Arial" w:hAnsi="Arial" w:cs="Arial"/>
          <w:spacing w:val="33"/>
        </w:rPr>
        <w:t xml:space="preserve"> </w:t>
      </w:r>
      <w:r w:rsidRPr="009309EA">
        <w:rPr>
          <w:rFonts w:ascii="Arial" w:hAnsi="Arial" w:cs="Arial"/>
        </w:rPr>
        <w:t>za</w:t>
      </w:r>
      <w:r w:rsidRPr="009309EA">
        <w:rPr>
          <w:rFonts w:ascii="Arial" w:hAnsi="Arial" w:cs="Arial"/>
          <w:spacing w:val="36"/>
        </w:rPr>
        <w:t xml:space="preserve"> </w:t>
      </w:r>
      <w:r w:rsidRPr="009309EA">
        <w:rPr>
          <w:rFonts w:ascii="Arial" w:hAnsi="Arial" w:cs="Arial"/>
        </w:rPr>
        <w:t>aktivirane</w:t>
      </w:r>
      <w:r w:rsidR="00F65245">
        <w:rPr>
          <w:rFonts w:ascii="Arial" w:hAnsi="Arial" w:cs="Arial"/>
          <w:spacing w:val="34"/>
        </w:rPr>
        <w:t xml:space="preserve"> </w:t>
      </w:r>
      <w:r w:rsidRPr="009309EA">
        <w:rPr>
          <w:rFonts w:ascii="Arial" w:hAnsi="Arial" w:cs="Arial"/>
        </w:rPr>
        <w:t>pripadnike</w:t>
      </w:r>
      <w:r w:rsidRPr="009309EA">
        <w:rPr>
          <w:rFonts w:ascii="Arial" w:hAnsi="Arial" w:cs="Arial"/>
          <w:spacing w:val="-56"/>
        </w:rPr>
        <w:t xml:space="preserve"> </w:t>
      </w:r>
      <w:r>
        <w:rPr>
          <w:rFonts w:ascii="Arial" w:hAnsi="Arial" w:cs="Arial"/>
          <w:spacing w:val="-56"/>
        </w:rPr>
        <w:t xml:space="preserve">     </w:t>
      </w:r>
      <w:r>
        <w:rPr>
          <w:rFonts w:ascii="Arial" w:hAnsi="Arial" w:cs="Arial"/>
        </w:rPr>
        <w:t>regijskih</w:t>
      </w:r>
      <w:r w:rsidR="00F65245">
        <w:rPr>
          <w:rFonts w:ascii="Arial" w:hAnsi="Arial" w:cs="Arial"/>
        </w:rPr>
        <w:t xml:space="preserve"> </w:t>
      </w:r>
      <w:r w:rsidRPr="00F65245">
        <w:rPr>
          <w:rFonts w:ascii="Arial" w:hAnsi="Arial" w:cs="Arial"/>
        </w:rPr>
        <w:t>enot</w:t>
      </w:r>
      <w:r w:rsidRPr="00F65245">
        <w:rPr>
          <w:rFonts w:ascii="Arial" w:hAnsi="Arial" w:cs="Arial"/>
          <w:spacing w:val="3"/>
        </w:rPr>
        <w:t xml:space="preserve"> </w:t>
      </w:r>
      <w:r w:rsidRPr="00F65245">
        <w:rPr>
          <w:rFonts w:ascii="Arial" w:hAnsi="Arial" w:cs="Arial"/>
        </w:rPr>
        <w:t>CZ</w:t>
      </w:r>
      <w:r w:rsidRPr="00F65245">
        <w:rPr>
          <w:rFonts w:ascii="Arial" w:hAnsi="Arial" w:cs="Arial"/>
          <w:spacing w:val="2"/>
        </w:rPr>
        <w:t xml:space="preserve"> </w:t>
      </w:r>
      <w:r w:rsidRPr="00F65245">
        <w:rPr>
          <w:rFonts w:ascii="Arial" w:hAnsi="Arial" w:cs="Arial"/>
        </w:rPr>
        <w:t>in</w:t>
      </w:r>
      <w:r w:rsidRPr="00F65245">
        <w:rPr>
          <w:rFonts w:ascii="Arial" w:hAnsi="Arial" w:cs="Arial"/>
          <w:spacing w:val="1"/>
        </w:rPr>
        <w:t xml:space="preserve"> </w:t>
      </w:r>
      <w:r w:rsidRPr="00F65245">
        <w:rPr>
          <w:rFonts w:ascii="Arial" w:hAnsi="Arial" w:cs="Arial"/>
        </w:rPr>
        <w:t>drugih</w:t>
      </w:r>
      <w:r w:rsidRPr="00F65245">
        <w:rPr>
          <w:rFonts w:ascii="Arial" w:hAnsi="Arial" w:cs="Arial"/>
          <w:spacing w:val="1"/>
        </w:rPr>
        <w:t xml:space="preserve"> </w:t>
      </w:r>
      <w:r w:rsidRPr="00F65245">
        <w:rPr>
          <w:rFonts w:ascii="Arial" w:hAnsi="Arial" w:cs="Arial"/>
        </w:rPr>
        <w:t>regijskih</w:t>
      </w:r>
      <w:r w:rsidRPr="00F65245">
        <w:rPr>
          <w:rFonts w:ascii="Arial" w:hAnsi="Arial" w:cs="Arial"/>
          <w:spacing w:val="1"/>
        </w:rPr>
        <w:t xml:space="preserve"> </w:t>
      </w:r>
      <w:r w:rsidRPr="00F65245">
        <w:rPr>
          <w:rFonts w:ascii="Arial" w:hAnsi="Arial" w:cs="Arial"/>
        </w:rPr>
        <w:t>sil</w:t>
      </w:r>
      <w:r w:rsidRPr="00F65245">
        <w:rPr>
          <w:rFonts w:ascii="Arial" w:hAnsi="Arial" w:cs="Arial"/>
          <w:spacing w:val="1"/>
        </w:rPr>
        <w:t xml:space="preserve"> </w:t>
      </w:r>
      <w:r w:rsidRPr="00F65245">
        <w:rPr>
          <w:rFonts w:ascii="Arial" w:hAnsi="Arial" w:cs="Arial"/>
        </w:rPr>
        <w:t>za</w:t>
      </w:r>
      <w:r w:rsidRPr="00F65245">
        <w:rPr>
          <w:rFonts w:ascii="Arial" w:hAnsi="Arial" w:cs="Arial"/>
          <w:spacing w:val="1"/>
        </w:rPr>
        <w:t xml:space="preserve"> </w:t>
      </w:r>
      <w:r w:rsidRPr="00F65245">
        <w:rPr>
          <w:rFonts w:ascii="Arial" w:hAnsi="Arial" w:cs="Arial"/>
        </w:rPr>
        <w:t>zaščito,</w:t>
      </w:r>
      <w:r w:rsidRPr="00F65245">
        <w:rPr>
          <w:rFonts w:ascii="Arial" w:hAnsi="Arial" w:cs="Arial"/>
          <w:spacing w:val="3"/>
        </w:rPr>
        <w:t xml:space="preserve"> </w:t>
      </w:r>
      <w:r w:rsidRPr="00F65245">
        <w:rPr>
          <w:rFonts w:ascii="Arial" w:hAnsi="Arial" w:cs="Arial"/>
        </w:rPr>
        <w:t>reševanje</w:t>
      </w:r>
      <w:r w:rsidRPr="00F65245">
        <w:rPr>
          <w:rFonts w:ascii="Arial" w:hAnsi="Arial" w:cs="Arial"/>
          <w:spacing w:val="1"/>
        </w:rPr>
        <w:t xml:space="preserve"> </w:t>
      </w:r>
      <w:r w:rsidRPr="00F65245">
        <w:rPr>
          <w:rFonts w:ascii="Arial" w:hAnsi="Arial" w:cs="Arial"/>
        </w:rPr>
        <w:t>in</w:t>
      </w:r>
      <w:r w:rsidRPr="00F65245">
        <w:rPr>
          <w:rFonts w:ascii="Arial" w:hAnsi="Arial" w:cs="Arial"/>
          <w:spacing w:val="2"/>
        </w:rPr>
        <w:t xml:space="preserve"> </w:t>
      </w:r>
      <w:r w:rsidRPr="00F65245">
        <w:rPr>
          <w:rFonts w:ascii="Arial" w:hAnsi="Arial" w:cs="Arial"/>
        </w:rPr>
        <w:t>pomoč),</w:t>
      </w:r>
    </w:p>
    <w:p w:rsidR="00AB75C0" w:rsidRDefault="00AB75C0" w:rsidP="00652BFB">
      <w:pPr>
        <w:pStyle w:val="Telobesedila"/>
        <w:numPr>
          <w:ilvl w:val="0"/>
          <w:numId w:val="59"/>
        </w:numPr>
        <w:ind w:left="709"/>
        <w:rPr>
          <w:rFonts w:ascii="Arial" w:hAnsi="Arial" w:cs="Arial"/>
        </w:rPr>
      </w:pPr>
      <w:r w:rsidRPr="00E708EA">
        <w:rPr>
          <w:rFonts w:ascii="Arial" w:hAnsi="Arial" w:cs="Arial"/>
        </w:rPr>
        <w:t>stroške</w:t>
      </w:r>
      <w:r w:rsidRPr="00E708EA">
        <w:rPr>
          <w:rFonts w:ascii="Arial" w:hAnsi="Arial" w:cs="Arial"/>
          <w:spacing w:val="-2"/>
        </w:rPr>
        <w:t xml:space="preserve"> </w:t>
      </w:r>
      <w:r w:rsidRPr="00E708EA">
        <w:rPr>
          <w:rFonts w:ascii="Arial" w:hAnsi="Arial" w:cs="Arial"/>
        </w:rPr>
        <w:t>usposabljanj</w:t>
      </w:r>
      <w:r w:rsidRPr="00E708EA">
        <w:rPr>
          <w:rFonts w:ascii="Arial" w:hAnsi="Arial" w:cs="Arial"/>
          <w:spacing w:val="1"/>
        </w:rPr>
        <w:t xml:space="preserve"> </w:t>
      </w:r>
      <w:r w:rsidRPr="00E708EA">
        <w:rPr>
          <w:rFonts w:ascii="Arial" w:hAnsi="Arial" w:cs="Arial"/>
        </w:rPr>
        <w:t>enot</w:t>
      </w:r>
      <w:r w:rsidRPr="00E708EA">
        <w:rPr>
          <w:rFonts w:ascii="Arial" w:hAnsi="Arial" w:cs="Arial"/>
          <w:spacing w:val="1"/>
        </w:rPr>
        <w:t xml:space="preserve"> </w:t>
      </w:r>
      <w:r w:rsidRPr="00E708EA">
        <w:rPr>
          <w:rFonts w:ascii="Arial" w:hAnsi="Arial" w:cs="Arial"/>
        </w:rPr>
        <w:t>in</w:t>
      </w:r>
      <w:r w:rsidRPr="00E708EA">
        <w:rPr>
          <w:rFonts w:ascii="Arial" w:hAnsi="Arial" w:cs="Arial"/>
          <w:spacing w:val="-2"/>
        </w:rPr>
        <w:t xml:space="preserve"> </w:t>
      </w:r>
      <w:r w:rsidRPr="00E708EA">
        <w:rPr>
          <w:rFonts w:ascii="Arial" w:hAnsi="Arial" w:cs="Arial"/>
        </w:rPr>
        <w:t>služb,</w:t>
      </w:r>
    </w:p>
    <w:p w:rsidR="00AB75C0" w:rsidRDefault="00AB75C0" w:rsidP="00652BFB">
      <w:pPr>
        <w:pStyle w:val="Telobesedila"/>
        <w:numPr>
          <w:ilvl w:val="0"/>
          <w:numId w:val="59"/>
        </w:numPr>
        <w:ind w:left="709"/>
        <w:rPr>
          <w:rFonts w:ascii="Arial" w:hAnsi="Arial" w:cs="Arial"/>
        </w:rPr>
      </w:pPr>
      <w:r w:rsidRPr="00E708EA">
        <w:rPr>
          <w:rFonts w:ascii="Arial" w:hAnsi="Arial" w:cs="Arial"/>
        </w:rPr>
        <w:t>materialne</w:t>
      </w:r>
      <w:r w:rsidRPr="00E708EA">
        <w:rPr>
          <w:rFonts w:ascii="Arial" w:hAnsi="Arial" w:cs="Arial"/>
          <w:spacing w:val="-2"/>
        </w:rPr>
        <w:t xml:space="preserve"> </w:t>
      </w:r>
      <w:r w:rsidRPr="00E708EA">
        <w:rPr>
          <w:rFonts w:ascii="Arial" w:hAnsi="Arial" w:cs="Arial"/>
        </w:rPr>
        <w:t>stroške</w:t>
      </w:r>
      <w:r w:rsidRPr="00E708EA">
        <w:rPr>
          <w:rFonts w:ascii="Arial" w:hAnsi="Arial" w:cs="Arial"/>
          <w:spacing w:val="-2"/>
        </w:rPr>
        <w:t xml:space="preserve"> </w:t>
      </w:r>
      <w:r w:rsidRPr="00E708EA">
        <w:rPr>
          <w:rFonts w:ascii="Arial" w:hAnsi="Arial" w:cs="Arial"/>
        </w:rPr>
        <w:t>(prevozne</w:t>
      </w:r>
      <w:r w:rsidRPr="00E708EA">
        <w:rPr>
          <w:rFonts w:ascii="Arial" w:hAnsi="Arial" w:cs="Arial"/>
          <w:spacing w:val="-1"/>
        </w:rPr>
        <w:t xml:space="preserve"> </w:t>
      </w:r>
      <w:r w:rsidRPr="00E708EA">
        <w:rPr>
          <w:rFonts w:ascii="Arial" w:hAnsi="Arial" w:cs="Arial"/>
        </w:rPr>
        <w:t>stroške,</w:t>
      </w:r>
      <w:r w:rsidRPr="00E708EA">
        <w:rPr>
          <w:rFonts w:ascii="Arial" w:hAnsi="Arial" w:cs="Arial"/>
          <w:spacing w:val="-1"/>
        </w:rPr>
        <w:t xml:space="preserve"> </w:t>
      </w:r>
      <w:r w:rsidRPr="00E708EA">
        <w:rPr>
          <w:rFonts w:ascii="Arial" w:hAnsi="Arial" w:cs="Arial"/>
        </w:rPr>
        <w:t>storitve, gorivo, mazivo),</w:t>
      </w:r>
    </w:p>
    <w:p w:rsidR="00AB75C0" w:rsidRPr="00E708EA" w:rsidRDefault="00AB75C0" w:rsidP="00652BFB">
      <w:pPr>
        <w:pStyle w:val="Telobesedila"/>
        <w:numPr>
          <w:ilvl w:val="0"/>
          <w:numId w:val="59"/>
        </w:numPr>
        <w:ind w:left="709"/>
        <w:rPr>
          <w:rFonts w:ascii="Arial" w:hAnsi="Arial" w:cs="Arial"/>
        </w:rPr>
      </w:pPr>
      <w:r w:rsidRPr="00E708EA">
        <w:rPr>
          <w:rFonts w:ascii="Arial" w:hAnsi="Arial" w:cs="Arial"/>
        </w:rPr>
        <w:t>stroški</w:t>
      </w:r>
      <w:r w:rsidRPr="00E708EA">
        <w:rPr>
          <w:rFonts w:ascii="Arial" w:hAnsi="Arial" w:cs="Arial"/>
          <w:spacing w:val="-3"/>
        </w:rPr>
        <w:t xml:space="preserve"> </w:t>
      </w:r>
      <w:r w:rsidRPr="00E708EA">
        <w:rPr>
          <w:rFonts w:ascii="Arial" w:hAnsi="Arial" w:cs="Arial"/>
        </w:rPr>
        <w:t>dodatnega</w:t>
      </w:r>
      <w:r w:rsidRPr="00E708EA">
        <w:rPr>
          <w:rFonts w:ascii="Arial" w:hAnsi="Arial" w:cs="Arial"/>
          <w:spacing w:val="-2"/>
        </w:rPr>
        <w:t xml:space="preserve"> </w:t>
      </w:r>
      <w:r w:rsidRPr="00E708EA">
        <w:rPr>
          <w:rFonts w:ascii="Arial" w:hAnsi="Arial" w:cs="Arial"/>
        </w:rPr>
        <w:t>vzdrževanja</w:t>
      </w:r>
      <w:r w:rsidRPr="00E708EA">
        <w:rPr>
          <w:rFonts w:ascii="Arial" w:hAnsi="Arial" w:cs="Arial"/>
          <w:spacing w:val="-3"/>
        </w:rPr>
        <w:t xml:space="preserve"> </w:t>
      </w:r>
      <w:r w:rsidRPr="00E708EA">
        <w:rPr>
          <w:rFonts w:ascii="Arial" w:hAnsi="Arial" w:cs="Arial"/>
        </w:rPr>
        <w:t>in</w:t>
      </w:r>
      <w:r w:rsidRPr="00E708EA">
        <w:rPr>
          <w:rFonts w:ascii="Arial" w:hAnsi="Arial" w:cs="Arial"/>
          <w:spacing w:val="-1"/>
        </w:rPr>
        <w:t xml:space="preserve"> </w:t>
      </w:r>
      <w:r w:rsidRPr="00E708EA">
        <w:rPr>
          <w:rFonts w:ascii="Arial" w:hAnsi="Arial" w:cs="Arial"/>
        </w:rPr>
        <w:t>servisiranja</w:t>
      </w:r>
      <w:r w:rsidRPr="00E708EA">
        <w:rPr>
          <w:rFonts w:ascii="Arial" w:hAnsi="Arial" w:cs="Arial"/>
          <w:spacing w:val="-3"/>
        </w:rPr>
        <w:t xml:space="preserve"> </w:t>
      </w:r>
      <w:r w:rsidRPr="00E708EA">
        <w:rPr>
          <w:rFonts w:ascii="Arial" w:hAnsi="Arial" w:cs="Arial"/>
        </w:rPr>
        <w:t>uporabljene</w:t>
      </w:r>
      <w:r w:rsidRPr="00E708EA">
        <w:rPr>
          <w:rFonts w:ascii="Arial" w:hAnsi="Arial" w:cs="Arial"/>
          <w:spacing w:val="-2"/>
        </w:rPr>
        <w:t xml:space="preserve"> </w:t>
      </w:r>
      <w:r w:rsidRPr="00E708EA">
        <w:rPr>
          <w:rFonts w:ascii="Arial" w:hAnsi="Arial" w:cs="Arial"/>
        </w:rPr>
        <w:t>opreme.</w:t>
      </w:r>
    </w:p>
    <w:p w:rsidR="00AB75C0" w:rsidRPr="009309EA" w:rsidRDefault="00AB75C0" w:rsidP="00AB75C0">
      <w:pPr>
        <w:pStyle w:val="Telobesedila"/>
        <w:spacing w:before="1" w:after="1"/>
        <w:rPr>
          <w:rFonts w:ascii="Arial" w:hAnsi="Arial" w:cs="Arial"/>
          <w:sz w:val="25"/>
        </w:rPr>
      </w:pPr>
    </w:p>
    <w:tbl>
      <w:tblPr>
        <w:tblW w:w="8470"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193"/>
      </w:tblGrid>
      <w:tr w:rsidR="00AB75C0" w:rsidRPr="009309EA" w:rsidTr="00590E1D">
        <w:trPr>
          <w:trHeight w:val="254"/>
          <w:tblHeader/>
        </w:trPr>
        <w:tc>
          <w:tcPr>
            <w:tcW w:w="1277"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D-1</w:t>
            </w:r>
          </w:p>
        </w:tc>
        <w:tc>
          <w:tcPr>
            <w:tcW w:w="7193"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Načrtovana</w:t>
            </w:r>
            <w:r w:rsidRPr="005A6751">
              <w:rPr>
                <w:rFonts w:ascii="Arial" w:hAnsi="Arial" w:cs="Arial"/>
                <w:spacing w:val="-2"/>
              </w:rPr>
              <w:t xml:space="preserve"> </w:t>
            </w:r>
            <w:r w:rsidRPr="005A6751">
              <w:rPr>
                <w:rFonts w:ascii="Arial" w:hAnsi="Arial" w:cs="Arial"/>
              </w:rPr>
              <w:t>finančna</w:t>
            </w:r>
            <w:r w:rsidRPr="005A6751">
              <w:rPr>
                <w:rFonts w:ascii="Arial" w:hAnsi="Arial" w:cs="Arial"/>
                <w:spacing w:val="-1"/>
              </w:rPr>
              <w:t xml:space="preserve"> </w:t>
            </w:r>
            <w:r w:rsidRPr="005A6751">
              <w:rPr>
                <w:rFonts w:ascii="Arial" w:hAnsi="Arial" w:cs="Arial"/>
              </w:rPr>
              <w:t>sredstva</w:t>
            </w:r>
            <w:r w:rsidRPr="005A6751">
              <w:rPr>
                <w:rFonts w:ascii="Arial" w:hAnsi="Arial" w:cs="Arial"/>
                <w:spacing w:val="-1"/>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izvajanje</w:t>
            </w:r>
            <w:r w:rsidRPr="005A6751">
              <w:rPr>
                <w:rFonts w:ascii="Arial" w:hAnsi="Arial" w:cs="Arial"/>
                <w:spacing w:val="-1"/>
              </w:rPr>
              <w:t xml:space="preserve"> </w:t>
            </w:r>
            <w:r w:rsidRPr="005A6751">
              <w:rPr>
                <w:rFonts w:ascii="Arial" w:hAnsi="Arial" w:cs="Arial"/>
              </w:rPr>
              <w:t>načrtov</w:t>
            </w:r>
            <w:r w:rsidRPr="005A6751">
              <w:rPr>
                <w:rFonts w:ascii="Arial" w:hAnsi="Arial" w:cs="Arial"/>
                <w:spacing w:val="-3"/>
              </w:rPr>
              <w:t xml:space="preserve"> </w:t>
            </w:r>
            <w:r w:rsidRPr="005A6751">
              <w:rPr>
                <w:rFonts w:ascii="Arial" w:hAnsi="Arial" w:cs="Arial"/>
              </w:rPr>
              <w:t>ZiR</w:t>
            </w:r>
          </w:p>
        </w:tc>
      </w:tr>
    </w:tbl>
    <w:p w:rsidR="00AB75C0" w:rsidRDefault="00AB75C0" w:rsidP="00AB75C0">
      <w:pPr>
        <w:pStyle w:val="Telobesedila"/>
        <w:spacing w:before="6"/>
        <w:rPr>
          <w:rFonts w:ascii="Arial" w:hAnsi="Arial" w:cs="Arial"/>
          <w:sz w:val="27"/>
        </w:rPr>
      </w:pPr>
    </w:p>
    <w:p w:rsidR="00AB75C0" w:rsidRPr="009309EA" w:rsidRDefault="00AB75C0" w:rsidP="00AB75C0">
      <w:pPr>
        <w:pStyle w:val="Telobesedila"/>
        <w:spacing w:before="6"/>
        <w:rPr>
          <w:rFonts w:ascii="Arial" w:hAnsi="Arial" w:cs="Arial"/>
          <w:sz w:val="27"/>
        </w:rPr>
      </w:pPr>
    </w:p>
    <w:p w:rsidR="00AB75C0" w:rsidRPr="00EB4980" w:rsidRDefault="00F65245" w:rsidP="00590E1D">
      <w:pPr>
        <w:pStyle w:val="Naslov1"/>
      </w:pPr>
      <w:bookmarkStart w:id="43" w:name="_Toc154579922"/>
      <w:r>
        <w:br w:type="page"/>
      </w:r>
      <w:r w:rsidR="00AB75C0" w:rsidRPr="00EB4980">
        <w:lastRenderedPageBreak/>
        <w:t>5. OPAZOVANJE, OBVEŠČANJE IN ALARMIRANJE</w:t>
      </w:r>
      <w:bookmarkEnd w:id="43"/>
    </w:p>
    <w:p w:rsidR="00AB75C0" w:rsidRPr="009309EA" w:rsidRDefault="00AB75C0" w:rsidP="00AB75C0">
      <w:pPr>
        <w:pStyle w:val="Telobesedila"/>
        <w:spacing w:before="7"/>
        <w:rPr>
          <w:rFonts w:ascii="Arial" w:hAnsi="Arial" w:cs="Arial"/>
          <w:b/>
          <w:sz w:val="24"/>
        </w:rPr>
      </w:pPr>
    </w:p>
    <w:p w:rsidR="00AB75C0" w:rsidRPr="009309EA" w:rsidRDefault="00AB75C0" w:rsidP="00AB75C0">
      <w:pPr>
        <w:pStyle w:val="Naslov2"/>
      </w:pPr>
      <w:bookmarkStart w:id="44" w:name="_Toc154579923"/>
      <w:r>
        <w:t xml:space="preserve">5.1. </w:t>
      </w:r>
      <w:r w:rsidRPr="009309EA">
        <w:t>Opazovanje</w:t>
      </w:r>
      <w:bookmarkEnd w:id="44"/>
    </w:p>
    <w:p w:rsidR="00AB75C0" w:rsidRPr="009309EA" w:rsidRDefault="00AB75C0" w:rsidP="00AB75C0">
      <w:pPr>
        <w:pStyle w:val="Telobesedila"/>
        <w:spacing w:before="6"/>
        <w:rPr>
          <w:rFonts w:ascii="Arial" w:hAnsi="Arial" w:cs="Arial"/>
        </w:rPr>
      </w:pPr>
    </w:p>
    <w:p w:rsidR="00AB75C0" w:rsidRDefault="00AB75C0" w:rsidP="00AB75C0">
      <w:pPr>
        <w:pStyle w:val="Telobesedila"/>
        <w:spacing w:line="244" w:lineRule="auto"/>
        <w:ind w:right="134"/>
        <w:jc w:val="both"/>
        <w:rPr>
          <w:rFonts w:ascii="Arial" w:hAnsi="Arial" w:cs="Arial"/>
        </w:rPr>
      </w:pPr>
      <w:r w:rsidRPr="009309EA">
        <w:rPr>
          <w:rFonts w:ascii="Arial" w:hAnsi="Arial" w:cs="Arial"/>
        </w:rPr>
        <w:t>Kontrolo</w:t>
      </w:r>
      <w:r w:rsidRPr="009309EA">
        <w:rPr>
          <w:rFonts w:ascii="Arial" w:hAnsi="Arial" w:cs="Arial"/>
          <w:spacing w:val="-1"/>
        </w:rPr>
        <w:t xml:space="preserve"> </w:t>
      </w:r>
      <w:r w:rsidRPr="009309EA">
        <w:rPr>
          <w:rFonts w:ascii="Arial" w:hAnsi="Arial" w:cs="Arial"/>
        </w:rPr>
        <w:t>zračnega prometa</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sidRPr="009309EA">
        <w:rPr>
          <w:rFonts w:ascii="Arial" w:hAnsi="Arial" w:cs="Arial"/>
        </w:rPr>
        <w:t>dolenjske regije</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2"/>
        </w:rPr>
        <w:t xml:space="preserve"> </w:t>
      </w:r>
      <w:r w:rsidRPr="009309EA">
        <w:rPr>
          <w:rFonts w:ascii="Arial" w:hAnsi="Arial" w:cs="Arial"/>
        </w:rPr>
        <w:t>pristojna služba</w:t>
      </w:r>
      <w:r w:rsidRPr="009309EA">
        <w:rPr>
          <w:rFonts w:ascii="Arial" w:hAnsi="Arial" w:cs="Arial"/>
          <w:spacing w:val="1"/>
        </w:rPr>
        <w:t xml:space="preserve"> </w:t>
      </w:r>
      <w:r w:rsidRPr="009309EA">
        <w:rPr>
          <w:rFonts w:ascii="Arial" w:hAnsi="Arial" w:cs="Arial"/>
        </w:rPr>
        <w:t>Javnega</w:t>
      </w:r>
      <w:r w:rsidRPr="009309EA">
        <w:rPr>
          <w:rFonts w:ascii="Arial" w:hAnsi="Arial" w:cs="Arial"/>
          <w:spacing w:val="2"/>
        </w:rPr>
        <w:t xml:space="preserve"> </w:t>
      </w:r>
      <w:r w:rsidRPr="009309EA">
        <w:rPr>
          <w:rFonts w:ascii="Arial" w:hAnsi="Arial" w:cs="Arial"/>
        </w:rPr>
        <w:t>podjetja</w:t>
      </w:r>
      <w:r w:rsidRPr="009309EA">
        <w:rPr>
          <w:rFonts w:ascii="Arial" w:hAnsi="Arial" w:cs="Arial"/>
          <w:spacing w:val="-55"/>
        </w:rPr>
        <w:t xml:space="preserve"> </w:t>
      </w:r>
      <w:r>
        <w:rPr>
          <w:rFonts w:ascii="Arial" w:hAnsi="Arial" w:cs="Arial"/>
          <w:spacing w:val="-55"/>
        </w:rPr>
        <w:t xml:space="preserve">         </w:t>
      </w:r>
      <w:r w:rsidRPr="009309EA">
        <w:rPr>
          <w:rFonts w:ascii="Arial" w:hAnsi="Arial" w:cs="Arial"/>
        </w:rPr>
        <w:t>KZPS</w:t>
      </w:r>
      <w:r w:rsidRPr="009309EA">
        <w:rPr>
          <w:rFonts w:ascii="Arial" w:hAnsi="Arial" w:cs="Arial"/>
          <w:spacing w:val="2"/>
        </w:rPr>
        <w:t xml:space="preserve"> </w:t>
      </w:r>
      <w:r w:rsidRPr="009309EA">
        <w:rPr>
          <w:rFonts w:ascii="Arial" w:hAnsi="Arial" w:cs="Arial"/>
        </w:rPr>
        <w:t>d.o.o.,</w:t>
      </w:r>
      <w:r w:rsidRPr="009309EA">
        <w:rPr>
          <w:rFonts w:ascii="Arial" w:hAnsi="Arial" w:cs="Arial"/>
          <w:spacing w:val="4"/>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sicer:</w:t>
      </w:r>
    </w:p>
    <w:p w:rsidR="00AB75C0" w:rsidRDefault="00AB75C0" w:rsidP="00652BFB">
      <w:pPr>
        <w:pStyle w:val="Telobesedila"/>
        <w:numPr>
          <w:ilvl w:val="0"/>
          <w:numId w:val="58"/>
        </w:numPr>
        <w:spacing w:line="244" w:lineRule="auto"/>
        <w:ind w:right="377"/>
        <w:jc w:val="both"/>
        <w:rPr>
          <w:rFonts w:ascii="Arial" w:hAnsi="Arial" w:cs="Arial"/>
        </w:rPr>
      </w:pPr>
      <w:r>
        <w:rPr>
          <w:rFonts w:ascii="Arial" w:hAnsi="Arial" w:cs="Arial"/>
        </w:rPr>
        <w:t>Služba letališke kontrole zračnega prometa Cerklje ob Krki (LKZP)</w:t>
      </w:r>
    </w:p>
    <w:p w:rsidR="00AB75C0" w:rsidRPr="00E708EA" w:rsidRDefault="00AB75C0" w:rsidP="00652BFB">
      <w:pPr>
        <w:pStyle w:val="Telobesedila"/>
        <w:numPr>
          <w:ilvl w:val="0"/>
          <w:numId w:val="58"/>
        </w:numPr>
        <w:spacing w:line="244" w:lineRule="auto"/>
        <w:ind w:right="377"/>
        <w:jc w:val="both"/>
        <w:rPr>
          <w:rFonts w:ascii="Arial" w:hAnsi="Arial" w:cs="Arial"/>
        </w:rPr>
      </w:pPr>
      <w:r w:rsidRPr="00950087">
        <w:rPr>
          <w:rFonts w:ascii="Arial" w:hAnsi="Arial" w:cs="Arial"/>
        </w:rPr>
        <w:t>Služba območne kontrole zračnega prometa Ljubljana (OKZP), ki vodi in kontrolira</w:t>
      </w:r>
      <w:r>
        <w:rPr>
          <w:rFonts w:ascii="Arial" w:hAnsi="Arial" w:cs="Arial"/>
        </w:rPr>
        <w:t xml:space="preserve"> </w:t>
      </w:r>
      <w:r w:rsidRPr="00950087">
        <w:rPr>
          <w:rFonts w:ascii="Arial" w:hAnsi="Arial" w:cs="Arial"/>
          <w:spacing w:val="-56"/>
        </w:rPr>
        <w:t xml:space="preserve"> </w:t>
      </w:r>
      <w:r w:rsidRPr="00950087">
        <w:rPr>
          <w:rFonts w:ascii="Arial" w:hAnsi="Arial" w:cs="Arial"/>
        </w:rPr>
        <w:t xml:space="preserve">zračni </w:t>
      </w:r>
      <w:r w:rsidRPr="00E708EA">
        <w:rPr>
          <w:rFonts w:ascii="Arial" w:hAnsi="Arial" w:cs="Arial"/>
        </w:rPr>
        <w:t>promet</w:t>
      </w:r>
      <w:r w:rsidRPr="00E708EA">
        <w:rPr>
          <w:rFonts w:ascii="Arial" w:hAnsi="Arial" w:cs="Arial"/>
          <w:spacing w:val="2"/>
        </w:rPr>
        <w:t xml:space="preserve"> </w:t>
      </w:r>
      <w:r w:rsidRPr="00E708EA">
        <w:rPr>
          <w:rFonts w:ascii="Arial" w:hAnsi="Arial" w:cs="Arial"/>
        </w:rPr>
        <w:t>za ves ostali</w:t>
      </w:r>
      <w:r w:rsidRPr="00E708EA">
        <w:rPr>
          <w:rFonts w:ascii="Arial" w:hAnsi="Arial" w:cs="Arial"/>
          <w:spacing w:val="1"/>
        </w:rPr>
        <w:t xml:space="preserve"> </w:t>
      </w:r>
      <w:r w:rsidRPr="00E708EA">
        <w:rPr>
          <w:rFonts w:ascii="Arial" w:hAnsi="Arial" w:cs="Arial"/>
        </w:rPr>
        <w:t>promet</w:t>
      </w:r>
      <w:r w:rsidRPr="00E708EA">
        <w:rPr>
          <w:rFonts w:ascii="Arial" w:hAnsi="Arial" w:cs="Arial"/>
          <w:spacing w:val="2"/>
        </w:rPr>
        <w:t xml:space="preserve"> </w:t>
      </w:r>
      <w:r w:rsidRPr="00E708EA">
        <w:rPr>
          <w:rFonts w:ascii="Arial" w:hAnsi="Arial" w:cs="Arial"/>
        </w:rPr>
        <w:t>v</w:t>
      </w:r>
      <w:r w:rsidRPr="00E708EA">
        <w:rPr>
          <w:rFonts w:ascii="Arial" w:hAnsi="Arial" w:cs="Arial"/>
          <w:spacing w:val="-1"/>
        </w:rPr>
        <w:t xml:space="preserve"> </w:t>
      </w:r>
      <w:r w:rsidRPr="00E708EA">
        <w:rPr>
          <w:rFonts w:ascii="Arial" w:hAnsi="Arial" w:cs="Arial"/>
        </w:rPr>
        <w:t>kontroliranem</w:t>
      </w:r>
      <w:r w:rsidRPr="00E708EA">
        <w:rPr>
          <w:rFonts w:ascii="Arial" w:hAnsi="Arial" w:cs="Arial"/>
          <w:spacing w:val="2"/>
        </w:rPr>
        <w:t xml:space="preserve"> </w:t>
      </w:r>
      <w:r w:rsidRPr="00E708EA">
        <w:rPr>
          <w:rFonts w:ascii="Arial" w:hAnsi="Arial" w:cs="Arial"/>
        </w:rPr>
        <w:t>delu</w:t>
      </w:r>
      <w:r w:rsidRPr="00E708EA">
        <w:rPr>
          <w:rFonts w:ascii="Arial" w:hAnsi="Arial" w:cs="Arial"/>
          <w:spacing w:val="1"/>
        </w:rPr>
        <w:t xml:space="preserve"> </w:t>
      </w:r>
      <w:r w:rsidRPr="00E708EA">
        <w:rPr>
          <w:rFonts w:ascii="Arial" w:hAnsi="Arial" w:cs="Arial"/>
        </w:rPr>
        <w:t>zračnega prostora RS.</w:t>
      </w:r>
    </w:p>
    <w:p w:rsidR="00AB75C0" w:rsidRPr="009309EA" w:rsidRDefault="00AB75C0" w:rsidP="00AB75C0">
      <w:pPr>
        <w:pStyle w:val="Telobesedila"/>
        <w:spacing w:before="6"/>
        <w:rPr>
          <w:rFonts w:ascii="Arial" w:hAnsi="Arial" w:cs="Arial"/>
        </w:rPr>
      </w:pPr>
    </w:p>
    <w:p w:rsidR="00AB75C0" w:rsidRPr="00883E6A" w:rsidRDefault="00AB75C0" w:rsidP="00AB75C0">
      <w:pPr>
        <w:pStyle w:val="Telobesedila"/>
        <w:spacing w:line="244" w:lineRule="auto"/>
        <w:ind w:left="142" w:right="575"/>
        <w:jc w:val="both"/>
        <w:rPr>
          <w:rFonts w:ascii="Arial" w:hAnsi="Arial" w:cs="Arial"/>
        </w:rPr>
      </w:pPr>
      <w:r w:rsidRPr="009309EA">
        <w:rPr>
          <w:rFonts w:ascii="Arial" w:hAnsi="Arial" w:cs="Arial"/>
        </w:rPr>
        <w:t>Pri izvajanju posameznih nalog nadzora zračnega prostora lahko sodelujejo, v skladu s</w:t>
      </w:r>
      <w:r w:rsidRPr="009309EA">
        <w:rPr>
          <w:rFonts w:ascii="Arial" w:hAnsi="Arial" w:cs="Arial"/>
          <w:spacing w:val="1"/>
        </w:rPr>
        <w:t xml:space="preserve"> </w:t>
      </w:r>
      <w:r w:rsidRPr="009309EA">
        <w:rPr>
          <w:rFonts w:ascii="Arial" w:hAnsi="Arial" w:cs="Arial"/>
        </w:rPr>
        <w:t>skupnimi načrti na podlagi mednarodnih pogodb, tudi vojaški sistemi, službe in zrakoplovi</w:t>
      </w:r>
      <w:r w:rsidRPr="009309EA">
        <w:rPr>
          <w:rFonts w:ascii="Arial" w:hAnsi="Arial" w:cs="Arial"/>
          <w:spacing w:val="-56"/>
        </w:rPr>
        <w:t xml:space="preserve"> </w:t>
      </w:r>
      <w:r w:rsidRPr="009309EA">
        <w:rPr>
          <w:rFonts w:ascii="Arial" w:hAnsi="Arial" w:cs="Arial"/>
        </w:rPr>
        <w:t>zavezniških</w:t>
      </w:r>
      <w:r w:rsidRPr="009309EA">
        <w:rPr>
          <w:rFonts w:ascii="Arial" w:hAnsi="Arial" w:cs="Arial"/>
          <w:spacing w:val="1"/>
        </w:rPr>
        <w:t xml:space="preserve"> </w:t>
      </w:r>
      <w:r w:rsidRPr="009309EA">
        <w:rPr>
          <w:rFonts w:ascii="Arial" w:hAnsi="Arial" w:cs="Arial"/>
        </w:rPr>
        <w:t>držav.</w:t>
      </w:r>
    </w:p>
    <w:p w:rsidR="00AB75C0" w:rsidRPr="009309EA" w:rsidRDefault="00AB75C0" w:rsidP="00AB75C0">
      <w:pPr>
        <w:pStyle w:val="Telobesedila"/>
        <w:rPr>
          <w:rFonts w:ascii="Arial" w:hAnsi="Arial" w:cs="Arial"/>
          <w:sz w:val="24"/>
        </w:rPr>
      </w:pPr>
    </w:p>
    <w:p w:rsidR="00AB75C0" w:rsidRPr="00245116" w:rsidRDefault="00AB75C0" w:rsidP="00AB75C0">
      <w:pPr>
        <w:pStyle w:val="Naslov2"/>
      </w:pPr>
      <w:bookmarkStart w:id="45" w:name="_Toc154579924"/>
      <w:r>
        <w:t xml:space="preserve">5.2. </w:t>
      </w:r>
      <w:r w:rsidRPr="009309EA">
        <w:t>Obveščanje</w:t>
      </w:r>
      <w:r w:rsidRPr="009309EA">
        <w:rPr>
          <w:spacing w:val="-3"/>
        </w:rPr>
        <w:t xml:space="preserve"> </w:t>
      </w:r>
      <w:r w:rsidRPr="009309EA">
        <w:t>pristojnih</w:t>
      </w:r>
      <w:r w:rsidRPr="009309EA">
        <w:rPr>
          <w:spacing w:val="-2"/>
        </w:rPr>
        <w:t xml:space="preserve"> </w:t>
      </w:r>
      <w:r w:rsidRPr="009309EA">
        <w:t>organov</w:t>
      </w:r>
      <w:r w:rsidRPr="009309EA">
        <w:rPr>
          <w:spacing w:val="-7"/>
        </w:rPr>
        <w:t xml:space="preserve"> </w:t>
      </w:r>
      <w:r w:rsidRPr="009309EA">
        <w:t>in</w:t>
      </w:r>
      <w:r w:rsidRPr="009309EA">
        <w:rPr>
          <w:spacing w:val="-3"/>
        </w:rPr>
        <w:t xml:space="preserve"> </w:t>
      </w:r>
      <w:r w:rsidRPr="009309EA">
        <w:t>služb</w:t>
      </w:r>
      <w:r w:rsidRPr="009309EA">
        <w:rPr>
          <w:spacing w:val="-2"/>
        </w:rPr>
        <w:t xml:space="preserve"> </w:t>
      </w:r>
      <w:r w:rsidRPr="009309EA">
        <w:t>na</w:t>
      </w:r>
      <w:r w:rsidRPr="009309EA">
        <w:rPr>
          <w:spacing w:val="-1"/>
        </w:rPr>
        <w:t xml:space="preserve"> </w:t>
      </w:r>
      <w:r w:rsidRPr="009309EA">
        <w:t>regijski</w:t>
      </w:r>
      <w:r w:rsidRPr="009309EA">
        <w:rPr>
          <w:spacing w:val="-2"/>
        </w:rPr>
        <w:t xml:space="preserve"> </w:t>
      </w:r>
      <w:r w:rsidRPr="009309EA">
        <w:t>ravni</w:t>
      </w:r>
      <w:bookmarkEnd w:id="45"/>
    </w:p>
    <w:p w:rsidR="00AB75C0" w:rsidRPr="009309EA" w:rsidRDefault="00AB75C0" w:rsidP="00AB75C0">
      <w:pPr>
        <w:pStyle w:val="Telobesedila"/>
        <w:spacing w:before="7"/>
        <w:rPr>
          <w:rFonts w:ascii="Arial" w:hAnsi="Arial" w:cs="Arial"/>
          <w:b/>
        </w:rPr>
      </w:pPr>
    </w:p>
    <w:p w:rsidR="00AB75C0" w:rsidRPr="00B740F0" w:rsidRDefault="00AB75C0" w:rsidP="00AB75C0">
      <w:pPr>
        <w:ind w:right="-8"/>
        <w:jc w:val="both"/>
        <w:rPr>
          <w:rFonts w:cs="Arial"/>
          <w:sz w:val="22"/>
          <w:szCs w:val="22"/>
        </w:rPr>
      </w:pPr>
      <w:r w:rsidRPr="00B740F0">
        <w:rPr>
          <w:rFonts w:cs="Arial"/>
          <w:sz w:val="22"/>
          <w:szCs w:val="22"/>
        </w:rPr>
        <w:t>URSP ob prejemu informacije o oddajanju oddajnika signala na kraju nesreče (ELT) iz sistema COSPAS-SARSAT obvesti službo zračnega prometa, in sicer LKZP ali OKZP.</w:t>
      </w:r>
    </w:p>
    <w:p w:rsidR="00AB75C0" w:rsidRPr="00B740F0" w:rsidRDefault="00AB75C0" w:rsidP="00AB75C0">
      <w:pPr>
        <w:ind w:right="-8"/>
        <w:jc w:val="both"/>
        <w:rPr>
          <w:rFonts w:cs="Arial"/>
          <w:sz w:val="22"/>
          <w:szCs w:val="22"/>
        </w:rPr>
      </w:pPr>
    </w:p>
    <w:p w:rsidR="00AB75C0" w:rsidRPr="00B740F0" w:rsidRDefault="00AB75C0" w:rsidP="00AB75C0">
      <w:pPr>
        <w:ind w:right="-8"/>
        <w:jc w:val="both"/>
        <w:rPr>
          <w:rFonts w:cs="Arial"/>
          <w:sz w:val="22"/>
          <w:szCs w:val="22"/>
        </w:rPr>
      </w:pPr>
      <w:r w:rsidRPr="00B740F0">
        <w:rPr>
          <w:rFonts w:cs="Arial"/>
          <w:sz w:val="22"/>
          <w:szCs w:val="22"/>
        </w:rPr>
        <w:t>Ob nesreči zrakoplova, če je relevantno, LKZP oziroma OKZP določi kategorijo vpletenega zrakoplova, dveh ali več vpletenih zrakoplovov in to informacijo nemudoma sporoči v CORS, ki nato obvešča po vnaprej predvidenem seznamu obveščanja.</w:t>
      </w:r>
      <w:r w:rsidRPr="00B740F0">
        <w:rPr>
          <w:sz w:val="22"/>
          <w:szCs w:val="22"/>
        </w:rPr>
        <w:t xml:space="preserve"> </w:t>
      </w:r>
    </w:p>
    <w:p w:rsidR="00AB75C0" w:rsidRPr="00B740F0" w:rsidRDefault="00AB75C0" w:rsidP="00AB75C0">
      <w:pPr>
        <w:ind w:right="-8"/>
        <w:jc w:val="both"/>
        <w:rPr>
          <w:rFonts w:cs="Arial"/>
          <w:sz w:val="22"/>
          <w:szCs w:val="22"/>
        </w:rPr>
      </w:pPr>
    </w:p>
    <w:p w:rsidR="00AB75C0" w:rsidRPr="00B740F0" w:rsidRDefault="00AB75C0" w:rsidP="00AB75C0">
      <w:pPr>
        <w:ind w:right="-8"/>
        <w:jc w:val="both"/>
        <w:rPr>
          <w:rFonts w:cs="Arial"/>
          <w:sz w:val="22"/>
          <w:szCs w:val="22"/>
        </w:rPr>
      </w:pPr>
      <w:r w:rsidRPr="00B740F0">
        <w:rPr>
          <w:rFonts w:cs="Arial"/>
          <w:sz w:val="22"/>
          <w:szCs w:val="22"/>
        </w:rPr>
        <w:t xml:space="preserve">Če ReCO Novo mesto po drugih poteh dobi informacijo o tem, preveri verodostojnost obvestila in podatke o mogočih vpletenih zrakoplovih pri OKZP (KZPS, d. o. o.) in obvesti CORS. </w:t>
      </w:r>
    </w:p>
    <w:p w:rsidR="00AB75C0" w:rsidRPr="00B740F0" w:rsidRDefault="00AB75C0" w:rsidP="00AB75C0">
      <w:pPr>
        <w:ind w:right="-8"/>
        <w:jc w:val="both"/>
        <w:rPr>
          <w:rFonts w:cs="Arial"/>
          <w:sz w:val="22"/>
          <w:szCs w:val="22"/>
        </w:rPr>
      </w:pPr>
    </w:p>
    <w:p w:rsidR="00AB75C0" w:rsidRPr="00B740F0" w:rsidRDefault="00AB75C0" w:rsidP="00AB75C0">
      <w:pPr>
        <w:ind w:left="568" w:right="-8" w:hanging="284"/>
        <w:jc w:val="both"/>
        <w:rPr>
          <w:rFonts w:cs="Arial"/>
          <w:sz w:val="22"/>
          <w:szCs w:val="22"/>
        </w:rPr>
      </w:pPr>
      <w:r w:rsidRPr="00B740F0">
        <w:rPr>
          <w:rFonts w:cs="Arial"/>
          <w:sz w:val="22"/>
          <w:szCs w:val="22"/>
        </w:rPr>
        <w:t xml:space="preserve">Ob </w:t>
      </w:r>
      <w:r w:rsidRPr="00B740F0">
        <w:rPr>
          <w:rFonts w:cs="Arial"/>
          <w:b/>
          <w:sz w:val="22"/>
          <w:szCs w:val="22"/>
        </w:rPr>
        <w:t>nesreči zrakoplova</w:t>
      </w:r>
      <w:r w:rsidRPr="00B740F0">
        <w:rPr>
          <w:rFonts w:cs="Arial"/>
          <w:sz w:val="22"/>
          <w:szCs w:val="22"/>
        </w:rPr>
        <w:t xml:space="preserve"> večjega obsega ReCO Novo mesto obvesti: </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CORS,</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OKC PU Novo mesto</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Poveljnika CZ za Dolenjsko oziroma namestnika Poveljnika CZ za Dolenjsko,</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vodjo Izpostave URSZR Novo mesto,</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vodjo ReCO Novo mesto,</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odgovorno osebe občine, kjer se je zgodila nesreča,</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poveljnika CZ občine, kjer se je zgodila nesreča,</w:t>
      </w:r>
    </w:p>
    <w:p w:rsidR="00AB75C0" w:rsidRPr="00B740F0" w:rsidRDefault="00AB75C0" w:rsidP="00652BFB">
      <w:pPr>
        <w:numPr>
          <w:ilvl w:val="0"/>
          <w:numId w:val="35"/>
        </w:numPr>
        <w:tabs>
          <w:tab w:val="clear" w:pos="360"/>
          <w:tab w:val="num" w:pos="709"/>
        </w:tabs>
        <w:spacing w:line="240" w:lineRule="auto"/>
        <w:ind w:left="851" w:right="-8" w:hanging="425"/>
        <w:jc w:val="both"/>
        <w:rPr>
          <w:rFonts w:cs="Arial"/>
          <w:sz w:val="22"/>
          <w:szCs w:val="22"/>
        </w:rPr>
      </w:pPr>
      <w:r w:rsidRPr="00B740F0">
        <w:rPr>
          <w:rFonts w:cs="Arial"/>
          <w:sz w:val="22"/>
          <w:szCs w:val="22"/>
        </w:rPr>
        <w:t>javnost (prek medijev).</w:t>
      </w:r>
    </w:p>
    <w:p w:rsidR="00AB75C0" w:rsidRPr="00B740F0" w:rsidRDefault="00AB75C0" w:rsidP="00AB75C0">
      <w:pPr>
        <w:ind w:right="-8"/>
        <w:jc w:val="both"/>
        <w:rPr>
          <w:rFonts w:cs="Arial"/>
          <w:sz w:val="22"/>
          <w:szCs w:val="22"/>
        </w:rPr>
      </w:pPr>
    </w:p>
    <w:p w:rsidR="00AB75C0" w:rsidRPr="00B740F0" w:rsidRDefault="00AB75C0" w:rsidP="00AB75C0">
      <w:pPr>
        <w:ind w:right="-8"/>
        <w:jc w:val="both"/>
        <w:rPr>
          <w:rFonts w:cs="Arial"/>
          <w:sz w:val="22"/>
          <w:szCs w:val="22"/>
        </w:rPr>
      </w:pPr>
      <w:bookmarkStart w:id="46" w:name="_Hlk58244809"/>
      <w:r w:rsidRPr="00B740F0">
        <w:rPr>
          <w:rFonts w:cs="Arial"/>
          <w:sz w:val="22"/>
          <w:szCs w:val="22"/>
        </w:rPr>
        <w:t>Sprotno obveščanje in izmenjava informacij</w:t>
      </w:r>
      <w:bookmarkEnd w:id="46"/>
      <w:r w:rsidRPr="00B740F0">
        <w:rPr>
          <w:rFonts w:cs="Arial"/>
          <w:sz w:val="22"/>
          <w:szCs w:val="22"/>
        </w:rPr>
        <w:t>, ki so pomembne za učinkovito reševanje ob nesreči zrakoplova, med vsemi, ki imajo naloge, potekata prek ReCO Novo mesto/CORS.</w:t>
      </w:r>
    </w:p>
    <w:p w:rsidR="00AB75C0" w:rsidRPr="00B740F0" w:rsidRDefault="00AB75C0" w:rsidP="00AB75C0">
      <w:pPr>
        <w:pStyle w:val="Telobesedila"/>
        <w:spacing w:before="7"/>
        <w:ind w:right="-8"/>
        <w:rPr>
          <w:rFonts w:ascii="Arial" w:hAnsi="Arial" w:cs="Arial"/>
          <w:b/>
        </w:rPr>
      </w:pPr>
    </w:p>
    <w:p w:rsidR="00AB75C0" w:rsidRPr="00B740F0" w:rsidRDefault="00AB75C0" w:rsidP="00AB75C0">
      <w:pPr>
        <w:pStyle w:val="Telobesedila"/>
        <w:ind w:right="-8"/>
        <w:rPr>
          <w:rFonts w:ascii="Arial" w:hAnsi="Arial" w:cs="Arial"/>
        </w:rPr>
      </w:pPr>
      <w:r w:rsidRPr="00B740F0">
        <w:rPr>
          <w:rFonts w:ascii="Arial" w:hAnsi="Arial" w:cs="Arial"/>
        </w:rPr>
        <w:t>ReCO</w:t>
      </w:r>
      <w:r w:rsidRPr="00B740F0">
        <w:rPr>
          <w:rFonts w:ascii="Arial" w:hAnsi="Arial" w:cs="Arial"/>
          <w:spacing w:val="3"/>
        </w:rPr>
        <w:t xml:space="preserve"> </w:t>
      </w:r>
      <w:r w:rsidRPr="00B740F0">
        <w:rPr>
          <w:rFonts w:ascii="Arial" w:hAnsi="Arial" w:cs="Arial"/>
        </w:rPr>
        <w:t>Novo mesto</w:t>
      </w:r>
      <w:r w:rsidRPr="00B740F0">
        <w:rPr>
          <w:rFonts w:ascii="Arial" w:hAnsi="Arial" w:cs="Arial"/>
          <w:spacing w:val="1"/>
        </w:rPr>
        <w:t xml:space="preserve"> </w:t>
      </w:r>
      <w:r w:rsidRPr="00B740F0">
        <w:rPr>
          <w:rFonts w:ascii="Arial" w:hAnsi="Arial" w:cs="Arial"/>
        </w:rPr>
        <w:t>in</w:t>
      </w:r>
      <w:r w:rsidRPr="00B740F0">
        <w:rPr>
          <w:rFonts w:ascii="Arial" w:hAnsi="Arial" w:cs="Arial"/>
          <w:spacing w:val="2"/>
        </w:rPr>
        <w:t xml:space="preserve"> </w:t>
      </w:r>
      <w:r w:rsidRPr="00B740F0">
        <w:rPr>
          <w:rFonts w:ascii="Arial" w:hAnsi="Arial" w:cs="Arial"/>
        </w:rPr>
        <w:t>OKC</w:t>
      </w:r>
      <w:r w:rsidRPr="00B740F0">
        <w:rPr>
          <w:rFonts w:ascii="Arial" w:hAnsi="Arial" w:cs="Arial"/>
          <w:spacing w:val="1"/>
        </w:rPr>
        <w:t xml:space="preserve"> </w:t>
      </w:r>
      <w:r w:rsidRPr="00B740F0">
        <w:rPr>
          <w:rFonts w:ascii="Arial" w:hAnsi="Arial" w:cs="Arial"/>
        </w:rPr>
        <w:t>PU</w:t>
      </w:r>
      <w:r w:rsidRPr="00B740F0">
        <w:rPr>
          <w:rFonts w:ascii="Arial" w:hAnsi="Arial" w:cs="Arial"/>
          <w:spacing w:val="2"/>
        </w:rPr>
        <w:t xml:space="preserve"> </w:t>
      </w:r>
      <w:r w:rsidRPr="00B740F0">
        <w:rPr>
          <w:rFonts w:ascii="Arial" w:hAnsi="Arial" w:cs="Arial"/>
        </w:rPr>
        <w:t>Novo mesto</w:t>
      </w:r>
      <w:r w:rsidRPr="00B740F0">
        <w:rPr>
          <w:rFonts w:ascii="Arial" w:hAnsi="Arial" w:cs="Arial"/>
          <w:spacing w:val="1"/>
        </w:rPr>
        <w:t xml:space="preserve"> </w:t>
      </w:r>
      <w:r w:rsidRPr="00B740F0">
        <w:rPr>
          <w:rFonts w:ascii="Arial" w:hAnsi="Arial" w:cs="Arial"/>
        </w:rPr>
        <w:t>si</w:t>
      </w:r>
      <w:r w:rsidRPr="00B740F0">
        <w:rPr>
          <w:rFonts w:ascii="Arial" w:hAnsi="Arial" w:cs="Arial"/>
          <w:spacing w:val="1"/>
        </w:rPr>
        <w:t xml:space="preserve"> </w:t>
      </w:r>
      <w:r w:rsidRPr="00B740F0">
        <w:rPr>
          <w:rFonts w:ascii="Arial" w:hAnsi="Arial" w:cs="Arial"/>
        </w:rPr>
        <w:t>med</w:t>
      </w:r>
      <w:r w:rsidRPr="00B740F0">
        <w:rPr>
          <w:rFonts w:ascii="Arial" w:hAnsi="Arial" w:cs="Arial"/>
          <w:spacing w:val="2"/>
        </w:rPr>
        <w:t xml:space="preserve"> </w:t>
      </w:r>
      <w:r w:rsidRPr="00B740F0">
        <w:rPr>
          <w:rFonts w:ascii="Arial" w:hAnsi="Arial" w:cs="Arial"/>
        </w:rPr>
        <w:t>seboj</w:t>
      </w:r>
      <w:r w:rsidRPr="00B740F0">
        <w:rPr>
          <w:rFonts w:ascii="Arial" w:hAnsi="Arial" w:cs="Arial"/>
          <w:spacing w:val="4"/>
        </w:rPr>
        <w:t xml:space="preserve"> </w:t>
      </w:r>
      <w:r w:rsidRPr="00B740F0">
        <w:rPr>
          <w:rFonts w:ascii="Arial" w:hAnsi="Arial" w:cs="Arial"/>
        </w:rPr>
        <w:t>izmenjujeta</w:t>
      </w:r>
      <w:r w:rsidRPr="00B740F0">
        <w:rPr>
          <w:rFonts w:ascii="Arial" w:hAnsi="Arial" w:cs="Arial"/>
          <w:spacing w:val="3"/>
        </w:rPr>
        <w:t xml:space="preserve"> </w:t>
      </w:r>
      <w:r w:rsidRPr="00B740F0">
        <w:rPr>
          <w:rFonts w:ascii="Arial" w:hAnsi="Arial" w:cs="Arial"/>
        </w:rPr>
        <w:t>informacijo</w:t>
      </w:r>
      <w:r w:rsidRPr="00B740F0">
        <w:rPr>
          <w:rFonts w:ascii="Arial" w:hAnsi="Arial" w:cs="Arial"/>
          <w:spacing w:val="1"/>
        </w:rPr>
        <w:t xml:space="preserve"> </w:t>
      </w:r>
      <w:r w:rsidRPr="00B740F0">
        <w:rPr>
          <w:rFonts w:ascii="Arial" w:hAnsi="Arial" w:cs="Arial"/>
        </w:rPr>
        <w:t>o</w:t>
      </w:r>
      <w:r w:rsidRPr="00B740F0">
        <w:rPr>
          <w:rFonts w:ascii="Arial" w:hAnsi="Arial" w:cs="Arial"/>
          <w:spacing w:val="3"/>
        </w:rPr>
        <w:t xml:space="preserve"> </w:t>
      </w:r>
      <w:r w:rsidRPr="00B740F0">
        <w:rPr>
          <w:rFonts w:ascii="Arial" w:hAnsi="Arial" w:cs="Arial"/>
        </w:rPr>
        <w:t>dogodku.</w:t>
      </w:r>
    </w:p>
    <w:p w:rsidR="00AB75C0" w:rsidRPr="00B740F0" w:rsidRDefault="00AB75C0" w:rsidP="00AB75C0">
      <w:pPr>
        <w:pStyle w:val="Telobesedila"/>
        <w:spacing w:before="3"/>
        <w:ind w:right="-8"/>
        <w:rPr>
          <w:rFonts w:ascii="Arial" w:hAnsi="Arial" w:cs="Arial"/>
        </w:rPr>
      </w:pPr>
    </w:p>
    <w:p w:rsidR="00AB75C0" w:rsidRPr="00B740F0" w:rsidRDefault="00AB75C0" w:rsidP="00AB75C0">
      <w:pPr>
        <w:pStyle w:val="Telobesedila"/>
        <w:spacing w:before="1" w:line="247" w:lineRule="auto"/>
        <w:ind w:right="-8"/>
        <w:jc w:val="both"/>
        <w:rPr>
          <w:rFonts w:ascii="Arial" w:hAnsi="Arial" w:cs="Arial"/>
        </w:rPr>
      </w:pPr>
      <w:r w:rsidRPr="00B740F0">
        <w:rPr>
          <w:rFonts w:ascii="Arial" w:hAnsi="Arial" w:cs="Arial"/>
        </w:rPr>
        <w:t xml:space="preserve">V primeru, da je prišlo do nesreče zrakoplova na </w:t>
      </w:r>
      <w:r w:rsidRPr="00B740F0">
        <w:rPr>
          <w:rFonts w:ascii="Arial" w:hAnsi="Arial" w:cs="Arial"/>
          <w:b/>
        </w:rPr>
        <w:t>območju javnega letališča</w:t>
      </w:r>
      <w:r w:rsidRPr="00B740F0">
        <w:rPr>
          <w:rFonts w:ascii="Arial" w:hAnsi="Arial" w:cs="Arial"/>
          <w:b/>
          <w:spacing w:val="1"/>
        </w:rPr>
        <w:t xml:space="preserve"> </w:t>
      </w:r>
      <w:r w:rsidRPr="00B740F0">
        <w:rPr>
          <w:rFonts w:ascii="Arial" w:hAnsi="Arial" w:cs="Arial"/>
        </w:rPr>
        <w:t>Novo mesto - Prečna,</w:t>
      </w:r>
      <w:r w:rsidRPr="00B740F0">
        <w:rPr>
          <w:rFonts w:ascii="Arial" w:hAnsi="Arial" w:cs="Arial"/>
          <w:spacing w:val="20"/>
        </w:rPr>
        <w:t xml:space="preserve"> </w:t>
      </w:r>
      <w:r w:rsidRPr="00B740F0">
        <w:rPr>
          <w:rFonts w:ascii="Arial" w:hAnsi="Arial" w:cs="Arial"/>
        </w:rPr>
        <w:t>morajo</w:t>
      </w:r>
      <w:r w:rsidRPr="00B740F0">
        <w:rPr>
          <w:rFonts w:ascii="Arial" w:hAnsi="Arial" w:cs="Arial"/>
          <w:spacing w:val="18"/>
        </w:rPr>
        <w:t xml:space="preserve"> </w:t>
      </w:r>
      <w:r w:rsidRPr="00B740F0">
        <w:rPr>
          <w:rFonts w:ascii="Arial" w:hAnsi="Arial" w:cs="Arial"/>
        </w:rPr>
        <w:t>iz</w:t>
      </w:r>
      <w:r w:rsidRPr="00B740F0">
        <w:rPr>
          <w:rFonts w:ascii="Arial" w:hAnsi="Arial" w:cs="Arial"/>
          <w:spacing w:val="15"/>
        </w:rPr>
        <w:t xml:space="preserve"> </w:t>
      </w:r>
      <w:r w:rsidRPr="00B740F0">
        <w:rPr>
          <w:rFonts w:ascii="Arial" w:hAnsi="Arial" w:cs="Arial"/>
        </w:rPr>
        <w:t>letališča</w:t>
      </w:r>
      <w:r w:rsidRPr="00B740F0">
        <w:rPr>
          <w:rFonts w:ascii="Arial" w:hAnsi="Arial" w:cs="Arial"/>
          <w:spacing w:val="19"/>
        </w:rPr>
        <w:t xml:space="preserve"> </w:t>
      </w:r>
      <w:r w:rsidRPr="00B740F0">
        <w:rPr>
          <w:rFonts w:ascii="Arial" w:hAnsi="Arial" w:cs="Arial"/>
        </w:rPr>
        <w:t>podatke</w:t>
      </w:r>
      <w:r w:rsidRPr="00B740F0">
        <w:rPr>
          <w:rFonts w:ascii="Arial" w:hAnsi="Arial" w:cs="Arial"/>
          <w:spacing w:val="18"/>
        </w:rPr>
        <w:t xml:space="preserve"> </w:t>
      </w:r>
      <w:r w:rsidRPr="00B740F0">
        <w:rPr>
          <w:rFonts w:ascii="Arial" w:hAnsi="Arial" w:cs="Arial"/>
        </w:rPr>
        <w:t>o</w:t>
      </w:r>
      <w:r w:rsidRPr="00B740F0">
        <w:rPr>
          <w:rFonts w:ascii="Arial" w:hAnsi="Arial" w:cs="Arial"/>
          <w:spacing w:val="18"/>
        </w:rPr>
        <w:t xml:space="preserve"> </w:t>
      </w:r>
      <w:r w:rsidRPr="00B740F0">
        <w:rPr>
          <w:rFonts w:ascii="Arial" w:hAnsi="Arial" w:cs="Arial"/>
        </w:rPr>
        <w:t>tem</w:t>
      </w:r>
      <w:r w:rsidRPr="00B740F0">
        <w:rPr>
          <w:rFonts w:ascii="Arial" w:hAnsi="Arial" w:cs="Arial"/>
          <w:spacing w:val="18"/>
        </w:rPr>
        <w:t xml:space="preserve"> </w:t>
      </w:r>
      <w:r w:rsidRPr="00B740F0">
        <w:rPr>
          <w:rFonts w:ascii="Arial" w:hAnsi="Arial" w:cs="Arial"/>
        </w:rPr>
        <w:t>poslati</w:t>
      </w:r>
      <w:r w:rsidRPr="00B740F0">
        <w:rPr>
          <w:rFonts w:ascii="Arial" w:hAnsi="Arial" w:cs="Arial"/>
          <w:spacing w:val="18"/>
        </w:rPr>
        <w:t xml:space="preserve"> </w:t>
      </w:r>
      <w:r w:rsidRPr="00B740F0">
        <w:rPr>
          <w:rFonts w:ascii="Arial" w:hAnsi="Arial" w:cs="Arial"/>
        </w:rPr>
        <w:t>v</w:t>
      </w:r>
      <w:r w:rsidRPr="00B740F0">
        <w:rPr>
          <w:rFonts w:ascii="Arial" w:hAnsi="Arial" w:cs="Arial"/>
          <w:spacing w:val="16"/>
        </w:rPr>
        <w:t xml:space="preserve"> </w:t>
      </w:r>
      <w:r w:rsidRPr="00B740F0">
        <w:rPr>
          <w:rFonts w:ascii="Arial" w:hAnsi="Arial" w:cs="Arial"/>
        </w:rPr>
        <w:t xml:space="preserve">ReCo Novo mesto </w:t>
      </w:r>
      <w:r w:rsidRPr="00B740F0">
        <w:rPr>
          <w:rFonts w:ascii="Arial" w:hAnsi="Arial" w:cs="Arial"/>
          <w:spacing w:val="-57"/>
        </w:rPr>
        <w:t xml:space="preserve"> </w:t>
      </w:r>
      <w:r w:rsidRPr="00B740F0">
        <w:rPr>
          <w:rFonts w:ascii="Arial" w:hAnsi="Arial" w:cs="Arial"/>
        </w:rPr>
        <w:t>na</w:t>
      </w:r>
      <w:r w:rsidRPr="00B740F0">
        <w:rPr>
          <w:rFonts w:ascii="Arial" w:hAnsi="Arial" w:cs="Arial"/>
          <w:spacing w:val="7"/>
        </w:rPr>
        <w:t xml:space="preserve"> </w:t>
      </w:r>
      <w:r w:rsidRPr="00B740F0">
        <w:rPr>
          <w:rFonts w:ascii="Arial" w:hAnsi="Arial" w:cs="Arial"/>
        </w:rPr>
        <w:t>telefonsko</w:t>
      </w:r>
      <w:r w:rsidRPr="00B740F0">
        <w:rPr>
          <w:rFonts w:ascii="Arial" w:hAnsi="Arial" w:cs="Arial"/>
          <w:spacing w:val="1"/>
        </w:rPr>
        <w:t xml:space="preserve"> </w:t>
      </w:r>
      <w:r w:rsidRPr="00B740F0">
        <w:rPr>
          <w:rFonts w:ascii="Arial" w:hAnsi="Arial" w:cs="Arial"/>
        </w:rPr>
        <w:t>številko</w:t>
      </w:r>
      <w:r w:rsidRPr="00B740F0">
        <w:rPr>
          <w:rFonts w:ascii="Arial" w:hAnsi="Arial" w:cs="Arial"/>
          <w:spacing w:val="2"/>
        </w:rPr>
        <w:t xml:space="preserve"> </w:t>
      </w:r>
      <w:r w:rsidRPr="00B740F0">
        <w:rPr>
          <w:rFonts w:ascii="Arial" w:hAnsi="Arial" w:cs="Arial"/>
        </w:rPr>
        <w:t>112,</w:t>
      </w:r>
      <w:r w:rsidRPr="00B740F0">
        <w:rPr>
          <w:rFonts w:ascii="Arial" w:hAnsi="Arial" w:cs="Arial"/>
          <w:spacing w:val="4"/>
        </w:rPr>
        <w:t xml:space="preserve"> </w:t>
      </w:r>
      <w:r w:rsidRPr="00B740F0">
        <w:rPr>
          <w:rFonts w:ascii="Arial" w:hAnsi="Arial" w:cs="Arial"/>
        </w:rPr>
        <w:t>ta</w:t>
      </w:r>
      <w:r w:rsidRPr="00B740F0">
        <w:rPr>
          <w:rFonts w:ascii="Arial" w:hAnsi="Arial" w:cs="Arial"/>
          <w:spacing w:val="2"/>
        </w:rPr>
        <w:t xml:space="preserve"> </w:t>
      </w:r>
      <w:r w:rsidRPr="00B740F0">
        <w:rPr>
          <w:rFonts w:ascii="Arial" w:hAnsi="Arial" w:cs="Arial"/>
        </w:rPr>
        <w:t>pa</w:t>
      </w:r>
      <w:r w:rsidRPr="00B740F0">
        <w:rPr>
          <w:rFonts w:ascii="Arial" w:hAnsi="Arial" w:cs="Arial"/>
          <w:spacing w:val="3"/>
        </w:rPr>
        <w:t xml:space="preserve"> </w:t>
      </w:r>
      <w:r w:rsidRPr="00B740F0">
        <w:rPr>
          <w:rFonts w:ascii="Arial" w:hAnsi="Arial" w:cs="Arial"/>
        </w:rPr>
        <w:t>posreduje</w:t>
      </w:r>
      <w:r w:rsidRPr="00B740F0">
        <w:rPr>
          <w:rFonts w:ascii="Arial" w:hAnsi="Arial" w:cs="Arial"/>
          <w:spacing w:val="2"/>
        </w:rPr>
        <w:t xml:space="preserve"> </w:t>
      </w:r>
      <w:r w:rsidRPr="00B740F0">
        <w:rPr>
          <w:rFonts w:ascii="Arial" w:hAnsi="Arial" w:cs="Arial"/>
        </w:rPr>
        <w:t>podatke</w:t>
      </w:r>
      <w:r w:rsidRPr="00B740F0">
        <w:rPr>
          <w:rFonts w:ascii="Arial" w:hAnsi="Arial" w:cs="Arial"/>
          <w:spacing w:val="2"/>
        </w:rPr>
        <w:t xml:space="preserve"> </w:t>
      </w:r>
      <w:r w:rsidRPr="00B740F0">
        <w:rPr>
          <w:rFonts w:ascii="Arial" w:hAnsi="Arial" w:cs="Arial"/>
        </w:rPr>
        <w:t>v</w:t>
      </w:r>
      <w:r w:rsidRPr="00B740F0">
        <w:rPr>
          <w:rFonts w:ascii="Arial" w:hAnsi="Arial" w:cs="Arial"/>
          <w:spacing w:val="2"/>
        </w:rPr>
        <w:t xml:space="preserve"> </w:t>
      </w:r>
      <w:r w:rsidRPr="00B740F0">
        <w:rPr>
          <w:rFonts w:ascii="Arial" w:hAnsi="Arial" w:cs="Arial"/>
        </w:rPr>
        <w:t>CORS.</w:t>
      </w:r>
    </w:p>
    <w:p w:rsidR="00AB75C0" w:rsidRPr="00B740F0" w:rsidRDefault="00AB75C0" w:rsidP="00AB75C0">
      <w:pPr>
        <w:pStyle w:val="Telobesedila"/>
        <w:spacing w:before="1"/>
        <w:ind w:right="-8"/>
        <w:rPr>
          <w:rFonts w:ascii="Arial" w:hAnsi="Arial" w:cs="Arial"/>
        </w:rPr>
      </w:pPr>
    </w:p>
    <w:p w:rsidR="00AB75C0" w:rsidRPr="00B740F0" w:rsidRDefault="00AB75C0" w:rsidP="00AB75C0">
      <w:pPr>
        <w:pStyle w:val="Telobesedila"/>
        <w:spacing w:line="244" w:lineRule="auto"/>
        <w:ind w:right="-8"/>
        <w:jc w:val="both"/>
        <w:rPr>
          <w:rFonts w:ascii="Arial" w:hAnsi="Arial" w:cs="Arial"/>
        </w:rPr>
      </w:pPr>
      <w:r w:rsidRPr="00B740F0">
        <w:rPr>
          <w:rFonts w:ascii="Arial" w:hAnsi="Arial" w:cs="Arial"/>
        </w:rPr>
        <w:lastRenderedPageBreak/>
        <w:t>V primeru, da prvo informacijo o nesreči zrakoplova na območju</w:t>
      </w:r>
      <w:r w:rsidRPr="00B740F0">
        <w:rPr>
          <w:rFonts w:ascii="Arial" w:hAnsi="Arial" w:cs="Arial"/>
          <w:spacing w:val="1"/>
        </w:rPr>
        <w:t xml:space="preserve"> </w:t>
      </w:r>
      <w:r w:rsidRPr="00B740F0">
        <w:rPr>
          <w:rFonts w:ascii="Arial" w:hAnsi="Arial" w:cs="Arial"/>
        </w:rPr>
        <w:t>Dolenjske prejme prevoznik, jo ta posreduje v ReCO Novo mesto, ki preveri verodostojnost tega</w:t>
      </w:r>
      <w:r w:rsidRPr="00B740F0">
        <w:rPr>
          <w:rFonts w:ascii="Arial" w:hAnsi="Arial" w:cs="Arial"/>
          <w:spacing w:val="1"/>
        </w:rPr>
        <w:t xml:space="preserve"> </w:t>
      </w:r>
      <w:r w:rsidRPr="00B740F0">
        <w:rPr>
          <w:rFonts w:ascii="Arial" w:hAnsi="Arial" w:cs="Arial"/>
        </w:rPr>
        <w:t>sporočila</w:t>
      </w:r>
      <w:r w:rsidRPr="00B740F0">
        <w:rPr>
          <w:rFonts w:ascii="Arial" w:hAnsi="Arial" w:cs="Arial"/>
          <w:spacing w:val="2"/>
        </w:rPr>
        <w:t xml:space="preserve"> </w:t>
      </w:r>
      <w:r w:rsidRPr="00B740F0">
        <w:rPr>
          <w:rFonts w:ascii="Arial" w:hAnsi="Arial" w:cs="Arial"/>
        </w:rPr>
        <w:t>pri</w:t>
      </w:r>
      <w:r w:rsidRPr="00B740F0">
        <w:rPr>
          <w:rFonts w:ascii="Arial" w:hAnsi="Arial" w:cs="Arial"/>
          <w:spacing w:val="3"/>
        </w:rPr>
        <w:t xml:space="preserve"> </w:t>
      </w:r>
      <w:r w:rsidRPr="00B740F0">
        <w:rPr>
          <w:rFonts w:ascii="Arial" w:hAnsi="Arial" w:cs="Arial"/>
        </w:rPr>
        <w:t>OKZP</w:t>
      </w:r>
      <w:r w:rsidRPr="00B740F0">
        <w:rPr>
          <w:rFonts w:ascii="Arial" w:hAnsi="Arial" w:cs="Arial"/>
          <w:spacing w:val="3"/>
        </w:rPr>
        <w:t xml:space="preserve"> </w:t>
      </w:r>
      <w:r w:rsidRPr="00B740F0">
        <w:rPr>
          <w:rFonts w:ascii="Arial" w:hAnsi="Arial" w:cs="Arial"/>
        </w:rPr>
        <w:t>(Javnemu</w:t>
      </w:r>
      <w:r w:rsidRPr="00B740F0">
        <w:rPr>
          <w:rFonts w:ascii="Arial" w:hAnsi="Arial" w:cs="Arial"/>
          <w:spacing w:val="3"/>
        </w:rPr>
        <w:t xml:space="preserve"> </w:t>
      </w:r>
      <w:r w:rsidRPr="00B740F0">
        <w:rPr>
          <w:rFonts w:ascii="Arial" w:hAnsi="Arial" w:cs="Arial"/>
        </w:rPr>
        <w:t>podjetju</w:t>
      </w:r>
      <w:r w:rsidRPr="00B740F0">
        <w:rPr>
          <w:rFonts w:ascii="Arial" w:hAnsi="Arial" w:cs="Arial"/>
          <w:spacing w:val="2"/>
        </w:rPr>
        <w:t xml:space="preserve"> </w:t>
      </w:r>
      <w:r w:rsidRPr="00B740F0">
        <w:rPr>
          <w:rFonts w:ascii="Arial" w:hAnsi="Arial" w:cs="Arial"/>
        </w:rPr>
        <w:t>KZPS</w:t>
      </w:r>
      <w:r w:rsidRPr="00B740F0">
        <w:rPr>
          <w:rFonts w:ascii="Arial" w:hAnsi="Arial" w:cs="Arial"/>
          <w:spacing w:val="2"/>
        </w:rPr>
        <w:t xml:space="preserve"> </w:t>
      </w:r>
      <w:r w:rsidRPr="00B740F0">
        <w:rPr>
          <w:rFonts w:ascii="Arial" w:hAnsi="Arial" w:cs="Arial"/>
        </w:rPr>
        <w:t>d.o.o.),</w:t>
      </w:r>
      <w:r w:rsidRPr="00B740F0">
        <w:rPr>
          <w:rFonts w:ascii="Arial" w:hAnsi="Arial" w:cs="Arial"/>
          <w:spacing w:val="9"/>
        </w:rPr>
        <w:t xml:space="preserve"> </w:t>
      </w:r>
      <w:r w:rsidRPr="00B740F0">
        <w:rPr>
          <w:rFonts w:ascii="Arial" w:hAnsi="Arial" w:cs="Arial"/>
        </w:rPr>
        <w:t>ter</w:t>
      </w:r>
      <w:r w:rsidRPr="00B740F0">
        <w:rPr>
          <w:rFonts w:ascii="Arial" w:hAnsi="Arial" w:cs="Arial"/>
          <w:spacing w:val="4"/>
        </w:rPr>
        <w:t xml:space="preserve"> </w:t>
      </w:r>
      <w:r w:rsidRPr="00B740F0">
        <w:rPr>
          <w:rFonts w:ascii="Arial" w:hAnsi="Arial" w:cs="Arial"/>
        </w:rPr>
        <w:t>o</w:t>
      </w:r>
      <w:r w:rsidRPr="00B740F0">
        <w:rPr>
          <w:rFonts w:ascii="Arial" w:hAnsi="Arial" w:cs="Arial"/>
          <w:spacing w:val="1"/>
        </w:rPr>
        <w:t xml:space="preserve"> </w:t>
      </w:r>
      <w:r w:rsidRPr="00B740F0">
        <w:rPr>
          <w:rFonts w:ascii="Arial" w:hAnsi="Arial" w:cs="Arial"/>
        </w:rPr>
        <w:t>nesreči</w:t>
      </w:r>
      <w:r w:rsidRPr="00B740F0">
        <w:rPr>
          <w:rFonts w:ascii="Arial" w:hAnsi="Arial" w:cs="Arial"/>
          <w:spacing w:val="3"/>
        </w:rPr>
        <w:t xml:space="preserve"> </w:t>
      </w:r>
      <w:r w:rsidRPr="00B740F0">
        <w:rPr>
          <w:rFonts w:ascii="Arial" w:hAnsi="Arial" w:cs="Arial"/>
        </w:rPr>
        <w:t>obvesti</w:t>
      </w:r>
      <w:r w:rsidRPr="00B740F0">
        <w:rPr>
          <w:rFonts w:ascii="Arial" w:hAnsi="Arial" w:cs="Arial"/>
          <w:spacing w:val="2"/>
        </w:rPr>
        <w:t xml:space="preserve"> </w:t>
      </w:r>
      <w:r w:rsidRPr="00B740F0">
        <w:rPr>
          <w:rFonts w:ascii="Arial" w:hAnsi="Arial" w:cs="Arial"/>
        </w:rPr>
        <w:t>CORS.</w:t>
      </w:r>
    </w:p>
    <w:p w:rsidR="00AB75C0" w:rsidRPr="00B740F0" w:rsidRDefault="00AB75C0" w:rsidP="00AB75C0">
      <w:pPr>
        <w:pStyle w:val="Telobesedila"/>
        <w:spacing w:before="7"/>
        <w:ind w:right="-8"/>
        <w:rPr>
          <w:rFonts w:ascii="Arial" w:hAnsi="Arial" w:cs="Arial"/>
        </w:rPr>
      </w:pPr>
    </w:p>
    <w:p w:rsidR="00AB75C0" w:rsidRPr="00B740F0" w:rsidRDefault="00AB75C0" w:rsidP="00AB75C0">
      <w:pPr>
        <w:pStyle w:val="Telobesedila"/>
        <w:spacing w:line="244" w:lineRule="auto"/>
        <w:ind w:right="-8"/>
        <w:jc w:val="both"/>
        <w:rPr>
          <w:rFonts w:ascii="Arial" w:hAnsi="Arial" w:cs="Arial"/>
        </w:rPr>
      </w:pPr>
      <w:r w:rsidRPr="00B740F0">
        <w:rPr>
          <w:rFonts w:ascii="Arial" w:hAnsi="Arial" w:cs="Arial"/>
          <w:b/>
        </w:rPr>
        <w:t>Prvo obvestilo v primeru nesreče zrakoplova</w:t>
      </w:r>
      <w:r w:rsidRPr="00B740F0">
        <w:rPr>
          <w:rFonts w:ascii="Arial" w:hAnsi="Arial" w:cs="Arial"/>
        </w:rPr>
        <w:t>, namenjeno ReCO</w:t>
      </w:r>
      <w:r w:rsidRPr="00B740F0">
        <w:rPr>
          <w:rFonts w:ascii="Arial" w:hAnsi="Arial" w:cs="Arial"/>
          <w:spacing w:val="1"/>
        </w:rPr>
        <w:t xml:space="preserve"> </w:t>
      </w:r>
      <w:r w:rsidRPr="00B740F0">
        <w:rPr>
          <w:rFonts w:ascii="Arial" w:hAnsi="Arial" w:cs="Arial"/>
        </w:rPr>
        <w:t>Novo mesto,</w:t>
      </w:r>
      <w:r w:rsidRPr="00B740F0">
        <w:rPr>
          <w:rFonts w:ascii="Arial" w:hAnsi="Arial" w:cs="Arial"/>
          <w:spacing w:val="3"/>
        </w:rPr>
        <w:t xml:space="preserve"> </w:t>
      </w:r>
      <w:r w:rsidRPr="00B740F0">
        <w:rPr>
          <w:rFonts w:ascii="Arial" w:hAnsi="Arial" w:cs="Arial"/>
        </w:rPr>
        <w:t>mora</w:t>
      </w:r>
      <w:r w:rsidRPr="00B740F0">
        <w:rPr>
          <w:rFonts w:ascii="Arial" w:hAnsi="Arial" w:cs="Arial"/>
          <w:spacing w:val="3"/>
        </w:rPr>
        <w:t xml:space="preserve"> </w:t>
      </w:r>
      <w:r w:rsidRPr="00B740F0">
        <w:rPr>
          <w:rFonts w:ascii="Arial" w:hAnsi="Arial" w:cs="Arial"/>
        </w:rPr>
        <w:t>vsebovati</w:t>
      </w:r>
      <w:r w:rsidRPr="00B740F0">
        <w:rPr>
          <w:rFonts w:ascii="Arial" w:hAnsi="Arial" w:cs="Arial"/>
          <w:spacing w:val="2"/>
        </w:rPr>
        <w:t xml:space="preserve"> </w:t>
      </w:r>
      <w:r w:rsidRPr="00B740F0">
        <w:rPr>
          <w:rFonts w:ascii="Arial" w:hAnsi="Arial" w:cs="Arial"/>
        </w:rPr>
        <w:t>naslednje podatke:</w:t>
      </w:r>
    </w:p>
    <w:p w:rsidR="00AB75C0" w:rsidRPr="00B740F0" w:rsidRDefault="00AB75C0" w:rsidP="00AB75C0">
      <w:pPr>
        <w:pStyle w:val="Telobesedila"/>
        <w:spacing w:before="2"/>
        <w:ind w:right="-8"/>
        <w:rPr>
          <w:rFonts w:ascii="Arial" w:hAnsi="Arial" w:cs="Arial"/>
        </w:rPr>
      </w:pPr>
    </w:p>
    <w:p w:rsidR="00AB75C0" w:rsidRPr="00B740F0" w:rsidRDefault="00AB75C0" w:rsidP="00652BFB">
      <w:pPr>
        <w:pStyle w:val="Odstavekseznama"/>
        <w:numPr>
          <w:ilvl w:val="0"/>
          <w:numId w:val="10"/>
        </w:numPr>
        <w:tabs>
          <w:tab w:val="left" w:pos="697"/>
          <w:tab w:val="left" w:pos="699"/>
        </w:tabs>
        <w:spacing w:before="1" w:line="242" w:lineRule="auto"/>
        <w:ind w:right="-8" w:hanging="272"/>
        <w:rPr>
          <w:rFonts w:ascii="Arial" w:hAnsi="Arial" w:cs="Arial"/>
        </w:rPr>
      </w:pPr>
      <w:r w:rsidRPr="00B740F0">
        <w:rPr>
          <w:rFonts w:ascii="Arial" w:hAnsi="Arial" w:cs="Arial"/>
        </w:rPr>
        <w:t>KAJ se je zgodilo, (nesreča zrakoplova) (letalo, helikopter, potniško,</w:t>
      </w:r>
      <w:r w:rsidRPr="00B740F0">
        <w:rPr>
          <w:rFonts w:ascii="Arial" w:hAnsi="Arial" w:cs="Arial"/>
          <w:spacing w:val="-56"/>
        </w:rPr>
        <w:t xml:space="preserve"> </w:t>
      </w:r>
      <w:r w:rsidRPr="00B740F0">
        <w:rPr>
          <w:rFonts w:ascii="Arial" w:hAnsi="Arial" w:cs="Arial"/>
          <w:w w:val="105"/>
        </w:rPr>
        <w:t>tovorno,</w:t>
      </w:r>
      <w:r w:rsidRPr="00B740F0">
        <w:rPr>
          <w:rFonts w:ascii="Arial" w:hAnsi="Arial" w:cs="Arial"/>
          <w:spacing w:val="1"/>
          <w:w w:val="105"/>
        </w:rPr>
        <w:t xml:space="preserve"> </w:t>
      </w:r>
      <w:r w:rsidRPr="00B740F0">
        <w:rPr>
          <w:rFonts w:ascii="Arial" w:hAnsi="Arial" w:cs="Arial"/>
          <w:w w:val="105"/>
        </w:rPr>
        <w:t>vojaško,</w:t>
      </w:r>
      <w:r w:rsidRPr="00B740F0">
        <w:rPr>
          <w:rFonts w:ascii="Arial" w:hAnsi="Arial" w:cs="Arial"/>
          <w:spacing w:val="1"/>
          <w:w w:val="105"/>
        </w:rPr>
        <w:t xml:space="preserve"> </w:t>
      </w:r>
      <w:r w:rsidRPr="00B740F0">
        <w:rPr>
          <w:rFonts w:ascii="Arial" w:hAnsi="Arial" w:cs="Arial"/>
          <w:w w:val="105"/>
        </w:rPr>
        <w:t>…),</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KJE se je</w:t>
      </w:r>
      <w:r w:rsidRPr="00B740F0">
        <w:rPr>
          <w:rFonts w:ascii="Arial" w:hAnsi="Arial" w:cs="Arial"/>
          <w:spacing w:val="-1"/>
        </w:rPr>
        <w:t xml:space="preserve"> </w:t>
      </w:r>
      <w:r w:rsidRPr="00B740F0">
        <w:rPr>
          <w:rFonts w:ascii="Arial" w:hAnsi="Arial" w:cs="Arial"/>
        </w:rPr>
        <w:t>zgodilo:</w:t>
      </w:r>
      <w:r w:rsidRPr="00B740F0">
        <w:rPr>
          <w:rFonts w:ascii="Arial" w:hAnsi="Arial" w:cs="Arial"/>
          <w:spacing w:val="1"/>
        </w:rPr>
        <w:t xml:space="preserve"> </w:t>
      </w:r>
      <w:r w:rsidRPr="00B740F0">
        <w:rPr>
          <w:rFonts w:ascii="Arial" w:hAnsi="Arial" w:cs="Arial"/>
        </w:rPr>
        <w:t>lokacija (naseljeno območje,</w:t>
      </w:r>
      <w:r w:rsidRPr="00B740F0">
        <w:rPr>
          <w:rFonts w:ascii="Arial" w:hAnsi="Arial" w:cs="Arial"/>
          <w:spacing w:val="1"/>
        </w:rPr>
        <w:t xml:space="preserve"> </w:t>
      </w:r>
      <w:r w:rsidRPr="00B740F0">
        <w:rPr>
          <w:rFonts w:ascii="Arial" w:hAnsi="Arial" w:cs="Arial"/>
        </w:rPr>
        <w:t>težko</w:t>
      </w:r>
      <w:r w:rsidRPr="00B740F0">
        <w:rPr>
          <w:rFonts w:ascii="Arial" w:hAnsi="Arial" w:cs="Arial"/>
          <w:spacing w:val="-1"/>
        </w:rPr>
        <w:t xml:space="preserve"> </w:t>
      </w:r>
      <w:r w:rsidRPr="00B740F0">
        <w:rPr>
          <w:rFonts w:ascii="Arial" w:hAnsi="Arial" w:cs="Arial"/>
        </w:rPr>
        <w:t>dostopen</w:t>
      </w:r>
      <w:r w:rsidRPr="00B740F0">
        <w:rPr>
          <w:rFonts w:ascii="Arial" w:hAnsi="Arial" w:cs="Arial"/>
          <w:spacing w:val="1"/>
        </w:rPr>
        <w:t xml:space="preserve"> </w:t>
      </w:r>
      <w:r w:rsidRPr="00B740F0">
        <w:rPr>
          <w:rFonts w:ascii="Arial" w:hAnsi="Arial" w:cs="Arial"/>
        </w:rPr>
        <w:t>teren,</w:t>
      </w:r>
      <w:r w:rsidRPr="00B740F0">
        <w:rPr>
          <w:rFonts w:ascii="Arial" w:hAnsi="Arial" w:cs="Arial"/>
          <w:spacing w:val="1"/>
        </w:rPr>
        <w:t xml:space="preserve"> </w:t>
      </w:r>
      <w:r w:rsidRPr="00B740F0">
        <w:rPr>
          <w:rFonts w:ascii="Arial" w:hAnsi="Arial" w:cs="Arial"/>
        </w:rPr>
        <w:t>območje letališča),</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KDAJ</w:t>
      </w:r>
      <w:r w:rsidRPr="00B740F0">
        <w:rPr>
          <w:rFonts w:ascii="Arial" w:hAnsi="Arial" w:cs="Arial"/>
          <w:spacing w:val="4"/>
        </w:rPr>
        <w:t xml:space="preserve"> </w:t>
      </w:r>
      <w:r w:rsidRPr="00B740F0">
        <w:rPr>
          <w:rFonts w:ascii="Arial" w:hAnsi="Arial" w:cs="Arial"/>
        </w:rPr>
        <w:t>se</w:t>
      </w:r>
      <w:r w:rsidRPr="00B740F0">
        <w:rPr>
          <w:rFonts w:ascii="Arial" w:hAnsi="Arial" w:cs="Arial"/>
          <w:spacing w:val="1"/>
        </w:rPr>
        <w:t xml:space="preserve"> </w:t>
      </w:r>
      <w:r w:rsidRPr="00B740F0">
        <w:rPr>
          <w:rFonts w:ascii="Arial" w:hAnsi="Arial" w:cs="Arial"/>
        </w:rPr>
        <w:t>je</w:t>
      </w:r>
      <w:r w:rsidRPr="00B740F0">
        <w:rPr>
          <w:rFonts w:ascii="Arial" w:hAnsi="Arial" w:cs="Arial"/>
          <w:spacing w:val="1"/>
        </w:rPr>
        <w:t xml:space="preserve"> </w:t>
      </w:r>
      <w:r w:rsidRPr="00B740F0">
        <w:rPr>
          <w:rFonts w:ascii="Arial" w:hAnsi="Arial" w:cs="Arial"/>
        </w:rPr>
        <w:t>zgodilo,</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POŠKODBE OSEB,</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DOSTOP do</w:t>
      </w:r>
      <w:r w:rsidRPr="00B740F0">
        <w:rPr>
          <w:rFonts w:ascii="Arial" w:hAnsi="Arial" w:cs="Arial"/>
          <w:spacing w:val="3"/>
        </w:rPr>
        <w:t xml:space="preserve"> </w:t>
      </w:r>
      <w:r w:rsidRPr="00B740F0">
        <w:rPr>
          <w:rFonts w:ascii="Arial" w:hAnsi="Arial" w:cs="Arial"/>
        </w:rPr>
        <w:t>kraja</w:t>
      </w:r>
      <w:r w:rsidRPr="00B740F0">
        <w:rPr>
          <w:rFonts w:ascii="Arial" w:hAnsi="Arial" w:cs="Arial"/>
          <w:spacing w:val="2"/>
        </w:rPr>
        <w:t xml:space="preserve"> </w:t>
      </w:r>
      <w:r w:rsidRPr="00B740F0">
        <w:rPr>
          <w:rFonts w:ascii="Arial" w:hAnsi="Arial" w:cs="Arial"/>
        </w:rPr>
        <w:t>nesreče,</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OKOLIŠČINE</w:t>
      </w:r>
      <w:r w:rsidRPr="00B740F0">
        <w:rPr>
          <w:rFonts w:ascii="Arial" w:hAnsi="Arial" w:cs="Arial"/>
          <w:spacing w:val="2"/>
        </w:rPr>
        <w:t xml:space="preserve"> </w:t>
      </w:r>
      <w:r w:rsidRPr="00B740F0">
        <w:rPr>
          <w:rFonts w:ascii="Arial" w:hAnsi="Arial" w:cs="Arial"/>
        </w:rPr>
        <w:t>na</w:t>
      </w:r>
      <w:r w:rsidRPr="00B740F0">
        <w:rPr>
          <w:rFonts w:ascii="Arial" w:hAnsi="Arial" w:cs="Arial"/>
          <w:spacing w:val="3"/>
        </w:rPr>
        <w:t xml:space="preserve"> </w:t>
      </w:r>
      <w:r w:rsidRPr="00B740F0">
        <w:rPr>
          <w:rFonts w:ascii="Arial" w:hAnsi="Arial" w:cs="Arial"/>
        </w:rPr>
        <w:t>kraju</w:t>
      </w:r>
      <w:r w:rsidRPr="00B740F0">
        <w:rPr>
          <w:rFonts w:ascii="Arial" w:hAnsi="Arial" w:cs="Arial"/>
          <w:spacing w:val="2"/>
        </w:rPr>
        <w:t xml:space="preserve"> </w:t>
      </w:r>
      <w:r w:rsidRPr="00B740F0">
        <w:rPr>
          <w:rFonts w:ascii="Arial" w:hAnsi="Arial" w:cs="Arial"/>
        </w:rPr>
        <w:t>nesreče,</w:t>
      </w:r>
      <w:r w:rsidRPr="00B740F0">
        <w:rPr>
          <w:rFonts w:ascii="Arial" w:hAnsi="Arial" w:cs="Arial"/>
          <w:spacing w:val="4"/>
        </w:rPr>
        <w:t xml:space="preserve"> </w:t>
      </w:r>
      <w:r w:rsidRPr="00B740F0">
        <w:rPr>
          <w:rFonts w:ascii="Arial" w:hAnsi="Arial" w:cs="Arial"/>
        </w:rPr>
        <w:t>kaj</w:t>
      </w:r>
      <w:r w:rsidRPr="00B740F0">
        <w:rPr>
          <w:rFonts w:ascii="Arial" w:hAnsi="Arial" w:cs="Arial"/>
          <w:spacing w:val="4"/>
        </w:rPr>
        <w:t xml:space="preserve"> </w:t>
      </w:r>
      <w:r w:rsidRPr="00B740F0">
        <w:rPr>
          <w:rFonts w:ascii="Arial" w:hAnsi="Arial" w:cs="Arial"/>
        </w:rPr>
        <w:t>se</w:t>
      </w:r>
      <w:r w:rsidRPr="00B740F0">
        <w:rPr>
          <w:rFonts w:ascii="Arial" w:hAnsi="Arial" w:cs="Arial"/>
          <w:spacing w:val="1"/>
        </w:rPr>
        <w:t xml:space="preserve"> </w:t>
      </w:r>
      <w:r w:rsidRPr="00B740F0">
        <w:rPr>
          <w:rFonts w:ascii="Arial" w:hAnsi="Arial" w:cs="Arial"/>
        </w:rPr>
        <w:t>trenutno</w:t>
      </w:r>
      <w:r w:rsidRPr="00B740F0">
        <w:rPr>
          <w:rFonts w:ascii="Arial" w:hAnsi="Arial" w:cs="Arial"/>
          <w:spacing w:val="3"/>
        </w:rPr>
        <w:t xml:space="preserve"> </w:t>
      </w:r>
      <w:r w:rsidRPr="00B740F0">
        <w:rPr>
          <w:rFonts w:ascii="Arial" w:hAnsi="Arial" w:cs="Arial"/>
        </w:rPr>
        <w:t>dogaja,</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UKREPI, ki</w:t>
      </w:r>
      <w:r w:rsidRPr="00B740F0">
        <w:rPr>
          <w:rFonts w:ascii="Arial" w:hAnsi="Arial" w:cs="Arial"/>
          <w:spacing w:val="-1"/>
        </w:rPr>
        <w:t xml:space="preserve"> </w:t>
      </w:r>
      <w:r w:rsidRPr="00B740F0">
        <w:rPr>
          <w:rFonts w:ascii="Arial" w:hAnsi="Arial" w:cs="Arial"/>
        </w:rPr>
        <w:t>so</w:t>
      </w:r>
      <w:r w:rsidRPr="00B740F0">
        <w:rPr>
          <w:rFonts w:ascii="Arial" w:hAnsi="Arial" w:cs="Arial"/>
          <w:spacing w:val="-1"/>
        </w:rPr>
        <w:t xml:space="preserve"> </w:t>
      </w:r>
      <w:r w:rsidRPr="00B740F0">
        <w:rPr>
          <w:rFonts w:ascii="Arial" w:hAnsi="Arial" w:cs="Arial"/>
        </w:rPr>
        <w:t>bili že</w:t>
      </w:r>
      <w:r w:rsidRPr="00B740F0">
        <w:rPr>
          <w:rFonts w:ascii="Arial" w:hAnsi="Arial" w:cs="Arial"/>
          <w:spacing w:val="-1"/>
        </w:rPr>
        <w:t xml:space="preserve"> </w:t>
      </w:r>
      <w:r w:rsidRPr="00B740F0">
        <w:rPr>
          <w:rFonts w:ascii="Arial" w:hAnsi="Arial" w:cs="Arial"/>
        </w:rPr>
        <w:t>izvedeni,</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NEVARNE SNOVI (vrsta</w:t>
      </w:r>
      <w:r w:rsidRPr="00B740F0">
        <w:rPr>
          <w:rFonts w:ascii="Arial" w:hAnsi="Arial" w:cs="Arial"/>
          <w:spacing w:val="-2"/>
        </w:rPr>
        <w:t xml:space="preserve"> </w:t>
      </w:r>
      <w:r w:rsidRPr="00B740F0">
        <w:rPr>
          <w:rFonts w:ascii="Arial" w:hAnsi="Arial" w:cs="Arial"/>
        </w:rPr>
        <w:t>in</w:t>
      </w:r>
      <w:r w:rsidRPr="00B740F0">
        <w:rPr>
          <w:rFonts w:ascii="Arial" w:hAnsi="Arial" w:cs="Arial"/>
          <w:spacing w:val="-1"/>
        </w:rPr>
        <w:t xml:space="preserve"> </w:t>
      </w:r>
      <w:r w:rsidRPr="00B740F0">
        <w:rPr>
          <w:rFonts w:ascii="Arial" w:hAnsi="Arial" w:cs="Arial"/>
        </w:rPr>
        <w:t>količina, morebitne</w:t>
      </w:r>
      <w:r w:rsidRPr="00B740F0">
        <w:rPr>
          <w:rFonts w:ascii="Arial" w:hAnsi="Arial" w:cs="Arial"/>
          <w:spacing w:val="-1"/>
        </w:rPr>
        <w:t xml:space="preserve"> </w:t>
      </w:r>
      <w:r w:rsidRPr="00B740F0">
        <w:rPr>
          <w:rFonts w:ascii="Arial" w:hAnsi="Arial" w:cs="Arial"/>
        </w:rPr>
        <w:t>oznake),</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potreba po POMOČI,</w:t>
      </w:r>
    </w:p>
    <w:p w:rsidR="00AB75C0" w:rsidRPr="00B740F0" w:rsidRDefault="00AB75C0" w:rsidP="00652BFB">
      <w:pPr>
        <w:pStyle w:val="Odstavekseznama"/>
        <w:numPr>
          <w:ilvl w:val="0"/>
          <w:numId w:val="10"/>
        </w:numPr>
        <w:tabs>
          <w:tab w:val="left" w:pos="697"/>
          <w:tab w:val="left" w:pos="699"/>
        </w:tabs>
        <w:spacing w:line="269" w:lineRule="exact"/>
        <w:ind w:right="-8" w:hanging="272"/>
        <w:rPr>
          <w:rFonts w:ascii="Arial" w:hAnsi="Arial" w:cs="Arial"/>
        </w:rPr>
      </w:pPr>
      <w:r w:rsidRPr="00B740F0">
        <w:rPr>
          <w:rFonts w:ascii="Arial" w:hAnsi="Arial" w:cs="Arial"/>
        </w:rPr>
        <w:t>ALI</w:t>
      </w:r>
      <w:r w:rsidRPr="00B740F0">
        <w:rPr>
          <w:rFonts w:ascii="Arial" w:hAnsi="Arial" w:cs="Arial"/>
          <w:spacing w:val="-3"/>
        </w:rPr>
        <w:t xml:space="preserve"> </w:t>
      </w:r>
      <w:r w:rsidRPr="00B740F0">
        <w:rPr>
          <w:rFonts w:ascii="Arial" w:hAnsi="Arial" w:cs="Arial"/>
        </w:rPr>
        <w:t>je</w:t>
      </w:r>
      <w:r w:rsidRPr="00B740F0">
        <w:rPr>
          <w:rFonts w:ascii="Arial" w:hAnsi="Arial" w:cs="Arial"/>
          <w:spacing w:val="-2"/>
        </w:rPr>
        <w:t xml:space="preserve"> </w:t>
      </w:r>
      <w:r w:rsidRPr="00B740F0">
        <w:rPr>
          <w:rFonts w:ascii="Arial" w:hAnsi="Arial" w:cs="Arial"/>
        </w:rPr>
        <w:t>prijavitelj že</w:t>
      </w:r>
      <w:r w:rsidRPr="00B740F0">
        <w:rPr>
          <w:rFonts w:ascii="Arial" w:hAnsi="Arial" w:cs="Arial"/>
          <w:spacing w:val="-2"/>
        </w:rPr>
        <w:t xml:space="preserve"> </w:t>
      </w:r>
      <w:r w:rsidRPr="00B740F0">
        <w:rPr>
          <w:rFonts w:ascii="Arial" w:hAnsi="Arial" w:cs="Arial"/>
        </w:rPr>
        <w:t>koga</w:t>
      </w:r>
      <w:r w:rsidRPr="00B740F0">
        <w:rPr>
          <w:rFonts w:ascii="Arial" w:hAnsi="Arial" w:cs="Arial"/>
          <w:spacing w:val="-2"/>
        </w:rPr>
        <w:t xml:space="preserve"> </w:t>
      </w:r>
      <w:r w:rsidRPr="00B740F0">
        <w:rPr>
          <w:rFonts w:ascii="Arial" w:hAnsi="Arial" w:cs="Arial"/>
        </w:rPr>
        <w:t>obveščal,</w:t>
      </w:r>
    </w:p>
    <w:p w:rsidR="00AB75C0" w:rsidRPr="00B740F0" w:rsidRDefault="00AB75C0" w:rsidP="00652BFB">
      <w:pPr>
        <w:pStyle w:val="Odstavekseznama"/>
        <w:numPr>
          <w:ilvl w:val="0"/>
          <w:numId w:val="10"/>
        </w:numPr>
        <w:tabs>
          <w:tab w:val="left" w:pos="697"/>
          <w:tab w:val="left" w:pos="699"/>
        </w:tabs>
        <w:spacing w:line="269" w:lineRule="exact"/>
        <w:ind w:hanging="272"/>
        <w:rPr>
          <w:rFonts w:ascii="Arial" w:hAnsi="Arial" w:cs="Arial"/>
        </w:rPr>
      </w:pPr>
      <w:r w:rsidRPr="00B740F0">
        <w:rPr>
          <w:rFonts w:ascii="Arial" w:hAnsi="Arial" w:cs="Arial"/>
        </w:rPr>
        <w:t>UTC</w:t>
      </w:r>
      <w:r w:rsidRPr="00B740F0">
        <w:rPr>
          <w:rFonts w:ascii="Arial" w:hAnsi="Arial" w:cs="Arial"/>
          <w:spacing w:val="2"/>
        </w:rPr>
        <w:t xml:space="preserve"> </w:t>
      </w:r>
      <w:r w:rsidRPr="00B740F0">
        <w:rPr>
          <w:rFonts w:ascii="Arial" w:hAnsi="Arial" w:cs="Arial"/>
        </w:rPr>
        <w:t>času</w:t>
      </w:r>
      <w:r w:rsidRPr="00B740F0">
        <w:rPr>
          <w:rFonts w:ascii="Arial" w:hAnsi="Arial" w:cs="Arial"/>
          <w:spacing w:val="4"/>
        </w:rPr>
        <w:t xml:space="preserve"> </w:t>
      </w:r>
      <w:r w:rsidRPr="00B740F0">
        <w:rPr>
          <w:rFonts w:ascii="Arial" w:hAnsi="Arial" w:cs="Arial"/>
        </w:rPr>
        <w:t>poteka</w:t>
      </w:r>
      <w:r w:rsidRPr="00B740F0">
        <w:rPr>
          <w:rFonts w:ascii="Arial" w:hAnsi="Arial" w:cs="Arial"/>
          <w:spacing w:val="3"/>
        </w:rPr>
        <w:t xml:space="preserve"> </w:t>
      </w:r>
      <w:r w:rsidRPr="00B740F0">
        <w:rPr>
          <w:rFonts w:ascii="Arial" w:hAnsi="Arial" w:cs="Arial"/>
        </w:rPr>
        <w:t>dogodka,</w:t>
      </w:r>
    </w:p>
    <w:p w:rsidR="00AB75C0" w:rsidRPr="00B740F0" w:rsidRDefault="00AB75C0" w:rsidP="00652BFB">
      <w:pPr>
        <w:pStyle w:val="Odstavekseznama"/>
        <w:numPr>
          <w:ilvl w:val="0"/>
          <w:numId w:val="10"/>
        </w:numPr>
        <w:tabs>
          <w:tab w:val="left" w:pos="697"/>
          <w:tab w:val="left" w:pos="699"/>
        </w:tabs>
        <w:spacing w:line="269" w:lineRule="exact"/>
        <w:ind w:hanging="272"/>
        <w:rPr>
          <w:rFonts w:ascii="Arial" w:hAnsi="Arial" w:cs="Arial"/>
        </w:rPr>
      </w:pPr>
      <w:r w:rsidRPr="00B740F0">
        <w:rPr>
          <w:rFonts w:ascii="Arial" w:hAnsi="Arial" w:cs="Arial"/>
        </w:rPr>
        <w:t>KDO sporoča</w:t>
      </w:r>
      <w:r w:rsidRPr="00B740F0">
        <w:rPr>
          <w:rFonts w:ascii="Arial" w:hAnsi="Arial" w:cs="Arial"/>
          <w:spacing w:val="1"/>
        </w:rPr>
        <w:t xml:space="preserve"> </w:t>
      </w:r>
      <w:r w:rsidRPr="00B740F0">
        <w:rPr>
          <w:rFonts w:ascii="Arial" w:hAnsi="Arial" w:cs="Arial"/>
        </w:rPr>
        <w:t>(ime</w:t>
      </w:r>
      <w:r w:rsidRPr="00B740F0">
        <w:rPr>
          <w:rFonts w:ascii="Arial" w:hAnsi="Arial" w:cs="Arial"/>
          <w:spacing w:val="-1"/>
        </w:rPr>
        <w:t xml:space="preserve"> </w:t>
      </w:r>
      <w:r w:rsidRPr="00B740F0">
        <w:rPr>
          <w:rFonts w:ascii="Arial" w:hAnsi="Arial" w:cs="Arial"/>
        </w:rPr>
        <w:t>in</w:t>
      </w:r>
      <w:r w:rsidRPr="00B740F0">
        <w:rPr>
          <w:rFonts w:ascii="Arial" w:hAnsi="Arial" w:cs="Arial"/>
          <w:spacing w:val="1"/>
        </w:rPr>
        <w:t xml:space="preserve"> </w:t>
      </w:r>
      <w:r w:rsidRPr="00B740F0">
        <w:rPr>
          <w:rFonts w:ascii="Arial" w:hAnsi="Arial" w:cs="Arial"/>
        </w:rPr>
        <w:t>priimek</w:t>
      </w:r>
      <w:r w:rsidRPr="00B740F0">
        <w:rPr>
          <w:rFonts w:ascii="Arial" w:hAnsi="Arial" w:cs="Arial"/>
          <w:spacing w:val="2"/>
        </w:rPr>
        <w:t xml:space="preserve"> </w:t>
      </w:r>
      <w:r w:rsidRPr="00B740F0">
        <w:rPr>
          <w:rFonts w:ascii="Arial" w:hAnsi="Arial" w:cs="Arial"/>
        </w:rPr>
        <w:t>prijavitelja,</w:t>
      </w:r>
      <w:r w:rsidRPr="00B740F0">
        <w:rPr>
          <w:rFonts w:ascii="Arial" w:hAnsi="Arial" w:cs="Arial"/>
          <w:spacing w:val="2"/>
        </w:rPr>
        <w:t xml:space="preserve"> </w:t>
      </w:r>
      <w:r w:rsidRPr="00B740F0">
        <w:rPr>
          <w:rFonts w:ascii="Arial" w:hAnsi="Arial" w:cs="Arial"/>
        </w:rPr>
        <w:t>tel.</w:t>
      </w:r>
      <w:r w:rsidRPr="00B740F0">
        <w:rPr>
          <w:rFonts w:ascii="Arial" w:hAnsi="Arial" w:cs="Arial"/>
          <w:spacing w:val="1"/>
        </w:rPr>
        <w:t xml:space="preserve"> </w:t>
      </w:r>
      <w:r w:rsidRPr="00B740F0">
        <w:rPr>
          <w:rFonts w:ascii="Arial" w:hAnsi="Arial" w:cs="Arial"/>
        </w:rPr>
        <w:t>številka).</w:t>
      </w:r>
    </w:p>
    <w:p w:rsidR="00AB75C0" w:rsidRPr="009309EA" w:rsidRDefault="00AB75C0" w:rsidP="00AB75C0">
      <w:pPr>
        <w:pStyle w:val="Telobesedila"/>
        <w:rPr>
          <w:rFonts w:ascii="Arial" w:hAnsi="Arial" w:cs="Arial"/>
          <w:sz w:val="20"/>
        </w:rPr>
      </w:pPr>
    </w:p>
    <w:p w:rsidR="00AB75C0" w:rsidRPr="009309EA" w:rsidRDefault="00AB75C0" w:rsidP="00AB75C0">
      <w:pPr>
        <w:tabs>
          <w:tab w:val="left" w:pos="847"/>
        </w:tabs>
        <w:spacing w:before="5"/>
        <w:rPr>
          <w:rFonts w:cs="Arial"/>
        </w:rPr>
      </w:pPr>
      <w:r w:rsidRPr="009309EA">
        <w:rPr>
          <w:rFonts w:cs="Arial"/>
        </w:rPr>
        <w:t xml:space="preserve">    Po prejemu</w:t>
      </w:r>
      <w:r w:rsidRPr="009309EA">
        <w:rPr>
          <w:rFonts w:cs="Arial"/>
          <w:spacing w:val="2"/>
        </w:rPr>
        <w:t xml:space="preserve"> </w:t>
      </w:r>
      <w:r w:rsidRPr="009309EA">
        <w:rPr>
          <w:rFonts w:cs="Arial"/>
        </w:rPr>
        <w:t>obvestila</w:t>
      </w:r>
      <w:r w:rsidRPr="009309EA">
        <w:rPr>
          <w:rFonts w:cs="Arial"/>
          <w:spacing w:val="1"/>
        </w:rPr>
        <w:t xml:space="preserve"> </w:t>
      </w:r>
      <w:r w:rsidRPr="009309EA">
        <w:rPr>
          <w:rFonts w:cs="Arial"/>
        </w:rPr>
        <w:t>o</w:t>
      </w:r>
      <w:r w:rsidRPr="009309EA">
        <w:rPr>
          <w:rFonts w:cs="Arial"/>
          <w:spacing w:val="1"/>
        </w:rPr>
        <w:t xml:space="preserve"> </w:t>
      </w:r>
      <w:r w:rsidRPr="009309EA">
        <w:rPr>
          <w:rFonts w:cs="Arial"/>
          <w:b/>
        </w:rPr>
        <w:t>nesreči zrakoplova</w:t>
      </w:r>
      <w:r w:rsidRPr="009309EA">
        <w:rPr>
          <w:rFonts w:cs="Arial"/>
          <w:b/>
          <w:spacing w:val="-1"/>
        </w:rPr>
        <w:t xml:space="preserve"> </w:t>
      </w:r>
      <w:r w:rsidRPr="009309EA">
        <w:rPr>
          <w:rFonts w:cs="Arial"/>
          <w:b/>
        </w:rPr>
        <w:t>večjega</w:t>
      </w:r>
      <w:r w:rsidRPr="009309EA">
        <w:rPr>
          <w:rFonts w:cs="Arial"/>
          <w:b/>
          <w:spacing w:val="-2"/>
        </w:rPr>
        <w:t xml:space="preserve"> </w:t>
      </w:r>
      <w:r w:rsidRPr="009309EA">
        <w:rPr>
          <w:rFonts w:cs="Arial"/>
          <w:b/>
        </w:rPr>
        <w:t xml:space="preserve">obsega, </w:t>
      </w:r>
      <w:r w:rsidRPr="009309EA">
        <w:rPr>
          <w:rFonts w:cs="Arial"/>
        </w:rPr>
        <w:t>ReCO</w:t>
      </w:r>
      <w:r w:rsidRPr="009309EA">
        <w:rPr>
          <w:rFonts w:cs="Arial"/>
          <w:spacing w:val="2"/>
        </w:rPr>
        <w:t xml:space="preserve"> </w:t>
      </w:r>
      <w:r w:rsidRPr="009309EA">
        <w:rPr>
          <w:rFonts w:cs="Arial"/>
        </w:rPr>
        <w:t>Novo mesto obvesti:</w:t>
      </w:r>
    </w:p>
    <w:p w:rsidR="00AB75C0" w:rsidRPr="009309EA" w:rsidRDefault="00AB75C0" w:rsidP="00652BFB">
      <w:pPr>
        <w:pStyle w:val="Odstavekseznama"/>
        <w:numPr>
          <w:ilvl w:val="0"/>
          <w:numId w:val="45"/>
        </w:numPr>
        <w:tabs>
          <w:tab w:val="left" w:pos="847"/>
        </w:tabs>
        <w:spacing w:before="8"/>
        <w:ind w:hanging="420"/>
        <w:rPr>
          <w:rFonts w:ascii="Arial" w:hAnsi="Arial" w:cs="Arial"/>
        </w:rPr>
      </w:pPr>
      <w:r w:rsidRPr="009309EA">
        <w:rPr>
          <w:rFonts w:ascii="Arial" w:hAnsi="Arial" w:cs="Arial"/>
        </w:rPr>
        <w:t>CORS,</w:t>
      </w:r>
    </w:p>
    <w:p w:rsidR="00AB75C0" w:rsidRPr="009309EA" w:rsidRDefault="00AB75C0" w:rsidP="00652BFB">
      <w:pPr>
        <w:pStyle w:val="Odstavekseznama"/>
        <w:numPr>
          <w:ilvl w:val="0"/>
          <w:numId w:val="45"/>
        </w:numPr>
        <w:tabs>
          <w:tab w:val="left" w:pos="847"/>
        </w:tabs>
        <w:spacing w:before="5"/>
        <w:ind w:hanging="420"/>
        <w:rPr>
          <w:rFonts w:ascii="Arial" w:hAnsi="Arial" w:cs="Arial"/>
        </w:rPr>
      </w:pPr>
      <w:r w:rsidRPr="009309EA">
        <w:rPr>
          <w:rFonts w:ascii="Arial" w:hAnsi="Arial" w:cs="Arial"/>
        </w:rPr>
        <w:t>OKC</w:t>
      </w:r>
      <w:r w:rsidRPr="009309EA">
        <w:rPr>
          <w:rFonts w:ascii="Arial" w:hAnsi="Arial" w:cs="Arial"/>
          <w:spacing w:val="1"/>
        </w:rPr>
        <w:t xml:space="preserve"> </w:t>
      </w:r>
      <w:r w:rsidRPr="009309EA">
        <w:rPr>
          <w:rFonts w:ascii="Arial" w:hAnsi="Arial" w:cs="Arial"/>
        </w:rPr>
        <w:t>PU</w:t>
      </w:r>
      <w:r w:rsidRPr="009309EA">
        <w:rPr>
          <w:rFonts w:ascii="Arial" w:hAnsi="Arial" w:cs="Arial"/>
          <w:spacing w:val="1"/>
        </w:rPr>
        <w:t xml:space="preserve"> </w:t>
      </w:r>
      <w:r w:rsidRPr="009309EA">
        <w:rPr>
          <w:rFonts w:ascii="Arial" w:hAnsi="Arial" w:cs="Arial"/>
        </w:rPr>
        <w:t>Novo mesto,</w:t>
      </w:r>
    </w:p>
    <w:p w:rsidR="00AB75C0" w:rsidRPr="009309EA" w:rsidRDefault="00AB75C0" w:rsidP="00652BFB">
      <w:pPr>
        <w:pStyle w:val="Odstavekseznama"/>
        <w:numPr>
          <w:ilvl w:val="0"/>
          <w:numId w:val="45"/>
        </w:numPr>
        <w:tabs>
          <w:tab w:val="left" w:pos="847"/>
        </w:tabs>
        <w:spacing w:before="5"/>
        <w:ind w:hanging="420"/>
        <w:rPr>
          <w:rFonts w:ascii="Arial" w:hAnsi="Arial" w:cs="Arial"/>
        </w:rPr>
      </w:pPr>
      <w:r w:rsidRPr="009309EA">
        <w:rPr>
          <w:rFonts w:ascii="Arial" w:hAnsi="Arial" w:cs="Arial"/>
        </w:rPr>
        <w:t>pristojno</w:t>
      </w:r>
      <w:r w:rsidRPr="009309EA">
        <w:rPr>
          <w:rFonts w:ascii="Arial" w:hAnsi="Arial" w:cs="Arial"/>
          <w:spacing w:val="1"/>
        </w:rPr>
        <w:t xml:space="preserve"> </w:t>
      </w:r>
      <w:r w:rsidRPr="009309EA">
        <w:rPr>
          <w:rFonts w:ascii="Arial" w:hAnsi="Arial" w:cs="Arial"/>
        </w:rPr>
        <w:t>gasilsko</w:t>
      </w:r>
      <w:r w:rsidRPr="009309EA">
        <w:rPr>
          <w:rFonts w:ascii="Arial" w:hAnsi="Arial" w:cs="Arial"/>
          <w:spacing w:val="1"/>
        </w:rPr>
        <w:t xml:space="preserve"> </w:t>
      </w:r>
      <w:r w:rsidRPr="009309EA">
        <w:rPr>
          <w:rFonts w:ascii="Arial" w:hAnsi="Arial" w:cs="Arial"/>
        </w:rPr>
        <w:t>enoto</w:t>
      </w:r>
      <w:r w:rsidRPr="009309EA">
        <w:rPr>
          <w:rFonts w:ascii="Arial" w:hAnsi="Arial" w:cs="Arial"/>
          <w:spacing w:val="3"/>
        </w:rPr>
        <w:t xml:space="preserve"> </w:t>
      </w:r>
      <w:r w:rsidRPr="009309EA">
        <w:rPr>
          <w:rFonts w:ascii="Arial" w:hAnsi="Arial" w:cs="Arial"/>
        </w:rPr>
        <w:t>širšega</w:t>
      </w:r>
      <w:r w:rsidRPr="009309EA">
        <w:rPr>
          <w:rFonts w:ascii="Arial" w:hAnsi="Arial" w:cs="Arial"/>
          <w:spacing w:val="1"/>
        </w:rPr>
        <w:t xml:space="preserve"> </w:t>
      </w:r>
      <w:r w:rsidRPr="009309EA">
        <w:rPr>
          <w:rFonts w:ascii="Arial" w:hAnsi="Arial" w:cs="Arial"/>
        </w:rPr>
        <w:t>pomena</w:t>
      </w:r>
      <w:r w:rsidRPr="009309EA">
        <w:rPr>
          <w:rFonts w:ascii="Arial" w:hAnsi="Arial" w:cs="Arial"/>
          <w:spacing w:val="2"/>
        </w:rPr>
        <w:t xml:space="preserve"> </w:t>
      </w:r>
      <w:r w:rsidRPr="009309EA">
        <w:rPr>
          <w:rFonts w:ascii="Arial" w:hAnsi="Arial" w:cs="Arial"/>
        </w:rPr>
        <w:t>(GEŠP)</w:t>
      </w:r>
    </w:p>
    <w:p w:rsidR="00AB75C0" w:rsidRPr="009309EA" w:rsidRDefault="00AB75C0" w:rsidP="00652BFB">
      <w:pPr>
        <w:pStyle w:val="Odstavekseznama"/>
        <w:numPr>
          <w:ilvl w:val="0"/>
          <w:numId w:val="45"/>
        </w:numPr>
        <w:tabs>
          <w:tab w:val="left" w:pos="847"/>
        </w:tabs>
        <w:spacing w:before="5"/>
        <w:ind w:hanging="420"/>
        <w:rPr>
          <w:rFonts w:ascii="Arial" w:hAnsi="Arial" w:cs="Arial"/>
        </w:rPr>
      </w:pPr>
      <w:r>
        <w:rPr>
          <w:rFonts w:ascii="Arial" w:hAnsi="Arial" w:cs="Arial"/>
        </w:rPr>
        <w:t>P</w:t>
      </w:r>
      <w:r w:rsidRPr="009309EA">
        <w:rPr>
          <w:rFonts w:ascii="Arial" w:hAnsi="Arial" w:cs="Arial"/>
        </w:rPr>
        <w:t>oveljnika</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Pr="009309EA">
        <w:rPr>
          <w:rFonts w:ascii="Arial" w:hAnsi="Arial" w:cs="Arial"/>
        </w:rPr>
        <w:t>dolenjske</w:t>
      </w:r>
      <w:r w:rsidRPr="009309EA">
        <w:rPr>
          <w:rFonts w:ascii="Arial" w:hAnsi="Arial" w:cs="Arial"/>
          <w:spacing w:val="1"/>
        </w:rPr>
        <w:t xml:space="preserve"> </w:t>
      </w:r>
      <w:r w:rsidRPr="009309EA">
        <w:rPr>
          <w:rFonts w:ascii="Arial" w:hAnsi="Arial" w:cs="Arial"/>
        </w:rPr>
        <w:t>regije</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3"/>
        </w:rPr>
        <w:t xml:space="preserve"> </w:t>
      </w:r>
      <w:r w:rsidRPr="009309EA">
        <w:rPr>
          <w:rFonts w:ascii="Arial" w:hAnsi="Arial" w:cs="Arial"/>
        </w:rPr>
        <w:t>njegovega</w:t>
      </w:r>
      <w:r w:rsidRPr="009309EA">
        <w:rPr>
          <w:rFonts w:ascii="Arial" w:hAnsi="Arial" w:cs="Arial"/>
          <w:spacing w:val="1"/>
        </w:rPr>
        <w:t xml:space="preserve"> </w:t>
      </w:r>
      <w:r w:rsidRPr="009309EA">
        <w:rPr>
          <w:rFonts w:ascii="Arial" w:hAnsi="Arial" w:cs="Arial"/>
        </w:rPr>
        <w:t>namestnika,</w:t>
      </w:r>
    </w:p>
    <w:p w:rsidR="00AB75C0" w:rsidRPr="009309EA" w:rsidRDefault="00AB75C0" w:rsidP="00652BFB">
      <w:pPr>
        <w:pStyle w:val="Odstavekseznama"/>
        <w:numPr>
          <w:ilvl w:val="0"/>
          <w:numId w:val="45"/>
        </w:numPr>
        <w:tabs>
          <w:tab w:val="left" w:pos="847"/>
        </w:tabs>
        <w:spacing w:before="6"/>
        <w:ind w:hanging="420"/>
        <w:rPr>
          <w:rFonts w:ascii="Arial" w:hAnsi="Arial" w:cs="Arial"/>
        </w:rPr>
      </w:pPr>
      <w:r w:rsidRPr="009309EA">
        <w:rPr>
          <w:rFonts w:ascii="Arial" w:hAnsi="Arial" w:cs="Arial"/>
        </w:rPr>
        <w:t>župana</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odgovorne osebe</w:t>
      </w:r>
      <w:r w:rsidRPr="009309EA">
        <w:rPr>
          <w:rFonts w:ascii="Arial" w:hAnsi="Arial" w:cs="Arial"/>
          <w:spacing w:val="1"/>
        </w:rPr>
        <w:t xml:space="preserve"> </w:t>
      </w:r>
      <w:r w:rsidRPr="009309EA">
        <w:rPr>
          <w:rFonts w:ascii="Arial" w:hAnsi="Arial" w:cs="Arial"/>
        </w:rPr>
        <w:t>občine,</w:t>
      </w:r>
      <w:r w:rsidRPr="009309EA">
        <w:rPr>
          <w:rFonts w:ascii="Arial" w:hAnsi="Arial" w:cs="Arial"/>
          <w:spacing w:val="1"/>
        </w:rPr>
        <w:t xml:space="preserve"> </w:t>
      </w:r>
      <w:r w:rsidRPr="009309EA">
        <w:rPr>
          <w:rFonts w:ascii="Arial" w:hAnsi="Arial" w:cs="Arial"/>
        </w:rPr>
        <w:t>kjer</w:t>
      </w:r>
      <w:r w:rsidRPr="009309EA">
        <w:rPr>
          <w:rFonts w:ascii="Arial" w:hAnsi="Arial" w:cs="Arial"/>
          <w:spacing w:val="2"/>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je zgodila</w:t>
      </w:r>
      <w:r w:rsidRPr="009309EA">
        <w:rPr>
          <w:rFonts w:ascii="Arial" w:hAnsi="Arial" w:cs="Arial"/>
          <w:spacing w:val="-1"/>
        </w:rPr>
        <w:t xml:space="preserve"> </w:t>
      </w:r>
      <w:r w:rsidRPr="009309EA">
        <w:rPr>
          <w:rFonts w:ascii="Arial" w:hAnsi="Arial" w:cs="Arial"/>
        </w:rPr>
        <w:t>nesreča,</w:t>
      </w:r>
    </w:p>
    <w:p w:rsidR="00AB75C0" w:rsidRDefault="00AB75C0" w:rsidP="00652BFB">
      <w:pPr>
        <w:pStyle w:val="Odstavekseznama"/>
        <w:numPr>
          <w:ilvl w:val="0"/>
          <w:numId w:val="45"/>
        </w:numPr>
        <w:tabs>
          <w:tab w:val="left" w:pos="847"/>
        </w:tabs>
        <w:spacing w:before="5"/>
        <w:ind w:hanging="420"/>
        <w:rPr>
          <w:rFonts w:ascii="Arial" w:hAnsi="Arial" w:cs="Arial"/>
        </w:rPr>
      </w:pPr>
      <w:r>
        <w:rPr>
          <w:rFonts w:ascii="Arial" w:hAnsi="Arial" w:cs="Arial"/>
        </w:rPr>
        <w:t>S</w:t>
      </w:r>
      <w:r w:rsidRPr="009309EA">
        <w:rPr>
          <w:rFonts w:ascii="Arial" w:hAnsi="Arial" w:cs="Arial"/>
        </w:rPr>
        <w:t>plošno</w:t>
      </w:r>
      <w:r w:rsidRPr="009309EA">
        <w:rPr>
          <w:rFonts w:ascii="Arial" w:hAnsi="Arial" w:cs="Arial"/>
          <w:spacing w:val="-4"/>
        </w:rPr>
        <w:t xml:space="preserve"> </w:t>
      </w:r>
      <w:r w:rsidRPr="009309EA">
        <w:rPr>
          <w:rFonts w:ascii="Arial" w:hAnsi="Arial" w:cs="Arial"/>
        </w:rPr>
        <w:t>bolnišnico</w:t>
      </w:r>
      <w:r w:rsidRPr="009309EA">
        <w:rPr>
          <w:rFonts w:ascii="Arial" w:hAnsi="Arial" w:cs="Arial"/>
          <w:spacing w:val="-4"/>
        </w:rPr>
        <w:t xml:space="preserve"> </w:t>
      </w:r>
      <w:r w:rsidRPr="009309EA">
        <w:rPr>
          <w:rFonts w:ascii="Arial" w:hAnsi="Arial" w:cs="Arial"/>
        </w:rPr>
        <w:t>Novo mesto</w:t>
      </w:r>
      <w:r>
        <w:rPr>
          <w:rFonts w:ascii="Arial" w:hAnsi="Arial" w:cs="Arial"/>
        </w:rPr>
        <w:t>,</w:t>
      </w:r>
    </w:p>
    <w:p w:rsidR="00AB75C0" w:rsidRPr="00DA73A4" w:rsidRDefault="00AB75C0" w:rsidP="00652BFB">
      <w:pPr>
        <w:pStyle w:val="Odstavekseznama"/>
        <w:numPr>
          <w:ilvl w:val="0"/>
          <w:numId w:val="45"/>
        </w:numPr>
        <w:tabs>
          <w:tab w:val="left" w:pos="847"/>
        </w:tabs>
        <w:spacing w:before="5"/>
        <w:ind w:hanging="420"/>
        <w:rPr>
          <w:rFonts w:ascii="Arial" w:hAnsi="Arial" w:cs="Arial"/>
        </w:rPr>
      </w:pPr>
      <w:r w:rsidRPr="009309EA">
        <w:rPr>
          <w:rFonts w:ascii="Arial" w:hAnsi="Arial" w:cs="Arial"/>
        </w:rPr>
        <w:t>pristojni</w:t>
      </w:r>
      <w:r w:rsidRPr="009309EA">
        <w:rPr>
          <w:rFonts w:ascii="Arial" w:hAnsi="Arial" w:cs="Arial"/>
          <w:spacing w:val="-2"/>
        </w:rPr>
        <w:t xml:space="preserve"> </w:t>
      </w:r>
      <w:r w:rsidRPr="009309EA">
        <w:rPr>
          <w:rFonts w:ascii="Arial" w:hAnsi="Arial" w:cs="Arial"/>
        </w:rPr>
        <w:t>zdravstveni</w:t>
      </w:r>
      <w:r w:rsidRPr="009309EA">
        <w:rPr>
          <w:rFonts w:ascii="Arial" w:hAnsi="Arial" w:cs="Arial"/>
          <w:spacing w:val="-1"/>
        </w:rPr>
        <w:t xml:space="preserve"> </w:t>
      </w:r>
      <w:r w:rsidRPr="009309EA">
        <w:rPr>
          <w:rFonts w:ascii="Arial" w:hAnsi="Arial" w:cs="Arial"/>
        </w:rPr>
        <w:t>dom</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NMP,</w:t>
      </w:r>
    </w:p>
    <w:p w:rsidR="00AB75C0" w:rsidRPr="009309EA" w:rsidRDefault="00AB75C0" w:rsidP="00652BFB">
      <w:pPr>
        <w:pStyle w:val="Odstavekseznama"/>
        <w:numPr>
          <w:ilvl w:val="0"/>
          <w:numId w:val="45"/>
        </w:numPr>
        <w:tabs>
          <w:tab w:val="left" w:pos="847"/>
        </w:tabs>
        <w:spacing w:before="5"/>
        <w:ind w:hanging="420"/>
        <w:rPr>
          <w:rFonts w:ascii="Arial" w:hAnsi="Arial" w:cs="Arial"/>
        </w:rPr>
      </w:pPr>
      <w:r w:rsidRPr="009309EA">
        <w:rPr>
          <w:rFonts w:ascii="Arial" w:hAnsi="Arial" w:cs="Arial"/>
        </w:rPr>
        <w:t>odgovorne</w:t>
      </w:r>
      <w:r w:rsidRPr="009309EA">
        <w:rPr>
          <w:rFonts w:ascii="Arial" w:hAnsi="Arial" w:cs="Arial"/>
          <w:spacing w:val="1"/>
        </w:rPr>
        <w:t xml:space="preserve"> </w:t>
      </w:r>
      <w:r w:rsidRPr="009309EA">
        <w:rPr>
          <w:rFonts w:ascii="Arial" w:hAnsi="Arial" w:cs="Arial"/>
        </w:rPr>
        <w:t>osebe</w:t>
      </w:r>
      <w:r w:rsidRPr="009309EA">
        <w:rPr>
          <w:rFonts w:ascii="Arial" w:hAnsi="Arial" w:cs="Arial"/>
          <w:spacing w:val="2"/>
        </w:rPr>
        <w:t xml:space="preserve"> </w:t>
      </w:r>
      <w:r w:rsidRPr="009309EA">
        <w:rPr>
          <w:rFonts w:ascii="Arial" w:hAnsi="Arial" w:cs="Arial"/>
        </w:rPr>
        <w:t>Izpostave</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sidRPr="009309EA">
        <w:rPr>
          <w:rFonts w:ascii="Arial" w:hAnsi="Arial" w:cs="Arial"/>
        </w:rPr>
        <w:t>Novo mesto,</w:t>
      </w:r>
    </w:p>
    <w:p w:rsidR="00AB75C0" w:rsidRPr="005B2A24" w:rsidRDefault="00AB75C0" w:rsidP="00652BFB">
      <w:pPr>
        <w:pStyle w:val="Odstavekseznama"/>
        <w:numPr>
          <w:ilvl w:val="0"/>
          <w:numId w:val="45"/>
        </w:numPr>
        <w:tabs>
          <w:tab w:val="left" w:pos="847"/>
        </w:tabs>
        <w:spacing w:before="5"/>
        <w:ind w:hanging="420"/>
        <w:rPr>
          <w:rFonts w:ascii="Arial" w:hAnsi="Arial" w:cs="Arial"/>
        </w:rPr>
      </w:pPr>
      <w:r w:rsidRPr="009309EA">
        <w:rPr>
          <w:rFonts w:ascii="Arial" w:hAnsi="Arial" w:cs="Arial"/>
        </w:rPr>
        <w:t>IRSVNDN</w:t>
      </w:r>
      <w:r w:rsidRPr="009309EA">
        <w:rPr>
          <w:rFonts w:ascii="Arial" w:hAnsi="Arial" w:cs="Arial"/>
          <w:spacing w:val="-2"/>
        </w:rPr>
        <w:t xml:space="preserve"> </w:t>
      </w:r>
      <w:r w:rsidRPr="009309EA">
        <w:rPr>
          <w:rFonts w:ascii="Arial" w:hAnsi="Arial" w:cs="Arial"/>
        </w:rPr>
        <w:t>Izpostavo</w:t>
      </w:r>
      <w:r w:rsidRPr="009309EA">
        <w:rPr>
          <w:rFonts w:ascii="Arial" w:hAnsi="Arial" w:cs="Arial"/>
          <w:spacing w:val="-1"/>
        </w:rPr>
        <w:t xml:space="preserve"> </w:t>
      </w:r>
      <w:r w:rsidRPr="009309EA">
        <w:rPr>
          <w:rFonts w:ascii="Arial" w:hAnsi="Arial" w:cs="Arial"/>
        </w:rPr>
        <w:t>Novo mesto.</w:t>
      </w:r>
    </w:p>
    <w:p w:rsidR="00AB75C0" w:rsidRPr="009309EA" w:rsidRDefault="00AB75C0" w:rsidP="00AB75C0">
      <w:pPr>
        <w:pStyle w:val="Telobesedila"/>
        <w:rPr>
          <w:rFonts w:ascii="Arial" w:hAnsi="Arial" w:cs="Arial"/>
          <w:sz w:val="20"/>
        </w:rPr>
      </w:pPr>
    </w:p>
    <w:p w:rsidR="00AB75C0" w:rsidRDefault="00AB75C0" w:rsidP="00AB75C0">
      <w:pPr>
        <w:pStyle w:val="Telobesedila"/>
        <w:spacing w:before="1" w:line="244" w:lineRule="auto"/>
        <w:ind w:left="142" w:right="134"/>
        <w:jc w:val="both"/>
        <w:rPr>
          <w:rFonts w:ascii="Arial" w:hAnsi="Arial" w:cs="Arial"/>
        </w:rPr>
      </w:pPr>
      <w:r w:rsidRPr="009309EA">
        <w:rPr>
          <w:rFonts w:ascii="Arial" w:hAnsi="Arial" w:cs="Arial"/>
        </w:rPr>
        <w:t>Izpostava URSZR Novo mes</w:t>
      </w:r>
      <w:r>
        <w:rPr>
          <w:rFonts w:ascii="Arial" w:hAnsi="Arial" w:cs="Arial"/>
        </w:rPr>
        <w:t>to ob nesreči zrakoplova sproti</w:t>
      </w:r>
      <w:r w:rsidRPr="009309EA">
        <w:rPr>
          <w:rFonts w:ascii="Arial" w:hAnsi="Arial" w:cs="Arial"/>
          <w:spacing w:val="1"/>
        </w:rPr>
        <w:t xml:space="preserve"> </w:t>
      </w:r>
      <w:r w:rsidRPr="009309EA">
        <w:rPr>
          <w:rFonts w:ascii="Arial" w:hAnsi="Arial" w:cs="Arial"/>
        </w:rPr>
        <w:t>obvešča URSZR, občine kjer se je zgodila nesreča, organe vodenja ZRP o nevarnostih,</w:t>
      </w:r>
      <w:r w:rsidRPr="009309EA">
        <w:rPr>
          <w:rFonts w:ascii="Arial" w:hAnsi="Arial" w:cs="Arial"/>
          <w:spacing w:val="1"/>
        </w:rPr>
        <w:t xml:space="preserve"> </w:t>
      </w:r>
      <w:r w:rsidRPr="009309EA">
        <w:rPr>
          <w:rFonts w:ascii="Arial" w:hAnsi="Arial" w:cs="Arial"/>
        </w:rPr>
        <w:t>stanju in razmerah ob nesreči, sprejetih ukrepih ter poteku zaščite, reševanja in pomoči. S</w:t>
      </w:r>
      <w:r w:rsidRPr="009309EA">
        <w:rPr>
          <w:rFonts w:ascii="Arial" w:hAnsi="Arial" w:cs="Arial"/>
          <w:spacing w:val="1"/>
        </w:rPr>
        <w:t xml:space="preserve"> </w:t>
      </w:r>
      <w:r w:rsidRPr="009309EA">
        <w:rPr>
          <w:rFonts w:ascii="Arial" w:hAnsi="Arial" w:cs="Arial"/>
        </w:rPr>
        <w:t>tem</w:t>
      </w:r>
      <w:r w:rsidRPr="009309EA">
        <w:rPr>
          <w:rFonts w:ascii="Arial" w:hAnsi="Arial" w:cs="Arial"/>
          <w:spacing w:val="3"/>
        </w:rPr>
        <w:t xml:space="preserve"> </w:t>
      </w:r>
      <w:r w:rsidRPr="009309EA">
        <w:rPr>
          <w:rFonts w:ascii="Arial" w:hAnsi="Arial" w:cs="Arial"/>
        </w:rPr>
        <w:t>namenom</w:t>
      </w:r>
      <w:r w:rsidRPr="009309EA">
        <w:rPr>
          <w:rFonts w:ascii="Arial" w:hAnsi="Arial" w:cs="Arial"/>
          <w:spacing w:val="4"/>
        </w:rPr>
        <w:t xml:space="preserve"> </w:t>
      </w:r>
      <w:r>
        <w:rPr>
          <w:rFonts w:ascii="Arial" w:hAnsi="Arial" w:cs="Arial"/>
        </w:rPr>
        <w:t xml:space="preserve">pripravlja </w:t>
      </w:r>
      <w:r w:rsidRPr="00475880">
        <w:rPr>
          <w:rFonts w:ascii="Arial" w:hAnsi="Arial" w:cs="Arial"/>
        </w:rPr>
        <w:t>dnevne in izredne informativne</w:t>
      </w:r>
      <w:r w:rsidRPr="00475880">
        <w:rPr>
          <w:rFonts w:ascii="Arial" w:hAnsi="Arial" w:cs="Arial"/>
          <w:spacing w:val="1"/>
        </w:rPr>
        <w:t xml:space="preserve"> </w:t>
      </w:r>
      <w:r w:rsidRPr="00475880">
        <w:rPr>
          <w:rFonts w:ascii="Arial" w:hAnsi="Arial" w:cs="Arial"/>
        </w:rPr>
        <w:t>biltene,</w:t>
      </w:r>
      <w:r>
        <w:rPr>
          <w:rFonts w:ascii="Arial" w:hAnsi="Arial" w:cs="Arial"/>
        </w:rPr>
        <w:t xml:space="preserve"> </w:t>
      </w:r>
      <w:r w:rsidRPr="00475880">
        <w:rPr>
          <w:rFonts w:ascii="Arial" w:hAnsi="Arial" w:cs="Arial"/>
        </w:rPr>
        <w:t>objavlja informacije</w:t>
      </w:r>
      <w:r w:rsidRPr="00475880">
        <w:rPr>
          <w:rFonts w:ascii="Arial" w:hAnsi="Arial" w:cs="Arial"/>
          <w:spacing w:val="1"/>
        </w:rPr>
        <w:t xml:space="preserve"> </w:t>
      </w:r>
      <w:r w:rsidRPr="00475880">
        <w:rPr>
          <w:rFonts w:ascii="Arial" w:hAnsi="Arial" w:cs="Arial"/>
        </w:rPr>
        <w:t>na</w:t>
      </w:r>
      <w:r w:rsidRPr="00475880">
        <w:rPr>
          <w:rFonts w:ascii="Arial" w:hAnsi="Arial" w:cs="Arial"/>
          <w:spacing w:val="2"/>
        </w:rPr>
        <w:t xml:space="preserve"> </w:t>
      </w:r>
      <w:r w:rsidRPr="00475880">
        <w:rPr>
          <w:rFonts w:ascii="Arial" w:hAnsi="Arial" w:cs="Arial"/>
        </w:rPr>
        <w:t>spletnih</w:t>
      </w:r>
      <w:r w:rsidRPr="00475880">
        <w:rPr>
          <w:rFonts w:ascii="Arial" w:hAnsi="Arial" w:cs="Arial"/>
          <w:spacing w:val="1"/>
        </w:rPr>
        <w:t xml:space="preserve"> </w:t>
      </w:r>
      <w:r w:rsidRPr="00475880">
        <w:rPr>
          <w:rFonts w:ascii="Arial" w:hAnsi="Arial" w:cs="Arial"/>
        </w:rPr>
        <w:t>straneh</w:t>
      </w:r>
      <w:r w:rsidRPr="00475880">
        <w:rPr>
          <w:rFonts w:ascii="Arial" w:hAnsi="Arial" w:cs="Arial"/>
          <w:spacing w:val="2"/>
        </w:rPr>
        <w:t xml:space="preserve"> </w:t>
      </w:r>
      <w:r w:rsidRPr="00475880">
        <w:rPr>
          <w:rFonts w:ascii="Arial" w:hAnsi="Arial" w:cs="Arial"/>
        </w:rPr>
        <w:t>URSZR</w:t>
      </w:r>
      <w:r w:rsidRPr="00475880">
        <w:rPr>
          <w:rFonts w:ascii="Arial" w:hAnsi="Arial" w:cs="Arial"/>
          <w:spacing w:val="1"/>
        </w:rPr>
        <w:t xml:space="preserve"> </w:t>
      </w:r>
      <w:r w:rsidRPr="00475880">
        <w:rPr>
          <w:rFonts w:ascii="Arial" w:hAnsi="Arial" w:cs="Arial"/>
        </w:rPr>
        <w:t>in</w:t>
      </w:r>
      <w:r>
        <w:rPr>
          <w:rFonts w:ascii="Arial" w:hAnsi="Arial" w:cs="Arial"/>
        </w:rPr>
        <w:t xml:space="preserve"> </w:t>
      </w:r>
      <w:r w:rsidRPr="00475880">
        <w:rPr>
          <w:rFonts w:ascii="Arial" w:hAnsi="Arial" w:cs="Arial"/>
        </w:rPr>
        <w:t>občasne</w:t>
      </w:r>
      <w:r w:rsidRPr="00475880">
        <w:rPr>
          <w:rFonts w:ascii="Arial" w:hAnsi="Arial" w:cs="Arial"/>
          <w:spacing w:val="-1"/>
        </w:rPr>
        <w:t xml:space="preserve"> </w:t>
      </w:r>
      <w:r w:rsidRPr="00475880">
        <w:rPr>
          <w:rFonts w:ascii="Arial" w:hAnsi="Arial" w:cs="Arial"/>
        </w:rPr>
        <w:t>širše</w:t>
      </w:r>
      <w:r w:rsidRPr="00475880">
        <w:rPr>
          <w:rFonts w:ascii="Arial" w:hAnsi="Arial" w:cs="Arial"/>
          <w:spacing w:val="1"/>
        </w:rPr>
        <w:t xml:space="preserve"> </w:t>
      </w:r>
      <w:r w:rsidRPr="00475880">
        <w:rPr>
          <w:rFonts w:ascii="Arial" w:hAnsi="Arial" w:cs="Arial"/>
        </w:rPr>
        <w:t>pisne</w:t>
      </w:r>
      <w:r w:rsidRPr="00475880">
        <w:rPr>
          <w:rFonts w:ascii="Arial" w:hAnsi="Arial" w:cs="Arial"/>
          <w:spacing w:val="1"/>
        </w:rPr>
        <w:t xml:space="preserve"> </w:t>
      </w:r>
      <w:r>
        <w:rPr>
          <w:rFonts w:ascii="Arial" w:hAnsi="Arial" w:cs="Arial"/>
        </w:rPr>
        <w:t>informacije.</w:t>
      </w:r>
    </w:p>
    <w:p w:rsidR="00AB75C0" w:rsidRPr="009309EA" w:rsidRDefault="00AB75C0" w:rsidP="00AB75C0">
      <w:pPr>
        <w:pStyle w:val="Telobesedila"/>
        <w:spacing w:before="1" w:line="244" w:lineRule="auto"/>
        <w:ind w:left="142" w:right="134"/>
        <w:jc w:val="both"/>
        <w:rPr>
          <w:rFonts w:ascii="Arial" w:hAnsi="Arial" w:cs="Arial"/>
        </w:rPr>
      </w:pPr>
      <w:r w:rsidRPr="009309EA">
        <w:rPr>
          <w:rFonts w:ascii="Arial" w:hAnsi="Arial" w:cs="Arial"/>
        </w:rPr>
        <w:t>Obveščanje</w:t>
      </w:r>
      <w:r w:rsidRPr="009309EA">
        <w:rPr>
          <w:rFonts w:ascii="Arial" w:hAnsi="Arial" w:cs="Arial"/>
          <w:spacing w:val="-1"/>
        </w:rPr>
        <w:t xml:space="preserve"> </w:t>
      </w:r>
      <w:r w:rsidRPr="009309EA">
        <w:rPr>
          <w:rFonts w:ascii="Arial" w:hAnsi="Arial" w:cs="Arial"/>
        </w:rPr>
        <w:t>poteka v</w:t>
      </w:r>
      <w:r w:rsidRPr="009309EA">
        <w:rPr>
          <w:rFonts w:ascii="Arial" w:hAnsi="Arial" w:cs="Arial"/>
          <w:spacing w:val="-1"/>
        </w:rPr>
        <w:t xml:space="preserve"> </w:t>
      </w:r>
      <w:r w:rsidRPr="009309EA">
        <w:rPr>
          <w:rFonts w:ascii="Arial" w:hAnsi="Arial" w:cs="Arial"/>
        </w:rPr>
        <w:t>skladu</w:t>
      </w:r>
      <w:r w:rsidRPr="009309EA">
        <w:rPr>
          <w:rFonts w:ascii="Arial" w:hAnsi="Arial" w:cs="Arial"/>
          <w:spacing w:val="-1"/>
        </w:rPr>
        <w:t xml:space="preserve"> </w:t>
      </w:r>
      <w:r w:rsidRPr="009309EA">
        <w:rPr>
          <w:rFonts w:ascii="Arial" w:hAnsi="Arial" w:cs="Arial"/>
        </w:rPr>
        <w:t>s</w:t>
      </w:r>
      <w:r w:rsidRPr="009309EA">
        <w:rPr>
          <w:rFonts w:ascii="Arial" w:hAnsi="Arial" w:cs="Arial"/>
          <w:spacing w:val="2"/>
        </w:rPr>
        <w:t xml:space="preserve"> </w:t>
      </w:r>
      <w:r>
        <w:rPr>
          <w:rFonts w:ascii="Arial" w:hAnsi="Arial" w:cs="Arial"/>
        </w:rPr>
        <w:t>standardnim</w:t>
      </w:r>
      <w:r w:rsidRPr="009309EA">
        <w:rPr>
          <w:rFonts w:ascii="Arial" w:hAnsi="Arial" w:cs="Arial"/>
          <w:spacing w:val="-1"/>
        </w:rPr>
        <w:t xml:space="preserve"> </w:t>
      </w:r>
      <w:r w:rsidRPr="009309EA">
        <w:rPr>
          <w:rFonts w:ascii="Arial" w:hAnsi="Arial" w:cs="Arial"/>
        </w:rPr>
        <w:t>operativni</w:t>
      </w:r>
      <w:r>
        <w:rPr>
          <w:rFonts w:ascii="Arial" w:hAnsi="Arial" w:cs="Arial"/>
        </w:rPr>
        <w:t>m postopkom</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v</w:t>
      </w:r>
      <w:r w:rsidRPr="009309EA">
        <w:rPr>
          <w:rFonts w:ascii="Arial" w:hAnsi="Arial" w:cs="Arial"/>
          <w:spacing w:val="-2"/>
        </w:rPr>
        <w:t xml:space="preserve"> </w:t>
      </w:r>
      <w:r w:rsidRPr="009309EA">
        <w:rPr>
          <w:rFonts w:ascii="Arial" w:hAnsi="Arial" w:cs="Arial"/>
        </w:rPr>
        <w:t>zračnem</w:t>
      </w:r>
      <w:r w:rsidRPr="009309EA">
        <w:rPr>
          <w:rFonts w:ascii="Arial" w:hAnsi="Arial" w:cs="Arial"/>
          <w:spacing w:val="2"/>
        </w:rPr>
        <w:t xml:space="preserve"> </w:t>
      </w:r>
      <w:r w:rsidRPr="009309EA">
        <w:rPr>
          <w:rFonts w:ascii="Arial" w:hAnsi="Arial" w:cs="Arial"/>
        </w:rPr>
        <w:t>prometu.</w:t>
      </w:r>
    </w:p>
    <w:p w:rsidR="00AB75C0" w:rsidRPr="009309EA" w:rsidRDefault="00AB75C0" w:rsidP="00AB75C0">
      <w:pPr>
        <w:pStyle w:val="Telobesedila"/>
        <w:rPr>
          <w:rFonts w:ascii="Arial" w:hAnsi="Arial" w:cs="Arial"/>
          <w:sz w:val="20"/>
        </w:rPr>
      </w:pPr>
    </w:p>
    <w:p w:rsidR="00AB75C0" w:rsidRPr="009309EA" w:rsidRDefault="00AB75C0" w:rsidP="00AB75C0">
      <w:pPr>
        <w:pStyle w:val="Telobesedila"/>
        <w:spacing w:before="8"/>
        <w:rPr>
          <w:rFonts w:ascii="Arial" w:hAnsi="Arial" w:cs="Arial"/>
          <w:sz w:val="17"/>
        </w:rPr>
      </w:pPr>
    </w:p>
    <w:tbl>
      <w:tblPr>
        <w:tblW w:w="86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335"/>
      </w:tblGrid>
      <w:tr w:rsidR="00AB75C0" w:rsidRPr="009309EA" w:rsidTr="00F65245">
        <w:trPr>
          <w:trHeight w:val="253"/>
          <w:tblHeader/>
        </w:trPr>
        <w:tc>
          <w:tcPr>
            <w:tcW w:w="1277"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w:t>
            </w:r>
          </w:p>
        </w:tc>
        <w:tc>
          <w:tcPr>
            <w:tcW w:w="73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Podatki</w:t>
            </w:r>
            <w:r w:rsidRPr="005A6751">
              <w:rPr>
                <w:rFonts w:ascii="Arial" w:hAnsi="Arial" w:cs="Arial"/>
                <w:spacing w:val="-2"/>
              </w:rPr>
              <w:t xml:space="preserve"> </w:t>
            </w:r>
            <w:r w:rsidRPr="005A6751">
              <w:rPr>
                <w:rFonts w:ascii="Arial" w:hAnsi="Arial" w:cs="Arial"/>
              </w:rPr>
              <w:t>o</w:t>
            </w:r>
            <w:r w:rsidRPr="005A6751">
              <w:rPr>
                <w:rFonts w:ascii="Arial" w:hAnsi="Arial" w:cs="Arial"/>
                <w:spacing w:val="-1"/>
              </w:rPr>
              <w:t xml:space="preserve"> </w:t>
            </w:r>
            <w:r w:rsidRPr="005A6751">
              <w:rPr>
                <w:rFonts w:ascii="Arial" w:hAnsi="Arial" w:cs="Arial"/>
              </w:rPr>
              <w:t>poveljniku,</w:t>
            </w:r>
            <w:r w:rsidRPr="005A6751">
              <w:rPr>
                <w:rFonts w:ascii="Arial" w:hAnsi="Arial" w:cs="Arial"/>
                <w:spacing w:val="1"/>
              </w:rPr>
              <w:t xml:space="preserve"> </w:t>
            </w:r>
            <w:r w:rsidRPr="005A6751">
              <w:rPr>
                <w:rFonts w:ascii="Arial" w:hAnsi="Arial" w:cs="Arial"/>
              </w:rPr>
              <w:t>namestniku</w:t>
            </w:r>
            <w:r w:rsidRPr="005A6751">
              <w:rPr>
                <w:rFonts w:ascii="Arial" w:hAnsi="Arial" w:cs="Arial"/>
                <w:spacing w:val="-1"/>
              </w:rPr>
              <w:t xml:space="preserve"> </w:t>
            </w:r>
            <w:r w:rsidRPr="005A6751">
              <w:rPr>
                <w:rFonts w:ascii="Arial" w:hAnsi="Arial" w:cs="Arial"/>
              </w:rPr>
              <w:t>poveljnika</w:t>
            </w:r>
            <w:r w:rsidRPr="005A6751">
              <w:rPr>
                <w:rFonts w:ascii="Arial" w:hAnsi="Arial" w:cs="Arial"/>
                <w:spacing w:val="-1"/>
              </w:rPr>
              <w:t xml:space="preserve"> </w:t>
            </w:r>
            <w:r w:rsidRPr="005A6751">
              <w:rPr>
                <w:rFonts w:ascii="Arial" w:hAnsi="Arial" w:cs="Arial"/>
              </w:rPr>
              <w:t>in članih</w:t>
            </w:r>
            <w:r w:rsidRPr="005A6751">
              <w:rPr>
                <w:rFonts w:ascii="Arial" w:hAnsi="Arial" w:cs="Arial"/>
                <w:spacing w:val="-1"/>
              </w:rPr>
              <w:t xml:space="preserve"> regijskega </w:t>
            </w:r>
            <w:r w:rsidRPr="005A6751">
              <w:rPr>
                <w:rFonts w:ascii="Arial" w:hAnsi="Arial" w:cs="Arial"/>
              </w:rPr>
              <w:t>štaba</w:t>
            </w:r>
            <w:r w:rsidRPr="005A6751">
              <w:rPr>
                <w:rFonts w:ascii="Arial" w:hAnsi="Arial" w:cs="Arial"/>
                <w:spacing w:val="-2"/>
              </w:rPr>
              <w:t xml:space="preserve"> </w:t>
            </w:r>
            <w:r w:rsidRPr="005A6751">
              <w:rPr>
                <w:rFonts w:ascii="Arial" w:hAnsi="Arial" w:cs="Arial"/>
              </w:rPr>
              <w:t>CZ</w:t>
            </w:r>
          </w:p>
        </w:tc>
      </w:tr>
      <w:tr w:rsidR="00AB75C0" w:rsidRPr="009309EA" w:rsidTr="00F65245">
        <w:trPr>
          <w:trHeight w:val="254"/>
        </w:trPr>
        <w:tc>
          <w:tcPr>
            <w:tcW w:w="1277"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w:t>
            </w:r>
          </w:p>
        </w:tc>
        <w:tc>
          <w:tcPr>
            <w:tcW w:w="73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Podatki o</w:t>
            </w:r>
            <w:r w:rsidRPr="005A6751">
              <w:rPr>
                <w:rFonts w:ascii="Arial" w:hAnsi="Arial" w:cs="Arial"/>
                <w:spacing w:val="1"/>
              </w:rPr>
              <w:t xml:space="preserve"> </w:t>
            </w:r>
            <w:r w:rsidRPr="005A6751">
              <w:rPr>
                <w:rFonts w:ascii="Arial" w:hAnsi="Arial" w:cs="Arial"/>
              </w:rPr>
              <w:t>dežurnih</w:t>
            </w:r>
            <w:r w:rsidRPr="005A6751">
              <w:rPr>
                <w:rFonts w:ascii="Arial" w:hAnsi="Arial" w:cs="Arial"/>
                <w:spacing w:val="1"/>
              </w:rPr>
              <w:t xml:space="preserve"> </w:t>
            </w:r>
            <w:r w:rsidRPr="005A6751">
              <w:rPr>
                <w:rFonts w:ascii="Arial" w:hAnsi="Arial" w:cs="Arial"/>
              </w:rPr>
              <w:t>osebah</w:t>
            </w:r>
            <w:r w:rsidRPr="005A6751">
              <w:rPr>
                <w:rFonts w:ascii="Arial" w:hAnsi="Arial" w:cs="Arial"/>
                <w:spacing w:val="1"/>
              </w:rPr>
              <w:t xml:space="preserve"> </w:t>
            </w:r>
            <w:r w:rsidRPr="005A6751">
              <w:rPr>
                <w:rFonts w:ascii="Arial" w:hAnsi="Arial" w:cs="Arial"/>
              </w:rPr>
              <w:t>v</w:t>
            </w:r>
            <w:r w:rsidRPr="005A6751">
              <w:rPr>
                <w:rFonts w:ascii="Arial" w:hAnsi="Arial" w:cs="Arial"/>
                <w:spacing w:val="1"/>
              </w:rPr>
              <w:t xml:space="preserve"> </w:t>
            </w:r>
            <w:r w:rsidRPr="005A6751">
              <w:rPr>
                <w:rFonts w:ascii="Arial" w:hAnsi="Arial" w:cs="Arial"/>
              </w:rPr>
              <w:t>URSZR</w:t>
            </w:r>
            <w:r w:rsidRPr="005A6751">
              <w:rPr>
                <w:rFonts w:ascii="Arial" w:hAnsi="Arial" w:cs="Arial"/>
                <w:spacing w:val="1"/>
              </w:rPr>
              <w:t xml:space="preserve"> </w:t>
            </w:r>
            <w:r w:rsidRPr="005A6751">
              <w:rPr>
                <w:rFonts w:ascii="Arial" w:hAnsi="Arial" w:cs="Arial"/>
              </w:rPr>
              <w:t>Izpostavi</w:t>
            </w:r>
            <w:r w:rsidRPr="005A6751">
              <w:rPr>
                <w:rFonts w:ascii="Arial" w:hAnsi="Arial" w:cs="Arial"/>
                <w:spacing w:val="1"/>
              </w:rPr>
              <w:t xml:space="preserve"> </w:t>
            </w:r>
            <w:r w:rsidRPr="005A6751">
              <w:rPr>
                <w:rFonts w:ascii="Arial" w:hAnsi="Arial" w:cs="Arial"/>
              </w:rPr>
              <w:t>Novo mesto</w:t>
            </w:r>
          </w:p>
        </w:tc>
      </w:tr>
      <w:tr w:rsidR="00AB75C0" w:rsidRPr="009309EA" w:rsidTr="00F65245">
        <w:trPr>
          <w:trHeight w:val="508"/>
        </w:trPr>
        <w:tc>
          <w:tcPr>
            <w:tcW w:w="1277" w:type="dxa"/>
            <w:shd w:val="clear" w:color="auto" w:fill="auto"/>
          </w:tcPr>
          <w:p w:rsidR="00AB75C0" w:rsidRPr="005A6751" w:rsidRDefault="00AB75C0" w:rsidP="00652BFB">
            <w:pPr>
              <w:pStyle w:val="TableParagraph"/>
              <w:spacing w:line="240" w:lineRule="auto"/>
              <w:rPr>
                <w:rFonts w:ascii="Arial" w:hAnsi="Arial" w:cs="Arial"/>
              </w:rPr>
            </w:pPr>
            <w:r w:rsidRPr="005A6751">
              <w:rPr>
                <w:rFonts w:ascii="Arial" w:hAnsi="Arial" w:cs="Arial"/>
              </w:rPr>
              <w:t>P-12</w:t>
            </w:r>
          </w:p>
        </w:tc>
        <w:tc>
          <w:tcPr>
            <w:tcW w:w="7335" w:type="dxa"/>
            <w:shd w:val="clear" w:color="auto" w:fill="auto"/>
          </w:tcPr>
          <w:p w:rsidR="00AB75C0" w:rsidRPr="005A6751" w:rsidRDefault="00AB75C0" w:rsidP="00652BFB">
            <w:pPr>
              <w:pStyle w:val="TableParagraph"/>
              <w:spacing w:before="0" w:line="254" w:lineRule="exact"/>
              <w:ind w:right="21"/>
              <w:rPr>
                <w:rFonts w:ascii="Arial" w:hAnsi="Arial" w:cs="Arial"/>
              </w:rPr>
            </w:pPr>
            <w:r w:rsidRPr="005A6751">
              <w:rPr>
                <w:rFonts w:ascii="Arial" w:hAnsi="Arial" w:cs="Arial"/>
              </w:rPr>
              <w:t>Pregled</w:t>
            </w:r>
            <w:r w:rsidRPr="005A6751">
              <w:rPr>
                <w:rFonts w:ascii="Arial" w:hAnsi="Arial" w:cs="Arial"/>
                <w:spacing w:val="9"/>
              </w:rPr>
              <w:t xml:space="preserve"> </w:t>
            </w:r>
            <w:r w:rsidRPr="005A6751">
              <w:rPr>
                <w:rFonts w:ascii="Arial" w:hAnsi="Arial" w:cs="Arial"/>
              </w:rPr>
              <w:t>gasilskih</w:t>
            </w:r>
            <w:r w:rsidRPr="005A6751">
              <w:rPr>
                <w:rFonts w:ascii="Arial" w:hAnsi="Arial" w:cs="Arial"/>
                <w:spacing w:val="9"/>
              </w:rPr>
              <w:t xml:space="preserve"> </w:t>
            </w:r>
            <w:r w:rsidRPr="005A6751">
              <w:rPr>
                <w:rFonts w:ascii="Arial" w:hAnsi="Arial" w:cs="Arial"/>
              </w:rPr>
              <w:t>enot</w:t>
            </w:r>
            <w:r w:rsidRPr="005A6751">
              <w:rPr>
                <w:rFonts w:ascii="Arial" w:hAnsi="Arial" w:cs="Arial"/>
                <w:spacing w:val="10"/>
              </w:rPr>
              <w:t xml:space="preserve"> </w:t>
            </w:r>
            <w:r w:rsidRPr="005A6751">
              <w:rPr>
                <w:rFonts w:ascii="Arial" w:hAnsi="Arial" w:cs="Arial"/>
              </w:rPr>
              <w:t>širšega</w:t>
            </w:r>
            <w:r w:rsidRPr="005A6751">
              <w:rPr>
                <w:rFonts w:ascii="Arial" w:hAnsi="Arial" w:cs="Arial"/>
                <w:spacing w:val="9"/>
              </w:rPr>
              <w:t xml:space="preserve"> </w:t>
            </w:r>
            <w:r w:rsidRPr="005A6751">
              <w:rPr>
                <w:rFonts w:ascii="Arial" w:hAnsi="Arial" w:cs="Arial"/>
              </w:rPr>
              <w:t>pomena</w:t>
            </w:r>
            <w:r w:rsidRPr="005A6751">
              <w:rPr>
                <w:rFonts w:ascii="Arial" w:hAnsi="Arial" w:cs="Arial"/>
                <w:spacing w:val="9"/>
              </w:rPr>
              <w:t xml:space="preserve"> </w:t>
            </w:r>
            <w:r w:rsidRPr="005A6751">
              <w:rPr>
                <w:rFonts w:ascii="Arial" w:hAnsi="Arial" w:cs="Arial"/>
              </w:rPr>
              <w:t>s</w:t>
            </w:r>
            <w:r w:rsidRPr="005A6751">
              <w:rPr>
                <w:rFonts w:ascii="Arial" w:hAnsi="Arial" w:cs="Arial"/>
                <w:spacing w:val="7"/>
              </w:rPr>
              <w:t xml:space="preserve"> </w:t>
            </w:r>
            <w:r w:rsidRPr="005A6751">
              <w:rPr>
                <w:rFonts w:ascii="Arial" w:hAnsi="Arial" w:cs="Arial"/>
              </w:rPr>
              <w:t>podatki</w:t>
            </w:r>
            <w:r w:rsidRPr="005A6751">
              <w:rPr>
                <w:rFonts w:ascii="Arial" w:hAnsi="Arial" w:cs="Arial"/>
                <w:spacing w:val="6"/>
              </w:rPr>
              <w:t xml:space="preserve"> </w:t>
            </w:r>
            <w:r w:rsidRPr="005A6751">
              <w:rPr>
                <w:rFonts w:ascii="Arial" w:hAnsi="Arial" w:cs="Arial"/>
              </w:rPr>
              <w:t>o</w:t>
            </w:r>
            <w:r w:rsidRPr="005A6751">
              <w:rPr>
                <w:rFonts w:ascii="Arial" w:hAnsi="Arial" w:cs="Arial"/>
                <w:spacing w:val="6"/>
              </w:rPr>
              <w:t xml:space="preserve"> </w:t>
            </w:r>
            <w:r w:rsidRPr="005A6751">
              <w:rPr>
                <w:rFonts w:ascii="Arial" w:hAnsi="Arial" w:cs="Arial"/>
              </w:rPr>
              <w:t>poveljnikih</w:t>
            </w:r>
            <w:r w:rsidRPr="005A6751">
              <w:rPr>
                <w:rFonts w:ascii="Arial" w:hAnsi="Arial" w:cs="Arial"/>
                <w:spacing w:val="6"/>
              </w:rPr>
              <w:t xml:space="preserve"> </w:t>
            </w:r>
            <w:r w:rsidRPr="005A6751">
              <w:rPr>
                <w:rFonts w:ascii="Arial" w:hAnsi="Arial" w:cs="Arial"/>
              </w:rPr>
              <w:t>in</w:t>
            </w:r>
            <w:r w:rsidRPr="005A6751">
              <w:rPr>
                <w:rFonts w:ascii="Arial" w:hAnsi="Arial" w:cs="Arial"/>
                <w:spacing w:val="-56"/>
              </w:rPr>
              <w:t xml:space="preserve"> </w:t>
            </w:r>
            <w:r w:rsidRPr="005A6751">
              <w:rPr>
                <w:rFonts w:ascii="Arial" w:hAnsi="Arial" w:cs="Arial"/>
              </w:rPr>
              <w:t>namestnikih</w:t>
            </w:r>
            <w:r w:rsidRPr="005A6751">
              <w:rPr>
                <w:rFonts w:ascii="Arial" w:hAnsi="Arial" w:cs="Arial"/>
                <w:spacing w:val="1"/>
              </w:rPr>
              <w:t xml:space="preserve"> </w:t>
            </w:r>
            <w:r w:rsidRPr="005A6751">
              <w:rPr>
                <w:rFonts w:ascii="Arial" w:hAnsi="Arial" w:cs="Arial"/>
              </w:rPr>
              <w:t>poveljnikov</w:t>
            </w:r>
          </w:p>
        </w:tc>
      </w:tr>
      <w:tr w:rsidR="00AB75C0" w:rsidRPr="009309EA" w:rsidTr="00F65245">
        <w:trPr>
          <w:trHeight w:val="254"/>
        </w:trPr>
        <w:tc>
          <w:tcPr>
            <w:tcW w:w="1277"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P-15</w:t>
            </w:r>
          </w:p>
        </w:tc>
        <w:tc>
          <w:tcPr>
            <w:tcW w:w="73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Podatki o odgovornih osebah v regiji,</w:t>
            </w:r>
            <w:r w:rsidRPr="005A6751">
              <w:rPr>
                <w:rFonts w:ascii="Arial" w:hAnsi="Arial" w:cs="Arial"/>
                <w:spacing w:val="2"/>
              </w:rPr>
              <w:t xml:space="preserve"> </w:t>
            </w:r>
            <w:r w:rsidRPr="005A6751">
              <w:rPr>
                <w:rFonts w:ascii="Arial" w:hAnsi="Arial" w:cs="Arial"/>
              </w:rPr>
              <w:t>ki se jih obvešča</w:t>
            </w:r>
            <w:r w:rsidRPr="005A6751">
              <w:rPr>
                <w:rFonts w:ascii="Arial" w:hAnsi="Arial" w:cs="Arial"/>
                <w:spacing w:val="1"/>
              </w:rPr>
              <w:t xml:space="preserve"> </w:t>
            </w:r>
            <w:r w:rsidRPr="005A6751">
              <w:rPr>
                <w:rFonts w:ascii="Arial" w:hAnsi="Arial" w:cs="Arial"/>
              </w:rPr>
              <w:t>o nesreči</w:t>
            </w:r>
          </w:p>
        </w:tc>
      </w:tr>
      <w:tr w:rsidR="00AB75C0" w:rsidRPr="009309EA" w:rsidTr="00F65245">
        <w:trPr>
          <w:trHeight w:val="254"/>
        </w:trPr>
        <w:tc>
          <w:tcPr>
            <w:tcW w:w="1277"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D-704</w:t>
            </w:r>
          </w:p>
        </w:tc>
        <w:tc>
          <w:tcPr>
            <w:tcW w:w="73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Obrazec za obveščanje CORS / ReCO o nesreči zrakoplova</w:t>
            </w:r>
          </w:p>
        </w:tc>
      </w:tr>
      <w:tr w:rsidR="00AB75C0" w:rsidRPr="009309EA" w:rsidTr="00F65245">
        <w:trPr>
          <w:trHeight w:val="263"/>
        </w:trPr>
        <w:tc>
          <w:tcPr>
            <w:tcW w:w="1277" w:type="dxa"/>
            <w:shd w:val="clear" w:color="auto" w:fill="auto"/>
          </w:tcPr>
          <w:p w:rsidR="00AB75C0" w:rsidRPr="005A6751" w:rsidRDefault="00AB75C0" w:rsidP="00652BFB">
            <w:pPr>
              <w:pStyle w:val="TableParagraph"/>
              <w:spacing w:before="7" w:line="237" w:lineRule="exact"/>
              <w:rPr>
                <w:rFonts w:ascii="Arial" w:hAnsi="Arial" w:cs="Arial"/>
                <w:b/>
              </w:rPr>
            </w:pPr>
            <w:r w:rsidRPr="005A6751">
              <w:rPr>
                <w:rFonts w:ascii="Arial" w:hAnsi="Arial" w:cs="Arial"/>
                <w:b/>
                <w:color w:val="000000"/>
              </w:rPr>
              <w:t>SOP 3.5</w:t>
            </w:r>
          </w:p>
        </w:tc>
        <w:tc>
          <w:tcPr>
            <w:tcW w:w="7335" w:type="dxa"/>
            <w:shd w:val="clear" w:color="auto" w:fill="auto"/>
          </w:tcPr>
          <w:p w:rsidR="00AB75C0" w:rsidRPr="005A6751" w:rsidRDefault="00AB75C0" w:rsidP="00652BFB">
            <w:pPr>
              <w:pStyle w:val="TableParagraph"/>
              <w:spacing w:before="8" w:line="235" w:lineRule="exact"/>
              <w:rPr>
                <w:rFonts w:ascii="Arial" w:hAnsi="Arial" w:cs="Arial"/>
                <w:lang w:val="de-DE"/>
              </w:rPr>
            </w:pPr>
            <w:r w:rsidRPr="005A6751">
              <w:rPr>
                <w:rFonts w:ascii="Arial" w:hAnsi="Arial" w:cs="Arial"/>
                <w:lang w:val="de-DE"/>
              </w:rPr>
              <w:t>Standardni</w:t>
            </w:r>
            <w:r w:rsidRPr="005A6751">
              <w:rPr>
                <w:rFonts w:ascii="Arial" w:hAnsi="Arial" w:cs="Arial"/>
                <w:spacing w:val="-1"/>
                <w:lang w:val="de-DE"/>
              </w:rPr>
              <w:t xml:space="preserve"> </w:t>
            </w:r>
            <w:r w:rsidRPr="005A6751">
              <w:rPr>
                <w:rFonts w:ascii="Arial" w:hAnsi="Arial" w:cs="Arial"/>
                <w:lang w:val="de-DE"/>
              </w:rPr>
              <w:t>operativni postopek</w:t>
            </w:r>
            <w:r w:rsidRPr="005A6751">
              <w:rPr>
                <w:rFonts w:ascii="Arial" w:hAnsi="Arial" w:cs="Arial"/>
                <w:spacing w:val="4"/>
                <w:lang w:val="de-DE"/>
              </w:rPr>
              <w:t xml:space="preserve"> </w:t>
            </w:r>
            <w:r w:rsidRPr="005A6751">
              <w:rPr>
                <w:rFonts w:ascii="Arial" w:hAnsi="Arial" w:cs="Arial"/>
                <w:lang w:val="de-DE"/>
              </w:rPr>
              <w:t>nesreče</w:t>
            </w:r>
            <w:r w:rsidRPr="005A6751">
              <w:rPr>
                <w:rFonts w:ascii="Arial" w:hAnsi="Arial" w:cs="Arial"/>
                <w:spacing w:val="1"/>
                <w:lang w:val="de-DE"/>
              </w:rPr>
              <w:t xml:space="preserve"> </w:t>
            </w:r>
            <w:r w:rsidRPr="005A6751">
              <w:rPr>
                <w:rFonts w:ascii="Arial" w:hAnsi="Arial" w:cs="Arial"/>
                <w:lang w:val="de-DE"/>
              </w:rPr>
              <w:t>v</w:t>
            </w:r>
            <w:r w:rsidRPr="005A6751">
              <w:rPr>
                <w:rFonts w:ascii="Arial" w:hAnsi="Arial" w:cs="Arial"/>
                <w:spacing w:val="-1"/>
                <w:lang w:val="de-DE"/>
              </w:rPr>
              <w:t xml:space="preserve"> </w:t>
            </w:r>
            <w:r w:rsidRPr="005A6751">
              <w:rPr>
                <w:rFonts w:ascii="Arial" w:hAnsi="Arial" w:cs="Arial"/>
                <w:lang w:val="de-DE"/>
              </w:rPr>
              <w:t>zračnem</w:t>
            </w:r>
            <w:r w:rsidRPr="005A6751">
              <w:rPr>
                <w:rFonts w:ascii="Arial" w:hAnsi="Arial" w:cs="Arial"/>
                <w:spacing w:val="2"/>
                <w:lang w:val="de-DE"/>
              </w:rPr>
              <w:t xml:space="preserve"> </w:t>
            </w:r>
            <w:r w:rsidRPr="005A6751">
              <w:rPr>
                <w:rFonts w:ascii="Arial" w:hAnsi="Arial" w:cs="Arial"/>
                <w:lang w:val="de-DE"/>
              </w:rPr>
              <w:t>prometu</w:t>
            </w:r>
          </w:p>
        </w:tc>
      </w:tr>
    </w:tbl>
    <w:p w:rsidR="00AB75C0" w:rsidRDefault="00AB75C0" w:rsidP="00AB75C0">
      <w:pPr>
        <w:pStyle w:val="Telobesedila"/>
        <w:spacing w:before="1"/>
        <w:rPr>
          <w:rFonts w:ascii="Arial" w:hAnsi="Arial" w:cs="Arial"/>
          <w:sz w:val="21"/>
        </w:rPr>
      </w:pPr>
    </w:p>
    <w:p w:rsidR="00AB75C0" w:rsidRDefault="00AB75C0" w:rsidP="00AB75C0">
      <w:pPr>
        <w:pStyle w:val="Naslov2"/>
      </w:pPr>
      <w:bookmarkStart w:id="47" w:name="_Toc154579925"/>
      <w:r>
        <w:lastRenderedPageBreak/>
        <w:t xml:space="preserve">5.3. </w:t>
      </w:r>
      <w:r w:rsidRPr="009309EA">
        <w:t>Obveščanje</w:t>
      </w:r>
      <w:r w:rsidRPr="009309EA">
        <w:rPr>
          <w:spacing w:val="-13"/>
        </w:rPr>
        <w:t xml:space="preserve"> </w:t>
      </w:r>
      <w:r w:rsidRPr="009309EA">
        <w:t>javnosti</w:t>
      </w:r>
      <w:bookmarkEnd w:id="47"/>
    </w:p>
    <w:p w:rsidR="00AB75C0" w:rsidRPr="009309EA" w:rsidRDefault="00AB75C0" w:rsidP="00AB75C0">
      <w:pPr>
        <w:pStyle w:val="Telobesedila"/>
        <w:spacing w:before="1"/>
        <w:rPr>
          <w:rFonts w:ascii="Arial" w:hAnsi="Arial" w:cs="Arial"/>
          <w:b/>
          <w:sz w:val="25"/>
        </w:rPr>
      </w:pPr>
    </w:p>
    <w:p w:rsidR="00AB75C0" w:rsidRPr="009309EA" w:rsidRDefault="00AB75C0" w:rsidP="00AB75C0">
      <w:pPr>
        <w:pStyle w:val="Telobesedila"/>
        <w:ind w:right="-8"/>
        <w:jc w:val="both"/>
        <w:rPr>
          <w:rFonts w:ascii="Arial" w:hAnsi="Arial" w:cs="Arial"/>
        </w:rPr>
      </w:pPr>
      <w:r w:rsidRPr="009309EA">
        <w:rPr>
          <w:rFonts w:ascii="Arial" w:hAnsi="Arial" w:cs="Arial"/>
        </w:rPr>
        <w:t>Obveščanje</w:t>
      </w:r>
      <w:r w:rsidRPr="009309EA">
        <w:rPr>
          <w:rFonts w:ascii="Arial" w:hAnsi="Arial" w:cs="Arial"/>
          <w:spacing w:val="-3"/>
        </w:rPr>
        <w:t xml:space="preserve"> </w:t>
      </w:r>
      <w:r w:rsidRPr="009309EA">
        <w:rPr>
          <w:rFonts w:ascii="Arial" w:hAnsi="Arial" w:cs="Arial"/>
        </w:rPr>
        <w:t>javnosti</w:t>
      </w:r>
      <w:r w:rsidRPr="009309EA">
        <w:rPr>
          <w:rFonts w:ascii="Arial" w:hAnsi="Arial" w:cs="Arial"/>
          <w:spacing w:val="-2"/>
        </w:rPr>
        <w:t xml:space="preserve"> </w:t>
      </w:r>
      <w:r w:rsidRPr="009309EA">
        <w:rPr>
          <w:rFonts w:ascii="Arial" w:hAnsi="Arial" w:cs="Arial"/>
        </w:rPr>
        <w:t>v</w:t>
      </w:r>
      <w:r w:rsidRPr="009309EA">
        <w:rPr>
          <w:rFonts w:ascii="Arial" w:hAnsi="Arial" w:cs="Arial"/>
          <w:spacing w:val="-3"/>
        </w:rPr>
        <w:t xml:space="preserve"> </w:t>
      </w:r>
      <w:r w:rsidRPr="009309EA">
        <w:rPr>
          <w:rFonts w:ascii="Arial" w:hAnsi="Arial" w:cs="Arial"/>
        </w:rPr>
        <w:t>primeru</w:t>
      </w:r>
      <w:r w:rsidRPr="009309EA">
        <w:rPr>
          <w:rFonts w:ascii="Arial" w:hAnsi="Arial" w:cs="Arial"/>
          <w:spacing w:val="-2"/>
        </w:rPr>
        <w:t xml:space="preserve"> </w:t>
      </w:r>
      <w:r w:rsidRPr="009309EA">
        <w:rPr>
          <w:rFonts w:ascii="Arial" w:hAnsi="Arial" w:cs="Arial"/>
        </w:rPr>
        <w:t>nesreče</w:t>
      </w:r>
      <w:r w:rsidRPr="009309EA">
        <w:rPr>
          <w:rFonts w:ascii="Arial" w:hAnsi="Arial" w:cs="Arial"/>
          <w:spacing w:val="-2"/>
        </w:rPr>
        <w:t xml:space="preserve"> </w:t>
      </w:r>
      <w:r w:rsidRPr="009309EA">
        <w:rPr>
          <w:rFonts w:ascii="Arial" w:hAnsi="Arial" w:cs="Arial"/>
        </w:rPr>
        <w:t>zrakoplova</w:t>
      </w:r>
      <w:r w:rsidRPr="009309EA">
        <w:rPr>
          <w:rFonts w:ascii="Arial" w:hAnsi="Arial" w:cs="Arial"/>
          <w:spacing w:val="-2"/>
        </w:rPr>
        <w:t xml:space="preserve"> </w:t>
      </w:r>
      <w:r>
        <w:rPr>
          <w:rFonts w:ascii="Arial" w:hAnsi="Arial" w:cs="Arial"/>
        </w:rPr>
        <w:t xml:space="preserve">obsega obveščanje </w:t>
      </w:r>
      <w:r w:rsidRPr="009309EA">
        <w:rPr>
          <w:rFonts w:ascii="Arial" w:hAnsi="Arial" w:cs="Arial"/>
        </w:rPr>
        <w:t>ogroženih</w:t>
      </w:r>
      <w:r>
        <w:rPr>
          <w:rFonts w:ascii="Arial" w:hAnsi="Arial" w:cs="Arial"/>
          <w:spacing w:val="34"/>
        </w:rPr>
        <w:t xml:space="preserve"> </w:t>
      </w:r>
      <w:r w:rsidRPr="009309EA">
        <w:rPr>
          <w:rFonts w:ascii="Arial" w:hAnsi="Arial" w:cs="Arial"/>
        </w:rPr>
        <w:t>prebivalcev</w:t>
      </w:r>
      <w:r w:rsidRPr="009309EA">
        <w:rPr>
          <w:rFonts w:ascii="Arial" w:hAnsi="Arial" w:cs="Arial"/>
          <w:spacing w:val="32"/>
        </w:rPr>
        <w:t xml:space="preserve"> </w:t>
      </w:r>
      <w:r w:rsidRPr="009309EA">
        <w:rPr>
          <w:rFonts w:ascii="Arial" w:hAnsi="Arial" w:cs="Arial"/>
        </w:rPr>
        <w:t>na</w:t>
      </w:r>
      <w:r w:rsidRPr="009309EA">
        <w:rPr>
          <w:rFonts w:ascii="Arial" w:hAnsi="Arial" w:cs="Arial"/>
          <w:spacing w:val="34"/>
        </w:rPr>
        <w:t xml:space="preserve"> </w:t>
      </w:r>
      <w:r w:rsidRPr="009309EA">
        <w:rPr>
          <w:rFonts w:ascii="Arial" w:hAnsi="Arial" w:cs="Arial"/>
        </w:rPr>
        <w:t>ogroženem</w:t>
      </w:r>
      <w:r w:rsidRPr="009309EA">
        <w:rPr>
          <w:rFonts w:ascii="Arial" w:hAnsi="Arial" w:cs="Arial"/>
          <w:spacing w:val="-56"/>
        </w:rPr>
        <w:t xml:space="preserve"> </w:t>
      </w:r>
      <w:r>
        <w:rPr>
          <w:rFonts w:ascii="Arial" w:hAnsi="Arial" w:cs="Arial"/>
        </w:rPr>
        <w:t xml:space="preserve"> n</w:t>
      </w:r>
      <w:r w:rsidRPr="009309EA">
        <w:rPr>
          <w:rFonts w:ascii="Arial" w:hAnsi="Arial" w:cs="Arial"/>
        </w:rPr>
        <w:t>aseljenem</w:t>
      </w:r>
      <w:r w:rsidRPr="009309EA">
        <w:rPr>
          <w:rFonts w:ascii="Arial" w:hAnsi="Arial" w:cs="Arial"/>
          <w:spacing w:val="3"/>
        </w:rPr>
        <w:t xml:space="preserve"> </w:t>
      </w:r>
      <w:r w:rsidRPr="009309EA">
        <w:rPr>
          <w:rFonts w:ascii="Arial" w:hAnsi="Arial" w:cs="Arial"/>
        </w:rPr>
        <w:t>območju</w:t>
      </w:r>
      <w:r w:rsidRPr="009309EA">
        <w:rPr>
          <w:rFonts w:ascii="Arial" w:hAnsi="Arial" w:cs="Arial"/>
          <w:spacing w:val="2"/>
        </w:rPr>
        <w:t xml:space="preserve"> </w:t>
      </w:r>
      <w:r w:rsidRPr="009309EA">
        <w:rPr>
          <w:rFonts w:ascii="Arial" w:hAnsi="Arial" w:cs="Arial"/>
        </w:rPr>
        <w:t>ter</w:t>
      </w:r>
      <w:r>
        <w:rPr>
          <w:rFonts w:ascii="Arial" w:hAnsi="Arial" w:cs="Arial"/>
        </w:rPr>
        <w:t xml:space="preserve"> obveščanje širše javnosti. </w:t>
      </w:r>
    </w:p>
    <w:p w:rsidR="00AB75C0" w:rsidRPr="009309EA" w:rsidRDefault="00AB75C0" w:rsidP="00AB75C0">
      <w:pPr>
        <w:pStyle w:val="Telobesedila"/>
        <w:spacing w:before="6"/>
        <w:ind w:right="-8"/>
        <w:jc w:val="both"/>
        <w:rPr>
          <w:rFonts w:ascii="Arial" w:hAnsi="Arial" w:cs="Arial"/>
        </w:rPr>
      </w:pPr>
    </w:p>
    <w:p w:rsidR="00AB75C0" w:rsidRDefault="00AB75C0" w:rsidP="00AB75C0">
      <w:pPr>
        <w:pStyle w:val="Telobesedila"/>
        <w:spacing w:line="244" w:lineRule="auto"/>
        <w:ind w:right="-8"/>
        <w:jc w:val="both"/>
        <w:rPr>
          <w:rFonts w:ascii="Arial" w:hAnsi="Arial" w:cs="Arial"/>
        </w:rPr>
      </w:pPr>
      <w:r w:rsidRPr="009309EA">
        <w:rPr>
          <w:rFonts w:ascii="Arial" w:hAnsi="Arial" w:cs="Arial"/>
        </w:rPr>
        <w:t>Na</w:t>
      </w:r>
      <w:r w:rsidRPr="009309EA">
        <w:rPr>
          <w:rFonts w:ascii="Arial" w:hAnsi="Arial" w:cs="Arial"/>
          <w:spacing w:val="1"/>
        </w:rPr>
        <w:t xml:space="preserve"> </w:t>
      </w:r>
      <w:r w:rsidRPr="009309EA">
        <w:rPr>
          <w:rFonts w:ascii="Arial" w:hAnsi="Arial" w:cs="Arial"/>
        </w:rPr>
        <w:t>regijski</w:t>
      </w:r>
      <w:r w:rsidRPr="009309EA">
        <w:rPr>
          <w:rFonts w:ascii="Arial" w:hAnsi="Arial" w:cs="Arial"/>
          <w:spacing w:val="1"/>
        </w:rPr>
        <w:t xml:space="preserve"> </w:t>
      </w:r>
      <w:r w:rsidRPr="009309EA">
        <w:rPr>
          <w:rFonts w:ascii="Arial" w:hAnsi="Arial" w:cs="Arial"/>
        </w:rPr>
        <w:t>ravni</w:t>
      </w:r>
      <w:r w:rsidRPr="009309EA">
        <w:rPr>
          <w:rFonts w:ascii="Arial" w:hAnsi="Arial" w:cs="Arial"/>
          <w:spacing w:val="58"/>
        </w:rPr>
        <w:t xml:space="preserve"> </w:t>
      </w:r>
      <w:r w:rsidRPr="009309EA">
        <w:rPr>
          <w:rFonts w:ascii="Arial" w:hAnsi="Arial" w:cs="Arial"/>
        </w:rPr>
        <w:t>je za obveščanje javnosti</w:t>
      </w:r>
      <w:r>
        <w:rPr>
          <w:rFonts w:ascii="Arial" w:hAnsi="Arial" w:cs="Arial"/>
        </w:rPr>
        <w:t xml:space="preserve"> in komuniciranje z mediji</w:t>
      </w:r>
      <w:r w:rsidRPr="009309EA">
        <w:rPr>
          <w:rFonts w:ascii="Arial" w:hAnsi="Arial" w:cs="Arial"/>
        </w:rPr>
        <w:t xml:space="preserve"> ob nesreči zrakoplova v </w:t>
      </w:r>
      <w:r>
        <w:rPr>
          <w:rFonts w:ascii="Arial" w:hAnsi="Arial" w:cs="Arial"/>
        </w:rPr>
        <w:t>skladu s pooblastili pristojen P</w:t>
      </w:r>
      <w:r w:rsidRPr="009309EA">
        <w:rPr>
          <w:rFonts w:ascii="Arial" w:hAnsi="Arial" w:cs="Arial"/>
        </w:rPr>
        <w:t xml:space="preserve">oveljnik CZ </w:t>
      </w:r>
      <w:r>
        <w:rPr>
          <w:rFonts w:ascii="Arial" w:hAnsi="Arial" w:cs="Arial"/>
        </w:rPr>
        <w:t>za Dolenjsko</w:t>
      </w:r>
      <w:r w:rsidRPr="009309EA">
        <w:rPr>
          <w:rFonts w:ascii="Arial" w:hAnsi="Arial" w:cs="Arial"/>
        </w:rPr>
        <w:t xml:space="preserve"> oz.</w:t>
      </w:r>
      <w:r w:rsidRPr="009309EA">
        <w:rPr>
          <w:rFonts w:ascii="Arial" w:hAnsi="Arial" w:cs="Arial"/>
          <w:spacing w:val="1"/>
        </w:rPr>
        <w:t xml:space="preserve"> </w:t>
      </w:r>
      <w:r w:rsidRPr="009309EA">
        <w:rPr>
          <w:rFonts w:ascii="Arial" w:hAnsi="Arial" w:cs="Arial"/>
        </w:rPr>
        <w:t>njegov namestnik</w:t>
      </w:r>
      <w:r w:rsidRPr="009309EA">
        <w:rPr>
          <w:rFonts w:ascii="Arial" w:hAnsi="Arial" w:cs="Arial"/>
          <w:spacing w:val="5"/>
        </w:rPr>
        <w:t xml:space="preserve"> </w:t>
      </w:r>
      <w:r w:rsidRPr="009309EA">
        <w:rPr>
          <w:rFonts w:ascii="Arial" w:hAnsi="Arial" w:cs="Arial"/>
        </w:rPr>
        <w:t>ali</w:t>
      </w:r>
      <w:r w:rsidRPr="009309EA">
        <w:rPr>
          <w:rFonts w:ascii="Arial" w:hAnsi="Arial" w:cs="Arial"/>
          <w:spacing w:val="1"/>
        </w:rPr>
        <w:t xml:space="preserve"> </w:t>
      </w:r>
      <w:r w:rsidRPr="009309EA">
        <w:rPr>
          <w:rFonts w:ascii="Arial" w:hAnsi="Arial" w:cs="Arial"/>
        </w:rPr>
        <w:t>član</w:t>
      </w:r>
      <w:r w:rsidRPr="009309EA">
        <w:rPr>
          <w:rFonts w:ascii="Arial" w:hAnsi="Arial" w:cs="Arial"/>
          <w:spacing w:val="2"/>
        </w:rPr>
        <w:t xml:space="preserve"> </w:t>
      </w:r>
      <w:r w:rsidRPr="009309EA">
        <w:rPr>
          <w:rFonts w:ascii="Arial" w:hAnsi="Arial" w:cs="Arial"/>
        </w:rPr>
        <w:t>štaba,</w:t>
      </w:r>
      <w:r w:rsidRPr="009309EA">
        <w:rPr>
          <w:rFonts w:ascii="Arial" w:hAnsi="Arial" w:cs="Arial"/>
          <w:spacing w:val="3"/>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ga</w:t>
      </w:r>
      <w:r w:rsidRPr="009309EA">
        <w:rPr>
          <w:rFonts w:ascii="Arial" w:hAnsi="Arial" w:cs="Arial"/>
          <w:spacing w:val="1"/>
        </w:rPr>
        <w:t xml:space="preserve"> </w:t>
      </w:r>
      <w:r w:rsidRPr="009309EA">
        <w:rPr>
          <w:rFonts w:ascii="Arial" w:hAnsi="Arial" w:cs="Arial"/>
        </w:rPr>
        <w:t>poveljnik</w:t>
      </w:r>
      <w:r w:rsidRPr="009309EA">
        <w:rPr>
          <w:rFonts w:ascii="Arial" w:hAnsi="Arial" w:cs="Arial"/>
          <w:spacing w:val="5"/>
        </w:rPr>
        <w:t xml:space="preserve"> </w:t>
      </w:r>
      <w:r w:rsidRPr="009309EA">
        <w:rPr>
          <w:rFonts w:ascii="Arial" w:hAnsi="Arial" w:cs="Arial"/>
        </w:rPr>
        <w:t>zadolži</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izvedbo</w:t>
      </w:r>
      <w:r w:rsidRPr="009309EA">
        <w:rPr>
          <w:rFonts w:ascii="Arial" w:hAnsi="Arial" w:cs="Arial"/>
          <w:spacing w:val="5"/>
        </w:rPr>
        <w:t xml:space="preserve"> </w:t>
      </w:r>
      <w:r w:rsidRPr="009309EA">
        <w:rPr>
          <w:rFonts w:ascii="Arial" w:hAnsi="Arial" w:cs="Arial"/>
        </w:rPr>
        <w:t>te</w:t>
      </w:r>
      <w:r w:rsidRPr="009309EA">
        <w:rPr>
          <w:rFonts w:ascii="Arial" w:hAnsi="Arial" w:cs="Arial"/>
          <w:spacing w:val="2"/>
        </w:rPr>
        <w:t xml:space="preserve"> </w:t>
      </w:r>
      <w:r w:rsidRPr="009309EA">
        <w:rPr>
          <w:rFonts w:ascii="Arial" w:hAnsi="Arial" w:cs="Arial"/>
        </w:rPr>
        <w:t>naloge.</w:t>
      </w:r>
      <w:r>
        <w:rPr>
          <w:rFonts w:ascii="Arial" w:hAnsi="Arial" w:cs="Arial"/>
        </w:rPr>
        <w:t xml:space="preserve"> Po potrebi izpostava URSZR Novo mesto lahko ustanovi tudi informacijski center. </w:t>
      </w:r>
    </w:p>
    <w:p w:rsidR="00AB75C0" w:rsidRDefault="00AB75C0" w:rsidP="00AB75C0">
      <w:pPr>
        <w:pStyle w:val="Telobesedila"/>
        <w:spacing w:line="244" w:lineRule="auto"/>
        <w:ind w:right="-8"/>
        <w:jc w:val="both"/>
        <w:rPr>
          <w:rFonts w:ascii="Arial" w:hAnsi="Arial" w:cs="Arial"/>
        </w:rPr>
      </w:pPr>
    </w:p>
    <w:p w:rsidR="00AB75C0" w:rsidRPr="0072241A" w:rsidRDefault="00AB75C0" w:rsidP="00AB75C0">
      <w:pPr>
        <w:pStyle w:val="Telobesedila"/>
        <w:spacing w:before="9"/>
        <w:ind w:right="-8"/>
        <w:jc w:val="both"/>
        <w:rPr>
          <w:rFonts w:ascii="Arial" w:hAnsi="Arial" w:cs="Arial"/>
        </w:rPr>
      </w:pPr>
      <w:r w:rsidRPr="0072241A">
        <w:rPr>
          <w:rFonts w:ascii="Arial" w:hAnsi="Arial" w:cs="Arial"/>
        </w:rPr>
        <w:t>Svojce udeležencev nesreče obvešča in za njih poskrbi pristojni prevoznik zrakoplova.</w:t>
      </w:r>
    </w:p>
    <w:p w:rsidR="00AB75C0" w:rsidRPr="00B740F0" w:rsidRDefault="00AB75C0" w:rsidP="00AB75C0">
      <w:pPr>
        <w:rPr>
          <w:rFonts w:eastAsia="Microsoft Sans Serif"/>
        </w:rPr>
      </w:pPr>
    </w:p>
    <w:p w:rsidR="00AB75C0" w:rsidRPr="000F709A" w:rsidRDefault="00AB75C0" w:rsidP="00AB75C0">
      <w:pPr>
        <w:pStyle w:val="Naslov2"/>
      </w:pPr>
      <w:bookmarkStart w:id="48" w:name="_Toc154579926"/>
      <w:r>
        <w:t>5.</w:t>
      </w:r>
      <w:r w:rsidRPr="000F709A">
        <w:t>4. Obveščanje prebivalcev na ogroženem naseljenem območju</w:t>
      </w:r>
      <w:bookmarkEnd w:id="48"/>
    </w:p>
    <w:p w:rsidR="00AB75C0" w:rsidRPr="0072241A" w:rsidRDefault="00AB75C0" w:rsidP="00AB75C0">
      <w:pPr>
        <w:pStyle w:val="Telobesedila"/>
        <w:spacing w:before="9"/>
        <w:jc w:val="both"/>
        <w:rPr>
          <w:rFonts w:ascii="Arial" w:hAnsi="Arial" w:cs="Arial"/>
        </w:rPr>
      </w:pPr>
    </w:p>
    <w:p w:rsidR="00AB75C0" w:rsidRDefault="00AB75C0" w:rsidP="00AB75C0">
      <w:pPr>
        <w:pStyle w:val="Telobesedila"/>
        <w:spacing w:before="9"/>
        <w:ind w:right="141"/>
        <w:jc w:val="both"/>
        <w:rPr>
          <w:rFonts w:ascii="Arial" w:hAnsi="Arial" w:cs="Arial"/>
        </w:rPr>
      </w:pPr>
      <w:r w:rsidRPr="0072241A">
        <w:rPr>
          <w:rFonts w:ascii="Arial" w:hAnsi="Arial" w:cs="Arial"/>
        </w:rPr>
        <w:t>Obveščanje prebivalcev na prizadetem območju mora biti usklajeno z obveščanjem splošne javnosti.</w:t>
      </w:r>
    </w:p>
    <w:p w:rsidR="00AB75C0" w:rsidRDefault="00AB75C0" w:rsidP="00AB75C0">
      <w:pPr>
        <w:pStyle w:val="Telobesedila"/>
        <w:spacing w:before="9"/>
        <w:ind w:right="141"/>
        <w:jc w:val="both"/>
        <w:rPr>
          <w:rFonts w:ascii="Arial" w:hAnsi="Arial" w:cs="Arial"/>
        </w:rPr>
      </w:pPr>
    </w:p>
    <w:p w:rsidR="00AB75C0" w:rsidRPr="009B4F71" w:rsidRDefault="00AB75C0" w:rsidP="00AB75C0">
      <w:pPr>
        <w:pStyle w:val="Telobesedila2"/>
        <w:spacing w:line="240" w:lineRule="auto"/>
        <w:ind w:right="141"/>
        <w:jc w:val="both"/>
        <w:rPr>
          <w:rFonts w:ascii="Arial" w:hAnsi="Arial" w:cs="Arial"/>
        </w:rPr>
      </w:pPr>
      <w:r w:rsidRPr="00C456AB">
        <w:rPr>
          <w:rFonts w:ascii="Arial" w:hAnsi="Arial" w:cs="Arial"/>
          <w:b/>
        </w:rPr>
        <w:t>Za obveščanje prebivalcev o nesreči</w:t>
      </w:r>
      <w:r w:rsidRPr="009B4F71">
        <w:rPr>
          <w:rFonts w:ascii="Arial" w:hAnsi="Arial" w:cs="Arial"/>
        </w:rPr>
        <w:t xml:space="preserve"> (navodila o ravnanju in ukrepi) na prizadetem območju </w:t>
      </w:r>
      <w:r w:rsidRPr="00C456AB">
        <w:rPr>
          <w:rFonts w:ascii="Arial" w:hAnsi="Arial" w:cs="Arial"/>
          <w:b/>
        </w:rPr>
        <w:t>so pristojne občine</w:t>
      </w:r>
      <w:r w:rsidRPr="009B4F71">
        <w:rPr>
          <w:rFonts w:ascii="Arial" w:hAnsi="Arial" w:cs="Arial"/>
        </w:rPr>
        <w:t>, ki načine in oblike obveščanja podrobneje opredelijo v načrtih oziroma delih načrtov zaščite in r</w:t>
      </w:r>
      <w:r>
        <w:rPr>
          <w:rFonts w:ascii="Arial" w:hAnsi="Arial" w:cs="Arial"/>
        </w:rPr>
        <w:t>eševanja ob nesreči zrakoplova.</w:t>
      </w:r>
    </w:p>
    <w:p w:rsidR="00AB75C0" w:rsidRPr="00F65245" w:rsidRDefault="00AB75C0" w:rsidP="00AB75C0">
      <w:pPr>
        <w:ind w:right="141"/>
        <w:jc w:val="both"/>
        <w:rPr>
          <w:rFonts w:cs="Arial"/>
          <w:sz w:val="22"/>
        </w:rPr>
      </w:pPr>
      <w:r w:rsidRPr="00F65245">
        <w:rPr>
          <w:rFonts w:cs="Arial"/>
          <w:sz w:val="22"/>
        </w:rPr>
        <w:t>Občine informacije lahko posredujejo prek posebej objavljene telefonske številke, lokalnih medijev in na druge krajevno običajne načine. Prebivalce obveščajo o razmerah na prizadetem območju, o izvajanju zaščitnih ukrepov in nalog ZRP ter osebne in vzajemne zaščite.</w:t>
      </w:r>
    </w:p>
    <w:p w:rsidR="00AB75C0" w:rsidRPr="009309EA" w:rsidRDefault="00AB75C0" w:rsidP="00AB75C0">
      <w:pPr>
        <w:pStyle w:val="Telobesedila"/>
        <w:spacing w:before="8"/>
        <w:rPr>
          <w:rFonts w:ascii="Arial" w:hAnsi="Arial" w:cs="Arial"/>
          <w:sz w:val="24"/>
        </w:rPr>
      </w:pPr>
    </w:p>
    <w:tbl>
      <w:tblPr>
        <w:tblW w:w="8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335"/>
      </w:tblGrid>
      <w:tr w:rsidR="00AB75C0" w:rsidRPr="009309EA" w:rsidTr="00652BFB">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D-5</w:t>
            </w:r>
          </w:p>
        </w:tc>
        <w:tc>
          <w:tcPr>
            <w:tcW w:w="73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Navodilo za organiziranje in</w:t>
            </w:r>
            <w:r w:rsidRPr="005A6751">
              <w:rPr>
                <w:rFonts w:ascii="Arial" w:hAnsi="Arial" w:cs="Arial"/>
                <w:spacing w:val="2"/>
              </w:rPr>
              <w:t xml:space="preserve"> </w:t>
            </w:r>
            <w:r w:rsidRPr="005A6751">
              <w:rPr>
                <w:rFonts w:ascii="Arial" w:hAnsi="Arial" w:cs="Arial"/>
              </w:rPr>
              <w:t>vodenje informacijskega centra</w:t>
            </w:r>
          </w:p>
        </w:tc>
      </w:tr>
      <w:tr w:rsidR="00AB75C0" w:rsidRPr="009309EA" w:rsidTr="00652BFB">
        <w:trPr>
          <w:trHeight w:val="254"/>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P-18</w:t>
            </w:r>
          </w:p>
        </w:tc>
        <w:tc>
          <w:tcPr>
            <w:tcW w:w="73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Seznam</w:t>
            </w:r>
            <w:r w:rsidRPr="005A6751">
              <w:rPr>
                <w:rFonts w:ascii="Arial" w:hAnsi="Arial" w:cs="Arial"/>
                <w:spacing w:val="34"/>
              </w:rPr>
              <w:t xml:space="preserve"> </w:t>
            </w:r>
            <w:r w:rsidRPr="005A6751">
              <w:rPr>
                <w:rFonts w:ascii="Arial" w:hAnsi="Arial" w:cs="Arial"/>
              </w:rPr>
              <w:t>medijev,</w:t>
            </w:r>
            <w:r w:rsidRPr="005A6751">
              <w:rPr>
                <w:rFonts w:ascii="Arial" w:hAnsi="Arial" w:cs="Arial"/>
                <w:spacing w:val="35"/>
              </w:rPr>
              <w:t xml:space="preserve"> </w:t>
            </w:r>
            <w:r w:rsidRPr="005A6751">
              <w:rPr>
                <w:rFonts w:ascii="Arial" w:hAnsi="Arial" w:cs="Arial"/>
              </w:rPr>
              <w:t>ki</w:t>
            </w:r>
            <w:r w:rsidRPr="005A6751">
              <w:rPr>
                <w:rFonts w:ascii="Arial" w:hAnsi="Arial" w:cs="Arial"/>
                <w:spacing w:val="33"/>
              </w:rPr>
              <w:t xml:space="preserve"> </w:t>
            </w:r>
            <w:r w:rsidRPr="005A6751">
              <w:rPr>
                <w:rFonts w:ascii="Arial" w:hAnsi="Arial" w:cs="Arial"/>
              </w:rPr>
              <w:t>bodo</w:t>
            </w:r>
            <w:r w:rsidRPr="005A6751">
              <w:rPr>
                <w:rFonts w:ascii="Arial" w:hAnsi="Arial" w:cs="Arial"/>
                <w:spacing w:val="34"/>
              </w:rPr>
              <w:t xml:space="preserve"> </w:t>
            </w:r>
            <w:r w:rsidRPr="005A6751">
              <w:rPr>
                <w:rFonts w:ascii="Arial" w:hAnsi="Arial" w:cs="Arial"/>
              </w:rPr>
              <w:t>posredovali</w:t>
            </w:r>
            <w:r w:rsidRPr="005A6751">
              <w:rPr>
                <w:rFonts w:ascii="Arial" w:hAnsi="Arial" w:cs="Arial"/>
                <w:spacing w:val="33"/>
              </w:rPr>
              <w:t xml:space="preserve"> </w:t>
            </w:r>
            <w:r w:rsidRPr="005A6751">
              <w:rPr>
                <w:rFonts w:ascii="Arial" w:hAnsi="Arial" w:cs="Arial"/>
              </w:rPr>
              <w:t>obvestila</w:t>
            </w:r>
            <w:r w:rsidRPr="005A6751">
              <w:rPr>
                <w:rFonts w:ascii="Arial" w:hAnsi="Arial" w:cs="Arial"/>
                <w:spacing w:val="34"/>
              </w:rPr>
              <w:t xml:space="preserve"> </w:t>
            </w:r>
            <w:r w:rsidRPr="005A6751">
              <w:rPr>
                <w:rFonts w:ascii="Arial" w:hAnsi="Arial" w:cs="Arial"/>
              </w:rPr>
              <w:t>o</w:t>
            </w:r>
            <w:r w:rsidRPr="005A6751">
              <w:rPr>
                <w:rFonts w:ascii="Arial" w:hAnsi="Arial" w:cs="Arial"/>
                <w:spacing w:val="34"/>
              </w:rPr>
              <w:t xml:space="preserve"> </w:t>
            </w:r>
            <w:r w:rsidRPr="005A6751">
              <w:rPr>
                <w:rFonts w:ascii="Arial" w:hAnsi="Arial" w:cs="Arial"/>
              </w:rPr>
              <w:t>izvedenem</w:t>
            </w:r>
            <w:r w:rsidRPr="005A6751">
              <w:rPr>
                <w:rFonts w:ascii="Arial" w:hAnsi="Arial" w:cs="Arial"/>
                <w:spacing w:val="38"/>
              </w:rPr>
              <w:t xml:space="preserve"> </w:t>
            </w:r>
            <w:r w:rsidRPr="005A6751">
              <w:rPr>
                <w:rFonts w:ascii="Arial" w:hAnsi="Arial" w:cs="Arial"/>
              </w:rPr>
              <w:t>alarmiranju</w:t>
            </w:r>
            <w:r w:rsidRPr="005A6751">
              <w:rPr>
                <w:rFonts w:ascii="Arial" w:hAnsi="Arial" w:cs="Arial"/>
                <w:spacing w:val="32"/>
              </w:rPr>
              <w:t xml:space="preserve"> </w:t>
            </w:r>
            <w:r w:rsidRPr="005A6751">
              <w:rPr>
                <w:rFonts w:ascii="Arial" w:hAnsi="Arial" w:cs="Arial"/>
              </w:rPr>
              <w:t>in</w:t>
            </w:r>
            <w:r w:rsidRPr="005A6751">
              <w:rPr>
                <w:rFonts w:ascii="Arial" w:hAnsi="Arial" w:cs="Arial"/>
                <w:spacing w:val="-56"/>
              </w:rPr>
              <w:t xml:space="preserve"> </w:t>
            </w:r>
            <w:r w:rsidRPr="005A6751">
              <w:rPr>
                <w:rFonts w:ascii="Arial" w:hAnsi="Arial" w:cs="Arial"/>
              </w:rPr>
              <w:t>napotke</w:t>
            </w:r>
            <w:r w:rsidRPr="005A6751">
              <w:rPr>
                <w:rFonts w:ascii="Arial" w:hAnsi="Arial" w:cs="Arial"/>
                <w:spacing w:val="1"/>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izvajanje</w:t>
            </w:r>
            <w:r w:rsidRPr="005A6751">
              <w:rPr>
                <w:rFonts w:ascii="Arial" w:hAnsi="Arial" w:cs="Arial"/>
                <w:spacing w:val="2"/>
              </w:rPr>
              <w:t xml:space="preserve"> </w:t>
            </w:r>
            <w:r w:rsidRPr="005A6751">
              <w:rPr>
                <w:rFonts w:ascii="Arial" w:hAnsi="Arial" w:cs="Arial"/>
              </w:rPr>
              <w:t>zaščitnih</w:t>
            </w:r>
            <w:r w:rsidRPr="005A6751">
              <w:rPr>
                <w:rFonts w:ascii="Arial" w:hAnsi="Arial" w:cs="Arial"/>
                <w:spacing w:val="1"/>
              </w:rPr>
              <w:t xml:space="preserve"> </w:t>
            </w:r>
            <w:r w:rsidRPr="005A6751">
              <w:rPr>
                <w:rFonts w:ascii="Arial" w:hAnsi="Arial" w:cs="Arial"/>
                <w:color w:val="000000"/>
              </w:rPr>
              <w:t>ukrepov (v dolenjski regiji)</w:t>
            </w:r>
          </w:p>
        </w:tc>
      </w:tr>
    </w:tbl>
    <w:p w:rsidR="00AB75C0" w:rsidRDefault="00AB75C0" w:rsidP="00AB75C0">
      <w:pPr>
        <w:spacing w:after="160" w:line="259" w:lineRule="auto"/>
        <w:rPr>
          <w:rFonts w:eastAsia="Arial" w:cs="Arial"/>
          <w:b/>
          <w:bCs/>
          <w:iCs/>
          <w:sz w:val="24"/>
        </w:rPr>
      </w:pPr>
      <w:bookmarkStart w:id="49" w:name="_Toc154579927"/>
    </w:p>
    <w:p w:rsidR="00AB75C0" w:rsidRPr="000F709A" w:rsidRDefault="00AB75C0" w:rsidP="00AB75C0">
      <w:pPr>
        <w:pStyle w:val="Naslov2"/>
      </w:pPr>
      <w:r w:rsidRPr="000F709A">
        <w:t>5.5. Obveščanje splošne javnosti</w:t>
      </w:r>
      <w:bookmarkEnd w:id="49"/>
    </w:p>
    <w:p w:rsidR="00AB75C0" w:rsidRPr="000871D7" w:rsidRDefault="00AB75C0" w:rsidP="00AB75C0">
      <w:pPr>
        <w:pStyle w:val="Telobesedila"/>
        <w:spacing w:before="10"/>
        <w:rPr>
          <w:rFonts w:ascii="Arial" w:hAnsi="Arial" w:cs="Arial"/>
          <w:sz w:val="23"/>
        </w:rPr>
      </w:pPr>
    </w:p>
    <w:p w:rsidR="00AB75C0" w:rsidRPr="009309EA" w:rsidRDefault="00AB75C0" w:rsidP="00AB75C0">
      <w:pPr>
        <w:pStyle w:val="Telobesedila"/>
        <w:spacing w:before="1" w:line="244" w:lineRule="auto"/>
        <w:ind w:right="-8"/>
        <w:jc w:val="both"/>
        <w:rPr>
          <w:rFonts w:ascii="Arial" w:hAnsi="Arial" w:cs="Arial"/>
        </w:rPr>
      </w:pPr>
      <w:r>
        <w:rPr>
          <w:rFonts w:ascii="Arial" w:hAnsi="Arial" w:cs="Arial"/>
        </w:rPr>
        <w:t xml:space="preserve">Za obveščanje </w:t>
      </w:r>
      <w:r w:rsidRPr="009309EA">
        <w:rPr>
          <w:rFonts w:ascii="Arial" w:hAnsi="Arial" w:cs="Arial"/>
        </w:rPr>
        <w:t>javnosti</w:t>
      </w:r>
      <w:r>
        <w:rPr>
          <w:rFonts w:ascii="Arial" w:hAnsi="Arial" w:cs="Arial"/>
        </w:rPr>
        <w:t xml:space="preserve"> v regiji</w:t>
      </w:r>
      <w:r w:rsidRPr="009309EA">
        <w:rPr>
          <w:rFonts w:ascii="Arial" w:hAnsi="Arial" w:cs="Arial"/>
        </w:rPr>
        <w:t xml:space="preserve"> v primeru </w:t>
      </w:r>
      <w:r>
        <w:rPr>
          <w:rFonts w:ascii="Arial" w:hAnsi="Arial" w:cs="Arial"/>
        </w:rPr>
        <w:t>nesreče</w:t>
      </w:r>
      <w:r w:rsidRPr="009309EA">
        <w:rPr>
          <w:rFonts w:ascii="Arial" w:hAnsi="Arial" w:cs="Arial"/>
        </w:rPr>
        <w:t xml:space="preserve"> zrakoplova</w:t>
      </w:r>
      <w:r w:rsidRPr="009309EA">
        <w:rPr>
          <w:rFonts w:ascii="Arial" w:hAnsi="Arial" w:cs="Arial"/>
          <w:spacing w:val="1"/>
        </w:rPr>
        <w:t xml:space="preserve"> </w:t>
      </w:r>
      <w:r w:rsidRPr="009309EA">
        <w:rPr>
          <w:rFonts w:ascii="Arial" w:hAnsi="Arial" w:cs="Arial"/>
        </w:rPr>
        <w:t>ter o izvajanju nalog ZRP iz regi</w:t>
      </w:r>
      <w:r>
        <w:rPr>
          <w:rFonts w:ascii="Arial" w:hAnsi="Arial" w:cs="Arial"/>
        </w:rPr>
        <w:t>jske pristojnosti je odgovoren p</w:t>
      </w:r>
      <w:r w:rsidRPr="009309EA">
        <w:rPr>
          <w:rFonts w:ascii="Arial" w:hAnsi="Arial" w:cs="Arial"/>
        </w:rPr>
        <w:t xml:space="preserve">oveljnik CZ </w:t>
      </w:r>
      <w:r>
        <w:rPr>
          <w:rFonts w:ascii="Arial" w:hAnsi="Arial" w:cs="Arial"/>
        </w:rPr>
        <w:t>za Dolenjsko</w:t>
      </w:r>
      <w:r w:rsidRPr="009309EA">
        <w:rPr>
          <w:rFonts w:ascii="Arial" w:hAnsi="Arial" w:cs="Arial"/>
        </w:rPr>
        <w:t xml:space="preserve"> oziroma</w:t>
      </w:r>
      <w:r w:rsidRPr="009309EA">
        <w:rPr>
          <w:rFonts w:ascii="Arial" w:hAnsi="Arial" w:cs="Arial"/>
          <w:spacing w:val="1"/>
        </w:rPr>
        <w:t xml:space="preserve"> </w:t>
      </w:r>
      <w:r w:rsidRPr="009309EA">
        <w:rPr>
          <w:rFonts w:ascii="Arial" w:hAnsi="Arial" w:cs="Arial"/>
        </w:rPr>
        <w:t>tisti član štaba ki j</w:t>
      </w:r>
      <w:r>
        <w:rPr>
          <w:rFonts w:ascii="Arial" w:hAnsi="Arial" w:cs="Arial"/>
        </w:rPr>
        <w:t>e odgovoren za stike z javnostmi</w:t>
      </w:r>
      <w:r w:rsidRPr="009309EA">
        <w:rPr>
          <w:rFonts w:ascii="Arial" w:hAnsi="Arial" w:cs="Arial"/>
        </w:rPr>
        <w:t xml:space="preserve">. </w:t>
      </w:r>
    </w:p>
    <w:p w:rsidR="00AB75C0" w:rsidRPr="001562D5" w:rsidRDefault="00AB75C0" w:rsidP="00AB75C0">
      <w:pPr>
        <w:pStyle w:val="Telobesedila"/>
        <w:spacing w:before="9"/>
        <w:ind w:left="142" w:right="-8" w:hanging="142"/>
        <w:rPr>
          <w:rFonts w:ascii="Arial" w:hAnsi="Arial" w:cs="Arial"/>
        </w:rPr>
      </w:pPr>
    </w:p>
    <w:p w:rsidR="00AB75C0" w:rsidRPr="006A3122" w:rsidRDefault="00AB75C0" w:rsidP="00AB75C0">
      <w:pPr>
        <w:spacing w:line="242" w:lineRule="auto"/>
        <w:ind w:right="-8"/>
        <w:jc w:val="both"/>
        <w:rPr>
          <w:rFonts w:cs="Arial"/>
          <w:sz w:val="22"/>
          <w:szCs w:val="22"/>
        </w:rPr>
      </w:pPr>
      <w:r w:rsidRPr="006A3122">
        <w:rPr>
          <w:rFonts w:cs="Arial"/>
          <w:sz w:val="22"/>
          <w:szCs w:val="22"/>
        </w:rPr>
        <w:t>Naloge na področju obveščanja javnosti organizira in usklajuje Štab CZ</w:t>
      </w:r>
      <w:r w:rsidRPr="006A3122">
        <w:rPr>
          <w:rFonts w:cs="Arial"/>
          <w:spacing w:val="1"/>
          <w:sz w:val="22"/>
          <w:szCs w:val="22"/>
        </w:rPr>
        <w:t xml:space="preserve"> </w:t>
      </w:r>
      <w:r w:rsidRPr="006A3122">
        <w:rPr>
          <w:rFonts w:cs="Arial"/>
          <w:sz w:val="22"/>
          <w:szCs w:val="22"/>
        </w:rPr>
        <w:t>dolenjske regije v</w:t>
      </w:r>
      <w:r w:rsidRPr="006A3122">
        <w:rPr>
          <w:rFonts w:cs="Arial"/>
          <w:spacing w:val="1"/>
          <w:sz w:val="22"/>
          <w:szCs w:val="22"/>
        </w:rPr>
        <w:t xml:space="preserve"> </w:t>
      </w:r>
      <w:r w:rsidRPr="006A3122">
        <w:rPr>
          <w:rFonts w:cs="Arial"/>
          <w:sz w:val="22"/>
          <w:szCs w:val="22"/>
        </w:rPr>
        <w:t>sodelovanju z Izpostavo</w:t>
      </w:r>
      <w:r w:rsidRPr="006A3122">
        <w:rPr>
          <w:rFonts w:cs="Arial"/>
          <w:spacing w:val="1"/>
          <w:sz w:val="22"/>
          <w:szCs w:val="22"/>
        </w:rPr>
        <w:t xml:space="preserve"> </w:t>
      </w:r>
      <w:r w:rsidRPr="006A3122">
        <w:rPr>
          <w:rFonts w:cs="Arial"/>
          <w:sz w:val="22"/>
          <w:szCs w:val="22"/>
        </w:rPr>
        <w:t>URSZR</w:t>
      </w:r>
      <w:r w:rsidRPr="006A3122">
        <w:rPr>
          <w:rFonts w:cs="Arial"/>
          <w:spacing w:val="3"/>
          <w:sz w:val="22"/>
          <w:szCs w:val="22"/>
        </w:rPr>
        <w:t xml:space="preserve"> </w:t>
      </w:r>
      <w:r w:rsidRPr="006A3122">
        <w:rPr>
          <w:rFonts w:cs="Arial"/>
          <w:sz w:val="22"/>
          <w:szCs w:val="22"/>
        </w:rPr>
        <w:t>Novo mesto</w:t>
      </w:r>
      <w:r w:rsidRPr="006A3122">
        <w:rPr>
          <w:rFonts w:cs="Arial"/>
          <w:spacing w:val="1"/>
          <w:sz w:val="22"/>
          <w:szCs w:val="22"/>
        </w:rPr>
        <w:t xml:space="preserve"> </w:t>
      </w:r>
      <w:r w:rsidRPr="006A3122">
        <w:rPr>
          <w:rFonts w:cs="Arial"/>
          <w:sz w:val="22"/>
          <w:szCs w:val="22"/>
        </w:rPr>
        <w:t>in drugimi</w:t>
      </w:r>
      <w:r w:rsidRPr="006A3122">
        <w:rPr>
          <w:rFonts w:cs="Arial"/>
          <w:spacing w:val="1"/>
          <w:sz w:val="22"/>
          <w:szCs w:val="22"/>
        </w:rPr>
        <w:t xml:space="preserve"> </w:t>
      </w:r>
      <w:r w:rsidRPr="006A3122">
        <w:rPr>
          <w:rFonts w:cs="Arial"/>
          <w:sz w:val="22"/>
          <w:szCs w:val="22"/>
        </w:rPr>
        <w:t>državnimi</w:t>
      </w:r>
      <w:r w:rsidRPr="006A3122">
        <w:rPr>
          <w:rFonts w:cs="Arial"/>
          <w:spacing w:val="1"/>
          <w:sz w:val="22"/>
          <w:szCs w:val="22"/>
        </w:rPr>
        <w:t xml:space="preserve"> </w:t>
      </w:r>
      <w:r w:rsidRPr="006A3122">
        <w:rPr>
          <w:rFonts w:cs="Arial"/>
          <w:sz w:val="22"/>
          <w:szCs w:val="22"/>
        </w:rPr>
        <w:t>organi</w:t>
      </w:r>
      <w:r w:rsidRPr="006A3122">
        <w:rPr>
          <w:rFonts w:cs="Arial"/>
          <w:spacing w:val="2"/>
          <w:sz w:val="22"/>
          <w:szCs w:val="22"/>
        </w:rPr>
        <w:t xml:space="preserve"> </w:t>
      </w:r>
      <w:r w:rsidRPr="006A3122">
        <w:rPr>
          <w:rFonts w:cs="Arial"/>
          <w:sz w:val="22"/>
          <w:szCs w:val="22"/>
        </w:rPr>
        <w:t>ter</w:t>
      </w:r>
      <w:r w:rsidRPr="006A3122">
        <w:rPr>
          <w:rFonts w:cs="Arial"/>
          <w:spacing w:val="2"/>
          <w:sz w:val="22"/>
          <w:szCs w:val="22"/>
        </w:rPr>
        <w:t xml:space="preserve"> </w:t>
      </w:r>
      <w:r w:rsidRPr="006A3122">
        <w:rPr>
          <w:rFonts w:cs="Arial"/>
          <w:sz w:val="22"/>
          <w:szCs w:val="22"/>
        </w:rPr>
        <w:t>v ta namen:</w:t>
      </w:r>
    </w:p>
    <w:p w:rsidR="00AB75C0" w:rsidRPr="006A3122" w:rsidRDefault="00AB75C0" w:rsidP="00652BFB">
      <w:pPr>
        <w:pStyle w:val="Odstavekseznama"/>
        <w:numPr>
          <w:ilvl w:val="0"/>
          <w:numId w:val="51"/>
        </w:numPr>
        <w:spacing w:before="1"/>
        <w:ind w:left="142" w:right="-8" w:hanging="142"/>
        <w:rPr>
          <w:rFonts w:ascii="Arial" w:hAnsi="Arial" w:cs="Arial"/>
        </w:rPr>
      </w:pPr>
      <w:r w:rsidRPr="006A3122">
        <w:rPr>
          <w:rFonts w:ascii="Arial" w:hAnsi="Arial" w:cs="Arial"/>
        </w:rPr>
        <w:t xml:space="preserve"> po</w:t>
      </w:r>
      <w:r w:rsidRPr="006A3122">
        <w:rPr>
          <w:rFonts w:ascii="Arial" w:hAnsi="Arial" w:cs="Arial"/>
          <w:spacing w:val="2"/>
        </w:rPr>
        <w:t xml:space="preserve"> </w:t>
      </w:r>
      <w:r w:rsidRPr="006A3122">
        <w:rPr>
          <w:rFonts w:ascii="Arial" w:hAnsi="Arial" w:cs="Arial"/>
        </w:rPr>
        <w:t>potrebi</w:t>
      </w:r>
      <w:r w:rsidRPr="006A3122">
        <w:rPr>
          <w:rFonts w:ascii="Arial" w:hAnsi="Arial" w:cs="Arial"/>
          <w:spacing w:val="1"/>
        </w:rPr>
        <w:t xml:space="preserve"> </w:t>
      </w:r>
      <w:r w:rsidRPr="006A3122">
        <w:rPr>
          <w:rFonts w:ascii="Arial" w:hAnsi="Arial" w:cs="Arial"/>
        </w:rPr>
        <w:t>organizira</w:t>
      </w:r>
      <w:r w:rsidRPr="006A3122">
        <w:rPr>
          <w:rFonts w:ascii="Arial" w:hAnsi="Arial" w:cs="Arial"/>
          <w:spacing w:val="2"/>
        </w:rPr>
        <w:t xml:space="preserve"> </w:t>
      </w:r>
      <w:r w:rsidRPr="006A3122">
        <w:rPr>
          <w:rFonts w:ascii="Arial" w:hAnsi="Arial" w:cs="Arial"/>
        </w:rPr>
        <w:t>in</w:t>
      </w:r>
      <w:r w:rsidRPr="006A3122">
        <w:rPr>
          <w:rFonts w:ascii="Arial" w:hAnsi="Arial" w:cs="Arial"/>
          <w:spacing w:val="2"/>
        </w:rPr>
        <w:t xml:space="preserve"> </w:t>
      </w:r>
      <w:r w:rsidRPr="006A3122">
        <w:rPr>
          <w:rFonts w:ascii="Arial" w:hAnsi="Arial" w:cs="Arial"/>
        </w:rPr>
        <w:t>vodi</w:t>
      </w:r>
      <w:r w:rsidRPr="006A3122">
        <w:rPr>
          <w:rFonts w:ascii="Arial" w:hAnsi="Arial" w:cs="Arial"/>
          <w:spacing w:val="1"/>
        </w:rPr>
        <w:t xml:space="preserve"> </w:t>
      </w:r>
      <w:r w:rsidRPr="006A3122">
        <w:rPr>
          <w:rFonts w:ascii="Arial" w:hAnsi="Arial" w:cs="Arial"/>
        </w:rPr>
        <w:t>novinarske</w:t>
      </w:r>
      <w:r w:rsidRPr="006A3122">
        <w:rPr>
          <w:rFonts w:ascii="Arial" w:hAnsi="Arial" w:cs="Arial"/>
          <w:spacing w:val="2"/>
        </w:rPr>
        <w:t xml:space="preserve"> </w:t>
      </w:r>
      <w:r w:rsidRPr="006A3122">
        <w:rPr>
          <w:rFonts w:ascii="Arial" w:hAnsi="Arial" w:cs="Arial"/>
        </w:rPr>
        <w:t>konference,</w:t>
      </w:r>
    </w:p>
    <w:p w:rsidR="00AB75C0" w:rsidRPr="006A3122" w:rsidRDefault="00AB75C0" w:rsidP="00652BFB">
      <w:pPr>
        <w:pStyle w:val="Odstavekseznama"/>
        <w:numPr>
          <w:ilvl w:val="0"/>
          <w:numId w:val="51"/>
        </w:numPr>
        <w:spacing w:before="5"/>
        <w:ind w:left="142" w:right="-8" w:hanging="142"/>
        <w:rPr>
          <w:rFonts w:ascii="Arial" w:hAnsi="Arial" w:cs="Arial"/>
        </w:rPr>
      </w:pPr>
      <w:r w:rsidRPr="006A3122">
        <w:rPr>
          <w:rFonts w:ascii="Arial" w:hAnsi="Arial" w:cs="Arial"/>
        </w:rPr>
        <w:t xml:space="preserve"> organizira</w:t>
      </w:r>
      <w:r w:rsidRPr="006A3122">
        <w:rPr>
          <w:rFonts w:ascii="Arial" w:hAnsi="Arial" w:cs="Arial"/>
          <w:spacing w:val="-2"/>
        </w:rPr>
        <w:t xml:space="preserve"> </w:t>
      </w:r>
      <w:r w:rsidRPr="006A3122">
        <w:rPr>
          <w:rFonts w:ascii="Arial" w:hAnsi="Arial" w:cs="Arial"/>
        </w:rPr>
        <w:t>in</w:t>
      </w:r>
      <w:r w:rsidRPr="006A3122">
        <w:rPr>
          <w:rFonts w:ascii="Arial" w:hAnsi="Arial" w:cs="Arial"/>
          <w:spacing w:val="-1"/>
        </w:rPr>
        <w:t xml:space="preserve"> </w:t>
      </w:r>
      <w:r w:rsidRPr="006A3122">
        <w:rPr>
          <w:rFonts w:ascii="Arial" w:hAnsi="Arial" w:cs="Arial"/>
        </w:rPr>
        <w:t>vodi</w:t>
      </w:r>
      <w:r w:rsidRPr="006A3122">
        <w:rPr>
          <w:rFonts w:ascii="Arial" w:hAnsi="Arial" w:cs="Arial"/>
          <w:spacing w:val="-2"/>
        </w:rPr>
        <w:t xml:space="preserve"> </w:t>
      </w:r>
      <w:r w:rsidRPr="006A3122">
        <w:rPr>
          <w:rFonts w:ascii="Arial" w:hAnsi="Arial" w:cs="Arial"/>
        </w:rPr>
        <w:t>tiskovno</w:t>
      </w:r>
      <w:r w:rsidRPr="006A3122">
        <w:rPr>
          <w:rFonts w:ascii="Arial" w:hAnsi="Arial" w:cs="Arial"/>
          <w:spacing w:val="-1"/>
        </w:rPr>
        <w:t xml:space="preserve"> </w:t>
      </w:r>
      <w:r w:rsidRPr="006A3122">
        <w:rPr>
          <w:rFonts w:ascii="Arial" w:hAnsi="Arial" w:cs="Arial"/>
        </w:rPr>
        <w:t>središče,</w:t>
      </w:r>
    </w:p>
    <w:p w:rsidR="00AB75C0" w:rsidRPr="006A3122" w:rsidRDefault="00AB75C0" w:rsidP="00652BFB">
      <w:pPr>
        <w:pStyle w:val="Odstavekseznama"/>
        <w:numPr>
          <w:ilvl w:val="0"/>
          <w:numId w:val="51"/>
        </w:numPr>
        <w:spacing w:before="5"/>
        <w:ind w:left="142" w:right="-8" w:hanging="142"/>
        <w:rPr>
          <w:rFonts w:ascii="Arial" w:hAnsi="Arial" w:cs="Arial"/>
        </w:rPr>
      </w:pPr>
      <w:r w:rsidRPr="006A3122">
        <w:rPr>
          <w:rFonts w:ascii="Arial" w:hAnsi="Arial" w:cs="Arial"/>
        </w:rPr>
        <w:t xml:space="preserve"> pripravlja</w:t>
      </w:r>
      <w:r w:rsidRPr="006A3122">
        <w:rPr>
          <w:rFonts w:ascii="Arial" w:hAnsi="Arial" w:cs="Arial"/>
          <w:spacing w:val="-3"/>
        </w:rPr>
        <w:t xml:space="preserve"> </w:t>
      </w:r>
      <w:r w:rsidRPr="006A3122">
        <w:rPr>
          <w:rFonts w:ascii="Arial" w:hAnsi="Arial" w:cs="Arial"/>
        </w:rPr>
        <w:t>sporočila</w:t>
      </w:r>
      <w:r w:rsidRPr="006A3122">
        <w:rPr>
          <w:rFonts w:ascii="Arial" w:hAnsi="Arial" w:cs="Arial"/>
          <w:spacing w:val="-3"/>
        </w:rPr>
        <w:t xml:space="preserve"> </w:t>
      </w:r>
      <w:r w:rsidRPr="006A3122">
        <w:rPr>
          <w:rFonts w:ascii="Arial" w:hAnsi="Arial" w:cs="Arial"/>
        </w:rPr>
        <w:t>za</w:t>
      </w:r>
      <w:r w:rsidRPr="006A3122">
        <w:rPr>
          <w:rFonts w:ascii="Arial" w:hAnsi="Arial" w:cs="Arial"/>
          <w:spacing w:val="-3"/>
        </w:rPr>
        <w:t xml:space="preserve"> </w:t>
      </w:r>
      <w:r w:rsidRPr="006A3122">
        <w:rPr>
          <w:rFonts w:ascii="Arial" w:hAnsi="Arial" w:cs="Arial"/>
        </w:rPr>
        <w:t>javnost.</w:t>
      </w:r>
    </w:p>
    <w:p w:rsidR="00AB75C0" w:rsidRPr="009309EA" w:rsidRDefault="00AB75C0" w:rsidP="00AB75C0">
      <w:pPr>
        <w:pStyle w:val="Telobesedila"/>
        <w:ind w:left="142" w:right="-8" w:hanging="142"/>
        <w:rPr>
          <w:rFonts w:ascii="Arial" w:hAnsi="Arial" w:cs="Arial"/>
          <w:sz w:val="23"/>
        </w:rPr>
      </w:pPr>
    </w:p>
    <w:p w:rsidR="00AB75C0" w:rsidRPr="009309EA" w:rsidRDefault="00AB75C0" w:rsidP="00AB75C0">
      <w:pPr>
        <w:pStyle w:val="Telobesedila"/>
        <w:ind w:left="142" w:right="-8" w:hanging="142"/>
        <w:jc w:val="both"/>
        <w:rPr>
          <w:rFonts w:ascii="Arial" w:hAnsi="Arial" w:cs="Arial"/>
        </w:rPr>
      </w:pPr>
      <w:r w:rsidRPr="009309EA">
        <w:rPr>
          <w:rFonts w:ascii="Arial" w:hAnsi="Arial" w:cs="Arial"/>
        </w:rPr>
        <w:t>Izpostava URSZR Novo mesto v</w:t>
      </w:r>
      <w:r w:rsidRPr="009309EA">
        <w:rPr>
          <w:rFonts w:ascii="Arial" w:hAnsi="Arial" w:cs="Arial"/>
          <w:spacing w:val="1"/>
        </w:rPr>
        <w:t xml:space="preserve"> </w:t>
      </w:r>
      <w:r w:rsidRPr="009309EA">
        <w:rPr>
          <w:rFonts w:ascii="Arial" w:hAnsi="Arial" w:cs="Arial"/>
        </w:rPr>
        <w:t>ta namen</w:t>
      </w:r>
      <w:r w:rsidRPr="009309EA">
        <w:rPr>
          <w:rFonts w:ascii="Arial" w:hAnsi="Arial" w:cs="Arial"/>
          <w:spacing w:val="1"/>
        </w:rPr>
        <w:t xml:space="preserve"> </w:t>
      </w:r>
      <w:r w:rsidRPr="009309EA">
        <w:rPr>
          <w:rFonts w:ascii="Arial" w:hAnsi="Arial" w:cs="Arial"/>
        </w:rPr>
        <w:t>pripravlja informativni</w:t>
      </w:r>
      <w:r w:rsidRPr="009309EA">
        <w:rPr>
          <w:rFonts w:ascii="Arial" w:hAnsi="Arial" w:cs="Arial"/>
          <w:spacing w:val="1"/>
        </w:rPr>
        <w:t xml:space="preserve"> </w:t>
      </w:r>
      <w:r w:rsidRPr="009309EA">
        <w:rPr>
          <w:rFonts w:ascii="Arial" w:hAnsi="Arial" w:cs="Arial"/>
        </w:rPr>
        <w:t>bilten.</w:t>
      </w:r>
    </w:p>
    <w:p w:rsidR="00AB75C0" w:rsidRDefault="00AB75C0" w:rsidP="00AB75C0">
      <w:pPr>
        <w:ind w:left="142" w:right="-8" w:hanging="142"/>
        <w:jc w:val="both"/>
        <w:rPr>
          <w:rFonts w:cs="Arial"/>
        </w:rPr>
      </w:pPr>
    </w:p>
    <w:p w:rsidR="00AB75C0" w:rsidRPr="006A3122" w:rsidRDefault="00AB75C0" w:rsidP="00AB75C0">
      <w:pPr>
        <w:spacing w:line="244" w:lineRule="auto"/>
        <w:ind w:right="-150"/>
        <w:jc w:val="both"/>
        <w:rPr>
          <w:rFonts w:cs="Arial"/>
          <w:sz w:val="22"/>
        </w:rPr>
      </w:pPr>
      <w:r w:rsidRPr="006A3122">
        <w:rPr>
          <w:rFonts w:cs="Arial"/>
          <w:sz w:val="22"/>
        </w:rPr>
        <w:t>Obveščanje javnosti ob nesreči zrakoplova poteka</w:t>
      </w:r>
      <w:r w:rsidRPr="006A3122">
        <w:rPr>
          <w:rFonts w:cs="Arial"/>
          <w:spacing w:val="1"/>
          <w:sz w:val="22"/>
        </w:rPr>
        <w:t xml:space="preserve"> </w:t>
      </w:r>
      <w:r w:rsidRPr="006A3122">
        <w:rPr>
          <w:rFonts w:cs="Arial"/>
          <w:sz w:val="22"/>
        </w:rPr>
        <w:t>preko medijev, ki so po Zakonu o medijih dolžni na</w:t>
      </w:r>
      <w:r w:rsidRPr="006A3122">
        <w:rPr>
          <w:rFonts w:cs="Arial"/>
          <w:spacing w:val="1"/>
          <w:sz w:val="22"/>
        </w:rPr>
        <w:t xml:space="preserve"> </w:t>
      </w:r>
      <w:r w:rsidRPr="006A3122">
        <w:rPr>
          <w:rFonts w:cs="Arial"/>
          <w:sz w:val="22"/>
        </w:rPr>
        <w:t>zahtevo državnih organov ter javnih podjetij in zavodov brez odlašanja brezplačno objaviti</w:t>
      </w:r>
      <w:r w:rsidRPr="006A3122">
        <w:rPr>
          <w:rFonts w:cs="Arial"/>
          <w:spacing w:val="1"/>
          <w:sz w:val="22"/>
        </w:rPr>
        <w:t xml:space="preserve"> </w:t>
      </w:r>
      <w:r w:rsidRPr="006A3122">
        <w:rPr>
          <w:rFonts w:cs="Arial"/>
          <w:sz w:val="22"/>
        </w:rPr>
        <w:t xml:space="preserve">nujna sporočila v zvezi z resno ogroženostjo življenja, zdravja ali </w:t>
      </w:r>
      <w:r w:rsidRPr="006A3122">
        <w:rPr>
          <w:rFonts w:cs="Arial"/>
          <w:sz w:val="22"/>
        </w:rPr>
        <w:lastRenderedPageBreak/>
        <w:t>premoženja ljudi. V takšnih</w:t>
      </w:r>
      <w:r w:rsidRPr="006A3122">
        <w:rPr>
          <w:rFonts w:cs="Arial"/>
          <w:spacing w:val="1"/>
          <w:sz w:val="22"/>
        </w:rPr>
        <w:t xml:space="preserve"> </w:t>
      </w:r>
      <w:r w:rsidRPr="006A3122">
        <w:rPr>
          <w:rFonts w:cs="Arial"/>
          <w:sz w:val="22"/>
        </w:rPr>
        <w:t>primerih</w:t>
      </w:r>
      <w:r w:rsidRPr="006A3122">
        <w:rPr>
          <w:rFonts w:cs="Arial"/>
          <w:spacing w:val="1"/>
          <w:sz w:val="22"/>
        </w:rPr>
        <w:t xml:space="preserve"> </w:t>
      </w:r>
      <w:r w:rsidRPr="006A3122">
        <w:rPr>
          <w:rFonts w:cs="Arial"/>
          <w:sz w:val="22"/>
        </w:rPr>
        <w:t>se</w:t>
      </w:r>
      <w:r w:rsidRPr="006A3122">
        <w:rPr>
          <w:rFonts w:cs="Arial"/>
          <w:spacing w:val="3"/>
          <w:sz w:val="22"/>
        </w:rPr>
        <w:t xml:space="preserve"> </w:t>
      </w:r>
      <w:r w:rsidRPr="006A3122">
        <w:rPr>
          <w:rFonts w:cs="Arial"/>
          <w:sz w:val="22"/>
        </w:rPr>
        <w:t>sporočilo</w:t>
      </w:r>
      <w:r w:rsidRPr="006A3122">
        <w:rPr>
          <w:rFonts w:cs="Arial"/>
          <w:spacing w:val="1"/>
          <w:sz w:val="22"/>
        </w:rPr>
        <w:t xml:space="preserve"> </w:t>
      </w:r>
      <w:r w:rsidRPr="006A3122">
        <w:rPr>
          <w:rFonts w:cs="Arial"/>
          <w:sz w:val="22"/>
        </w:rPr>
        <w:t>najprej</w:t>
      </w:r>
      <w:r w:rsidRPr="006A3122">
        <w:rPr>
          <w:rFonts w:cs="Arial"/>
          <w:spacing w:val="4"/>
          <w:sz w:val="22"/>
        </w:rPr>
        <w:t xml:space="preserve"> </w:t>
      </w:r>
      <w:r w:rsidRPr="006A3122">
        <w:rPr>
          <w:rFonts w:cs="Arial"/>
          <w:sz w:val="22"/>
        </w:rPr>
        <w:t>pošlje</w:t>
      </w:r>
      <w:r w:rsidRPr="006A3122">
        <w:rPr>
          <w:rFonts w:cs="Arial"/>
          <w:spacing w:val="1"/>
          <w:sz w:val="22"/>
        </w:rPr>
        <w:t xml:space="preserve"> </w:t>
      </w:r>
      <w:r w:rsidRPr="006A3122">
        <w:rPr>
          <w:rFonts w:cs="Arial"/>
          <w:sz w:val="22"/>
        </w:rPr>
        <w:t>za</w:t>
      </w:r>
      <w:r w:rsidRPr="006A3122">
        <w:rPr>
          <w:rFonts w:cs="Arial"/>
          <w:spacing w:val="1"/>
          <w:sz w:val="22"/>
        </w:rPr>
        <w:t xml:space="preserve"> </w:t>
      </w:r>
      <w:r w:rsidRPr="006A3122">
        <w:rPr>
          <w:rFonts w:cs="Arial"/>
          <w:sz w:val="22"/>
        </w:rPr>
        <w:t>takojšnjo</w:t>
      </w:r>
      <w:r w:rsidRPr="006A3122">
        <w:rPr>
          <w:rFonts w:cs="Arial"/>
          <w:spacing w:val="1"/>
          <w:sz w:val="22"/>
        </w:rPr>
        <w:t xml:space="preserve"> </w:t>
      </w:r>
      <w:r w:rsidRPr="006A3122">
        <w:rPr>
          <w:rFonts w:cs="Arial"/>
          <w:sz w:val="22"/>
        </w:rPr>
        <w:t>objavo</w:t>
      </w:r>
      <w:r w:rsidRPr="006A3122">
        <w:rPr>
          <w:rFonts w:cs="Arial"/>
          <w:spacing w:val="2"/>
          <w:sz w:val="22"/>
        </w:rPr>
        <w:t xml:space="preserve"> </w:t>
      </w:r>
      <w:r w:rsidRPr="006A3122">
        <w:rPr>
          <w:rFonts w:cs="Arial"/>
          <w:sz w:val="22"/>
        </w:rPr>
        <w:t>medijem, ki delujejo na področju dolenjske regije.</w:t>
      </w:r>
    </w:p>
    <w:p w:rsidR="00AB75C0" w:rsidRPr="009309EA" w:rsidRDefault="00AB75C0" w:rsidP="00AB75C0">
      <w:pPr>
        <w:pStyle w:val="Telobesedila"/>
        <w:spacing w:before="7"/>
        <w:rPr>
          <w:rFonts w:ascii="Arial" w:hAnsi="Arial" w:cs="Arial"/>
          <w:sz w:val="26"/>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512"/>
      </w:tblGrid>
      <w:tr w:rsidR="00AB75C0" w:rsidRPr="009309EA" w:rsidTr="00590E1D">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P-17</w:t>
            </w:r>
          </w:p>
        </w:tc>
        <w:tc>
          <w:tcPr>
            <w:tcW w:w="7512"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Seznam</w:t>
            </w:r>
            <w:r w:rsidRPr="005A6751">
              <w:rPr>
                <w:rFonts w:ascii="Arial" w:hAnsi="Arial" w:cs="Arial"/>
                <w:spacing w:val="3"/>
              </w:rPr>
              <w:t xml:space="preserve"> </w:t>
            </w:r>
            <w:r w:rsidRPr="005A6751">
              <w:rPr>
                <w:rFonts w:ascii="Arial" w:hAnsi="Arial" w:cs="Arial"/>
              </w:rPr>
              <w:t>prejemnikov</w:t>
            </w:r>
            <w:r w:rsidRPr="005A6751">
              <w:rPr>
                <w:rFonts w:ascii="Arial" w:hAnsi="Arial" w:cs="Arial"/>
                <w:spacing w:val="-1"/>
              </w:rPr>
              <w:t xml:space="preserve"> </w:t>
            </w:r>
            <w:r w:rsidRPr="005A6751">
              <w:rPr>
                <w:rFonts w:ascii="Arial" w:hAnsi="Arial" w:cs="Arial"/>
              </w:rPr>
              <w:t>informativnega</w:t>
            </w:r>
            <w:r w:rsidRPr="005A6751">
              <w:rPr>
                <w:rFonts w:ascii="Arial" w:hAnsi="Arial" w:cs="Arial"/>
                <w:spacing w:val="2"/>
              </w:rPr>
              <w:t xml:space="preserve"> </w:t>
            </w:r>
            <w:r w:rsidRPr="005A6751">
              <w:rPr>
                <w:rFonts w:ascii="Arial" w:hAnsi="Arial" w:cs="Arial"/>
              </w:rPr>
              <w:t>biltena</w:t>
            </w:r>
          </w:p>
        </w:tc>
      </w:tr>
      <w:tr w:rsidR="00AB75C0" w:rsidRPr="009309EA" w:rsidTr="00590E1D">
        <w:trPr>
          <w:trHeight w:val="508"/>
        </w:trPr>
        <w:tc>
          <w:tcPr>
            <w:tcW w:w="1135" w:type="dxa"/>
            <w:shd w:val="clear" w:color="auto" w:fill="auto"/>
          </w:tcPr>
          <w:p w:rsidR="00AB75C0" w:rsidRPr="005A6751" w:rsidRDefault="00AB75C0" w:rsidP="00652BFB">
            <w:pPr>
              <w:pStyle w:val="TableParagraph"/>
              <w:spacing w:line="240" w:lineRule="auto"/>
              <w:rPr>
                <w:rFonts w:ascii="Arial" w:hAnsi="Arial" w:cs="Arial"/>
              </w:rPr>
            </w:pPr>
            <w:r w:rsidRPr="005A6751">
              <w:rPr>
                <w:rFonts w:ascii="Arial" w:hAnsi="Arial" w:cs="Arial"/>
              </w:rPr>
              <w:t>P-18</w:t>
            </w:r>
          </w:p>
        </w:tc>
        <w:tc>
          <w:tcPr>
            <w:tcW w:w="7512" w:type="dxa"/>
            <w:shd w:val="clear" w:color="auto" w:fill="auto"/>
          </w:tcPr>
          <w:p w:rsidR="00AB75C0" w:rsidRPr="005A6751" w:rsidRDefault="00AB75C0" w:rsidP="00652BFB">
            <w:pPr>
              <w:pStyle w:val="TableParagraph"/>
              <w:spacing w:before="0" w:line="256" w:lineRule="exact"/>
              <w:rPr>
                <w:rFonts w:ascii="Arial" w:hAnsi="Arial" w:cs="Arial"/>
              </w:rPr>
            </w:pPr>
            <w:r w:rsidRPr="005A6751">
              <w:rPr>
                <w:rFonts w:ascii="Arial" w:hAnsi="Arial" w:cs="Arial"/>
              </w:rPr>
              <w:t>Seznam lokalnih medijev,</w:t>
            </w:r>
            <w:r w:rsidRPr="005A6751">
              <w:rPr>
                <w:rFonts w:ascii="Arial" w:hAnsi="Arial" w:cs="Arial"/>
                <w:spacing w:val="35"/>
              </w:rPr>
              <w:t xml:space="preserve"> </w:t>
            </w:r>
            <w:r w:rsidRPr="005A6751">
              <w:rPr>
                <w:rFonts w:ascii="Arial" w:hAnsi="Arial" w:cs="Arial"/>
              </w:rPr>
              <w:t>ki</w:t>
            </w:r>
            <w:r w:rsidRPr="005A6751">
              <w:rPr>
                <w:rFonts w:ascii="Arial" w:hAnsi="Arial" w:cs="Arial"/>
                <w:spacing w:val="33"/>
              </w:rPr>
              <w:t xml:space="preserve"> </w:t>
            </w:r>
            <w:r w:rsidRPr="005A6751">
              <w:rPr>
                <w:rFonts w:ascii="Arial" w:hAnsi="Arial" w:cs="Arial"/>
              </w:rPr>
              <w:t>bodo</w:t>
            </w:r>
            <w:r w:rsidRPr="005A6751">
              <w:rPr>
                <w:rFonts w:ascii="Arial" w:hAnsi="Arial" w:cs="Arial"/>
                <w:spacing w:val="34"/>
              </w:rPr>
              <w:t xml:space="preserve"> </w:t>
            </w:r>
            <w:r w:rsidRPr="005A6751">
              <w:rPr>
                <w:rFonts w:ascii="Arial" w:hAnsi="Arial" w:cs="Arial"/>
              </w:rPr>
              <w:t>posredovali</w:t>
            </w:r>
            <w:r w:rsidRPr="005A6751">
              <w:rPr>
                <w:rFonts w:ascii="Arial" w:hAnsi="Arial" w:cs="Arial"/>
                <w:spacing w:val="33"/>
              </w:rPr>
              <w:t xml:space="preserve"> </w:t>
            </w:r>
            <w:r w:rsidRPr="005A6751">
              <w:rPr>
                <w:rFonts w:ascii="Arial" w:hAnsi="Arial" w:cs="Arial"/>
              </w:rPr>
              <w:t>obvestila</w:t>
            </w:r>
            <w:r w:rsidRPr="005A6751">
              <w:rPr>
                <w:rFonts w:ascii="Arial" w:hAnsi="Arial" w:cs="Arial"/>
                <w:spacing w:val="34"/>
              </w:rPr>
              <w:t xml:space="preserve"> </w:t>
            </w:r>
            <w:r w:rsidRPr="005A6751">
              <w:rPr>
                <w:rFonts w:ascii="Arial" w:hAnsi="Arial" w:cs="Arial"/>
              </w:rPr>
              <w:t>o</w:t>
            </w:r>
            <w:r w:rsidRPr="005A6751">
              <w:rPr>
                <w:rFonts w:ascii="Arial" w:hAnsi="Arial" w:cs="Arial"/>
                <w:spacing w:val="34"/>
              </w:rPr>
              <w:t xml:space="preserve"> </w:t>
            </w:r>
            <w:r w:rsidRPr="005A6751">
              <w:rPr>
                <w:rFonts w:ascii="Arial" w:hAnsi="Arial" w:cs="Arial"/>
              </w:rPr>
              <w:t>izvedenem</w:t>
            </w:r>
            <w:r w:rsidRPr="005A6751">
              <w:rPr>
                <w:rFonts w:ascii="Arial" w:hAnsi="Arial" w:cs="Arial"/>
                <w:spacing w:val="38"/>
              </w:rPr>
              <w:t xml:space="preserve"> </w:t>
            </w:r>
            <w:r w:rsidRPr="005A6751">
              <w:rPr>
                <w:rFonts w:ascii="Arial" w:hAnsi="Arial" w:cs="Arial"/>
              </w:rPr>
              <w:t>alarmiranju</w:t>
            </w:r>
            <w:r w:rsidRPr="005A6751">
              <w:rPr>
                <w:rFonts w:ascii="Arial" w:hAnsi="Arial" w:cs="Arial"/>
                <w:spacing w:val="32"/>
              </w:rPr>
              <w:t xml:space="preserve"> </w:t>
            </w:r>
            <w:r w:rsidRPr="005A6751">
              <w:rPr>
                <w:rFonts w:ascii="Arial" w:hAnsi="Arial" w:cs="Arial"/>
              </w:rPr>
              <w:t>in</w:t>
            </w:r>
            <w:r w:rsidRPr="005A6751">
              <w:rPr>
                <w:rFonts w:ascii="Arial" w:hAnsi="Arial" w:cs="Arial"/>
                <w:spacing w:val="-56"/>
              </w:rPr>
              <w:t xml:space="preserve"> </w:t>
            </w:r>
            <w:r w:rsidRPr="005A6751">
              <w:rPr>
                <w:rFonts w:ascii="Arial" w:hAnsi="Arial" w:cs="Arial"/>
              </w:rPr>
              <w:t>napotke</w:t>
            </w:r>
            <w:r w:rsidRPr="005A6751">
              <w:rPr>
                <w:rFonts w:ascii="Arial" w:hAnsi="Arial" w:cs="Arial"/>
                <w:spacing w:val="1"/>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izvajanje</w:t>
            </w:r>
            <w:r w:rsidRPr="005A6751">
              <w:rPr>
                <w:rFonts w:ascii="Arial" w:hAnsi="Arial" w:cs="Arial"/>
                <w:spacing w:val="2"/>
              </w:rPr>
              <w:t xml:space="preserve"> </w:t>
            </w:r>
            <w:r w:rsidRPr="005A6751">
              <w:rPr>
                <w:rFonts w:ascii="Arial" w:hAnsi="Arial" w:cs="Arial"/>
              </w:rPr>
              <w:t>zaščitnih</w:t>
            </w:r>
            <w:r w:rsidRPr="005A6751">
              <w:rPr>
                <w:rFonts w:ascii="Arial" w:hAnsi="Arial" w:cs="Arial"/>
                <w:spacing w:val="1"/>
              </w:rPr>
              <w:t xml:space="preserve"> </w:t>
            </w:r>
            <w:r w:rsidRPr="005A6751">
              <w:rPr>
                <w:rFonts w:ascii="Arial" w:hAnsi="Arial" w:cs="Arial"/>
              </w:rPr>
              <w:t xml:space="preserve">ukrepov </w:t>
            </w:r>
            <w:r w:rsidRPr="005A6751">
              <w:rPr>
                <w:rFonts w:ascii="Arial" w:hAnsi="Arial" w:cs="Arial"/>
                <w:color w:val="000000"/>
              </w:rPr>
              <w:t>(za dolenjsko regijo)</w:t>
            </w:r>
          </w:p>
        </w:tc>
      </w:tr>
    </w:tbl>
    <w:p w:rsidR="00AB75C0" w:rsidRPr="009309EA" w:rsidRDefault="00AB75C0" w:rsidP="00AB75C0">
      <w:pPr>
        <w:pStyle w:val="Telobesedila"/>
        <w:rPr>
          <w:rFonts w:ascii="Arial" w:hAnsi="Arial" w:cs="Arial"/>
          <w:sz w:val="24"/>
        </w:rPr>
      </w:pPr>
    </w:p>
    <w:p w:rsidR="00AB75C0" w:rsidRPr="009309EA" w:rsidRDefault="00AB75C0" w:rsidP="00AB75C0">
      <w:pPr>
        <w:pStyle w:val="Telobesedila"/>
        <w:spacing w:before="1"/>
        <w:rPr>
          <w:rFonts w:ascii="Arial" w:hAnsi="Arial" w:cs="Arial"/>
          <w:sz w:val="20"/>
        </w:rPr>
      </w:pPr>
    </w:p>
    <w:p w:rsidR="00AB75C0" w:rsidRPr="009309EA" w:rsidRDefault="00AB75C0" w:rsidP="00590E1D">
      <w:pPr>
        <w:pStyle w:val="Naslov1"/>
      </w:pPr>
      <w:bookmarkStart w:id="50" w:name="_Toc154579928"/>
      <w:r>
        <w:t xml:space="preserve">5.6. </w:t>
      </w:r>
      <w:r w:rsidRPr="009309EA">
        <w:t>Alarmiranje</w:t>
      </w:r>
      <w:bookmarkEnd w:id="50"/>
    </w:p>
    <w:p w:rsidR="00AB75C0" w:rsidRPr="009309EA" w:rsidRDefault="00AB75C0" w:rsidP="00AB75C0">
      <w:pPr>
        <w:pStyle w:val="Telobesedila"/>
        <w:spacing w:before="6"/>
        <w:rPr>
          <w:rFonts w:ascii="Arial" w:hAnsi="Arial" w:cs="Arial"/>
          <w:b/>
          <w:sz w:val="24"/>
        </w:rPr>
      </w:pPr>
    </w:p>
    <w:p w:rsidR="00AB75C0" w:rsidRPr="009309EA" w:rsidRDefault="00AB75C0" w:rsidP="00590E1D">
      <w:pPr>
        <w:pStyle w:val="Telobesedila"/>
        <w:spacing w:line="244" w:lineRule="auto"/>
        <w:ind w:right="-7"/>
        <w:jc w:val="both"/>
        <w:rPr>
          <w:rFonts w:ascii="Arial" w:hAnsi="Arial" w:cs="Arial"/>
        </w:rPr>
      </w:pPr>
      <w:r w:rsidRPr="009309EA">
        <w:rPr>
          <w:rFonts w:ascii="Arial" w:hAnsi="Arial" w:cs="Arial"/>
        </w:rPr>
        <w:t xml:space="preserve">V primeru </w:t>
      </w:r>
      <w:r>
        <w:rPr>
          <w:rFonts w:ascii="Arial" w:hAnsi="Arial" w:cs="Arial"/>
        </w:rPr>
        <w:t xml:space="preserve">nesreče zrakoplova </w:t>
      </w:r>
      <w:r w:rsidRPr="009309EA">
        <w:rPr>
          <w:rFonts w:ascii="Arial" w:hAnsi="Arial" w:cs="Arial"/>
        </w:rPr>
        <w:t>na</w:t>
      </w:r>
      <w:r w:rsidRPr="009309EA">
        <w:rPr>
          <w:rFonts w:ascii="Arial" w:hAnsi="Arial" w:cs="Arial"/>
          <w:spacing w:val="1"/>
        </w:rPr>
        <w:t xml:space="preserve"> </w:t>
      </w:r>
      <w:r>
        <w:rPr>
          <w:rFonts w:ascii="Arial" w:hAnsi="Arial" w:cs="Arial"/>
        </w:rPr>
        <w:t>naseljenem</w:t>
      </w:r>
      <w:r w:rsidRPr="009309EA">
        <w:rPr>
          <w:rFonts w:ascii="Arial" w:hAnsi="Arial" w:cs="Arial"/>
          <w:spacing w:val="1"/>
        </w:rPr>
        <w:t xml:space="preserve"> </w:t>
      </w:r>
      <w:r>
        <w:rPr>
          <w:rFonts w:ascii="Arial" w:hAnsi="Arial" w:cs="Arial"/>
        </w:rPr>
        <w:t>območju</w:t>
      </w:r>
      <w:r w:rsidRPr="009309EA">
        <w:rPr>
          <w:rFonts w:ascii="Arial" w:hAnsi="Arial" w:cs="Arial"/>
        </w:rPr>
        <w:t>,</w:t>
      </w:r>
      <w:r w:rsidRPr="009309EA">
        <w:rPr>
          <w:rFonts w:ascii="Arial" w:hAnsi="Arial" w:cs="Arial"/>
          <w:spacing w:val="1"/>
        </w:rPr>
        <w:t xml:space="preserve"> </w:t>
      </w:r>
      <w:r w:rsidRPr="009309EA">
        <w:rPr>
          <w:rFonts w:ascii="Arial" w:hAnsi="Arial" w:cs="Arial"/>
        </w:rPr>
        <w:t>ko</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neposredno</w:t>
      </w:r>
      <w:r w:rsidRPr="009309EA">
        <w:rPr>
          <w:rFonts w:ascii="Arial" w:hAnsi="Arial" w:cs="Arial"/>
          <w:spacing w:val="1"/>
        </w:rPr>
        <w:t xml:space="preserve"> </w:t>
      </w:r>
      <w:r w:rsidRPr="009309EA">
        <w:rPr>
          <w:rFonts w:ascii="Arial" w:hAnsi="Arial" w:cs="Arial"/>
        </w:rPr>
        <w:t>ogroženo</w:t>
      </w:r>
      <w:r w:rsidRPr="009309EA">
        <w:rPr>
          <w:rFonts w:ascii="Arial" w:hAnsi="Arial" w:cs="Arial"/>
          <w:spacing w:val="1"/>
        </w:rPr>
        <w:t xml:space="preserve"> </w:t>
      </w:r>
      <w:r w:rsidRPr="009309EA">
        <w:rPr>
          <w:rFonts w:ascii="Arial" w:hAnsi="Arial" w:cs="Arial"/>
        </w:rPr>
        <w:t>življenje</w:t>
      </w:r>
      <w:r w:rsidRPr="009309EA">
        <w:rPr>
          <w:rFonts w:ascii="Arial" w:hAnsi="Arial" w:cs="Arial"/>
          <w:spacing w:val="1"/>
        </w:rPr>
        <w:t xml:space="preserve"> </w:t>
      </w:r>
      <w:r w:rsidRPr="009309EA">
        <w:rPr>
          <w:rFonts w:ascii="Arial" w:hAnsi="Arial" w:cs="Arial"/>
        </w:rPr>
        <w:t>ali</w:t>
      </w:r>
      <w:r w:rsidRPr="009309EA">
        <w:rPr>
          <w:rFonts w:ascii="Arial" w:hAnsi="Arial" w:cs="Arial"/>
          <w:spacing w:val="1"/>
        </w:rPr>
        <w:t xml:space="preserve"> </w:t>
      </w:r>
      <w:r w:rsidRPr="009309EA">
        <w:rPr>
          <w:rFonts w:ascii="Arial" w:hAnsi="Arial" w:cs="Arial"/>
        </w:rPr>
        <w:t>zdravje</w:t>
      </w:r>
      <w:r w:rsidRPr="009309EA">
        <w:rPr>
          <w:rFonts w:ascii="Arial" w:hAnsi="Arial" w:cs="Arial"/>
          <w:spacing w:val="1"/>
        </w:rPr>
        <w:t xml:space="preserve"> </w:t>
      </w:r>
      <w:r w:rsidRPr="009309EA">
        <w:rPr>
          <w:rFonts w:ascii="Arial" w:hAnsi="Arial" w:cs="Arial"/>
        </w:rPr>
        <w:t>ljudi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živali,</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treba</w:t>
      </w:r>
      <w:r w:rsidRPr="009309EA">
        <w:rPr>
          <w:rFonts w:ascii="Arial" w:hAnsi="Arial" w:cs="Arial"/>
          <w:spacing w:val="1"/>
        </w:rPr>
        <w:t xml:space="preserve"> </w:t>
      </w:r>
      <w:r w:rsidRPr="009309EA">
        <w:rPr>
          <w:rFonts w:ascii="Arial" w:hAnsi="Arial" w:cs="Arial"/>
        </w:rPr>
        <w:t>takoj</w:t>
      </w:r>
      <w:r w:rsidRPr="009309EA">
        <w:rPr>
          <w:rFonts w:ascii="Arial" w:hAnsi="Arial" w:cs="Arial"/>
          <w:spacing w:val="1"/>
        </w:rPr>
        <w:t xml:space="preserve"> </w:t>
      </w:r>
      <w:r w:rsidRPr="009309EA">
        <w:rPr>
          <w:rFonts w:ascii="Arial" w:hAnsi="Arial" w:cs="Arial"/>
        </w:rPr>
        <w:t>začeti</w:t>
      </w:r>
      <w:r w:rsidRPr="009309EA">
        <w:rPr>
          <w:rFonts w:ascii="Arial" w:hAnsi="Arial" w:cs="Arial"/>
          <w:spacing w:val="1"/>
        </w:rPr>
        <w:t xml:space="preserve"> </w:t>
      </w:r>
      <w:r w:rsidRPr="009309EA">
        <w:rPr>
          <w:rFonts w:ascii="Arial" w:hAnsi="Arial" w:cs="Arial"/>
        </w:rPr>
        <w:t>z</w:t>
      </w:r>
      <w:r w:rsidRPr="009309EA">
        <w:rPr>
          <w:rFonts w:ascii="Arial" w:hAnsi="Arial" w:cs="Arial"/>
          <w:spacing w:val="1"/>
        </w:rPr>
        <w:t xml:space="preserve"> </w:t>
      </w:r>
      <w:r w:rsidRPr="009309EA">
        <w:rPr>
          <w:rFonts w:ascii="Arial" w:hAnsi="Arial" w:cs="Arial"/>
        </w:rPr>
        <w:t>izvajanjem</w:t>
      </w:r>
      <w:r w:rsidRPr="009309EA">
        <w:rPr>
          <w:rFonts w:ascii="Arial" w:hAnsi="Arial" w:cs="Arial"/>
          <w:spacing w:val="1"/>
        </w:rPr>
        <w:t xml:space="preserve"> </w:t>
      </w:r>
      <w:r w:rsidRPr="009309EA">
        <w:rPr>
          <w:rFonts w:ascii="Arial" w:hAnsi="Arial" w:cs="Arial"/>
        </w:rPr>
        <w:t>določenih</w:t>
      </w:r>
      <w:r w:rsidRPr="009309EA">
        <w:rPr>
          <w:rFonts w:ascii="Arial" w:hAnsi="Arial" w:cs="Arial"/>
          <w:spacing w:val="58"/>
        </w:rPr>
        <w:t xml:space="preserve"> </w:t>
      </w:r>
      <w:r w:rsidRPr="009309EA">
        <w:rPr>
          <w:rFonts w:ascii="Arial" w:hAnsi="Arial" w:cs="Arial"/>
        </w:rPr>
        <w:t>zaščitnih</w:t>
      </w:r>
      <w:r w:rsidRPr="009309EA">
        <w:rPr>
          <w:rFonts w:ascii="Arial" w:hAnsi="Arial" w:cs="Arial"/>
          <w:spacing w:val="-56"/>
        </w:rPr>
        <w:t xml:space="preserve"> </w:t>
      </w:r>
      <w:r>
        <w:rPr>
          <w:rFonts w:ascii="Arial" w:hAnsi="Arial" w:cs="Arial"/>
          <w:spacing w:val="-56"/>
        </w:rPr>
        <w:t xml:space="preserve">          </w:t>
      </w:r>
      <w:r w:rsidRPr="009309EA">
        <w:rPr>
          <w:rFonts w:ascii="Arial" w:hAnsi="Arial" w:cs="Arial"/>
        </w:rPr>
        <w:t>ukrepov</w:t>
      </w:r>
      <w:r w:rsidRPr="009309EA">
        <w:rPr>
          <w:rFonts w:ascii="Arial" w:hAnsi="Arial" w:cs="Arial"/>
          <w:spacing w:val="11"/>
        </w:rPr>
        <w:t xml:space="preserve"> </w:t>
      </w:r>
      <w:r w:rsidRPr="009309EA">
        <w:rPr>
          <w:rFonts w:ascii="Arial" w:hAnsi="Arial" w:cs="Arial"/>
        </w:rPr>
        <w:t>in</w:t>
      </w:r>
      <w:r w:rsidRPr="009309EA">
        <w:rPr>
          <w:rFonts w:ascii="Arial" w:hAnsi="Arial" w:cs="Arial"/>
          <w:spacing w:val="13"/>
        </w:rPr>
        <w:t xml:space="preserve"> </w:t>
      </w:r>
      <w:r w:rsidRPr="009309EA">
        <w:rPr>
          <w:rFonts w:ascii="Arial" w:hAnsi="Arial" w:cs="Arial"/>
        </w:rPr>
        <w:t>prebivalstvo</w:t>
      </w:r>
      <w:r w:rsidRPr="009309EA">
        <w:rPr>
          <w:rFonts w:ascii="Arial" w:hAnsi="Arial" w:cs="Arial"/>
          <w:spacing w:val="13"/>
        </w:rPr>
        <w:t xml:space="preserve"> </w:t>
      </w:r>
      <w:r w:rsidRPr="009309EA">
        <w:rPr>
          <w:rFonts w:ascii="Arial" w:hAnsi="Arial" w:cs="Arial"/>
        </w:rPr>
        <w:t>opozoriti</w:t>
      </w:r>
      <w:r w:rsidRPr="009309EA">
        <w:rPr>
          <w:rFonts w:ascii="Arial" w:hAnsi="Arial" w:cs="Arial"/>
          <w:spacing w:val="13"/>
        </w:rPr>
        <w:t xml:space="preserve"> </w:t>
      </w:r>
      <w:r w:rsidRPr="009309EA">
        <w:rPr>
          <w:rFonts w:ascii="Arial" w:hAnsi="Arial" w:cs="Arial"/>
        </w:rPr>
        <w:t>na</w:t>
      </w:r>
      <w:r w:rsidRPr="009309EA">
        <w:rPr>
          <w:rFonts w:ascii="Arial" w:hAnsi="Arial" w:cs="Arial"/>
          <w:spacing w:val="13"/>
        </w:rPr>
        <w:t xml:space="preserve"> </w:t>
      </w:r>
      <w:r w:rsidRPr="009309EA">
        <w:rPr>
          <w:rFonts w:ascii="Arial" w:hAnsi="Arial" w:cs="Arial"/>
        </w:rPr>
        <w:t>neposredno</w:t>
      </w:r>
      <w:r w:rsidRPr="009309EA">
        <w:rPr>
          <w:rFonts w:ascii="Arial" w:hAnsi="Arial" w:cs="Arial"/>
          <w:spacing w:val="10"/>
        </w:rPr>
        <w:t xml:space="preserve"> </w:t>
      </w:r>
      <w:r w:rsidRPr="009309EA">
        <w:rPr>
          <w:rFonts w:ascii="Arial" w:hAnsi="Arial" w:cs="Arial"/>
        </w:rPr>
        <w:t>nevarnost</w:t>
      </w:r>
      <w:r w:rsidRPr="009309EA">
        <w:rPr>
          <w:rFonts w:ascii="Arial" w:hAnsi="Arial" w:cs="Arial"/>
          <w:spacing w:val="12"/>
        </w:rPr>
        <w:t xml:space="preserve"> </w:t>
      </w:r>
      <w:r w:rsidRPr="009309EA">
        <w:rPr>
          <w:rFonts w:ascii="Arial" w:hAnsi="Arial" w:cs="Arial"/>
        </w:rPr>
        <w:t>z</w:t>
      </w:r>
      <w:r w:rsidRPr="009309EA">
        <w:rPr>
          <w:rFonts w:ascii="Arial" w:hAnsi="Arial" w:cs="Arial"/>
          <w:spacing w:val="9"/>
        </w:rPr>
        <w:t xml:space="preserve"> </w:t>
      </w:r>
      <w:r w:rsidRPr="009309EA">
        <w:rPr>
          <w:rFonts w:ascii="Arial" w:hAnsi="Arial" w:cs="Arial"/>
        </w:rPr>
        <w:t>alarmiranjem,</w:t>
      </w:r>
      <w:r w:rsidRPr="009309EA">
        <w:rPr>
          <w:rFonts w:ascii="Arial" w:hAnsi="Arial" w:cs="Arial"/>
          <w:spacing w:val="12"/>
        </w:rPr>
        <w:t xml:space="preserve"> </w:t>
      </w:r>
      <w:r w:rsidRPr="009309EA">
        <w:rPr>
          <w:rFonts w:ascii="Arial" w:hAnsi="Arial" w:cs="Arial"/>
        </w:rPr>
        <w:t>v</w:t>
      </w:r>
      <w:r w:rsidRPr="009309EA">
        <w:rPr>
          <w:rFonts w:ascii="Arial" w:hAnsi="Arial" w:cs="Arial"/>
          <w:spacing w:val="9"/>
        </w:rPr>
        <w:t xml:space="preserve"> </w:t>
      </w:r>
      <w:r w:rsidRPr="009309EA">
        <w:rPr>
          <w:rFonts w:ascii="Arial" w:hAnsi="Arial" w:cs="Arial"/>
        </w:rPr>
        <w:t>skladu</w:t>
      </w:r>
      <w:r w:rsidRPr="009309EA">
        <w:rPr>
          <w:rFonts w:ascii="Arial" w:hAnsi="Arial" w:cs="Arial"/>
          <w:spacing w:val="11"/>
        </w:rPr>
        <w:t xml:space="preserve"> </w:t>
      </w:r>
      <w:r w:rsidRPr="009309EA">
        <w:rPr>
          <w:rFonts w:ascii="Arial" w:hAnsi="Arial" w:cs="Arial"/>
        </w:rPr>
        <w:t>z Uredbo o organizaciji in delovanju sistema opazovanja, obveščanja in alarmiranja (Uradni list</w:t>
      </w:r>
      <w:r>
        <w:rPr>
          <w:rFonts w:ascii="Arial" w:hAnsi="Arial" w:cs="Arial"/>
          <w:spacing w:val="-56"/>
        </w:rPr>
        <w:t xml:space="preserve">     </w:t>
      </w:r>
      <w:r w:rsidRPr="009309EA">
        <w:rPr>
          <w:rFonts w:ascii="Arial" w:hAnsi="Arial" w:cs="Arial"/>
        </w:rPr>
        <w:t>RS,</w:t>
      </w:r>
      <w:r w:rsidRPr="009309EA">
        <w:rPr>
          <w:rFonts w:ascii="Arial" w:hAnsi="Arial" w:cs="Arial"/>
          <w:spacing w:val="3"/>
        </w:rPr>
        <w:t xml:space="preserve"> </w:t>
      </w:r>
      <w:r w:rsidRPr="009309EA">
        <w:rPr>
          <w:rFonts w:ascii="Arial" w:hAnsi="Arial" w:cs="Arial"/>
        </w:rPr>
        <w:t>št.</w:t>
      </w:r>
      <w:r w:rsidRPr="009309EA">
        <w:rPr>
          <w:rFonts w:ascii="Arial" w:hAnsi="Arial" w:cs="Arial"/>
          <w:spacing w:val="4"/>
        </w:rPr>
        <w:t xml:space="preserve"> </w:t>
      </w:r>
      <w:r w:rsidRPr="009309EA">
        <w:rPr>
          <w:rFonts w:ascii="Arial" w:hAnsi="Arial" w:cs="Arial"/>
        </w:rPr>
        <w:t>105/07</w:t>
      </w:r>
      <w:r>
        <w:rPr>
          <w:rFonts w:ascii="Arial" w:hAnsi="Arial" w:cs="Arial"/>
        </w:rPr>
        <w:t xml:space="preserve"> in 39/23</w:t>
      </w:r>
      <w:r w:rsidRPr="009309EA">
        <w:rPr>
          <w:rFonts w:ascii="Arial" w:hAnsi="Arial" w:cs="Arial"/>
        </w:rPr>
        <w:t>).</w:t>
      </w:r>
      <w:r w:rsidRPr="00E42DBB">
        <w:rPr>
          <w:rFonts w:ascii="Arial" w:hAnsi="Arial" w:cs="Arial"/>
          <w:color w:val="000000"/>
        </w:rPr>
        <w:t xml:space="preserve"> Neposredno nevarnost lahko predstavljajo nevarno blago v letalu, grozeča eksplozija v poškodovanih infrastrukturnih objektih in podobno. </w:t>
      </w:r>
    </w:p>
    <w:p w:rsidR="00AB75C0" w:rsidRPr="009309EA" w:rsidRDefault="00AB75C0" w:rsidP="00AB75C0">
      <w:pPr>
        <w:pStyle w:val="Telobesedila"/>
        <w:spacing w:before="6"/>
        <w:rPr>
          <w:rFonts w:ascii="Arial" w:hAnsi="Arial" w:cs="Arial"/>
        </w:rPr>
      </w:pPr>
    </w:p>
    <w:p w:rsidR="00AB75C0" w:rsidRPr="009309EA" w:rsidRDefault="00AB75C0" w:rsidP="00AB75C0">
      <w:pPr>
        <w:pStyle w:val="Telobesedila"/>
        <w:ind w:left="318"/>
        <w:rPr>
          <w:rFonts w:ascii="Arial" w:hAnsi="Arial" w:cs="Arial"/>
        </w:rPr>
      </w:pPr>
      <w:r w:rsidRPr="009309EA">
        <w:rPr>
          <w:rFonts w:ascii="Arial" w:hAnsi="Arial" w:cs="Arial"/>
        </w:rPr>
        <w:t>Alarmiranje</w:t>
      </w:r>
      <w:r w:rsidRPr="009309EA">
        <w:rPr>
          <w:rFonts w:ascii="Arial" w:hAnsi="Arial" w:cs="Arial"/>
          <w:spacing w:val="-2"/>
        </w:rPr>
        <w:t xml:space="preserve"> </w:t>
      </w:r>
      <w:r w:rsidRPr="009309EA">
        <w:rPr>
          <w:rFonts w:ascii="Arial" w:hAnsi="Arial" w:cs="Arial"/>
        </w:rPr>
        <w:t>javnosti</w:t>
      </w:r>
      <w:r w:rsidRPr="009309EA">
        <w:rPr>
          <w:rFonts w:ascii="Arial" w:hAnsi="Arial" w:cs="Arial"/>
          <w:spacing w:val="-1"/>
        </w:rPr>
        <w:t xml:space="preserve"> </w:t>
      </w:r>
      <w:r w:rsidRPr="009309EA">
        <w:rPr>
          <w:rFonts w:ascii="Arial" w:hAnsi="Arial" w:cs="Arial"/>
        </w:rPr>
        <w:t>izvede</w:t>
      </w:r>
      <w:r w:rsidRPr="009309EA">
        <w:rPr>
          <w:rFonts w:ascii="Arial" w:hAnsi="Arial" w:cs="Arial"/>
          <w:spacing w:val="-1"/>
        </w:rPr>
        <w:t xml:space="preserve"> </w:t>
      </w:r>
      <w:r w:rsidRPr="009309EA">
        <w:rPr>
          <w:rFonts w:ascii="Arial" w:hAnsi="Arial" w:cs="Arial"/>
        </w:rPr>
        <w:t>ReCO</w:t>
      </w:r>
      <w:r w:rsidRPr="009309EA">
        <w:rPr>
          <w:rFonts w:ascii="Arial" w:hAnsi="Arial" w:cs="Arial"/>
          <w:spacing w:val="1"/>
        </w:rPr>
        <w:t xml:space="preserve"> </w:t>
      </w:r>
      <w:r w:rsidRPr="009309EA">
        <w:rPr>
          <w:rFonts w:ascii="Arial" w:hAnsi="Arial" w:cs="Arial"/>
        </w:rPr>
        <w:t>Novo mesto</w:t>
      </w:r>
      <w:r w:rsidRPr="009309EA">
        <w:rPr>
          <w:rFonts w:ascii="Arial" w:hAnsi="Arial" w:cs="Arial"/>
          <w:spacing w:val="-2"/>
        </w:rPr>
        <w:t xml:space="preserve"> </w:t>
      </w:r>
      <w:r w:rsidRPr="009309EA">
        <w:rPr>
          <w:rFonts w:ascii="Arial" w:hAnsi="Arial" w:cs="Arial"/>
        </w:rPr>
        <w:t>na zahtevo:</w:t>
      </w:r>
    </w:p>
    <w:p w:rsidR="00AB75C0" w:rsidRPr="009309EA" w:rsidRDefault="00AB75C0" w:rsidP="008739C5">
      <w:pPr>
        <w:pStyle w:val="Odstavekseznama"/>
        <w:numPr>
          <w:ilvl w:val="0"/>
          <w:numId w:val="43"/>
        </w:numPr>
        <w:tabs>
          <w:tab w:val="left" w:pos="709"/>
        </w:tabs>
        <w:spacing w:before="5"/>
        <w:ind w:left="709" w:hanging="425"/>
        <w:rPr>
          <w:rFonts w:ascii="Arial" w:hAnsi="Arial" w:cs="Arial"/>
        </w:rPr>
      </w:pPr>
      <w:r w:rsidRPr="009309EA">
        <w:rPr>
          <w:rFonts w:ascii="Arial" w:hAnsi="Arial" w:cs="Arial"/>
        </w:rPr>
        <w:t>pristojnega</w:t>
      </w:r>
      <w:r w:rsidRPr="009309EA">
        <w:rPr>
          <w:rFonts w:ascii="Arial" w:hAnsi="Arial" w:cs="Arial"/>
          <w:spacing w:val="1"/>
        </w:rPr>
        <w:t xml:space="preserve"> </w:t>
      </w:r>
      <w:r w:rsidRPr="009309EA">
        <w:rPr>
          <w:rFonts w:ascii="Arial" w:hAnsi="Arial" w:cs="Arial"/>
        </w:rPr>
        <w:t>vodje</w:t>
      </w:r>
      <w:r w:rsidRPr="009309EA">
        <w:rPr>
          <w:rFonts w:ascii="Arial" w:hAnsi="Arial" w:cs="Arial"/>
          <w:spacing w:val="1"/>
        </w:rPr>
        <w:t xml:space="preserve"> </w:t>
      </w:r>
      <w:r w:rsidRPr="009309EA">
        <w:rPr>
          <w:rFonts w:ascii="Arial" w:hAnsi="Arial" w:cs="Arial"/>
        </w:rPr>
        <w:t>intervencije,</w:t>
      </w:r>
    </w:p>
    <w:p w:rsidR="00AB75C0" w:rsidRPr="009309EA" w:rsidRDefault="00AB75C0" w:rsidP="008739C5">
      <w:pPr>
        <w:pStyle w:val="Odstavekseznama"/>
        <w:numPr>
          <w:ilvl w:val="0"/>
          <w:numId w:val="43"/>
        </w:numPr>
        <w:tabs>
          <w:tab w:val="left" w:pos="709"/>
        </w:tabs>
        <w:spacing w:before="6"/>
        <w:ind w:left="709" w:hanging="425"/>
        <w:rPr>
          <w:rFonts w:ascii="Arial" w:hAnsi="Arial" w:cs="Arial"/>
        </w:rPr>
      </w:pPr>
      <w:r w:rsidRPr="009309EA">
        <w:rPr>
          <w:rFonts w:ascii="Arial" w:hAnsi="Arial" w:cs="Arial"/>
        </w:rPr>
        <w:t>poveljnika</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Pr>
          <w:rFonts w:ascii="Arial" w:hAnsi="Arial" w:cs="Arial"/>
        </w:rPr>
        <w:t>za Dolenjsko</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njegovega</w:t>
      </w:r>
      <w:r w:rsidRPr="009309EA">
        <w:rPr>
          <w:rFonts w:ascii="Arial" w:hAnsi="Arial" w:cs="Arial"/>
          <w:spacing w:val="2"/>
        </w:rPr>
        <w:t xml:space="preserve"> </w:t>
      </w:r>
      <w:r w:rsidRPr="009309EA">
        <w:rPr>
          <w:rFonts w:ascii="Arial" w:hAnsi="Arial" w:cs="Arial"/>
        </w:rPr>
        <w:t>namestnika,</w:t>
      </w:r>
    </w:p>
    <w:p w:rsidR="00AB75C0" w:rsidRPr="009309EA" w:rsidRDefault="00AB75C0" w:rsidP="008739C5">
      <w:pPr>
        <w:pStyle w:val="Odstavekseznama"/>
        <w:numPr>
          <w:ilvl w:val="0"/>
          <w:numId w:val="43"/>
        </w:numPr>
        <w:tabs>
          <w:tab w:val="left" w:pos="709"/>
        </w:tabs>
        <w:spacing w:before="5"/>
        <w:ind w:left="709" w:hanging="425"/>
        <w:rPr>
          <w:rFonts w:ascii="Arial" w:hAnsi="Arial" w:cs="Arial"/>
        </w:rPr>
      </w:pPr>
      <w:r w:rsidRPr="009309EA">
        <w:rPr>
          <w:rFonts w:ascii="Arial" w:hAnsi="Arial" w:cs="Arial"/>
        </w:rPr>
        <w:t>župana</w:t>
      </w:r>
      <w:r w:rsidRPr="009309EA">
        <w:rPr>
          <w:rFonts w:ascii="Arial" w:hAnsi="Arial" w:cs="Arial"/>
          <w:spacing w:val="-2"/>
        </w:rPr>
        <w:t xml:space="preserve"> </w:t>
      </w:r>
      <w:r w:rsidRPr="009309EA">
        <w:rPr>
          <w:rFonts w:ascii="Arial" w:hAnsi="Arial" w:cs="Arial"/>
        </w:rPr>
        <w:t>ogrožene</w:t>
      </w:r>
      <w:r w:rsidRPr="009309EA">
        <w:rPr>
          <w:rFonts w:ascii="Arial" w:hAnsi="Arial" w:cs="Arial"/>
          <w:spacing w:val="-1"/>
        </w:rPr>
        <w:t xml:space="preserve"> </w:t>
      </w:r>
      <w:r w:rsidRPr="009309EA">
        <w:rPr>
          <w:rFonts w:ascii="Arial" w:hAnsi="Arial" w:cs="Arial"/>
        </w:rPr>
        <w:t>občine in</w:t>
      </w:r>
    </w:p>
    <w:p w:rsidR="00AB75C0" w:rsidRPr="009309EA" w:rsidRDefault="00AB75C0" w:rsidP="008739C5">
      <w:pPr>
        <w:pStyle w:val="Odstavekseznama"/>
        <w:numPr>
          <w:ilvl w:val="0"/>
          <w:numId w:val="43"/>
        </w:numPr>
        <w:tabs>
          <w:tab w:val="left" w:pos="709"/>
        </w:tabs>
        <w:spacing w:before="5"/>
        <w:ind w:left="709" w:hanging="425"/>
        <w:rPr>
          <w:rFonts w:ascii="Arial" w:hAnsi="Arial" w:cs="Arial"/>
        </w:rPr>
      </w:pPr>
      <w:r w:rsidRPr="009309EA">
        <w:rPr>
          <w:rFonts w:ascii="Arial" w:hAnsi="Arial" w:cs="Arial"/>
        </w:rPr>
        <w:t>poveljnika oziroma</w:t>
      </w:r>
      <w:r w:rsidRPr="009309EA">
        <w:rPr>
          <w:rFonts w:ascii="Arial" w:hAnsi="Arial" w:cs="Arial"/>
          <w:spacing w:val="2"/>
        </w:rPr>
        <w:t xml:space="preserve"> </w:t>
      </w:r>
      <w:r w:rsidRPr="009309EA">
        <w:rPr>
          <w:rFonts w:ascii="Arial" w:hAnsi="Arial" w:cs="Arial"/>
        </w:rPr>
        <w:t>namestnika štaba</w:t>
      </w:r>
      <w:r w:rsidRPr="009309EA">
        <w:rPr>
          <w:rFonts w:ascii="Arial" w:hAnsi="Arial" w:cs="Arial"/>
          <w:spacing w:val="-1"/>
        </w:rPr>
        <w:t xml:space="preserve"> </w:t>
      </w:r>
      <w:r w:rsidRPr="009309EA">
        <w:rPr>
          <w:rFonts w:ascii="Arial" w:hAnsi="Arial" w:cs="Arial"/>
        </w:rPr>
        <w:t>CZ ogrožene občine.</w:t>
      </w:r>
    </w:p>
    <w:p w:rsidR="00AB75C0" w:rsidRPr="009309EA" w:rsidRDefault="00AB75C0" w:rsidP="00AB75C0">
      <w:pPr>
        <w:pStyle w:val="Telobesedila"/>
        <w:spacing w:before="10"/>
        <w:rPr>
          <w:rFonts w:ascii="Arial" w:hAnsi="Arial" w:cs="Arial"/>
        </w:rPr>
      </w:pPr>
    </w:p>
    <w:p w:rsidR="00AB75C0" w:rsidRPr="009309EA" w:rsidRDefault="00AB75C0" w:rsidP="00AB75C0">
      <w:pPr>
        <w:pStyle w:val="Telobesedila"/>
        <w:spacing w:before="1" w:line="244" w:lineRule="auto"/>
        <w:ind w:left="142" w:right="-7"/>
        <w:jc w:val="both"/>
        <w:rPr>
          <w:rFonts w:ascii="Arial" w:hAnsi="Arial" w:cs="Arial"/>
        </w:rPr>
      </w:pPr>
      <w:r w:rsidRPr="009309EA">
        <w:rPr>
          <w:rFonts w:ascii="Arial" w:hAnsi="Arial" w:cs="Arial"/>
        </w:rPr>
        <w:t xml:space="preserve">Takoj po izvedenem alarmiranju pa operater ReCO </w:t>
      </w:r>
      <w:r>
        <w:rPr>
          <w:rFonts w:ascii="Arial" w:hAnsi="Arial" w:cs="Arial"/>
        </w:rPr>
        <w:t>Novo mesto</w:t>
      </w:r>
      <w:r w:rsidRPr="009309EA">
        <w:rPr>
          <w:rFonts w:ascii="Arial" w:hAnsi="Arial" w:cs="Arial"/>
        </w:rPr>
        <w:t xml:space="preserve"> preko lokalnih medijev oziroma na</w:t>
      </w:r>
      <w:r w:rsidRPr="009309EA">
        <w:rPr>
          <w:rFonts w:ascii="Arial" w:hAnsi="Arial" w:cs="Arial"/>
          <w:spacing w:val="1"/>
        </w:rPr>
        <w:t xml:space="preserve"> </w:t>
      </w:r>
      <w:r w:rsidRPr="009309EA">
        <w:rPr>
          <w:rFonts w:ascii="Arial" w:hAnsi="Arial" w:cs="Arial"/>
        </w:rPr>
        <w:t>drug krajevno običajen način posreduje usmeritve oziroma opozorila in napotke ogroženemu</w:t>
      </w:r>
      <w:r w:rsidRPr="009309EA">
        <w:rPr>
          <w:rFonts w:ascii="Arial" w:hAnsi="Arial" w:cs="Arial"/>
          <w:spacing w:val="1"/>
        </w:rPr>
        <w:t xml:space="preserve"> </w:t>
      </w:r>
      <w:r w:rsidRPr="009309EA">
        <w:rPr>
          <w:rFonts w:ascii="Arial" w:hAnsi="Arial" w:cs="Arial"/>
        </w:rPr>
        <w:t>prebivalstvu,</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jih</w:t>
      </w:r>
      <w:r w:rsidRPr="009309EA">
        <w:rPr>
          <w:rFonts w:ascii="Arial" w:hAnsi="Arial" w:cs="Arial"/>
          <w:spacing w:val="1"/>
        </w:rPr>
        <w:t xml:space="preserve"> </w:t>
      </w:r>
      <w:r w:rsidRPr="009309EA">
        <w:rPr>
          <w:rFonts w:ascii="Arial" w:hAnsi="Arial" w:cs="Arial"/>
        </w:rPr>
        <w:t>pridobi</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strani</w:t>
      </w:r>
      <w:r w:rsidRPr="009309EA">
        <w:rPr>
          <w:rFonts w:ascii="Arial" w:hAnsi="Arial" w:cs="Arial"/>
          <w:spacing w:val="1"/>
        </w:rPr>
        <w:t xml:space="preserve"> </w:t>
      </w:r>
      <w:r w:rsidRPr="009309EA">
        <w:rPr>
          <w:rFonts w:ascii="Arial" w:hAnsi="Arial" w:cs="Arial"/>
        </w:rPr>
        <w:t>vodje</w:t>
      </w:r>
      <w:r w:rsidRPr="009309EA">
        <w:rPr>
          <w:rFonts w:ascii="Arial" w:hAnsi="Arial" w:cs="Arial"/>
          <w:spacing w:val="1"/>
        </w:rPr>
        <w:t xml:space="preserve"> </w:t>
      </w:r>
      <w:r w:rsidRPr="009309EA">
        <w:rPr>
          <w:rFonts w:ascii="Arial" w:hAnsi="Arial" w:cs="Arial"/>
        </w:rPr>
        <w:t>intervencije,</w:t>
      </w:r>
      <w:r w:rsidRPr="009309EA">
        <w:rPr>
          <w:rFonts w:ascii="Arial" w:hAnsi="Arial" w:cs="Arial"/>
          <w:spacing w:val="1"/>
        </w:rPr>
        <w:t xml:space="preserve"> </w:t>
      </w:r>
      <w:r w:rsidRPr="009309EA">
        <w:rPr>
          <w:rFonts w:ascii="Arial" w:hAnsi="Arial" w:cs="Arial"/>
        </w:rPr>
        <w:t>pristojnega</w:t>
      </w:r>
      <w:r w:rsidRPr="009309EA">
        <w:rPr>
          <w:rFonts w:ascii="Arial" w:hAnsi="Arial" w:cs="Arial"/>
          <w:spacing w:val="1"/>
        </w:rPr>
        <w:t xml:space="preserve"> </w:t>
      </w:r>
      <w:r w:rsidRPr="009309EA">
        <w:rPr>
          <w:rFonts w:ascii="Arial" w:hAnsi="Arial" w:cs="Arial"/>
        </w:rPr>
        <w:t>poveljnika</w:t>
      </w:r>
      <w:r w:rsidRPr="009309EA">
        <w:rPr>
          <w:rFonts w:ascii="Arial" w:hAnsi="Arial" w:cs="Arial"/>
          <w:spacing w:val="58"/>
        </w:rPr>
        <w:t xml:space="preserve"> </w:t>
      </w:r>
      <w:r w:rsidRPr="009309EA">
        <w:rPr>
          <w:rFonts w:ascii="Arial" w:hAnsi="Arial" w:cs="Arial"/>
        </w:rPr>
        <w:t>CZ</w:t>
      </w:r>
      <w:r w:rsidRPr="009309EA">
        <w:rPr>
          <w:rFonts w:ascii="Arial" w:hAnsi="Arial" w:cs="Arial"/>
          <w:spacing w:val="58"/>
        </w:rPr>
        <w:t xml:space="preserve"> </w:t>
      </w:r>
      <w:r w:rsidRPr="009309EA">
        <w:rPr>
          <w:rFonts w:ascii="Arial" w:hAnsi="Arial" w:cs="Arial"/>
        </w:rPr>
        <w:t>ali</w:t>
      </w:r>
      <w:r w:rsidRPr="009309EA">
        <w:rPr>
          <w:rFonts w:ascii="Arial" w:hAnsi="Arial" w:cs="Arial"/>
          <w:spacing w:val="1"/>
        </w:rPr>
        <w:t xml:space="preserve"> </w:t>
      </w:r>
      <w:r w:rsidRPr="009309EA">
        <w:rPr>
          <w:rFonts w:ascii="Arial" w:hAnsi="Arial" w:cs="Arial"/>
        </w:rPr>
        <w:t>namestnika</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1"/>
        </w:rPr>
        <w:t xml:space="preserve"> </w:t>
      </w:r>
      <w:r w:rsidRPr="009309EA">
        <w:rPr>
          <w:rFonts w:ascii="Arial" w:hAnsi="Arial" w:cs="Arial"/>
        </w:rPr>
        <w:t>župana</w:t>
      </w:r>
      <w:r w:rsidRPr="009309EA">
        <w:rPr>
          <w:rFonts w:ascii="Arial" w:hAnsi="Arial" w:cs="Arial"/>
          <w:spacing w:val="1"/>
        </w:rPr>
        <w:t xml:space="preserve"> </w:t>
      </w:r>
      <w:r w:rsidRPr="009309EA">
        <w:rPr>
          <w:rFonts w:ascii="Arial" w:hAnsi="Arial" w:cs="Arial"/>
        </w:rPr>
        <w:t>ogrožene</w:t>
      </w:r>
      <w:r w:rsidRPr="009309EA">
        <w:rPr>
          <w:rFonts w:ascii="Arial" w:hAnsi="Arial" w:cs="Arial"/>
          <w:spacing w:val="1"/>
        </w:rPr>
        <w:t xml:space="preserve"> </w:t>
      </w:r>
      <w:r w:rsidRPr="009309EA">
        <w:rPr>
          <w:rFonts w:ascii="Arial" w:hAnsi="Arial" w:cs="Arial"/>
        </w:rPr>
        <w:t>občine.</w:t>
      </w:r>
      <w:r w:rsidRPr="009309EA">
        <w:rPr>
          <w:rFonts w:ascii="Arial" w:hAnsi="Arial" w:cs="Arial"/>
          <w:spacing w:val="1"/>
        </w:rPr>
        <w:t xml:space="preserve"> </w:t>
      </w:r>
      <w:r w:rsidRPr="009309EA">
        <w:rPr>
          <w:rFonts w:ascii="Arial" w:hAnsi="Arial" w:cs="Arial"/>
        </w:rPr>
        <w:t>Ogroženim</w:t>
      </w:r>
      <w:r w:rsidRPr="009309EA">
        <w:rPr>
          <w:rFonts w:ascii="Arial" w:hAnsi="Arial" w:cs="Arial"/>
          <w:spacing w:val="1"/>
        </w:rPr>
        <w:t xml:space="preserve"> </w:t>
      </w:r>
      <w:r w:rsidRPr="009309EA">
        <w:rPr>
          <w:rFonts w:ascii="Arial" w:hAnsi="Arial" w:cs="Arial"/>
        </w:rPr>
        <w:t>prebivalcem</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posredujejo</w:t>
      </w:r>
      <w:r w:rsidRPr="009309EA">
        <w:rPr>
          <w:rFonts w:ascii="Arial" w:hAnsi="Arial" w:cs="Arial"/>
          <w:spacing w:val="1"/>
        </w:rPr>
        <w:t xml:space="preserve"> </w:t>
      </w:r>
      <w:r w:rsidRPr="009309EA">
        <w:rPr>
          <w:rFonts w:ascii="Arial" w:hAnsi="Arial" w:cs="Arial"/>
        </w:rPr>
        <w:t>predvsem</w:t>
      </w:r>
      <w:r w:rsidRPr="009309EA">
        <w:rPr>
          <w:rFonts w:ascii="Arial" w:hAnsi="Arial" w:cs="Arial"/>
          <w:spacing w:val="4"/>
        </w:rPr>
        <w:t xml:space="preserve"> </w:t>
      </w:r>
      <w:r w:rsidRPr="009309EA">
        <w:rPr>
          <w:rFonts w:ascii="Arial" w:hAnsi="Arial" w:cs="Arial"/>
        </w:rPr>
        <w:t>podatki</w:t>
      </w:r>
      <w:r w:rsidRPr="009309EA">
        <w:rPr>
          <w:rFonts w:ascii="Arial" w:hAnsi="Arial" w:cs="Arial"/>
          <w:spacing w:val="2"/>
        </w:rPr>
        <w:t xml:space="preserve"> </w:t>
      </w:r>
      <w:r w:rsidRPr="009309EA">
        <w:rPr>
          <w:rFonts w:ascii="Arial" w:hAnsi="Arial" w:cs="Arial"/>
        </w:rPr>
        <w:t>o:</w:t>
      </w:r>
    </w:p>
    <w:p w:rsidR="00AB75C0" w:rsidRPr="009309EA" w:rsidRDefault="00AB75C0" w:rsidP="00652BFB">
      <w:pPr>
        <w:pStyle w:val="Odstavekseznama"/>
        <w:numPr>
          <w:ilvl w:val="0"/>
          <w:numId w:val="52"/>
        </w:numPr>
        <w:tabs>
          <w:tab w:val="left" w:pos="709"/>
        </w:tabs>
        <w:spacing w:before="2"/>
        <w:ind w:left="709" w:hanging="283"/>
        <w:rPr>
          <w:rFonts w:ascii="Arial" w:hAnsi="Arial" w:cs="Arial"/>
        </w:rPr>
      </w:pPr>
      <w:r w:rsidRPr="009309EA">
        <w:rPr>
          <w:rFonts w:ascii="Arial" w:hAnsi="Arial" w:cs="Arial"/>
        </w:rPr>
        <w:t>vzroku</w:t>
      </w:r>
      <w:r w:rsidRPr="009309EA">
        <w:rPr>
          <w:rFonts w:ascii="Arial" w:hAnsi="Arial" w:cs="Arial"/>
          <w:spacing w:val="2"/>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uporabo</w:t>
      </w:r>
      <w:r w:rsidRPr="009309EA">
        <w:rPr>
          <w:rFonts w:ascii="Arial" w:hAnsi="Arial" w:cs="Arial"/>
          <w:spacing w:val="2"/>
        </w:rPr>
        <w:t xml:space="preserve"> </w:t>
      </w:r>
      <w:r w:rsidRPr="009309EA">
        <w:rPr>
          <w:rFonts w:ascii="Arial" w:hAnsi="Arial" w:cs="Arial"/>
        </w:rPr>
        <w:t>alarmnega</w:t>
      </w:r>
      <w:r w:rsidRPr="009309EA">
        <w:rPr>
          <w:rFonts w:ascii="Arial" w:hAnsi="Arial" w:cs="Arial"/>
          <w:spacing w:val="3"/>
        </w:rPr>
        <w:t xml:space="preserve"> </w:t>
      </w:r>
      <w:r w:rsidRPr="009309EA">
        <w:rPr>
          <w:rFonts w:ascii="Arial" w:hAnsi="Arial" w:cs="Arial"/>
        </w:rPr>
        <w:t>znaka,</w:t>
      </w:r>
    </w:p>
    <w:p w:rsidR="00AB75C0" w:rsidRPr="009309EA" w:rsidRDefault="00AB75C0" w:rsidP="00652BFB">
      <w:pPr>
        <w:pStyle w:val="Odstavekseznama"/>
        <w:numPr>
          <w:ilvl w:val="0"/>
          <w:numId w:val="52"/>
        </w:numPr>
        <w:tabs>
          <w:tab w:val="left" w:pos="709"/>
        </w:tabs>
        <w:spacing w:before="6"/>
        <w:ind w:left="709" w:hanging="283"/>
        <w:rPr>
          <w:rFonts w:ascii="Arial" w:hAnsi="Arial" w:cs="Arial"/>
        </w:rPr>
      </w:pPr>
      <w:r w:rsidRPr="009309EA">
        <w:rPr>
          <w:rFonts w:ascii="Arial" w:hAnsi="Arial" w:cs="Arial"/>
        </w:rPr>
        <w:t>ogroženem</w:t>
      </w:r>
      <w:r w:rsidRPr="009309EA">
        <w:rPr>
          <w:rFonts w:ascii="Arial" w:hAnsi="Arial" w:cs="Arial"/>
          <w:spacing w:val="3"/>
        </w:rPr>
        <w:t xml:space="preserve"> </w:t>
      </w:r>
      <w:r w:rsidRPr="009309EA">
        <w:rPr>
          <w:rFonts w:ascii="Arial" w:hAnsi="Arial" w:cs="Arial"/>
        </w:rPr>
        <w:t>območju,</w:t>
      </w:r>
    </w:p>
    <w:p w:rsidR="00AB75C0" w:rsidRPr="009309EA" w:rsidRDefault="00AB75C0" w:rsidP="00652BFB">
      <w:pPr>
        <w:pStyle w:val="Odstavekseznama"/>
        <w:numPr>
          <w:ilvl w:val="0"/>
          <w:numId w:val="52"/>
        </w:numPr>
        <w:tabs>
          <w:tab w:val="left" w:pos="709"/>
        </w:tabs>
        <w:spacing w:before="5"/>
        <w:ind w:left="709" w:hanging="283"/>
        <w:rPr>
          <w:rFonts w:ascii="Arial" w:hAnsi="Arial" w:cs="Arial"/>
        </w:rPr>
      </w:pPr>
      <w:r w:rsidRPr="009309EA">
        <w:rPr>
          <w:rFonts w:ascii="Arial" w:hAnsi="Arial" w:cs="Arial"/>
        </w:rPr>
        <w:t>napotkih</w:t>
      </w:r>
      <w:r w:rsidRPr="009309EA">
        <w:rPr>
          <w:rFonts w:ascii="Arial" w:hAnsi="Arial" w:cs="Arial"/>
          <w:spacing w:val="-2"/>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osebno</w:t>
      </w:r>
      <w:r w:rsidRPr="009309EA">
        <w:rPr>
          <w:rFonts w:ascii="Arial" w:hAnsi="Arial" w:cs="Arial"/>
          <w:spacing w:val="-1"/>
        </w:rPr>
        <w:t xml:space="preserve"> </w:t>
      </w:r>
      <w:r w:rsidRPr="009309EA">
        <w:rPr>
          <w:rFonts w:ascii="Arial" w:hAnsi="Arial" w:cs="Arial"/>
        </w:rPr>
        <w:t>in vzajemno zaščito,</w:t>
      </w:r>
    </w:p>
    <w:p w:rsidR="00AB75C0" w:rsidRPr="009309EA" w:rsidRDefault="00AB75C0" w:rsidP="00652BFB">
      <w:pPr>
        <w:pStyle w:val="Odstavekseznama"/>
        <w:numPr>
          <w:ilvl w:val="0"/>
          <w:numId w:val="52"/>
        </w:numPr>
        <w:tabs>
          <w:tab w:val="left" w:pos="709"/>
        </w:tabs>
        <w:spacing w:before="5"/>
        <w:ind w:left="709" w:hanging="283"/>
        <w:rPr>
          <w:rFonts w:ascii="Arial" w:hAnsi="Arial" w:cs="Arial"/>
        </w:rPr>
      </w:pPr>
      <w:r w:rsidRPr="009309EA">
        <w:rPr>
          <w:rFonts w:ascii="Arial" w:hAnsi="Arial" w:cs="Arial"/>
        </w:rPr>
        <w:t>napotkih</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izvajanje</w:t>
      </w:r>
      <w:r w:rsidRPr="009309EA">
        <w:rPr>
          <w:rFonts w:ascii="Arial" w:hAnsi="Arial" w:cs="Arial"/>
          <w:spacing w:val="-1"/>
        </w:rPr>
        <w:t xml:space="preserve"> </w:t>
      </w:r>
      <w:r w:rsidRPr="009309EA">
        <w:rPr>
          <w:rFonts w:ascii="Arial" w:hAnsi="Arial" w:cs="Arial"/>
        </w:rPr>
        <w:t>zaščitnih</w:t>
      </w:r>
      <w:r w:rsidRPr="009309EA">
        <w:rPr>
          <w:rFonts w:ascii="Arial" w:hAnsi="Arial" w:cs="Arial"/>
          <w:spacing w:val="-1"/>
        </w:rPr>
        <w:t xml:space="preserve"> </w:t>
      </w:r>
      <w:r w:rsidRPr="009309EA">
        <w:rPr>
          <w:rFonts w:ascii="Arial" w:hAnsi="Arial" w:cs="Arial"/>
        </w:rPr>
        <w:t>ukrepov</w:t>
      </w:r>
      <w:r w:rsidRPr="009309EA">
        <w:rPr>
          <w:rFonts w:ascii="Arial" w:hAnsi="Arial" w:cs="Arial"/>
          <w:spacing w:val="-3"/>
        </w:rPr>
        <w:t xml:space="preserve"> </w:t>
      </w:r>
      <w:r w:rsidRPr="009309EA">
        <w:rPr>
          <w:rFonts w:ascii="Arial" w:hAnsi="Arial" w:cs="Arial"/>
        </w:rPr>
        <w:t>in</w:t>
      </w:r>
    </w:p>
    <w:p w:rsidR="00AB75C0" w:rsidRPr="009309EA" w:rsidRDefault="00AB75C0" w:rsidP="00652BFB">
      <w:pPr>
        <w:pStyle w:val="Odstavekseznama"/>
        <w:numPr>
          <w:ilvl w:val="0"/>
          <w:numId w:val="52"/>
        </w:numPr>
        <w:tabs>
          <w:tab w:val="left" w:pos="709"/>
        </w:tabs>
        <w:spacing w:before="6"/>
        <w:ind w:left="709" w:hanging="283"/>
        <w:rPr>
          <w:rFonts w:ascii="Arial" w:hAnsi="Arial" w:cs="Arial"/>
        </w:rPr>
      </w:pPr>
      <w:r w:rsidRPr="009309EA">
        <w:rPr>
          <w:rFonts w:ascii="Arial" w:hAnsi="Arial" w:cs="Arial"/>
        </w:rPr>
        <w:t>napotkih za ravnanje</w:t>
      </w:r>
      <w:r w:rsidRPr="009309EA">
        <w:rPr>
          <w:rFonts w:ascii="Arial" w:hAnsi="Arial" w:cs="Arial"/>
          <w:spacing w:val="1"/>
        </w:rPr>
        <w:t xml:space="preserve"> </w:t>
      </w:r>
      <w:r w:rsidRPr="009309EA">
        <w:rPr>
          <w:rFonts w:ascii="Arial" w:hAnsi="Arial" w:cs="Arial"/>
        </w:rPr>
        <w:t>prebivalcev</w:t>
      </w:r>
      <w:r w:rsidRPr="009309EA">
        <w:rPr>
          <w:rFonts w:ascii="Arial" w:hAnsi="Arial" w:cs="Arial"/>
          <w:spacing w:val="-2"/>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Pr>
          <w:rFonts w:ascii="Arial" w:hAnsi="Arial" w:cs="Arial"/>
        </w:rPr>
        <w:t>zrakoplova.</w:t>
      </w:r>
    </w:p>
    <w:p w:rsidR="00AB75C0" w:rsidRPr="009309EA" w:rsidRDefault="00AB75C0" w:rsidP="00AB75C0">
      <w:pPr>
        <w:pStyle w:val="Telobesedila"/>
        <w:spacing w:before="10"/>
        <w:rPr>
          <w:rFonts w:ascii="Arial" w:hAnsi="Arial" w:cs="Arial"/>
        </w:rPr>
      </w:pPr>
    </w:p>
    <w:p w:rsidR="00AB75C0" w:rsidRDefault="00AB75C0" w:rsidP="00AB75C0">
      <w:pPr>
        <w:pStyle w:val="Telobesedila"/>
        <w:spacing w:before="1" w:line="244" w:lineRule="auto"/>
        <w:ind w:right="-7"/>
        <w:jc w:val="both"/>
        <w:rPr>
          <w:rFonts w:ascii="Arial" w:hAnsi="Arial" w:cs="Arial"/>
        </w:rPr>
      </w:pPr>
      <w:r w:rsidRPr="009309EA">
        <w:rPr>
          <w:rFonts w:ascii="Arial" w:hAnsi="Arial" w:cs="Arial"/>
        </w:rPr>
        <w:t>Po prenehanju nevarnosti ReCO Novo mesto, proži alarmni znak »konec nevarnosti« na osnovi</w:t>
      </w:r>
      <w:r w:rsidRPr="009309EA">
        <w:rPr>
          <w:rFonts w:ascii="Arial" w:hAnsi="Arial" w:cs="Arial"/>
          <w:spacing w:val="1"/>
        </w:rPr>
        <w:t xml:space="preserve"> </w:t>
      </w:r>
      <w:r w:rsidRPr="009309EA">
        <w:rPr>
          <w:rFonts w:ascii="Arial" w:hAnsi="Arial" w:cs="Arial"/>
        </w:rPr>
        <w:t>odredbe</w:t>
      </w:r>
      <w:r w:rsidRPr="009309EA">
        <w:rPr>
          <w:rFonts w:ascii="Arial" w:hAnsi="Arial" w:cs="Arial"/>
          <w:spacing w:val="2"/>
        </w:rPr>
        <w:t xml:space="preserve"> </w:t>
      </w:r>
      <w:r w:rsidRPr="009309EA">
        <w:rPr>
          <w:rFonts w:ascii="Arial" w:hAnsi="Arial" w:cs="Arial"/>
        </w:rPr>
        <w:t>poveljnika</w:t>
      </w:r>
      <w:r w:rsidRPr="009309EA">
        <w:rPr>
          <w:rFonts w:ascii="Arial" w:hAnsi="Arial" w:cs="Arial"/>
          <w:spacing w:val="2"/>
        </w:rPr>
        <w:t xml:space="preserve"> </w:t>
      </w:r>
      <w:r w:rsidRPr="009309EA">
        <w:rPr>
          <w:rFonts w:ascii="Arial" w:hAnsi="Arial" w:cs="Arial"/>
        </w:rPr>
        <w:t>CZ</w:t>
      </w:r>
      <w:r w:rsidRPr="009309EA">
        <w:rPr>
          <w:rFonts w:ascii="Arial" w:hAnsi="Arial" w:cs="Arial"/>
          <w:spacing w:val="3"/>
        </w:rPr>
        <w:t xml:space="preserve"> </w:t>
      </w:r>
      <w:r>
        <w:rPr>
          <w:rFonts w:ascii="Arial" w:hAnsi="Arial" w:cs="Arial"/>
          <w:spacing w:val="3"/>
        </w:rPr>
        <w:t>za Dolenjsko</w:t>
      </w:r>
      <w:r>
        <w:rPr>
          <w:rFonts w:ascii="Arial" w:hAnsi="Arial" w:cs="Arial"/>
        </w:rPr>
        <w:t>.</w:t>
      </w:r>
    </w:p>
    <w:p w:rsidR="00AB75C0" w:rsidRDefault="00AB75C0" w:rsidP="00AB75C0">
      <w:pPr>
        <w:pStyle w:val="Telobesedila"/>
        <w:spacing w:before="1" w:line="244" w:lineRule="auto"/>
        <w:ind w:right="-7"/>
        <w:jc w:val="both"/>
        <w:rPr>
          <w:rFonts w:ascii="Arial" w:hAnsi="Arial" w:cs="Arial"/>
        </w:rPr>
      </w:pPr>
      <w:r>
        <w:rPr>
          <w:rFonts w:ascii="Arial" w:hAnsi="Arial" w:cs="Arial"/>
        </w:rPr>
        <w:t xml:space="preserve">Postopek alarmiranja se načrtuje tudi </w:t>
      </w:r>
      <w:r w:rsidRPr="00DD363B">
        <w:rPr>
          <w:rFonts w:ascii="Arial" w:hAnsi="Arial" w:cs="Arial"/>
          <w:b/>
        </w:rPr>
        <w:t>v občinskih načrtih</w:t>
      </w:r>
      <w:r>
        <w:rPr>
          <w:rFonts w:ascii="Arial" w:hAnsi="Arial" w:cs="Arial"/>
        </w:rPr>
        <w:t xml:space="preserve"> zaščite in reševanja. </w:t>
      </w:r>
    </w:p>
    <w:p w:rsidR="00AB75C0" w:rsidRPr="009309EA" w:rsidRDefault="00AB75C0" w:rsidP="00AB75C0">
      <w:pPr>
        <w:pStyle w:val="Telobesedila"/>
        <w:spacing w:before="1" w:line="244" w:lineRule="auto"/>
        <w:ind w:left="318" w:right="574"/>
        <w:jc w:val="both"/>
        <w:rPr>
          <w:rFonts w:ascii="Arial" w:hAnsi="Arial" w:cs="Arial"/>
        </w:rPr>
      </w:pPr>
    </w:p>
    <w:tbl>
      <w:tblPr>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7447"/>
      </w:tblGrid>
      <w:tr w:rsidR="00AB75C0" w:rsidRPr="009309EA" w:rsidTr="00590E1D">
        <w:trPr>
          <w:trHeight w:val="402"/>
          <w:tblHeader/>
        </w:trPr>
        <w:tc>
          <w:tcPr>
            <w:tcW w:w="1200" w:type="dxa"/>
            <w:shd w:val="clear" w:color="auto" w:fill="auto"/>
          </w:tcPr>
          <w:p w:rsidR="00AB75C0" w:rsidRPr="005A6751" w:rsidRDefault="00AB75C0" w:rsidP="00652BFB">
            <w:pPr>
              <w:pStyle w:val="TableParagraph"/>
              <w:spacing w:before="171" w:line="240" w:lineRule="auto"/>
              <w:rPr>
                <w:rFonts w:ascii="Arial" w:hAnsi="Arial" w:cs="Arial"/>
              </w:rPr>
            </w:pPr>
            <w:r w:rsidRPr="005A6751">
              <w:rPr>
                <w:rFonts w:ascii="Arial" w:hAnsi="Arial" w:cs="Arial"/>
              </w:rPr>
              <w:t>P-18</w:t>
            </w:r>
          </w:p>
        </w:tc>
        <w:tc>
          <w:tcPr>
            <w:tcW w:w="7447" w:type="dxa"/>
            <w:shd w:val="clear" w:color="auto" w:fill="auto"/>
          </w:tcPr>
          <w:p w:rsidR="00AB75C0" w:rsidRPr="005A6751" w:rsidRDefault="00AB75C0" w:rsidP="00652BFB">
            <w:pPr>
              <w:pStyle w:val="TableParagraph"/>
              <w:spacing w:before="44" w:line="244" w:lineRule="auto"/>
              <w:rPr>
                <w:rFonts w:ascii="Arial" w:hAnsi="Arial" w:cs="Arial"/>
              </w:rPr>
            </w:pPr>
            <w:r w:rsidRPr="005A6751">
              <w:rPr>
                <w:rFonts w:ascii="Arial" w:hAnsi="Arial" w:cs="Arial"/>
              </w:rPr>
              <w:t>Seznam</w:t>
            </w:r>
            <w:r w:rsidRPr="005A6751">
              <w:rPr>
                <w:rFonts w:ascii="Arial" w:hAnsi="Arial" w:cs="Arial"/>
                <w:spacing w:val="1"/>
              </w:rPr>
              <w:t xml:space="preserve"> </w:t>
            </w:r>
            <w:r w:rsidRPr="005A6751">
              <w:rPr>
                <w:rFonts w:ascii="Arial" w:hAnsi="Arial" w:cs="Arial"/>
              </w:rPr>
              <w:t>medijev,</w:t>
            </w:r>
            <w:r w:rsidRPr="005A6751">
              <w:rPr>
                <w:rFonts w:ascii="Arial" w:hAnsi="Arial" w:cs="Arial"/>
                <w:spacing w:val="2"/>
              </w:rPr>
              <w:t xml:space="preserve"> </w:t>
            </w:r>
            <w:r w:rsidRPr="005A6751">
              <w:rPr>
                <w:rFonts w:ascii="Arial" w:hAnsi="Arial" w:cs="Arial"/>
              </w:rPr>
              <w:t>ko</w:t>
            </w:r>
            <w:r w:rsidRPr="005A6751">
              <w:rPr>
                <w:rFonts w:ascii="Arial" w:hAnsi="Arial" w:cs="Arial"/>
                <w:spacing w:val="-1"/>
              </w:rPr>
              <w:t xml:space="preserve"> </w:t>
            </w:r>
            <w:r w:rsidRPr="005A6751">
              <w:rPr>
                <w:rFonts w:ascii="Arial" w:hAnsi="Arial" w:cs="Arial"/>
              </w:rPr>
              <w:t>bodo posredovala obvestila</w:t>
            </w:r>
            <w:r w:rsidRPr="005A6751">
              <w:rPr>
                <w:rFonts w:ascii="Arial" w:hAnsi="Arial" w:cs="Arial"/>
                <w:spacing w:val="-1"/>
              </w:rPr>
              <w:t xml:space="preserve"> </w:t>
            </w:r>
            <w:r w:rsidRPr="005A6751">
              <w:rPr>
                <w:rFonts w:ascii="Arial" w:hAnsi="Arial" w:cs="Arial"/>
              </w:rPr>
              <w:t>o</w:t>
            </w:r>
            <w:r w:rsidRPr="005A6751">
              <w:rPr>
                <w:rFonts w:ascii="Arial" w:hAnsi="Arial" w:cs="Arial"/>
                <w:spacing w:val="2"/>
              </w:rPr>
              <w:t xml:space="preserve"> </w:t>
            </w:r>
            <w:r w:rsidRPr="005A6751">
              <w:rPr>
                <w:rFonts w:ascii="Arial" w:hAnsi="Arial" w:cs="Arial"/>
              </w:rPr>
              <w:t>izvedenem</w:t>
            </w:r>
            <w:r w:rsidRPr="005A6751">
              <w:rPr>
                <w:rFonts w:ascii="Arial" w:hAnsi="Arial" w:cs="Arial"/>
                <w:spacing w:val="1"/>
              </w:rPr>
              <w:t xml:space="preserve"> </w:t>
            </w:r>
            <w:r w:rsidRPr="005A6751">
              <w:rPr>
                <w:rFonts w:ascii="Arial" w:hAnsi="Arial" w:cs="Arial"/>
              </w:rPr>
              <w:t>alarmiranju in</w:t>
            </w:r>
            <w:r w:rsidRPr="005A6751">
              <w:rPr>
                <w:rFonts w:ascii="Arial" w:hAnsi="Arial" w:cs="Arial"/>
                <w:spacing w:val="-55"/>
              </w:rPr>
              <w:t xml:space="preserve"> </w:t>
            </w:r>
            <w:r w:rsidRPr="005A6751">
              <w:rPr>
                <w:rFonts w:ascii="Arial" w:hAnsi="Arial" w:cs="Arial"/>
              </w:rPr>
              <w:t>napotke</w:t>
            </w:r>
            <w:r w:rsidRPr="005A6751">
              <w:rPr>
                <w:rFonts w:ascii="Arial" w:hAnsi="Arial" w:cs="Arial"/>
                <w:spacing w:val="1"/>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izvajanje</w:t>
            </w:r>
            <w:r w:rsidRPr="005A6751">
              <w:rPr>
                <w:rFonts w:ascii="Arial" w:hAnsi="Arial" w:cs="Arial"/>
                <w:spacing w:val="2"/>
              </w:rPr>
              <w:t xml:space="preserve"> </w:t>
            </w:r>
            <w:r w:rsidRPr="005A6751">
              <w:rPr>
                <w:rFonts w:ascii="Arial" w:hAnsi="Arial" w:cs="Arial"/>
              </w:rPr>
              <w:t>zaščitnih</w:t>
            </w:r>
            <w:r w:rsidRPr="005A6751">
              <w:rPr>
                <w:rFonts w:ascii="Arial" w:hAnsi="Arial" w:cs="Arial"/>
                <w:spacing w:val="1"/>
              </w:rPr>
              <w:t xml:space="preserve"> </w:t>
            </w:r>
            <w:r w:rsidRPr="005A6751">
              <w:rPr>
                <w:rFonts w:ascii="Arial" w:hAnsi="Arial" w:cs="Arial"/>
              </w:rPr>
              <w:t>ukrepov</w:t>
            </w:r>
          </w:p>
        </w:tc>
      </w:tr>
      <w:tr w:rsidR="00AB75C0" w:rsidRPr="009309EA" w:rsidTr="00590E1D">
        <w:trPr>
          <w:trHeight w:val="226"/>
        </w:trPr>
        <w:tc>
          <w:tcPr>
            <w:tcW w:w="1200" w:type="dxa"/>
            <w:shd w:val="clear" w:color="auto" w:fill="auto"/>
          </w:tcPr>
          <w:p w:rsidR="00AB75C0" w:rsidRPr="005A6751" w:rsidRDefault="00AB75C0" w:rsidP="00652BFB">
            <w:pPr>
              <w:pStyle w:val="TableParagraph"/>
              <w:spacing w:before="72" w:line="240" w:lineRule="auto"/>
              <w:rPr>
                <w:rFonts w:ascii="Arial" w:hAnsi="Arial" w:cs="Arial"/>
              </w:rPr>
            </w:pPr>
            <w:r w:rsidRPr="005A6751">
              <w:rPr>
                <w:rFonts w:ascii="Arial" w:hAnsi="Arial" w:cs="Arial"/>
              </w:rPr>
              <w:t>SOP</w:t>
            </w:r>
            <w:r w:rsidRPr="005A6751">
              <w:rPr>
                <w:rFonts w:ascii="Arial" w:hAnsi="Arial" w:cs="Arial"/>
                <w:spacing w:val="2"/>
              </w:rPr>
              <w:t xml:space="preserve"> </w:t>
            </w:r>
            <w:r w:rsidRPr="005A6751">
              <w:rPr>
                <w:rFonts w:ascii="Arial" w:hAnsi="Arial" w:cs="Arial"/>
              </w:rPr>
              <w:t>3.5</w:t>
            </w:r>
          </w:p>
        </w:tc>
        <w:tc>
          <w:tcPr>
            <w:tcW w:w="7447" w:type="dxa"/>
            <w:shd w:val="clear" w:color="auto" w:fill="auto"/>
          </w:tcPr>
          <w:p w:rsidR="00AB75C0" w:rsidRPr="005A6751" w:rsidRDefault="00AB75C0" w:rsidP="00652BFB">
            <w:pPr>
              <w:pStyle w:val="TableParagraph"/>
              <w:spacing w:before="72" w:line="240" w:lineRule="auto"/>
              <w:rPr>
                <w:rFonts w:ascii="Arial" w:hAnsi="Arial" w:cs="Arial"/>
              </w:rPr>
            </w:pPr>
            <w:r w:rsidRPr="005A6751">
              <w:rPr>
                <w:rFonts w:ascii="Arial" w:hAnsi="Arial" w:cs="Arial"/>
              </w:rPr>
              <w:t>Nesreče v</w:t>
            </w:r>
            <w:r w:rsidRPr="005A6751">
              <w:rPr>
                <w:rFonts w:ascii="Arial" w:hAnsi="Arial" w:cs="Arial"/>
                <w:spacing w:val="-1"/>
              </w:rPr>
              <w:t xml:space="preserve"> </w:t>
            </w:r>
            <w:r w:rsidRPr="005A6751">
              <w:rPr>
                <w:rFonts w:ascii="Arial" w:hAnsi="Arial" w:cs="Arial"/>
              </w:rPr>
              <w:t>zračnem</w:t>
            </w:r>
            <w:r w:rsidRPr="005A6751">
              <w:rPr>
                <w:rFonts w:ascii="Arial" w:hAnsi="Arial" w:cs="Arial"/>
                <w:spacing w:val="1"/>
              </w:rPr>
              <w:t xml:space="preserve"> </w:t>
            </w:r>
            <w:r w:rsidRPr="005A6751">
              <w:rPr>
                <w:rFonts w:ascii="Arial" w:hAnsi="Arial" w:cs="Arial"/>
              </w:rPr>
              <w:t>prometu</w:t>
            </w:r>
          </w:p>
        </w:tc>
      </w:tr>
    </w:tbl>
    <w:p w:rsidR="00AB75C0" w:rsidRDefault="00AB75C0" w:rsidP="00590E1D">
      <w:pPr>
        <w:pStyle w:val="Naslov1"/>
      </w:pPr>
    </w:p>
    <w:p w:rsidR="00AB75C0" w:rsidRPr="00E42DBB" w:rsidRDefault="00AB75C0" w:rsidP="00590E1D">
      <w:pPr>
        <w:pStyle w:val="Naslov1"/>
      </w:pPr>
      <w:r>
        <w:br w:type="page"/>
      </w:r>
      <w:bookmarkStart w:id="51" w:name="_Toc154579929"/>
      <w:r>
        <w:lastRenderedPageBreak/>
        <w:t xml:space="preserve">6. </w:t>
      </w:r>
      <w:r w:rsidRPr="00E42DBB">
        <w:t>AKTIVIRANJE</w:t>
      </w:r>
      <w:r w:rsidRPr="00E42DBB">
        <w:rPr>
          <w:spacing w:val="-5"/>
        </w:rPr>
        <w:t xml:space="preserve"> </w:t>
      </w:r>
      <w:r w:rsidRPr="00E42DBB">
        <w:t>SIL</w:t>
      </w:r>
      <w:r w:rsidRPr="00E42DBB">
        <w:rPr>
          <w:spacing w:val="-6"/>
        </w:rPr>
        <w:t xml:space="preserve"> </w:t>
      </w:r>
      <w:r w:rsidRPr="00E42DBB">
        <w:t>IN</w:t>
      </w:r>
      <w:r w:rsidRPr="00E42DBB">
        <w:rPr>
          <w:spacing w:val="-6"/>
        </w:rPr>
        <w:t xml:space="preserve"> </w:t>
      </w:r>
      <w:r w:rsidRPr="00E42DBB">
        <w:t>SREDSTEV</w:t>
      </w:r>
      <w:bookmarkEnd w:id="51"/>
    </w:p>
    <w:p w:rsidR="00AB75C0" w:rsidRDefault="00AB75C0" w:rsidP="00AB75C0">
      <w:pPr>
        <w:ind w:left="284" w:right="614"/>
        <w:rPr>
          <w:rFonts w:ascii="Microsoft Sans Serif" w:eastAsia="Microsoft Sans Serif" w:hAnsi="Microsoft Sans Serif" w:cs="Microsoft Sans Serif"/>
          <w:sz w:val="22"/>
          <w:szCs w:val="22"/>
        </w:rPr>
      </w:pPr>
    </w:p>
    <w:p w:rsidR="00AB75C0" w:rsidRPr="00977554" w:rsidRDefault="00AB75C0" w:rsidP="00AB75C0">
      <w:pPr>
        <w:ind w:right="134"/>
        <w:rPr>
          <w:rFonts w:cs="Arial"/>
          <w:b/>
          <w:sz w:val="22"/>
        </w:rPr>
      </w:pPr>
      <w:r w:rsidRPr="00977554">
        <w:rPr>
          <w:rFonts w:cs="Arial"/>
          <w:b/>
          <w:sz w:val="22"/>
        </w:rPr>
        <w:t>Ob nesreči manjšega obsega se aktivirajo:</w:t>
      </w:r>
    </w:p>
    <w:p w:rsidR="00AB75C0" w:rsidRPr="00977554" w:rsidRDefault="00AB75C0" w:rsidP="00AB75C0">
      <w:pPr>
        <w:ind w:right="614"/>
        <w:rPr>
          <w:rFonts w:cs="Arial"/>
          <w:b/>
          <w:sz w:val="22"/>
        </w:rPr>
      </w:pPr>
    </w:p>
    <w:p w:rsidR="00AB75C0" w:rsidRPr="00977554" w:rsidRDefault="00AB75C0" w:rsidP="00AB75C0">
      <w:pPr>
        <w:ind w:right="614"/>
        <w:rPr>
          <w:rFonts w:cs="Arial"/>
          <w:sz w:val="22"/>
        </w:rPr>
      </w:pPr>
      <w:r w:rsidRPr="00977554">
        <w:rPr>
          <w:rFonts w:cs="Arial"/>
          <w:sz w:val="22"/>
        </w:rPr>
        <w:t>Ob nesreči na ali izven območja letališča:</w:t>
      </w:r>
    </w:p>
    <w:p w:rsidR="00AB75C0" w:rsidRPr="00977554" w:rsidRDefault="00AB75C0" w:rsidP="00652BFB">
      <w:pPr>
        <w:numPr>
          <w:ilvl w:val="0"/>
          <w:numId w:val="55"/>
        </w:numPr>
        <w:spacing w:line="240" w:lineRule="auto"/>
        <w:ind w:right="134"/>
        <w:rPr>
          <w:rFonts w:cs="Arial"/>
          <w:sz w:val="22"/>
        </w:rPr>
      </w:pPr>
      <w:r w:rsidRPr="00977554">
        <w:rPr>
          <w:rFonts w:cs="Arial"/>
          <w:sz w:val="22"/>
        </w:rPr>
        <w:t xml:space="preserve">poklicne reševalne službe, </w:t>
      </w:r>
    </w:p>
    <w:p w:rsidR="00AB75C0" w:rsidRPr="00977554" w:rsidRDefault="00AB75C0" w:rsidP="00652BFB">
      <w:pPr>
        <w:numPr>
          <w:ilvl w:val="0"/>
          <w:numId w:val="55"/>
        </w:numPr>
        <w:spacing w:line="240" w:lineRule="auto"/>
        <w:ind w:right="134"/>
        <w:rPr>
          <w:rFonts w:cs="Arial"/>
          <w:sz w:val="22"/>
        </w:rPr>
      </w:pPr>
      <w:r w:rsidRPr="00977554">
        <w:rPr>
          <w:rFonts w:cs="Arial"/>
          <w:sz w:val="22"/>
        </w:rPr>
        <w:t>po potrebi enote in službe za ZRP občine.</w:t>
      </w:r>
    </w:p>
    <w:p w:rsidR="00AB75C0" w:rsidRPr="00977554" w:rsidRDefault="00AB75C0" w:rsidP="00AB75C0">
      <w:pPr>
        <w:ind w:right="134"/>
        <w:rPr>
          <w:rFonts w:cs="Arial"/>
          <w:sz w:val="22"/>
        </w:rPr>
      </w:pPr>
    </w:p>
    <w:p w:rsidR="00AB75C0" w:rsidRPr="00977554" w:rsidRDefault="00AB75C0" w:rsidP="00AB75C0">
      <w:pPr>
        <w:ind w:right="134"/>
        <w:jc w:val="both"/>
        <w:rPr>
          <w:rFonts w:cs="Arial"/>
          <w:b/>
          <w:sz w:val="22"/>
        </w:rPr>
      </w:pPr>
      <w:r w:rsidRPr="00977554">
        <w:rPr>
          <w:rFonts w:cs="Arial"/>
          <w:b/>
          <w:sz w:val="22"/>
        </w:rPr>
        <w:t>Postopke aktiviranja urejajo načrti letališč, občinski načrti zaščite in reševanja ob nesreči zrakoplova ali deli občinskih načrtov zaščite in reševanja ob nesreči zrakoplova.</w:t>
      </w:r>
    </w:p>
    <w:p w:rsidR="00AB75C0" w:rsidRPr="00977554" w:rsidRDefault="00AB75C0" w:rsidP="00AB75C0">
      <w:pPr>
        <w:ind w:right="134"/>
        <w:rPr>
          <w:rFonts w:cs="Arial"/>
          <w:sz w:val="22"/>
        </w:rPr>
      </w:pPr>
    </w:p>
    <w:p w:rsidR="00AB75C0" w:rsidRPr="00977554" w:rsidRDefault="00AB75C0" w:rsidP="00AB75C0">
      <w:pPr>
        <w:ind w:right="134"/>
        <w:rPr>
          <w:rFonts w:cs="Arial"/>
          <w:b/>
          <w:sz w:val="22"/>
        </w:rPr>
      </w:pPr>
      <w:r w:rsidRPr="00977554">
        <w:rPr>
          <w:rFonts w:cs="Arial"/>
          <w:b/>
          <w:sz w:val="22"/>
        </w:rPr>
        <w:t>Ob nesreči večjega obsega se aktivirajo:</w:t>
      </w:r>
    </w:p>
    <w:p w:rsidR="00AB75C0" w:rsidRPr="00977554" w:rsidRDefault="00AB75C0" w:rsidP="00AB75C0">
      <w:pPr>
        <w:ind w:right="134"/>
        <w:rPr>
          <w:rFonts w:cs="Arial"/>
          <w:sz w:val="22"/>
        </w:rPr>
      </w:pPr>
    </w:p>
    <w:p w:rsidR="00AB75C0" w:rsidRPr="00977554" w:rsidRDefault="00AB75C0" w:rsidP="00AB75C0">
      <w:pPr>
        <w:ind w:right="134"/>
        <w:rPr>
          <w:rFonts w:cs="Arial"/>
          <w:sz w:val="22"/>
        </w:rPr>
      </w:pPr>
      <w:r w:rsidRPr="00977554">
        <w:rPr>
          <w:rFonts w:cs="Arial"/>
          <w:sz w:val="22"/>
        </w:rPr>
        <w:t>Ob nesreči na ali izven območja letališča:</w:t>
      </w:r>
    </w:p>
    <w:p w:rsidR="00AB75C0" w:rsidRPr="00977554" w:rsidRDefault="00AB75C0" w:rsidP="00652BFB">
      <w:pPr>
        <w:numPr>
          <w:ilvl w:val="0"/>
          <w:numId w:val="56"/>
        </w:numPr>
        <w:spacing w:line="240" w:lineRule="auto"/>
        <w:ind w:right="134"/>
        <w:rPr>
          <w:rFonts w:cs="Arial"/>
          <w:sz w:val="22"/>
        </w:rPr>
      </w:pPr>
      <w:r w:rsidRPr="00977554">
        <w:rPr>
          <w:rFonts w:cs="Arial"/>
          <w:sz w:val="22"/>
        </w:rPr>
        <w:t xml:space="preserve">poklicne reševalne službe, </w:t>
      </w:r>
    </w:p>
    <w:p w:rsidR="00AB75C0" w:rsidRPr="00977554" w:rsidRDefault="00AB75C0" w:rsidP="00652BFB">
      <w:pPr>
        <w:numPr>
          <w:ilvl w:val="0"/>
          <w:numId w:val="56"/>
        </w:numPr>
        <w:spacing w:line="240" w:lineRule="auto"/>
        <w:ind w:right="134"/>
        <w:rPr>
          <w:rFonts w:cs="Arial"/>
          <w:sz w:val="22"/>
        </w:rPr>
      </w:pPr>
      <w:r w:rsidRPr="00977554">
        <w:rPr>
          <w:color w:val="000000"/>
          <w:sz w:val="22"/>
        </w:rPr>
        <w:t xml:space="preserve">poleg </w:t>
      </w:r>
      <w:r w:rsidRPr="00977554">
        <w:rPr>
          <w:rFonts w:cs="Arial"/>
          <w:sz w:val="22"/>
        </w:rPr>
        <w:t>enot in služb</w:t>
      </w:r>
      <w:r w:rsidRPr="00977554">
        <w:rPr>
          <w:color w:val="000000"/>
          <w:sz w:val="22"/>
        </w:rPr>
        <w:t xml:space="preserve"> za ZRP na ravni regije </w:t>
      </w:r>
      <w:r w:rsidRPr="00977554">
        <w:rPr>
          <w:rFonts w:cs="Arial"/>
          <w:color w:val="000000"/>
          <w:sz w:val="22"/>
        </w:rPr>
        <w:t xml:space="preserve">se aktivirajo </w:t>
      </w:r>
      <w:r w:rsidRPr="00977554">
        <w:rPr>
          <w:color w:val="000000"/>
          <w:sz w:val="22"/>
        </w:rPr>
        <w:t xml:space="preserve">tudi </w:t>
      </w:r>
      <w:r w:rsidRPr="00977554">
        <w:rPr>
          <w:rFonts w:cs="Arial"/>
          <w:sz w:val="22"/>
        </w:rPr>
        <w:t>enote in službe</w:t>
      </w:r>
      <w:r w:rsidRPr="00977554">
        <w:rPr>
          <w:color w:val="000000"/>
          <w:sz w:val="22"/>
        </w:rPr>
        <w:t xml:space="preserve"> za ZRP na ravni občine</w:t>
      </w:r>
      <w:r w:rsidRPr="00977554">
        <w:rPr>
          <w:rFonts w:cs="Arial"/>
          <w:sz w:val="22"/>
        </w:rPr>
        <w:t>.</w:t>
      </w:r>
    </w:p>
    <w:p w:rsidR="00AB75C0" w:rsidRPr="00977554" w:rsidRDefault="00AB75C0" w:rsidP="00AB75C0">
      <w:pPr>
        <w:ind w:right="134"/>
        <w:jc w:val="both"/>
        <w:rPr>
          <w:rFonts w:cs="Arial"/>
          <w:sz w:val="22"/>
        </w:rPr>
      </w:pPr>
    </w:p>
    <w:p w:rsidR="00AB75C0" w:rsidRPr="00977554" w:rsidRDefault="00AB75C0" w:rsidP="00AB75C0">
      <w:pPr>
        <w:ind w:right="134"/>
        <w:jc w:val="both"/>
        <w:rPr>
          <w:rFonts w:cs="Arial"/>
          <w:sz w:val="22"/>
        </w:rPr>
      </w:pPr>
      <w:r w:rsidRPr="00977554">
        <w:rPr>
          <w:rFonts w:cs="Arial"/>
          <w:sz w:val="22"/>
        </w:rPr>
        <w:t>Aktiviranje sil na ravni regije izvaja ReCO Novo mesto, postopke aktiviranja drugih sil urejajo načrti letališč in</w:t>
      </w:r>
      <w:r w:rsidRPr="00977554">
        <w:rPr>
          <w:rFonts w:cs="Arial"/>
          <w:b/>
          <w:sz w:val="22"/>
        </w:rPr>
        <w:t xml:space="preserve"> občinski ali deli občinskih načrtov ob nesreči zrakoplova.</w:t>
      </w:r>
    </w:p>
    <w:p w:rsidR="00AB75C0" w:rsidRPr="009309EA" w:rsidRDefault="00AB75C0" w:rsidP="00AB75C0">
      <w:pPr>
        <w:pStyle w:val="Telobesedila"/>
        <w:tabs>
          <w:tab w:val="left" w:pos="426"/>
        </w:tabs>
        <w:spacing w:before="9"/>
        <w:rPr>
          <w:rFonts w:ascii="Arial" w:hAnsi="Arial" w:cs="Arial"/>
          <w:b/>
        </w:rPr>
      </w:pPr>
    </w:p>
    <w:p w:rsidR="00AB75C0" w:rsidRPr="009309EA" w:rsidRDefault="00AB75C0" w:rsidP="00AB75C0">
      <w:pPr>
        <w:pStyle w:val="Naslov2"/>
      </w:pPr>
      <w:bookmarkStart w:id="52" w:name="_Toc154579930"/>
      <w:r>
        <w:t xml:space="preserve">6.1. </w:t>
      </w:r>
      <w:r w:rsidRPr="009309EA">
        <w:t>Aktiviranje</w:t>
      </w:r>
      <w:r w:rsidRPr="009309EA">
        <w:rPr>
          <w:spacing w:val="-5"/>
        </w:rPr>
        <w:t xml:space="preserve"> </w:t>
      </w:r>
      <w:r w:rsidRPr="009309EA">
        <w:t>organov</w:t>
      </w:r>
      <w:r w:rsidRPr="009309EA">
        <w:rPr>
          <w:spacing w:val="-9"/>
        </w:rPr>
        <w:t xml:space="preserve"> </w:t>
      </w:r>
      <w:r w:rsidRPr="009309EA">
        <w:t>in</w:t>
      </w:r>
      <w:r w:rsidRPr="009309EA">
        <w:rPr>
          <w:spacing w:val="-4"/>
        </w:rPr>
        <w:t xml:space="preserve"> </w:t>
      </w:r>
      <w:r w:rsidRPr="009309EA">
        <w:t>strokovnih</w:t>
      </w:r>
      <w:r w:rsidRPr="009309EA">
        <w:rPr>
          <w:spacing w:val="-4"/>
        </w:rPr>
        <w:t xml:space="preserve"> </w:t>
      </w:r>
      <w:r w:rsidRPr="009309EA">
        <w:t>služb</w:t>
      </w:r>
      <w:bookmarkEnd w:id="52"/>
    </w:p>
    <w:p w:rsidR="00AB75C0" w:rsidRPr="009309EA" w:rsidRDefault="00AB75C0" w:rsidP="00AB75C0">
      <w:pPr>
        <w:pStyle w:val="Telobesedila"/>
        <w:spacing w:before="1"/>
        <w:rPr>
          <w:rFonts w:ascii="Arial" w:hAnsi="Arial" w:cs="Arial"/>
          <w:b/>
          <w:sz w:val="25"/>
        </w:rPr>
      </w:pPr>
    </w:p>
    <w:p w:rsidR="00AB75C0" w:rsidRPr="009309EA" w:rsidRDefault="00AB75C0" w:rsidP="00AB75C0">
      <w:pPr>
        <w:pStyle w:val="Telobesedila"/>
        <w:spacing w:line="244" w:lineRule="auto"/>
        <w:ind w:right="134"/>
        <w:jc w:val="both"/>
        <w:rPr>
          <w:rFonts w:ascii="Arial" w:hAnsi="Arial" w:cs="Arial"/>
        </w:rPr>
      </w:pPr>
      <w:r w:rsidRPr="009309EA">
        <w:rPr>
          <w:rFonts w:ascii="Arial" w:hAnsi="Arial" w:cs="Arial"/>
        </w:rPr>
        <w:t>O pripravljenosti in aktiviranju CZ in drugih sil za zaščito, reševanje in pomoč iz regijske</w:t>
      </w:r>
      <w:r w:rsidRPr="009309EA">
        <w:rPr>
          <w:rFonts w:ascii="Arial" w:hAnsi="Arial" w:cs="Arial"/>
          <w:spacing w:val="1"/>
        </w:rPr>
        <w:t xml:space="preserve"> </w:t>
      </w:r>
      <w:r w:rsidRPr="009309EA">
        <w:rPr>
          <w:rFonts w:ascii="Arial" w:hAnsi="Arial" w:cs="Arial"/>
        </w:rPr>
        <w:t>pristojnosti</w:t>
      </w:r>
      <w:r w:rsidRPr="009309EA">
        <w:rPr>
          <w:rFonts w:ascii="Arial" w:hAnsi="Arial" w:cs="Arial"/>
          <w:spacing w:val="1"/>
        </w:rPr>
        <w:t xml:space="preserve"> </w:t>
      </w:r>
      <w:r w:rsidRPr="009309EA">
        <w:rPr>
          <w:rFonts w:ascii="Arial" w:hAnsi="Arial" w:cs="Arial"/>
        </w:rPr>
        <w:t>odloča</w:t>
      </w:r>
      <w:r w:rsidRPr="009309EA">
        <w:rPr>
          <w:rFonts w:ascii="Arial" w:hAnsi="Arial" w:cs="Arial"/>
          <w:spacing w:val="3"/>
        </w:rPr>
        <w:t xml:space="preserve"> </w:t>
      </w:r>
      <w:r>
        <w:rPr>
          <w:rFonts w:ascii="Arial" w:hAnsi="Arial" w:cs="Arial"/>
          <w:spacing w:val="3"/>
        </w:rPr>
        <w:t xml:space="preserve">poveljnik CZ RS v sodelovanju  s </w:t>
      </w:r>
      <w:r>
        <w:rPr>
          <w:rFonts w:ascii="Arial" w:hAnsi="Arial" w:cs="Arial"/>
        </w:rPr>
        <w:t>p</w:t>
      </w:r>
      <w:r w:rsidRPr="009309EA">
        <w:rPr>
          <w:rFonts w:ascii="Arial" w:hAnsi="Arial" w:cs="Arial"/>
        </w:rPr>
        <w:t>oveljnik</w:t>
      </w:r>
      <w:r>
        <w:rPr>
          <w:rFonts w:ascii="Arial" w:hAnsi="Arial" w:cs="Arial"/>
        </w:rPr>
        <w:t>om</w:t>
      </w:r>
      <w:r w:rsidRPr="009309EA">
        <w:rPr>
          <w:rFonts w:ascii="Arial" w:hAnsi="Arial" w:cs="Arial"/>
          <w:spacing w:val="5"/>
        </w:rPr>
        <w:t xml:space="preserve"> </w:t>
      </w:r>
      <w:r w:rsidRPr="009309EA">
        <w:rPr>
          <w:rFonts w:ascii="Arial" w:hAnsi="Arial" w:cs="Arial"/>
        </w:rPr>
        <w:t>CZ</w:t>
      </w:r>
      <w:r w:rsidRPr="009309EA">
        <w:rPr>
          <w:rFonts w:ascii="Arial" w:hAnsi="Arial" w:cs="Arial"/>
          <w:spacing w:val="5"/>
        </w:rPr>
        <w:t xml:space="preserve"> </w:t>
      </w:r>
      <w:r>
        <w:rPr>
          <w:rFonts w:ascii="Arial" w:hAnsi="Arial" w:cs="Arial"/>
        </w:rPr>
        <w:t>za Dolenjsko</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njegov</w:t>
      </w:r>
      <w:r>
        <w:rPr>
          <w:rFonts w:ascii="Arial" w:hAnsi="Arial" w:cs="Arial"/>
        </w:rPr>
        <w:t>im</w:t>
      </w:r>
      <w:r w:rsidRPr="009309EA">
        <w:rPr>
          <w:rFonts w:ascii="Arial" w:hAnsi="Arial" w:cs="Arial"/>
        </w:rPr>
        <w:t xml:space="preserve"> namestnik</w:t>
      </w:r>
      <w:r>
        <w:rPr>
          <w:rFonts w:ascii="Arial" w:hAnsi="Arial" w:cs="Arial"/>
        </w:rPr>
        <w:t>om</w:t>
      </w:r>
      <w:r w:rsidRPr="009309EA">
        <w:rPr>
          <w:rFonts w:ascii="Arial" w:hAnsi="Arial" w:cs="Arial"/>
        </w:rPr>
        <w:t>.</w:t>
      </w:r>
    </w:p>
    <w:p w:rsidR="00AB75C0" w:rsidRPr="009309EA" w:rsidRDefault="00AB75C0" w:rsidP="00AB75C0">
      <w:pPr>
        <w:pStyle w:val="Telobesedila"/>
        <w:spacing w:before="6"/>
        <w:rPr>
          <w:rFonts w:ascii="Arial" w:hAnsi="Arial" w:cs="Arial"/>
        </w:rPr>
      </w:pPr>
    </w:p>
    <w:p w:rsidR="00AB75C0" w:rsidRPr="009309EA" w:rsidRDefault="00AB75C0" w:rsidP="00AB75C0">
      <w:pPr>
        <w:pStyle w:val="Telobesedila"/>
        <w:spacing w:line="244" w:lineRule="auto"/>
        <w:ind w:right="-8"/>
        <w:jc w:val="both"/>
        <w:rPr>
          <w:rFonts w:ascii="Arial" w:hAnsi="Arial" w:cs="Arial"/>
        </w:rPr>
      </w:pPr>
      <w:r w:rsidRPr="009309EA">
        <w:rPr>
          <w:rFonts w:ascii="Arial" w:hAnsi="Arial" w:cs="Arial"/>
        </w:rPr>
        <w:t>Po</w:t>
      </w:r>
      <w:r w:rsidRPr="009309EA">
        <w:rPr>
          <w:rFonts w:ascii="Arial" w:hAnsi="Arial" w:cs="Arial"/>
          <w:spacing w:val="8"/>
        </w:rPr>
        <w:t xml:space="preserve"> </w:t>
      </w:r>
      <w:r w:rsidRPr="009309EA">
        <w:rPr>
          <w:rFonts w:ascii="Arial" w:hAnsi="Arial" w:cs="Arial"/>
        </w:rPr>
        <w:t>prejemu</w:t>
      </w:r>
      <w:r w:rsidRPr="009309EA">
        <w:rPr>
          <w:rFonts w:ascii="Arial" w:hAnsi="Arial" w:cs="Arial"/>
          <w:spacing w:val="10"/>
        </w:rPr>
        <w:t xml:space="preserve"> </w:t>
      </w:r>
      <w:r w:rsidRPr="009309EA">
        <w:rPr>
          <w:rFonts w:ascii="Arial" w:hAnsi="Arial" w:cs="Arial"/>
        </w:rPr>
        <w:t>obvestila</w:t>
      </w:r>
      <w:r w:rsidRPr="009309EA">
        <w:rPr>
          <w:rFonts w:ascii="Arial" w:hAnsi="Arial" w:cs="Arial"/>
          <w:spacing w:val="9"/>
        </w:rPr>
        <w:t xml:space="preserve"> </w:t>
      </w:r>
      <w:r w:rsidRPr="009309EA">
        <w:rPr>
          <w:rFonts w:ascii="Arial" w:hAnsi="Arial" w:cs="Arial"/>
        </w:rPr>
        <w:t>o</w:t>
      </w:r>
      <w:r>
        <w:rPr>
          <w:rFonts w:ascii="Arial" w:hAnsi="Arial" w:cs="Arial"/>
          <w:spacing w:val="9"/>
        </w:rPr>
        <w:t xml:space="preserve"> </w:t>
      </w:r>
      <w:r w:rsidRPr="009309EA">
        <w:rPr>
          <w:rFonts w:ascii="Arial" w:hAnsi="Arial" w:cs="Arial"/>
        </w:rPr>
        <w:t>nesreči</w:t>
      </w:r>
      <w:r w:rsidRPr="009309EA">
        <w:rPr>
          <w:rFonts w:ascii="Arial" w:hAnsi="Arial" w:cs="Arial"/>
          <w:spacing w:val="8"/>
        </w:rPr>
        <w:t xml:space="preserve"> </w:t>
      </w:r>
      <w:r w:rsidRPr="009309EA">
        <w:rPr>
          <w:rFonts w:ascii="Arial" w:hAnsi="Arial" w:cs="Arial"/>
        </w:rPr>
        <w:t>zrakoplova</w:t>
      </w:r>
      <w:r w:rsidRPr="009309EA">
        <w:rPr>
          <w:rFonts w:ascii="Arial" w:hAnsi="Arial" w:cs="Arial"/>
          <w:spacing w:val="15"/>
        </w:rPr>
        <w:t xml:space="preserve"> </w:t>
      </w:r>
      <w:r w:rsidRPr="009309EA">
        <w:rPr>
          <w:rFonts w:ascii="Arial" w:hAnsi="Arial" w:cs="Arial"/>
        </w:rPr>
        <w:t>na</w:t>
      </w:r>
      <w:r w:rsidRPr="009309EA">
        <w:rPr>
          <w:rFonts w:ascii="Arial" w:hAnsi="Arial" w:cs="Arial"/>
          <w:spacing w:val="9"/>
        </w:rPr>
        <w:t xml:space="preserve"> </w:t>
      </w:r>
      <w:r w:rsidRPr="009309EA">
        <w:rPr>
          <w:rFonts w:ascii="Arial" w:hAnsi="Arial" w:cs="Arial"/>
        </w:rPr>
        <w:t>območju</w:t>
      </w:r>
      <w:r w:rsidRPr="009309EA">
        <w:rPr>
          <w:rFonts w:ascii="Arial" w:hAnsi="Arial" w:cs="Arial"/>
          <w:spacing w:val="9"/>
        </w:rPr>
        <w:t xml:space="preserve"> </w:t>
      </w:r>
      <w:r>
        <w:rPr>
          <w:rFonts w:ascii="Arial" w:hAnsi="Arial" w:cs="Arial"/>
        </w:rPr>
        <w:t>dolenjske</w:t>
      </w:r>
      <w:r w:rsidRPr="009309EA">
        <w:rPr>
          <w:rFonts w:ascii="Arial" w:hAnsi="Arial" w:cs="Arial"/>
          <w:spacing w:val="9"/>
        </w:rPr>
        <w:t xml:space="preserve"> </w:t>
      </w:r>
      <w:r w:rsidRPr="009309EA">
        <w:rPr>
          <w:rFonts w:ascii="Arial" w:hAnsi="Arial" w:cs="Arial"/>
        </w:rPr>
        <w:t>regije</w:t>
      </w:r>
      <w:r w:rsidRPr="009309EA">
        <w:rPr>
          <w:rFonts w:ascii="Arial" w:hAnsi="Arial" w:cs="Arial"/>
          <w:spacing w:val="1"/>
        </w:rPr>
        <w:t xml:space="preserve"> </w:t>
      </w:r>
      <w:r w:rsidRPr="009309EA">
        <w:rPr>
          <w:rFonts w:ascii="Arial" w:hAnsi="Arial" w:cs="Arial"/>
        </w:rPr>
        <w:t>in prvih poročilih s kraja nesreč</w:t>
      </w:r>
      <w:r>
        <w:rPr>
          <w:rFonts w:ascii="Arial" w:hAnsi="Arial" w:cs="Arial"/>
        </w:rPr>
        <w:t>e, poveljnik CZ RS v sodelovanju s p</w:t>
      </w:r>
      <w:r w:rsidRPr="009309EA">
        <w:rPr>
          <w:rFonts w:ascii="Arial" w:hAnsi="Arial" w:cs="Arial"/>
        </w:rPr>
        <w:t>oveljnik</w:t>
      </w:r>
      <w:r>
        <w:rPr>
          <w:rFonts w:ascii="Arial" w:hAnsi="Arial" w:cs="Arial"/>
        </w:rPr>
        <w:t>om</w:t>
      </w:r>
      <w:r w:rsidRPr="009309EA">
        <w:rPr>
          <w:rFonts w:ascii="Arial" w:hAnsi="Arial" w:cs="Arial"/>
        </w:rPr>
        <w:t xml:space="preserve"> CZ </w:t>
      </w:r>
      <w:r>
        <w:rPr>
          <w:rFonts w:ascii="Arial" w:hAnsi="Arial" w:cs="Arial"/>
        </w:rPr>
        <w:t>za Dolenjsko</w:t>
      </w:r>
      <w:r w:rsidRPr="009309EA">
        <w:rPr>
          <w:rFonts w:ascii="Arial" w:hAnsi="Arial" w:cs="Arial"/>
        </w:rPr>
        <w:t xml:space="preserve"> oziroma njegov</w:t>
      </w:r>
      <w:r>
        <w:rPr>
          <w:rFonts w:ascii="Arial" w:hAnsi="Arial" w:cs="Arial"/>
        </w:rPr>
        <w:t>im</w:t>
      </w:r>
      <w:r w:rsidRPr="009309EA">
        <w:rPr>
          <w:rFonts w:ascii="Arial" w:hAnsi="Arial" w:cs="Arial"/>
        </w:rPr>
        <w:t xml:space="preserve"> namestnik</w:t>
      </w:r>
      <w:r>
        <w:rPr>
          <w:rFonts w:ascii="Arial" w:hAnsi="Arial" w:cs="Arial"/>
        </w:rPr>
        <w:t>om</w:t>
      </w:r>
      <w:r w:rsidRPr="009309EA">
        <w:rPr>
          <w:rFonts w:ascii="Arial" w:hAnsi="Arial" w:cs="Arial"/>
        </w:rPr>
        <w:t>,</w:t>
      </w:r>
      <w:r w:rsidRPr="009309EA">
        <w:rPr>
          <w:rFonts w:ascii="Arial" w:hAnsi="Arial" w:cs="Arial"/>
          <w:spacing w:val="1"/>
        </w:rPr>
        <w:t xml:space="preserve"> </w:t>
      </w:r>
      <w:r w:rsidRPr="009309EA">
        <w:rPr>
          <w:rFonts w:ascii="Arial" w:hAnsi="Arial" w:cs="Arial"/>
        </w:rPr>
        <w:t>presodi o</w:t>
      </w:r>
      <w:r w:rsidRPr="009309EA">
        <w:rPr>
          <w:rFonts w:ascii="Arial" w:hAnsi="Arial" w:cs="Arial"/>
          <w:spacing w:val="1"/>
        </w:rPr>
        <w:t xml:space="preserve"> </w:t>
      </w:r>
      <w:r w:rsidRPr="009309EA">
        <w:rPr>
          <w:rFonts w:ascii="Arial" w:hAnsi="Arial" w:cs="Arial"/>
        </w:rPr>
        <w:t>trenutnih razmerah.</w:t>
      </w:r>
      <w:r w:rsidRPr="009309EA">
        <w:rPr>
          <w:rFonts w:ascii="Arial" w:hAnsi="Arial" w:cs="Arial"/>
          <w:spacing w:val="58"/>
        </w:rPr>
        <w:t xml:space="preserve"> </w:t>
      </w:r>
      <w:r w:rsidRPr="009309EA">
        <w:rPr>
          <w:rFonts w:ascii="Arial" w:hAnsi="Arial" w:cs="Arial"/>
        </w:rPr>
        <w:t>Na podlagi stanja na terenu (razsežnosti, posledice nesreče ter zahtev</w:t>
      </w:r>
      <w:r w:rsidRPr="009309EA">
        <w:rPr>
          <w:rFonts w:ascii="Arial" w:hAnsi="Arial" w:cs="Arial"/>
          <w:spacing w:val="1"/>
        </w:rPr>
        <w:t xml:space="preserve"> </w:t>
      </w:r>
      <w:r w:rsidRPr="009309EA">
        <w:rPr>
          <w:rFonts w:ascii="Arial" w:hAnsi="Arial" w:cs="Arial"/>
        </w:rPr>
        <w:t>po pomoči), sprejme odločitev o aktiviranju regijskih organov CZ, pristojnih za operativno in</w:t>
      </w:r>
      <w:r w:rsidRPr="009309EA">
        <w:rPr>
          <w:rFonts w:ascii="Arial" w:hAnsi="Arial" w:cs="Arial"/>
          <w:spacing w:val="1"/>
        </w:rPr>
        <w:t xml:space="preserve"> </w:t>
      </w:r>
      <w:r w:rsidRPr="009309EA">
        <w:rPr>
          <w:rFonts w:ascii="Arial" w:hAnsi="Arial" w:cs="Arial"/>
        </w:rPr>
        <w:t>strokovno</w:t>
      </w:r>
      <w:r w:rsidRPr="009309EA">
        <w:rPr>
          <w:rFonts w:ascii="Arial" w:hAnsi="Arial" w:cs="Arial"/>
          <w:spacing w:val="2"/>
        </w:rPr>
        <w:t xml:space="preserve"> </w:t>
      </w:r>
      <w:r w:rsidRPr="009309EA">
        <w:rPr>
          <w:rFonts w:ascii="Arial" w:hAnsi="Arial" w:cs="Arial"/>
        </w:rPr>
        <w:t>vodenje</w:t>
      </w:r>
      <w:r w:rsidRPr="009309EA">
        <w:rPr>
          <w:rFonts w:ascii="Arial" w:hAnsi="Arial" w:cs="Arial"/>
          <w:spacing w:val="4"/>
        </w:rPr>
        <w:t xml:space="preserve"> </w:t>
      </w:r>
      <w:r w:rsidRPr="009309EA">
        <w:rPr>
          <w:rFonts w:ascii="Arial" w:hAnsi="Arial" w:cs="Arial"/>
        </w:rPr>
        <w:t>ZRP.</w:t>
      </w:r>
    </w:p>
    <w:p w:rsidR="00AB75C0" w:rsidRPr="009309EA" w:rsidRDefault="00AB75C0" w:rsidP="00AB75C0">
      <w:pPr>
        <w:pStyle w:val="Telobesedila"/>
        <w:spacing w:before="8"/>
        <w:ind w:right="-8"/>
        <w:rPr>
          <w:rFonts w:ascii="Arial" w:hAnsi="Arial" w:cs="Arial"/>
        </w:rPr>
      </w:pPr>
    </w:p>
    <w:p w:rsidR="00AB75C0" w:rsidRPr="009309EA" w:rsidRDefault="00AB75C0" w:rsidP="00AB75C0">
      <w:pPr>
        <w:pStyle w:val="Telobesedila"/>
        <w:spacing w:line="244" w:lineRule="auto"/>
        <w:ind w:right="-8"/>
        <w:jc w:val="both"/>
        <w:rPr>
          <w:rFonts w:ascii="Arial" w:hAnsi="Arial" w:cs="Arial"/>
        </w:rPr>
      </w:pPr>
      <w:r w:rsidRPr="009309EA">
        <w:rPr>
          <w:rFonts w:ascii="Arial" w:hAnsi="Arial" w:cs="Arial"/>
        </w:rPr>
        <w:t>Glede na oce</w:t>
      </w:r>
      <w:r>
        <w:rPr>
          <w:rFonts w:ascii="Arial" w:hAnsi="Arial" w:cs="Arial"/>
        </w:rPr>
        <w:t>no stanja in napovedi dogodkov p</w:t>
      </w:r>
      <w:r w:rsidRPr="009309EA">
        <w:rPr>
          <w:rFonts w:ascii="Arial" w:hAnsi="Arial" w:cs="Arial"/>
        </w:rPr>
        <w:t xml:space="preserve">oveljnik CZ </w:t>
      </w:r>
      <w:r>
        <w:rPr>
          <w:rFonts w:ascii="Arial" w:hAnsi="Arial" w:cs="Arial"/>
        </w:rPr>
        <w:t>Dolenjske</w:t>
      </w:r>
      <w:r w:rsidRPr="009309EA">
        <w:rPr>
          <w:rFonts w:ascii="Arial" w:hAnsi="Arial" w:cs="Arial"/>
        </w:rPr>
        <w:t xml:space="preserve"> lahko skliče oziroma aktivira</w:t>
      </w:r>
      <w:r w:rsidRPr="009309EA">
        <w:rPr>
          <w:rFonts w:ascii="Arial" w:hAnsi="Arial" w:cs="Arial"/>
          <w:spacing w:val="1"/>
        </w:rPr>
        <w:t xml:space="preserve"> </w:t>
      </w:r>
      <w:r w:rsidRPr="009309EA">
        <w:rPr>
          <w:rFonts w:ascii="Arial" w:hAnsi="Arial" w:cs="Arial"/>
        </w:rPr>
        <w:t>regijske</w:t>
      </w:r>
      <w:r w:rsidRPr="009309EA">
        <w:rPr>
          <w:rFonts w:ascii="Arial" w:hAnsi="Arial" w:cs="Arial"/>
          <w:spacing w:val="2"/>
        </w:rPr>
        <w:t xml:space="preserve"> </w:t>
      </w:r>
      <w:r w:rsidRPr="009309EA">
        <w:rPr>
          <w:rFonts w:ascii="Arial" w:hAnsi="Arial" w:cs="Arial"/>
        </w:rPr>
        <w:t>organe</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sidRPr="009309EA">
        <w:rPr>
          <w:rFonts w:ascii="Arial" w:hAnsi="Arial" w:cs="Arial"/>
        </w:rPr>
        <w:t>oziroma</w:t>
      </w:r>
      <w:r w:rsidRPr="009309EA">
        <w:rPr>
          <w:rFonts w:ascii="Arial" w:hAnsi="Arial" w:cs="Arial"/>
          <w:spacing w:val="3"/>
        </w:rPr>
        <w:t xml:space="preserve"> </w:t>
      </w:r>
      <w:r w:rsidRPr="009309EA">
        <w:rPr>
          <w:rFonts w:ascii="Arial" w:hAnsi="Arial" w:cs="Arial"/>
        </w:rPr>
        <w:t>druge</w:t>
      </w:r>
      <w:r w:rsidRPr="009309EA">
        <w:rPr>
          <w:rFonts w:ascii="Arial" w:hAnsi="Arial" w:cs="Arial"/>
          <w:spacing w:val="2"/>
        </w:rPr>
        <w:t xml:space="preserve"> </w:t>
      </w:r>
      <w:r w:rsidRPr="009309EA">
        <w:rPr>
          <w:rFonts w:ascii="Arial" w:hAnsi="Arial" w:cs="Arial"/>
        </w:rPr>
        <w:t>organe,</w:t>
      </w:r>
      <w:r w:rsidRPr="009309EA">
        <w:rPr>
          <w:rFonts w:ascii="Arial" w:hAnsi="Arial" w:cs="Arial"/>
          <w:spacing w:val="4"/>
        </w:rPr>
        <w:t xml:space="preserve"> </w:t>
      </w:r>
      <w:r w:rsidRPr="009309EA">
        <w:rPr>
          <w:rFonts w:ascii="Arial" w:hAnsi="Arial" w:cs="Arial"/>
        </w:rPr>
        <w:t>ki</w:t>
      </w:r>
      <w:r w:rsidRPr="009309EA">
        <w:rPr>
          <w:rFonts w:ascii="Arial" w:hAnsi="Arial" w:cs="Arial"/>
          <w:spacing w:val="2"/>
        </w:rPr>
        <w:t xml:space="preserve"> </w:t>
      </w:r>
      <w:r w:rsidRPr="009309EA">
        <w:rPr>
          <w:rFonts w:ascii="Arial" w:hAnsi="Arial" w:cs="Arial"/>
        </w:rPr>
        <w:t>podpirajo</w:t>
      </w:r>
      <w:r w:rsidRPr="009309EA">
        <w:rPr>
          <w:rFonts w:ascii="Arial" w:hAnsi="Arial" w:cs="Arial"/>
          <w:spacing w:val="2"/>
        </w:rPr>
        <w:t xml:space="preserve"> </w:t>
      </w:r>
      <w:r w:rsidRPr="009309EA">
        <w:rPr>
          <w:rFonts w:ascii="Arial" w:hAnsi="Arial" w:cs="Arial"/>
        </w:rPr>
        <w:t>vodenje:</w:t>
      </w:r>
    </w:p>
    <w:p w:rsidR="00AB75C0" w:rsidRPr="009309EA" w:rsidRDefault="00AB75C0" w:rsidP="00F65245">
      <w:pPr>
        <w:pStyle w:val="Odstavekseznama"/>
        <w:numPr>
          <w:ilvl w:val="0"/>
          <w:numId w:val="7"/>
        </w:numPr>
        <w:tabs>
          <w:tab w:val="left" w:pos="709"/>
        </w:tabs>
        <w:spacing w:line="266" w:lineRule="exact"/>
        <w:ind w:left="0" w:right="-8" w:firstLine="426"/>
        <w:rPr>
          <w:rFonts w:ascii="Arial" w:hAnsi="Arial" w:cs="Arial"/>
        </w:rPr>
      </w:pPr>
      <w:r w:rsidRPr="009309EA">
        <w:rPr>
          <w:rFonts w:ascii="Arial" w:hAnsi="Arial" w:cs="Arial"/>
        </w:rPr>
        <w:t>namestnika</w:t>
      </w:r>
      <w:r w:rsidRPr="009309EA">
        <w:rPr>
          <w:rFonts w:ascii="Arial" w:hAnsi="Arial" w:cs="Arial"/>
          <w:spacing w:val="-1"/>
        </w:rPr>
        <w:t xml:space="preserve"> </w:t>
      </w:r>
      <w:r>
        <w:rPr>
          <w:rFonts w:ascii="Arial" w:hAnsi="Arial" w:cs="Arial"/>
        </w:rPr>
        <w:t>p</w:t>
      </w:r>
      <w:r w:rsidRPr="009309EA">
        <w:rPr>
          <w:rFonts w:ascii="Arial" w:hAnsi="Arial" w:cs="Arial"/>
        </w:rPr>
        <w:t>oveljnika</w:t>
      </w:r>
      <w:r w:rsidRPr="009309EA">
        <w:rPr>
          <w:rFonts w:ascii="Arial" w:hAnsi="Arial" w:cs="Arial"/>
          <w:spacing w:val="-1"/>
        </w:rPr>
        <w:t xml:space="preserve"> </w:t>
      </w:r>
      <w:r w:rsidRPr="009309EA">
        <w:rPr>
          <w:rFonts w:ascii="Arial" w:hAnsi="Arial" w:cs="Arial"/>
        </w:rPr>
        <w:t xml:space="preserve">CZ </w:t>
      </w:r>
      <w:r w:rsidR="008739C5">
        <w:rPr>
          <w:rFonts w:ascii="Arial" w:hAnsi="Arial" w:cs="Arial"/>
        </w:rPr>
        <w:t xml:space="preserve">za </w:t>
      </w:r>
      <w:r>
        <w:rPr>
          <w:rFonts w:ascii="Arial" w:hAnsi="Arial" w:cs="Arial"/>
        </w:rPr>
        <w:t>Dolenjsko</w:t>
      </w:r>
      <w:r w:rsidRPr="009309EA">
        <w:rPr>
          <w:rFonts w:ascii="Arial" w:hAnsi="Arial" w:cs="Arial"/>
        </w:rPr>
        <w:t>,</w:t>
      </w:r>
    </w:p>
    <w:p w:rsidR="00AB75C0" w:rsidRPr="009309EA" w:rsidRDefault="00AB75C0" w:rsidP="00F65245">
      <w:pPr>
        <w:pStyle w:val="Odstavekseznama"/>
        <w:numPr>
          <w:ilvl w:val="0"/>
          <w:numId w:val="7"/>
        </w:numPr>
        <w:tabs>
          <w:tab w:val="left" w:pos="709"/>
        </w:tabs>
        <w:spacing w:line="269" w:lineRule="exact"/>
        <w:ind w:left="0" w:right="-8" w:firstLine="426"/>
        <w:rPr>
          <w:rFonts w:ascii="Arial" w:hAnsi="Arial" w:cs="Arial"/>
        </w:rPr>
      </w:pPr>
      <w:r w:rsidRPr="009309EA">
        <w:rPr>
          <w:rFonts w:ascii="Arial" w:hAnsi="Arial" w:cs="Arial"/>
        </w:rPr>
        <w:t>člane</w:t>
      </w:r>
      <w:r w:rsidRPr="009309EA">
        <w:rPr>
          <w:rFonts w:ascii="Arial" w:hAnsi="Arial" w:cs="Arial"/>
          <w:spacing w:val="1"/>
        </w:rPr>
        <w:t xml:space="preserve"> </w:t>
      </w:r>
      <w:r w:rsidRPr="009309EA">
        <w:rPr>
          <w:rFonts w:ascii="Arial" w:hAnsi="Arial" w:cs="Arial"/>
        </w:rPr>
        <w:t>Štaba</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008739C5">
        <w:rPr>
          <w:rFonts w:ascii="Arial" w:hAnsi="Arial" w:cs="Arial"/>
          <w:spacing w:val="1"/>
        </w:rPr>
        <w:t xml:space="preserve">za </w:t>
      </w:r>
      <w:r w:rsidR="008739C5">
        <w:rPr>
          <w:rFonts w:ascii="Arial" w:hAnsi="Arial" w:cs="Arial"/>
        </w:rPr>
        <w:t>Dolenjsko</w:t>
      </w:r>
      <w:r>
        <w:rPr>
          <w:rFonts w:ascii="Arial" w:hAnsi="Arial" w:cs="Arial"/>
        </w:rPr>
        <w:t>.</w:t>
      </w:r>
    </w:p>
    <w:p w:rsidR="00AB75C0" w:rsidRPr="009309EA" w:rsidRDefault="00AB75C0" w:rsidP="00AB75C0">
      <w:pPr>
        <w:pStyle w:val="Telobesedila"/>
        <w:spacing w:before="9"/>
        <w:ind w:right="-8"/>
        <w:rPr>
          <w:rFonts w:ascii="Arial" w:hAnsi="Arial" w:cs="Arial"/>
        </w:rPr>
      </w:pPr>
    </w:p>
    <w:p w:rsidR="00AB75C0" w:rsidRPr="009309EA" w:rsidRDefault="00AB75C0" w:rsidP="00AB75C0">
      <w:pPr>
        <w:pStyle w:val="Telobesedila"/>
        <w:spacing w:line="244" w:lineRule="auto"/>
        <w:ind w:right="-8"/>
        <w:jc w:val="both"/>
        <w:rPr>
          <w:rFonts w:ascii="Arial" w:hAnsi="Arial" w:cs="Arial"/>
        </w:rPr>
      </w:pPr>
      <w:r w:rsidRPr="009309EA">
        <w:rPr>
          <w:rFonts w:ascii="Arial" w:hAnsi="Arial" w:cs="Arial"/>
        </w:rPr>
        <w:t>Vodja</w:t>
      </w:r>
      <w:r w:rsidRPr="009309EA">
        <w:rPr>
          <w:rFonts w:ascii="Arial" w:hAnsi="Arial" w:cs="Arial"/>
          <w:spacing w:val="1"/>
        </w:rPr>
        <w:t xml:space="preserve"> </w:t>
      </w:r>
      <w:r w:rsidRPr="009309EA">
        <w:rPr>
          <w:rFonts w:ascii="Arial" w:hAnsi="Arial" w:cs="Arial"/>
        </w:rPr>
        <w:t>Izpostave</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skladu</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potrebami</w:t>
      </w:r>
      <w:r w:rsidRPr="009309EA">
        <w:rPr>
          <w:rFonts w:ascii="Arial" w:hAnsi="Arial" w:cs="Arial"/>
          <w:spacing w:val="1"/>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predvidenim</w:t>
      </w:r>
      <w:r w:rsidRPr="009309EA">
        <w:rPr>
          <w:rFonts w:ascii="Arial" w:hAnsi="Arial" w:cs="Arial"/>
          <w:spacing w:val="58"/>
        </w:rPr>
        <w:t xml:space="preserve"> </w:t>
      </w:r>
      <w:r w:rsidRPr="009309EA">
        <w:rPr>
          <w:rFonts w:ascii="Arial" w:hAnsi="Arial" w:cs="Arial"/>
        </w:rPr>
        <w:t>potekom</w:t>
      </w:r>
      <w:r w:rsidRPr="009309EA">
        <w:rPr>
          <w:rFonts w:ascii="Arial" w:hAnsi="Arial" w:cs="Arial"/>
          <w:spacing w:val="59"/>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 xml:space="preserve">aktivira delavce Izpostave za izvajanje nalog ob nesreči in nudenju podpore štabu CZ </w:t>
      </w:r>
      <w:r>
        <w:rPr>
          <w:rFonts w:ascii="Arial" w:hAnsi="Arial" w:cs="Arial"/>
        </w:rPr>
        <w:t>Dolenjske</w:t>
      </w:r>
      <w:r w:rsidRPr="009309EA">
        <w:rPr>
          <w:rFonts w:ascii="Arial" w:hAnsi="Arial" w:cs="Arial"/>
        </w:rPr>
        <w:t>. Za</w:t>
      </w:r>
      <w:r w:rsidRPr="009309EA">
        <w:rPr>
          <w:rFonts w:ascii="Arial" w:hAnsi="Arial" w:cs="Arial"/>
          <w:spacing w:val="1"/>
        </w:rPr>
        <w:t xml:space="preserve"> </w:t>
      </w:r>
      <w:r w:rsidRPr="009309EA">
        <w:rPr>
          <w:rFonts w:ascii="Arial" w:hAnsi="Arial" w:cs="Arial"/>
        </w:rPr>
        <w:t xml:space="preserve">zagotavljanje komunikacijske in informacijske podpore se ReCO </w:t>
      </w:r>
      <w:r>
        <w:rPr>
          <w:rFonts w:ascii="Arial" w:hAnsi="Arial" w:cs="Arial"/>
        </w:rPr>
        <w:t>Novo mesto</w:t>
      </w:r>
      <w:r w:rsidRPr="009309EA">
        <w:rPr>
          <w:rFonts w:ascii="Arial" w:hAnsi="Arial" w:cs="Arial"/>
        </w:rPr>
        <w:t xml:space="preserve"> po potrebi okrepi z</w:t>
      </w:r>
      <w:r w:rsidRPr="009309EA">
        <w:rPr>
          <w:rFonts w:ascii="Arial" w:hAnsi="Arial" w:cs="Arial"/>
          <w:spacing w:val="1"/>
        </w:rPr>
        <w:t xml:space="preserve"> </w:t>
      </w:r>
      <w:r w:rsidRPr="009309EA">
        <w:rPr>
          <w:rFonts w:ascii="Arial" w:hAnsi="Arial" w:cs="Arial"/>
        </w:rPr>
        <w:t>dodatnimi</w:t>
      </w:r>
      <w:r w:rsidRPr="009309EA">
        <w:rPr>
          <w:rFonts w:ascii="Arial" w:hAnsi="Arial" w:cs="Arial"/>
          <w:spacing w:val="1"/>
        </w:rPr>
        <w:t xml:space="preserve"> </w:t>
      </w:r>
      <w:r w:rsidRPr="009309EA">
        <w:rPr>
          <w:rFonts w:ascii="Arial" w:hAnsi="Arial" w:cs="Arial"/>
        </w:rPr>
        <w:t>delavci.</w:t>
      </w:r>
    </w:p>
    <w:p w:rsidR="00AB75C0" w:rsidRPr="009309EA" w:rsidRDefault="00AB75C0" w:rsidP="00AB75C0">
      <w:pPr>
        <w:pStyle w:val="Telobesedila"/>
        <w:spacing w:before="7"/>
        <w:ind w:right="-8"/>
        <w:rPr>
          <w:rFonts w:ascii="Arial" w:hAnsi="Arial" w:cs="Arial"/>
        </w:rPr>
      </w:pPr>
    </w:p>
    <w:p w:rsidR="00AB75C0" w:rsidRDefault="00AB75C0" w:rsidP="00AB75C0">
      <w:pPr>
        <w:pStyle w:val="Telobesedila"/>
        <w:spacing w:line="244" w:lineRule="auto"/>
        <w:ind w:right="-8"/>
        <w:jc w:val="both"/>
        <w:rPr>
          <w:rFonts w:ascii="Arial" w:hAnsi="Arial" w:cs="Arial"/>
        </w:rPr>
      </w:pPr>
      <w:r w:rsidRPr="009309EA">
        <w:rPr>
          <w:rFonts w:ascii="Arial" w:hAnsi="Arial" w:cs="Arial"/>
        </w:rPr>
        <w:t xml:space="preserve">Poveljnik CZ </w:t>
      </w:r>
      <w:r>
        <w:rPr>
          <w:rFonts w:ascii="Arial" w:hAnsi="Arial" w:cs="Arial"/>
        </w:rPr>
        <w:t>za Dolenjsko</w:t>
      </w:r>
      <w:r w:rsidRPr="009309EA">
        <w:rPr>
          <w:rFonts w:ascii="Arial" w:hAnsi="Arial" w:cs="Arial"/>
        </w:rPr>
        <w:t xml:space="preserve"> oziroma njegov namestnik spremlja razmere na kraju nesreče in odloča o</w:t>
      </w:r>
      <w:r w:rsidRPr="009309EA">
        <w:rPr>
          <w:rFonts w:ascii="Arial" w:hAnsi="Arial" w:cs="Arial"/>
          <w:spacing w:val="1"/>
        </w:rPr>
        <w:t xml:space="preserve"> </w:t>
      </w:r>
      <w:r w:rsidRPr="009309EA">
        <w:rPr>
          <w:rFonts w:ascii="Arial" w:hAnsi="Arial" w:cs="Arial"/>
        </w:rPr>
        <w:t>nadaljnjih</w:t>
      </w:r>
      <w:r w:rsidRPr="009309EA">
        <w:rPr>
          <w:rFonts w:ascii="Arial" w:hAnsi="Arial" w:cs="Arial"/>
          <w:spacing w:val="1"/>
        </w:rPr>
        <w:t xml:space="preserve"> </w:t>
      </w:r>
      <w:r w:rsidRPr="009309EA">
        <w:rPr>
          <w:rFonts w:ascii="Arial" w:hAnsi="Arial" w:cs="Arial"/>
        </w:rPr>
        <w:t>ukrepih</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nalogah.</w:t>
      </w:r>
    </w:p>
    <w:p w:rsidR="00AB75C0" w:rsidRPr="009309EA" w:rsidRDefault="00AB75C0" w:rsidP="00AB75C0">
      <w:pPr>
        <w:pStyle w:val="Telobesedila"/>
        <w:rPr>
          <w:rFonts w:ascii="Arial" w:hAnsi="Arial" w:cs="Arial"/>
          <w:sz w:val="24"/>
        </w:rPr>
      </w:pPr>
    </w:p>
    <w:p w:rsidR="00AB75C0" w:rsidRPr="009309EA" w:rsidRDefault="00AB75C0" w:rsidP="00AB75C0">
      <w:pPr>
        <w:pStyle w:val="Telobesedila"/>
        <w:spacing w:before="2"/>
        <w:rPr>
          <w:rFonts w:ascii="Arial" w:hAnsi="Arial" w:cs="Arial"/>
          <w:sz w:val="21"/>
        </w:rPr>
      </w:pPr>
    </w:p>
    <w:p w:rsidR="00AB75C0" w:rsidRPr="009309EA" w:rsidRDefault="00AB75C0" w:rsidP="00AB75C0">
      <w:pPr>
        <w:pStyle w:val="Naslov2"/>
      </w:pPr>
      <w:bookmarkStart w:id="53" w:name="_Toc154579931"/>
      <w:r>
        <w:lastRenderedPageBreak/>
        <w:t xml:space="preserve">6.2. </w:t>
      </w:r>
      <w:r w:rsidRPr="009309EA">
        <w:t>Aktiviranje</w:t>
      </w:r>
      <w:r w:rsidRPr="009309EA">
        <w:rPr>
          <w:spacing w:val="-3"/>
        </w:rPr>
        <w:t xml:space="preserve"> </w:t>
      </w:r>
      <w:r w:rsidRPr="009309EA">
        <w:t>regijskih</w:t>
      </w:r>
      <w:r w:rsidRPr="009309EA">
        <w:rPr>
          <w:spacing w:val="-2"/>
        </w:rPr>
        <w:t xml:space="preserve"> </w:t>
      </w:r>
      <w:r w:rsidRPr="009309EA">
        <w:t>sil</w:t>
      </w:r>
      <w:r w:rsidRPr="009309EA">
        <w:rPr>
          <w:spacing w:val="1"/>
        </w:rPr>
        <w:t xml:space="preserve"> </w:t>
      </w:r>
      <w:r w:rsidRPr="009309EA">
        <w:t>in</w:t>
      </w:r>
      <w:r w:rsidRPr="009309EA">
        <w:rPr>
          <w:spacing w:val="-3"/>
        </w:rPr>
        <w:t xml:space="preserve"> </w:t>
      </w:r>
      <w:r w:rsidRPr="009309EA">
        <w:t>sredstev</w:t>
      </w:r>
      <w:r w:rsidRPr="009309EA">
        <w:rPr>
          <w:spacing w:val="-5"/>
        </w:rPr>
        <w:t xml:space="preserve"> </w:t>
      </w:r>
      <w:r w:rsidRPr="009309EA">
        <w:t>za</w:t>
      </w:r>
      <w:r w:rsidRPr="009309EA">
        <w:rPr>
          <w:spacing w:val="-2"/>
        </w:rPr>
        <w:t xml:space="preserve"> </w:t>
      </w:r>
      <w:r w:rsidRPr="009309EA">
        <w:t>zaščito,</w:t>
      </w:r>
      <w:r w:rsidRPr="009309EA">
        <w:rPr>
          <w:spacing w:val="-3"/>
        </w:rPr>
        <w:t xml:space="preserve"> </w:t>
      </w:r>
      <w:r w:rsidRPr="009309EA">
        <w:t>reševanje</w:t>
      </w:r>
      <w:r w:rsidRPr="009309EA">
        <w:rPr>
          <w:spacing w:val="-2"/>
        </w:rPr>
        <w:t xml:space="preserve"> </w:t>
      </w:r>
      <w:r w:rsidRPr="009309EA">
        <w:t>in</w:t>
      </w:r>
      <w:r w:rsidRPr="009309EA">
        <w:rPr>
          <w:spacing w:val="-2"/>
        </w:rPr>
        <w:t xml:space="preserve"> </w:t>
      </w:r>
      <w:r w:rsidRPr="009309EA">
        <w:t>pomoč</w:t>
      </w:r>
      <w:bookmarkEnd w:id="53"/>
    </w:p>
    <w:p w:rsidR="00AB75C0" w:rsidRPr="009309EA" w:rsidRDefault="00AB75C0" w:rsidP="00AB75C0">
      <w:pPr>
        <w:pStyle w:val="Telobesedila"/>
        <w:spacing w:before="5"/>
        <w:rPr>
          <w:rFonts w:ascii="Arial" w:hAnsi="Arial" w:cs="Arial"/>
          <w:b/>
          <w:sz w:val="24"/>
        </w:rPr>
      </w:pPr>
    </w:p>
    <w:p w:rsidR="00AB75C0" w:rsidRPr="009309EA" w:rsidRDefault="00AB75C0" w:rsidP="00AB75C0">
      <w:pPr>
        <w:pStyle w:val="Telobesedila"/>
        <w:spacing w:line="244" w:lineRule="auto"/>
        <w:ind w:right="134"/>
        <w:jc w:val="both"/>
        <w:rPr>
          <w:rFonts w:ascii="Arial" w:hAnsi="Arial" w:cs="Arial"/>
        </w:rPr>
      </w:pPr>
      <w:r w:rsidRPr="009309EA">
        <w:rPr>
          <w:rFonts w:ascii="Arial" w:hAnsi="Arial" w:cs="Arial"/>
        </w:rPr>
        <w:t xml:space="preserve">O aktiviranju regijskih sil in sredstev za zaščito, reševanje in pomoč v </w:t>
      </w:r>
      <w:r>
        <w:rPr>
          <w:rFonts w:ascii="Arial" w:hAnsi="Arial" w:cs="Arial"/>
        </w:rPr>
        <w:t>dolenjski</w:t>
      </w:r>
      <w:r w:rsidRPr="009309EA">
        <w:rPr>
          <w:rFonts w:ascii="Arial" w:hAnsi="Arial" w:cs="Arial"/>
        </w:rPr>
        <w:t xml:space="preserve"> regiji v skladu </w:t>
      </w:r>
      <w:r>
        <w:rPr>
          <w:rFonts w:ascii="Arial" w:hAnsi="Arial" w:cs="Arial"/>
        </w:rPr>
        <w:t>s presojo razmer</w:t>
      </w:r>
      <w:r w:rsidRPr="009309EA">
        <w:rPr>
          <w:rFonts w:ascii="Arial" w:hAnsi="Arial" w:cs="Arial"/>
          <w:spacing w:val="3"/>
        </w:rPr>
        <w:t xml:space="preserve"> </w:t>
      </w:r>
      <w:r w:rsidRPr="00B778DA">
        <w:rPr>
          <w:rFonts w:ascii="Arial" w:hAnsi="Arial" w:cs="Arial"/>
        </w:rPr>
        <w:t>odloča</w:t>
      </w:r>
      <w:r w:rsidRPr="00B778DA">
        <w:rPr>
          <w:rFonts w:ascii="Arial" w:hAnsi="Arial" w:cs="Arial"/>
          <w:spacing w:val="3"/>
        </w:rPr>
        <w:t xml:space="preserve"> </w:t>
      </w:r>
      <w:r>
        <w:rPr>
          <w:rFonts w:ascii="Arial" w:hAnsi="Arial" w:cs="Arial"/>
        </w:rPr>
        <w:t>p</w:t>
      </w:r>
      <w:r w:rsidRPr="00B778DA">
        <w:rPr>
          <w:rFonts w:ascii="Arial" w:hAnsi="Arial" w:cs="Arial"/>
        </w:rPr>
        <w:t>oveljnik</w:t>
      </w:r>
      <w:r w:rsidRPr="00B778DA">
        <w:rPr>
          <w:rFonts w:ascii="Arial" w:hAnsi="Arial" w:cs="Arial"/>
          <w:spacing w:val="5"/>
        </w:rPr>
        <w:t xml:space="preserve"> </w:t>
      </w:r>
      <w:r w:rsidRPr="00B778DA">
        <w:rPr>
          <w:rFonts w:ascii="Arial" w:hAnsi="Arial" w:cs="Arial"/>
        </w:rPr>
        <w:t>CZ RS v sodelovanju s poveljnikom CZ</w:t>
      </w:r>
      <w:r w:rsidRPr="00B778DA">
        <w:rPr>
          <w:rFonts w:ascii="Arial" w:hAnsi="Arial" w:cs="Arial"/>
          <w:spacing w:val="4"/>
        </w:rPr>
        <w:t xml:space="preserve"> </w:t>
      </w:r>
      <w:r w:rsidRPr="00B778DA">
        <w:rPr>
          <w:rFonts w:ascii="Arial" w:hAnsi="Arial" w:cs="Arial"/>
        </w:rPr>
        <w:t>za Dolenjsko</w:t>
      </w:r>
      <w:r w:rsidRPr="009309EA">
        <w:rPr>
          <w:rFonts w:ascii="Arial" w:hAnsi="Arial" w:cs="Arial"/>
          <w:spacing w:val="2"/>
        </w:rPr>
        <w:t xml:space="preserve"> </w:t>
      </w:r>
      <w:r w:rsidRPr="009309EA">
        <w:rPr>
          <w:rFonts w:ascii="Arial" w:hAnsi="Arial" w:cs="Arial"/>
        </w:rPr>
        <w:t>oziroma</w:t>
      </w:r>
      <w:r w:rsidRPr="009309EA">
        <w:rPr>
          <w:rFonts w:ascii="Arial" w:hAnsi="Arial" w:cs="Arial"/>
          <w:spacing w:val="4"/>
        </w:rPr>
        <w:t xml:space="preserve"> </w:t>
      </w:r>
      <w:r w:rsidRPr="009309EA">
        <w:rPr>
          <w:rFonts w:ascii="Arial" w:hAnsi="Arial" w:cs="Arial"/>
        </w:rPr>
        <w:t>njegov</w:t>
      </w:r>
      <w:r w:rsidRPr="009309EA">
        <w:rPr>
          <w:rFonts w:ascii="Arial" w:hAnsi="Arial" w:cs="Arial"/>
          <w:spacing w:val="-1"/>
        </w:rPr>
        <w:t xml:space="preserve"> </w:t>
      </w:r>
      <w:r>
        <w:rPr>
          <w:rFonts w:ascii="Arial" w:hAnsi="Arial" w:cs="Arial"/>
        </w:rPr>
        <w:t xml:space="preserve">namestnik. Aktiviranje </w:t>
      </w:r>
      <w:r w:rsidRPr="009309EA">
        <w:rPr>
          <w:rFonts w:ascii="Arial" w:hAnsi="Arial" w:cs="Arial"/>
        </w:rPr>
        <w:t>regijskih sil in sredstev za zaščito, reševanje in pomoč</w:t>
      </w:r>
      <w:r w:rsidRPr="009309EA">
        <w:rPr>
          <w:rFonts w:ascii="Arial" w:hAnsi="Arial" w:cs="Arial"/>
          <w:spacing w:val="1"/>
        </w:rPr>
        <w:t xml:space="preserve"> </w:t>
      </w:r>
      <w:r w:rsidRPr="009309EA">
        <w:rPr>
          <w:rFonts w:ascii="Arial" w:hAnsi="Arial" w:cs="Arial"/>
        </w:rPr>
        <w:t>se izvaja v skladu z</w:t>
      </w:r>
      <w:r w:rsidRPr="009309EA">
        <w:rPr>
          <w:rFonts w:ascii="Arial" w:hAnsi="Arial" w:cs="Arial"/>
          <w:spacing w:val="1"/>
        </w:rPr>
        <w:t xml:space="preserve"> </w:t>
      </w:r>
      <w:r w:rsidRPr="009309EA">
        <w:rPr>
          <w:rFonts w:ascii="Arial" w:hAnsi="Arial" w:cs="Arial"/>
        </w:rPr>
        <w:t>Navodilom za izvajanje aktiviranja/mobilizacije organov vodenja ter sil za</w:t>
      </w:r>
      <w:r w:rsidRPr="009309EA">
        <w:rPr>
          <w:rFonts w:ascii="Arial" w:hAnsi="Arial" w:cs="Arial"/>
          <w:spacing w:val="58"/>
        </w:rPr>
        <w:t xml:space="preserve"> </w:t>
      </w:r>
      <w:r w:rsidRPr="009309EA">
        <w:rPr>
          <w:rFonts w:ascii="Arial" w:hAnsi="Arial" w:cs="Arial"/>
        </w:rPr>
        <w:t>zaščito, reševanje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pomoč.</w:t>
      </w:r>
    </w:p>
    <w:p w:rsidR="00AB75C0" w:rsidRPr="009309EA" w:rsidRDefault="00AB75C0" w:rsidP="00AB75C0">
      <w:pPr>
        <w:pStyle w:val="Telobesedila"/>
        <w:spacing w:before="7"/>
        <w:ind w:right="134"/>
        <w:rPr>
          <w:rFonts w:ascii="Arial" w:hAnsi="Arial" w:cs="Arial"/>
        </w:rPr>
      </w:pPr>
    </w:p>
    <w:p w:rsidR="00AB75C0" w:rsidRPr="009309EA" w:rsidRDefault="00AB75C0" w:rsidP="00AB75C0">
      <w:pPr>
        <w:pStyle w:val="Telobesedila"/>
        <w:spacing w:before="1" w:line="244" w:lineRule="auto"/>
        <w:ind w:right="134"/>
        <w:jc w:val="both"/>
        <w:rPr>
          <w:rFonts w:ascii="Arial" w:hAnsi="Arial" w:cs="Arial"/>
        </w:rPr>
      </w:pPr>
      <w:r w:rsidRPr="009309EA">
        <w:rPr>
          <w:rFonts w:ascii="Arial" w:hAnsi="Arial" w:cs="Arial"/>
        </w:rPr>
        <w:t>Pozivanje</w:t>
      </w:r>
      <w:r w:rsidRPr="009309EA">
        <w:rPr>
          <w:rFonts w:ascii="Arial" w:hAnsi="Arial" w:cs="Arial"/>
          <w:spacing w:val="1"/>
        </w:rPr>
        <w:t xml:space="preserve"> </w:t>
      </w:r>
      <w:r w:rsidRPr="009309EA">
        <w:rPr>
          <w:rFonts w:ascii="Arial" w:hAnsi="Arial" w:cs="Arial"/>
        </w:rPr>
        <w:t>regijskih</w:t>
      </w:r>
      <w:r w:rsidRPr="009309EA">
        <w:rPr>
          <w:rFonts w:ascii="Arial" w:hAnsi="Arial" w:cs="Arial"/>
          <w:spacing w:val="1"/>
        </w:rPr>
        <w:t xml:space="preserve"> </w:t>
      </w:r>
      <w:r w:rsidRPr="009309EA">
        <w:rPr>
          <w:rFonts w:ascii="Arial" w:hAnsi="Arial" w:cs="Arial"/>
        </w:rPr>
        <w:t>pripadnikov</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drugih</w:t>
      </w:r>
      <w:r w:rsidRPr="009309EA">
        <w:rPr>
          <w:rFonts w:ascii="Arial" w:hAnsi="Arial" w:cs="Arial"/>
          <w:spacing w:val="1"/>
        </w:rPr>
        <w:t xml:space="preserve"> </w:t>
      </w:r>
      <w:r w:rsidRPr="009309EA">
        <w:rPr>
          <w:rFonts w:ascii="Arial" w:hAnsi="Arial" w:cs="Arial"/>
        </w:rPr>
        <w:t>sil</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pomoč</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1"/>
        </w:rPr>
        <w:t xml:space="preserve"> </w:t>
      </w:r>
      <w:r w:rsidRPr="009309EA">
        <w:rPr>
          <w:rFonts w:ascii="Arial" w:hAnsi="Arial" w:cs="Arial"/>
        </w:rPr>
        <w:t>Izpostava</w:t>
      </w:r>
      <w:r w:rsidRPr="009309EA">
        <w:rPr>
          <w:rFonts w:ascii="Arial" w:hAnsi="Arial" w:cs="Arial"/>
          <w:spacing w:val="13"/>
        </w:rPr>
        <w:t xml:space="preserve"> </w:t>
      </w:r>
      <w:r w:rsidRPr="009309EA">
        <w:rPr>
          <w:rFonts w:ascii="Arial" w:hAnsi="Arial" w:cs="Arial"/>
        </w:rPr>
        <w:t>URSZR</w:t>
      </w:r>
      <w:r w:rsidRPr="009309EA">
        <w:rPr>
          <w:rFonts w:ascii="Arial" w:hAnsi="Arial" w:cs="Arial"/>
          <w:spacing w:val="12"/>
        </w:rPr>
        <w:t xml:space="preserve"> </w:t>
      </w:r>
      <w:r>
        <w:rPr>
          <w:rFonts w:ascii="Arial" w:hAnsi="Arial" w:cs="Arial"/>
        </w:rPr>
        <w:t>Novo mesto</w:t>
      </w:r>
      <w:r w:rsidRPr="009309EA">
        <w:rPr>
          <w:rFonts w:ascii="Arial" w:hAnsi="Arial" w:cs="Arial"/>
        </w:rPr>
        <w:t>,</w:t>
      </w:r>
      <w:r w:rsidRPr="009309EA">
        <w:rPr>
          <w:rFonts w:ascii="Arial" w:hAnsi="Arial" w:cs="Arial"/>
          <w:spacing w:val="14"/>
        </w:rPr>
        <w:t xml:space="preserve"> </w:t>
      </w:r>
      <w:r w:rsidRPr="009309EA">
        <w:rPr>
          <w:rFonts w:ascii="Arial" w:hAnsi="Arial" w:cs="Arial"/>
        </w:rPr>
        <w:t>ki</w:t>
      </w:r>
      <w:r w:rsidRPr="009309EA">
        <w:rPr>
          <w:rFonts w:ascii="Arial" w:hAnsi="Arial" w:cs="Arial"/>
          <w:spacing w:val="13"/>
        </w:rPr>
        <w:t xml:space="preserve"> </w:t>
      </w:r>
      <w:r w:rsidRPr="009309EA">
        <w:rPr>
          <w:rFonts w:ascii="Arial" w:hAnsi="Arial" w:cs="Arial"/>
        </w:rPr>
        <w:t>ureja</w:t>
      </w:r>
      <w:r w:rsidRPr="009309EA">
        <w:rPr>
          <w:rFonts w:ascii="Arial" w:hAnsi="Arial" w:cs="Arial"/>
          <w:spacing w:val="13"/>
        </w:rPr>
        <w:t xml:space="preserve"> </w:t>
      </w:r>
      <w:r w:rsidRPr="009309EA">
        <w:rPr>
          <w:rFonts w:ascii="Arial" w:hAnsi="Arial" w:cs="Arial"/>
        </w:rPr>
        <w:t>tudi</w:t>
      </w:r>
      <w:r w:rsidRPr="009309EA">
        <w:rPr>
          <w:rFonts w:ascii="Arial" w:hAnsi="Arial" w:cs="Arial"/>
          <w:spacing w:val="13"/>
        </w:rPr>
        <w:t xml:space="preserve"> </w:t>
      </w:r>
      <w:r w:rsidRPr="009309EA">
        <w:rPr>
          <w:rFonts w:ascii="Arial" w:hAnsi="Arial" w:cs="Arial"/>
        </w:rPr>
        <w:t>vse</w:t>
      </w:r>
      <w:r w:rsidRPr="009309EA">
        <w:rPr>
          <w:rFonts w:ascii="Arial" w:hAnsi="Arial" w:cs="Arial"/>
          <w:spacing w:val="13"/>
        </w:rPr>
        <w:t xml:space="preserve"> </w:t>
      </w:r>
      <w:r w:rsidRPr="009309EA">
        <w:rPr>
          <w:rFonts w:ascii="Arial" w:hAnsi="Arial" w:cs="Arial"/>
        </w:rPr>
        <w:t>zadeve</w:t>
      </w:r>
      <w:r w:rsidRPr="009309EA">
        <w:rPr>
          <w:rFonts w:ascii="Arial" w:hAnsi="Arial" w:cs="Arial"/>
          <w:spacing w:val="13"/>
        </w:rPr>
        <w:t xml:space="preserve"> </w:t>
      </w:r>
      <w:r w:rsidRPr="009309EA">
        <w:rPr>
          <w:rFonts w:ascii="Arial" w:hAnsi="Arial" w:cs="Arial"/>
        </w:rPr>
        <w:t>v</w:t>
      </w:r>
      <w:r w:rsidRPr="009309EA">
        <w:rPr>
          <w:rFonts w:ascii="Arial" w:hAnsi="Arial" w:cs="Arial"/>
          <w:spacing w:val="11"/>
        </w:rPr>
        <w:t xml:space="preserve"> </w:t>
      </w:r>
      <w:r w:rsidRPr="009309EA">
        <w:rPr>
          <w:rFonts w:ascii="Arial" w:hAnsi="Arial" w:cs="Arial"/>
        </w:rPr>
        <w:t>zvezi</w:t>
      </w:r>
      <w:r w:rsidRPr="009309EA">
        <w:rPr>
          <w:rFonts w:ascii="Arial" w:hAnsi="Arial" w:cs="Arial"/>
          <w:spacing w:val="13"/>
        </w:rPr>
        <w:t xml:space="preserve"> </w:t>
      </w:r>
      <w:r w:rsidRPr="009309EA">
        <w:rPr>
          <w:rFonts w:ascii="Arial" w:hAnsi="Arial" w:cs="Arial"/>
        </w:rPr>
        <w:t>z</w:t>
      </w:r>
      <w:r w:rsidRPr="009309EA">
        <w:rPr>
          <w:rFonts w:ascii="Arial" w:hAnsi="Arial" w:cs="Arial"/>
          <w:spacing w:val="11"/>
        </w:rPr>
        <w:t xml:space="preserve"> </w:t>
      </w:r>
      <w:r w:rsidRPr="009309EA">
        <w:rPr>
          <w:rFonts w:ascii="Arial" w:hAnsi="Arial" w:cs="Arial"/>
        </w:rPr>
        <w:t>nadomestili</w:t>
      </w:r>
      <w:r w:rsidRPr="009309EA">
        <w:rPr>
          <w:rFonts w:ascii="Arial" w:hAnsi="Arial" w:cs="Arial"/>
          <w:spacing w:val="13"/>
        </w:rPr>
        <w:t xml:space="preserve"> </w:t>
      </w:r>
      <w:r w:rsidRPr="009309EA">
        <w:rPr>
          <w:rFonts w:ascii="Arial" w:hAnsi="Arial" w:cs="Arial"/>
        </w:rPr>
        <w:t>in</w:t>
      </w:r>
      <w:r w:rsidRPr="009309EA">
        <w:rPr>
          <w:rFonts w:ascii="Arial" w:hAnsi="Arial" w:cs="Arial"/>
          <w:spacing w:val="13"/>
        </w:rPr>
        <w:t xml:space="preserve"> </w:t>
      </w:r>
      <w:r w:rsidRPr="009309EA">
        <w:rPr>
          <w:rFonts w:ascii="Arial" w:hAnsi="Arial" w:cs="Arial"/>
        </w:rPr>
        <w:t>povračili</w:t>
      </w:r>
      <w:r w:rsidRPr="009309EA">
        <w:rPr>
          <w:rFonts w:ascii="Arial" w:hAnsi="Arial" w:cs="Arial"/>
          <w:spacing w:val="10"/>
        </w:rPr>
        <w:t xml:space="preserve"> </w:t>
      </w:r>
      <w:r w:rsidRPr="009309EA">
        <w:rPr>
          <w:rFonts w:ascii="Arial" w:hAnsi="Arial" w:cs="Arial"/>
        </w:rPr>
        <w:t>stroškov,</w:t>
      </w:r>
      <w:r w:rsidRPr="009309EA">
        <w:rPr>
          <w:rFonts w:ascii="Arial" w:hAnsi="Arial" w:cs="Arial"/>
          <w:spacing w:val="1"/>
        </w:rPr>
        <w:t xml:space="preserve"> </w:t>
      </w:r>
      <w:r w:rsidRPr="009309EA">
        <w:rPr>
          <w:rFonts w:ascii="Arial" w:hAnsi="Arial" w:cs="Arial"/>
        </w:rPr>
        <w:t>ki jih imajo pripadniki pri opravljanju dolžnosti v CZ oziroma pri opravljanju nalog zaščite,</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pomoči.</w:t>
      </w:r>
    </w:p>
    <w:p w:rsidR="00AB75C0" w:rsidRPr="009309EA" w:rsidRDefault="00AB75C0" w:rsidP="00AB75C0">
      <w:pPr>
        <w:pStyle w:val="Telobesedila"/>
        <w:spacing w:before="6"/>
        <w:ind w:right="134"/>
        <w:rPr>
          <w:rFonts w:ascii="Arial" w:hAnsi="Arial" w:cs="Arial"/>
        </w:rPr>
      </w:pPr>
    </w:p>
    <w:p w:rsidR="00AB75C0" w:rsidRPr="009309EA" w:rsidRDefault="00AB75C0" w:rsidP="00AB75C0">
      <w:pPr>
        <w:pStyle w:val="Telobesedila"/>
        <w:spacing w:before="1" w:line="244" w:lineRule="auto"/>
        <w:ind w:right="134"/>
        <w:jc w:val="both"/>
        <w:rPr>
          <w:rFonts w:ascii="Arial" w:hAnsi="Arial" w:cs="Arial"/>
        </w:rPr>
      </w:pPr>
      <w:r w:rsidRPr="009309EA">
        <w:rPr>
          <w:rFonts w:ascii="Arial" w:hAnsi="Arial" w:cs="Arial"/>
        </w:rPr>
        <w:t>Regijske</w:t>
      </w:r>
      <w:r w:rsidRPr="009309EA">
        <w:rPr>
          <w:rFonts w:ascii="Arial" w:hAnsi="Arial" w:cs="Arial"/>
          <w:spacing w:val="1"/>
        </w:rPr>
        <w:t xml:space="preserve"> </w:t>
      </w:r>
      <w:r w:rsidRPr="009309EA">
        <w:rPr>
          <w:rFonts w:ascii="Arial" w:hAnsi="Arial" w:cs="Arial"/>
        </w:rPr>
        <w:t>sile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pomoč,</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bodo</w:t>
      </w:r>
      <w:r w:rsidRPr="009309EA">
        <w:rPr>
          <w:rFonts w:ascii="Arial" w:hAnsi="Arial" w:cs="Arial"/>
          <w:spacing w:val="1"/>
        </w:rPr>
        <w:t xml:space="preserve"> </w:t>
      </w:r>
      <w:r w:rsidRPr="009309EA">
        <w:rPr>
          <w:rFonts w:ascii="Arial" w:hAnsi="Arial" w:cs="Arial"/>
        </w:rPr>
        <w:t>posredovale</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mestu</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zberejo</w:t>
      </w:r>
      <w:r w:rsidRPr="009309EA">
        <w:rPr>
          <w:rFonts w:ascii="Arial" w:hAnsi="Arial" w:cs="Arial"/>
          <w:spacing w:val="58"/>
        </w:rPr>
        <w:t xml:space="preserve"> </w:t>
      </w:r>
      <w:r w:rsidRPr="009309EA">
        <w:rPr>
          <w:rFonts w:ascii="Arial" w:hAnsi="Arial" w:cs="Arial"/>
        </w:rPr>
        <w:t>na svojih</w:t>
      </w:r>
      <w:r w:rsidRPr="009309EA">
        <w:rPr>
          <w:rFonts w:ascii="Arial" w:hAnsi="Arial" w:cs="Arial"/>
          <w:spacing w:val="58"/>
        </w:rPr>
        <w:t xml:space="preserve"> </w:t>
      </w:r>
      <w:r w:rsidRPr="009309EA">
        <w:rPr>
          <w:rFonts w:ascii="Arial" w:hAnsi="Arial" w:cs="Arial"/>
        </w:rPr>
        <w:t>zbirališčih, kjer se po potrebi dodatno opremijo, določi se</w:t>
      </w:r>
      <w:r w:rsidRPr="009309EA">
        <w:rPr>
          <w:rFonts w:ascii="Arial" w:hAnsi="Arial" w:cs="Arial"/>
          <w:spacing w:val="1"/>
        </w:rPr>
        <w:t xml:space="preserve"> </w:t>
      </w:r>
      <w:r w:rsidRPr="009309EA">
        <w:rPr>
          <w:rFonts w:ascii="Arial" w:hAnsi="Arial" w:cs="Arial"/>
        </w:rPr>
        <w:t>jim</w:t>
      </w:r>
      <w:r w:rsidRPr="009309EA">
        <w:rPr>
          <w:rFonts w:ascii="Arial" w:hAnsi="Arial" w:cs="Arial"/>
          <w:spacing w:val="3"/>
        </w:rPr>
        <w:t xml:space="preserve"> </w:t>
      </w:r>
      <w:r w:rsidRPr="009309EA">
        <w:rPr>
          <w:rFonts w:ascii="Arial" w:hAnsi="Arial" w:cs="Arial"/>
        </w:rPr>
        <w:t>delovišče</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izda</w:t>
      </w:r>
      <w:r w:rsidRPr="009309EA">
        <w:rPr>
          <w:rFonts w:ascii="Arial" w:hAnsi="Arial" w:cs="Arial"/>
          <w:spacing w:val="2"/>
        </w:rPr>
        <w:t xml:space="preserve"> </w:t>
      </w:r>
      <w:r w:rsidRPr="009309EA">
        <w:rPr>
          <w:rFonts w:ascii="Arial" w:hAnsi="Arial" w:cs="Arial"/>
        </w:rPr>
        <w:t>delovni</w:t>
      </w:r>
      <w:r w:rsidRPr="009309EA">
        <w:rPr>
          <w:rFonts w:ascii="Arial" w:hAnsi="Arial" w:cs="Arial"/>
          <w:spacing w:val="2"/>
        </w:rPr>
        <w:t xml:space="preserve"> </w:t>
      </w:r>
      <w:r w:rsidRPr="009309EA">
        <w:rPr>
          <w:rFonts w:ascii="Arial" w:hAnsi="Arial" w:cs="Arial"/>
        </w:rPr>
        <w:t>nalog.</w:t>
      </w:r>
    </w:p>
    <w:p w:rsidR="00AB75C0" w:rsidRPr="009309EA" w:rsidRDefault="00AB75C0" w:rsidP="00AB75C0">
      <w:pPr>
        <w:pStyle w:val="Telobesedila"/>
        <w:spacing w:before="6"/>
        <w:ind w:right="134"/>
        <w:rPr>
          <w:rFonts w:ascii="Arial" w:hAnsi="Arial" w:cs="Arial"/>
        </w:rPr>
      </w:pPr>
    </w:p>
    <w:p w:rsidR="00AB75C0" w:rsidRDefault="00AB75C0" w:rsidP="00AB75C0">
      <w:pPr>
        <w:pStyle w:val="Telobesedila"/>
        <w:spacing w:line="244" w:lineRule="auto"/>
        <w:ind w:right="134"/>
        <w:jc w:val="both"/>
        <w:rPr>
          <w:rFonts w:ascii="Arial" w:hAnsi="Arial" w:cs="Arial"/>
        </w:rPr>
      </w:pPr>
      <w:r w:rsidRPr="009309EA">
        <w:rPr>
          <w:rFonts w:ascii="Arial" w:hAnsi="Arial" w:cs="Arial"/>
        </w:rPr>
        <w:t>Za zagotavljanje varnosti se aktivira policija, ki zavaruje kraj nesreče, ureja cestni promet za</w:t>
      </w:r>
      <w:r w:rsidRPr="009309EA">
        <w:rPr>
          <w:rFonts w:ascii="Arial" w:hAnsi="Arial" w:cs="Arial"/>
          <w:spacing w:val="1"/>
        </w:rPr>
        <w:t xml:space="preserve"> </w:t>
      </w:r>
      <w:r w:rsidRPr="009309EA">
        <w:rPr>
          <w:rFonts w:ascii="Arial" w:hAnsi="Arial" w:cs="Arial"/>
        </w:rPr>
        <w:t>intervencijska vozila,</w:t>
      </w:r>
      <w:r w:rsidRPr="009309EA">
        <w:rPr>
          <w:rFonts w:ascii="Arial" w:hAnsi="Arial" w:cs="Arial"/>
          <w:spacing w:val="2"/>
        </w:rPr>
        <w:t xml:space="preserve"> </w:t>
      </w:r>
      <w:r w:rsidRPr="009309EA">
        <w:rPr>
          <w:rFonts w:ascii="Arial" w:hAnsi="Arial" w:cs="Arial"/>
        </w:rPr>
        <w:t>zavaruje območja dogajan</w:t>
      </w:r>
      <w:r>
        <w:rPr>
          <w:rFonts w:ascii="Arial" w:hAnsi="Arial" w:cs="Arial"/>
        </w:rPr>
        <w:t>ja posameznih zaščitnih ukrepov</w:t>
      </w:r>
    </w:p>
    <w:p w:rsidR="00AB75C0" w:rsidRDefault="00CD55D0" w:rsidP="00AB75C0">
      <w:pPr>
        <w:pStyle w:val="Telobesedila"/>
        <w:spacing w:line="244" w:lineRule="auto"/>
        <w:ind w:right="580"/>
        <w:jc w:val="both"/>
        <w:rPr>
          <w:rFonts w:ascii="Arial" w:hAnsi="Arial" w:cs="Arial"/>
        </w:rPr>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173990</wp:posOffset>
                </wp:positionV>
                <wp:extent cx="5719445" cy="388620"/>
                <wp:effectExtent l="0" t="0" r="0" b="0"/>
                <wp:wrapNone/>
                <wp:docPr id="1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388620"/>
                        </a:xfrm>
                        <a:prstGeom prst="rect">
                          <a:avLst/>
                        </a:prstGeom>
                        <a:solidFill>
                          <a:srgbClr val="5B9BD5">
                            <a:lumMod val="100000"/>
                            <a:lumOff val="0"/>
                          </a:srgbClr>
                        </a:solidFill>
                        <a:ln w="8128">
                          <a:solidFill>
                            <a:srgbClr val="000000"/>
                          </a:solidFill>
                          <a:miter lim="800000"/>
                          <a:headEnd/>
                          <a:tailEnd/>
                        </a:ln>
                      </wps:spPr>
                      <wps:txbx>
                        <w:txbxContent>
                          <w:p w:rsidR="00AB75C0" w:rsidRPr="00E42DBB" w:rsidRDefault="00AB75C0" w:rsidP="00AB75C0">
                            <w:pPr>
                              <w:spacing w:before="117" w:line="254" w:lineRule="auto"/>
                              <w:ind w:left="3413" w:right="2293" w:hanging="1113"/>
                              <w:rPr>
                                <w:b/>
                                <w:color w:val="FFFFFF"/>
                                <w:sz w:val="21"/>
                              </w:rPr>
                            </w:pPr>
                            <w:r w:rsidRPr="00E42DBB">
                              <w:rPr>
                                <w:b/>
                                <w:color w:val="000000"/>
                                <w:sz w:val="21"/>
                              </w:rPr>
                              <w:t>SILE</w:t>
                            </w:r>
                            <w:r w:rsidRPr="00E42DBB">
                              <w:rPr>
                                <w:b/>
                                <w:color w:val="000000"/>
                                <w:spacing w:val="-9"/>
                                <w:sz w:val="21"/>
                              </w:rPr>
                              <w:t xml:space="preserve"> </w:t>
                            </w:r>
                            <w:r w:rsidRPr="00E42DBB">
                              <w:rPr>
                                <w:b/>
                                <w:color w:val="000000"/>
                                <w:sz w:val="21"/>
                              </w:rPr>
                              <w:t>ZA</w:t>
                            </w:r>
                            <w:r w:rsidRPr="00E42DBB">
                              <w:rPr>
                                <w:b/>
                                <w:color w:val="000000"/>
                                <w:spacing w:val="-9"/>
                                <w:sz w:val="21"/>
                              </w:rPr>
                              <w:t xml:space="preserve"> </w:t>
                            </w:r>
                            <w:r w:rsidRPr="00E42DBB">
                              <w:rPr>
                                <w:b/>
                                <w:color w:val="000000"/>
                                <w:sz w:val="21"/>
                              </w:rPr>
                              <w:t>ZAŠČITO,</w:t>
                            </w:r>
                            <w:r w:rsidRPr="00E42DBB">
                              <w:rPr>
                                <w:b/>
                                <w:color w:val="000000"/>
                                <w:spacing w:val="-9"/>
                                <w:sz w:val="21"/>
                              </w:rPr>
                              <w:t xml:space="preserve"> </w:t>
                            </w:r>
                            <w:r w:rsidRPr="00E42DBB">
                              <w:rPr>
                                <w:b/>
                                <w:color w:val="000000"/>
                                <w:sz w:val="21"/>
                              </w:rPr>
                              <w:t>REŠEVANJE</w:t>
                            </w:r>
                            <w:r w:rsidRPr="00E42DBB">
                              <w:rPr>
                                <w:b/>
                                <w:color w:val="000000"/>
                                <w:spacing w:val="-8"/>
                                <w:sz w:val="21"/>
                              </w:rPr>
                              <w:t xml:space="preserve"> </w:t>
                            </w:r>
                            <w:r w:rsidRPr="00E42DBB">
                              <w:rPr>
                                <w:b/>
                                <w:color w:val="000000"/>
                                <w:sz w:val="21"/>
                              </w:rPr>
                              <w:t>IN</w:t>
                            </w:r>
                            <w:r w:rsidRPr="00E42DBB">
                              <w:rPr>
                                <w:b/>
                                <w:color w:val="000000"/>
                                <w:spacing w:val="-9"/>
                                <w:sz w:val="21"/>
                              </w:rPr>
                              <w:t xml:space="preserve"> </w:t>
                            </w:r>
                            <w:r w:rsidRPr="00E42DBB">
                              <w:rPr>
                                <w:b/>
                                <w:color w:val="000000"/>
                                <w:sz w:val="21"/>
                              </w:rPr>
                              <w:t>POMOČ</w:t>
                            </w:r>
                            <w:r w:rsidRPr="00E42DBB">
                              <w:rPr>
                                <w:b/>
                                <w:color w:val="000000"/>
                                <w:spacing w:val="-56"/>
                                <w:sz w:val="21"/>
                              </w:rPr>
                              <w:t xml:space="preserve"> </w:t>
                            </w:r>
                            <w:r w:rsidRPr="00E42DBB">
                              <w:rPr>
                                <w:b/>
                                <w:color w:val="000000"/>
                                <w:sz w:val="21"/>
                              </w:rPr>
                              <w:t>NA</w:t>
                            </w:r>
                            <w:r w:rsidRPr="00E42DBB">
                              <w:rPr>
                                <w:b/>
                                <w:color w:val="000000"/>
                                <w:spacing w:val="-2"/>
                                <w:sz w:val="21"/>
                              </w:rPr>
                              <w:t xml:space="preserve"> </w:t>
                            </w:r>
                            <w:r w:rsidRPr="00E42DBB">
                              <w:rPr>
                                <w:b/>
                                <w:color w:val="000000"/>
                                <w:sz w:val="21"/>
                              </w:rPr>
                              <w:t>REGIJSKI</w:t>
                            </w:r>
                            <w:r w:rsidRPr="00E42DBB">
                              <w:rPr>
                                <w:b/>
                                <w:color w:val="000000"/>
                                <w:spacing w:val="-2"/>
                                <w:sz w:val="21"/>
                              </w:rPr>
                              <w:t xml:space="preserve"> </w:t>
                            </w:r>
                            <w:r w:rsidRPr="00E42DBB">
                              <w:rPr>
                                <w:b/>
                                <w:color w:val="000000"/>
                                <w:sz w:val="21"/>
                              </w:rPr>
                              <w:t>RAVNI</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6pt;margin-top:13.7pt;width:450.3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" fillcolor="#5b9bd5" strokeweight=".64pt">
                <v:textbox inset="0,0,0,0">
                  <w:txbxContent>
                    <w:p w:rsidR="00AB75C0" w:rsidRPr="00E42DBB" w:rsidRDefault="00AB75C0" w:rsidP="00AB75C0">
                      <w:pPr>
                        <w:spacing w:before="117" w:line="254" w:lineRule="auto"/>
                        <w:ind w:left="3413" w:right="2293" w:hanging="1113"/>
                        <w:rPr>
                          <w:b/>
                          <w:color w:val="FFFFFF"/>
                          <w:sz w:val="21"/>
                        </w:rPr>
                      </w:pPr>
                      <w:r w:rsidRPr="00E42DBB">
                        <w:rPr>
                          <w:b/>
                          <w:color w:val="000000"/>
                          <w:sz w:val="21"/>
                        </w:rPr>
                        <w:t>SILE</w:t>
                      </w:r>
                      <w:r w:rsidRPr="00E42DBB">
                        <w:rPr>
                          <w:b/>
                          <w:color w:val="000000"/>
                          <w:spacing w:val="-9"/>
                          <w:sz w:val="21"/>
                        </w:rPr>
                        <w:t xml:space="preserve"> </w:t>
                      </w:r>
                      <w:r w:rsidRPr="00E42DBB">
                        <w:rPr>
                          <w:b/>
                          <w:color w:val="000000"/>
                          <w:sz w:val="21"/>
                        </w:rPr>
                        <w:t>ZA</w:t>
                      </w:r>
                      <w:r w:rsidRPr="00E42DBB">
                        <w:rPr>
                          <w:b/>
                          <w:color w:val="000000"/>
                          <w:spacing w:val="-9"/>
                          <w:sz w:val="21"/>
                        </w:rPr>
                        <w:t xml:space="preserve"> </w:t>
                      </w:r>
                      <w:r w:rsidRPr="00E42DBB">
                        <w:rPr>
                          <w:b/>
                          <w:color w:val="000000"/>
                          <w:sz w:val="21"/>
                        </w:rPr>
                        <w:t>ZAŠČITO,</w:t>
                      </w:r>
                      <w:r w:rsidRPr="00E42DBB">
                        <w:rPr>
                          <w:b/>
                          <w:color w:val="000000"/>
                          <w:spacing w:val="-9"/>
                          <w:sz w:val="21"/>
                        </w:rPr>
                        <w:t xml:space="preserve"> </w:t>
                      </w:r>
                      <w:r w:rsidRPr="00E42DBB">
                        <w:rPr>
                          <w:b/>
                          <w:color w:val="000000"/>
                          <w:sz w:val="21"/>
                        </w:rPr>
                        <w:t>REŠEVANJE</w:t>
                      </w:r>
                      <w:r w:rsidRPr="00E42DBB">
                        <w:rPr>
                          <w:b/>
                          <w:color w:val="000000"/>
                          <w:spacing w:val="-8"/>
                          <w:sz w:val="21"/>
                        </w:rPr>
                        <w:t xml:space="preserve"> </w:t>
                      </w:r>
                      <w:r w:rsidRPr="00E42DBB">
                        <w:rPr>
                          <w:b/>
                          <w:color w:val="000000"/>
                          <w:sz w:val="21"/>
                        </w:rPr>
                        <w:t>IN</w:t>
                      </w:r>
                      <w:r w:rsidRPr="00E42DBB">
                        <w:rPr>
                          <w:b/>
                          <w:color w:val="000000"/>
                          <w:spacing w:val="-9"/>
                          <w:sz w:val="21"/>
                        </w:rPr>
                        <w:t xml:space="preserve"> </w:t>
                      </w:r>
                      <w:r w:rsidRPr="00E42DBB">
                        <w:rPr>
                          <w:b/>
                          <w:color w:val="000000"/>
                          <w:sz w:val="21"/>
                        </w:rPr>
                        <w:t>POMOČ</w:t>
                      </w:r>
                      <w:r w:rsidRPr="00E42DBB">
                        <w:rPr>
                          <w:b/>
                          <w:color w:val="000000"/>
                          <w:spacing w:val="-56"/>
                          <w:sz w:val="21"/>
                        </w:rPr>
                        <w:t xml:space="preserve"> </w:t>
                      </w:r>
                      <w:r w:rsidRPr="00E42DBB">
                        <w:rPr>
                          <w:b/>
                          <w:color w:val="000000"/>
                          <w:sz w:val="21"/>
                        </w:rPr>
                        <w:t>NA</w:t>
                      </w:r>
                      <w:r w:rsidRPr="00E42DBB">
                        <w:rPr>
                          <w:b/>
                          <w:color w:val="000000"/>
                          <w:spacing w:val="-2"/>
                          <w:sz w:val="21"/>
                        </w:rPr>
                        <w:t xml:space="preserve"> </w:t>
                      </w:r>
                      <w:r w:rsidRPr="00E42DBB">
                        <w:rPr>
                          <w:b/>
                          <w:color w:val="000000"/>
                          <w:sz w:val="21"/>
                        </w:rPr>
                        <w:t>REGIJSKI</w:t>
                      </w:r>
                      <w:r w:rsidRPr="00E42DBB">
                        <w:rPr>
                          <w:b/>
                          <w:color w:val="000000"/>
                          <w:spacing w:val="-2"/>
                          <w:sz w:val="21"/>
                        </w:rPr>
                        <w:t xml:space="preserve"> </w:t>
                      </w:r>
                      <w:r w:rsidRPr="00E42DBB">
                        <w:rPr>
                          <w:b/>
                          <w:color w:val="000000"/>
                          <w:sz w:val="21"/>
                        </w:rPr>
                        <w:t>RAVNI</w:t>
                      </w:r>
                    </w:p>
                  </w:txbxContent>
                </v:textbox>
              </v:shape>
            </w:pict>
          </mc:Fallback>
        </mc:AlternateContent>
      </w:r>
    </w:p>
    <w:p w:rsidR="00AB75C0" w:rsidRDefault="00AB75C0" w:rsidP="00AB75C0">
      <w:pPr>
        <w:pStyle w:val="Telobesedila"/>
        <w:spacing w:line="244" w:lineRule="auto"/>
        <w:ind w:right="580"/>
        <w:jc w:val="both"/>
        <w:rPr>
          <w:rFonts w:ascii="Arial" w:hAnsi="Arial" w:cs="Arial"/>
        </w:rPr>
      </w:pPr>
    </w:p>
    <w:p w:rsidR="00AB75C0" w:rsidRPr="009309EA" w:rsidRDefault="00AB75C0" w:rsidP="00AB75C0">
      <w:pPr>
        <w:pStyle w:val="Telobesedila"/>
        <w:rPr>
          <w:rFonts w:ascii="Arial" w:hAnsi="Arial" w:cs="Arial"/>
          <w:sz w:val="20"/>
        </w:rPr>
      </w:pPr>
    </w:p>
    <w:tbl>
      <w:tblPr>
        <w:tblpPr w:leftFromText="141" w:rightFromText="141" w:vertAnchor="text" w:horzAnchor="page" w:tblpX="1611" w:tblpY="39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4"/>
      </w:tblGrid>
      <w:tr w:rsidR="00AB75C0" w:rsidTr="00652BFB">
        <w:trPr>
          <w:trHeight w:val="746"/>
          <w:tblHeader/>
        </w:trPr>
        <w:tc>
          <w:tcPr>
            <w:tcW w:w="2544" w:type="dxa"/>
            <w:shd w:val="clear" w:color="auto" w:fill="D9D9D9"/>
          </w:tcPr>
          <w:p w:rsidR="00AB75C0" w:rsidRPr="005B347F" w:rsidRDefault="00AB75C0" w:rsidP="00652BFB">
            <w:pPr>
              <w:pStyle w:val="TableParagraph"/>
              <w:spacing w:before="2" w:line="240" w:lineRule="auto"/>
              <w:ind w:left="0"/>
            </w:pPr>
          </w:p>
          <w:p w:rsidR="00AB75C0" w:rsidRPr="005A6751" w:rsidRDefault="00AB75C0" w:rsidP="00652BFB">
            <w:pPr>
              <w:pStyle w:val="TableParagraph"/>
              <w:spacing w:before="0" w:line="240" w:lineRule="auto"/>
              <w:ind w:left="116" w:right="92"/>
              <w:jc w:val="center"/>
              <w:rPr>
                <w:rFonts w:ascii="Arial"/>
                <w:b/>
                <w:sz w:val="19"/>
              </w:rPr>
            </w:pPr>
            <w:r w:rsidRPr="005A6751">
              <w:rPr>
                <w:rFonts w:ascii="Arial"/>
                <w:b/>
                <w:sz w:val="19"/>
              </w:rPr>
              <w:t>PROSTOVOLJNE</w:t>
            </w:r>
          </w:p>
        </w:tc>
      </w:tr>
      <w:tr w:rsidR="00AB75C0" w:rsidTr="00652BFB">
        <w:trPr>
          <w:trHeight w:val="479"/>
        </w:trPr>
        <w:tc>
          <w:tcPr>
            <w:tcW w:w="2544" w:type="dxa"/>
            <w:shd w:val="clear" w:color="auto" w:fill="A6A6A6"/>
          </w:tcPr>
          <w:p w:rsidR="00AB75C0" w:rsidRPr="005A6751" w:rsidRDefault="00AB75C0" w:rsidP="00652BFB">
            <w:pPr>
              <w:pStyle w:val="TableParagraph"/>
              <w:spacing w:before="21" w:line="252" w:lineRule="auto"/>
              <w:ind w:left="449" w:firstLine="33"/>
              <w:rPr>
                <w:sz w:val="18"/>
              </w:rPr>
            </w:pPr>
            <w:r w:rsidRPr="005A6751">
              <w:rPr>
                <w:w w:val="95"/>
                <w:sz w:val="18"/>
              </w:rPr>
              <w:t>GASILSKE</w:t>
            </w:r>
            <w:r w:rsidRPr="005A6751">
              <w:rPr>
                <w:spacing w:val="12"/>
                <w:w w:val="95"/>
                <w:sz w:val="18"/>
              </w:rPr>
              <w:t xml:space="preserve"> </w:t>
            </w:r>
            <w:r w:rsidRPr="005A6751">
              <w:rPr>
                <w:w w:val="95"/>
                <w:sz w:val="18"/>
              </w:rPr>
              <w:t>ENOTE</w:t>
            </w:r>
            <w:r w:rsidRPr="005A6751">
              <w:rPr>
                <w:spacing w:val="1"/>
                <w:w w:val="95"/>
                <w:sz w:val="18"/>
              </w:rPr>
              <w:t xml:space="preserve"> </w:t>
            </w:r>
            <w:r w:rsidRPr="005A6751">
              <w:rPr>
                <w:w w:val="95"/>
                <w:sz w:val="18"/>
              </w:rPr>
              <w:t>ŠIRŠEGA</w:t>
            </w:r>
            <w:r w:rsidRPr="005A6751">
              <w:rPr>
                <w:spacing w:val="7"/>
                <w:w w:val="95"/>
                <w:sz w:val="18"/>
              </w:rPr>
              <w:t xml:space="preserve"> </w:t>
            </w:r>
            <w:r w:rsidRPr="005A6751">
              <w:rPr>
                <w:w w:val="95"/>
                <w:sz w:val="18"/>
              </w:rPr>
              <w:t>POMENA</w:t>
            </w:r>
          </w:p>
        </w:tc>
      </w:tr>
      <w:tr w:rsidR="00AB75C0" w:rsidTr="00652BFB">
        <w:trPr>
          <w:trHeight w:val="492"/>
        </w:trPr>
        <w:tc>
          <w:tcPr>
            <w:tcW w:w="2544" w:type="dxa"/>
            <w:shd w:val="clear" w:color="auto" w:fill="A6A6A6"/>
          </w:tcPr>
          <w:p w:rsidR="00AB75C0" w:rsidRPr="005A6751" w:rsidRDefault="00AB75C0" w:rsidP="00652BFB">
            <w:pPr>
              <w:pStyle w:val="TableParagraph"/>
              <w:spacing w:before="31" w:line="252" w:lineRule="auto"/>
              <w:ind w:left="821" w:hanging="744"/>
              <w:rPr>
                <w:sz w:val="18"/>
              </w:rPr>
            </w:pPr>
            <w:r w:rsidRPr="005A6751">
              <w:rPr>
                <w:w w:val="95"/>
                <w:sz w:val="18"/>
              </w:rPr>
              <w:t>PROSTOVOLJNA</w:t>
            </w:r>
            <w:r w:rsidRPr="005A6751">
              <w:rPr>
                <w:spacing w:val="16"/>
                <w:w w:val="95"/>
                <w:sz w:val="18"/>
              </w:rPr>
              <w:t xml:space="preserve"> </w:t>
            </w:r>
            <w:r w:rsidRPr="005A6751">
              <w:rPr>
                <w:w w:val="95"/>
                <w:sz w:val="18"/>
              </w:rPr>
              <w:t>GASILSKA</w:t>
            </w:r>
            <w:r w:rsidRPr="005A6751">
              <w:rPr>
                <w:spacing w:val="-43"/>
                <w:w w:val="95"/>
                <w:sz w:val="18"/>
              </w:rPr>
              <w:t xml:space="preserve"> </w:t>
            </w:r>
            <w:r w:rsidRPr="005A6751">
              <w:rPr>
                <w:sz w:val="18"/>
              </w:rPr>
              <w:t>DRUŠTVA</w:t>
            </w:r>
          </w:p>
        </w:tc>
      </w:tr>
      <w:tr w:rsidR="00AB75C0" w:rsidTr="00652BFB">
        <w:trPr>
          <w:trHeight w:val="492"/>
        </w:trPr>
        <w:tc>
          <w:tcPr>
            <w:tcW w:w="2544" w:type="dxa"/>
            <w:shd w:val="clear" w:color="auto" w:fill="A6A6A6"/>
          </w:tcPr>
          <w:p w:rsidR="00AB75C0" w:rsidRPr="005A6751" w:rsidRDefault="00AB75C0" w:rsidP="00652BFB">
            <w:pPr>
              <w:pStyle w:val="TableParagraph"/>
              <w:spacing w:before="28" w:line="252" w:lineRule="auto"/>
              <w:ind w:left="526" w:hanging="280"/>
              <w:rPr>
                <w:sz w:val="18"/>
              </w:rPr>
            </w:pPr>
            <w:r w:rsidRPr="005A6751">
              <w:rPr>
                <w:w w:val="95"/>
                <w:sz w:val="18"/>
              </w:rPr>
              <w:t>OBMOČNA</w:t>
            </w:r>
            <w:r w:rsidRPr="005A6751">
              <w:rPr>
                <w:spacing w:val="12"/>
                <w:w w:val="95"/>
                <w:sz w:val="18"/>
              </w:rPr>
              <w:t xml:space="preserve"> </w:t>
            </w:r>
            <w:r w:rsidRPr="005A6751">
              <w:rPr>
                <w:w w:val="95"/>
                <w:sz w:val="18"/>
              </w:rPr>
              <w:t>ZDRUŽENJA</w:t>
            </w:r>
            <w:r w:rsidRPr="005A6751">
              <w:rPr>
                <w:spacing w:val="-43"/>
                <w:w w:val="95"/>
                <w:sz w:val="18"/>
              </w:rPr>
              <w:t xml:space="preserve"> </w:t>
            </w:r>
            <w:r w:rsidRPr="005A6751">
              <w:rPr>
                <w:sz w:val="18"/>
              </w:rPr>
              <w:t>RDEČEGA</w:t>
            </w:r>
            <w:r w:rsidRPr="005A6751">
              <w:rPr>
                <w:spacing w:val="-8"/>
                <w:sz w:val="18"/>
              </w:rPr>
              <w:t xml:space="preserve"> </w:t>
            </w:r>
            <w:r w:rsidRPr="005A6751">
              <w:rPr>
                <w:sz w:val="18"/>
              </w:rPr>
              <w:t>KRIŽA</w:t>
            </w:r>
          </w:p>
        </w:tc>
      </w:tr>
      <w:tr w:rsidR="00AB75C0" w:rsidTr="00652BFB">
        <w:trPr>
          <w:trHeight w:val="492"/>
        </w:trPr>
        <w:tc>
          <w:tcPr>
            <w:tcW w:w="2544" w:type="dxa"/>
            <w:shd w:val="clear" w:color="auto" w:fill="A6A6A6"/>
          </w:tcPr>
          <w:p w:rsidR="00AB75C0" w:rsidRPr="005A6751" w:rsidRDefault="00AB75C0" w:rsidP="00652BFB">
            <w:pPr>
              <w:pStyle w:val="TableParagraph"/>
              <w:spacing w:before="26" w:line="252" w:lineRule="auto"/>
              <w:ind w:left="898" w:hanging="580"/>
              <w:rPr>
                <w:sz w:val="18"/>
              </w:rPr>
            </w:pPr>
            <w:r w:rsidRPr="005A6751">
              <w:rPr>
                <w:w w:val="95"/>
                <w:sz w:val="18"/>
              </w:rPr>
              <w:t>JAMARSKA</w:t>
            </w:r>
            <w:r w:rsidRPr="005A6751">
              <w:rPr>
                <w:spacing w:val="10"/>
                <w:w w:val="95"/>
                <w:sz w:val="18"/>
              </w:rPr>
              <w:t xml:space="preserve"> </w:t>
            </w:r>
            <w:r w:rsidRPr="005A6751">
              <w:rPr>
                <w:w w:val="95"/>
                <w:sz w:val="18"/>
              </w:rPr>
              <w:t>REŠEVALNA</w:t>
            </w:r>
            <w:r w:rsidRPr="005A6751">
              <w:rPr>
                <w:spacing w:val="-43"/>
                <w:w w:val="95"/>
                <w:sz w:val="18"/>
              </w:rPr>
              <w:t xml:space="preserve"> </w:t>
            </w:r>
            <w:r w:rsidRPr="005A6751">
              <w:rPr>
                <w:sz w:val="18"/>
              </w:rPr>
              <w:t>SLUŽBA</w:t>
            </w:r>
          </w:p>
        </w:tc>
      </w:tr>
      <w:tr w:rsidR="00AB75C0" w:rsidTr="00652BFB">
        <w:trPr>
          <w:trHeight w:val="492"/>
        </w:trPr>
        <w:tc>
          <w:tcPr>
            <w:tcW w:w="2544" w:type="dxa"/>
            <w:shd w:val="clear" w:color="auto" w:fill="A6A6A6"/>
          </w:tcPr>
          <w:p w:rsidR="00AB75C0" w:rsidRPr="005A6751" w:rsidRDefault="00AB75C0" w:rsidP="00652BFB">
            <w:pPr>
              <w:pStyle w:val="TableParagraph"/>
              <w:spacing w:before="23" w:line="252" w:lineRule="auto"/>
              <w:ind w:left="898" w:hanging="705"/>
              <w:rPr>
                <w:sz w:val="18"/>
              </w:rPr>
            </w:pPr>
            <w:r w:rsidRPr="005A6751">
              <w:rPr>
                <w:w w:val="95"/>
                <w:sz w:val="18"/>
              </w:rPr>
              <w:t>PODVODNA</w:t>
            </w:r>
            <w:r w:rsidRPr="005A6751">
              <w:rPr>
                <w:spacing w:val="13"/>
                <w:w w:val="95"/>
                <w:sz w:val="18"/>
              </w:rPr>
              <w:t xml:space="preserve"> </w:t>
            </w:r>
            <w:r w:rsidRPr="005A6751">
              <w:rPr>
                <w:w w:val="95"/>
                <w:sz w:val="18"/>
              </w:rPr>
              <w:t>REŠEVALNA</w:t>
            </w:r>
            <w:r w:rsidRPr="005A6751">
              <w:rPr>
                <w:spacing w:val="-43"/>
                <w:w w:val="95"/>
                <w:sz w:val="18"/>
              </w:rPr>
              <w:t xml:space="preserve"> </w:t>
            </w:r>
            <w:r w:rsidRPr="005A6751">
              <w:rPr>
                <w:sz w:val="18"/>
              </w:rPr>
              <w:t>SLUŽBA</w:t>
            </w:r>
          </w:p>
        </w:tc>
      </w:tr>
      <w:tr w:rsidR="00AB75C0" w:rsidTr="00652BFB">
        <w:trPr>
          <w:trHeight w:val="479"/>
        </w:trPr>
        <w:tc>
          <w:tcPr>
            <w:tcW w:w="2544" w:type="dxa"/>
            <w:shd w:val="clear" w:color="auto" w:fill="A6A6A6"/>
          </w:tcPr>
          <w:p w:rsidR="00AB75C0" w:rsidRPr="005A6751" w:rsidRDefault="00AB75C0" w:rsidP="00652BFB">
            <w:pPr>
              <w:pStyle w:val="TableParagraph"/>
              <w:spacing w:before="127" w:line="240" w:lineRule="auto"/>
              <w:ind w:left="116" w:right="92"/>
              <w:jc w:val="center"/>
              <w:rPr>
                <w:sz w:val="18"/>
              </w:rPr>
            </w:pPr>
            <w:r w:rsidRPr="005A6751">
              <w:rPr>
                <w:sz w:val="18"/>
              </w:rPr>
              <w:t>ENOTE REŠEVALNIH PSOV</w:t>
            </w:r>
          </w:p>
        </w:tc>
      </w:tr>
      <w:tr w:rsidR="00AB75C0" w:rsidTr="00652BFB">
        <w:trPr>
          <w:trHeight w:val="492"/>
        </w:trPr>
        <w:tc>
          <w:tcPr>
            <w:tcW w:w="2544" w:type="dxa"/>
            <w:shd w:val="clear" w:color="auto" w:fill="A6A6A6"/>
          </w:tcPr>
          <w:p w:rsidR="00AB75C0" w:rsidRPr="005A6751" w:rsidRDefault="00AB75C0" w:rsidP="00652BFB">
            <w:pPr>
              <w:pStyle w:val="TableParagraph"/>
              <w:spacing w:before="138" w:line="240" w:lineRule="auto"/>
              <w:ind w:left="116" w:right="92"/>
              <w:jc w:val="center"/>
              <w:rPr>
                <w:sz w:val="18"/>
              </w:rPr>
            </w:pPr>
            <w:r w:rsidRPr="005A6751">
              <w:rPr>
                <w:sz w:val="18"/>
              </w:rPr>
              <w:t>TABORNIKI, SKAVTI</w:t>
            </w:r>
          </w:p>
        </w:tc>
      </w:tr>
    </w:tbl>
    <w:p w:rsidR="00AB75C0" w:rsidRPr="009309EA" w:rsidRDefault="00AB75C0" w:rsidP="00AB75C0">
      <w:pPr>
        <w:pStyle w:val="Telobesedila"/>
        <w:spacing w:before="2"/>
        <w:rPr>
          <w:rFonts w:ascii="Arial" w:hAnsi="Arial" w:cs="Arial"/>
          <w:sz w:val="29"/>
        </w:rPr>
      </w:pPr>
    </w:p>
    <w:tbl>
      <w:tblPr>
        <w:tblpPr w:leftFromText="141" w:rightFromText="141" w:vertAnchor="text" w:horzAnchor="page" w:tblpX="7744" w:tblpY="68"/>
        <w:tblW w:w="2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6"/>
        <w:gridCol w:w="1575"/>
      </w:tblGrid>
      <w:tr w:rsidR="00AB75C0" w:rsidTr="00652BFB">
        <w:trPr>
          <w:trHeight w:val="746"/>
          <w:tblHeader/>
        </w:trPr>
        <w:tc>
          <w:tcPr>
            <w:tcW w:w="2851" w:type="dxa"/>
            <w:gridSpan w:val="2"/>
            <w:shd w:val="clear" w:color="auto" w:fill="D9E2F3"/>
          </w:tcPr>
          <w:p w:rsidR="00AB75C0" w:rsidRDefault="00AB75C0" w:rsidP="00652BFB">
            <w:pPr>
              <w:pStyle w:val="TableParagraph"/>
              <w:spacing w:before="2" w:line="240" w:lineRule="auto"/>
              <w:ind w:left="0"/>
            </w:pPr>
          </w:p>
          <w:p w:rsidR="00AB75C0" w:rsidRPr="005A6751" w:rsidRDefault="00AB75C0" w:rsidP="00652BFB">
            <w:pPr>
              <w:pStyle w:val="TableParagraph"/>
              <w:spacing w:before="0" w:line="240" w:lineRule="auto"/>
              <w:ind w:left="653"/>
              <w:rPr>
                <w:rFonts w:ascii="Arial" w:hAnsi="Arial"/>
                <w:b/>
                <w:sz w:val="19"/>
              </w:rPr>
            </w:pPr>
            <w:r w:rsidRPr="005A6751">
              <w:rPr>
                <w:rFonts w:ascii="Arial" w:hAnsi="Arial"/>
                <w:b/>
                <w:sz w:val="19"/>
              </w:rPr>
              <w:t>CIVILNA</w:t>
            </w:r>
            <w:r w:rsidRPr="005A6751">
              <w:rPr>
                <w:rFonts w:ascii="Arial" w:hAnsi="Arial"/>
                <w:b/>
                <w:spacing w:val="4"/>
                <w:sz w:val="19"/>
              </w:rPr>
              <w:t xml:space="preserve"> </w:t>
            </w:r>
            <w:r w:rsidRPr="005A6751">
              <w:rPr>
                <w:rFonts w:ascii="Arial" w:hAnsi="Arial"/>
                <w:b/>
                <w:sz w:val="19"/>
              </w:rPr>
              <w:t>ZAŠČITA</w:t>
            </w:r>
          </w:p>
        </w:tc>
      </w:tr>
      <w:tr w:rsidR="00AB75C0" w:rsidTr="00652BFB">
        <w:trPr>
          <w:trHeight w:val="479"/>
        </w:trPr>
        <w:tc>
          <w:tcPr>
            <w:tcW w:w="1276" w:type="dxa"/>
            <w:shd w:val="clear" w:color="auto" w:fill="B4C6E7"/>
            <w:vAlign w:val="center"/>
          </w:tcPr>
          <w:p w:rsidR="00AB75C0" w:rsidRPr="005A6751" w:rsidRDefault="00AB75C0" w:rsidP="00652BFB">
            <w:pPr>
              <w:pStyle w:val="TableParagraph"/>
              <w:spacing w:before="128" w:line="240" w:lineRule="auto"/>
              <w:ind w:left="141"/>
              <w:jc w:val="center"/>
              <w:rPr>
                <w:sz w:val="16"/>
                <w:szCs w:val="16"/>
              </w:rPr>
            </w:pPr>
            <w:r w:rsidRPr="005A6751">
              <w:rPr>
                <w:w w:val="95"/>
                <w:sz w:val="16"/>
                <w:szCs w:val="16"/>
              </w:rPr>
              <w:t>ORGANI</w:t>
            </w:r>
            <w:r w:rsidRPr="005A6751">
              <w:rPr>
                <w:spacing w:val="8"/>
                <w:w w:val="95"/>
                <w:sz w:val="16"/>
                <w:szCs w:val="16"/>
              </w:rPr>
              <w:t xml:space="preserve"> </w:t>
            </w:r>
            <w:r w:rsidRPr="005A6751">
              <w:rPr>
                <w:w w:val="95"/>
                <w:sz w:val="16"/>
                <w:szCs w:val="16"/>
              </w:rPr>
              <w:t>CZ</w:t>
            </w:r>
          </w:p>
        </w:tc>
        <w:tc>
          <w:tcPr>
            <w:tcW w:w="1575" w:type="dxa"/>
            <w:shd w:val="clear" w:color="auto" w:fill="B4C6E7"/>
          </w:tcPr>
          <w:p w:rsidR="00AB75C0" w:rsidRPr="005A6751" w:rsidRDefault="00AB75C0" w:rsidP="00652BFB">
            <w:pPr>
              <w:pStyle w:val="TableParagraph"/>
              <w:spacing w:before="21" w:line="252" w:lineRule="auto"/>
              <w:ind w:left="264" w:right="247" w:hanging="123"/>
              <w:jc w:val="center"/>
              <w:rPr>
                <w:spacing w:val="-45"/>
                <w:sz w:val="16"/>
                <w:szCs w:val="16"/>
              </w:rPr>
            </w:pPr>
            <w:r w:rsidRPr="005A6751">
              <w:rPr>
                <w:sz w:val="16"/>
                <w:szCs w:val="16"/>
              </w:rPr>
              <w:t>ENOTE IN</w:t>
            </w:r>
          </w:p>
          <w:p w:rsidR="00AB75C0" w:rsidRPr="005A6751" w:rsidRDefault="00AB75C0" w:rsidP="00652BFB">
            <w:pPr>
              <w:pStyle w:val="TableParagraph"/>
              <w:spacing w:before="21" w:line="252" w:lineRule="auto"/>
              <w:ind w:left="264" w:right="247" w:hanging="123"/>
              <w:jc w:val="center"/>
              <w:rPr>
                <w:sz w:val="16"/>
                <w:szCs w:val="16"/>
              </w:rPr>
            </w:pPr>
            <w:r w:rsidRPr="005A6751">
              <w:rPr>
                <w:w w:val="95"/>
                <w:sz w:val="16"/>
                <w:szCs w:val="16"/>
              </w:rPr>
              <w:t>SLUŽBE</w:t>
            </w:r>
            <w:r w:rsidRPr="005A6751">
              <w:rPr>
                <w:spacing w:val="1"/>
                <w:w w:val="95"/>
                <w:sz w:val="16"/>
                <w:szCs w:val="16"/>
              </w:rPr>
              <w:t xml:space="preserve"> </w:t>
            </w:r>
            <w:r w:rsidRPr="005A6751">
              <w:rPr>
                <w:w w:val="95"/>
                <w:sz w:val="16"/>
                <w:szCs w:val="16"/>
              </w:rPr>
              <w:t>CZ</w:t>
            </w:r>
          </w:p>
        </w:tc>
      </w:tr>
      <w:tr w:rsidR="00AB75C0" w:rsidTr="00652BFB">
        <w:trPr>
          <w:trHeight w:val="492"/>
        </w:trPr>
        <w:tc>
          <w:tcPr>
            <w:tcW w:w="1276" w:type="dxa"/>
            <w:shd w:val="clear" w:color="auto" w:fill="B4C6E7"/>
          </w:tcPr>
          <w:p w:rsidR="00AB75C0" w:rsidRPr="005A6751" w:rsidRDefault="00AB75C0" w:rsidP="00652BFB">
            <w:pPr>
              <w:pStyle w:val="TableParagraph"/>
              <w:spacing w:before="31" w:line="252" w:lineRule="auto"/>
              <w:ind w:left="141" w:right="238"/>
              <w:jc w:val="center"/>
              <w:rPr>
                <w:sz w:val="16"/>
                <w:szCs w:val="16"/>
              </w:rPr>
            </w:pPr>
            <w:r w:rsidRPr="005A6751">
              <w:rPr>
                <w:w w:val="95"/>
                <w:sz w:val="16"/>
                <w:szCs w:val="16"/>
              </w:rPr>
              <w:t>POVELJNIK</w:t>
            </w:r>
            <w:r w:rsidRPr="005A6751">
              <w:rPr>
                <w:spacing w:val="-43"/>
                <w:w w:val="95"/>
                <w:sz w:val="16"/>
                <w:szCs w:val="16"/>
              </w:rPr>
              <w:t xml:space="preserve">     </w:t>
            </w:r>
            <w:r w:rsidRPr="005A6751">
              <w:rPr>
                <w:sz w:val="16"/>
                <w:szCs w:val="16"/>
              </w:rPr>
              <w:t>CZ</w:t>
            </w:r>
          </w:p>
        </w:tc>
        <w:tc>
          <w:tcPr>
            <w:tcW w:w="1575" w:type="dxa"/>
            <w:shd w:val="clear" w:color="auto" w:fill="B4C6E7"/>
          </w:tcPr>
          <w:p w:rsidR="00AB75C0" w:rsidRPr="005A6751" w:rsidRDefault="00AB75C0" w:rsidP="00652BFB">
            <w:pPr>
              <w:pStyle w:val="TableParagraph"/>
              <w:spacing w:before="31" w:line="252" w:lineRule="auto"/>
              <w:ind w:left="124" w:firstLine="87"/>
              <w:jc w:val="center"/>
              <w:rPr>
                <w:sz w:val="16"/>
                <w:szCs w:val="16"/>
              </w:rPr>
            </w:pPr>
            <w:r w:rsidRPr="005A6751">
              <w:rPr>
                <w:sz w:val="16"/>
                <w:szCs w:val="16"/>
              </w:rPr>
              <w:t>TRE-tehnično</w:t>
            </w:r>
            <w:r w:rsidRPr="005A6751">
              <w:rPr>
                <w:spacing w:val="1"/>
                <w:sz w:val="16"/>
                <w:szCs w:val="16"/>
              </w:rPr>
              <w:t xml:space="preserve"> </w:t>
            </w:r>
            <w:r w:rsidRPr="005A6751">
              <w:rPr>
                <w:w w:val="95"/>
                <w:sz w:val="16"/>
                <w:szCs w:val="16"/>
              </w:rPr>
              <w:t>reševalna</w:t>
            </w:r>
            <w:r w:rsidRPr="005A6751">
              <w:rPr>
                <w:spacing w:val="2"/>
                <w:w w:val="95"/>
                <w:sz w:val="16"/>
                <w:szCs w:val="16"/>
              </w:rPr>
              <w:t xml:space="preserve"> </w:t>
            </w:r>
            <w:r w:rsidRPr="005A6751">
              <w:rPr>
                <w:w w:val="95"/>
                <w:sz w:val="16"/>
                <w:szCs w:val="16"/>
              </w:rPr>
              <w:t>enota</w:t>
            </w:r>
          </w:p>
        </w:tc>
      </w:tr>
      <w:tr w:rsidR="00AB75C0" w:rsidTr="00652BFB">
        <w:trPr>
          <w:trHeight w:val="492"/>
        </w:trPr>
        <w:tc>
          <w:tcPr>
            <w:tcW w:w="1276" w:type="dxa"/>
            <w:shd w:val="clear" w:color="auto" w:fill="B4C6E7"/>
          </w:tcPr>
          <w:p w:rsidR="00AB75C0" w:rsidRPr="005A6751" w:rsidRDefault="00AB75C0" w:rsidP="00652BFB">
            <w:pPr>
              <w:pStyle w:val="TableParagraph"/>
              <w:spacing w:before="28" w:line="252" w:lineRule="auto"/>
              <w:ind w:left="141" w:right="157"/>
              <w:jc w:val="center"/>
              <w:rPr>
                <w:spacing w:val="-45"/>
                <w:sz w:val="16"/>
                <w:szCs w:val="16"/>
              </w:rPr>
            </w:pPr>
            <w:r w:rsidRPr="005A6751">
              <w:rPr>
                <w:sz w:val="16"/>
                <w:szCs w:val="16"/>
              </w:rPr>
              <w:t>NAMESTNIK</w:t>
            </w:r>
          </w:p>
          <w:p w:rsidR="00AB75C0" w:rsidRPr="005A6751" w:rsidRDefault="00AB75C0" w:rsidP="00652BFB">
            <w:pPr>
              <w:pStyle w:val="TableParagraph"/>
              <w:spacing w:before="28" w:line="252" w:lineRule="auto"/>
              <w:ind w:left="141" w:right="-141"/>
              <w:jc w:val="center"/>
              <w:rPr>
                <w:sz w:val="16"/>
                <w:szCs w:val="16"/>
              </w:rPr>
            </w:pPr>
            <w:r w:rsidRPr="005A6751">
              <w:rPr>
                <w:w w:val="95"/>
                <w:sz w:val="16"/>
                <w:szCs w:val="16"/>
              </w:rPr>
              <w:t>POV.</w:t>
            </w:r>
            <w:r w:rsidRPr="005A6751">
              <w:rPr>
                <w:spacing w:val="2"/>
                <w:w w:val="95"/>
                <w:sz w:val="16"/>
                <w:szCs w:val="16"/>
              </w:rPr>
              <w:t xml:space="preserve"> </w:t>
            </w:r>
            <w:r w:rsidRPr="005A6751">
              <w:rPr>
                <w:w w:val="95"/>
                <w:sz w:val="16"/>
                <w:szCs w:val="16"/>
              </w:rPr>
              <w:t>CZ</w:t>
            </w:r>
          </w:p>
        </w:tc>
        <w:tc>
          <w:tcPr>
            <w:tcW w:w="1575" w:type="dxa"/>
            <w:shd w:val="clear" w:color="auto" w:fill="B4C6E7"/>
          </w:tcPr>
          <w:p w:rsidR="00AB75C0" w:rsidRPr="005A6751" w:rsidRDefault="00AB75C0" w:rsidP="00652BFB">
            <w:pPr>
              <w:pStyle w:val="TableParagraph"/>
              <w:spacing w:before="28" w:line="252" w:lineRule="auto"/>
              <w:ind w:left="298" w:right="252" w:hanging="30"/>
              <w:jc w:val="center"/>
              <w:rPr>
                <w:sz w:val="16"/>
                <w:szCs w:val="16"/>
              </w:rPr>
            </w:pPr>
            <w:r w:rsidRPr="005A6751">
              <w:rPr>
                <w:w w:val="95"/>
                <w:sz w:val="16"/>
                <w:szCs w:val="16"/>
              </w:rPr>
              <w:t>SLUŽBA</w:t>
            </w:r>
            <w:r w:rsidRPr="005A6751">
              <w:rPr>
                <w:spacing w:val="1"/>
                <w:w w:val="95"/>
                <w:sz w:val="16"/>
                <w:szCs w:val="16"/>
              </w:rPr>
              <w:t xml:space="preserve"> </w:t>
            </w:r>
            <w:r w:rsidRPr="005A6751">
              <w:rPr>
                <w:w w:val="95"/>
                <w:sz w:val="16"/>
                <w:szCs w:val="16"/>
              </w:rPr>
              <w:t>ZA</w:t>
            </w:r>
            <w:r w:rsidRPr="005A6751">
              <w:rPr>
                <w:spacing w:val="-43"/>
                <w:w w:val="95"/>
                <w:sz w:val="16"/>
                <w:szCs w:val="16"/>
              </w:rPr>
              <w:t xml:space="preserve"> </w:t>
            </w:r>
            <w:r w:rsidRPr="005A6751">
              <w:rPr>
                <w:w w:val="95"/>
                <w:sz w:val="16"/>
                <w:szCs w:val="16"/>
              </w:rPr>
              <w:t>PODPORO</w:t>
            </w:r>
          </w:p>
        </w:tc>
      </w:tr>
      <w:tr w:rsidR="00AB75C0" w:rsidTr="00652BFB">
        <w:trPr>
          <w:trHeight w:val="492"/>
        </w:trPr>
        <w:tc>
          <w:tcPr>
            <w:tcW w:w="1276" w:type="dxa"/>
            <w:shd w:val="clear" w:color="auto" w:fill="B4C6E7"/>
          </w:tcPr>
          <w:p w:rsidR="00AB75C0" w:rsidRPr="005A6751" w:rsidRDefault="00AB75C0" w:rsidP="00652BFB">
            <w:pPr>
              <w:pStyle w:val="TableParagraph"/>
              <w:spacing w:before="26" w:line="252" w:lineRule="auto"/>
              <w:ind w:left="141" w:right="196"/>
              <w:jc w:val="center"/>
              <w:rPr>
                <w:sz w:val="16"/>
                <w:szCs w:val="16"/>
              </w:rPr>
            </w:pPr>
            <w:r w:rsidRPr="005A6751">
              <w:rPr>
                <w:sz w:val="16"/>
                <w:szCs w:val="16"/>
              </w:rPr>
              <w:t>ŠTAB</w:t>
            </w:r>
            <w:r w:rsidRPr="005A6751">
              <w:rPr>
                <w:spacing w:val="1"/>
                <w:sz w:val="16"/>
                <w:szCs w:val="16"/>
              </w:rPr>
              <w:t xml:space="preserve"> </w:t>
            </w:r>
            <w:r w:rsidRPr="005A6751">
              <w:rPr>
                <w:w w:val="95"/>
                <w:sz w:val="16"/>
                <w:szCs w:val="16"/>
              </w:rPr>
              <w:t>CZ</w:t>
            </w:r>
          </w:p>
        </w:tc>
        <w:tc>
          <w:tcPr>
            <w:tcW w:w="1575" w:type="dxa"/>
            <w:shd w:val="clear" w:color="auto" w:fill="B4C6E7"/>
          </w:tcPr>
          <w:p w:rsidR="00AB75C0" w:rsidRPr="005A6751" w:rsidRDefault="00AB75C0" w:rsidP="00652BFB">
            <w:pPr>
              <w:pStyle w:val="TableParagraph"/>
              <w:spacing w:before="26" w:line="252" w:lineRule="auto"/>
              <w:ind w:left="385" w:right="232" w:hanging="136"/>
              <w:jc w:val="center"/>
              <w:rPr>
                <w:sz w:val="16"/>
                <w:szCs w:val="16"/>
              </w:rPr>
            </w:pPr>
            <w:r w:rsidRPr="005A6751">
              <w:rPr>
                <w:sz w:val="16"/>
                <w:szCs w:val="16"/>
              </w:rPr>
              <w:t>ODDELEK ZA</w:t>
            </w:r>
          </w:p>
          <w:p w:rsidR="00AB75C0" w:rsidRPr="005A6751" w:rsidRDefault="00AB75C0" w:rsidP="00652BFB">
            <w:pPr>
              <w:pStyle w:val="TableParagraph"/>
              <w:spacing w:before="26" w:line="252" w:lineRule="auto"/>
              <w:ind w:left="385" w:right="232" w:hanging="136"/>
              <w:jc w:val="center"/>
              <w:rPr>
                <w:sz w:val="16"/>
                <w:szCs w:val="16"/>
              </w:rPr>
            </w:pPr>
            <w:r w:rsidRPr="005A6751">
              <w:rPr>
                <w:sz w:val="16"/>
                <w:szCs w:val="16"/>
              </w:rPr>
              <w:t>ISKANJE</w:t>
            </w:r>
          </w:p>
          <w:p w:rsidR="00AB75C0" w:rsidRPr="005A6751" w:rsidRDefault="00AB75C0" w:rsidP="00652BFB">
            <w:pPr>
              <w:pStyle w:val="TableParagraph"/>
              <w:spacing w:before="26" w:line="252" w:lineRule="auto"/>
              <w:ind w:left="385" w:right="232" w:hanging="136"/>
              <w:jc w:val="center"/>
              <w:rPr>
                <w:sz w:val="16"/>
                <w:szCs w:val="16"/>
              </w:rPr>
            </w:pPr>
            <w:r w:rsidRPr="005A6751">
              <w:rPr>
                <w:sz w:val="16"/>
                <w:szCs w:val="16"/>
              </w:rPr>
              <w:t>ZASUTIH</w:t>
            </w:r>
          </w:p>
        </w:tc>
      </w:tr>
      <w:tr w:rsidR="00AB75C0" w:rsidTr="00652BFB">
        <w:trPr>
          <w:trHeight w:val="492"/>
        </w:trPr>
        <w:tc>
          <w:tcPr>
            <w:tcW w:w="1276" w:type="dxa"/>
            <w:vMerge w:val="restart"/>
            <w:tcBorders>
              <w:left w:val="nil"/>
              <w:bottom w:val="nil"/>
            </w:tcBorders>
            <w:shd w:val="clear" w:color="auto" w:fill="FFFFFF"/>
          </w:tcPr>
          <w:p w:rsidR="00AB75C0" w:rsidRPr="005A6751" w:rsidRDefault="00AB75C0" w:rsidP="00652BFB">
            <w:pPr>
              <w:pStyle w:val="TableParagraph"/>
              <w:spacing w:before="0" w:line="240" w:lineRule="auto"/>
              <w:ind w:left="0"/>
              <w:jc w:val="center"/>
              <w:rPr>
                <w:rFonts w:ascii="Times New Roman"/>
                <w:sz w:val="16"/>
                <w:szCs w:val="16"/>
              </w:rPr>
            </w:pPr>
          </w:p>
          <w:p w:rsidR="00AB75C0" w:rsidRPr="005A6751" w:rsidRDefault="00AB75C0" w:rsidP="00652BFB">
            <w:pPr>
              <w:pStyle w:val="TableParagraph"/>
              <w:spacing w:before="0" w:line="240" w:lineRule="auto"/>
              <w:ind w:left="0"/>
              <w:jc w:val="center"/>
              <w:rPr>
                <w:rFonts w:ascii="Times New Roman"/>
                <w:sz w:val="16"/>
                <w:szCs w:val="16"/>
              </w:rPr>
            </w:pPr>
          </w:p>
        </w:tc>
        <w:tc>
          <w:tcPr>
            <w:tcW w:w="1575" w:type="dxa"/>
            <w:shd w:val="clear" w:color="auto" w:fill="B4C6E7"/>
          </w:tcPr>
          <w:p w:rsidR="00AB75C0" w:rsidRPr="005A6751" w:rsidRDefault="00AB75C0" w:rsidP="00652BFB">
            <w:pPr>
              <w:pStyle w:val="TableParagraph"/>
              <w:spacing w:before="23" w:line="252" w:lineRule="auto"/>
              <w:ind w:left="0"/>
              <w:jc w:val="center"/>
              <w:rPr>
                <w:spacing w:val="-43"/>
                <w:w w:val="95"/>
                <w:sz w:val="16"/>
                <w:szCs w:val="16"/>
              </w:rPr>
            </w:pPr>
            <w:r w:rsidRPr="005A6751">
              <w:rPr>
                <w:w w:val="95"/>
                <w:sz w:val="16"/>
                <w:szCs w:val="16"/>
              </w:rPr>
              <w:t>LOGISTIČNI</w:t>
            </w:r>
            <w:r w:rsidRPr="005A6751">
              <w:rPr>
                <w:spacing w:val="-43"/>
                <w:w w:val="95"/>
                <w:sz w:val="16"/>
                <w:szCs w:val="16"/>
              </w:rPr>
              <w:t xml:space="preserve"> </w:t>
            </w:r>
          </w:p>
          <w:p w:rsidR="00AB75C0" w:rsidRPr="005A6751" w:rsidRDefault="00AB75C0" w:rsidP="00652BFB">
            <w:pPr>
              <w:pStyle w:val="TableParagraph"/>
              <w:spacing w:before="23" w:line="252" w:lineRule="auto"/>
              <w:ind w:left="0"/>
              <w:jc w:val="center"/>
              <w:rPr>
                <w:spacing w:val="-43"/>
                <w:w w:val="95"/>
                <w:sz w:val="16"/>
                <w:szCs w:val="16"/>
              </w:rPr>
            </w:pPr>
            <w:r w:rsidRPr="005A6751">
              <w:rPr>
                <w:sz w:val="16"/>
                <w:szCs w:val="16"/>
              </w:rPr>
              <w:t>CENTER</w:t>
            </w:r>
          </w:p>
        </w:tc>
      </w:tr>
      <w:tr w:rsidR="00AB75C0" w:rsidTr="00652BFB">
        <w:trPr>
          <w:trHeight w:val="492"/>
        </w:trPr>
        <w:tc>
          <w:tcPr>
            <w:tcW w:w="1276" w:type="dxa"/>
            <w:vMerge/>
            <w:tcBorders>
              <w:left w:val="nil"/>
              <w:bottom w:val="nil"/>
            </w:tcBorders>
            <w:shd w:val="clear" w:color="auto" w:fill="FFFFFF"/>
          </w:tcPr>
          <w:p w:rsidR="00AB75C0" w:rsidRPr="005A6751" w:rsidRDefault="00AB75C0" w:rsidP="00652BFB">
            <w:pPr>
              <w:pStyle w:val="TableParagraph"/>
              <w:spacing w:before="0" w:line="240" w:lineRule="auto"/>
              <w:ind w:left="0"/>
              <w:jc w:val="center"/>
              <w:rPr>
                <w:rFonts w:ascii="Times New Roman"/>
                <w:sz w:val="16"/>
                <w:szCs w:val="16"/>
              </w:rPr>
            </w:pPr>
          </w:p>
        </w:tc>
        <w:tc>
          <w:tcPr>
            <w:tcW w:w="1575" w:type="dxa"/>
            <w:shd w:val="clear" w:color="auto" w:fill="B4C6E7"/>
          </w:tcPr>
          <w:p w:rsidR="00AB75C0" w:rsidRPr="005A6751" w:rsidRDefault="00AB75C0" w:rsidP="00652BFB">
            <w:pPr>
              <w:pStyle w:val="TableParagraph"/>
              <w:spacing w:before="23" w:line="252" w:lineRule="auto"/>
              <w:ind w:left="0"/>
              <w:jc w:val="center"/>
              <w:rPr>
                <w:sz w:val="16"/>
                <w:szCs w:val="16"/>
              </w:rPr>
            </w:pPr>
            <w:r w:rsidRPr="005A6751">
              <w:rPr>
                <w:w w:val="95"/>
                <w:sz w:val="16"/>
                <w:szCs w:val="16"/>
              </w:rPr>
              <w:t>ENOTA</w:t>
            </w:r>
            <w:r w:rsidRPr="005A6751">
              <w:rPr>
                <w:spacing w:val="3"/>
                <w:w w:val="95"/>
                <w:sz w:val="16"/>
                <w:szCs w:val="16"/>
              </w:rPr>
              <w:t xml:space="preserve"> </w:t>
            </w:r>
            <w:r w:rsidRPr="005A6751">
              <w:rPr>
                <w:w w:val="95"/>
                <w:sz w:val="16"/>
                <w:szCs w:val="16"/>
              </w:rPr>
              <w:t>ZA</w:t>
            </w:r>
            <w:r w:rsidRPr="005A6751">
              <w:rPr>
                <w:spacing w:val="4"/>
                <w:w w:val="95"/>
                <w:sz w:val="16"/>
                <w:szCs w:val="16"/>
              </w:rPr>
              <w:t xml:space="preserve"> </w:t>
            </w:r>
            <w:r w:rsidRPr="005A6751">
              <w:rPr>
                <w:w w:val="95"/>
                <w:sz w:val="16"/>
                <w:szCs w:val="16"/>
              </w:rPr>
              <w:t>RKB</w:t>
            </w:r>
            <w:r w:rsidRPr="005A6751">
              <w:rPr>
                <w:spacing w:val="-43"/>
                <w:w w:val="95"/>
                <w:sz w:val="16"/>
                <w:szCs w:val="16"/>
              </w:rPr>
              <w:t xml:space="preserve"> </w:t>
            </w:r>
          </w:p>
          <w:p w:rsidR="00AB75C0" w:rsidRPr="005A6751" w:rsidRDefault="00AB75C0" w:rsidP="00652BFB">
            <w:pPr>
              <w:pStyle w:val="TableParagraph"/>
              <w:spacing w:before="23" w:line="252" w:lineRule="auto"/>
              <w:ind w:left="0"/>
              <w:jc w:val="center"/>
              <w:rPr>
                <w:w w:val="95"/>
                <w:sz w:val="16"/>
                <w:szCs w:val="16"/>
              </w:rPr>
            </w:pPr>
            <w:r w:rsidRPr="005A6751">
              <w:rPr>
                <w:sz w:val="16"/>
                <w:szCs w:val="16"/>
              </w:rPr>
              <w:t>IZVIDOVANJE</w:t>
            </w:r>
          </w:p>
        </w:tc>
      </w:tr>
    </w:tbl>
    <w:p w:rsidR="00AB75C0" w:rsidRPr="00E42DBB" w:rsidRDefault="00AB75C0" w:rsidP="00AB75C0">
      <w:pPr>
        <w:rPr>
          <w:vanish/>
        </w:rPr>
      </w:pPr>
    </w:p>
    <w:tbl>
      <w:tblPr>
        <w:tblpPr w:leftFromText="141" w:rightFromText="141" w:vertAnchor="text" w:horzAnchor="margin" w:tblpXSpec="center" w:tblpY="5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2"/>
      </w:tblGrid>
      <w:tr w:rsidR="00AB75C0" w:rsidTr="00652BFB">
        <w:trPr>
          <w:trHeight w:val="746"/>
          <w:tblHeader/>
        </w:trPr>
        <w:tc>
          <w:tcPr>
            <w:tcW w:w="2402" w:type="dxa"/>
            <w:shd w:val="clear" w:color="auto" w:fill="D9D9D9"/>
          </w:tcPr>
          <w:p w:rsidR="00AB75C0" w:rsidRPr="001D3F10" w:rsidRDefault="00AB75C0" w:rsidP="00652BFB">
            <w:pPr>
              <w:pStyle w:val="TableParagraph"/>
              <w:spacing w:before="2" w:line="240" w:lineRule="auto"/>
              <w:ind w:left="-292" w:right="300"/>
            </w:pPr>
          </w:p>
          <w:p w:rsidR="00AB75C0" w:rsidRPr="005A6751" w:rsidRDefault="00AB75C0" w:rsidP="00CD55D0">
            <w:pPr>
              <w:pStyle w:val="TableParagraph"/>
              <w:spacing w:before="0" w:line="240" w:lineRule="auto"/>
              <w:ind w:left="0" w:right="98"/>
              <w:jc w:val="center"/>
              <w:rPr>
                <w:rFonts w:ascii="Arial"/>
                <w:b/>
                <w:sz w:val="19"/>
              </w:rPr>
            </w:pPr>
            <w:r w:rsidRPr="005A6751">
              <w:rPr>
                <w:rFonts w:ascii="Arial"/>
                <w:b/>
                <w:sz w:val="19"/>
              </w:rPr>
              <w:t>POKLICNE</w:t>
            </w:r>
          </w:p>
        </w:tc>
      </w:tr>
      <w:tr w:rsidR="00AB75C0" w:rsidTr="00652BFB">
        <w:trPr>
          <w:trHeight w:val="479"/>
        </w:trPr>
        <w:tc>
          <w:tcPr>
            <w:tcW w:w="2402" w:type="dxa"/>
            <w:shd w:val="clear" w:color="auto" w:fill="AEAAAA"/>
          </w:tcPr>
          <w:p w:rsidR="00AB75C0" w:rsidRPr="005A6751" w:rsidRDefault="00AB75C0" w:rsidP="00652BFB">
            <w:pPr>
              <w:pStyle w:val="TableParagraph"/>
              <w:spacing w:before="128" w:line="240" w:lineRule="auto"/>
              <w:ind w:left="-134" w:right="98"/>
              <w:jc w:val="center"/>
              <w:rPr>
                <w:sz w:val="18"/>
              </w:rPr>
            </w:pPr>
            <w:r w:rsidRPr="005A6751">
              <w:rPr>
                <w:w w:val="95"/>
                <w:sz w:val="18"/>
              </w:rPr>
              <w:t xml:space="preserve"> GRC</w:t>
            </w:r>
            <w:r w:rsidRPr="005A6751">
              <w:rPr>
                <w:spacing w:val="11"/>
                <w:w w:val="95"/>
                <w:sz w:val="18"/>
              </w:rPr>
              <w:t xml:space="preserve"> </w:t>
            </w:r>
            <w:r w:rsidRPr="005A6751">
              <w:rPr>
                <w:w w:val="95"/>
                <w:sz w:val="18"/>
              </w:rPr>
              <w:t>NOVO MESTO</w:t>
            </w:r>
          </w:p>
        </w:tc>
      </w:tr>
      <w:tr w:rsidR="00AB75C0" w:rsidTr="00652BFB">
        <w:trPr>
          <w:trHeight w:val="492"/>
        </w:trPr>
        <w:tc>
          <w:tcPr>
            <w:tcW w:w="2402" w:type="dxa"/>
            <w:shd w:val="clear" w:color="auto" w:fill="AEAAAA"/>
          </w:tcPr>
          <w:p w:rsidR="00AB75C0" w:rsidRPr="005A6751" w:rsidRDefault="00AB75C0" w:rsidP="00652BFB">
            <w:pPr>
              <w:pStyle w:val="TableParagraph"/>
              <w:spacing w:before="138" w:line="240" w:lineRule="auto"/>
              <w:ind w:left="-134" w:right="98"/>
              <w:jc w:val="center"/>
              <w:rPr>
                <w:sz w:val="18"/>
              </w:rPr>
            </w:pPr>
            <w:r w:rsidRPr="005A6751">
              <w:rPr>
                <w:w w:val="95"/>
                <w:sz w:val="18"/>
              </w:rPr>
              <w:t>IZPOSTAVA</w:t>
            </w:r>
            <w:r w:rsidRPr="005A6751">
              <w:rPr>
                <w:spacing w:val="11"/>
                <w:w w:val="95"/>
                <w:sz w:val="18"/>
              </w:rPr>
              <w:t xml:space="preserve"> </w:t>
            </w:r>
            <w:r w:rsidRPr="005A6751">
              <w:rPr>
                <w:w w:val="95"/>
                <w:sz w:val="18"/>
              </w:rPr>
              <w:t>URSZR</w:t>
            </w:r>
            <w:r w:rsidRPr="005A6751">
              <w:rPr>
                <w:spacing w:val="11"/>
                <w:w w:val="95"/>
                <w:sz w:val="18"/>
              </w:rPr>
              <w:t xml:space="preserve"> </w:t>
            </w:r>
            <w:r w:rsidRPr="005A6751">
              <w:rPr>
                <w:w w:val="95"/>
                <w:sz w:val="18"/>
              </w:rPr>
              <w:t>NOVO MESTO</w:t>
            </w:r>
          </w:p>
        </w:tc>
      </w:tr>
      <w:tr w:rsidR="00AB75C0" w:rsidTr="00652BFB">
        <w:trPr>
          <w:trHeight w:val="492"/>
        </w:trPr>
        <w:tc>
          <w:tcPr>
            <w:tcW w:w="2402" w:type="dxa"/>
            <w:shd w:val="clear" w:color="auto" w:fill="AEAAAA"/>
          </w:tcPr>
          <w:p w:rsidR="00AB75C0" w:rsidRPr="005A6751" w:rsidRDefault="00AB75C0" w:rsidP="00652BFB">
            <w:pPr>
              <w:pStyle w:val="TableParagraph"/>
              <w:spacing w:before="135" w:line="240" w:lineRule="auto"/>
              <w:ind w:left="-134" w:right="98"/>
              <w:jc w:val="center"/>
              <w:rPr>
                <w:sz w:val="18"/>
              </w:rPr>
            </w:pPr>
            <w:r w:rsidRPr="005A6751">
              <w:rPr>
                <w:w w:val="95"/>
                <w:sz w:val="18"/>
              </w:rPr>
              <w:t>PU</w:t>
            </w:r>
            <w:r w:rsidRPr="005A6751">
              <w:rPr>
                <w:spacing w:val="7"/>
                <w:w w:val="95"/>
                <w:sz w:val="18"/>
              </w:rPr>
              <w:t xml:space="preserve"> </w:t>
            </w:r>
            <w:r w:rsidRPr="005A6751">
              <w:rPr>
                <w:w w:val="95"/>
                <w:sz w:val="18"/>
              </w:rPr>
              <w:t>NOVO MESTO</w:t>
            </w:r>
          </w:p>
        </w:tc>
      </w:tr>
      <w:tr w:rsidR="00AB75C0" w:rsidTr="00652BFB">
        <w:trPr>
          <w:trHeight w:val="492"/>
        </w:trPr>
        <w:tc>
          <w:tcPr>
            <w:tcW w:w="2402" w:type="dxa"/>
            <w:shd w:val="clear" w:color="auto" w:fill="AEAAAA"/>
          </w:tcPr>
          <w:p w:rsidR="00AB75C0" w:rsidRPr="005A6751" w:rsidRDefault="00AB75C0" w:rsidP="00652BFB">
            <w:pPr>
              <w:pStyle w:val="TableParagraph"/>
              <w:spacing w:before="133" w:line="240" w:lineRule="auto"/>
              <w:ind w:left="-134" w:right="98"/>
              <w:jc w:val="center"/>
              <w:rPr>
                <w:sz w:val="18"/>
              </w:rPr>
            </w:pPr>
            <w:r w:rsidRPr="005A6751">
              <w:rPr>
                <w:w w:val="95"/>
                <w:sz w:val="18"/>
              </w:rPr>
              <w:t>ZDRAVSTVENI</w:t>
            </w:r>
            <w:r w:rsidRPr="005A6751">
              <w:rPr>
                <w:spacing w:val="14"/>
                <w:w w:val="95"/>
                <w:sz w:val="18"/>
              </w:rPr>
              <w:t xml:space="preserve"> </w:t>
            </w:r>
            <w:r w:rsidRPr="005A6751">
              <w:rPr>
                <w:w w:val="95"/>
                <w:sz w:val="18"/>
              </w:rPr>
              <w:t>DOMOVI</w:t>
            </w:r>
          </w:p>
        </w:tc>
      </w:tr>
      <w:tr w:rsidR="00AB75C0" w:rsidTr="00652BFB">
        <w:trPr>
          <w:trHeight w:val="492"/>
        </w:trPr>
        <w:tc>
          <w:tcPr>
            <w:tcW w:w="2402" w:type="dxa"/>
            <w:shd w:val="clear" w:color="auto" w:fill="AEAAAA"/>
          </w:tcPr>
          <w:p w:rsidR="00AB75C0" w:rsidRPr="005A6751" w:rsidRDefault="00AB75C0" w:rsidP="00652BFB">
            <w:pPr>
              <w:pStyle w:val="TableParagraph"/>
              <w:spacing w:before="20" w:line="252" w:lineRule="auto"/>
              <w:ind w:left="-134"/>
              <w:jc w:val="center"/>
              <w:rPr>
                <w:spacing w:val="-43"/>
                <w:w w:val="95"/>
                <w:sz w:val="18"/>
              </w:rPr>
            </w:pPr>
            <w:r w:rsidRPr="005A6751">
              <w:rPr>
                <w:w w:val="95"/>
                <w:sz w:val="18"/>
              </w:rPr>
              <w:t>SPLOŠNA</w:t>
            </w:r>
            <w:r w:rsidRPr="005A6751">
              <w:rPr>
                <w:spacing w:val="12"/>
                <w:w w:val="95"/>
                <w:sz w:val="18"/>
              </w:rPr>
              <w:t xml:space="preserve"> </w:t>
            </w:r>
            <w:r w:rsidRPr="005A6751">
              <w:rPr>
                <w:w w:val="95"/>
                <w:sz w:val="18"/>
              </w:rPr>
              <w:t>BOLNIŠNICA</w:t>
            </w:r>
          </w:p>
          <w:p w:rsidR="00AB75C0" w:rsidRPr="005A6751" w:rsidRDefault="00AB75C0" w:rsidP="00652BFB">
            <w:pPr>
              <w:pStyle w:val="TableParagraph"/>
              <w:spacing w:before="130" w:line="240" w:lineRule="auto"/>
              <w:ind w:left="-134" w:right="98"/>
              <w:jc w:val="center"/>
              <w:rPr>
                <w:sz w:val="18"/>
              </w:rPr>
            </w:pPr>
            <w:r w:rsidRPr="005A6751">
              <w:rPr>
                <w:sz w:val="18"/>
              </w:rPr>
              <w:t>NOVO MESTO</w:t>
            </w:r>
          </w:p>
        </w:tc>
      </w:tr>
      <w:tr w:rsidR="00AB75C0" w:rsidTr="00652BFB">
        <w:trPr>
          <w:trHeight w:val="479"/>
        </w:trPr>
        <w:tc>
          <w:tcPr>
            <w:tcW w:w="2402" w:type="dxa"/>
            <w:shd w:val="clear" w:color="auto" w:fill="AEAAAA"/>
          </w:tcPr>
          <w:p w:rsidR="00AB75C0" w:rsidRPr="008739C5" w:rsidRDefault="00AB75C0" w:rsidP="00652BFB">
            <w:pPr>
              <w:pStyle w:val="TableParagraph"/>
              <w:spacing w:before="20" w:line="252" w:lineRule="auto"/>
              <w:ind w:left="-134"/>
              <w:jc w:val="center"/>
              <w:rPr>
                <w:sz w:val="17"/>
                <w:szCs w:val="17"/>
                <w:lang w:val="de-DE"/>
              </w:rPr>
            </w:pPr>
            <w:r w:rsidRPr="008739C5">
              <w:rPr>
                <w:sz w:val="17"/>
                <w:szCs w:val="17"/>
                <w:lang w:val="de-DE"/>
              </w:rPr>
              <w:t xml:space="preserve"> CSD Dolenjske in Bele Krajine</w:t>
            </w:r>
          </w:p>
        </w:tc>
      </w:tr>
      <w:tr w:rsidR="00AB75C0" w:rsidTr="00652BFB">
        <w:trPr>
          <w:trHeight w:val="492"/>
        </w:trPr>
        <w:tc>
          <w:tcPr>
            <w:tcW w:w="2402" w:type="dxa"/>
            <w:shd w:val="clear" w:color="auto" w:fill="AEAAAA"/>
          </w:tcPr>
          <w:p w:rsidR="00AB75C0" w:rsidRPr="008739C5" w:rsidRDefault="00AB75C0" w:rsidP="00652BFB">
            <w:pPr>
              <w:pStyle w:val="TableParagraph"/>
              <w:spacing w:before="31" w:line="252" w:lineRule="auto"/>
              <w:ind w:left="-134"/>
              <w:jc w:val="center"/>
              <w:rPr>
                <w:sz w:val="17"/>
                <w:szCs w:val="17"/>
              </w:rPr>
            </w:pPr>
            <w:r w:rsidRPr="008739C5">
              <w:rPr>
                <w:w w:val="95"/>
                <w:sz w:val="17"/>
                <w:szCs w:val="17"/>
              </w:rPr>
              <w:t>NLZOH</w:t>
            </w:r>
            <w:r w:rsidRPr="008739C5">
              <w:rPr>
                <w:spacing w:val="6"/>
                <w:w w:val="95"/>
                <w:sz w:val="17"/>
                <w:szCs w:val="17"/>
              </w:rPr>
              <w:t xml:space="preserve">, </w:t>
            </w:r>
            <w:r w:rsidRPr="008739C5">
              <w:rPr>
                <w:w w:val="95"/>
                <w:sz w:val="17"/>
                <w:szCs w:val="17"/>
              </w:rPr>
              <w:t xml:space="preserve">oddelek </w:t>
            </w:r>
            <w:r w:rsidRPr="008739C5">
              <w:rPr>
                <w:sz w:val="17"/>
                <w:szCs w:val="17"/>
              </w:rPr>
              <w:t>Novo mesto</w:t>
            </w:r>
          </w:p>
        </w:tc>
      </w:tr>
      <w:tr w:rsidR="00AB75C0" w:rsidTr="00652BFB">
        <w:trPr>
          <w:trHeight w:val="492"/>
        </w:trPr>
        <w:tc>
          <w:tcPr>
            <w:tcW w:w="2402" w:type="dxa"/>
            <w:shd w:val="clear" w:color="auto" w:fill="AEAAAA"/>
          </w:tcPr>
          <w:p w:rsidR="00AB75C0" w:rsidRPr="005A6751" w:rsidRDefault="00AB75C0" w:rsidP="00652BFB">
            <w:pPr>
              <w:pStyle w:val="TableParagraph"/>
              <w:spacing w:before="28" w:line="252" w:lineRule="auto"/>
              <w:ind w:left="-134"/>
              <w:jc w:val="center"/>
              <w:rPr>
                <w:sz w:val="18"/>
              </w:rPr>
            </w:pPr>
            <w:r w:rsidRPr="005A6751">
              <w:rPr>
                <w:w w:val="95"/>
                <w:sz w:val="18"/>
              </w:rPr>
              <w:t>NIJZ, OE Novo mesto</w:t>
            </w:r>
          </w:p>
        </w:tc>
      </w:tr>
    </w:tbl>
    <w:p w:rsidR="00AB75C0" w:rsidRPr="009309EA" w:rsidRDefault="00AB75C0" w:rsidP="00AB75C0">
      <w:pPr>
        <w:tabs>
          <w:tab w:val="left" w:pos="2977"/>
          <w:tab w:val="left" w:pos="6255"/>
        </w:tabs>
        <w:ind w:left="338"/>
        <w:rPr>
          <w:rFonts w:cs="Arial"/>
        </w:rPr>
      </w:pPr>
      <w:r>
        <w:rPr>
          <w:rFonts w:cs="Arial"/>
        </w:rPr>
        <w:t xml:space="preserve"> </w:t>
      </w:r>
    </w:p>
    <w:p w:rsidR="00AB75C0" w:rsidRPr="009309EA" w:rsidRDefault="00AB75C0" w:rsidP="00AB75C0">
      <w:pPr>
        <w:pStyle w:val="Telobesedila"/>
        <w:spacing w:before="3"/>
        <w:rPr>
          <w:rFonts w:ascii="Arial" w:hAnsi="Arial" w:cs="Arial"/>
          <w:sz w:val="21"/>
        </w:rPr>
      </w:pPr>
    </w:p>
    <w:p w:rsidR="00AB75C0" w:rsidRDefault="00AB75C0" w:rsidP="00AB75C0">
      <w:pPr>
        <w:spacing w:before="93"/>
        <w:ind w:left="318"/>
        <w:rPr>
          <w:rFonts w:cs="Arial"/>
          <w:b/>
        </w:rPr>
      </w:pPr>
    </w:p>
    <w:p w:rsidR="00AB75C0" w:rsidRDefault="00AB75C0" w:rsidP="00AB75C0">
      <w:pPr>
        <w:spacing w:before="93"/>
        <w:ind w:left="318"/>
        <w:rPr>
          <w:rFonts w:cs="Arial"/>
          <w:b/>
        </w:rPr>
      </w:pPr>
    </w:p>
    <w:p w:rsidR="00AB75C0" w:rsidRPr="00294E13" w:rsidRDefault="00AB75C0" w:rsidP="00AB75C0">
      <w:pPr>
        <w:spacing w:before="93"/>
        <w:ind w:left="318"/>
        <w:rPr>
          <w:rFonts w:cs="Arial"/>
          <w:spacing w:val="-3"/>
        </w:rPr>
      </w:pPr>
      <w:r>
        <w:rPr>
          <w:rFonts w:cs="Arial"/>
        </w:rPr>
        <w:t>Slika 3</w:t>
      </w:r>
      <w:r w:rsidRPr="00B12400">
        <w:rPr>
          <w:rFonts w:cs="Arial"/>
        </w:rPr>
        <w:t>:</w:t>
      </w:r>
      <w:r w:rsidRPr="009309EA">
        <w:rPr>
          <w:rFonts w:cs="Arial"/>
          <w:spacing w:val="-3"/>
        </w:rPr>
        <w:t xml:space="preserve"> </w:t>
      </w:r>
      <w:r w:rsidRPr="009309EA">
        <w:rPr>
          <w:rFonts w:cs="Arial"/>
        </w:rPr>
        <w:t>Pregled</w:t>
      </w:r>
      <w:r w:rsidRPr="009309EA">
        <w:rPr>
          <w:rFonts w:cs="Arial"/>
          <w:spacing w:val="-3"/>
        </w:rPr>
        <w:t xml:space="preserve"> </w:t>
      </w:r>
      <w:r w:rsidRPr="009309EA">
        <w:rPr>
          <w:rFonts w:cs="Arial"/>
        </w:rPr>
        <w:t>sil</w:t>
      </w:r>
      <w:r w:rsidRPr="009309EA">
        <w:rPr>
          <w:rFonts w:cs="Arial"/>
          <w:spacing w:val="-4"/>
        </w:rPr>
        <w:t xml:space="preserve"> </w:t>
      </w:r>
      <w:r w:rsidRPr="009309EA">
        <w:rPr>
          <w:rFonts w:cs="Arial"/>
        </w:rPr>
        <w:t>ZRP</w:t>
      </w:r>
      <w:r w:rsidRPr="009309EA">
        <w:rPr>
          <w:rFonts w:cs="Arial"/>
          <w:spacing w:val="-3"/>
        </w:rPr>
        <w:t xml:space="preserve"> </w:t>
      </w:r>
      <w:r w:rsidRPr="009309EA">
        <w:rPr>
          <w:rFonts w:cs="Arial"/>
        </w:rPr>
        <w:t>na</w:t>
      </w:r>
      <w:r w:rsidRPr="009309EA">
        <w:rPr>
          <w:rFonts w:cs="Arial"/>
          <w:spacing w:val="-3"/>
        </w:rPr>
        <w:t xml:space="preserve"> </w:t>
      </w:r>
      <w:r w:rsidRPr="009309EA">
        <w:rPr>
          <w:rFonts w:cs="Arial"/>
        </w:rPr>
        <w:t>regijski</w:t>
      </w:r>
      <w:r>
        <w:rPr>
          <w:rFonts w:cs="Arial"/>
          <w:spacing w:val="-3"/>
        </w:rPr>
        <w:t xml:space="preserve"> </w:t>
      </w:r>
      <w:r w:rsidRPr="009309EA">
        <w:rPr>
          <w:rFonts w:cs="Arial"/>
        </w:rPr>
        <w:t>ravni</w:t>
      </w:r>
      <w:r w:rsidRPr="009309EA">
        <w:rPr>
          <w:rFonts w:cs="Arial"/>
          <w:spacing w:val="-4"/>
        </w:rPr>
        <w:t xml:space="preserve"> </w:t>
      </w:r>
      <w:r w:rsidRPr="009309EA">
        <w:rPr>
          <w:rFonts w:cs="Arial"/>
        </w:rPr>
        <w:t>ob</w:t>
      </w:r>
      <w:r w:rsidRPr="009309EA">
        <w:rPr>
          <w:rFonts w:cs="Arial"/>
          <w:spacing w:val="-3"/>
        </w:rPr>
        <w:t xml:space="preserve"> </w:t>
      </w:r>
      <w:r w:rsidRPr="009309EA">
        <w:rPr>
          <w:rFonts w:cs="Arial"/>
        </w:rPr>
        <w:t>nesreči</w:t>
      </w:r>
      <w:r w:rsidRPr="009309EA">
        <w:rPr>
          <w:rFonts w:cs="Arial"/>
          <w:spacing w:val="-3"/>
        </w:rPr>
        <w:t xml:space="preserve"> </w:t>
      </w:r>
      <w:r w:rsidRPr="009309EA">
        <w:rPr>
          <w:rFonts w:cs="Arial"/>
        </w:rPr>
        <w:t>zrakoplova</w:t>
      </w:r>
    </w:p>
    <w:p w:rsidR="00AB75C0" w:rsidRPr="009309EA" w:rsidRDefault="00AB75C0" w:rsidP="00AB75C0">
      <w:pPr>
        <w:pStyle w:val="Telobesedila"/>
        <w:spacing w:before="2"/>
        <w:rPr>
          <w:rFonts w:ascii="Arial" w:hAnsi="Arial" w:cs="Arial"/>
          <w:sz w:val="25"/>
        </w:rPr>
      </w:pPr>
    </w:p>
    <w:tbl>
      <w:tblPr>
        <w:tblW w:w="90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7874"/>
      </w:tblGrid>
      <w:tr w:rsidR="00AB75C0" w:rsidRPr="009309EA" w:rsidTr="00652BFB">
        <w:trPr>
          <w:trHeight w:val="335"/>
          <w:tblHeader/>
        </w:trPr>
        <w:tc>
          <w:tcPr>
            <w:tcW w:w="1200" w:type="dxa"/>
            <w:shd w:val="clear" w:color="auto" w:fill="auto"/>
          </w:tcPr>
          <w:p w:rsidR="00AB75C0" w:rsidRPr="005A6751" w:rsidRDefault="00AB75C0" w:rsidP="00652BFB">
            <w:pPr>
              <w:pStyle w:val="TableParagraph"/>
              <w:spacing w:before="44" w:line="240" w:lineRule="auto"/>
              <w:rPr>
                <w:rFonts w:ascii="Arial" w:hAnsi="Arial" w:cs="Arial"/>
              </w:rPr>
            </w:pPr>
            <w:r w:rsidRPr="005A6751">
              <w:rPr>
                <w:rFonts w:ascii="Arial" w:hAnsi="Arial" w:cs="Arial"/>
              </w:rPr>
              <w:t>D-3</w:t>
            </w:r>
          </w:p>
        </w:tc>
        <w:tc>
          <w:tcPr>
            <w:tcW w:w="7874" w:type="dxa"/>
            <w:shd w:val="clear" w:color="auto" w:fill="auto"/>
          </w:tcPr>
          <w:p w:rsidR="00AB75C0" w:rsidRPr="005A6751" w:rsidRDefault="00AB75C0" w:rsidP="00652BFB">
            <w:pPr>
              <w:pStyle w:val="TableParagraph"/>
              <w:spacing w:before="44" w:line="240" w:lineRule="auto"/>
              <w:rPr>
                <w:rFonts w:ascii="Arial" w:hAnsi="Arial" w:cs="Arial"/>
              </w:rPr>
            </w:pPr>
            <w:r w:rsidRPr="005A6751">
              <w:rPr>
                <w:rFonts w:ascii="Arial" w:hAnsi="Arial" w:cs="Arial"/>
              </w:rPr>
              <w:t>Načrt</w:t>
            </w:r>
            <w:r w:rsidRPr="005A6751">
              <w:rPr>
                <w:rFonts w:ascii="Arial" w:hAnsi="Arial" w:cs="Arial"/>
                <w:spacing w:val="1"/>
              </w:rPr>
              <w:t xml:space="preserve"> </w:t>
            </w:r>
            <w:r w:rsidRPr="005A6751">
              <w:rPr>
                <w:rFonts w:ascii="Arial" w:hAnsi="Arial" w:cs="Arial"/>
              </w:rPr>
              <w:t>organizacije</w:t>
            </w:r>
            <w:r w:rsidRPr="005A6751">
              <w:rPr>
                <w:rFonts w:ascii="Arial" w:hAnsi="Arial" w:cs="Arial"/>
                <w:spacing w:val="-1"/>
              </w:rPr>
              <w:t xml:space="preserve"> </w:t>
            </w:r>
            <w:r w:rsidRPr="005A6751">
              <w:rPr>
                <w:rFonts w:ascii="Arial" w:hAnsi="Arial" w:cs="Arial"/>
              </w:rPr>
              <w:t>in delovanja</w:t>
            </w:r>
            <w:r w:rsidRPr="005A6751">
              <w:rPr>
                <w:rFonts w:ascii="Arial" w:hAnsi="Arial" w:cs="Arial"/>
                <w:spacing w:val="-1"/>
              </w:rPr>
              <w:t xml:space="preserve"> </w:t>
            </w:r>
            <w:r w:rsidRPr="005A6751">
              <w:rPr>
                <w:rFonts w:ascii="Arial" w:hAnsi="Arial" w:cs="Arial"/>
              </w:rPr>
              <w:t>regijskega</w:t>
            </w:r>
            <w:r w:rsidRPr="005A6751">
              <w:rPr>
                <w:rFonts w:ascii="Arial" w:hAnsi="Arial" w:cs="Arial"/>
                <w:spacing w:val="-1"/>
              </w:rPr>
              <w:t xml:space="preserve"> </w:t>
            </w:r>
            <w:r w:rsidRPr="005A6751">
              <w:rPr>
                <w:rFonts w:ascii="Arial" w:hAnsi="Arial" w:cs="Arial"/>
              </w:rPr>
              <w:t>logističnega</w:t>
            </w:r>
            <w:r w:rsidRPr="005A6751">
              <w:rPr>
                <w:rFonts w:ascii="Arial" w:hAnsi="Arial" w:cs="Arial"/>
                <w:spacing w:val="-1"/>
              </w:rPr>
              <w:t xml:space="preserve"> </w:t>
            </w:r>
            <w:r w:rsidRPr="005A6751">
              <w:rPr>
                <w:rFonts w:ascii="Arial" w:hAnsi="Arial" w:cs="Arial"/>
              </w:rPr>
              <w:t>centra</w:t>
            </w:r>
          </w:p>
        </w:tc>
      </w:tr>
      <w:tr w:rsidR="00AB75C0" w:rsidRPr="009309EA" w:rsidTr="00652BFB">
        <w:trPr>
          <w:trHeight w:val="241"/>
        </w:trPr>
        <w:tc>
          <w:tcPr>
            <w:tcW w:w="1200" w:type="dxa"/>
            <w:shd w:val="clear" w:color="auto" w:fill="auto"/>
          </w:tcPr>
          <w:p w:rsidR="00AB75C0" w:rsidRPr="005A6751" w:rsidRDefault="00AB75C0" w:rsidP="00652BFB">
            <w:pPr>
              <w:pStyle w:val="TableParagraph"/>
              <w:spacing w:before="63" w:line="240" w:lineRule="auto"/>
              <w:rPr>
                <w:rFonts w:ascii="Arial" w:hAnsi="Arial" w:cs="Arial"/>
              </w:rPr>
            </w:pPr>
            <w:r w:rsidRPr="005A6751">
              <w:rPr>
                <w:rFonts w:ascii="Arial" w:hAnsi="Arial" w:cs="Arial"/>
              </w:rPr>
              <w:t>D-14</w:t>
            </w:r>
          </w:p>
        </w:tc>
        <w:tc>
          <w:tcPr>
            <w:tcW w:w="7874" w:type="dxa"/>
            <w:shd w:val="clear" w:color="auto" w:fill="auto"/>
          </w:tcPr>
          <w:p w:rsidR="00AB75C0" w:rsidRPr="005A6751" w:rsidRDefault="00AB75C0" w:rsidP="00652BFB">
            <w:pPr>
              <w:pStyle w:val="TableParagraph"/>
              <w:spacing w:before="63" w:line="240" w:lineRule="auto"/>
              <w:rPr>
                <w:rFonts w:ascii="Arial" w:hAnsi="Arial" w:cs="Arial"/>
              </w:rPr>
            </w:pPr>
            <w:r w:rsidRPr="005A6751">
              <w:rPr>
                <w:rFonts w:ascii="Arial" w:hAnsi="Arial" w:cs="Arial"/>
              </w:rPr>
              <w:t>Vzorec</w:t>
            </w:r>
            <w:r w:rsidRPr="005A6751">
              <w:rPr>
                <w:rFonts w:ascii="Arial" w:hAnsi="Arial" w:cs="Arial"/>
                <w:spacing w:val="1"/>
              </w:rPr>
              <w:t xml:space="preserve"> </w:t>
            </w:r>
            <w:r w:rsidRPr="005A6751">
              <w:rPr>
                <w:rFonts w:ascii="Arial" w:hAnsi="Arial" w:cs="Arial"/>
              </w:rPr>
              <w:t>odredbe</w:t>
            </w:r>
            <w:r w:rsidRPr="005A6751">
              <w:rPr>
                <w:rFonts w:ascii="Arial" w:hAnsi="Arial" w:cs="Arial"/>
                <w:spacing w:val="2"/>
              </w:rPr>
              <w:t xml:space="preserve"> </w:t>
            </w:r>
            <w:r w:rsidRPr="005A6751">
              <w:rPr>
                <w:rFonts w:ascii="Arial" w:hAnsi="Arial" w:cs="Arial"/>
              </w:rPr>
              <w:t>o</w:t>
            </w:r>
            <w:r w:rsidRPr="005A6751">
              <w:rPr>
                <w:rFonts w:ascii="Arial" w:hAnsi="Arial" w:cs="Arial"/>
                <w:spacing w:val="1"/>
              </w:rPr>
              <w:t xml:space="preserve"> </w:t>
            </w:r>
            <w:r w:rsidRPr="005A6751">
              <w:rPr>
                <w:rFonts w:ascii="Arial" w:hAnsi="Arial" w:cs="Arial"/>
              </w:rPr>
              <w:t>aktiviranju</w:t>
            </w:r>
            <w:r w:rsidRPr="005A6751">
              <w:rPr>
                <w:rFonts w:ascii="Arial" w:hAnsi="Arial" w:cs="Arial"/>
                <w:spacing w:val="1"/>
              </w:rPr>
              <w:t xml:space="preserve"> </w:t>
            </w:r>
            <w:r w:rsidRPr="005A6751">
              <w:rPr>
                <w:rFonts w:ascii="Arial" w:hAnsi="Arial" w:cs="Arial"/>
              </w:rPr>
              <w:t>sil</w:t>
            </w:r>
            <w:r w:rsidRPr="005A6751">
              <w:rPr>
                <w:rFonts w:ascii="Arial" w:hAnsi="Arial" w:cs="Arial"/>
                <w:spacing w:val="1"/>
              </w:rPr>
              <w:t xml:space="preserve"> </w:t>
            </w:r>
            <w:r w:rsidRPr="005A6751">
              <w:rPr>
                <w:rFonts w:ascii="Arial" w:hAnsi="Arial" w:cs="Arial"/>
              </w:rPr>
              <w:t>in</w:t>
            </w:r>
            <w:r w:rsidRPr="005A6751">
              <w:rPr>
                <w:rFonts w:ascii="Arial" w:hAnsi="Arial" w:cs="Arial"/>
                <w:spacing w:val="2"/>
              </w:rPr>
              <w:t xml:space="preserve"> </w:t>
            </w:r>
            <w:r w:rsidRPr="005A6751">
              <w:rPr>
                <w:rFonts w:ascii="Arial" w:hAnsi="Arial" w:cs="Arial"/>
              </w:rPr>
              <w:t>sredstev</w:t>
            </w:r>
            <w:r w:rsidRPr="005A6751">
              <w:rPr>
                <w:rFonts w:ascii="Arial" w:hAnsi="Arial" w:cs="Arial"/>
                <w:spacing w:val="-1"/>
              </w:rPr>
              <w:t xml:space="preserve"> </w:t>
            </w:r>
            <w:r w:rsidRPr="005A6751">
              <w:rPr>
                <w:rFonts w:ascii="Arial" w:hAnsi="Arial" w:cs="Arial"/>
              </w:rPr>
              <w:t>za</w:t>
            </w:r>
            <w:r w:rsidRPr="005A6751">
              <w:rPr>
                <w:rFonts w:ascii="Arial" w:hAnsi="Arial" w:cs="Arial"/>
                <w:spacing w:val="1"/>
              </w:rPr>
              <w:t xml:space="preserve"> </w:t>
            </w:r>
            <w:r w:rsidRPr="005A6751">
              <w:rPr>
                <w:rFonts w:ascii="Arial" w:hAnsi="Arial" w:cs="Arial"/>
              </w:rPr>
              <w:t>ZRP</w:t>
            </w:r>
          </w:p>
        </w:tc>
      </w:tr>
      <w:tr w:rsidR="00AB75C0" w:rsidRPr="009309EA" w:rsidTr="00652BFB">
        <w:trPr>
          <w:trHeight w:val="176"/>
        </w:trPr>
        <w:tc>
          <w:tcPr>
            <w:tcW w:w="1200" w:type="dxa"/>
            <w:shd w:val="clear" w:color="auto" w:fill="auto"/>
          </w:tcPr>
          <w:p w:rsidR="00AB75C0" w:rsidRPr="005A6751" w:rsidRDefault="00AB75C0" w:rsidP="00652BFB">
            <w:pPr>
              <w:pStyle w:val="TableParagraph"/>
              <w:spacing w:before="80" w:line="240" w:lineRule="auto"/>
              <w:rPr>
                <w:rFonts w:ascii="Arial" w:hAnsi="Arial" w:cs="Arial"/>
              </w:rPr>
            </w:pPr>
            <w:r w:rsidRPr="005A6751">
              <w:rPr>
                <w:rFonts w:ascii="Arial" w:hAnsi="Arial" w:cs="Arial"/>
              </w:rPr>
              <w:t>D-15</w:t>
            </w:r>
          </w:p>
        </w:tc>
        <w:tc>
          <w:tcPr>
            <w:tcW w:w="7874" w:type="dxa"/>
            <w:shd w:val="clear" w:color="auto" w:fill="auto"/>
          </w:tcPr>
          <w:p w:rsidR="00AB75C0" w:rsidRPr="005A6751" w:rsidRDefault="00AB75C0" w:rsidP="00652BFB">
            <w:pPr>
              <w:pStyle w:val="TableParagraph"/>
              <w:spacing w:before="80" w:line="240" w:lineRule="auto"/>
              <w:rPr>
                <w:rFonts w:ascii="Arial" w:hAnsi="Arial" w:cs="Arial"/>
              </w:rPr>
            </w:pPr>
            <w:r w:rsidRPr="005A6751">
              <w:rPr>
                <w:rFonts w:ascii="Arial" w:hAnsi="Arial" w:cs="Arial"/>
              </w:rPr>
              <w:t>Vzorec</w:t>
            </w:r>
            <w:r w:rsidRPr="005A6751">
              <w:rPr>
                <w:rFonts w:ascii="Arial" w:hAnsi="Arial" w:cs="Arial"/>
                <w:spacing w:val="1"/>
              </w:rPr>
              <w:t xml:space="preserve"> </w:t>
            </w:r>
            <w:r w:rsidRPr="005A6751">
              <w:rPr>
                <w:rFonts w:ascii="Arial" w:hAnsi="Arial" w:cs="Arial"/>
              </w:rPr>
              <w:t>delovnega naloga</w:t>
            </w:r>
          </w:p>
        </w:tc>
      </w:tr>
    </w:tbl>
    <w:p w:rsidR="00AB75C0" w:rsidRPr="009309EA" w:rsidRDefault="00AB75C0" w:rsidP="00AB75C0">
      <w:pPr>
        <w:pStyle w:val="Naslov2"/>
      </w:pPr>
      <w:bookmarkStart w:id="54" w:name="_Toc154579932"/>
      <w:r>
        <w:lastRenderedPageBreak/>
        <w:t xml:space="preserve">6.3. </w:t>
      </w:r>
      <w:r w:rsidRPr="009309EA">
        <w:t>Zagotavljanje</w:t>
      </w:r>
      <w:r w:rsidRPr="009309EA">
        <w:rPr>
          <w:spacing w:val="-3"/>
        </w:rPr>
        <w:t xml:space="preserve"> </w:t>
      </w:r>
      <w:r w:rsidRPr="009309EA">
        <w:t>pomoči</w:t>
      </w:r>
      <w:r w:rsidRPr="009309EA">
        <w:rPr>
          <w:spacing w:val="-2"/>
        </w:rPr>
        <w:t xml:space="preserve"> </w:t>
      </w:r>
      <w:r w:rsidRPr="009309EA">
        <w:t>v</w:t>
      </w:r>
      <w:r w:rsidRPr="009309EA">
        <w:rPr>
          <w:spacing w:val="-6"/>
        </w:rPr>
        <w:t xml:space="preserve"> </w:t>
      </w:r>
      <w:r w:rsidRPr="009309EA">
        <w:t>materialnih</w:t>
      </w:r>
      <w:r w:rsidRPr="009309EA">
        <w:rPr>
          <w:spacing w:val="-3"/>
        </w:rPr>
        <w:t xml:space="preserve"> </w:t>
      </w:r>
      <w:r w:rsidRPr="009309EA">
        <w:t>in</w:t>
      </w:r>
      <w:r w:rsidRPr="009309EA">
        <w:rPr>
          <w:spacing w:val="-2"/>
        </w:rPr>
        <w:t xml:space="preserve"> </w:t>
      </w:r>
      <w:r w:rsidRPr="009309EA">
        <w:t>finančnih</w:t>
      </w:r>
      <w:r w:rsidRPr="009309EA">
        <w:rPr>
          <w:spacing w:val="-2"/>
        </w:rPr>
        <w:t xml:space="preserve"> </w:t>
      </w:r>
      <w:r w:rsidRPr="009309EA">
        <w:t>sredstvih</w:t>
      </w:r>
      <w:bookmarkEnd w:id="54"/>
    </w:p>
    <w:p w:rsidR="00AB75C0" w:rsidRPr="009309EA" w:rsidRDefault="00AB75C0" w:rsidP="00AB75C0">
      <w:pPr>
        <w:pStyle w:val="Telobesedila"/>
        <w:spacing w:before="6"/>
        <w:rPr>
          <w:rFonts w:ascii="Arial" w:hAnsi="Arial" w:cs="Arial"/>
          <w:b/>
          <w:sz w:val="24"/>
        </w:rPr>
      </w:pPr>
    </w:p>
    <w:p w:rsidR="00AB75C0" w:rsidRPr="004948FF" w:rsidRDefault="00AB75C0" w:rsidP="00AB75C0">
      <w:pPr>
        <w:pStyle w:val="Telobesedila"/>
        <w:spacing w:line="244" w:lineRule="auto"/>
        <w:ind w:right="-8"/>
        <w:jc w:val="both"/>
        <w:rPr>
          <w:rFonts w:ascii="Arial" w:hAnsi="Arial" w:cs="Arial"/>
        </w:rPr>
      </w:pPr>
      <w:r w:rsidRPr="004948FF">
        <w:rPr>
          <w:rFonts w:ascii="Arial" w:hAnsi="Arial" w:cs="Arial"/>
        </w:rPr>
        <w:t>Materialna</w:t>
      </w:r>
      <w:r w:rsidRPr="004948FF">
        <w:rPr>
          <w:rFonts w:ascii="Arial" w:hAnsi="Arial" w:cs="Arial"/>
          <w:spacing w:val="1"/>
        </w:rPr>
        <w:t xml:space="preserve"> </w:t>
      </w:r>
      <w:r w:rsidRPr="004948FF">
        <w:rPr>
          <w:rFonts w:ascii="Arial" w:hAnsi="Arial" w:cs="Arial"/>
        </w:rPr>
        <w:t>in</w:t>
      </w:r>
      <w:r w:rsidRPr="004948FF">
        <w:rPr>
          <w:rFonts w:ascii="Arial" w:hAnsi="Arial" w:cs="Arial"/>
          <w:spacing w:val="1"/>
        </w:rPr>
        <w:t xml:space="preserve"> </w:t>
      </w:r>
      <w:r w:rsidRPr="004948FF">
        <w:rPr>
          <w:rFonts w:ascii="Arial" w:hAnsi="Arial" w:cs="Arial"/>
        </w:rPr>
        <w:t>finančna</w:t>
      </w:r>
      <w:r w:rsidRPr="004948FF">
        <w:rPr>
          <w:rFonts w:ascii="Arial" w:hAnsi="Arial" w:cs="Arial"/>
          <w:spacing w:val="1"/>
        </w:rPr>
        <w:t xml:space="preserve"> </w:t>
      </w:r>
      <w:r w:rsidRPr="004948FF">
        <w:rPr>
          <w:rFonts w:ascii="Arial" w:hAnsi="Arial" w:cs="Arial"/>
        </w:rPr>
        <w:t>sredstva</w:t>
      </w:r>
      <w:r w:rsidRPr="004948FF">
        <w:rPr>
          <w:rFonts w:ascii="Arial" w:hAnsi="Arial" w:cs="Arial"/>
          <w:spacing w:val="1"/>
        </w:rPr>
        <w:t xml:space="preserve"> </w:t>
      </w:r>
      <w:r w:rsidRPr="004948FF">
        <w:rPr>
          <w:rFonts w:ascii="Arial" w:hAnsi="Arial" w:cs="Arial"/>
        </w:rPr>
        <w:t>lahko</w:t>
      </w:r>
      <w:r w:rsidRPr="004948FF">
        <w:rPr>
          <w:rFonts w:ascii="Arial" w:hAnsi="Arial" w:cs="Arial"/>
          <w:spacing w:val="1"/>
        </w:rPr>
        <w:t xml:space="preserve"> </w:t>
      </w:r>
      <w:r w:rsidRPr="004948FF">
        <w:rPr>
          <w:rFonts w:ascii="Arial" w:hAnsi="Arial" w:cs="Arial"/>
        </w:rPr>
        <w:t>za</w:t>
      </w:r>
      <w:r w:rsidRPr="004948FF">
        <w:rPr>
          <w:rFonts w:ascii="Arial" w:hAnsi="Arial" w:cs="Arial"/>
          <w:spacing w:val="1"/>
        </w:rPr>
        <w:t xml:space="preserve"> </w:t>
      </w:r>
      <w:r w:rsidRPr="004948FF">
        <w:rPr>
          <w:rFonts w:ascii="Arial" w:hAnsi="Arial" w:cs="Arial"/>
        </w:rPr>
        <w:t>potrebe</w:t>
      </w:r>
      <w:r w:rsidRPr="004948FF">
        <w:rPr>
          <w:rFonts w:ascii="Arial" w:hAnsi="Arial" w:cs="Arial"/>
          <w:spacing w:val="1"/>
        </w:rPr>
        <w:t xml:space="preserve"> </w:t>
      </w:r>
      <w:r w:rsidRPr="004948FF">
        <w:rPr>
          <w:rFonts w:ascii="Arial" w:hAnsi="Arial" w:cs="Arial"/>
        </w:rPr>
        <w:t>svojih</w:t>
      </w:r>
      <w:r w:rsidRPr="004948FF">
        <w:rPr>
          <w:rFonts w:ascii="Arial" w:hAnsi="Arial" w:cs="Arial"/>
          <w:spacing w:val="1"/>
        </w:rPr>
        <w:t xml:space="preserve"> </w:t>
      </w:r>
      <w:r w:rsidRPr="004948FF">
        <w:rPr>
          <w:rFonts w:ascii="Arial" w:hAnsi="Arial" w:cs="Arial"/>
        </w:rPr>
        <w:t>intervencijskih</w:t>
      </w:r>
      <w:r w:rsidRPr="004948FF">
        <w:rPr>
          <w:rFonts w:ascii="Arial" w:hAnsi="Arial" w:cs="Arial"/>
          <w:spacing w:val="1"/>
        </w:rPr>
        <w:t xml:space="preserve"> </w:t>
      </w:r>
      <w:r w:rsidRPr="004948FF">
        <w:rPr>
          <w:rFonts w:ascii="Arial" w:hAnsi="Arial" w:cs="Arial"/>
        </w:rPr>
        <w:t>enot</w:t>
      </w:r>
      <w:r w:rsidRPr="004948FF">
        <w:rPr>
          <w:rFonts w:ascii="Arial" w:hAnsi="Arial" w:cs="Arial"/>
          <w:spacing w:val="1"/>
        </w:rPr>
        <w:t xml:space="preserve"> </w:t>
      </w:r>
      <w:r w:rsidRPr="004948FF">
        <w:rPr>
          <w:rFonts w:ascii="Arial" w:hAnsi="Arial" w:cs="Arial"/>
        </w:rPr>
        <w:t>in</w:t>
      </w:r>
      <w:r w:rsidRPr="004948FF">
        <w:rPr>
          <w:rFonts w:ascii="Arial" w:hAnsi="Arial" w:cs="Arial"/>
          <w:spacing w:val="58"/>
        </w:rPr>
        <w:t xml:space="preserve"> </w:t>
      </w:r>
      <w:r w:rsidRPr="004948FF">
        <w:rPr>
          <w:rFonts w:ascii="Arial" w:hAnsi="Arial" w:cs="Arial"/>
        </w:rPr>
        <w:t>služb</w:t>
      </w:r>
      <w:r w:rsidRPr="004948FF">
        <w:rPr>
          <w:rFonts w:ascii="Arial" w:hAnsi="Arial" w:cs="Arial"/>
          <w:spacing w:val="1"/>
        </w:rPr>
        <w:t xml:space="preserve"> </w:t>
      </w:r>
      <w:r w:rsidRPr="004948FF">
        <w:rPr>
          <w:rFonts w:ascii="Arial" w:hAnsi="Arial" w:cs="Arial"/>
        </w:rPr>
        <w:t>zahtevajo vodje teh enot in služb. O uporabi materialnih in finančnih sredstev odloča nato</w:t>
      </w:r>
      <w:r w:rsidRPr="004948FF">
        <w:rPr>
          <w:rFonts w:ascii="Arial" w:hAnsi="Arial" w:cs="Arial"/>
          <w:spacing w:val="1"/>
        </w:rPr>
        <w:t xml:space="preserve"> </w:t>
      </w:r>
      <w:r w:rsidRPr="004948FF">
        <w:rPr>
          <w:rFonts w:ascii="Arial" w:hAnsi="Arial" w:cs="Arial"/>
        </w:rPr>
        <w:t>Poveljnik</w:t>
      </w:r>
      <w:r w:rsidRPr="004948FF">
        <w:rPr>
          <w:rFonts w:ascii="Arial" w:hAnsi="Arial" w:cs="Arial"/>
          <w:spacing w:val="5"/>
        </w:rPr>
        <w:t xml:space="preserve"> </w:t>
      </w:r>
      <w:r w:rsidRPr="004948FF">
        <w:rPr>
          <w:rFonts w:ascii="Arial" w:hAnsi="Arial" w:cs="Arial"/>
        </w:rPr>
        <w:t>CZ</w:t>
      </w:r>
      <w:r w:rsidRPr="004948FF">
        <w:rPr>
          <w:rFonts w:ascii="Arial" w:hAnsi="Arial" w:cs="Arial"/>
          <w:spacing w:val="3"/>
        </w:rPr>
        <w:t xml:space="preserve"> za </w:t>
      </w:r>
      <w:r w:rsidRPr="004948FF">
        <w:rPr>
          <w:rFonts w:ascii="Arial" w:hAnsi="Arial" w:cs="Arial"/>
        </w:rPr>
        <w:t>Dolenjsko</w:t>
      </w:r>
      <w:r w:rsidRPr="004948FF">
        <w:rPr>
          <w:rFonts w:ascii="Arial" w:hAnsi="Arial" w:cs="Arial"/>
          <w:spacing w:val="2"/>
        </w:rPr>
        <w:t xml:space="preserve"> </w:t>
      </w:r>
      <w:r w:rsidRPr="004948FF">
        <w:rPr>
          <w:rFonts w:ascii="Arial" w:hAnsi="Arial" w:cs="Arial"/>
        </w:rPr>
        <w:t>oziroma</w:t>
      </w:r>
      <w:r w:rsidRPr="004948FF">
        <w:rPr>
          <w:rFonts w:ascii="Arial" w:hAnsi="Arial" w:cs="Arial"/>
          <w:spacing w:val="3"/>
        </w:rPr>
        <w:t xml:space="preserve"> </w:t>
      </w:r>
      <w:r w:rsidRPr="004948FF">
        <w:rPr>
          <w:rFonts w:ascii="Arial" w:hAnsi="Arial" w:cs="Arial"/>
        </w:rPr>
        <w:t>njegov namestnik.</w:t>
      </w:r>
    </w:p>
    <w:p w:rsidR="00AB75C0" w:rsidRPr="004948FF" w:rsidRDefault="00AB75C0" w:rsidP="00AB75C0">
      <w:pPr>
        <w:pStyle w:val="Telobesedila"/>
        <w:spacing w:before="6"/>
        <w:ind w:right="-8"/>
        <w:rPr>
          <w:rFonts w:ascii="Arial" w:hAnsi="Arial" w:cs="Arial"/>
        </w:rPr>
      </w:pPr>
    </w:p>
    <w:p w:rsidR="00AB75C0" w:rsidRPr="004948FF" w:rsidRDefault="00AB75C0" w:rsidP="00AB75C0">
      <w:pPr>
        <w:pStyle w:val="Telobesedila"/>
        <w:spacing w:before="1"/>
        <w:ind w:right="-8"/>
        <w:rPr>
          <w:rFonts w:ascii="Arial" w:hAnsi="Arial" w:cs="Arial"/>
        </w:rPr>
      </w:pPr>
      <w:r w:rsidRPr="004948FF">
        <w:rPr>
          <w:rFonts w:ascii="Arial" w:hAnsi="Arial" w:cs="Arial"/>
        </w:rPr>
        <w:t>Materialna pomoč dolenjske</w:t>
      </w:r>
      <w:r w:rsidRPr="004948FF">
        <w:rPr>
          <w:rFonts w:ascii="Arial" w:hAnsi="Arial" w:cs="Arial"/>
          <w:spacing w:val="1"/>
        </w:rPr>
        <w:t xml:space="preserve"> </w:t>
      </w:r>
      <w:r w:rsidRPr="004948FF">
        <w:rPr>
          <w:rFonts w:ascii="Arial" w:hAnsi="Arial" w:cs="Arial"/>
        </w:rPr>
        <w:t>regije ob nesreči zrakoplova obsega:</w:t>
      </w:r>
    </w:p>
    <w:p w:rsidR="00AB75C0" w:rsidRPr="004948FF" w:rsidRDefault="00AB75C0" w:rsidP="00652BFB">
      <w:pPr>
        <w:pStyle w:val="Odstavekseznama"/>
        <w:numPr>
          <w:ilvl w:val="0"/>
          <w:numId w:val="57"/>
        </w:numPr>
        <w:spacing w:before="1" w:line="244" w:lineRule="auto"/>
        <w:ind w:left="426" w:right="-8" w:hanging="284"/>
        <w:rPr>
          <w:rFonts w:ascii="Arial" w:hAnsi="Arial" w:cs="Arial"/>
        </w:rPr>
      </w:pPr>
      <w:r w:rsidRPr="004948FF">
        <w:rPr>
          <w:rFonts w:ascii="Arial" w:hAnsi="Arial" w:cs="Arial"/>
        </w:rPr>
        <w:t>posredovanje</w:t>
      </w:r>
      <w:r w:rsidRPr="004948FF">
        <w:rPr>
          <w:rFonts w:ascii="Arial" w:hAnsi="Arial" w:cs="Arial"/>
          <w:spacing w:val="1"/>
        </w:rPr>
        <w:t xml:space="preserve"> </w:t>
      </w:r>
      <w:r w:rsidRPr="004948FF">
        <w:rPr>
          <w:rFonts w:ascii="Arial" w:hAnsi="Arial" w:cs="Arial"/>
        </w:rPr>
        <w:t>pri</w:t>
      </w:r>
      <w:r w:rsidRPr="004948FF">
        <w:rPr>
          <w:rFonts w:ascii="Arial" w:hAnsi="Arial" w:cs="Arial"/>
          <w:spacing w:val="1"/>
        </w:rPr>
        <w:t xml:space="preserve"> </w:t>
      </w:r>
      <w:r w:rsidRPr="004948FF">
        <w:rPr>
          <w:rFonts w:ascii="Arial" w:hAnsi="Arial" w:cs="Arial"/>
        </w:rPr>
        <w:t>zagotavljanju</w:t>
      </w:r>
      <w:r w:rsidRPr="004948FF">
        <w:rPr>
          <w:rFonts w:ascii="Arial" w:hAnsi="Arial" w:cs="Arial"/>
          <w:spacing w:val="1"/>
        </w:rPr>
        <w:t xml:space="preserve"> </w:t>
      </w:r>
      <w:r w:rsidRPr="004948FF">
        <w:rPr>
          <w:rFonts w:ascii="Arial" w:hAnsi="Arial" w:cs="Arial"/>
        </w:rPr>
        <w:t>specialne</w:t>
      </w:r>
      <w:r w:rsidRPr="004948FF">
        <w:rPr>
          <w:rFonts w:ascii="Arial" w:hAnsi="Arial" w:cs="Arial"/>
          <w:spacing w:val="2"/>
        </w:rPr>
        <w:t xml:space="preserve"> </w:t>
      </w:r>
      <w:r w:rsidRPr="004948FF">
        <w:rPr>
          <w:rFonts w:ascii="Arial" w:hAnsi="Arial" w:cs="Arial"/>
        </w:rPr>
        <w:t>opreme,</w:t>
      </w:r>
      <w:r w:rsidRPr="004948FF">
        <w:rPr>
          <w:rFonts w:ascii="Arial" w:hAnsi="Arial" w:cs="Arial"/>
          <w:spacing w:val="2"/>
        </w:rPr>
        <w:t xml:space="preserve"> </w:t>
      </w:r>
      <w:r w:rsidRPr="004948FF">
        <w:rPr>
          <w:rFonts w:ascii="Arial" w:hAnsi="Arial" w:cs="Arial"/>
        </w:rPr>
        <w:t>ki</w:t>
      </w:r>
      <w:r w:rsidRPr="004948FF">
        <w:rPr>
          <w:rFonts w:ascii="Arial" w:hAnsi="Arial" w:cs="Arial"/>
          <w:spacing w:val="1"/>
        </w:rPr>
        <w:t xml:space="preserve"> </w:t>
      </w:r>
      <w:r w:rsidRPr="004948FF">
        <w:rPr>
          <w:rFonts w:ascii="Arial" w:hAnsi="Arial" w:cs="Arial"/>
        </w:rPr>
        <w:t>je</w:t>
      </w:r>
      <w:r w:rsidRPr="004948FF">
        <w:rPr>
          <w:rFonts w:ascii="Arial" w:hAnsi="Arial" w:cs="Arial"/>
          <w:spacing w:val="6"/>
        </w:rPr>
        <w:t xml:space="preserve"> </w:t>
      </w:r>
      <w:r w:rsidRPr="004948FF">
        <w:rPr>
          <w:rFonts w:ascii="Arial" w:hAnsi="Arial" w:cs="Arial"/>
        </w:rPr>
        <w:t>na</w:t>
      </w:r>
      <w:r w:rsidRPr="004948FF">
        <w:rPr>
          <w:rFonts w:ascii="Arial" w:hAnsi="Arial" w:cs="Arial"/>
          <w:spacing w:val="2"/>
        </w:rPr>
        <w:t xml:space="preserve"> </w:t>
      </w:r>
      <w:r w:rsidRPr="004948FF">
        <w:rPr>
          <w:rFonts w:ascii="Arial" w:hAnsi="Arial" w:cs="Arial"/>
        </w:rPr>
        <w:t>mestu</w:t>
      </w:r>
      <w:r w:rsidRPr="004948FF">
        <w:rPr>
          <w:rFonts w:ascii="Arial" w:hAnsi="Arial" w:cs="Arial"/>
          <w:spacing w:val="2"/>
        </w:rPr>
        <w:t xml:space="preserve"> </w:t>
      </w:r>
      <w:r w:rsidRPr="004948FF">
        <w:rPr>
          <w:rFonts w:ascii="Arial" w:hAnsi="Arial" w:cs="Arial"/>
        </w:rPr>
        <w:t>nesreče</w:t>
      </w:r>
      <w:r w:rsidRPr="004948FF">
        <w:rPr>
          <w:rFonts w:ascii="Arial" w:hAnsi="Arial" w:cs="Arial"/>
          <w:spacing w:val="3"/>
        </w:rPr>
        <w:t xml:space="preserve"> </w:t>
      </w:r>
      <w:r w:rsidRPr="004948FF">
        <w:rPr>
          <w:rFonts w:ascii="Arial" w:hAnsi="Arial" w:cs="Arial"/>
        </w:rPr>
        <w:t>ni</w:t>
      </w:r>
      <w:r w:rsidRPr="004948FF">
        <w:rPr>
          <w:rFonts w:ascii="Arial" w:hAnsi="Arial" w:cs="Arial"/>
          <w:spacing w:val="1"/>
        </w:rPr>
        <w:t xml:space="preserve"> </w:t>
      </w:r>
      <w:r w:rsidRPr="004948FF">
        <w:rPr>
          <w:rFonts w:ascii="Arial" w:hAnsi="Arial" w:cs="Arial"/>
        </w:rPr>
        <w:t>mogoče</w:t>
      </w:r>
      <w:r w:rsidRPr="004948FF">
        <w:rPr>
          <w:rFonts w:ascii="Arial" w:hAnsi="Arial" w:cs="Arial"/>
          <w:spacing w:val="-55"/>
        </w:rPr>
        <w:t xml:space="preserve"> </w:t>
      </w:r>
      <w:r w:rsidRPr="004948FF">
        <w:rPr>
          <w:rFonts w:ascii="Arial" w:hAnsi="Arial" w:cs="Arial"/>
        </w:rPr>
        <w:t>dobiti oziroma</w:t>
      </w:r>
      <w:r w:rsidRPr="004948FF">
        <w:rPr>
          <w:rFonts w:ascii="Arial" w:hAnsi="Arial" w:cs="Arial"/>
          <w:spacing w:val="1"/>
        </w:rPr>
        <w:t xml:space="preserve"> </w:t>
      </w:r>
      <w:r w:rsidRPr="004948FF">
        <w:rPr>
          <w:rFonts w:ascii="Arial" w:hAnsi="Arial" w:cs="Arial"/>
        </w:rPr>
        <w:t>je</w:t>
      </w:r>
      <w:r w:rsidRPr="004948FF">
        <w:rPr>
          <w:rFonts w:ascii="Arial" w:hAnsi="Arial" w:cs="Arial"/>
          <w:spacing w:val="3"/>
        </w:rPr>
        <w:t xml:space="preserve"> </w:t>
      </w:r>
      <w:r w:rsidRPr="004948FF">
        <w:rPr>
          <w:rFonts w:ascii="Arial" w:hAnsi="Arial" w:cs="Arial"/>
        </w:rPr>
        <w:t>ne</w:t>
      </w:r>
      <w:r w:rsidRPr="004948FF">
        <w:rPr>
          <w:rFonts w:ascii="Arial" w:hAnsi="Arial" w:cs="Arial"/>
          <w:spacing w:val="2"/>
        </w:rPr>
        <w:t xml:space="preserve"> </w:t>
      </w:r>
      <w:r w:rsidRPr="004948FF">
        <w:rPr>
          <w:rFonts w:ascii="Arial" w:hAnsi="Arial" w:cs="Arial"/>
        </w:rPr>
        <w:t>more</w:t>
      </w:r>
      <w:r w:rsidRPr="004948FF">
        <w:rPr>
          <w:rFonts w:ascii="Arial" w:hAnsi="Arial" w:cs="Arial"/>
          <w:spacing w:val="1"/>
        </w:rPr>
        <w:t xml:space="preserve"> </w:t>
      </w:r>
      <w:r w:rsidRPr="004948FF">
        <w:rPr>
          <w:rFonts w:ascii="Arial" w:hAnsi="Arial" w:cs="Arial"/>
        </w:rPr>
        <w:t>zagotoviti prevoznik</w:t>
      </w:r>
      <w:r w:rsidRPr="004948FF">
        <w:rPr>
          <w:rFonts w:ascii="Arial" w:hAnsi="Arial" w:cs="Arial"/>
          <w:spacing w:val="4"/>
        </w:rPr>
        <w:t xml:space="preserve"> </w:t>
      </w:r>
      <w:r w:rsidRPr="004948FF">
        <w:rPr>
          <w:rFonts w:ascii="Arial" w:hAnsi="Arial" w:cs="Arial"/>
        </w:rPr>
        <w:t>(specialna</w:t>
      </w:r>
      <w:r w:rsidRPr="004948FF">
        <w:rPr>
          <w:rFonts w:ascii="Arial" w:hAnsi="Arial" w:cs="Arial"/>
          <w:spacing w:val="1"/>
        </w:rPr>
        <w:t xml:space="preserve"> </w:t>
      </w:r>
      <w:r w:rsidRPr="004948FF">
        <w:rPr>
          <w:rFonts w:ascii="Arial" w:hAnsi="Arial" w:cs="Arial"/>
        </w:rPr>
        <w:t>oprema)</w:t>
      </w:r>
    </w:p>
    <w:p w:rsidR="00AB75C0" w:rsidRPr="004948FF" w:rsidRDefault="00AB75C0" w:rsidP="00652BFB">
      <w:pPr>
        <w:pStyle w:val="Odstavekseznama"/>
        <w:numPr>
          <w:ilvl w:val="0"/>
          <w:numId w:val="57"/>
        </w:numPr>
        <w:spacing w:before="31" w:line="269" w:lineRule="exact"/>
        <w:ind w:left="426" w:right="-8" w:hanging="284"/>
        <w:rPr>
          <w:rFonts w:ascii="Arial" w:hAnsi="Arial" w:cs="Arial"/>
        </w:rPr>
      </w:pPr>
      <w:r w:rsidRPr="004948FF">
        <w:rPr>
          <w:rFonts w:ascii="Arial" w:hAnsi="Arial" w:cs="Arial"/>
        </w:rPr>
        <w:t>pomoč</w:t>
      </w:r>
      <w:r w:rsidRPr="004948FF">
        <w:rPr>
          <w:rFonts w:ascii="Arial" w:hAnsi="Arial" w:cs="Arial"/>
          <w:spacing w:val="-2"/>
        </w:rPr>
        <w:t xml:space="preserve"> </w:t>
      </w:r>
      <w:r w:rsidRPr="004948FF">
        <w:rPr>
          <w:rFonts w:ascii="Arial" w:hAnsi="Arial" w:cs="Arial"/>
        </w:rPr>
        <w:t>v</w:t>
      </w:r>
      <w:r w:rsidRPr="004948FF">
        <w:rPr>
          <w:rFonts w:ascii="Arial" w:hAnsi="Arial" w:cs="Arial"/>
          <w:spacing w:val="-2"/>
        </w:rPr>
        <w:t xml:space="preserve"> </w:t>
      </w:r>
      <w:r w:rsidRPr="004948FF">
        <w:rPr>
          <w:rFonts w:ascii="Arial" w:hAnsi="Arial" w:cs="Arial"/>
        </w:rPr>
        <w:t>zaščitni</w:t>
      </w:r>
      <w:r w:rsidRPr="004948FF">
        <w:rPr>
          <w:rFonts w:ascii="Arial" w:hAnsi="Arial" w:cs="Arial"/>
          <w:spacing w:val="-2"/>
        </w:rPr>
        <w:t xml:space="preserve"> </w:t>
      </w:r>
      <w:r w:rsidRPr="004948FF">
        <w:rPr>
          <w:rFonts w:ascii="Arial" w:hAnsi="Arial" w:cs="Arial"/>
        </w:rPr>
        <w:t>in</w:t>
      </w:r>
      <w:r w:rsidRPr="004948FF">
        <w:rPr>
          <w:rFonts w:ascii="Arial" w:hAnsi="Arial" w:cs="Arial"/>
          <w:spacing w:val="-2"/>
        </w:rPr>
        <w:t xml:space="preserve"> </w:t>
      </w:r>
      <w:r w:rsidRPr="004948FF">
        <w:rPr>
          <w:rFonts w:ascii="Arial" w:hAnsi="Arial" w:cs="Arial"/>
        </w:rPr>
        <w:t>reševalni</w:t>
      </w:r>
      <w:r w:rsidRPr="004948FF">
        <w:rPr>
          <w:rFonts w:ascii="Arial" w:hAnsi="Arial" w:cs="Arial"/>
          <w:spacing w:val="-2"/>
        </w:rPr>
        <w:t xml:space="preserve"> </w:t>
      </w:r>
      <w:r w:rsidRPr="004948FF">
        <w:rPr>
          <w:rFonts w:ascii="Arial" w:hAnsi="Arial" w:cs="Arial"/>
        </w:rPr>
        <w:t>opremi,</w:t>
      </w:r>
    </w:p>
    <w:p w:rsidR="00AB75C0" w:rsidRPr="004948FF" w:rsidRDefault="00AB75C0" w:rsidP="00652BFB">
      <w:pPr>
        <w:pStyle w:val="Odstavekseznama"/>
        <w:numPr>
          <w:ilvl w:val="0"/>
          <w:numId w:val="57"/>
        </w:numPr>
        <w:spacing w:line="269" w:lineRule="exact"/>
        <w:ind w:left="426" w:right="-8" w:hanging="284"/>
        <w:rPr>
          <w:rFonts w:ascii="Arial" w:hAnsi="Arial" w:cs="Arial"/>
        </w:rPr>
      </w:pPr>
      <w:r w:rsidRPr="004948FF">
        <w:rPr>
          <w:rFonts w:ascii="Arial" w:hAnsi="Arial" w:cs="Arial"/>
        </w:rPr>
        <w:t>pomoč</w:t>
      </w:r>
      <w:r w:rsidRPr="004948FF">
        <w:rPr>
          <w:rFonts w:ascii="Arial" w:hAnsi="Arial" w:cs="Arial"/>
          <w:spacing w:val="-1"/>
        </w:rPr>
        <w:t xml:space="preserve"> </w:t>
      </w:r>
      <w:r w:rsidRPr="004948FF">
        <w:rPr>
          <w:rFonts w:ascii="Arial" w:hAnsi="Arial" w:cs="Arial"/>
        </w:rPr>
        <w:t>v</w:t>
      </w:r>
      <w:r w:rsidRPr="004948FF">
        <w:rPr>
          <w:rFonts w:ascii="Arial" w:hAnsi="Arial" w:cs="Arial"/>
          <w:spacing w:val="-1"/>
        </w:rPr>
        <w:t xml:space="preserve"> </w:t>
      </w:r>
      <w:r w:rsidRPr="004948FF">
        <w:rPr>
          <w:rFonts w:ascii="Arial" w:hAnsi="Arial" w:cs="Arial"/>
        </w:rPr>
        <w:t>finančnih</w:t>
      </w:r>
      <w:r w:rsidRPr="004948FF">
        <w:rPr>
          <w:rFonts w:ascii="Arial" w:hAnsi="Arial" w:cs="Arial"/>
          <w:spacing w:val="-1"/>
        </w:rPr>
        <w:t xml:space="preserve"> </w:t>
      </w:r>
      <w:r w:rsidRPr="004948FF">
        <w:rPr>
          <w:rFonts w:ascii="Arial" w:hAnsi="Arial" w:cs="Arial"/>
        </w:rPr>
        <w:t>sredstvih.</w:t>
      </w:r>
    </w:p>
    <w:p w:rsidR="00AB75C0" w:rsidRPr="004948FF" w:rsidRDefault="00AB75C0" w:rsidP="00AB75C0">
      <w:pPr>
        <w:tabs>
          <w:tab w:val="left" w:pos="1026"/>
          <w:tab w:val="left" w:pos="1027"/>
        </w:tabs>
        <w:spacing w:line="269" w:lineRule="exact"/>
        <w:ind w:right="-8"/>
        <w:rPr>
          <w:rFonts w:cs="Arial"/>
          <w:sz w:val="22"/>
        </w:rPr>
      </w:pPr>
    </w:p>
    <w:p w:rsidR="00AB75C0" w:rsidRPr="004948FF" w:rsidRDefault="00AB75C0" w:rsidP="00AB75C0">
      <w:pPr>
        <w:adjustRightInd w:val="0"/>
        <w:ind w:right="-8"/>
        <w:jc w:val="both"/>
        <w:rPr>
          <w:rFonts w:cs="Arial"/>
          <w:color w:val="000000"/>
          <w:sz w:val="22"/>
        </w:rPr>
      </w:pPr>
      <w:r w:rsidRPr="004948FF">
        <w:rPr>
          <w:rFonts w:cs="Arial"/>
          <w:sz w:val="22"/>
        </w:rPr>
        <w:t xml:space="preserve">Če </w:t>
      </w:r>
      <w:r w:rsidRPr="004948FF">
        <w:rPr>
          <w:rFonts w:cs="Arial"/>
          <w:b/>
          <w:sz w:val="22"/>
        </w:rPr>
        <w:t>občine</w:t>
      </w:r>
      <w:r w:rsidRPr="004948FF">
        <w:rPr>
          <w:rFonts w:cs="Arial"/>
          <w:sz w:val="22"/>
        </w:rPr>
        <w:t xml:space="preserve"> ne morejo obvladati posledic nesreče z lastnimi silami, </w:t>
      </w:r>
      <w:r w:rsidRPr="004948FF">
        <w:rPr>
          <w:rFonts w:cs="Arial"/>
          <w:b/>
          <w:sz w:val="22"/>
        </w:rPr>
        <w:t>pošljejo prošnjo za pomoč</w:t>
      </w:r>
      <w:r w:rsidRPr="004948FF">
        <w:rPr>
          <w:rFonts w:cs="Arial"/>
          <w:sz w:val="22"/>
        </w:rPr>
        <w:t xml:space="preserve"> najprej sosednjim občinam in nato še Štabu CZ za Dolenjsko. Poveljnik CZ za Dolenjsko presodi o prošnji za pomoč in jo posreduje Poveljniku CZ RS. </w:t>
      </w:r>
      <w:r w:rsidRPr="004948FF">
        <w:rPr>
          <w:rFonts w:cs="Arial"/>
          <w:color w:val="000000"/>
          <w:sz w:val="22"/>
        </w:rPr>
        <w:t>Prispela</w:t>
      </w:r>
      <w:r w:rsidRPr="004948FF">
        <w:rPr>
          <w:rFonts w:cs="Arial"/>
          <w:color w:val="000000"/>
          <w:spacing w:val="8"/>
          <w:sz w:val="22"/>
        </w:rPr>
        <w:t xml:space="preserve"> </w:t>
      </w:r>
      <w:r w:rsidRPr="004948FF">
        <w:rPr>
          <w:rFonts w:cs="Arial"/>
          <w:color w:val="000000"/>
          <w:sz w:val="22"/>
        </w:rPr>
        <w:t>pomoč</w:t>
      </w:r>
      <w:r w:rsidRPr="004948FF">
        <w:rPr>
          <w:rFonts w:cs="Arial"/>
          <w:color w:val="000000"/>
          <w:spacing w:val="8"/>
          <w:sz w:val="22"/>
        </w:rPr>
        <w:t xml:space="preserve"> </w:t>
      </w:r>
      <w:r w:rsidRPr="004948FF">
        <w:rPr>
          <w:rFonts w:cs="Arial"/>
          <w:color w:val="000000"/>
          <w:sz w:val="22"/>
        </w:rPr>
        <w:t>se</w:t>
      </w:r>
      <w:r w:rsidRPr="004948FF">
        <w:rPr>
          <w:rFonts w:cs="Arial"/>
          <w:color w:val="000000"/>
          <w:spacing w:val="8"/>
          <w:sz w:val="22"/>
        </w:rPr>
        <w:t xml:space="preserve"> </w:t>
      </w:r>
      <w:r w:rsidRPr="004948FF">
        <w:rPr>
          <w:rFonts w:cs="Arial"/>
          <w:color w:val="000000"/>
          <w:sz w:val="22"/>
        </w:rPr>
        <w:t>zbira</w:t>
      </w:r>
      <w:r w:rsidRPr="004948FF">
        <w:rPr>
          <w:rFonts w:cs="Arial"/>
          <w:color w:val="000000"/>
          <w:spacing w:val="8"/>
          <w:sz w:val="22"/>
        </w:rPr>
        <w:t xml:space="preserve"> </w:t>
      </w:r>
      <w:r w:rsidRPr="004948FF">
        <w:rPr>
          <w:rFonts w:cs="Arial"/>
          <w:color w:val="000000"/>
          <w:sz w:val="22"/>
        </w:rPr>
        <w:t>v</w:t>
      </w:r>
      <w:r w:rsidRPr="004948FF">
        <w:rPr>
          <w:rFonts w:cs="Arial"/>
          <w:color w:val="000000"/>
          <w:spacing w:val="6"/>
          <w:sz w:val="22"/>
        </w:rPr>
        <w:t xml:space="preserve"> </w:t>
      </w:r>
      <w:r w:rsidRPr="004948FF">
        <w:rPr>
          <w:rFonts w:cs="Arial"/>
          <w:color w:val="000000"/>
          <w:sz w:val="22"/>
        </w:rPr>
        <w:t>Regijskem</w:t>
      </w:r>
      <w:r w:rsidRPr="004948FF">
        <w:rPr>
          <w:rFonts w:cs="Arial"/>
          <w:color w:val="000000"/>
          <w:spacing w:val="9"/>
          <w:sz w:val="22"/>
        </w:rPr>
        <w:t xml:space="preserve"> </w:t>
      </w:r>
      <w:r w:rsidRPr="004948FF">
        <w:rPr>
          <w:rFonts w:cs="Arial"/>
          <w:color w:val="000000"/>
          <w:sz w:val="22"/>
        </w:rPr>
        <w:t>logističnem</w:t>
      </w:r>
      <w:r w:rsidRPr="004948FF">
        <w:rPr>
          <w:rFonts w:cs="Arial"/>
          <w:color w:val="000000"/>
          <w:spacing w:val="9"/>
          <w:sz w:val="22"/>
        </w:rPr>
        <w:t xml:space="preserve"> </w:t>
      </w:r>
      <w:r w:rsidRPr="004948FF">
        <w:rPr>
          <w:rFonts w:cs="Arial"/>
          <w:color w:val="000000"/>
          <w:sz w:val="22"/>
        </w:rPr>
        <w:t>centru ali drugi primerni lokaciji,</w:t>
      </w:r>
      <w:r w:rsidRPr="004948FF">
        <w:rPr>
          <w:rFonts w:cs="Arial"/>
          <w:color w:val="000000"/>
          <w:spacing w:val="7"/>
          <w:sz w:val="22"/>
        </w:rPr>
        <w:t xml:space="preserve"> </w:t>
      </w:r>
      <w:r w:rsidRPr="004948FF">
        <w:rPr>
          <w:rFonts w:cs="Arial"/>
          <w:color w:val="000000"/>
          <w:sz w:val="22"/>
        </w:rPr>
        <w:t>od</w:t>
      </w:r>
      <w:r w:rsidRPr="004948FF">
        <w:rPr>
          <w:rFonts w:cs="Arial"/>
          <w:color w:val="000000"/>
          <w:spacing w:val="6"/>
          <w:sz w:val="22"/>
        </w:rPr>
        <w:t xml:space="preserve"> </w:t>
      </w:r>
      <w:r w:rsidRPr="004948FF">
        <w:rPr>
          <w:rFonts w:cs="Arial"/>
          <w:color w:val="000000"/>
          <w:sz w:val="22"/>
        </w:rPr>
        <w:t>kjer</w:t>
      </w:r>
      <w:r w:rsidRPr="004948FF">
        <w:rPr>
          <w:rFonts w:cs="Arial"/>
          <w:color w:val="000000"/>
          <w:spacing w:val="7"/>
          <w:sz w:val="22"/>
        </w:rPr>
        <w:t xml:space="preserve"> </w:t>
      </w:r>
      <w:r w:rsidRPr="004948FF">
        <w:rPr>
          <w:rFonts w:cs="Arial"/>
          <w:color w:val="000000"/>
          <w:sz w:val="22"/>
        </w:rPr>
        <w:t xml:space="preserve">se </w:t>
      </w:r>
      <w:r w:rsidRPr="004948FF">
        <w:rPr>
          <w:rFonts w:cs="Arial"/>
          <w:color w:val="000000"/>
          <w:spacing w:val="-56"/>
          <w:sz w:val="22"/>
        </w:rPr>
        <w:t xml:space="preserve"> </w:t>
      </w:r>
      <w:r w:rsidRPr="004948FF">
        <w:rPr>
          <w:rFonts w:cs="Arial"/>
          <w:color w:val="000000"/>
          <w:sz w:val="22"/>
        </w:rPr>
        <w:t>organizira</w:t>
      </w:r>
      <w:r w:rsidRPr="004948FF">
        <w:rPr>
          <w:rFonts w:cs="Arial"/>
          <w:color w:val="000000"/>
          <w:spacing w:val="1"/>
          <w:sz w:val="22"/>
        </w:rPr>
        <w:t xml:space="preserve"> </w:t>
      </w:r>
      <w:r w:rsidRPr="004948FF">
        <w:rPr>
          <w:rFonts w:cs="Arial"/>
          <w:color w:val="000000"/>
          <w:sz w:val="22"/>
        </w:rPr>
        <w:t>razdelitev na</w:t>
      </w:r>
      <w:r w:rsidRPr="004948FF">
        <w:rPr>
          <w:rFonts w:cs="Arial"/>
          <w:color w:val="000000"/>
          <w:spacing w:val="2"/>
          <w:sz w:val="22"/>
        </w:rPr>
        <w:t xml:space="preserve"> </w:t>
      </w:r>
      <w:r w:rsidRPr="004948FF">
        <w:rPr>
          <w:rFonts w:cs="Arial"/>
          <w:color w:val="000000"/>
          <w:sz w:val="22"/>
        </w:rPr>
        <w:t>prizadeta</w:t>
      </w:r>
      <w:r w:rsidRPr="004948FF">
        <w:rPr>
          <w:rFonts w:cs="Arial"/>
          <w:color w:val="000000"/>
          <w:spacing w:val="3"/>
          <w:sz w:val="22"/>
        </w:rPr>
        <w:t xml:space="preserve"> </w:t>
      </w:r>
      <w:r w:rsidRPr="004948FF">
        <w:rPr>
          <w:rFonts w:cs="Arial"/>
          <w:color w:val="000000"/>
          <w:sz w:val="22"/>
        </w:rPr>
        <w:t>območja.</w:t>
      </w:r>
    </w:p>
    <w:p w:rsidR="00AB75C0" w:rsidRPr="00634A63" w:rsidRDefault="00AB75C0" w:rsidP="00AB75C0">
      <w:pPr>
        <w:adjustRightInd w:val="0"/>
        <w:ind w:left="284" w:right="331"/>
        <w:jc w:val="both"/>
        <w:rPr>
          <w:rFonts w:cs="Arial"/>
          <w:iCs/>
          <w:color w:val="000000"/>
        </w:rPr>
      </w:pPr>
    </w:p>
    <w:tbl>
      <w:tblPr>
        <w:tblW w:w="8931"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7736"/>
      </w:tblGrid>
      <w:tr w:rsidR="00AB75C0" w:rsidRPr="009309EA" w:rsidTr="00652BFB">
        <w:trPr>
          <w:trHeight w:val="508"/>
          <w:tblHeader/>
        </w:trPr>
        <w:tc>
          <w:tcPr>
            <w:tcW w:w="1195" w:type="dxa"/>
            <w:shd w:val="clear" w:color="auto" w:fill="auto"/>
          </w:tcPr>
          <w:p w:rsidR="00AB75C0" w:rsidRPr="005A6751" w:rsidRDefault="00AB75C0" w:rsidP="00652BFB">
            <w:pPr>
              <w:pStyle w:val="TableParagraph"/>
              <w:spacing w:before="130" w:line="240" w:lineRule="auto"/>
              <w:rPr>
                <w:rFonts w:ascii="Arial" w:hAnsi="Arial" w:cs="Arial"/>
              </w:rPr>
            </w:pPr>
            <w:r w:rsidRPr="005A6751">
              <w:rPr>
                <w:rFonts w:ascii="Arial" w:hAnsi="Arial" w:cs="Arial"/>
              </w:rPr>
              <w:t>P-8</w:t>
            </w:r>
          </w:p>
        </w:tc>
        <w:tc>
          <w:tcPr>
            <w:tcW w:w="7736" w:type="dxa"/>
            <w:shd w:val="clear" w:color="auto" w:fill="auto"/>
          </w:tcPr>
          <w:p w:rsidR="00AB75C0" w:rsidRPr="005A6751" w:rsidRDefault="00AB75C0" w:rsidP="00652BFB">
            <w:pPr>
              <w:pStyle w:val="TableParagraph"/>
              <w:spacing w:before="0" w:line="254" w:lineRule="exact"/>
              <w:rPr>
                <w:rFonts w:ascii="Arial" w:hAnsi="Arial" w:cs="Arial"/>
              </w:rPr>
            </w:pPr>
            <w:r w:rsidRPr="005A6751">
              <w:rPr>
                <w:rFonts w:ascii="Arial" w:hAnsi="Arial" w:cs="Arial"/>
              </w:rPr>
              <w:t>Pregled materialnih sredstev v regiji iz državnih rezerv za primer naravnih in</w:t>
            </w:r>
            <w:r w:rsidRPr="005A6751">
              <w:rPr>
                <w:rFonts w:ascii="Arial" w:hAnsi="Arial" w:cs="Arial"/>
                <w:spacing w:val="-56"/>
              </w:rPr>
              <w:t xml:space="preserve"> </w:t>
            </w:r>
            <w:r w:rsidRPr="005A6751">
              <w:rPr>
                <w:rFonts w:ascii="Arial" w:hAnsi="Arial" w:cs="Arial"/>
              </w:rPr>
              <w:t>drugih</w:t>
            </w:r>
            <w:r w:rsidRPr="005A6751">
              <w:rPr>
                <w:rFonts w:ascii="Arial" w:hAnsi="Arial" w:cs="Arial"/>
                <w:spacing w:val="1"/>
              </w:rPr>
              <w:t xml:space="preserve"> </w:t>
            </w:r>
            <w:r w:rsidRPr="005A6751">
              <w:rPr>
                <w:rFonts w:ascii="Arial" w:hAnsi="Arial" w:cs="Arial"/>
              </w:rPr>
              <w:t>nesreč</w:t>
            </w:r>
          </w:p>
        </w:tc>
      </w:tr>
      <w:tr w:rsidR="00AB75C0" w:rsidRPr="009309EA" w:rsidTr="00652BFB">
        <w:trPr>
          <w:trHeight w:val="254"/>
        </w:trPr>
        <w:tc>
          <w:tcPr>
            <w:tcW w:w="119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D-3</w:t>
            </w:r>
          </w:p>
        </w:tc>
        <w:tc>
          <w:tcPr>
            <w:tcW w:w="7736"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Načrt</w:t>
            </w:r>
            <w:r w:rsidRPr="005A6751">
              <w:rPr>
                <w:rFonts w:ascii="Arial" w:hAnsi="Arial" w:cs="Arial"/>
                <w:spacing w:val="1"/>
              </w:rPr>
              <w:t xml:space="preserve"> </w:t>
            </w:r>
            <w:r w:rsidRPr="005A6751">
              <w:rPr>
                <w:rFonts w:ascii="Arial" w:hAnsi="Arial" w:cs="Arial"/>
              </w:rPr>
              <w:t>organizacije</w:t>
            </w:r>
            <w:r w:rsidRPr="005A6751">
              <w:rPr>
                <w:rFonts w:ascii="Arial" w:hAnsi="Arial" w:cs="Arial"/>
                <w:spacing w:val="-1"/>
              </w:rPr>
              <w:t xml:space="preserve"> </w:t>
            </w:r>
            <w:r w:rsidRPr="005A6751">
              <w:rPr>
                <w:rFonts w:ascii="Arial" w:hAnsi="Arial" w:cs="Arial"/>
              </w:rPr>
              <w:t>in delovanja</w:t>
            </w:r>
            <w:r w:rsidRPr="005A6751">
              <w:rPr>
                <w:rFonts w:ascii="Arial" w:hAnsi="Arial" w:cs="Arial"/>
                <w:spacing w:val="-1"/>
              </w:rPr>
              <w:t xml:space="preserve"> </w:t>
            </w:r>
            <w:r w:rsidRPr="005A6751">
              <w:rPr>
                <w:rFonts w:ascii="Arial" w:hAnsi="Arial" w:cs="Arial"/>
              </w:rPr>
              <w:t>regijskega</w:t>
            </w:r>
            <w:r w:rsidRPr="005A6751">
              <w:rPr>
                <w:rFonts w:ascii="Arial" w:hAnsi="Arial" w:cs="Arial"/>
                <w:spacing w:val="-1"/>
              </w:rPr>
              <w:t xml:space="preserve"> </w:t>
            </w:r>
            <w:r w:rsidRPr="005A6751">
              <w:rPr>
                <w:rFonts w:ascii="Arial" w:hAnsi="Arial" w:cs="Arial"/>
              </w:rPr>
              <w:t>logističnega</w:t>
            </w:r>
            <w:r w:rsidRPr="005A6751">
              <w:rPr>
                <w:rFonts w:ascii="Arial" w:hAnsi="Arial" w:cs="Arial"/>
                <w:spacing w:val="-1"/>
              </w:rPr>
              <w:t xml:space="preserve"> </w:t>
            </w:r>
            <w:r w:rsidRPr="005A6751">
              <w:rPr>
                <w:rFonts w:ascii="Arial" w:hAnsi="Arial" w:cs="Arial"/>
              </w:rPr>
              <w:t>centra</w:t>
            </w:r>
          </w:p>
        </w:tc>
      </w:tr>
      <w:tr w:rsidR="00AB75C0" w:rsidRPr="009309EA" w:rsidTr="00652BFB">
        <w:trPr>
          <w:trHeight w:val="254"/>
        </w:trPr>
        <w:tc>
          <w:tcPr>
            <w:tcW w:w="1195" w:type="dxa"/>
            <w:shd w:val="clear" w:color="auto" w:fill="auto"/>
          </w:tcPr>
          <w:p w:rsidR="00AB75C0" w:rsidRPr="005A6751" w:rsidRDefault="00AB75C0" w:rsidP="00652BFB">
            <w:pPr>
              <w:pStyle w:val="TableParagraph"/>
              <w:spacing w:before="4"/>
              <w:rPr>
                <w:rFonts w:ascii="Arial" w:hAnsi="Arial" w:cs="Arial"/>
              </w:rPr>
            </w:pPr>
            <w:r w:rsidRPr="005A6751">
              <w:rPr>
                <w:rFonts w:ascii="Arial" w:hAnsi="Arial" w:cs="Arial"/>
              </w:rPr>
              <w:t>D-17</w:t>
            </w:r>
          </w:p>
        </w:tc>
        <w:tc>
          <w:tcPr>
            <w:tcW w:w="7736" w:type="dxa"/>
            <w:shd w:val="clear" w:color="auto" w:fill="auto"/>
          </w:tcPr>
          <w:p w:rsidR="00AB75C0" w:rsidRPr="005A6751" w:rsidRDefault="00AB75C0" w:rsidP="00652BFB">
            <w:pPr>
              <w:pStyle w:val="TableParagraph"/>
              <w:spacing w:before="4"/>
              <w:rPr>
                <w:rFonts w:ascii="Arial" w:hAnsi="Arial" w:cs="Arial"/>
              </w:rPr>
            </w:pPr>
            <w:r w:rsidRPr="005A6751">
              <w:rPr>
                <w:rFonts w:ascii="Arial" w:hAnsi="Arial" w:cs="Arial"/>
              </w:rPr>
              <w:t>Vzorec</w:t>
            </w:r>
            <w:r w:rsidRPr="005A6751">
              <w:rPr>
                <w:rFonts w:ascii="Arial" w:hAnsi="Arial" w:cs="Arial"/>
                <w:spacing w:val="-1"/>
              </w:rPr>
              <w:t xml:space="preserve"> </w:t>
            </w:r>
            <w:r w:rsidRPr="005A6751">
              <w:rPr>
                <w:rFonts w:ascii="Arial" w:hAnsi="Arial" w:cs="Arial"/>
              </w:rPr>
              <w:t>prošnje</w:t>
            </w:r>
            <w:r w:rsidRPr="005A6751">
              <w:rPr>
                <w:rFonts w:ascii="Arial" w:hAnsi="Arial" w:cs="Arial"/>
                <w:spacing w:val="-2"/>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mednarodno/državno</w:t>
            </w:r>
            <w:r w:rsidRPr="005A6751">
              <w:rPr>
                <w:rFonts w:ascii="Arial" w:hAnsi="Arial" w:cs="Arial"/>
                <w:spacing w:val="-1"/>
              </w:rPr>
              <w:t xml:space="preserve"> </w:t>
            </w:r>
            <w:r w:rsidRPr="005A6751">
              <w:rPr>
                <w:rFonts w:ascii="Arial" w:hAnsi="Arial" w:cs="Arial"/>
              </w:rPr>
              <w:t>pomoč</w:t>
            </w:r>
          </w:p>
        </w:tc>
      </w:tr>
    </w:tbl>
    <w:p w:rsidR="00AB75C0" w:rsidRDefault="00AB75C0" w:rsidP="00AB75C0">
      <w:pPr>
        <w:pStyle w:val="Telobesedila"/>
      </w:pPr>
    </w:p>
    <w:p w:rsidR="00AB75C0" w:rsidRDefault="00AB75C0" w:rsidP="00AB75C0">
      <w:pPr>
        <w:pStyle w:val="Telobesedila"/>
      </w:pPr>
    </w:p>
    <w:p w:rsidR="00AB75C0" w:rsidRPr="00E42DBB" w:rsidRDefault="00AB75C0" w:rsidP="00590E1D">
      <w:pPr>
        <w:pStyle w:val="Naslov1"/>
      </w:pPr>
      <w:bookmarkStart w:id="55" w:name="_Toc154579933"/>
      <w:r w:rsidRPr="00E42DBB">
        <w:t>UPRAVLJANJE</w:t>
      </w:r>
      <w:r w:rsidRPr="00E42DBB">
        <w:rPr>
          <w:spacing w:val="-7"/>
        </w:rPr>
        <w:t xml:space="preserve"> </w:t>
      </w:r>
      <w:r w:rsidRPr="00E42DBB">
        <w:t>IN</w:t>
      </w:r>
      <w:r w:rsidRPr="00E42DBB">
        <w:rPr>
          <w:spacing w:val="-8"/>
        </w:rPr>
        <w:t xml:space="preserve"> </w:t>
      </w:r>
      <w:r w:rsidRPr="00E42DBB">
        <w:t>VODENJE</w:t>
      </w:r>
      <w:bookmarkEnd w:id="55"/>
    </w:p>
    <w:p w:rsidR="00AB75C0" w:rsidRPr="009309EA" w:rsidRDefault="00AB75C0" w:rsidP="00AB75C0">
      <w:pPr>
        <w:pStyle w:val="Telobesedila"/>
        <w:spacing w:before="7"/>
        <w:rPr>
          <w:rFonts w:ascii="Arial" w:hAnsi="Arial" w:cs="Arial"/>
          <w:b/>
          <w:sz w:val="24"/>
        </w:rPr>
      </w:pPr>
    </w:p>
    <w:p w:rsidR="00AB75C0" w:rsidRPr="009309EA" w:rsidRDefault="00AB75C0" w:rsidP="00AB75C0">
      <w:pPr>
        <w:pStyle w:val="Naslov2"/>
      </w:pPr>
      <w:bookmarkStart w:id="56" w:name="_Toc154579934"/>
      <w:r>
        <w:t xml:space="preserve">7.1. </w:t>
      </w:r>
      <w:r w:rsidRPr="009309EA">
        <w:t>Organi</w:t>
      </w:r>
      <w:r w:rsidRPr="009309EA">
        <w:rPr>
          <w:spacing w:val="-2"/>
        </w:rPr>
        <w:t xml:space="preserve"> </w:t>
      </w:r>
      <w:r w:rsidRPr="009309EA">
        <w:t>in</w:t>
      </w:r>
      <w:r w:rsidRPr="009309EA">
        <w:rPr>
          <w:spacing w:val="-2"/>
        </w:rPr>
        <w:t xml:space="preserve"> </w:t>
      </w:r>
      <w:r w:rsidRPr="009309EA">
        <w:t>njihove</w:t>
      </w:r>
      <w:r w:rsidRPr="009309EA">
        <w:rPr>
          <w:spacing w:val="-2"/>
        </w:rPr>
        <w:t xml:space="preserve"> </w:t>
      </w:r>
      <w:r w:rsidRPr="009309EA">
        <w:t>naloge</w:t>
      </w:r>
      <w:bookmarkEnd w:id="56"/>
    </w:p>
    <w:p w:rsidR="00AB75C0" w:rsidRPr="009309EA" w:rsidRDefault="00AB75C0" w:rsidP="00AB75C0">
      <w:pPr>
        <w:pStyle w:val="Telobesedila"/>
        <w:spacing w:before="6"/>
        <w:rPr>
          <w:rFonts w:ascii="Arial" w:hAnsi="Arial" w:cs="Arial"/>
          <w:b/>
          <w:sz w:val="24"/>
        </w:rPr>
      </w:pPr>
    </w:p>
    <w:p w:rsidR="00AB75C0" w:rsidRPr="009309EA" w:rsidRDefault="00AB75C0" w:rsidP="00AB75C0">
      <w:pPr>
        <w:pStyle w:val="Telobesedila"/>
        <w:spacing w:line="244" w:lineRule="auto"/>
        <w:ind w:right="-7"/>
        <w:jc w:val="both"/>
        <w:rPr>
          <w:rFonts w:ascii="Arial" w:hAnsi="Arial" w:cs="Arial"/>
        </w:rPr>
      </w:pPr>
      <w:r w:rsidRPr="009309EA">
        <w:rPr>
          <w:rFonts w:ascii="Arial" w:hAnsi="Arial" w:cs="Arial"/>
        </w:rPr>
        <w:t>Vodenje sil za zaščito, reševanje in pomoč je urejeno z Zakonom o varstvu pred naravnimi in</w:t>
      </w:r>
      <w:r w:rsidRPr="009309EA">
        <w:rPr>
          <w:rFonts w:ascii="Arial" w:hAnsi="Arial" w:cs="Arial"/>
          <w:spacing w:val="1"/>
        </w:rPr>
        <w:t xml:space="preserve"> </w:t>
      </w:r>
      <w:r w:rsidRPr="009309EA">
        <w:rPr>
          <w:rFonts w:ascii="Arial" w:hAnsi="Arial" w:cs="Arial"/>
        </w:rPr>
        <w:t>drugimi</w:t>
      </w:r>
      <w:r w:rsidRPr="009309EA">
        <w:rPr>
          <w:rFonts w:ascii="Arial" w:hAnsi="Arial" w:cs="Arial"/>
          <w:spacing w:val="41"/>
        </w:rPr>
        <w:t xml:space="preserve"> </w:t>
      </w:r>
      <w:r w:rsidRPr="009309EA">
        <w:rPr>
          <w:rFonts w:ascii="Arial" w:hAnsi="Arial" w:cs="Arial"/>
        </w:rPr>
        <w:t>nesrečami</w:t>
      </w:r>
      <w:r>
        <w:rPr>
          <w:rFonts w:ascii="Arial" w:hAnsi="Arial" w:cs="Arial"/>
          <w:spacing w:val="40"/>
        </w:rPr>
        <w:t xml:space="preserve">. </w:t>
      </w:r>
      <w:r w:rsidRPr="009309EA">
        <w:rPr>
          <w:rFonts w:ascii="Arial" w:hAnsi="Arial" w:cs="Arial"/>
        </w:rPr>
        <w:t>Po</w:t>
      </w:r>
      <w:r w:rsidRPr="009309EA">
        <w:rPr>
          <w:rFonts w:ascii="Arial" w:hAnsi="Arial" w:cs="Arial"/>
          <w:spacing w:val="40"/>
        </w:rPr>
        <w:t xml:space="preserve"> </w:t>
      </w:r>
      <w:r w:rsidRPr="009309EA">
        <w:rPr>
          <w:rFonts w:ascii="Arial" w:hAnsi="Arial" w:cs="Arial"/>
        </w:rPr>
        <w:t>tem</w:t>
      </w:r>
      <w:r w:rsidRPr="009309EA">
        <w:rPr>
          <w:rFonts w:ascii="Arial" w:hAnsi="Arial" w:cs="Arial"/>
          <w:spacing w:val="41"/>
        </w:rPr>
        <w:t xml:space="preserve"> </w:t>
      </w:r>
      <w:r w:rsidRPr="009309EA">
        <w:rPr>
          <w:rFonts w:ascii="Arial" w:hAnsi="Arial" w:cs="Arial"/>
        </w:rPr>
        <w:t>zakonu</w:t>
      </w:r>
      <w:r w:rsidRPr="009309EA">
        <w:rPr>
          <w:rFonts w:ascii="Arial" w:hAnsi="Arial" w:cs="Arial"/>
          <w:spacing w:val="40"/>
        </w:rPr>
        <w:t xml:space="preserve"> </w:t>
      </w:r>
      <w:r w:rsidRPr="009309EA">
        <w:rPr>
          <w:rFonts w:ascii="Arial" w:hAnsi="Arial" w:cs="Arial"/>
        </w:rPr>
        <w:t>se</w:t>
      </w:r>
      <w:r w:rsidRPr="009309EA">
        <w:rPr>
          <w:rFonts w:ascii="Arial" w:hAnsi="Arial" w:cs="Arial"/>
          <w:spacing w:val="40"/>
        </w:rPr>
        <w:t xml:space="preserve"> </w:t>
      </w:r>
      <w:r w:rsidRPr="009309EA">
        <w:rPr>
          <w:rFonts w:ascii="Arial" w:hAnsi="Arial" w:cs="Arial"/>
        </w:rPr>
        <w:t>varstvo</w:t>
      </w:r>
      <w:r w:rsidRPr="009309EA">
        <w:rPr>
          <w:rFonts w:ascii="Arial" w:hAnsi="Arial" w:cs="Arial"/>
          <w:spacing w:val="-56"/>
        </w:rPr>
        <w:t xml:space="preserve"> </w:t>
      </w:r>
      <w:r>
        <w:rPr>
          <w:rFonts w:ascii="Arial" w:hAnsi="Arial" w:cs="Arial"/>
          <w:spacing w:val="-56"/>
        </w:rPr>
        <w:t xml:space="preserve">              </w:t>
      </w:r>
      <w:r w:rsidRPr="009309EA">
        <w:rPr>
          <w:rFonts w:ascii="Arial" w:hAnsi="Arial" w:cs="Arial"/>
        </w:rPr>
        <w:t>pred</w:t>
      </w:r>
      <w:r w:rsidRPr="009309EA">
        <w:rPr>
          <w:rFonts w:ascii="Arial" w:hAnsi="Arial" w:cs="Arial"/>
          <w:spacing w:val="1"/>
        </w:rPr>
        <w:t xml:space="preserve"> </w:t>
      </w:r>
      <w:r w:rsidRPr="009309EA">
        <w:rPr>
          <w:rFonts w:ascii="Arial" w:hAnsi="Arial" w:cs="Arial"/>
        </w:rPr>
        <w:t>naravnimi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drugimi</w:t>
      </w:r>
      <w:r w:rsidRPr="009309EA">
        <w:rPr>
          <w:rFonts w:ascii="Arial" w:hAnsi="Arial" w:cs="Arial"/>
          <w:spacing w:val="1"/>
        </w:rPr>
        <w:t xml:space="preserve"> </w:t>
      </w:r>
      <w:r w:rsidRPr="009309EA">
        <w:rPr>
          <w:rFonts w:ascii="Arial" w:hAnsi="Arial" w:cs="Arial"/>
        </w:rPr>
        <w:t>nesrečami</w:t>
      </w:r>
      <w:r w:rsidRPr="009309EA">
        <w:rPr>
          <w:rFonts w:ascii="Arial" w:hAnsi="Arial" w:cs="Arial"/>
          <w:spacing w:val="1"/>
        </w:rPr>
        <w:t xml:space="preserve"> </w:t>
      </w:r>
      <w:r w:rsidRPr="009309EA">
        <w:rPr>
          <w:rFonts w:ascii="Arial" w:hAnsi="Arial" w:cs="Arial"/>
        </w:rPr>
        <w:t>organizira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1"/>
        </w:rPr>
        <w:t xml:space="preserve"> </w:t>
      </w:r>
      <w:r w:rsidRPr="009309EA">
        <w:rPr>
          <w:rFonts w:ascii="Arial" w:hAnsi="Arial" w:cs="Arial"/>
        </w:rPr>
        <w:t>kot</w:t>
      </w:r>
      <w:r w:rsidRPr="009309EA">
        <w:rPr>
          <w:rFonts w:ascii="Arial" w:hAnsi="Arial" w:cs="Arial"/>
          <w:spacing w:val="1"/>
        </w:rPr>
        <w:t xml:space="preserve"> </w:t>
      </w:r>
      <w:r w:rsidRPr="009309EA">
        <w:rPr>
          <w:rFonts w:ascii="Arial" w:hAnsi="Arial" w:cs="Arial"/>
        </w:rPr>
        <w:t>enoten</w:t>
      </w:r>
      <w:r w:rsidRPr="009309EA">
        <w:rPr>
          <w:rFonts w:ascii="Arial" w:hAnsi="Arial" w:cs="Arial"/>
          <w:spacing w:val="1"/>
        </w:rPr>
        <w:t xml:space="preserve"> </w:t>
      </w:r>
      <w:r w:rsidRPr="009309EA">
        <w:rPr>
          <w:rFonts w:ascii="Arial" w:hAnsi="Arial" w:cs="Arial"/>
        </w:rPr>
        <w:t>sistem</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lokalni,</w:t>
      </w:r>
      <w:r w:rsidRPr="009309EA">
        <w:rPr>
          <w:rFonts w:ascii="Arial" w:hAnsi="Arial" w:cs="Arial"/>
          <w:spacing w:val="1"/>
        </w:rPr>
        <w:t xml:space="preserve"> </w:t>
      </w:r>
      <w:r w:rsidRPr="009309EA">
        <w:rPr>
          <w:rFonts w:ascii="Arial" w:hAnsi="Arial" w:cs="Arial"/>
        </w:rPr>
        <w:t>regionalni</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državni</w:t>
      </w:r>
      <w:r w:rsidRPr="009309EA">
        <w:rPr>
          <w:rFonts w:ascii="Arial" w:hAnsi="Arial" w:cs="Arial"/>
          <w:spacing w:val="2"/>
        </w:rPr>
        <w:t xml:space="preserve"> </w:t>
      </w:r>
      <w:r w:rsidRPr="009309EA">
        <w:rPr>
          <w:rFonts w:ascii="Arial" w:hAnsi="Arial" w:cs="Arial"/>
        </w:rPr>
        <w:t>ravni.</w:t>
      </w:r>
    </w:p>
    <w:p w:rsidR="00AB75C0" w:rsidRPr="009309EA" w:rsidRDefault="00AB75C0" w:rsidP="00AB75C0">
      <w:pPr>
        <w:pStyle w:val="Telobesedila"/>
        <w:spacing w:before="7"/>
        <w:ind w:left="142" w:right="134" w:hanging="142"/>
        <w:rPr>
          <w:rFonts w:ascii="Arial" w:hAnsi="Arial" w:cs="Arial"/>
        </w:rPr>
      </w:pPr>
    </w:p>
    <w:p w:rsidR="00AB75C0" w:rsidRPr="009309EA" w:rsidRDefault="00AB75C0" w:rsidP="00AB75C0">
      <w:pPr>
        <w:pStyle w:val="Telobesedila"/>
        <w:spacing w:line="244" w:lineRule="auto"/>
        <w:ind w:left="142" w:right="134" w:hanging="142"/>
        <w:jc w:val="both"/>
        <w:rPr>
          <w:rFonts w:ascii="Arial" w:hAnsi="Arial" w:cs="Arial"/>
        </w:rPr>
      </w:pPr>
      <w:r w:rsidRPr="009309EA">
        <w:rPr>
          <w:rFonts w:ascii="Arial" w:hAnsi="Arial" w:cs="Arial"/>
        </w:rPr>
        <w:t>Posamezni organi v</w:t>
      </w:r>
      <w:r>
        <w:rPr>
          <w:rFonts w:ascii="Arial" w:hAnsi="Arial" w:cs="Arial"/>
        </w:rPr>
        <w:t>odenja na regijski ravni imajo</w:t>
      </w:r>
      <w:r w:rsidRPr="009309EA">
        <w:rPr>
          <w:rFonts w:ascii="Arial" w:hAnsi="Arial" w:cs="Arial"/>
        </w:rPr>
        <w:t xml:space="preserve"> 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4"/>
        </w:rPr>
        <w:t xml:space="preserve"> </w:t>
      </w:r>
      <w:r w:rsidRPr="009309EA">
        <w:rPr>
          <w:rFonts w:ascii="Arial" w:hAnsi="Arial" w:cs="Arial"/>
        </w:rPr>
        <w:t>naslednje</w:t>
      </w:r>
      <w:r w:rsidRPr="009309EA">
        <w:rPr>
          <w:rFonts w:ascii="Arial" w:hAnsi="Arial" w:cs="Arial"/>
          <w:spacing w:val="2"/>
        </w:rPr>
        <w:t xml:space="preserve"> </w:t>
      </w:r>
      <w:r w:rsidRPr="009309EA">
        <w:rPr>
          <w:rFonts w:ascii="Arial" w:hAnsi="Arial" w:cs="Arial"/>
        </w:rPr>
        <w:t>naloge:</w:t>
      </w:r>
    </w:p>
    <w:p w:rsidR="00AB75C0" w:rsidRPr="009309EA" w:rsidRDefault="00AB75C0" w:rsidP="00AB75C0">
      <w:pPr>
        <w:pStyle w:val="Telobesedila"/>
        <w:spacing w:before="3"/>
        <w:ind w:left="142" w:right="134" w:hanging="142"/>
        <w:rPr>
          <w:rFonts w:ascii="Arial" w:hAnsi="Arial" w:cs="Arial"/>
        </w:rPr>
      </w:pPr>
    </w:p>
    <w:p w:rsidR="00AB75C0" w:rsidRPr="009309EA" w:rsidRDefault="00AB75C0" w:rsidP="00652BFB">
      <w:pPr>
        <w:pStyle w:val="Naslov4"/>
        <w:numPr>
          <w:ilvl w:val="0"/>
          <w:numId w:val="10"/>
        </w:numPr>
        <w:tabs>
          <w:tab w:val="left" w:pos="426"/>
        </w:tabs>
        <w:ind w:left="142" w:right="134" w:hanging="142"/>
      </w:pPr>
      <w:r w:rsidRPr="009309EA">
        <w:t>Uprava</w:t>
      </w:r>
      <w:r w:rsidRPr="009309EA">
        <w:rPr>
          <w:spacing w:val="-1"/>
        </w:rPr>
        <w:t xml:space="preserve"> </w:t>
      </w:r>
      <w:r w:rsidRPr="009309EA">
        <w:t>RS</w:t>
      </w:r>
      <w:r w:rsidRPr="009309EA">
        <w:rPr>
          <w:spacing w:val="-2"/>
        </w:rPr>
        <w:t xml:space="preserve"> </w:t>
      </w:r>
      <w:r w:rsidRPr="009309EA">
        <w:t>za zaščito</w:t>
      </w:r>
      <w:r w:rsidRPr="009309EA">
        <w:rPr>
          <w:spacing w:val="-1"/>
        </w:rPr>
        <w:t xml:space="preserve"> </w:t>
      </w:r>
      <w:r w:rsidRPr="009309EA">
        <w:t>in reševanje – Izpostava</w:t>
      </w:r>
      <w:r w:rsidRPr="009309EA">
        <w:rPr>
          <w:spacing w:val="-1"/>
        </w:rPr>
        <w:t xml:space="preserve"> </w:t>
      </w:r>
      <w:r w:rsidRPr="009309EA">
        <w:t>Novo mesto:</w:t>
      </w:r>
    </w:p>
    <w:p w:rsidR="00AB75C0" w:rsidRPr="00136FFC" w:rsidRDefault="00AB75C0" w:rsidP="00652BFB">
      <w:pPr>
        <w:pStyle w:val="Odstavekseznama"/>
        <w:numPr>
          <w:ilvl w:val="0"/>
          <w:numId w:val="19"/>
        </w:numPr>
        <w:tabs>
          <w:tab w:val="left" w:pos="567"/>
        </w:tabs>
        <w:spacing w:before="15" w:line="228" w:lineRule="auto"/>
        <w:ind w:left="142" w:right="-7" w:firstLine="142"/>
        <w:rPr>
          <w:rFonts w:ascii="Arial" w:hAnsi="Arial" w:cs="Arial"/>
        </w:rPr>
      </w:pPr>
      <w:r w:rsidRPr="009309EA">
        <w:rPr>
          <w:rFonts w:ascii="Arial" w:hAnsi="Arial" w:cs="Arial"/>
        </w:rPr>
        <w:t>opravlja</w:t>
      </w:r>
      <w:r w:rsidRPr="009309EA">
        <w:rPr>
          <w:rFonts w:ascii="Arial" w:hAnsi="Arial" w:cs="Arial"/>
          <w:spacing w:val="55"/>
        </w:rPr>
        <w:t xml:space="preserve"> </w:t>
      </w:r>
      <w:r w:rsidRPr="009309EA">
        <w:rPr>
          <w:rFonts w:ascii="Arial" w:hAnsi="Arial" w:cs="Arial"/>
        </w:rPr>
        <w:t>upravne</w:t>
      </w:r>
      <w:r w:rsidRPr="009309EA">
        <w:rPr>
          <w:rFonts w:ascii="Arial" w:hAnsi="Arial" w:cs="Arial"/>
          <w:spacing w:val="54"/>
        </w:rPr>
        <w:t xml:space="preserve"> </w:t>
      </w:r>
      <w:r w:rsidRPr="009309EA">
        <w:rPr>
          <w:rFonts w:ascii="Arial" w:hAnsi="Arial" w:cs="Arial"/>
        </w:rPr>
        <w:t>in</w:t>
      </w:r>
      <w:r w:rsidRPr="009309EA">
        <w:rPr>
          <w:rFonts w:ascii="Arial" w:hAnsi="Arial" w:cs="Arial"/>
          <w:spacing w:val="55"/>
        </w:rPr>
        <w:t xml:space="preserve"> </w:t>
      </w:r>
      <w:r w:rsidRPr="009309EA">
        <w:rPr>
          <w:rFonts w:ascii="Arial" w:hAnsi="Arial" w:cs="Arial"/>
        </w:rPr>
        <w:t>strokovne</w:t>
      </w:r>
      <w:r w:rsidRPr="009309EA">
        <w:rPr>
          <w:rFonts w:ascii="Arial" w:hAnsi="Arial" w:cs="Arial"/>
          <w:spacing w:val="54"/>
        </w:rPr>
        <w:t xml:space="preserve"> </w:t>
      </w:r>
      <w:r w:rsidRPr="009309EA">
        <w:rPr>
          <w:rFonts w:ascii="Arial" w:hAnsi="Arial" w:cs="Arial"/>
        </w:rPr>
        <w:t>naloge</w:t>
      </w:r>
      <w:r w:rsidRPr="009309EA">
        <w:rPr>
          <w:rFonts w:ascii="Arial" w:hAnsi="Arial" w:cs="Arial"/>
          <w:spacing w:val="55"/>
        </w:rPr>
        <w:t xml:space="preserve"> </w:t>
      </w:r>
      <w:r w:rsidRPr="009309EA">
        <w:rPr>
          <w:rFonts w:ascii="Arial" w:hAnsi="Arial" w:cs="Arial"/>
        </w:rPr>
        <w:t>zaščite,</w:t>
      </w:r>
      <w:r w:rsidRPr="009309EA">
        <w:rPr>
          <w:rFonts w:ascii="Arial" w:hAnsi="Arial" w:cs="Arial"/>
          <w:spacing w:val="56"/>
        </w:rPr>
        <w:t xml:space="preserve"> </w:t>
      </w:r>
      <w:r w:rsidRPr="009309EA">
        <w:rPr>
          <w:rFonts w:ascii="Arial" w:hAnsi="Arial" w:cs="Arial"/>
        </w:rPr>
        <w:t>reševanja</w:t>
      </w:r>
      <w:r w:rsidRPr="009309EA">
        <w:rPr>
          <w:rFonts w:ascii="Arial" w:hAnsi="Arial" w:cs="Arial"/>
          <w:spacing w:val="55"/>
        </w:rPr>
        <w:t xml:space="preserve"> </w:t>
      </w:r>
      <w:r w:rsidRPr="009309EA">
        <w:rPr>
          <w:rFonts w:ascii="Arial" w:hAnsi="Arial" w:cs="Arial"/>
        </w:rPr>
        <w:t>in</w:t>
      </w:r>
      <w:r w:rsidRPr="009309EA">
        <w:rPr>
          <w:rFonts w:ascii="Arial" w:hAnsi="Arial" w:cs="Arial"/>
          <w:spacing w:val="52"/>
        </w:rPr>
        <w:t xml:space="preserve"> </w:t>
      </w:r>
      <w:r w:rsidRPr="009309EA">
        <w:rPr>
          <w:rFonts w:ascii="Arial" w:hAnsi="Arial" w:cs="Arial"/>
        </w:rPr>
        <w:t>pomoči</w:t>
      </w:r>
      <w:r w:rsidRPr="009309EA">
        <w:rPr>
          <w:rFonts w:ascii="Arial" w:hAnsi="Arial" w:cs="Arial"/>
          <w:spacing w:val="52"/>
        </w:rPr>
        <w:t xml:space="preserve"> </w:t>
      </w:r>
      <w:r w:rsidRPr="009309EA">
        <w:rPr>
          <w:rFonts w:ascii="Arial" w:hAnsi="Arial" w:cs="Arial"/>
        </w:rPr>
        <w:t>iz</w:t>
      </w:r>
      <w:r w:rsidRPr="009309EA">
        <w:rPr>
          <w:rFonts w:ascii="Arial" w:hAnsi="Arial" w:cs="Arial"/>
          <w:spacing w:val="50"/>
        </w:rPr>
        <w:t xml:space="preserve"> </w:t>
      </w:r>
      <w:r w:rsidRPr="009309EA">
        <w:rPr>
          <w:rFonts w:ascii="Arial" w:hAnsi="Arial" w:cs="Arial"/>
        </w:rPr>
        <w:t>svoje</w:t>
      </w:r>
      <w:r>
        <w:rPr>
          <w:rFonts w:ascii="Arial" w:hAnsi="Arial" w:cs="Arial"/>
          <w:spacing w:val="-56"/>
        </w:rPr>
        <w:t xml:space="preserve"> </w:t>
      </w:r>
      <w:r>
        <w:rPr>
          <w:rFonts w:ascii="Arial" w:hAnsi="Arial" w:cs="Arial"/>
          <w:spacing w:val="-56"/>
        </w:rPr>
        <w:tab/>
      </w:r>
      <w:r w:rsidRPr="00136FFC">
        <w:rPr>
          <w:rFonts w:ascii="Arial" w:hAnsi="Arial" w:cs="Arial"/>
        </w:rPr>
        <w:t>pristojnosti,</w:t>
      </w:r>
    </w:p>
    <w:p w:rsidR="00AB75C0" w:rsidRPr="00AB75C0" w:rsidRDefault="00AB75C0" w:rsidP="00652BFB">
      <w:pPr>
        <w:pStyle w:val="Odstavekseznama"/>
        <w:numPr>
          <w:ilvl w:val="0"/>
          <w:numId w:val="19"/>
        </w:numPr>
        <w:tabs>
          <w:tab w:val="left" w:pos="567"/>
        </w:tabs>
        <w:spacing w:before="16" w:line="228" w:lineRule="auto"/>
        <w:ind w:left="142" w:right="-7" w:firstLine="142"/>
        <w:rPr>
          <w:rFonts w:ascii="Arial" w:hAnsi="Arial" w:cs="Arial"/>
        </w:rPr>
      </w:pPr>
      <w:r w:rsidRPr="009309EA">
        <w:rPr>
          <w:rFonts w:ascii="Arial" w:hAnsi="Arial" w:cs="Arial"/>
        </w:rPr>
        <w:t>organizira</w:t>
      </w:r>
      <w:r w:rsidRPr="009309EA">
        <w:rPr>
          <w:rFonts w:ascii="Arial" w:hAnsi="Arial" w:cs="Arial"/>
          <w:spacing w:val="35"/>
        </w:rPr>
        <w:t xml:space="preserve"> </w:t>
      </w:r>
      <w:r w:rsidRPr="009309EA">
        <w:rPr>
          <w:rFonts w:ascii="Arial" w:hAnsi="Arial" w:cs="Arial"/>
        </w:rPr>
        <w:t>komunikacijski</w:t>
      </w:r>
      <w:r w:rsidRPr="009309EA">
        <w:rPr>
          <w:rFonts w:ascii="Arial" w:hAnsi="Arial" w:cs="Arial"/>
          <w:spacing w:val="34"/>
        </w:rPr>
        <w:t xml:space="preserve"> </w:t>
      </w:r>
      <w:r w:rsidRPr="009309EA">
        <w:rPr>
          <w:rFonts w:ascii="Arial" w:hAnsi="Arial" w:cs="Arial"/>
        </w:rPr>
        <w:t>sistem</w:t>
      </w:r>
      <w:r w:rsidRPr="009309EA">
        <w:rPr>
          <w:rFonts w:ascii="Arial" w:hAnsi="Arial" w:cs="Arial"/>
          <w:spacing w:val="36"/>
        </w:rPr>
        <w:t xml:space="preserve"> </w:t>
      </w:r>
      <w:r w:rsidRPr="009309EA">
        <w:rPr>
          <w:rFonts w:ascii="Arial" w:hAnsi="Arial" w:cs="Arial"/>
        </w:rPr>
        <w:t>za</w:t>
      </w:r>
      <w:r w:rsidRPr="009309EA">
        <w:rPr>
          <w:rFonts w:ascii="Arial" w:hAnsi="Arial" w:cs="Arial"/>
          <w:spacing w:val="38"/>
        </w:rPr>
        <w:t xml:space="preserve"> </w:t>
      </w:r>
      <w:r w:rsidRPr="009309EA">
        <w:rPr>
          <w:rFonts w:ascii="Arial" w:hAnsi="Arial" w:cs="Arial"/>
        </w:rPr>
        <w:t>delovanje</w:t>
      </w:r>
      <w:r w:rsidRPr="009309EA">
        <w:rPr>
          <w:rFonts w:ascii="Arial" w:hAnsi="Arial" w:cs="Arial"/>
          <w:spacing w:val="36"/>
        </w:rPr>
        <w:t xml:space="preserve"> </w:t>
      </w:r>
      <w:r>
        <w:rPr>
          <w:rFonts w:ascii="Arial" w:hAnsi="Arial" w:cs="Arial"/>
        </w:rPr>
        <w:t>regijskih</w:t>
      </w:r>
      <w:r>
        <w:rPr>
          <w:rFonts w:ascii="Arial" w:hAnsi="Arial" w:cs="Arial"/>
          <w:spacing w:val="36"/>
        </w:rPr>
        <w:t xml:space="preserve"> </w:t>
      </w:r>
      <w:r w:rsidRPr="009309EA">
        <w:rPr>
          <w:rFonts w:ascii="Arial" w:hAnsi="Arial" w:cs="Arial"/>
        </w:rPr>
        <w:t>sil</w:t>
      </w:r>
      <w:r w:rsidRPr="009309EA">
        <w:rPr>
          <w:rFonts w:ascii="Arial" w:hAnsi="Arial" w:cs="Arial"/>
          <w:spacing w:val="34"/>
        </w:rPr>
        <w:t xml:space="preserve"> </w:t>
      </w:r>
      <w:r w:rsidRPr="009309EA">
        <w:rPr>
          <w:rFonts w:ascii="Arial" w:hAnsi="Arial" w:cs="Arial"/>
        </w:rPr>
        <w:t>za</w:t>
      </w:r>
      <w:r w:rsidRPr="009309EA">
        <w:rPr>
          <w:rFonts w:ascii="Arial" w:hAnsi="Arial" w:cs="Arial"/>
          <w:spacing w:val="35"/>
        </w:rPr>
        <w:t xml:space="preserve"> </w:t>
      </w:r>
      <w:r w:rsidRPr="009309EA">
        <w:rPr>
          <w:rFonts w:ascii="Arial" w:hAnsi="Arial" w:cs="Arial"/>
        </w:rPr>
        <w:t>zaščito,</w:t>
      </w:r>
      <w:r w:rsidRPr="009309EA">
        <w:rPr>
          <w:rFonts w:ascii="Arial" w:hAnsi="Arial" w:cs="Arial"/>
          <w:spacing w:val="-56"/>
        </w:rPr>
        <w:t xml:space="preserve"> </w:t>
      </w:r>
      <w:r>
        <w:rPr>
          <w:rFonts w:ascii="Arial" w:hAnsi="Arial" w:cs="Arial"/>
          <w:spacing w:val="-56"/>
        </w:rPr>
        <w:tab/>
      </w:r>
      <w:r w:rsidRPr="009309EA">
        <w:rPr>
          <w:rFonts w:ascii="Arial" w:hAnsi="Arial" w:cs="Arial"/>
        </w:rPr>
        <w:t>reševanje</w:t>
      </w:r>
      <w:r>
        <w:rPr>
          <w:rFonts w:ascii="Arial" w:hAnsi="Arial" w:cs="Arial"/>
        </w:rPr>
        <w:t xml:space="preserve"> i</w:t>
      </w:r>
      <w:r w:rsidRPr="00AB75C0">
        <w:rPr>
          <w:rFonts w:ascii="Arial" w:hAnsi="Arial" w:cs="Arial"/>
        </w:rPr>
        <w:t>n</w:t>
      </w:r>
      <w:r w:rsidRPr="00AB75C0">
        <w:rPr>
          <w:rFonts w:ascii="Arial" w:hAnsi="Arial" w:cs="Arial"/>
          <w:spacing w:val="3"/>
        </w:rPr>
        <w:t xml:space="preserve"> </w:t>
      </w:r>
      <w:r w:rsidRPr="00AB75C0">
        <w:rPr>
          <w:rFonts w:ascii="Arial" w:hAnsi="Arial" w:cs="Arial"/>
        </w:rPr>
        <w:t>pomoč,</w:t>
      </w:r>
    </w:p>
    <w:p w:rsidR="00AB75C0" w:rsidRPr="009309EA" w:rsidRDefault="00AB75C0" w:rsidP="00652BFB">
      <w:pPr>
        <w:pStyle w:val="Odstavekseznama"/>
        <w:numPr>
          <w:ilvl w:val="0"/>
          <w:numId w:val="19"/>
        </w:numPr>
        <w:tabs>
          <w:tab w:val="left" w:pos="567"/>
        </w:tabs>
        <w:spacing w:before="6" w:line="262" w:lineRule="exact"/>
        <w:ind w:left="142" w:right="-7" w:firstLine="142"/>
        <w:rPr>
          <w:rFonts w:ascii="Arial" w:hAnsi="Arial" w:cs="Arial"/>
        </w:rPr>
      </w:pPr>
      <w:r w:rsidRPr="009309EA">
        <w:rPr>
          <w:rFonts w:ascii="Arial" w:hAnsi="Arial" w:cs="Arial"/>
        </w:rPr>
        <w:t>zagotavlja</w:t>
      </w:r>
      <w:r w:rsidRPr="009309EA">
        <w:rPr>
          <w:rFonts w:ascii="Arial" w:hAnsi="Arial" w:cs="Arial"/>
          <w:spacing w:val="2"/>
        </w:rPr>
        <w:t xml:space="preserve"> </w:t>
      </w:r>
      <w:r w:rsidRPr="009309EA">
        <w:rPr>
          <w:rFonts w:ascii="Arial" w:hAnsi="Arial" w:cs="Arial"/>
        </w:rPr>
        <w:t>informacijsko</w:t>
      </w:r>
      <w:r w:rsidRPr="009309EA">
        <w:rPr>
          <w:rFonts w:ascii="Arial" w:hAnsi="Arial" w:cs="Arial"/>
          <w:spacing w:val="2"/>
        </w:rPr>
        <w:t xml:space="preserve"> </w:t>
      </w:r>
      <w:r w:rsidRPr="009309EA">
        <w:rPr>
          <w:rFonts w:ascii="Arial" w:hAnsi="Arial" w:cs="Arial"/>
        </w:rPr>
        <w:t>podporo</w:t>
      </w:r>
      <w:r w:rsidRPr="009309EA">
        <w:rPr>
          <w:rFonts w:ascii="Arial" w:hAnsi="Arial" w:cs="Arial"/>
          <w:spacing w:val="3"/>
        </w:rPr>
        <w:t xml:space="preserve"> </w:t>
      </w:r>
      <w:r w:rsidRPr="009309EA">
        <w:rPr>
          <w:rFonts w:ascii="Arial" w:hAnsi="Arial" w:cs="Arial"/>
        </w:rPr>
        <w:t>organom</w:t>
      </w:r>
      <w:r w:rsidRPr="009309EA">
        <w:rPr>
          <w:rFonts w:ascii="Arial" w:hAnsi="Arial" w:cs="Arial"/>
          <w:spacing w:val="5"/>
        </w:rPr>
        <w:t xml:space="preserve"> </w:t>
      </w:r>
      <w:r w:rsidRPr="009309EA">
        <w:rPr>
          <w:rFonts w:ascii="Arial" w:hAnsi="Arial" w:cs="Arial"/>
        </w:rPr>
        <w:t>vodenja</w:t>
      </w:r>
      <w:r w:rsidRPr="009309EA">
        <w:rPr>
          <w:rFonts w:ascii="Arial" w:hAnsi="Arial" w:cs="Arial"/>
          <w:spacing w:val="2"/>
        </w:rPr>
        <w:t xml:space="preserve"> </w:t>
      </w:r>
      <w:r w:rsidRPr="009309EA">
        <w:rPr>
          <w:rFonts w:ascii="Arial" w:hAnsi="Arial" w:cs="Arial"/>
        </w:rPr>
        <w:t>na</w:t>
      </w:r>
      <w:r w:rsidRPr="009309EA">
        <w:rPr>
          <w:rFonts w:ascii="Arial" w:hAnsi="Arial" w:cs="Arial"/>
          <w:spacing w:val="3"/>
        </w:rPr>
        <w:t xml:space="preserve"> </w:t>
      </w:r>
      <w:r w:rsidRPr="009309EA">
        <w:rPr>
          <w:rFonts w:ascii="Arial" w:hAnsi="Arial" w:cs="Arial"/>
        </w:rPr>
        <w:t>regijski</w:t>
      </w:r>
      <w:r w:rsidRPr="009309EA">
        <w:rPr>
          <w:rFonts w:ascii="Arial" w:hAnsi="Arial" w:cs="Arial"/>
          <w:spacing w:val="2"/>
        </w:rPr>
        <w:t xml:space="preserve"> </w:t>
      </w:r>
      <w:r w:rsidRPr="009309EA">
        <w:rPr>
          <w:rFonts w:ascii="Arial" w:hAnsi="Arial" w:cs="Arial"/>
        </w:rPr>
        <w:t>ravni,</w:t>
      </w:r>
    </w:p>
    <w:p w:rsidR="00AB75C0" w:rsidRPr="009309EA" w:rsidRDefault="00AB75C0" w:rsidP="00652BFB">
      <w:pPr>
        <w:pStyle w:val="Odstavekseznama"/>
        <w:numPr>
          <w:ilvl w:val="0"/>
          <w:numId w:val="19"/>
        </w:numPr>
        <w:tabs>
          <w:tab w:val="left" w:pos="567"/>
        </w:tabs>
        <w:spacing w:line="254" w:lineRule="exact"/>
        <w:ind w:left="142" w:right="-7" w:firstLine="142"/>
        <w:rPr>
          <w:rFonts w:ascii="Arial" w:hAnsi="Arial" w:cs="Arial"/>
        </w:rPr>
      </w:pPr>
      <w:r w:rsidRPr="009309EA">
        <w:rPr>
          <w:rFonts w:ascii="Arial" w:hAnsi="Arial" w:cs="Arial"/>
        </w:rPr>
        <w:t>zagotavlja</w:t>
      </w:r>
      <w:r w:rsidRPr="009309EA">
        <w:rPr>
          <w:rFonts w:ascii="Arial" w:hAnsi="Arial" w:cs="Arial"/>
          <w:spacing w:val="1"/>
        </w:rPr>
        <w:t xml:space="preserve"> </w:t>
      </w:r>
      <w:r w:rsidRPr="009309EA">
        <w:rPr>
          <w:rFonts w:ascii="Arial" w:hAnsi="Arial" w:cs="Arial"/>
        </w:rPr>
        <w:t>pogoje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delo</w:t>
      </w:r>
      <w:r w:rsidRPr="009309EA">
        <w:rPr>
          <w:rFonts w:ascii="Arial" w:hAnsi="Arial" w:cs="Arial"/>
          <w:spacing w:val="1"/>
        </w:rPr>
        <w:t xml:space="preserve"> </w:t>
      </w:r>
      <w:r w:rsidRPr="009309EA">
        <w:rPr>
          <w:rFonts w:ascii="Arial" w:hAnsi="Arial" w:cs="Arial"/>
        </w:rPr>
        <w:t>Štaba</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Pr>
          <w:rFonts w:ascii="Arial" w:hAnsi="Arial" w:cs="Arial"/>
        </w:rPr>
        <w:t>za Dolenjsko</w:t>
      </w:r>
      <w:r w:rsidRPr="009309EA">
        <w:rPr>
          <w:rFonts w:ascii="Arial" w:hAnsi="Arial" w:cs="Arial"/>
        </w:rPr>
        <w:t>,</w:t>
      </w:r>
    </w:p>
    <w:p w:rsidR="00AB75C0" w:rsidRPr="00136FFC" w:rsidRDefault="00AB75C0" w:rsidP="00652BFB">
      <w:pPr>
        <w:pStyle w:val="Odstavekseznama"/>
        <w:numPr>
          <w:ilvl w:val="0"/>
          <w:numId w:val="19"/>
        </w:numPr>
        <w:tabs>
          <w:tab w:val="left" w:pos="567"/>
        </w:tabs>
        <w:spacing w:before="2" w:line="228" w:lineRule="auto"/>
        <w:ind w:left="142" w:right="-7" w:firstLine="142"/>
        <w:rPr>
          <w:rFonts w:ascii="Arial" w:hAnsi="Arial" w:cs="Arial"/>
        </w:rPr>
      </w:pPr>
      <w:r w:rsidRPr="009309EA">
        <w:rPr>
          <w:rFonts w:ascii="Arial" w:hAnsi="Arial" w:cs="Arial"/>
        </w:rPr>
        <w:t>zagotavlja</w:t>
      </w:r>
      <w:r w:rsidRPr="009309EA">
        <w:rPr>
          <w:rFonts w:ascii="Arial" w:hAnsi="Arial" w:cs="Arial"/>
          <w:spacing w:val="26"/>
        </w:rPr>
        <w:t xml:space="preserve"> </w:t>
      </w:r>
      <w:r w:rsidRPr="009309EA">
        <w:rPr>
          <w:rFonts w:ascii="Arial" w:hAnsi="Arial" w:cs="Arial"/>
        </w:rPr>
        <w:t>logistično</w:t>
      </w:r>
      <w:r w:rsidRPr="009309EA">
        <w:rPr>
          <w:rFonts w:ascii="Arial" w:hAnsi="Arial" w:cs="Arial"/>
          <w:spacing w:val="26"/>
        </w:rPr>
        <w:t xml:space="preserve"> </w:t>
      </w:r>
      <w:r w:rsidRPr="009309EA">
        <w:rPr>
          <w:rFonts w:ascii="Arial" w:hAnsi="Arial" w:cs="Arial"/>
        </w:rPr>
        <w:t>podporo</w:t>
      </w:r>
      <w:r w:rsidRPr="009309EA">
        <w:rPr>
          <w:rFonts w:ascii="Arial" w:hAnsi="Arial" w:cs="Arial"/>
          <w:spacing w:val="28"/>
        </w:rPr>
        <w:t xml:space="preserve"> </w:t>
      </w:r>
      <w:r w:rsidRPr="009309EA">
        <w:rPr>
          <w:rFonts w:ascii="Arial" w:hAnsi="Arial" w:cs="Arial"/>
        </w:rPr>
        <w:t>pri</w:t>
      </w:r>
      <w:r w:rsidRPr="009309EA">
        <w:rPr>
          <w:rFonts w:ascii="Arial" w:hAnsi="Arial" w:cs="Arial"/>
          <w:spacing w:val="26"/>
        </w:rPr>
        <w:t xml:space="preserve"> </w:t>
      </w:r>
      <w:r w:rsidRPr="009309EA">
        <w:rPr>
          <w:rFonts w:ascii="Arial" w:hAnsi="Arial" w:cs="Arial"/>
        </w:rPr>
        <w:t>delovanju</w:t>
      </w:r>
      <w:r w:rsidRPr="009309EA">
        <w:rPr>
          <w:rFonts w:ascii="Arial" w:hAnsi="Arial" w:cs="Arial"/>
          <w:spacing w:val="30"/>
        </w:rPr>
        <w:t xml:space="preserve"> </w:t>
      </w:r>
      <w:r w:rsidRPr="009309EA">
        <w:rPr>
          <w:rFonts w:ascii="Arial" w:hAnsi="Arial" w:cs="Arial"/>
        </w:rPr>
        <w:t>regijskih</w:t>
      </w:r>
      <w:r w:rsidRPr="009309EA">
        <w:rPr>
          <w:rFonts w:ascii="Arial" w:hAnsi="Arial" w:cs="Arial"/>
          <w:spacing w:val="27"/>
        </w:rPr>
        <w:t xml:space="preserve"> </w:t>
      </w:r>
      <w:r w:rsidRPr="009309EA">
        <w:rPr>
          <w:rFonts w:ascii="Arial" w:hAnsi="Arial" w:cs="Arial"/>
        </w:rPr>
        <w:t>(državnih)</w:t>
      </w:r>
      <w:r w:rsidRPr="009309EA">
        <w:rPr>
          <w:rFonts w:ascii="Arial" w:hAnsi="Arial" w:cs="Arial"/>
          <w:spacing w:val="29"/>
        </w:rPr>
        <w:t xml:space="preserve"> </w:t>
      </w:r>
      <w:r w:rsidRPr="009309EA">
        <w:rPr>
          <w:rFonts w:ascii="Arial" w:hAnsi="Arial" w:cs="Arial"/>
        </w:rPr>
        <w:t>služb,</w:t>
      </w:r>
      <w:r w:rsidRPr="009309EA">
        <w:rPr>
          <w:rFonts w:ascii="Arial" w:hAnsi="Arial" w:cs="Arial"/>
          <w:spacing w:val="27"/>
        </w:rPr>
        <w:t xml:space="preserve"> </w:t>
      </w:r>
      <w:r w:rsidRPr="009309EA">
        <w:rPr>
          <w:rFonts w:ascii="Arial" w:hAnsi="Arial" w:cs="Arial"/>
        </w:rPr>
        <w:t>organov</w:t>
      </w:r>
      <w:r w:rsidRPr="009309EA">
        <w:rPr>
          <w:rFonts w:ascii="Arial" w:hAnsi="Arial" w:cs="Arial"/>
          <w:spacing w:val="25"/>
        </w:rPr>
        <w:t xml:space="preserve"> </w:t>
      </w:r>
    </w:p>
    <w:p w:rsidR="00AB75C0" w:rsidRPr="009309EA" w:rsidRDefault="00AB75C0" w:rsidP="00AB75C0">
      <w:pPr>
        <w:pStyle w:val="Odstavekseznama"/>
        <w:tabs>
          <w:tab w:val="left" w:pos="567"/>
        </w:tabs>
        <w:spacing w:before="2" w:line="228" w:lineRule="auto"/>
        <w:ind w:left="284" w:right="-7" w:firstLine="0"/>
        <w:rPr>
          <w:rFonts w:ascii="Arial" w:hAnsi="Arial" w:cs="Arial"/>
        </w:rPr>
      </w:pPr>
      <w:r>
        <w:rPr>
          <w:rFonts w:ascii="Arial" w:hAnsi="Arial" w:cs="Arial"/>
        </w:rPr>
        <w:tab/>
      </w:r>
      <w:r w:rsidRPr="009309EA">
        <w:rPr>
          <w:rFonts w:ascii="Arial" w:hAnsi="Arial" w:cs="Arial"/>
        </w:rPr>
        <w:t>in</w:t>
      </w:r>
      <w:r>
        <w:rPr>
          <w:rFonts w:ascii="Arial" w:hAnsi="Arial" w:cs="Arial"/>
          <w:spacing w:val="25"/>
        </w:rPr>
        <w:t xml:space="preserve"> </w:t>
      </w:r>
      <w:r w:rsidRPr="009309EA">
        <w:rPr>
          <w:rFonts w:ascii="Arial" w:hAnsi="Arial" w:cs="Arial"/>
        </w:rPr>
        <w:t>sil</w:t>
      </w:r>
      <w:r>
        <w:rPr>
          <w:rFonts w:ascii="Arial" w:hAnsi="Arial" w:cs="Arial"/>
        </w:rPr>
        <w:t xml:space="preserve"> </w:t>
      </w:r>
      <w:r w:rsidRPr="009309EA">
        <w:rPr>
          <w:rFonts w:ascii="Arial" w:hAnsi="Arial" w:cs="Arial"/>
          <w:spacing w:val="-55"/>
        </w:rPr>
        <w:t xml:space="preserve"> </w:t>
      </w:r>
      <w:r>
        <w:rPr>
          <w:rFonts w:ascii="Arial" w:hAnsi="Arial" w:cs="Arial"/>
          <w:spacing w:val="-55"/>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4"/>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pomoč,</w:t>
      </w:r>
    </w:p>
    <w:p w:rsidR="00AB75C0" w:rsidRPr="009309EA" w:rsidRDefault="00AB75C0" w:rsidP="00652BFB">
      <w:pPr>
        <w:pStyle w:val="Odstavekseznama"/>
        <w:numPr>
          <w:ilvl w:val="0"/>
          <w:numId w:val="19"/>
        </w:numPr>
        <w:tabs>
          <w:tab w:val="left" w:pos="567"/>
        </w:tabs>
        <w:spacing w:before="7" w:line="262" w:lineRule="exact"/>
        <w:ind w:left="142" w:right="-7" w:firstLine="142"/>
        <w:rPr>
          <w:rFonts w:ascii="Arial" w:hAnsi="Arial" w:cs="Arial"/>
        </w:rPr>
      </w:pPr>
      <w:r w:rsidRPr="009309EA">
        <w:rPr>
          <w:rFonts w:ascii="Arial" w:hAnsi="Arial" w:cs="Arial"/>
        </w:rPr>
        <w:t>pomaga</w:t>
      </w:r>
      <w:r w:rsidRPr="009309EA">
        <w:rPr>
          <w:rFonts w:ascii="Arial" w:hAnsi="Arial" w:cs="Arial"/>
          <w:spacing w:val="-1"/>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vodenju</w:t>
      </w:r>
      <w:r w:rsidRPr="009309EA">
        <w:rPr>
          <w:rFonts w:ascii="Arial" w:hAnsi="Arial" w:cs="Arial"/>
          <w:spacing w:val="-1"/>
        </w:rPr>
        <w:t xml:space="preserve"> </w:t>
      </w:r>
      <w:r w:rsidRPr="009309EA">
        <w:rPr>
          <w:rFonts w:ascii="Arial" w:hAnsi="Arial" w:cs="Arial"/>
        </w:rPr>
        <w:t>zaščite,</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in pomoči</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pri</w:t>
      </w:r>
      <w:r w:rsidRPr="009309EA">
        <w:rPr>
          <w:rFonts w:ascii="Arial" w:hAnsi="Arial" w:cs="Arial"/>
          <w:spacing w:val="3"/>
        </w:rPr>
        <w:t xml:space="preserve"> </w:t>
      </w:r>
      <w:r w:rsidRPr="009309EA">
        <w:rPr>
          <w:rFonts w:ascii="Arial" w:hAnsi="Arial" w:cs="Arial"/>
        </w:rPr>
        <w:t>odpravljanju</w:t>
      </w:r>
      <w:r w:rsidRPr="009309EA">
        <w:rPr>
          <w:rFonts w:ascii="Arial" w:hAnsi="Arial" w:cs="Arial"/>
          <w:spacing w:val="1"/>
        </w:rPr>
        <w:t xml:space="preserve"> </w:t>
      </w:r>
      <w:r>
        <w:rPr>
          <w:rFonts w:ascii="Arial" w:hAnsi="Arial" w:cs="Arial"/>
        </w:rPr>
        <w:t>posledic,</w:t>
      </w:r>
    </w:p>
    <w:p w:rsidR="00AB75C0" w:rsidRPr="009309EA" w:rsidRDefault="00AB75C0" w:rsidP="00652BFB">
      <w:pPr>
        <w:pStyle w:val="Odstavekseznama"/>
        <w:numPr>
          <w:ilvl w:val="0"/>
          <w:numId w:val="19"/>
        </w:numPr>
        <w:tabs>
          <w:tab w:val="left" w:pos="567"/>
        </w:tabs>
        <w:spacing w:line="254" w:lineRule="exact"/>
        <w:ind w:left="142" w:right="-7" w:firstLine="142"/>
        <w:rPr>
          <w:rFonts w:ascii="Arial" w:hAnsi="Arial" w:cs="Arial"/>
        </w:rPr>
      </w:pPr>
      <w:r w:rsidRPr="009309EA">
        <w:rPr>
          <w:rFonts w:ascii="Arial" w:hAnsi="Arial" w:cs="Arial"/>
        </w:rPr>
        <w:t>zbira,</w:t>
      </w:r>
      <w:r w:rsidRPr="009309EA">
        <w:rPr>
          <w:rFonts w:ascii="Arial" w:hAnsi="Arial" w:cs="Arial"/>
          <w:spacing w:val="2"/>
        </w:rPr>
        <w:t xml:space="preserve"> </w:t>
      </w:r>
      <w:r w:rsidRPr="009309EA">
        <w:rPr>
          <w:rFonts w:ascii="Arial" w:hAnsi="Arial" w:cs="Arial"/>
        </w:rPr>
        <w:t>obdeluje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posredujejo</w:t>
      </w:r>
      <w:r w:rsidRPr="009309EA">
        <w:rPr>
          <w:rFonts w:ascii="Arial" w:hAnsi="Arial" w:cs="Arial"/>
          <w:spacing w:val="1"/>
        </w:rPr>
        <w:t xml:space="preserve"> </w:t>
      </w:r>
      <w:r w:rsidRPr="009309EA">
        <w:rPr>
          <w:rFonts w:ascii="Arial" w:hAnsi="Arial" w:cs="Arial"/>
        </w:rPr>
        <w:t>podatke o</w:t>
      </w:r>
      <w:r w:rsidRPr="009309EA">
        <w:rPr>
          <w:rFonts w:ascii="Arial" w:hAnsi="Arial" w:cs="Arial"/>
          <w:spacing w:val="2"/>
        </w:rPr>
        <w:t xml:space="preserve"> </w:t>
      </w:r>
      <w:r w:rsidRPr="009309EA">
        <w:rPr>
          <w:rFonts w:ascii="Arial" w:hAnsi="Arial" w:cs="Arial"/>
        </w:rPr>
        <w:t>nesrečah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drugih dogodkih</w:t>
      </w:r>
      <w:r w:rsidRPr="009309EA">
        <w:rPr>
          <w:rFonts w:ascii="Arial" w:hAnsi="Arial" w:cs="Arial"/>
          <w:spacing w:val="4"/>
        </w:rPr>
        <w:t xml:space="preserve"> </w:t>
      </w:r>
      <w:r w:rsidRPr="009309EA">
        <w:rPr>
          <w:rFonts w:ascii="Arial" w:hAnsi="Arial" w:cs="Arial"/>
        </w:rPr>
        <w:t>(ReCO),</w:t>
      </w:r>
    </w:p>
    <w:p w:rsidR="00AB75C0" w:rsidRPr="009309EA" w:rsidRDefault="00AB75C0" w:rsidP="00652BFB">
      <w:pPr>
        <w:pStyle w:val="Odstavekseznama"/>
        <w:numPr>
          <w:ilvl w:val="0"/>
          <w:numId w:val="19"/>
        </w:numPr>
        <w:tabs>
          <w:tab w:val="left" w:pos="567"/>
        </w:tabs>
        <w:spacing w:before="7"/>
        <w:ind w:left="142" w:right="-7" w:firstLine="142"/>
        <w:rPr>
          <w:rFonts w:ascii="Arial" w:hAnsi="Arial" w:cs="Arial"/>
        </w:rPr>
      </w:pPr>
      <w:r w:rsidRPr="009309EA">
        <w:rPr>
          <w:rFonts w:ascii="Arial" w:hAnsi="Arial" w:cs="Arial"/>
        </w:rPr>
        <w:t>opravlja druge naloge</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svoje pristojnosti.</w:t>
      </w:r>
    </w:p>
    <w:p w:rsidR="00AB75C0" w:rsidRPr="009309EA" w:rsidRDefault="00AB75C0" w:rsidP="00AB75C0">
      <w:pPr>
        <w:pStyle w:val="Telobesedila"/>
        <w:spacing w:before="4"/>
        <w:rPr>
          <w:rFonts w:ascii="Arial" w:hAnsi="Arial" w:cs="Arial"/>
          <w:sz w:val="23"/>
        </w:rPr>
      </w:pPr>
    </w:p>
    <w:tbl>
      <w:tblPr>
        <w:tblW w:w="8470"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618"/>
      </w:tblGrid>
      <w:tr w:rsidR="00AB75C0" w:rsidRPr="009309EA" w:rsidTr="00AB75C0">
        <w:trPr>
          <w:trHeight w:val="508"/>
          <w:tblHeader/>
        </w:trPr>
        <w:tc>
          <w:tcPr>
            <w:tcW w:w="852" w:type="dxa"/>
            <w:shd w:val="clear" w:color="auto" w:fill="auto"/>
          </w:tcPr>
          <w:p w:rsidR="00AB75C0" w:rsidRPr="005A6751" w:rsidRDefault="00AB75C0" w:rsidP="00652BFB">
            <w:pPr>
              <w:pStyle w:val="TableParagraph"/>
              <w:spacing w:before="130" w:line="240" w:lineRule="auto"/>
              <w:rPr>
                <w:rFonts w:ascii="Arial" w:hAnsi="Arial" w:cs="Arial"/>
              </w:rPr>
            </w:pPr>
            <w:r w:rsidRPr="005A6751">
              <w:rPr>
                <w:rFonts w:ascii="Arial" w:hAnsi="Arial" w:cs="Arial"/>
              </w:rPr>
              <w:lastRenderedPageBreak/>
              <w:t>D-2</w:t>
            </w:r>
          </w:p>
        </w:tc>
        <w:tc>
          <w:tcPr>
            <w:tcW w:w="7618" w:type="dxa"/>
            <w:shd w:val="clear" w:color="auto" w:fill="auto"/>
          </w:tcPr>
          <w:p w:rsidR="00AB75C0" w:rsidRPr="005A6751" w:rsidRDefault="00AB75C0" w:rsidP="00652BFB">
            <w:pPr>
              <w:pStyle w:val="TableParagraph"/>
              <w:spacing w:before="0" w:line="254" w:lineRule="exact"/>
              <w:rPr>
                <w:rFonts w:ascii="Arial" w:hAnsi="Arial" w:cs="Arial"/>
              </w:rPr>
            </w:pPr>
            <w:r w:rsidRPr="005A6751">
              <w:rPr>
                <w:rFonts w:ascii="Arial" w:hAnsi="Arial" w:cs="Arial"/>
              </w:rPr>
              <w:t>Načrt URSZR za zagotovitev prostorskih in drugih pogojev za delo poveljnika CZ</w:t>
            </w:r>
            <w:r w:rsidRPr="005A6751">
              <w:rPr>
                <w:rFonts w:ascii="Arial" w:hAnsi="Arial" w:cs="Arial"/>
                <w:spacing w:val="-56"/>
              </w:rPr>
              <w:t xml:space="preserve"> </w:t>
            </w:r>
            <w:r>
              <w:rPr>
                <w:rFonts w:ascii="Arial" w:hAnsi="Arial" w:cs="Arial"/>
                <w:spacing w:val="-56"/>
              </w:rPr>
              <w:t xml:space="preserve">    </w:t>
            </w:r>
            <w:r w:rsidRPr="005A6751">
              <w:rPr>
                <w:rFonts w:ascii="Arial" w:hAnsi="Arial" w:cs="Arial"/>
              </w:rPr>
              <w:t>Dolenjske in</w:t>
            </w:r>
            <w:r w:rsidRPr="005A6751">
              <w:rPr>
                <w:rFonts w:ascii="Arial" w:hAnsi="Arial" w:cs="Arial"/>
                <w:spacing w:val="2"/>
              </w:rPr>
              <w:t xml:space="preserve"> </w:t>
            </w:r>
            <w:r w:rsidRPr="005A6751">
              <w:rPr>
                <w:rFonts w:ascii="Arial" w:hAnsi="Arial" w:cs="Arial"/>
              </w:rPr>
              <w:t>Štaba</w:t>
            </w:r>
            <w:r w:rsidRPr="005A6751">
              <w:rPr>
                <w:rFonts w:ascii="Arial" w:hAnsi="Arial" w:cs="Arial"/>
                <w:spacing w:val="2"/>
              </w:rPr>
              <w:t xml:space="preserve"> </w:t>
            </w:r>
            <w:r w:rsidRPr="005A6751">
              <w:rPr>
                <w:rFonts w:ascii="Arial" w:hAnsi="Arial" w:cs="Arial"/>
              </w:rPr>
              <w:t>CZ</w:t>
            </w:r>
            <w:r w:rsidRPr="005A6751">
              <w:rPr>
                <w:rFonts w:ascii="Arial" w:hAnsi="Arial" w:cs="Arial"/>
                <w:spacing w:val="2"/>
              </w:rPr>
              <w:t xml:space="preserve"> </w:t>
            </w:r>
            <w:r w:rsidRPr="005A6751">
              <w:rPr>
                <w:rFonts w:ascii="Arial" w:hAnsi="Arial" w:cs="Arial"/>
              </w:rPr>
              <w:t>Dolenjske</w:t>
            </w:r>
          </w:p>
        </w:tc>
      </w:tr>
    </w:tbl>
    <w:p w:rsidR="00AB75C0" w:rsidRDefault="00AB75C0" w:rsidP="00AB75C0">
      <w:pPr>
        <w:pStyle w:val="Telobesedila"/>
        <w:rPr>
          <w:rFonts w:ascii="Arial" w:hAnsi="Arial" w:cs="Arial"/>
          <w:sz w:val="16"/>
        </w:rPr>
      </w:pPr>
    </w:p>
    <w:p w:rsidR="00AB75C0" w:rsidRPr="009309EA" w:rsidRDefault="00AB75C0" w:rsidP="00AB75C0">
      <w:pPr>
        <w:pStyle w:val="Telobesedila"/>
        <w:rPr>
          <w:rFonts w:ascii="Arial" w:hAnsi="Arial" w:cs="Arial"/>
          <w:sz w:val="16"/>
        </w:rPr>
      </w:pPr>
    </w:p>
    <w:p w:rsidR="00AB75C0" w:rsidRPr="009309EA" w:rsidRDefault="00AB75C0" w:rsidP="008739C5">
      <w:pPr>
        <w:pStyle w:val="Naslov4"/>
        <w:numPr>
          <w:ilvl w:val="0"/>
          <w:numId w:val="10"/>
        </w:numPr>
        <w:tabs>
          <w:tab w:val="left" w:pos="426"/>
        </w:tabs>
        <w:spacing w:before="101"/>
        <w:ind w:left="678" w:hanging="536"/>
      </w:pPr>
      <w:r w:rsidRPr="009309EA">
        <w:t xml:space="preserve">Poveljnik CZ </w:t>
      </w:r>
      <w:r>
        <w:t>za Dolenjsko</w:t>
      </w:r>
      <w:r w:rsidRPr="009309EA">
        <w:t xml:space="preserve"> oziroma</w:t>
      </w:r>
      <w:r w:rsidRPr="009309EA">
        <w:rPr>
          <w:spacing w:val="-1"/>
        </w:rPr>
        <w:t xml:space="preserve"> </w:t>
      </w:r>
      <w:r w:rsidRPr="009309EA">
        <w:t>njegov</w:t>
      </w:r>
      <w:r w:rsidRPr="009309EA">
        <w:rPr>
          <w:spacing w:val="-2"/>
        </w:rPr>
        <w:t xml:space="preserve"> </w:t>
      </w:r>
      <w:r w:rsidRPr="009309EA">
        <w:t>namestnik:</w:t>
      </w:r>
    </w:p>
    <w:p w:rsidR="00AB75C0" w:rsidRDefault="00AB75C0" w:rsidP="00652BFB">
      <w:pPr>
        <w:pStyle w:val="Odstavekseznama"/>
        <w:numPr>
          <w:ilvl w:val="0"/>
          <w:numId w:val="20"/>
        </w:numPr>
        <w:tabs>
          <w:tab w:val="left" w:pos="426"/>
          <w:tab w:val="left" w:pos="709"/>
        </w:tabs>
        <w:spacing w:before="16" w:line="225" w:lineRule="auto"/>
        <w:ind w:right="724" w:hanging="612"/>
        <w:rPr>
          <w:rFonts w:ascii="Arial" w:hAnsi="Arial" w:cs="Arial"/>
        </w:rPr>
      </w:pPr>
      <w:r w:rsidRPr="009309EA">
        <w:rPr>
          <w:rFonts w:ascii="Arial" w:hAnsi="Arial" w:cs="Arial"/>
        </w:rPr>
        <w:t>oceni posledice nesreče zrakoplova in</w:t>
      </w:r>
      <w:r>
        <w:rPr>
          <w:rFonts w:ascii="Arial" w:hAnsi="Arial" w:cs="Arial"/>
        </w:rPr>
        <w:t xml:space="preserve"> </w:t>
      </w:r>
      <w:r w:rsidRPr="009309EA">
        <w:rPr>
          <w:rFonts w:ascii="Arial" w:hAnsi="Arial" w:cs="Arial"/>
          <w:spacing w:val="-56"/>
        </w:rPr>
        <w:t xml:space="preserve"> </w:t>
      </w:r>
      <w:r w:rsidRPr="009309EA">
        <w:rPr>
          <w:rFonts w:ascii="Arial" w:hAnsi="Arial" w:cs="Arial"/>
        </w:rPr>
        <w:t>potrebo</w:t>
      </w:r>
      <w:r w:rsidRPr="009309EA">
        <w:rPr>
          <w:rFonts w:ascii="Arial" w:hAnsi="Arial" w:cs="Arial"/>
          <w:spacing w:val="1"/>
        </w:rPr>
        <w:t xml:space="preserve"> </w:t>
      </w:r>
      <w:r w:rsidRPr="009309EA">
        <w:rPr>
          <w:rFonts w:ascii="Arial" w:hAnsi="Arial" w:cs="Arial"/>
        </w:rPr>
        <w:t>po</w:t>
      </w:r>
      <w:r w:rsidRPr="009309EA">
        <w:rPr>
          <w:rFonts w:ascii="Arial" w:hAnsi="Arial" w:cs="Arial"/>
          <w:spacing w:val="3"/>
        </w:rPr>
        <w:t xml:space="preserve"> </w:t>
      </w:r>
      <w:r w:rsidRPr="009309EA">
        <w:rPr>
          <w:rFonts w:ascii="Arial" w:hAnsi="Arial" w:cs="Arial"/>
        </w:rPr>
        <w:t>vključevanju</w:t>
      </w:r>
      <w:r w:rsidRPr="009309EA">
        <w:rPr>
          <w:rFonts w:ascii="Arial" w:hAnsi="Arial" w:cs="Arial"/>
          <w:spacing w:val="2"/>
        </w:rPr>
        <w:t xml:space="preserve"> </w:t>
      </w:r>
      <w:r w:rsidRPr="009309EA">
        <w:rPr>
          <w:rFonts w:ascii="Arial" w:hAnsi="Arial" w:cs="Arial"/>
        </w:rPr>
        <w:t>regij</w:t>
      </w:r>
      <w:r>
        <w:rPr>
          <w:rFonts w:ascii="Arial" w:hAnsi="Arial" w:cs="Arial"/>
        </w:rPr>
        <w:t>skih</w:t>
      </w:r>
    </w:p>
    <w:p w:rsidR="00AB75C0" w:rsidRPr="00136FFC" w:rsidRDefault="00AB75C0" w:rsidP="00AB75C0">
      <w:pPr>
        <w:pStyle w:val="Odstavekseznama"/>
        <w:tabs>
          <w:tab w:val="left" w:pos="426"/>
          <w:tab w:val="left" w:pos="709"/>
        </w:tabs>
        <w:spacing w:before="16" w:line="225" w:lineRule="auto"/>
        <w:ind w:left="709" w:right="724" w:firstLine="0"/>
        <w:rPr>
          <w:rFonts w:ascii="Arial" w:hAnsi="Arial" w:cs="Arial"/>
        </w:rPr>
      </w:pPr>
      <w:r w:rsidRPr="00136FFC">
        <w:rPr>
          <w:rFonts w:ascii="Arial" w:hAnsi="Arial" w:cs="Arial"/>
        </w:rPr>
        <w:t>sil</w:t>
      </w:r>
      <w:r w:rsidRPr="00136FFC">
        <w:rPr>
          <w:rFonts w:ascii="Arial" w:hAnsi="Arial" w:cs="Arial"/>
          <w:spacing w:val="2"/>
        </w:rPr>
        <w:t xml:space="preserve"> </w:t>
      </w:r>
      <w:r w:rsidRPr="00136FFC">
        <w:rPr>
          <w:rFonts w:ascii="Arial" w:hAnsi="Arial" w:cs="Arial"/>
        </w:rPr>
        <w:t>in</w:t>
      </w:r>
      <w:r w:rsidRPr="00136FFC">
        <w:rPr>
          <w:rFonts w:ascii="Arial" w:hAnsi="Arial" w:cs="Arial"/>
          <w:spacing w:val="2"/>
        </w:rPr>
        <w:t xml:space="preserve"> </w:t>
      </w:r>
      <w:r w:rsidRPr="00136FFC">
        <w:rPr>
          <w:rFonts w:ascii="Arial" w:hAnsi="Arial" w:cs="Arial"/>
        </w:rPr>
        <w:t>sredstev za</w:t>
      </w:r>
      <w:r w:rsidRPr="00136FFC">
        <w:rPr>
          <w:rFonts w:ascii="Arial" w:hAnsi="Arial" w:cs="Arial"/>
          <w:spacing w:val="1"/>
        </w:rPr>
        <w:t xml:space="preserve"> </w:t>
      </w:r>
      <w:r w:rsidRPr="00136FFC">
        <w:rPr>
          <w:rFonts w:ascii="Arial" w:hAnsi="Arial" w:cs="Arial"/>
        </w:rPr>
        <w:t>ZRP,</w:t>
      </w:r>
    </w:p>
    <w:p w:rsidR="00AB75C0" w:rsidRDefault="00AB75C0" w:rsidP="00652BFB">
      <w:pPr>
        <w:pStyle w:val="Odstavekseznama"/>
        <w:numPr>
          <w:ilvl w:val="0"/>
          <w:numId w:val="20"/>
        </w:numPr>
        <w:tabs>
          <w:tab w:val="left" w:pos="426"/>
          <w:tab w:val="left" w:pos="709"/>
        </w:tabs>
        <w:spacing w:before="11" w:line="262" w:lineRule="exact"/>
        <w:ind w:hanging="612"/>
        <w:rPr>
          <w:rFonts w:ascii="Arial" w:hAnsi="Arial" w:cs="Arial"/>
        </w:rPr>
      </w:pPr>
      <w:r w:rsidRPr="009309EA">
        <w:rPr>
          <w:rFonts w:ascii="Arial" w:hAnsi="Arial" w:cs="Arial"/>
        </w:rPr>
        <w:t>predlaga in</w:t>
      </w:r>
      <w:r w:rsidRPr="009309EA">
        <w:rPr>
          <w:rFonts w:ascii="Arial" w:hAnsi="Arial" w:cs="Arial"/>
          <w:spacing w:val="1"/>
        </w:rPr>
        <w:t xml:space="preserve"> </w:t>
      </w:r>
      <w:r w:rsidRPr="009309EA">
        <w:rPr>
          <w:rFonts w:ascii="Arial" w:hAnsi="Arial" w:cs="Arial"/>
        </w:rPr>
        <w:t>odreja zaščitne</w:t>
      </w:r>
      <w:r w:rsidRPr="009309EA">
        <w:rPr>
          <w:rFonts w:ascii="Arial" w:hAnsi="Arial" w:cs="Arial"/>
          <w:spacing w:val="1"/>
        </w:rPr>
        <w:t xml:space="preserve"> </w:t>
      </w:r>
      <w:r w:rsidRPr="009309EA">
        <w:rPr>
          <w:rFonts w:ascii="Arial" w:hAnsi="Arial" w:cs="Arial"/>
        </w:rPr>
        <w:t>ukrepe,</w:t>
      </w:r>
    </w:p>
    <w:p w:rsidR="00AB75C0" w:rsidRPr="009309EA" w:rsidRDefault="00AB75C0" w:rsidP="00652BFB">
      <w:pPr>
        <w:pStyle w:val="Odstavekseznama"/>
        <w:numPr>
          <w:ilvl w:val="0"/>
          <w:numId w:val="20"/>
        </w:numPr>
        <w:tabs>
          <w:tab w:val="left" w:pos="426"/>
          <w:tab w:val="left" w:pos="709"/>
        </w:tabs>
        <w:spacing w:before="11" w:line="262" w:lineRule="exact"/>
        <w:ind w:hanging="612"/>
        <w:rPr>
          <w:rFonts w:ascii="Arial" w:hAnsi="Arial" w:cs="Arial"/>
        </w:rPr>
      </w:pPr>
      <w:r>
        <w:rPr>
          <w:rFonts w:ascii="Arial" w:hAnsi="Arial" w:cs="Arial"/>
        </w:rPr>
        <w:t>aktivira regijski načrt,</w:t>
      </w:r>
    </w:p>
    <w:p w:rsidR="00AB75C0" w:rsidRPr="009309EA" w:rsidRDefault="00AB75C0" w:rsidP="00652BFB">
      <w:pPr>
        <w:pStyle w:val="Odstavekseznama"/>
        <w:numPr>
          <w:ilvl w:val="0"/>
          <w:numId w:val="20"/>
        </w:numPr>
        <w:tabs>
          <w:tab w:val="left" w:pos="426"/>
          <w:tab w:val="left" w:pos="709"/>
        </w:tabs>
        <w:spacing w:line="255" w:lineRule="exact"/>
        <w:ind w:hanging="612"/>
        <w:rPr>
          <w:rFonts w:ascii="Arial" w:hAnsi="Arial" w:cs="Arial"/>
        </w:rPr>
      </w:pPr>
      <w:r w:rsidRPr="009309EA">
        <w:rPr>
          <w:rFonts w:ascii="Arial" w:hAnsi="Arial" w:cs="Arial"/>
        </w:rPr>
        <w:t>odloča o</w:t>
      </w:r>
      <w:r w:rsidRPr="009309EA">
        <w:rPr>
          <w:rFonts w:ascii="Arial" w:hAnsi="Arial" w:cs="Arial"/>
          <w:spacing w:val="-1"/>
        </w:rPr>
        <w:t xml:space="preserve"> </w:t>
      </w:r>
      <w:r w:rsidRPr="009309EA">
        <w:rPr>
          <w:rFonts w:ascii="Arial" w:hAnsi="Arial" w:cs="Arial"/>
        </w:rPr>
        <w:t>aktiviranju</w:t>
      </w:r>
      <w:r w:rsidRPr="009309EA">
        <w:rPr>
          <w:rFonts w:ascii="Arial" w:hAnsi="Arial" w:cs="Arial"/>
          <w:spacing w:val="-1"/>
        </w:rPr>
        <w:t xml:space="preserve"> </w:t>
      </w:r>
      <w:r w:rsidRPr="009309EA">
        <w:rPr>
          <w:rFonts w:ascii="Arial" w:hAnsi="Arial" w:cs="Arial"/>
        </w:rPr>
        <w:t>sil</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reševanje in pomoč,</w:t>
      </w:r>
    </w:p>
    <w:p w:rsidR="00AB75C0" w:rsidRPr="009309EA" w:rsidRDefault="00AB75C0" w:rsidP="00652BFB">
      <w:pPr>
        <w:pStyle w:val="Odstavekseznama"/>
        <w:numPr>
          <w:ilvl w:val="0"/>
          <w:numId w:val="20"/>
        </w:numPr>
        <w:tabs>
          <w:tab w:val="left" w:pos="426"/>
          <w:tab w:val="left" w:pos="709"/>
        </w:tabs>
        <w:spacing w:line="254" w:lineRule="exact"/>
        <w:ind w:hanging="612"/>
        <w:rPr>
          <w:rFonts w:ascii="Arial" w:hAnsi="Arial" w:cs="Arial"/>
        </w:rPr>
      </w:pPr>
      <w:r w:rsidRPr="009309EA">
        <w:rPr>
          <w:rFonts w:ascii="Arial" w:hAnsi="Arial" w:cs="Arial"/>
        </w:rPr>
        <w:t>vodi regijske sile za zaščito reševanje in</w:t>
      </w:r>
      <w:r w:rsidRPr="009309EA">
        <w:rPr>
          <w:rFonts w:ascii="Arial" w:hAnsi="Arial" w:cs="Arial"/>
          <w:spacing w:val="1"/>
        </w:rPr>
        <w:t xml:space="preserve"> </w:t>
      </w:r>
      <w:r w:rsidRPr="009309EA">
        <w:rPr>
          <w:rFonts w:ascii="Arial" w:hAnsi="Arial" w:cs="Arial"/>
        </w:rPr>
        <w:t>pomoč,</w:t>
      </w:r>
    </w:p>
    <w:p w:rsidR="00AB75C0" w:rsidRPr="009309EA" w:rsidRDefault="00AB75C0" w:rsidP="00652BFB">
      <w:pPr>
        <w:pStyle w:val="Odstavekseznama"/>
        <w:numPr>
          <w:ilvl w:val="0"/>
          <w:numId w:val="20"/>
        </w:numPr>
        <w:tabs>
          <w:tab w:val="left" w:pos="426"/>
          <w:tab w:val="left" w:pos="709"/>
        </w:tabs>
        <w:spacing w:line="254" w:lineRule="exact"/>
        <w:ind w:hanging="612"/>
        <w:rPr>
          <w:rFonts w:ascii="Arial" w:hAnsi="Arial" w:cs="Arial"/>
        </w:rPr>
      </w:pPr>
      <w:r>
        <w:rPr>
          <w:rFonts w:ascii="Arial" w:hAnsi="Arial" w:cs="Arial"/>
        </w:rPr>
        <w:t>določi</w:t>
      </w:r>
      <w:r w:rsidRPr="009309EA">
        <w:rPr>
          <w:rFonts w:ascii="Arial" w:hAnsi="Arial" w:cs="Arial"/>
          <w:spacing w:val="-2"/>
        </w:rPr>
        <w:t xml:space="preserve"> </w:t>
      </w:r>
      <w:r w:rsidRPr="009309EA">
        <w:rPr>
          <w:rFonts w:ascii="Arial" w:hAnsi="Arial" w:cs="Arial"/>
        </w:rPr>
        <w:t>vodjo</w:t>
      </w:r>
      <w:r w:rsidRPr="009309EA">
        <w:rPr>
          <w:rFonts w:ascii="Arial" w:hAnsi="Arial" w:cs="Arial"/>
          <w:spacing w:val="-2"/>
        </w:rPr>
        <w:t xml:space="preserve"> </w:t>
      </w:r>
      <w:r>
        <w:rPr>
          <w:rFonts w:ascii="Arial" w:hAnsi="Arial" w:cs="Arial"/>
        </w:rPr>
        <w:t>intervencije,</w:t>
      </w:r>
    </w:p>
    <w:p w:rsidR="00AB75C0" w:rsidRPr="009309EA" w:rsidRDefault="00AB75C0" w:rsidP="00652BFB">
      <w:pPr>
        <w:pStyle w:val="Odstavekseznama"/>
        <w:numPr>
          <w:ilvl w:val="0"/>
          <w:numId w:val="20"/>
        </w:numPr>
        <w:tabs>
          <w:tab w:val="left" w:pos="426"/>
          <w:tab w:val="left" w:pos="709"/>
        </w:tabs>
        <w:spacing w:line="254" w:lineRule="exact"/>
        <w:ind w:hanging="612"/>
        <w:rPr>
          <w:rFonts w:ascii="Arial" w:hAnsi="Arial" w:cs="Arial"/>
        </w:rPr>
      </w:pPr>
      <w:r w:rsidRPr="009309EA">
        <w:rPr>
          <w:rFonts w:ascii="Arial" w:hAnsi="Arial" w:cs="Arial"/>
        </w:rPr>
        <w:t>zahteva</w:t>
      </w:r>
      <w:r w:rsidRPr="009309EA">
        <w:rPr>
          <w:rFonts w:ascii="Arial" w:hAnsi="Arial" w:cs="Arial"/>
          <w:spacing w:val="2"/>
        </w:rPr>
        <w:t xml:space="preserve"> </w:t>
      </w:r>
      <w:r w:rsidRPr="009309EA">
        <w:rPr>
          <w:rFonts w:ascii="Arial" w:hAnsi="Arial" w:cs="Arial"/>
        </w:rPr>
        <w:t>dodatno</w:t>
      </w:r>
      <w:r w:rsidRPr="009309EA">
        <w:rPr>
          <w:rFonts w:ascii="Arial" w:hAnsi="Arial" w:cs="Arial"/>
          <w:spacing w:val="2"/>
        </w:rPr>
        <w:t xml:space="preserve"> </w:t>
      </w:r>
      <w:r>
        <w:rPr>
          <w:rFonts w:ascii="Arial" w:hAnsi="Arial" w:cs="Arial"/>
        </w:rPr>
        <w:t>pomoč,</w:t>
      </w:r>
    </w:p>
    <w:p w:rsidR="00AB75C0" w:rsidRPr="009309EA" w:rsidRDefault="00AB75C0" w:rsidP="00652BFB">
      <w:pPr>
        <w:pStyle w:val="Odstavekseznama"/>
        <w:numPr>
          <w:ilvl w:val="0"/>
          <w:numId w:val="20"/>
        </w:numPr>
        <w:tabs>
          <w:tab w:val="left" w:pos="426"/>
          <w:tab w:val="left" w:pos="709"/>
        </w:tabs>
        <w:spacing w:line="254" w:lineRule="exact"/>
        <w:ind w:hanging="612"/>
        <w:rPr>
          <w:rFonts w:ascii="Arial" w:hAnsi="Arial" w:cs="Arial"/>
        </w:rPr>
      </w:pPr>
      <w:r w:rsidRPr="009309EA">
        <w:rPr>
          <w:rFonts w:ascii="Arial" w:hAnsi="Arial" w:cs="Arial"/>
        </w:rPr>
        <w:t>nadzoruje izvajanje nalog</w:t>
      </w:r>
      <w:r w:rsidRPr="009309EA">
        <w:rPr>
          <w:rFonts w:ascii="Arial" w:hAnsi="Arial" w:cs="Arial"/>
          <w:spacing w:val="3"/>
        </w:rPr>
        <w:t xml:space="preserve"> </w:t>
      </w:r>
      <w:r w:rsidRPr="009309EA">
        <w:rPr>
          <w:rFonts w:ascii="Arial" w:hAnsi="Arial" w:cs="Arial"/>
        </w:rPr>
        <w:t>-</w:t>
      </w:r>
      <w:r w:rsidRPr="009309EA">
        <w:rPr>
          <w:rFonts w:ascii="Arial" w:hAnsi="Arial" w:cs="Arial"/>
          <w:spacing w:val="2"/>
        </w:rPr>
        <w:t xml:space="preserve"> </w:t>
      </w:r>
      <w:r w:rsidRPr="009309EA">
        <w:rPr>
          <w:rFonts w:ascii="Arial" w:hAnsi="Arial" w:cs="Arial"/>
        </w:rPr>
        <w:t>spremlja stanje za prizadetem</w:t>
      </w:r>
      <w:r w:rsidRPr="009309EA">
        <w:rPr>
          <w:rFonts w:ascii="Arial" w:hAnsi="Arial" w:cs="Arial"/>
          <w:spacing w:val="2"/>
        </w:rPr>
        <w:t xml:space="preserve"> </w:t>
      </w:r>
      <w:r w:rsidRPr="009309EA">
        <w:rPr>
          <w:rFonts w:ascii="Arial" w:hAnsi="Arial" w:cs="Arial"/>
        </w:rPr>
        <w:t>območju,</w:t>
      </w:r>
    </w:p>
    <w:p w:rsidR="00AB75C0" w:rsidRDefault="00AB75C0" w:rsidP="00652BFB">
      <w:pPr>
        <w:pStyle w:val="Odstavekseznama"/>
        <w:numPr>
          <w:ilvl w:val="0"/>
          <w:numId w:val="20"/>
        </w:numPr>
        <w:tabs>
          <w:tab w:val="left" w:pos="426"/>
          <w:tab w:val="left" w:pos="709"/>
        </w:tabs>
        <w:spacing w:before="2" w:line="228" w:lineRule="auto"/>
        <w:ind w:right="573" w:hanging="612"/>
        <w:rPr>
          <w:rFonts w:ascii="Arial" w:hAnsi="Arial" w:cs="Arial"/>
        </w:rPr>
      </w:pPr>
      <w:r w:rsidRPr="009309EA">
        <w:rPr>
          <w:rFonts w:ascii="Arial" w:hAnsi="Arial" w:cs="Arial"/>
        </w:rPr>
        <w:t>usmerja</w:t>
      </w:r>
      <w:r w:rsidRPr="009309EA">
        <w:rPr>
          <w:rFonts w:ascii="Arial" w:hAnsi="Arial" w:cs="Arial"/>
          <w:spacing w:val="5"/>
        </w:rPr>
        <w:t xml:space="preserve"> </w:t>
      </w:r>
      <w:r w:rsidRPr="009309EA">
        <w:rPr>
          <w:rFonts w:ascii="Arial" w:hAnsi="Arial" w:cs="Arial"/>
        </w:rPr>
        <w:t>dejavnost</w:t>
      </w:r>
      <w:r w:rsidRPr="009309EA">
        <w:rPr>
          <w:rFonts w:ascii="Arial" w:hAnsi="Arial" w:cs="Arial"/>
          <w:spacing w:val="5"/>
        </w:rPr>
        <w:t xml:space="preserve"> </w:t>
      </w:r>
      <w:r w:rsidRPr="009309EA">
        <w:rPr>
          <w:rFonts w:ascii="Arial" w:hAnsi="Arial" w:cs="Arial"/>
        </w:rPr>
        <w:t>za</w:t>
      </w:r>
      <w:r w:rsidRPr="009309EA">
        <w:rPr>
          <w:rFonts w:ascii="Arial" w:hAnsi="Arial" w:cs="Arial"/>
          <w:spacing w:val="4"/>
        </w:rPr>
        <w:t xml:space="preserve"> </w:t>
      </w:r>
      <w:r w:rsidRPr="009309EA">
        <w:rPr>
          <w:rFonts w:ascii="Arial" w:hAnsi="Arial" w:cs="Arial"/>
        </w:rPr>
        <w:t>zagotavljanje</w:t>
      </w:r>
      <w:r w:rsidRPr="009309EA">
        <w:rPr>
          <w:rFonts w:ascii="Arial" w:hAnsi="Arial" w:cs="Arial"/>
          <w:spacing w:val="2"/>
        </w:rPr>
        <w:t xml:space="preserve"> </w:t>
      </w:r>
      <w:r w:rsidRPr="009309EA">
        <w:rPr>
          <w:rFonts w:ascii="Arial" w:hAnsi="Arial" w:cs="Arial"/>
        </w:rPr>
        <w:t>osnovnih</w:t>
      </w:r>
      <w:r w:rsidRPr="009309EA">
        <w:rPr>
          <w:rFonts w:ascii="Arial" w:hAnsi="Arial" w:cs="Arial"/>
          <w:spacing w:val="2"/>
        </w:rPr>
        <w:t xml:space="preserve"> </w:t>
      </w:r>
      <w:r w:rsidRPr="009309EA">
        <w:rPr>
          <w:rFonts w:ascii="Arial" w:hAnsi="Arial" w:cs="Arial"/>
        </w:rPr>
        <w:t>pogojev</w:t>
      </w:r>
      <w:r w:rsidRPr="009309EA">
        <w:rPr>
          <w:rFonts w:ascii="Arial" w:hAnsi="Arial" w:cs="Arial"/>
          <w:spacing w:val="57"/>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življenje</w:t>
      </w:r>
      <w:r w:rsidRPr="009309EA">
        <w:rPr>
          <w:rFonts w:ascii="Arial" w:hAnsi="Arial" w:cs="Arial"/>
          <w:spacing w:val="2"/>
        </w:rPr>
        <w:t xml:space="preserve"> </w:t>
      </w:r>
      <w:r w:rsidRPr="009309EA">
        <w:rPr>
          <w:rFonts w:ascii="Arial" w:hAnsi="Arial" w:cs="Arial"/>
        </w:rPr>
        <w:t>na</w:t>
      </w:r>
    </w:p>
    <w:p w:rsidR="00AB75C0" w:rsidRPr="00A062B2" w:rsidRDefault="00AB75C0" w:rsidP="00AB75C0">
      <w:pPr>
        <w:pStyle w:val="Odstavekseznama"/>
        <w:tabs>
          <w:tab w:val="left" w:pos="426"/>
        </w:tabs>
        <w:spacing w:before="2" w:line="228" w:lineRule="auto"/>
        <w:ind w:left="709" w:right="573" w:firstLine="0"/>
        <w:rPr>
          <w:rFonts w:ascii="Arial" w:hAnsi="Arial" w:cs="Arial"/>
        </w:rPr>
      </w:pPr>
      <w:r w:rsidRPr="00A062B2">
        <w:rPr>
          <w:rFonts w:ascii="Arial" w:hAnsi="Arial" w:cs="Arial"/>
        </w:rPr>
        <w:t xml:space="preserve">prizadetem </w:t>
      </w:r>
      <w:r w:rsidRPr="00A062B2">
        <w:rPr>
          <w:rFonts w:ascii="Arial" w:hAnsi="Arial" w:cs="Arial"/>
          <w:spacing w:val="-56"/>
        </w:rPr>
        <w:t xml:space="preserve"> </w:t>
      </w:r>
      <w:r w:rsidRPr="00A062B2">
        <w:rPr>
          <w:rFonts w:ascii="Arial" w:hAnsi="Arial" w:cs="Arial"/>
        </w:rPr>
        <w:t>območju,</w:t>
      </w:r>
    </w:p>
    <w:p w:rsidR="00AB75C0" w:rsidRPr="009309EA" w:rsidRDefault="00AB75C0" w:rsidP="00652BFB">
      <w:pPr>
        <w:pStyle w:val="Odstavekseznama"/>
        <w:numPr>
          <w:ilvl w:val="0"/>
          <w:numId w:val="20"/>
        </w:numPr>
        <w:tabs>
          <w:tab w:val="left" w:pos="426"/>
          <w:tab w:val="left" w:pos="709"/>
        </w:tabs>
        <w:spacing w:before="7" w:line="262" w:lineRule="exact"/>
        <w:ind w:hanging="612"/>
        <w:rPr>
          <w:rFonts w:ascii="Arial" w:hAnsi="Arial" w:cs="Arial"/>
        </w:rPr>
      </w:pPr>
      <w:r w:rsidRPr="009309EA">
        <w:rPr>
          <w:rFonts w:ascii="Arial" w:hAnsi="Arial" w:cs="Arial"/>
        </w:rPr>
        <w:t>obvešča</w:t>
      </w:r>
      <w:r w:rsidRPr="009309EA">
        <w:rPr>
          <w:rFonts w:ascii="Arial" w:hAnsi="Arial" w:cs="Arial"/>
          <w:spacing w:val="-1"/>
        </w:rPr>
        <w:t xml:space="preserve"> </w:t>
      </w:r>
      <w:r>
        <w:rPr>
          <w:rFonts w:ascii="Arial" w:hAnsi="Arial" w:cs="Arial"/>
        </w:rPr>
        <w:t>P</w:t>
      </w:r>
      <w:r w:rsidRPr="009309EA">
        <w:rPr>
          <w:rFonts w:ascii="Arial" w:hAnsi="Arial" w:cs="Arial"/>
        </w:rPr>
        <w:t>oveljnika</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Pr="009309EA">
        <w:rPr>
          <w:rFonts w:ascii="Arial" w:hAnsi="Arial" w:cs="Arial"/>
        </w:rPr>
        <w:t>RS</w:t>
      </w:r>
      <w:r w:rsidRPr="009309EA">
        <w:rPr>
          <w:rFonts w:ascii="Arial" w:hAnsi="Arial" w:cs="Arial"/>
          <w:spacing w:val="-1"/>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posledicah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stanju</w:t>
      </w:r>
      <w:r w:rsidRPr="009309EA">
        <w:rPr>
          <w:rFonts w:ascii="Arial" w:hAnsi="Arial" w:cs="Arial"/>
          <w:spacing w:val="-1"/>
        </w:rPr>
        <w:t xml:space="preserve"> </w:t>
      </w:r>
      <w:r w:rsidRPr="009309EA">
        <w:rPr>
          <w:rFonts w:ascii="Arial" w:hAnsi="Arial" w:cs="Arial"/>
        </w:rPr>
        <w:t>na prizadetem</w:t>
      </w:r>
      <w:r w:rsidRPr="009309EA">
        <w:rPr>
          <w:rFonts w:ascii="Arial" w:hAnsi="Arial" w:cs="Arial"/>
          <w:spacing w:val="1"/>
        </w:rPr>
        <w:t xml:space="preserve"> </w:t>
      </w:r>
      <w:r w:rsidRPr="009309EA">
        <w:rPr>
          <w:rFonts w:ascii="Arial" w:hAnsi="Arial" w:cs="Arial"/>
        </w:rPr>
        <w:t>območju,</w:t>
      </w:r>
    </w:p>
    <w:p w:rsidR="00AB75C0" w:rsidRPr="00A062B2" w:rsidRDefault="00AB75C0" w:rsidP="00652BFB">
      <w:pPr>
        <w:pStyle w:val="Odstavekseznama"/>
        <w:numPr>
          <w:ilvl w:val="0"/>
          <w:numId w:val="20"/>
        </w:numPr>
        <w:tabs>
          <w:tab w:val="left" w:pos="426"/>
          <w:tab w:val="left" w:pos="709"/>
        </w:tabs>
        <w:spacing w:line="262" w:lineRule="exact"/>
        <w:ind w:hanging="612"/>
        <w:rPr>
          <w:rFonts w:ascii="Arial" w:hAnsi="Arial" w:cs="Arial"/>
        </w:rPr>
      </w:pPr>
      <w:r w:rsidRPr="009309EA">
        <w:rPr>
          <w:rFonts w:ascii="Arial" w:hAnsi="Arial" w:cs="Arial"/>
        </w:rPr>
        <w:t>vodi</w:t>
      </w:r>
      <w:r w:rsidRPr="009309EA">
        <w:rPr>
          <w:rFonts w:ascii="Arial" w:hAnsi="Arial" w:cs="Arial"/>
          <w:spacing w:val="1"/>
        </w:rPr>
        <w:t xml:space="preserve"> </w:t>
      </w:r>
      <w:r w:rsidRPr="009309EA">
        <w:rPr>
          <w:rFonts w:ascii="Arial" w:hAnsi="Arial" w:cs="Arial"/>
        </w:rPr>
        <w:t>pripravo</w:t>
      </w:r>
      <w:r w:rsidRPr="009309EA">
        <w:rPr>
          <w:rFonts w:ascii="Arial" w:hAnsi="Arial" w:cs="Arial"/>
          <w:spacing w:val="1"/>
        </w:rPr>
        <w:t xml:space="preserve"> </w:t>
      </w:r>
      <w:r w:rsidRPr="009309EA">
        <w:rPr>
          <w:rFonts w:ascii="Arial" w:hAnsi="Arial" w:cs="Arial"/>
        </w:rPr>
        <w:t>končnega</w:t>
      </w:r>
      <w:r w:rsidRPr="009309EA">
        <w:rPr>
          <w:rFonts w:ascii="Arial" w:hAnsi="Arial" w:cs="Arial"/>
          <w:spacing w:val="1"/>
        </w:rPr>
        <w:t xml:space="preserve"> </w:t>
      </w:r>
      <w:r w:rsidRPr="009309EA">
        <w:rPr>
          <w:rFonts w:ascii="Arial" w:hAnsi="Arial" w:cs="Arial"/>
        </w:rPr>
        <w:t>poročila</w:t>
      </w:r>
      <w:r w:rsidRPr="009309EA">
        <w:rPr>
          <w:rFonts w:ascii="Arial" w:hAnsi="Arial" w:cs="Arial"/>
          <w:spacing w:val="1"/>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ga</w:t>
      </w:r>
      <w:r w:rsidRPr="009309EA">
        <w:rPr>
          <w:rFonts w:ascii="Arial" w:hAnsi="Arial" w:cs="Arial"/>
          <w:spacing w:val="1"/>
        </w:rPr>
        <w:t xml:space="preserve"> </w:t>
      </w:r>
      <w:r w:rsidRPr="009309EA">
        <w:rPr>
          <w:rFonts w:ascii="Arial" w:hAnsi="Arial" w:cs="Arial"/>
        </w:rPr>
        <w:t>predlaga</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sprejem</w:t>
      </w:r>
      <w:r w:rsidRPr="009309EA">
        <w:rPr>
          <w:rFonts w:ascii="Arial" w:hAnsi="Arial" w:cs="Arial"/>
          <w:spacing w:val="3"/>
        </w:rPr>
        <w:t xml:space="preserve"> </w:t>
      </w:r>
      <w:r w:rsidRPr="009309EA">
        <w:rPr>
          <w:rFonts w:ascii="Arial" w:hAnsi="Arial" w:cs="Arial"/>
        </w:rPr>
        <w:t>Štabu</w:t>
      </w:r>
      <w:r w:rsidRPr="009309EA">
        <w:rPr>
          <w:rFonts w:ascii="Arial" w:hAnsi="Arial" w:cs="Arial"/>
          <w:spacing w:val="1"/>
        </w:rPr>
        <w:t xml:space="preserve"> </w:t>
      </w:r>
      <w:r w:rsidRPr="009309EA">
        <w:rPr>
          <w:rFonts w:ascii="Arial" w:hAnsi="Arial" w:cs="Arial"/>
        </w:rPr>
        <w:t>CZ</w:t>
      </w:r>
    </w:p>
    <w:p w:rsidR="00AB75C0" w:rsidRPr="009309EA" w:rsidRDefault="00AB75C0" w:rsidP="00AB75C0">
      <w:pPr>
        <w:pStyle w:val="Odstavekseznama"/>
        <w:tabs>
          <w:tab w:val="left" w:pos="426"/>
          <w:tab w:val="left" w:pos="709"/>
        </w:tabs>
        <w:spacing w:line="262" w:lineRule="exact"/>
        <w:ind w:left="709" w:firstLine="0"/>
        <w:rPr>
          <w:rFonts w:ascii="Arial" w:hAnsi="Arial" w:cs="Arial"/>
        </w:rPr>
      </w:pPr>
      <w:r w:rsidRPr="009309EA">
        <w:rPr>
          <w:rFonts w:ascii="Arial" w:hAnsi="Arial" w:cs="Arial"/>
        </w:rPr>
        <w:t>RS,</w:t>
      </w:r>
      <w:r w:rsidRPr="009309EA">
        <w:rPr>
          <w:rFonts w:ascii="Arial" w:hAnsi="Arial" w:cs="Arial"/>
          <w:spacing w:val="3"/>
        </w:rPr>
        <w:t xml:space="preserve"> </w:t>
      </w:r>
      <w:r w:rsidRPr="009309EA">
        <w:rPr>
          <w:rFonts w:ascii="Arial" w:hAnsi="Arial" w:cs="Arial"/>
        </w:rPr>
        <w:t>ter</w:t>
      </w:r>
    </w:p>
    <w:p w:rsidR="00AB75C0" w:rsidRPr="001C23CC" w:rsidRDefault="00AB75C0" w:rsidP="00652BFB">
      <w:pPr>
        <w:pStyle w:val="Odstavekseznama"/>
        <w:numPr>
          <w:ilvl w:val="0"/>
          <w:numId w:val="20"/>
        </w:numPr>
        <w:tabs>
          <w:tab w:val="left" w:pos="709"/>
        </w:tabs>
        <w:spacing w:before="24"/>
        <w:ind w:hanging="612"/>
        <w:rPr>
          <w:rFonts w:ascii="Arial" w:hAnsi="Arial" w:cs="Arial"/>
        </w:rPr>
      </w:pPr>
      <w:r w:rsidRPr="009309EA">
        <w:rPr>
          <w:rFonts w:ascii="Arial" w:hAnsi="Arial" w:cs="Arial"/>
        </w:rPr>
        <w:t>opravlja druge naloge iz</w:t>
      </w:r>
      <w:r w:rsidRPr="009309EA">
        <w:rPr>
          <w:rFonts w:ascii="Arial" w:hAnsi="Arial" w:cs="Arial"/>
          <w:spacing w:val="-1"/>
        </w:rPr>
        <w:t xml:space="preserve"> </w:t>
      </w:r>
      <w:r w:rsidRPr="009309EA">
        <w:rPr>
          <w:rFonts w:ascii="Arial" w:hAnsi="Arial" w:cs="Arial"/>
        </w:rPr>
        <w:t>svoje pristojnosti.</w:t>
      </w:r>
    </w:p>
    <w:p w:rsidR="00AB75C0" w:rsidRPr="00276D8A" w:rsidRDefault="00AB75C0" w:rsidP="008739C5">
      <w:pPr>
        <w:pStyle w:val="Naslov4"/>
        <w:numPr>
          <w:ilvl w:val="0"/>
          <w:numId w:val="10"/>
        </w:numPr>
        <w:tabs>
          <w:tab w:val="left" w:pos="567"/>
        </w:tabs>
        <w:spacing w:before="196"/>
        <w:ind w:left="678" w:hanging="361"/>
      </w:pPr>
      <w:r w:rsidRPr="009309EA">
        <w:t>Štab</w:t>
      </w:r>
      <w:r w:rsidRPr="009309EA">
        <w:rPr>
          <w:spacing w:val="-2"/>
        </w:rPr>
        <w:t xml:space="preserve"> </w:t>
      </w:r>
      <w:r w:rsidRPr="009309EA">
        <w:t>CZ</w:t>
      </w:r>
      <w:r w:rsidRPr="009309EA">
        <w:rPr>
          <w:spacing w:val="-1"/>
        </w:rPr>
        <w:t xml:space="preserve"> </w:t>
      </w:r>
      <w:r>
        <w:t xml:space="preserve">za Dolenjsko </w:t>
      </w:r>
      <w:r w:rsidRPr="00276D8A">
        <w:rPr>
          <w:b w:val="0"/>
        </w:rPr>
        <w:t>organizira</w:t>
      </w:r>
      <w:r w:rsidRPr="00276D8A">
        <w:rPr>
          <w:b w:val="0"/>
          <w:spacing w:val="-1"/>
        </w:rPr>
        <w:t xml:space="preserve"> </w:t>
      </w:r>
      <w:r w:rsidRPr="00276D8A">
        <w:rPr>
          <w:b w:val="0"/>
        </w:rPr>
        <w:t>naslednje delovne procese:</w:t>
      </w:r>
    </w:p>
    <w:p w:rsidR="00AB75C0" w:rsidRPr="009309EA" w:rsidRDefault="00AB75C0" w:rsidP="008739C5">
      <w:pPr>
        <w:pStyle w:val="Odstavekseznama"/>
        <w:numPr>
          <w:ilvl w:val="0"/>
          <w:numId w:val="21"/>
        </w:numPr>
        <w:tabs>
          <w:tab w:val="left" w:pos="567"/>
          <w:tab w:val="left" w:pos="851"/>
        </w:tabs>
        <w:spacing w:before="5" w:line="262" w:lineRule="exact"/>
        <w:rPr>
          <w:rFonts w:ascii="Arial" w:hAnsi="Arial" w:cs="Arial"/>
        </w:rPr>
      </w:pPr>
      <w:r w:rsidRPr="009309EA">
        <w:rPr>
          <w:rFonts w:ascii="Arial" w:hAnsi="Arial" w:cs="Arial"/>
        </w:rPr>
        <w:t>operativno</w:t>
      </w:r>
      <w:r w:rsidRPr="009309EA">
        <w:rPr>
          <w:rFonts w:ascii="Arial" w:hAnsi="Arial" w:cs="Arial"/>
          <w:spacing w:val="-4"/>
        </w:rPr>
        <w:t xml:space="preserve"> </w:t>
      </w:r>
      <w:r w:rsidRPr="009309EA">
        <w:rPr>
          <w:rFonts w:ascii="Arial" w:hAnsi="Arial" w:cs="Arial"/>
        </w:rPr>
        <w:t>načrtovanje,</w:t>
      </w:r>
    </w:p>
    <w:p w:rsidR="00AB75C0" w:rsidRPr="009309EA" w:rsidRDefault="00AB75C0" w:rsidP="008739C5">
      <w:pPr>
        <w:pStyle w:val="Odstavekseznama"/>
        <w:numPr>
          <w:ilvl w:val="0"/>
          <w:numId w:val="21"/>
        </w:numPr>
        <w:tabs>
          <w:tab w:val="left" w:pos="567"/>
          <w:tab w:val="left" w:pos="851"/>
        </w:tabs>
        <w:spacing w:line="254" w:lineRule="exact"/>
        <w:rPr>
          <w:rFonts w:ascii="Arial" w:hAnsi="Arial" w:cs="Arial"/>
        </w:rPr>
      </w:pPr>
      <w:r w:rsidRPr="009309EA">
        <w:rPr>
          <w:rFonts w:ascii="Arial" w:hAnsi="Arial" w:cs="Arial"/>
        </w:rPr>
        <w:t>organiziranje</w:t>
      </w:r>
      <w:r w:rsidRPr="009309EA">
        <w:rPr>
          <w:rFonts w:ascii="Arial" w:hAnsi="Arial" w:cs="Arial"/>
          <w:spacing w:val="-5"/>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izvajanje</w:t>
      </w:r>
      <w:r w:rsidRPr="009309EA">
        <w:rPr>
          <w:rFonts w:ascii="Arial" w:hAnsi="Arial" w:cs="Arial"/>
          <w:spacing w:val="-5"/>
        </w:rPr>
        <w:t xml:space="preserve"> </w:t>
      </w:r>
      <w:r w:rsidRPr="009309EA">
        <w:rPr>
          <w:rFonts w:ascii="Arial" w:hAnsi="Arial" w:cs="Arial"/>
        </w:rPr>
        <w:t>reševalnih</w:t>
      </w:r>
      <w:r w:rsidRPr="009309EA">
        <w:rPr>
          <w:rFonts w:ascii="Arial" w:hAnsi="Arial" w:cs="Arial"/>
          <w:spacing w:val="-4"/>
        </w:rPr>
        <w:t xml:space="preserve"> </w:t>
      </w:r>
      <w:r w:rsidRPr="009309EA">
        <w:rPr>
          <w:rFonts w:ascii="Arial" w:hAnsi="Arial" w:cs="Arial"/>
        </w:rPr>
        <w:t>intervencij</w:t>
      </w:r>
      <w:r w:rsidRPr="009309EA">
        <w:rPr>
          <w:rFonts w:ascii="Arial" w:hAnsi="Arial" w:cs="Arial"/>
          <w:spacing w:val="-2"/>
        </w:rPr>
        <w:t xml:space="preserve"> </w:t>
      </w:r>
      <w:r w:rsidRPr="009309EA">
        <w:rPr>
          <w:rFonts w:ascii="Arial" w:hAnsi="Arial" w:cs="Arial"/>
        </w:rPr>
        <w:t>iz</w:t>
      </w:r>
      <w:r w:rsidRPr="009309EA">
        <w:rPr>
          <w:rFonts w:ascii="Arial" w:hAnsi="Arial" w:cs="Arial"/>
          <w:spacing w:val="-6"/>
        </w:rPr>
        <w:t xml:space="preserve"> </w:t>
      </w:r>
      <w:r w:rsidRPr="009309EA">
        <w:rPr>
          <w:rFonts w:ascii="Arial" w:hAnsi="Arial" w:cs="Arial"/>
        </w:rPr>
        <w:t>regijske</w:t>
      </w:r>
      <w:r w:rsidRPr="009309EA">
        <w:rPr>
          <w:rFonts w:ascii="Arial" w:hAnsi="Arial" w:cs="Arial"/>
          <w:spacing w:val="-4"/>
        </w:rPr>
        <w:t xml:space="preserve"> </w:t>
      </w:r>
      <w:r w:rsidRPr="009309EA">
        <w:rPr>
          <w:rFonts w:ascii="Arial" w:hAnsi="Arial" w:cs="Arial"/>
        </w:rPr>
        <w:t>pristojnosti,</w:t>
      </w:r>
    </w:p>
    <w:p w:rsidR="00AB75C0" w:rsidRDefault="00AB75C0" w:rsidP="008739C5">
      <w:pPr>
        <w:pStyle w:val="Odstavekseznama"/>
        <w:numPr>
          <w:ilvl w:val="0"/>
          <w:numId w:val="21"/>
        </w:numPr>
        <w:tabs>
          <w:tab w:val="left" w:pos="567"/>
          <w:tab w:val="left" w:pos="851"/>
        </w:tabs>
        <w:spacing w:line="254" w:lineRule="exact"/>
        <w:rPr>
          <w:rFonts w:ascii="Arial" w:hAnsi="Arial" w:cs="Arial"/>
        </w:rPr>
      </w:pPr>
      <w:r w:rsidRPr="00022FBF">
        <w:rPr>
          <w:rFonts w:ascii="Arial" w:hAnsi="Arial" w:cs="Arial"/>
        </w:rPr>
        <w:t>zagotavlja</w:t>
      </w:r>
      <w:r w:rsidRPr="00022FBF">
        <w:rPr>
          <w:rFonts w:ascii="Arial" w:hAnsi="Arial" w:cs="Arial"/>
          <w:spacing w:val="2"/>
        </w:rPr>
        <w:t xml:space="preserve"> </w:t>
      </w:r>
      <w:r w:rsidRPr="00022FBF">
        <w:rPr>
          <w:rFonts w:ascii="Arial" w:hAnsi="Arial" w:cs="Arial"/>
        </w:rPr>
        <w:t>informacijsko</w:t>
      </w:r>
      <w:r w:rsidRPr="00022FBF">
        <w:rPr>
          <w:rFonts w:ascii="Arial" w:hAnsi="Arial" w:cs="Arial"/>
          <w:spacing w:val="2"/>
        </w:rPr>
        <w:t xml:space="preserve"> </w:t>
      </w:r>
      <w:r w:rsidRPr="00022FBF">
        <w:rPr>
          <w:rFonts w:ascii="Arial" w:hAnsi="Arial" w:cs="Arial"/>
        </w:rPr>
        <w:t>podporo,</w:t>
      </w:r>
    </w:p>
    <w:p w:rsidR="00AB75C0" w:rsidRPr="0048670E" w:rsidRDefault="00AB75C0" w:rsidP="008739C5">
      <w:pPr>
        <w:pStyle w:val="Odstavekseznama"/>
        <w:numPr>
          <w:ilvl w:val="0"/>
          <w:numId w:val="21"/>
        </w:numPr>
        <w:tabs>
          <w:tab w:val="left" w:pos="567"/>
          <w:tab w:val="left" w:pos="851"/>
        </w:tabs>
        <w:rPr>
          <w:rFonts w:ascii="Arial" w:hAnsi="Arial" w:cs="Arial"/>
        </w:rPr>
      </w:pPr>
      <w:r w:rsidRPr="00F44658">
        <w:rPr>
          <w:rFonts w:ascii="Arial" w:hAnsi="Arial" w:cs="Arial"/>
        </w:rPr>
        <w:t>zagotavljanje</w:t>
      </w:r>
      <w:r w:rsidRPr="00F44658">
        <w:rPr>
          <w:rFonts w:ascii="Arial" w:hAnsi="Arial" w:cs="Arial"/>
          <w:spacing w:val="-1"/>
        </w:rPr>
        <w:t xml:space="preserve"> </w:t>
      </w:r>
      <w:r w:rsidRPr="00F44658">
        <w:rPr>
          <w:rFonts w:ascii="Arial" w:hAnsi="Arial" w:cs="Arial"/>
        </w:rPr>
        <w:t>logistične podpore</w:t>
      </w:r>
      <w:r w:rsidRPr="00F44658">
        <w:rPr>
          <w:rFonts w:ascii="Arial" w:hAnsi="Arial" w:cs="Arial"/>
          <w:spacing w:val="3"/>
        </w:rPr>
        <w:t xml:space="preserve"> </w:t>
      </w:r>
      <w:r w:rsidRPr="00F44658">
        <w:rPr>
          <w:rFonts w:ascii="Arial" w:hAnsi="Arial" w:cs="Arial"/>
        </w:rPr>
        <w:t>regijskim</w:t>
      </w:r>
      <w:r w:rsidRPr="00F44658">
        <w:rPr>
          <w:rFonts w:ascii="Arial" w:hAnsi="Arial" w:cs="Arial"/>
          <w:spacing w:val="1"/>
        </w:rPr>
        <w:t xml:space="preserve"> </w:t>
      </w:r>
      <w:r w:rsidRPr="00F44658">
        <w:rPr>
          <w:rFonts w:ascii="Arial" w:hAnsi="Arial" w:cs="Arial"/>
        </w:rPr>
        <w:t>silam</w:t>
      </w:r>
      <w:r w:rsidRPr="00F44658">
        <w:rPr>
          <w:rFonts w:ascii="Arial" w:hAnsi="Arial" w:cs="Arial"/>
          <w:spacing w:val="1"/>
        </w:rPr>
        <w:t xml:space="preserve"> </w:t>
      </w:r>
      <w:r>
        <w:rPr>
          <w:rFonts w:ascii="Arial" w:hAnsi="Arial" w:cs="Arial"/>
        </w:rPr>
        <w:t>za zaščito, reševanje in pomoč,</w:t>
      </w:r>
    </w:p>
    <w:p w:rsidR="00AB75C0" w:rsidRPr="009309EA" w:rsidRDefault="00AB75C0" w:rsidP="008739C5">
      <w:pPr>
        <w:pStyle w:val="Odstavekseznama"/>
        <w:numPr>
          <w:ilvl w:val="0"/>
          <w:numId w:val="21"/>
        </w:numPr>
        <w:tabs>
          <w:tab w:val="left" w:pos="567"/>
          <w:tab w:val="left" w:pos="851"/>
        </w:tabs>
        <w:ind w:right="577"/>
        <w:jc w:val="both"/>
        <w:rPr>
          <w:rFonts w:ascii="Arial" w:hAnsi="Arial" w:cs="Arial"/>
        </w:rPr>
      </w:pPr>
      <w:r w:rsidRPr="009309EA">
        <w:rPr>
          <w:rFonts w:ascii="Arial" w:hAnsi="Arial" w:cs="Arial"/>
        </w:rPr>
        <w:t>nudenje</w:t>
      </w:r>
      <w:r w:rsidRPr="009309EA">
        <w:rPr>
          <w:rFonts w:ascii="Arial" w:hAnsi="Arial" w:cs="Arial"/>
          <w:spacing w:val="23"/>
        </w:rPr>
        <w:t xml:space="preserve"> </w:t>
      </w:r>
      <w:r w:rsidRPr="009309EA">
        <w:rPr>
          <w:rFonts w:ascii="Arial" w:hAnsi="Arial" w:cs="Arial"/>
        </w:rPr>
        <w:t>pomoči</w:t>
      </w:r>
      <w:r w:rsidRPr="009309EA">
        <w:rPr>
          <w:rFonts w:ascii="Arial" w:hAnsi="Arial" w:cs="Arial"/>
          <w:spacing w:val="22"/>
        </w:rPr>
        <w:t xml:space="preserve"> </w:t>
      </w:r>
      <w:r w:rsidRPr="009309EA">
        <w:rPr>
          <w:rFonts w:ascii="Arial" w:hAnsi="Arial" w:cs="Arial"/>
        </w:rPr>
        <w:t>občinskim</w:t>
      </w:r>
      <w:r w:rsidRPr="009309EA">
        <w:rPr>
          <w:rFonts w:ascii="Arial" w:hAnsi="Arial" w:cs="Arial"/>
          <w:spacing w:val="24"/>
        </w:rPr>
        <w:t xml:space="preserve"> </w:t>
      </w:r>
      <w:r w:rsidRPr="009309EA">
        <w:rPr>
          <w:rFonts w:ascii="Arial" w:hAnsi="Arial" w:cs="Arial"/>
        </w:rPr>
        <w:t>organom</w:t>
      </w:r>
      <w:r w:rsidRPr="009309EA">
        <w:rPr>
          <w:rFonts w:ascii="Arial" w:hAnsi="Arial" w:cs="Arial"/>
          <w:spacing w:val="24"/>
        </w:rPr>
        <w:t xml:space="preserve"> </w:t>
      </w:r>
      <w:r w:rsidRPr="009309EA">
        <w:rPr>
          <w:rFonts w:ascii="Arial" w:hAnsi="Arial" w:cs="Arial"/>
        </w:rPr>
        <w:t>vodenja</w:t>
      </w:r>
      <w:r w:rsidRPr="009309EA">
        <w:rPr>
          <w:rFonts w:ascii="Arial" w:hAnsi="Arial" w:cs="Arial"/>
          <w:spacing w:val="23"/>
        </w:rPr>
        <w:t xml:space="preserve"> </w:t>
      </w:r>
      <w:r w:rsidRPr="009309EA">
        <w:rPr>
          <w:rFonts w:ascii="Arial" w:hAnsi="Arial" w:cs="Arial"/>
        </w:rPr>
        <w:t>ter</w:t>
      </w:r>
      <w:r w:rsidRPr="009309EA">
        <w:rPr>
          <w:rFonts w:ascii="Arial" w:hAnsi="Arial" w:cs="Arial"/>
          <w:spacing w:val="24"/>
        </w:rPr>
        <w:t xml:space="preserve"> </w:t>
      </w:r>
      <w:r w:rsidRPr="009309EA">
        <w:rPr>
          <w:rFonts w:ascii="Arial" w:hAnsi="Arial" w:cs="Arial"/>
        </w:rPr>
        <w:t>občinskim</w:t>
      </w:r>
      <w:r w:rsidRPr="009309EA">
        <w:rPr>
          <w:rFonts w:ascii="Arial" w:hAnsi="Arial" w:cs="Arial"/>
          <w:spacing w:val="24"/>
        </w:rPr>
        <w:t xml:space="preserve"> </w:t>
      </w:r>
      <w:r w:rsidRPr="009309EA">
        <w:rPr>
          <w:rFonts w:ascii="Arial" w:hAnsi="Arial" w:cs="Arial"/>
        </w:rPr>
        <w:t>silam</w:t>
      </w:r>
      <w:r w:rsidRPr="009309EA">
        <w:rPr>
          <w:rFonts w:ascii="Arial" w:hAnsi="Arial" w:cs="Arial"/>
          <w:spacing w:val="24"/>
        </w:rPr>
        <w:t xml:space="preserve"> </w:t>
      </w:r>
      <w:r w:rsidRPr="009309EA">
        <w:rPr>
          <w:rFonts w:ascii="Arial" w:hAnsi="Arial" w:cs="Arial"/>
        </w:rPr>
        <w:t>zaščite,</w:t>
      </w:r>
      <w:r w:rsidRPr="009309EA">
        <w:rPr>
          <w:rFonts w:ascii="Arial" w:hAnsi="Arial" w:cs="Arial"/>
          <w:spacing w:val="21"/>
        </w:rPr>
        <w:t xml:space="preserve"> </w:t>
      </w:r>
      <w:r w:rsidRPr="009309EA">
        <w:rPr>
          <w:rFonts w:ascii="Arial" w:hAnsi="Arial" w:cs="Arial"/>
        </w:rPr>
        <w:t>reševanja</w:t>
      </w:r>
      <w:r w:rsidRPr="009309EA">
        <w:rPr>
          <w:rFonts w:ascii="Arial" w:hAnsi="Arial" w:cs="Arial"/>
          <w:spacing w:val="-56"/>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pomoči,</w:t>
      </w:r>
    </w:p>
    <w:p w:rsidR="00AB75C0" w:rsidRPr="001C23CC" w:rsidRDefault="00AB75C0" w:rsidP="008739C5">
      <w:pPr>
        <w:pStyle w:val="Odstavekseznama"/>
        <w:numPr>
          <w:ilvl w:val="0"/>
          <w:numId w:val="21"/>
        </w:numPr>
        <w:tabs>
          <w:tab w:val="left" w:pos="567"/>
          <w:tab w:val="left" w:pos="851"/>
        </w:tabs>
        <w:spacing w:before="7"/>
        <w:jc w:val="both"/>
        <w:rPr>
          <w:rFonts w:ascii="Arial" w:hAnsi="Arial" w:cs="Arial"/>
        </w:rPr>
      </w:pPr>
      <w:r w:rsidRPr="009309EA">
        <w:rPr>
          <w:rFonts w:ascii="Arial" w:hAnsi="Arial" w:cs="Arial"/>
        </w:rPr>
        <w:t>opravljanja</w:t>
      </w:r>
      <w:r w:rsidRPr="009309EA">
        <w:rPr>
          <w:rFonts w:ascii="Arial" w:hAnsi="Arial" w:cs="Arial"/>
          <w:spacing w:val="-1"/>
        </w:rPr>
        <w:t xml:space="preserve"> </w:t>
      </w:r>
      <w:r w:rsidRPr="009309EA">
        <w:rPr>
          <w:rFonts w:ascii="Arial" w:hAnsi="Arial" w:cs="Arial"/>
        </w:rPr>
        <w:t>druge naloge po</w:t>
      </w:r>
      <w:r w:rsidRPr="009309EA">
        <w:rPr>
          <w:rFonts w:ascii="Arial" w:hAnsi="Arial" w:cs="Arial"/>
          <w:spacing w:val="1"/>
        </w:rPr>
        <w:t xml:space="preserve"> </w:t>
      </w:r>
      <w:r>
        <w:rPr>
          <w:rFonts w:ascii="Arial" w:hAnsi="Arial" w:cs="Arial"/>
        </w:rPr>
        <w:t>odredbi P</w:t>
      </w:r>
      <w:r w:rsidRPr="009309EA">
        <w:rPr>
          <w:rFonts w:ascii="Arial" w:hAnsi="Arial" w:cs="Arial"/>
        </w:rPr>
        <w:t xml:space="preserve">oveljnika CZ </w:t>
      </w:r>
      <w:r>
        <w:rPr>
          <w:rFonts w:ascii="Arial" w:hAnsi="Arial" w:cs="Arial"/>
        </w:rPr>
        <w:t>za Dolenjsko</w:t>
      </w:r>
      <w:r w:rsidRPr="009309EA">
        <w:rPr>
          <w:rFonts w:ascii="Arial" w:hAnsi="Arial" w:cs="Arial"/>
        </w:rPr>
        <w:t>.</w:t>
      </w:r>
    </w:p>
    <w:p w:rsidR="00AB75C0" w:rsidRPr="009309EA" w:rsidRDefault="00AB75C0" w:rsidP="008739C5">
      <w:pPr>
        <w:pStyle w:val="Naslov4"/>
        <w:numPr>
          <w:ilvl w:val="0"/>
          <w:numId w:val="8"/>
        </w:numPr>
        <w:tabs>
          <w:tab w:val="left" w:pos="567"/>
        </w:tabs>
        <w:spacing w:before="223"/>
        <w:ind w:hanging="361"/>
      </w:pPr>
      <w:r w:rsidRPr="009309EA">
        <w:t>Policijska uprava</w:t>
      </w:r>
      <w:r w:rsidRPr="009309EA">
        <w:rPr>
          <w:spacing w:val="-1"/>
        </w:rPr>
        <w:t xml:space="preserve"> </w:t>
      </w:r>
      <w:r w:rsidRPr="009309EA">
        <w:t>Novo mesto</w:t>
      </w:r>
    </w:p>
    <w:p w:rsidR="00AB75C0" w:rsidRPr="009309EA" w:rsidRDefault="00AB75C0" w:rsidP="008739C5">
      <w:pPr>
        <w:pStyle w:val="Odstavekseznama"/>
        <w:numPr>
          <w:ilvl w:val="1"/>
          <w:numId w:val="23"/>
        </w:numPr>
        <w:tabs>
          <w:tab w:val="left" w:pos="567"/>
          <w:tab w:val="left" w:pos="851"/>
        </w:tabs>
        <w:spacing w:before="7" w:line="262" w:lineRule="exact"/>
        <w:jc w:val="both"/>
        <w:rPr>
          <w:rFonts w:ascii="Arial" w:hAnsi="Arial" w:cs="Arial"/>
        </w:rPr>
      </w:pPr>
      <w:r w:rsidRPr="009309EA">
        <w:rPr>
          <w:rFonts w:ascii="Arial" w:hAnsi="Arial" w:cs="Arial"/>
        </w:rPr>
        <w:t>varuje</w:t>
      </w:r>
      <w:r w:rsidRPr="009309EA">
        <w:rPr>
          <w:rFonts w:ascii="Arial" w:hAnsi="Arial" w:cs="Arial"/>
          <w:spacing w:val="-2"/>
        </w:rPr>
        <w:t xml:space="preserve"> </w:t>
      </w:r>
      <w:r w:rsidRPr="009309EA">
        <w:rPr>
          <w:rFonts w:ascii="Arial" w:hAnsi="Arial" w:cs="Arial"/>
        </w:rPr>
        <w:t>ljudi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premoženje</w:t>
      </w:r>
      <w:r w:rsidRPr="009309EA">
        <w:rPr>
          <w:rFonts w:ascii="Arial" w:hAnsi="Arial" w:cs="Arial"/>
          <w:spacing w:val="-2"/>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vzdržuje</w:t>
      </w:r>
      <w:r w:rsidRPr="009309EA">
        <w:rPr>
          <w:rFonts w:ascii="Arial" w:hAnsi="Arial" w:cs="Arial"/>
          <w:spacing w:val="-2"/>
        </w:rPr>
        <w:t xml:space="preserve"> </w:t>
      </w:r>
      <w:r w:rsidRPr="009309EA">
        <w:rPr>
          <w:rFonts w:ascii="Arial" w:hAnsi="Arial" w:cs="Arial"/>
        </w:rPr>
        <w:t>javni</w:t>
      </w:r>
      <w:r w:rsidRPr="009309EA">
        <w:rPr>
          <w:rFonts w:ascii="Arial" w:hAnsi="Arial" w:cs="Arial"/>
          <w:spacing w:val="-1"/>
        </w:rPr>
        <w:t xml:space="preserve"> </w:t>
      </w:r>
      <w:r w:rsidRPr="009309EA">
        <w:rPr>
          <w:rFonts w:ascii="Arial" w:hAnsi="Arial" w:cs="Arial"/>
        </w:rPr>
        <w:t>red 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4"/>
        </w:rPr>
        <w:t xml:space="preserve"> </w:t>
      </w:r>
      <w:r w:rsidRPr="009309EA">
        <w:rPr>
          <w:rFonts w:ascii="Arial" w:hAnsi="Arial" w:cs="Arial"/>
        </w:rPr>
        <w:t>nesreče,</w:t>
      </w:r>
    </w:p>
    <w:p w:rsidR="00AB75C0" w:rsidRPr="009309EA" w:rsidRDefault="00AB75C0" w:rsidP="008739C5">
      <w:pPr>
        <w:pStyle w:val="Odstavekseznama"/>
        <w:numPr>
          <w:ilvl w:val="1"/>
          <w:numId w:val="23"/>
        </w:numPr>
        <w:tabs>
          <w:tab w:val="left" w:pos="567"/>
          <w:tab w:val="left" w:pos="851"/>
        </w:tabs>
        <w:spacing w:line="254" w:lineRule="exact"/>
        <w:jc w:val="both"/>
        <w:rPr>
          <w:rFonts w:ascii="Arial" w:hAnsi="Arial" w:cs="Arial"/>
        </w:rPr>
      </w:pPr>
      <w:r w:rsidRPr="009309EA">
        <w:rPr>
          <w:rFonts w:ascii="Arial" w:hAnsi="Arial" w:cs="Arial"/>
        </w:rPr>
        <w:t>zavaruje</w:t>
      </w:r>
      <w:r w:rsidRPr="009309EA">
        <w:rPr>
          <w:rFonts w:ascii="Arial" w:hAnsi="Arial" w:cs="Arial"/>
          <w:spacing w:val="-2"/>
        </w:rPr>
        <w:t xml:space="preserve"> </w:t>
      </w:r>
      <w:r w:rsidRPr="009309EA">
        <w:rPr>
          <w:rFonts w:ascii="Arial" w:hAnsi="Arial" w:cs="Arial"/>
        </w:rPr>
        <w:t>območje</w:t>
      </w:r>
      <w:r w:rsidRPr="009309EA">
        <w:rPr>
          <w:rFonts w:ascii="Arial" w:hAnsi="Arial" w:cs="Arial"/>
          <w:spacing w:val="1"/>
        </w:rPr>
        <w:t xml:space="preserve"> </w:t>
      </w:r>
      <w:r w:rsidRPr="009309EA">
        <w:rPr>
          <w:rFonts w:ascii="Arial" w:hAnsi="Arial" w:cs="Arial"/>
        </w:rPr>
        <w:t>nesreče,</w:t>
      </w:r>
    </w:p>
    <w:p w:rsidR="00AB75C0" w:rsidRDefault="00AB75C0" w:rsidP="008739C5">
      <w:pPr>
        <w:pStyle w:val="Odstavekseznama"/>
        <w:numPr>
          <w:ilvl w:val="1"/>
          <w:numId w:val="23"/>
        </w:numPr>
        <w:tabs>
          <w:tab w:val="left" w:pos="567"/>
          <w:tab w:val="left" w:pos="851"/>
        </w:tabs>
        <w:spacing w:line="235" w:lineRule="auto"/>
        <w:ind w:right="573"/>
        <w:jc w:val="both"/>
        <w:rPr>
          <w:rFonts w:ascii="Arial" w:hAnsi="Arial" w:cs="Arial"/>
        </w:rPr>
      </w:pPr>
      <w:r w:rsidRPr="009309EA">
        <w:rPr>
          <w:rFonts w:ascii="Arial" w:hAnsi="Arial" w:cs="Arial"/>
        </w:rPr>
        <w:t>preprečuje,</w:t>
      </w:r>
      <w:r w:rsidRPr="009309EA">
        <w:rPr>
          <w:rFonts w:ascii="Arial" w:hAnsi="Arial" w:cs="Arial"/>
          <w:spacing w:val="1"/>
        </w:rPr>
        <w:t xml:space="preserve"> </w:t>
      </w:r>
      <w:r w:rsidRPr="009309EA">
        <w:rPr>
          <w:rFonts w:ascii="Arial" w:hAnsi="Arial" w:cs="Arial"/>
        </w:rPr>
        <w:t>odkriva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preiskuje</w:t>
      </w:r>
      <w:r w:rsidRPr="009309EA">
        <w:rPr>
          <w:rFonts w:ascii="Arial" w:hAnsi="Arial" w:cs="Arial"/>
          <w:spacing w:val="1"/>
        </w:rPr>
        <w:t xml:space="preserve"> </w:t>
      </w:r>
      <w:r w:rsidRPr="009309EA">
        <w:rPr>
          <w:rFonts w:ascii="Arial" w:hAnsi="Arial" w:cs="Arial"/>
        </w:rPr>
        <w:t>kazniva</w:t>
      </w:r>
      <w:r w:rsidRPr="009309EA">
        <w:rPr>
          <w:rFonts w:ascii="Arial" w:hAnsi="Arial" w:cs="Arial"/>
          <w:spacing w:val="1"/>
        </w:rPr>
        <w:t xml:space="preserve"> </w:t>
      </w:r>
      <w:r w:rsidRPr="009309EA">
        <w:rPr>
          <w:rFonts w:ascii="Arial" w:hAnsi="Arial" w:cs="Arial"/>
        </w:rPr>
        <w:t>dejanja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prekrške,</w:t>
      </w:r>
      <w:r w:rsidRPr="009309EA">
        <w:rPr>
          <w:rFonts w:ascii="Arial" w:hAnsi="Arial" w:cs="Arial"/>
          <w:spacing w:val="1"/>
        </w:rPr>
        <w:t xml:space="preserve"> </w:t>
      </w:r>
      <w:r w:rsidRPr="009309EA">
        <w:rPr>
          <w:rFonts w:ascii="Arial" w:hAnsi="Arial" w:cs="Arial"/>
        </w:rPr>
        <w:t>odkriva</w:t>
      </w:r>
      <w:r w:rsidRPr="009309EA">
        <w:rPr>
          <w:rFonts w:ascii="Arial" w:hAnsi="Arial" w:cs="Arial"/>
          <w:spacing w:val="58"/>
        </w:rPr>
        <w:t xml:space="preserve"> </w:t>
      </w:r>
      <w:r w:rsidRPr="009309EA">
        <w:rPr>
          <w:rFonts w:ascii="Arial" w:hAnsi="Arial" w:cs="Arial"/>
        </w:rPr>
        <w:t>in</w:t>
      </w:r>
      <w:r>
        <w:rPr>
          <w:rFonts w:ascii="Arial" w:hAnsi="Arial" w:cs="Arial"/>
        </w:rPr>
        <w:t xml:space="preserve"> </w:t>
      </w:r>
    </w:p>
    <w:p w:rsidR="00AB75C0" w:rsidRPr="00A062B2" w:rsidRDefault="00AB75C0" w:rsidP="008739C5">
      <w:pPr>
        <w:pStyle w:val="Odstavekseznama"/>
        <w:tabs>
          <w:tab w:val="left" w:pos="567"/>
          <w:tab w:val="left" w:pos="851"/>
        </w:tabs>
        <w:spacing w:line="235" w:lineRule="auto"/>
        <w:ind w:left="851" w:right="573" w:firstLine="0"/>
        <w:jc w:val="both"/>
        <w:rPr>
          <w:rFonts w:ascii="Arial" w:hAnsi="Arial" w:cs="Arial"/>
        </w:rPr>
      </w:pPr>
      <w:r w:rsidRPr="00A062B2">
        <w:rPr>
          <w:rFonts w:ascii="Arial" w:hAnsi="Arial" w:cs="Arial"/>
        </w:rPr>
        <w:t>prijema</w:t>
      </w:r>
      <w:r w:rsidRPr="00A062B2">
        <w:rPr>
          <w:rFonts w:ascii="Arial" w:hAnsi="Arial" w:cs="Arial"/>
          <w:spacing w:val="1"/>
        </w:rPr>
        <w:t xml:space="preserve"> </w:t>
      </w:r>
      <w:r w:rsidRPr="00A062B2">
        <w:rPr>
          <w:rFonts w:ascii="Arial" w:hAnsi="Arial" w:cs="Arial"/>
        </w:rPr>
        <w:t>storilce kaznivih dejanj</w:t>
      </w:r>
      <w:r w:rsidRPr="00A062B2">
        <w:rPr>
          <w:rFonts w:ascii="Arial" w:hAnsi="Arial" w:cs="Arial"/>
          <w:spacing w:val="1"/>
        </w:rPr>
        <w:t xml:space="preserve"> </w:t>
      </w:r>
      <w:r w:rsidRPr="00A062B2">
        <w:rPr>
          <w:rFonts w:ascii="Arial" w:hAnsi="Arial" w:cs="Arial"/>
        </w:rPr>
        <w:t>in prekrškov,</w:t>
      </w:r>
      <w:r w:rsidRPr="00A062B2">
        <w:rPr>
          <w:rFonts w:ascii="Arial" w:hAnsi="Arial" w:cs="Arial"/>
          <w:spacing w:val="1"/>
        </w:rPr>
        <w:t xml:space="preserve"> </w:t>
      </w:r>
      <w:r w:rsidRPr="00A062B2">
        <w:rPr>
          <w:rFonts w:ascii="Arial" w:hAnsi="Arial" w:cs="Arial"/>
        </w:rPr>
        <w:t>druge iskane osebe ter jih izroča pristojnim</w:t>
      </w:r>
      <w:r w:rsidRPr="00A062B2">
        <w:rPr>
          <w:rFonts w:ascii="Arial" w:hAnsi="Arial" w:cs="Arial"/>
          <w:spacing w:val="1"/>
        </w:rPr>
        <w:t xml:space="preserve"> </w:t>
      </w:r>
      <w:r w:rsidRPr="00A062B2">
        <w:rPr>
          <w:rFonts w:ascii="Arial" w:hAnsi="Arial" w:cs="Arial"/>
        </w:rPr>
        <w:t>organom,</w:t>
      </w:r>
    </w:p>
    <w:p w:rsidR="00AB75C0" w:rsidRPr="009309EA" w:rsidRDefault="00AB75C0" w:rsidP="008739C5">
      <w:pPr>
        <w:pStyle w:val="Odstavekseznama"/>
        <w:numPr>
          <w:ilvl w:val="1"/>
          <w:numId w:val="23"/>
        </w:numPr>
        <w:tabs>
          <w:tab w:val="left" w:pos="567"/>
          <w:tab w:val="left" w:pos="851"/>
        </w:tabs>
        <w:spacing w:before="13" w:line="228" w:lineRule="auto"/>
        <w:ind w:left="851" w:right="571" w:hanging="142"/>
        <w:jc w:val="both"/>
        <w:rPr>
          <w:rFonts w:ascii="Arial" w:hAnsi="Arial" w:cs="Arial"/>
        </w:rPr>
      </w:pPr>
      <w:r w:rsidRPr="009309EA">
        <w:rPr>
          <w:rFonts w:ascii="Arial" w:hAnsi="Arial" w:cs="Arial"/>
        </w:rPr>
        <w:t>nadzira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ureja</w:t>
      </w:r>
      <w:r w:rsidRPr="009309EA">
        <w:rPr>
          <w:rFonts w:ascii="Arial" w:hAnsi="Arial" w:cs="Arial"/>
          <w:spacing w:val="1"/>
        </w:rPr>
        <w:t xml:space="preserve"> </w:t>
      </w:r>
      <w:r w:rsidRPr="009309EA">
        <w:rPr>
          <w:rFonts w:ascii="Arial" w:hAnsi="Arial" w:cs="Arial"/>
        </w:rPr>
        <w:t>promet</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skladu</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stanjem</w:t>
      </w:r>
      <w:r w:rsidRPr="009309EA">
        <w:rPr>
          <w:rFonts w:ascii="Arial" w:hAnsi="Arial" w:cs="Arial"/>
          <w:spacing w:val="1"/>
        </w:rPr>
        <w:t xml:space="preserve"> </w:t>
      </w:r>
      <w:r w:rsidRPr="009309EA">
        <w:rPr>
          <w:rFonts w:ascii="Arial" w:hAnsi="Arial" w:cs="Arial"/>
        </w:rPr>
        <w:t>prometne</w:t>
      </w:r>
      <w:r w:rsidRPr="009309EA">
        <w:rPr>
          <w:rFonts w:ascii="Arial" w:hAnsi="Arial" w:cs="Arial"/>
          <w:spacing w:val="1"/>
        </w:rPr>
        <w:t xml:space="preserve"> </w:t>
      </w:r>
      <w:r w:rsidRPr="009309EA">
        <w:rPr>
          <w:rFonts w:ascii="Arial" w:hAnsi="Arial" w:cs="Arial"/>
        </w:rPr>
        <w:t>infrastrukture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omogoča</w:t>
      </w:r>
      <w:r w:rsidRPr="009309EA">
        <w:rPr>
          <w:rFonts w:ascii="Arial" w:hAnsi="Arial" w:cs="Arial"/>
          <w:spacing w:val="1"/>
        </w:rPr>
        <w:t xml:space="preserve"> </w:t>
      </w:r>
      <w:r w:rsidRPr="009309EA">
        <w:rPr>
          <w:rFonts w:ascii="Arial" w:hAnsi="Arial" w:cs="Arial"/>
        </w:rPr>
        <w:t>interveniranje</w:t>
      </w:r>
      <w:r w:rsidRPr="009309EA">
        <w:rPr>
          <w:rFonts w:ascii="Arial" w:hAnsi="Arial" w:cs="Arial"/>
          <w:spacing w:val="1"/>
        </w:rPr>
        <w:t xml:space="preserve"> </w:t>
      </w:r>
      <w:r w:rsidRPr="009309EA">
        <w:rPr>
          <w:rFonts w:ascii="Arial" w:hAnsi="Arial" w:cs="Arial"/>
        </w:rPr>
        <w:t>silam</w:t>
      </w:r>
      <w:r w:rsidRPr="009309EA">
        <w:rPr>
          <w:rFonts w:ascii="Arial" w:hAnsi="Arial" w:cs="Arial"/>
          <w:spacing w:val="3"/>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zaščito,</w:t>
      </w:r>
      <w:r w:rsidRPr="009309EA">
        <w:rPr>
          <w:rFonts w:ascii="Arial" w:hAnsi="Arial" w:cs="Arial"/>
          <w:spacing w:val="3"/>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Pr>
          <w:rFonts w:ascii="Arial" w:hAnsi="Arial" w:cs="Arial"/>
        </w:rPr>
        <w:t>pomoč,</w:t>
      </w:r>
    </w:p>
    <w:p w:rsidR="00AB75C0" w:rsidRPr="009309EA" w:rsidRDefault="00AB75C0" w:rsidP="008739C5">
      <w:pPr>
        <w:pStyle w:val="Odstavekseznama"/>
        <w:numPr>
          <w:ilvl w:val="1"/>
          <w:numId w:val="23"/>
        </w:numPr>
        <w:tabs>
          <w:tab w:val="left" w:pos="567"/>
          <w:tab w:val="left" w:pos="851"/>
        </w:tabs>
        <w:spacing w:before="7" w:line="262" w:lineRule="exact"/>
        <w:jc w:val="both"/>
        <w:rPr>
          <w:rFonts w:ascii="Arial" w:hAnsi="Arial" w:cs="Arial"/>
        </w:rPr>
      </w:pPr>
      <w:r w:rsidRPr="009309EA">
        <w:rPr>
          <w:rFonts w:ascii="Arial" w:hAnsi="Arial" w:cs="Arial"/>
        </w:rPr>
        <w:t>sodeluje</w:t>
      </w:r>
      <w:r w:rsidRPr="009309EA">
        <w:rPr>
          <w:rFonts w:ascii="Arial" w:hAnsi="Arial" w:cs="Arial"/>
          <w:spacing w:val="1"/>
        </w:rPr>
        <w:t xml:space="preserve"> </w:t>
      </w:r>
      <w:r w:rsidRPr="009309EA">
        <w:rPr>
          <w:rFonts w:ascii="Arial" w:hAnsi="Arial" w:cs="Arial"/>
        </w:rPr>
        <w:t>z</w:t>
      </w:r>
      <w:r w:rsidRPr="009309EA">
        <w:rPr>
          <w:rFonts w:ascii="Arial" w:hAnsi="Arial" w:cs="Arial"/>
          <w:spacing w:val="2"/>
        </w:rPr>
        <w:t xml:space="preserve"> </w:t>
      </w:r>
      <w:r w:rsidRPr="009309EA">
        <w:rPr>
          <w:rFonts w:ascii="Arial" w:hAnsi="Arial" w:cs="Arial"/>
        </w:rPr>
        <w:t>informacijskim</w:t>
      </w:r>
      <w:r w:rsidRPr="009309EA">
        <w:rPr>
          <w:rFonts w:ascii="Arial" w:hAnsi="Arial" w:cs="Arial"/>
          <w:spacing w:val="4"/>
        </w:rPr>
        <w:t xml:space="preserve"> </w:t>
      </w:r>
      <w:r>
        <w:rPr>
          <w:rFonts w:ascii="Arial" w:hAnsi="Arial" w:cs="Arial"/>
        </w:rPr>
        <w:t>centrom,</w:t>
      </w:r>
    </w:p>
    <w:p w:rsidR="00AB75C0" w:rsidRPr="00346007" w:rsidRDefault="00AB75C0" w:rsidP="008739C5">
      <w:pPr>
        <w:pStyle w:val="Odstavekseznama"/>
        <w:numPr>
          <w:ilvl w:val="1"/>
          <w:numId w:val="23"/>
        </w:numPr>
        <w:tabs>
          <w:tab w:val="left" w:pos="567"/>
          <w:tab w:val="left" w:pos="851"/>
        </w:tabs>
        <w:spacing w:before="7" w:line="262" w:lineRule="exact"/>
        <w:rPr>
          <w:rFonts w:ascii="Arial" w:hAnsi="Arial" w:cs="Arial"/>
        </w:rPr>
      </w:pPr>
      <w:r w:rsidRPr="009309EA">
        <w:rPr>
          <w:rFonts w:ascii="Arial" w:hAnsi="Arial" w:cs="Arial"/>
        </w:rPr>
        <w:t>sodeluje</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identifikaciji</w:t>
      </w:r>
      <w:r w:rsidRPr="009309EA">
        <w:rPr>
          <w:rFonts w:ascii="Arial" w:hAnsi="Arial" w:cs="Arial"/>
          <w:spacing w:val="-2"/>
        </w:rPr>
        <w:t xml:space="preserve"> </w:t>
      </w:r>
      <w:r w:rsidRPr="009309EA">
        <w:rPr>
          <w:rFonts w:ascii="Arial" w:hAnsi="Arial" w:cs="Arial"/>
        </w:rPr>
        <w:t>mrtvih,</w:t>
      </w:r>
    </w:p>
    <w:p w:rsidR="00AB75C0" w:rsidRDefault="00AB75C0" w:rsidP="008739C5">
      <w:pPr>
        <w:pStyle w:val="Odstavekseznama"/>
        <w:numPr>
          <w:ilvl w:val="1"/>
          <w:numId w:val="23"/>
        </w:numPr>
        <w:tabs>
          <w:tab w:val="left" w:pos="567"/>
          <w:tab w:val="left" w:pos="851"/>
        </w:tabs>
        <w:spacing w:line="262" w:lineRule="exact"/>
        <w:rPr>
          <w:rFonts w:ascii="Arial" w:hAnsi="Arial" w:cs="Arial"/>
        </w:rPr>
      </w:pPr>
      <w:r w:rsidRPr="009309EA">
        <w:rPr>
          <w:rFonts w:ascii="Arial" w:hAnsi="Arial" w:cs="Arial"/>
        </w:rPr>
        <w:t>opravlja druge naloge iz</w:t>
      </w:r>
      <w:r w:rsidRPr="009309EA">
        <w:rPr>
          <w:rFonts w:ascii="Arial" w:hAnsi="Arial" w:cs="Arial"/>
          <w:spacing w:val="-1"/>
        </w:rPr>
        <w:t xml:space="preserve"> </w:t>
      </w:r>
      <w:r w:rsidRPr="009309EA">
        <w:rPr>
          <w:rFonts w:ascii="Arial" w:hAnsi="Arial" w:cs="Arial"/>
        </w:rPr>
        <w:t>svoje pristojnosti.</w:t>
      </w:r>
    </w:p>
    <w:p w:rsidR="00AB75C0" w:rsidRDefault="00AB75C0" w:rsidP="00AB75C0">
      <w:pPr>
        <w:tabs>
          <w:tab w:val="left" w:pos="1039"/>
        </w:tabs>
        <w:spacing w:line="262" w:lineRule="exact"/>
        <w:rPr>
          <w:rFonts w:cs="Arial"/>
        </w:rPr>
      </w:pPr>
    </w:p>
    <w:p w:rsidR="00AB75C0" w:rsidRPr="00E42DBB" w:rsidRDefault="00AB75C0" w:rsidP="008739C5">
      <w:pPr>
        <w:pStyle w:val="Odstavekseznama"/>
        <w:numPr>
          <w:ilvl w:val="0"/>
          <w:numId w:val="36"/>
        </w:numPr>
        <w:ind w:left="567" w:hanging="218"/>
        <w:rPr>
          <w:rFonts w:ascii="Arial" w:hAnsi="Arial" w:cs="Arial"/>
          <w:b/>
          <w:color w:val="000000"/>
          <w:lang w:eastAsia="sl-SI"/>
        </w:rPr>
      </w:pPr>
      <w:r w:rsidRPr="00E42DBB">
        <w:rPr>
          <w:rFonts w:ascii="Arial" w:hAnsi="Arial" w:cs="Arial"/>
          <w:b/>
          <w:color w:val="000000"/>
          <w:lang w:eastAsia="sl-SI"/>
        </w:rPr>
        <w:t>Zdravstveni dom Novo mesto, Trebnje, Črnomelj, Metlika</w:t>
      </w:r>
    </w:p>
    <w:p w:rsidR="00AB75C0" w:rsidRPr="00A062B2" w:rsidRDefault="00AB75C0" w:rsidP="008739C5">
      <w:pPr>
        <w:spacing w:line="276" w:lineRule="auto"/>
        <w:ind w:left="709" w:hanging="142"/>
        <w:rPr>
          <w:rFonts w:cs="Arial"/>
          <w:color w:val="000000"/>
          <w:sz w:val="22"/>
          <w:lang w:eastAsia="sl-SI"/>
        </w:rPr>
      </w:pPr>
      <w:r w:rsidRPr="00A062B2">
        <w:rPr>
          <w:rFonts w:cs="Arial"/>
          <w:color w:val="000000"/>
          <w:sz w:val="22"/>
          <w:lang w:eastAsia="sl-SI"/>
        </w:rPr>
        <w:t xml:space="preserve">- </w:t>
      </w:r>
      <w:r w:rsidRPr="00A062B2">
        <w:rPr>
          <w:rFonts w:cs="Arial"/>
          <w:color w:val="000000"/>
          <w:sz w:val="22"/>
          <w:lang w:eastAsia="sl-SI"/>
        </w:rPr>
        <w:tab/>
        <w:t>nudijo nujno medicinsko pomoč na kraju nesreče,</w:t>
      </w:r>
    </w:p>
    <w:p w:rsidR="00AB75C0" w:rsidRPr="00A062B2" w:rsidRDefault="00AB75C0" w:rsidP="008739C5">
      <w:pPr>
        <w:spacing w:line="276" w:lineRule="auto"/>
        <w:ind w:left="709" w:hanging="142"/>
        <w:rPr>
          <w:rFonts w:cs="Arial"/>
          <w:color w:val="000000"/>
          <w:sz w:val="22"/>
          <w:lang w:eastAsia="sl-SI"/>
        </w:rPr>
      </w:pPr>
      <w:r w:rsidRPr="00A062B2">
        <w:rPr>
          <w:rFonts w:cs="Arial"/>
          <w:color w:val="000000"/>
          <w:sz w:val="22"/>
          <w:lang w:eastAsia="sl-SI"/>
        </w:rPr>
        <w:t xml:space="preserve">- </w:t>
      </w:r>
      <w:r w:rsidRPr="00A062B2">
        <w:rPr>
          <w:rFonts w:cs="Arial"/>
          <w:color w:val="000000"/>
          <w:sz w:val="22"/>
          <w:lang w:eastAsia="sl-SI"/>
        </w:rPr>
        <w:tab/>
        <w:t>skrbijo za pripravo in prevoz ponesrečencev,</w:t>
      </w:r>
    </w:p>
    <w:p w:rsidR="00AB75C0" w:rsidRPr="00A062B2" w:rsidRDefault="00AB75C0" w:rsidP="008739C5">
      <w:pPr>
        <w:spacing w:line="276" w:lineRule="auto"/>
        <w:ind w:left="709" w:hanging="142"/>
        <w:rPr>
          <w:rFonts w:cs="Arial"/>
          <w:color w:val="000000"/>
          <w:sz w:val="22"/>
          <w:lang w:eastAsia="sl-SI"/>
        </w:rPr>
      </w:pPr>
      <w:r w:rsidRPr="00A062B2">
        <w:rPr>
          <w:rFonts w:cs="Arial"/>
          <w:color w:val="000000"/>
          <w:sz w:val="22"/>
          <w:lang w:eastAsia="sl-SI"/>
        </w:rPr>
        <w:t xml:space="preserve">- </w:t>
      </w:r>
      <w:r w:rsidRPr="00A062B2">
        <w:rPr>
          <w:rFonts w:cs="Arial"/>
          <w:color w:val="000000"/>
          <w:sz w:val="22"/>
          <w:lang w:eastAsia="sl-SI"/>
        </w:rPr>
        <w:tab/>
        <w:t>aktivirajo prikolico za množične nesreče.</w:t>
      </w:r>
    </w:p>
    <w:p w:rsidR="00AB75C0" w:rsidRPr="009309EA" w:rsidRDefault="00AB75C0" w:rsidP="00AB75C0">
      <w:pPr>
        <w:pStyle w:val="Telobesedila"/>
        <w:rPr>
          <w:rFonts w:ascii="Arial" w:hAnsi="Arial" w:cs="Arial"/>
          <w:sz w:val="19"/>
        </w:rPr>
      </w:pPr>
    </w:p>
    <w:p w:rsidR="00AB75C0" w:rsidRPr="009309EA" w:rsidRDefault="00AB75C0" w:rsidP="008739C5">
      <w:pPr>
        <w:pStyle w:val="Naslov4"/>
        <w:numPr>
          <w:ilvl w:val="0"/>
          <w:numId w:val="8"/>
        </w:numPr>
        <w:tabs>
          <w:tab w:val="left" w:pos="567"/>
        </w:tabs>
        <w:spacing w:before="94"/>
        <w:ind w:hanging="361"/>
      </w:pPr>
      <w:r w:rsidRPr="009309EA">
        <w:t>Splošna</w:t>
      </w:r>
      <w:r w:rsidRPr="009309EA">
        <w:rPr>
          <w:spacing w:val="-1"/>
        </w:rPr>
        <w:t xml:space="preserve"> </w:t>
      </w:r>
      <w:r w:rsidRPr="009309EA">
        <w:t xml:space="preserve">bolnišnica </w:t>
      </w:r>
      <w:r>
        <w:t>Novo mesto</w:t>
      </w:r>
    </w:p>
    <w:p w:rsidR="008739C5" w:rsidRPr="008739C5" w:rsidRDefault="00AB75C0" w:rsidP="00652BFB">
      <w:pPr>
        <w:pStyle w:val="Odstavekseznama"/>
        <w:numPr>
          <w:ilvl w:val="1"/>
          <w:numId w:val="22"/>
        </w:numPr>
        <w:tabs>
          <w:tab w:val="left" w:pos="851"/>
        </w:tabs>
        <w:spacing w:before="7" w:line="262" w:lineRule="exact"/>
        <w:rPr>
          <w:rFonts w:ascii="Arial" w:hAnsi="Arial" w:cs="Arial"/>
        </w:rPr>
      </w:pPr>
      <w:r w:rsidRPr="009309EA">
        <w:rPr>
          <w:rFonts w:ascii="Arial" w:hAnsi="Arial" w:cs="Arial"/>
        </w:rPr>
        <w:t>organizira</w:t>
      </w:r>
      <w:r w:rsidRPr="009309EA">
        <w:rPr>
          <w:rFonts w:ascii="Arial" w:hAnsi="Arial" w:cs="Arial"/>
          <w:spacing w:val="-2"/>
        </w:rPr>
        <w:t xml:space="preserve"> </w:t>
      </w:r>
      <w:r w:rsidRPr="009309EA">
        <w:rPr>
          <w:rFonts w:ascii="Arial" w:hAnsi="Arial" w:cs="Arial"/>
        </w:rPr>
        <w:t>dajanje</w:t>
      </w:r>
      <w:r w:rsidRPr="009309EA">
        <w:rPr>
          <w:rFonts w:ascii="Arial" w:hAnsi="Arial" w:cs="Arial"/>
          <w:spacing w:val="-1"/>
        </w:rPr>
        <w:t xml:space="preserve"> </w:t>
      </w:r>
      <w:r w:rsidRPr="009309EA">
        <w:rPr>
          <w:rFonts w:ascii="Arial" w:hAnsi="Arial" w:cs="Arial"/>
        </w:rPr>
        <w:t>nujne medicinske</w:t>
      </w:r>
      <w:r w:rsidRPr="009309EA">
        <w:rPr>
          <w:rFonts w:ascii="Arial" w:hAnsi="Arial" w:cs="Arial"/>
          <w:spacing w:val="-1"/>
        </w:rPr>
        <w:t xml:space="preserve"> </w:t>
      </w:r>
      <w:r w:rsidRPr="009309EA">
        <w:rPr>
          <w:rFonts w:ascii="Arial" w:hAnsi="Arial" w:cs="Arial"/>
        </w:rPr>
        <w:t>pomoči</w:t>
      </w:r>
      <w:r w:rsidRPr="009309EA">
        <w:rPr>
          <w:rFonts w:ascii="Arial" w:hAnsi="Arial" w:cs="Arial"/>
          <w:spacing w:val="-2"/>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bolnišnično oskrbo</w:t>
      </w:r>
    </w:p>
    <w:p w:rsidR="00AB75C0" w:rsidRPr="009309EA" w:rsidRDefault="00AB75C0" w:rsidP="008739C5">
      <w:pPr>
        <w:pStyle w:val="Odstavekseznama"/>
        <w:tabs>
          <w:tab w:val="left" w:pos="851"/>
        </w:tabs>
        <w:spacing w:before="7" w:line="262" w:lineRule="exact"/>
        <w:ind w:left="851" w:firstLine="0"/>
        <w:rPr>
          <w:rFonts w:ascii="Arial" w:hAnsi="Arial" w:cs="Arial"/>
        </w:rPr>
      </w:pPr>
      <w:r w:rsidRPr="009309EA">
        <w:rPr>
          <w:rFonts w:ascii="Arial" w:hAnsi="Arial" w:cs="Arial"/>
        </w:rPr>
        <w:t>poškodovanih</w:t>
      </w:r>
      <w:r w:rsidRPr="009309EA">
        <w:rPr>
          <w:rFonts w:ascii="Arial" w:hAnsi="Arial" w:cs="Arial"/>
          <w:spacing w:val="1"/>
        </w:rPr>
        <w:t xml:space="preserve"> </w:t>
      </w:r>
      <w:r w:rsidRPr="009309EA">
        <w:rPr>
          <w:rFonts w:ascii="Arial" w:hAnsi="Arial" w:cs="Arial"/>
        </w:rPr>
        <w:t>ter</w:t>
      </w:r>
    </w:p>
    <w:p w:rsidR="00AB75C0" w:rsidRDefault="00AB75C0" w:rsidP="00652BFB">
      <w:pPr>
        <w:pStyle w:val="Odstavekseznama"/>
        <w:numPr>
          <w:ilvl w:val="1"/>
          <w:numId w:val="22"/>
        </w:numPr>
        <w:tabs>
          <w:tab w:val="left" w:pos="851"/>
        </w:tabs>
        <w:spacing w:line="262" w:lineRule="exact"/>
        <w:rPr>
          <w:rFonts w:ascii="Arial" w:hAnsi="Arial" w:cs="Arial"/>
        </w:rPr>
      </w:pPr>
      <w:r w:rsidRPr="009309EA">
        <w:rPr>
          <w:rFonts w:ascii="Arial" w:hAnsi="Arial" w:cs="Arial"/>
        </w:rPr>
        <w:t>sodeluje</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identifikaciji</w:t>
      </w:r>
      <w:r w:rsidRPr="009309EA">
        <w:rPr>
          <w:rFonts w:ascii="Arial" w:hAnsi="Arial" w:cs="Arial"/>
          <w:spacing w:val="-1"/>
        </w:rPr>
        <w:t xml:space="preserve"> </w:t>
      </w:r>
      <w:r w:rsidRPr="009309EA">
        <w:rPr>
          <w:rFonts w:ascii="Arial" w:hAnsi="Arial" w:cs="Arial"/>
        </w:rPr>
        <w:t>mrtvih</w:t>
      </w:r>
      <w:r>
        <w:rPr>
          <w:rFonts w:ascii="Arial" w:hAnsi="Arial" w:cs="Arial"/>
        </w:rPr>
        <w:t>.</w:t>
      </w:r>
    </w:p>
    <w:p w:rsidR="00AB75C0" w:rsidRDefault="00AB75C0" w:rsidP="00AB75C0">
      <w:pPr>
        <w:tabs>
          <w:tab w:val="left" w:pos="1039"/>
        </w:tabs>
        <w:spacing w:line="262" w:lineRule="exact"/>
        <w:rPr>
          <w:rFonts w:cs="Arial"/>
        </w:rPr>
      </w:pPr>
    </w:p>
    <w:p w:rsidR="00AB75C0" w:rsidRPr="00564BA6" w:rsidRDefault="00AB75C0" w:rsidP="008739C5">
      <w:pPr>
        <w:pStyle w:val="Odstavekseznama"/>
        <w:numPr>
          <w:ilvl w:val="0"/>
          <w:numId w:val="37"/>
        </w:numPr>
        <w:spacing w:line="276" w:lineRule="auto"/>
        <w:ind w:left="567" w:hanging="283"/>
        <w:rPr>
          <w:rFonts w:ascii="Arial" w:hAnsi="Arial" w:cs="Arial"/>
          <w:b/>
          <w:lang w:eastAsia="sl-SI"/>
        </w:rPr>
      </w:pPr>
      <w:r>
        <w:rPr>
          <w:rFonts w:ascii="Arial" w:hAnsi="Arial" w:cs="Arial"/>
          <w:b/>
          <w:lang w:eastAsia="sl-SI"/>
        </w:rPr>
        <w:lastRenderedPageBreak/>
        <w:t>Center za socialno delo Dolenjske in Bele krajine</w:t>
      </w:r>
    </w:p>
    <w:p w:rsidR="00AB75C0" w:rsidRPr="00A062B2" w:rsidRDefault="00AB75C0" w:rsidP="00AB75C0">
      <w:pPr>
        <w:adjustRightInd w:val="0"/>
        <w:spacing w:line="276" w:lineRule="auto"/>
        <w:ind w:left="360" w:right="134"/>
        <w:jc w:val="both"/>
        <w:rPr>
          <w:rFonts w:cs="Arial"/>
          <w:iCs/>
          <w:color w:val="000000"/>
          <w:sz w:val="22"/>
          <w:szCs w:val="22"/>
          <w:lang w:eastAsia="sl-SI"/>
        </w:rPr>
      </w:pPr>
      <w:r w:rsidRPr="00A062B2">
        <w:rPr>
          <w:rFonts w:cs="Arial"/>
          <w:iCs/>
          <w:color w:val="000000"/>
          <w:sz w:val="22"/>
          <w:szCs w:val="22"/>
          <w:lang w:eastAsia="sl-SI"/>
        </w:rPr>
        <w:t>Po potrebi izvaja nudenje psihološke pomoči udeležencem v nesreči in reševalcem. U</w:t>
      </w:r>
      <w:r w:rsidRPr="00A062B2">
        <w:rPr>
          <w:rFonts w:cs="Arial"/>
          <w:color w:val="000000"/>
          <w:sz w:val="22"/>
          <w:szCs w:val="22"/>
          <w:lang w:eastAsia="sl-SI"/>
        </w:rPr>
        <w:t>č</w:t>
      </w:r>
      <w:r w:rsidRPr="00A062B2">
        <w:rPr>
          <w:rFonts w:cs="Arial"/>
          <w:iCs/>
          <w:color w:val="000000"/>
          <w:sz w:val="22"/>
          <w:szCs w:val="22"/>
          <w:lang w:eastAsia="sl-SI"/>
        </w:rPr>
        <w:t>inki nesre</w:t>
      </w:r>
      <w:r w:rsidRPr="00A062B2">
        <w:rPr>
          <w:rFonts w:cs="Arial"/>
          <w:color w:val="000000"/>
          <w:sz w:val="22"/>
          <w:szCs w:val="22"/>
          <w:lang w:eastAsia="sl-SI"/>
        </w:rPr>
        <w:t>č</w:t>
      </w:r>
      <w:r w:rsidRPr="00A062B2">
        <w:rPr>
          <w:rFonts w:cs="Arial"/>
          <w:iCs/>
          <w:color w:val="000000"/>
          <w:sz w:val="22"/>
          <w:szCs w:val="22"/>
          <w:lang w:eastAsia="sl-SI"/>
        </w:rPr>
        <w:t>e so lahko dolgotrajni tako za reševalce kot za preživele in njihove svojce. Psihološko pomo</w:t>
      </w:r>
      <w:r w:rsidRPr="00A062B2">
        <w:rPr>
          <w:rFonts w:cs="Arial"/>
          <w:color w:val="000000"/>
          <w:sz w:val="22"/>
          <w:szCs w:val="22"/>
          <w:lang w:eastAsia="sl-SI"/>
        </w:rPr>
        <w:t xml:space="preserve">č </w:t>
      </w:r>
      <w:r w:rsidRPr="00A062B2">
        <w:rPr>
          <w:rFonts w:cs="Arial"/>
          <w:iCs/>
          <w:color w:val="000000"/>
          <w:sz w:val="22"/>
          <w:szCs w:val="22"/>
          <w:lang w:eastAsia="sl-SI"/>
        </w:rPr>
        <w:t>na mestu, kjer se sprejemajo ljudje, nudijo razli</w:t>
      </w:r>
      <w:r w:rsidRPr="00A062B2">
        <w:rPr>
          <w:rFonts w:cs="Arial"/>
          <w:color w:val="000000"/>
          <w:sz w:val="22"/>
          <w:szCs w:val="22"/>
          <w:lang w:eastAsia="sl-SI"/>
        </w:rPr>
        <w:t>č</w:t>
      </w:r>
      <w:r w:rsidRPr="00A062B2">
        <w:rPr>
          <w:rFonts w:cs="Arial"/>
          <w:iCs/>
          <w:color w:val="000000"/>
          <w:sz w:val="22"/>
          <w:szCs w:val="22"/>
          <w:lang w:eastAsia="sl-SI"/>
        </w:rPr>
        <w:t>ni strokovnjaki.</w:t>
      </w:r>
    </w:p>
    <w:p w:rsidR="00AB75C0" w:rsidRDefault="00AB75C0" w:rsidP="00AB75C0">
      <w:pPr>
        <w:adjustRightInd w:val="0"/>
        <w:spacing w:line="276" w:lineRule="auto"/>
        <w:rPr>
          <w:rFonts w:cs="Arial"/>
          <w:bCs/>
          <w:iCs/>
          <w:color w:val="000000"/>
          <w:lang w:eastAsia="sl-SI"/>
        </w:rPr>
      </w:pPr>
    </w:p>
    <w:tbl>
      <w:tblPr>
        <w:tblW w:w="85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7585"/>
      </w:tblGrid>
      <w:tr w:rsidR="00AB75C0" w:rsidRPr="00C4252F" w:rsidTr="00652BFB">
        <w:trPr>
          <w:trHeight w:val="270"/>
        </w:trPr>
        <w:tc>
          <w:tcPr>
            <w:tcW w:w="988" w:type="dxa"/>
          </w:tcPr>
          <w:p w:rsidR="00AB75C0" w:rsidRPr="00A062B2" w:rsidRDefault="00AB75C0" w:rsidP="00652BFB">
            <w:pPr>
              <w:adjustRightInd w:val="0"/>
              <w:spacing w:line="276" w:lineRule="auto"/>
              <w:ind w:left="107"/>
              <w:jc w:val="center"/>
              <w:rPr>
                <w:rFonts w:cs="Arial"/>
                <w:bCs/>
                <w:color w:val="000000"/>
                <w:sz w:val="22"/>
                <w:lang w:eastAsia="sl-SI"/>
              </w:rPr>
            </w:pPr>
            <w:r w:rsidRPr="00A062B2">
              <w:rPr>
                <w:rFonts w:cs="Arial"/>
                <w:bCs/>
                <w:iCs/>
                <w:color w:val="000000"/>
                <w:sz w:val="22"/>
                <w:lang w:eastAsia="sl-SI"/>
              </w:rPr>
              <w:t>P–26</w:t>
            </w:r>
          </w:p>
        </w:tc>
        <w:tc>
          <w:tcPr>
            <w:tcW w:w="7585" w:type="dxa"/>
          </w:tcPr>
          <w:p w:rsidR="00AB75C0" w:rsidRPr="00A062B2" w:rsidRDefault="00AB75C0" w:rsidP="00652BFB">
            <w:pPr>
              <w:adjustRightInd w:val="0"/>
              <w:spacing w:line="276" w:lineRule="auto"/>
              <w:ind w:left="107"/>
              <w:rPr>
                <w:rFonts w:cs="Arial"/>
                <w:color w:val="000000"/>
                <w:sz w:val="22"/>
                <w:lang w:eastAsia="sl-SI"/>
              </w:rPr>
            </w:pPr>
            <w:r w:rsidRPr="00A062B2">
              <w:rPr>
                <w:rFonts w:cs="Arial"/>
                <w:bCs/>
                <w:iCs/>
                <w:color w:val="000000"/>
                <w:sz w:val="22"/>
                <w:lang w:eastAsia="sl-SI"/>
              </w:rPr>
              <w:t>Pregled centrov za socialno delo</w:t>
            </w:r>
          </w:p>
        </w:tc>
      </w:tr>
      <w:tr w:rsidR="00AB75C0" w:rsidRPr="00FA4E20" w:rsidTr="00652BFB">
        <w:trPr>
          <w:trHeight w:val="270"/>
        </w:trPr>
        <w:tc>
          <w:tcPr>
            <w:tcW w:w="988" w:type="dxa"/>
          </w:tcPr>
          <w:p w:rsidR="00AB75C0" w:rsidRPr="00A062B2" w:rsidRDefault="00AB75C0" w:rsidP="00652BFB">
            <w:pPr>
              <w:adjustRightInd w:val="0"/>
              <w:spacing w:line="276" w:lineRule="auto"/>
              <w:ind w:left="107"/>
              <w:jc w:val="center"/>
              <w:rPr>
                <w:rFonts w:cs="Arial"/>
                <w:bCs/>
                <w:iCs/>
                <w:color w:val="000000"/>
                <w:sz w:val="22"/>
                <w:lang w:eastAsia="sl-SI"/>
              </w:rPr>
            </w:pPr>
            <w:r w:rsidRPr="00A062B2">
              <w:rPr>
                <w:rFonts w:cs="Arial"/>
                <w:bCs/>
                <w:iCs/>
                <w:color w:val="000000"/>
                <w:sz w:val="22"/>
                <w:lang w:eastAsia="sl-SI"/>
              </w:rPr>
              <w:t>D–6</w:t>
            </w:r>
          </w:p>
        </w:tc>
        <w:tc>
          <w:tcPr>
            <w:tcW w:w="7585" w:type="dxa"/>
          </w:tcPr>
          <w:p w:rsidR="00AB75C0" w:rsidRPr="00A062B2" w:rsidRDefault="00AB75C0" w:rsidP="00652BFB">
            <w:pPr>
              <w:adjustRightInd w:val="0"/>
              <w:spacing w:line="276" w:lineRule="auto"/>
              <w:ind w:left="107"/>
              <w:rPr>
                <w:rFonts w:cs="Arial"/>
                <w:bCs/>
                <w:iCs/>
                <w:color w:val="000000"/>
                <w:sz w:val="22"/>
                <w:lang w:eastAsia="sl-SI"/>
              </w:rPr>
            </w:pPr>
            <w:r w:rsidRPr="00A062B2">
              <w:rPr>
                <w:rFonts w:cs="Arial"/>
                <w:bCs/>
                <w:iCs/>
                <w:color w:val="000000"/>
                <w:sz w:val="22"/>
                <w:lang w:eastAsia="sl-SI"/>
              </w:rPr>
              <w:t>Navodilo za izvajanje psihološke pomo</w:t>
            </w:r>
            <w:r w:rsidRPr="00A062B2">
              <w:rPr>
                <w:rFonts w:cs="Arial"/>
                <w:color w:val="000000"/>
                <w:sz w:val="22"/>
                <w:lang w:eastAsia="sl-SI"/>
              </w:rPr>
              <w:t>č</w:t>
            </w:r>
            <w:r w:rsidRPr="00A062B2">
              <w:rPr>
                <w:rFonts w:cs="Arial"/>
                <w:bCs/>
                <w:iCs/>
                <w:color w:val="000000"/>
                <w:sz w:val="22"/>
                <w:lang w:eastAsia="sl-SI"/>
              </w:rPr>
              <w:t>i</w:t>
            </w:r>
          </w:p>
        </w:tc>
      </w:tr>
    </w:tbl>
    <w:p w:rsidR="00AB75C0" w:rsidRPr="00FA4E20" w:rsidRDefault="00AB75C0" w:rsidP="00AB75C0">
      <w:pPr>
        <w:spacing w:before="8" w:line="276" w:lineRule="auto"/>
        <w:jc w:val="both"/>
        <w:rPr>
          <w:rFonts w:eastAsia="Arial" w:cs="Arial"/>
          <w:iCs/>
          <w:color w:val="000000"/>
          <w:szCs w:val="16"/>
        </w:rPr>
      </w:pPr>
    </w:p>
    <w:p w:rsidR="00AB75C0" w:rsidRPr="00564BA6" w:rsidRDefault="00AB75C0" w:rsidP="008739C5">
      <w:pPr>
        <w:pStyle w:val="Odstavekseznama"/>
        <w:numPr>
          <w:ilvl w:val="0"/>
          <w:numId w:val="37"/>
        </w:numPr>
        <w:spacing w:before="8" w:line="276" w:lineRule="auto"/>
        <w:ind w:left="567" w:hanging="283"/>
        <w:rPr>
          <w:rFonts w:ascii="Arial" w:eastAsia="Arial" w:hAnsi="Arial" w:cs="Arial"/>
          <w:iCs/>
          <w:color w:val="000000"/>
          <w:szCs w:val="16"/>
        </w:rPr>
      </w:pPr>
      <w:r w:rsidRPr="00564BA6">
        <w:rPr>
          <w:rFonts w:ascii="Arial" w:eastAsia="Arial" w:hAnsi="Arial" w:cs="Arial"/>
          <w:b/>
          <w:iCs/>
          <w:color w:val="000000"/>
          <w:szCs w:val="16"/>
        </w:rPr>
        <w:t>Nacionalni laboratorij za zdravje okolje in hrano (NLZOH)</w:t>
      </w:r>
    </w:p>
    <w:p w:rsidR="00AB75C0" w:rsidRPr="00A062B2" w:rsidRDefault="00AB75C0" w:rsidP="00AB75C0">
      <w:pPr>
        <w:spacing w:before="8" w:line="245" w:lineRule="auto"/>
        <w:ind w:left="284" w:right="-8"/>
        <w:jc w:val="both"/>
        <w:rPr>
          <w:rFonts w:eastAsia="Arial" w:cs="Arial"/>
          <w:iCs/>
          <w:color w:val="000000"/>
          <w:sz w:val="22"/>
          <w:szCs w:val="16"/>
        </w:rPr>
      </w:pPr>
      <w:r w:rsidRPr="00A062B2">
        <w:rPr>
          <w:rFonts w:eastAsia="Arial" w:cs="Arial"/>
          <w:iCs/>
          <w:color w:val="000000"/>
          <w:sz w:val="22"/>
          <w:szCs w:val="16"/>
        </w:rPr>
        <w:t>Zagotavlja naloge nacionalnih referenčnih laboratorijev in javno zdravstvenih mikrobioloških laboratorijev, nudi strokovno podporo in laboratorijske analize pri skrbi za ustrezno pitno vodo, varno hrano, varno in čisto okolje ter ravnanje z odpadki. Izvajajo tudi ekotoksikološke preiskave okolja za različne kemikalije (fitofarmacevtska sredstva, biocidi, industrijske kemikalije,…).</w:t>
      </w:r>
    </w:p>
    <w:p w:rsidR="00AB75C0" w:rsidRPr="00FA4E20" w:rsidRDefault="00AB75C0" w:rsidP="00AB75C0">
      <w:pPr>
        <w:spacing w:before="8" w:line="276" w:lineRule="auto"/>
        <w:ind w:left="284" w:right="614"/>
        <w:jc w:val="both"/>
        <w:rPr>
          <w:rFonts w:eastAsia="Arial" w:cs="Arial"/>
          <w:iCs/>
          <w:color w:val="000000"/>
          <w:szCs w:val="16"/>
        </w:rPr>
      </w:pPr>
    </w:p>
    <w:p w:rsidR="00AB75C0" w:rsidRPr="00564BA6" w:rsidRDefault="00AB75C0" w:rsidP="008739C5">
      <w:pPr>
        <w:pStyle w:val="Odstavekseznama"/>
        <w:numPr>
          <w:ilvl w:val="0"/>
          <w:numId w:val="37"/>
        </w:numPr>
        <w:spacing w:before="8" w:line="276" w:lineRule="auto"/>
        <w:ind w:left="567" w:hanging="283"/>
        <w:jc w:val="both"/>
        <w:rPr>
          <w:rFonts w:ascii="Arial" w:eastAsia="Arial" w:hAnsi="Arial" w:cs="Arial"/>
          <w:b/>
          <w:iCs/>
          <w:color w:val="000000"/>
          <w:szCs w:val="16"/>
        </w:rPr>
      </w:pPr>
      <w:r w:rsidRPr="00564BA6">
        <w:rPr>
          <w:rFonts w:ascii="Arial" w:eastAsia="Arial" w:hAnsi="Arial" w:cs="Arial"/>
          <w:b/>
          <w:iCs/>
          <w:color w:val="000000"/>
          <w:szCs w:val="16"/>
        </w:rPr>
        <w:t>Nacionalni inštitut za javno zdravje (NIJZ)</w:t>
      </w:r>
    </w:p>
    <w:p w:rsidR="00AB75C0" w:rsidRPr="00564BA6" w:rsidRDefault="00AB75C0" w:rsidP="00AB75C0">
      <w:pPr>
        <w:tabs>
          <w:tab w:val="left" w:pos="1039"/>
        </w:tabs>
        <w:spacing w:line="262" w:lineRule="exact"/>
        <w:ind w:left="284" w:right="-8"/>
        <w:jc w:val="both"/>
        <w:rPr>
          <w:rFonts w:eastAsia="Arial" w:cs="Arial"/>
          <w:iCs/>
          <w:color w:val="000000"/>
          <w:szCs w:val="16"/>
        </w:rPr>
      </w:pPr>
      <w:r w:rsidRPr="00A062B2">
        <w:rPr>
          <w:rFonts w:eastAsia="Arial" w:cs="Arial"/>
          <w:iCs/>
          <w:color w:val="000000"/>
          <w:sz w:val="22"/>
          <w:szCs w:val="16"/>
        </w:rPr>
        <w:t>Ob nesreči, kjer so vključene nevarne snovi NIJZ prepoznava morebitne grožnje zdravju,  ocenjuje tveganja in pripravlja ukrepe za varovanje in zaščito zdravja.</w:t>
      </w:r>
      <w:r w:rsidRPr="00A062B2">
        <w:rPr>
          <w:rFonts w:eastAsia="Arial" w:cs="Arial"/>
          <w:b/>
          <w:iCs/>
          <w:color w:val="000000"/>
          <w:sz w:val="22"/>
          <w:szCs w:val="16"/>
        </w:rPr>
        <w:t xml:space="preserve"> </w:t>
      </w:r>
      <w:r w:rsidRPr="00FA4E20">
        <w:rPr>
          <w:rFonts w:eastAsia="Arial" w:cs="Arial"/>
          <w:b/>
          <w:iCs/>
          <w:color w:val="000000"/>
          <w:szCs w:val="16"/>
        </w:rPr>
        <w:br/>
      </w:r>
    </w:p>
    <w:p w:rsidR="00AB75C0" w:rsidRPr="009309EA" w:rsidRDefault="00AB75C0" w:rsidP="008739C5">
      <w:pPr>
        <w:pStyle w:val="Naslov4"/>
        <w:numPr>
          <w:ilvl w:val="0"/>
          <w:numId w:val="8"/>
        </w:numPr>
        <w:tabs>
          <w:tab w:val="left" w:pos="567"/>
        </w:tabs>
        <w:spacing w:before="221"/>
        <w:ind w:left="567" w:hanging="250"/>
      </w:pPr>
      <w:r w:rsidRPr="009309EA">
        <w:t>Nevladne</w:t>
      </w:r>
      <w:r w:rsidRPr="009309EA">
        <w:rPr>
          <w:spacing w:val="-1"/>
        </w:rPr>
        <w:t xml:space="preserve"> </w:t>
      </w:r>
      <w:r w:rsidRPr="009309EA">
        <w:t>organizacije</w:t>
      </w:r>
    </w:p>
    <w:p w:rsidR="00AB75C0" w:rsidRDefault="00AB75C0" w:rsidP="00AB75C0">
      <w:pPr>
        <w:pStyle w:val="Telobesedila"/>
        <w:spacing w:before="8" w:line="244" w:lineRule="auto"/>
        <w:ind w:left="318" w:right="134"/>
        <w:jc w:val="both"/>
        <w:rPr>
          <w:rFonts w:ascii="Arial" w:hAnsi="Arial" w:cs="Arial"/>
        </w:rPr>
      </w:pPr>
      <w:r>
        <w:rPr>
          <w:rFonts w:ascii="Arial" w:hAnsi="Arial" w:cs="Arial"/>
        </w:rPr>
        <w:t xml:space="preserve">Območna združenja Rdečega Križa (Novo mesto, Metlika, Črnomelj, Trebnje), </w:t>
      </w:r>
      <w:r w:rsidRPr="009309EA">
        <w:rPr>
          <w:rFonts w:ascii="Arial" w:hAnsi="Arial" w:cs="Arial"/>
        </w:rPr>
        <w:t>Kinološka</w:t>
      </w:r>
      <w:r w:rsidRPr="009309EA">
        <w:rPr>
          <w:rFonts w:ascii="Arial" w:hAnsi="Arial" w:cs="Arial"/>
          <w:spacing w:val="1"/>
        </w:rPr>
        <w:t xml:space="preserve"> </w:t>
      </w:r>
      <w:r w:rsidRPr="009309EA">
        <w:rPr>
          <w:rFonts w:ascii="Arial" w:hAnsi="Arial" w:cs="Arial"/>
        </w:rPr>
        <w:t>zveza</w:t>
      </w:r>
      <w:r w:rsidRPr="009309EA">
        <w:rPr>
          <w:rFonts w:ascii="Arial" w:hAnsi="Arial" w:cs="Arial"/>
          <w:spacing w:val="1"/>
        </w:rPr>
        <w:t xml:space="preserve"> </w:t>
      </w:r>
      <w:r w:rsidRPr="009309EA">
        <w:rPr>
          <w:rFonts w:ascii="Arial" w:hAnsi="Arial" w:cs="Arial"/>
        </w:rPr>
        <w:t>Slovenije,</w:t>
      </w:r>
      <w:r w:rsidRPr="009309EA">
        <w:rPr>
          <w:rFonts w:ascii="Arial" w:hAnsi="Arial" w:cs="Arial"/>
          <w:spacing w:val="1"/>
        </w:rPr>
        <w:t xml:space="preserve"> </w:t>
      </w:r>
      <w:r>
        <w:rPr>
          <w:rFonts w:ascii="Arial" w:hAnsi="Arial" w:cs="Arial"/>
        </w:rPr>
        <w:t>Gasilska zveza Novo mesto, Gasilska zveza Črnomelj, Gasilska zveza Metlika, Gasilska zveza Semič, Gasilska zveza Trebnje, Gasilska zveza Šentjernej</w:t>
      </w:r>
      <w:r w:rsidRPr="009309EA">
        <w:rPr>
          <w:rFonts w:ascii="Arial" w:hAnsi="Arial" w:cs="Arial"/>
        </w:rPr>
        <w:t>,</w:t>
      </w:r>
      <w:r>
        <w:rPr>
          <w:rFonts w:ascii="Arial" w:hAnsi="Arial" w:cs="Arial"/>
        </w:rPr>
        <w:t xml:space="preserve"> Jamarski klub Novo mesto,</w:t>
      </w:r>
      <w:r w:rsidRPr="009309EA">
        <w:rPr>
          <w:rFonts w:ascii="Arial" w:hAnsi="Arial" w:cs="Arial"/>
        </w:rPr>
        <w:t xml:space="preserve"> taborniki in skavti ter druga društva in organizacije, ki so vključeni v</w:t>
      </w:r>
      <w:r w:rsidRPr="009309EA">
        <w:rPr>
          <w:rFonts w:ascii="Arial" w:hAnsi="Arial" w:cs="Arial"/>
          <w:spacing w:val="1"/>
        </w:rPr>
        <w:t xml:space="preserve"> </w:t>
      </w:r>
      <w:r w:rsidRPr="009309EA">
        <w:rPr>
          <w:rFonts w:ascii="Arial" w:hAnsi="Arial" w:cs="Arial"/>
        </w:rPr>
        <w:t>akcijo zaščite, reševanja in pomoči v pri</w:t>
      </w:r>
      <w:r>
        <w:rPr>
          <w:rFonts w:ascii="Arial" w:hAnsi="Arial" w:cs="Arial"/>
        </w:rPr>
        <w:t xml:space="preserve">meru </w:t>
      </w:r>
      <w:r w:rsidRPr="009309EA">
        <w:rPr>
          <w:rFonts w:ascii="Arial" w:hAnsi="Arial" w:cs="Arial"/>
        </w:rPr>
        <w:t>nesreče zrakoplova,</w:t>
      </w:r>
      <w:r w:rsidRPr="009309EA">
        <w:rPr>
          <w:rFonts w:ascii="Arial" w:hAnsi="Arial" w:cs="Arial"/>
          <w:spacing w:val="1"/>
        </w:rPr>
        <w:t xml:space="preserve"> </w:t>
      </w:r>
      <w:r w:rsidRPr="009309EA">
        <w:rPr>
          <w:rFonts w:ascii="Arial" w:hAnsi="Arial" w:cs="Arial"/>
        </w:rPr>
        <w:t>izvajajo naloge iz svoje pristojnosti za katere so usposobljeni in opremljeni. V akcije pa se</w:t>
      </w:r>
      <w:r w:rsidRPr="009309EA">
        <w:rPr>
          <w:rFonts w:ascii="Arial" w:hAnsi="Arial" w:cs="Arial"/>
          <w:spacing w:val="1"/>
        </w:rPr>
        <w:t xml:space="preserve"> </w:t>
      </w:r>
      <w:r w:rsidRPr="009309EA">
        <w:rPr>
          <w:rFonts w:ascii="Arial" w:hAnsi="Arial" w:cs="Arial"/>
        </w:rPr>
        <w:t>vključujejo</w:t>
      </w:r>
      <w:r w:rsidRPr="009309EA">
        <w:rPr>
          <w:rFonts w:ascii="Arial" w:hAnsi="Arial" w:cs="Arial"/>
          <w:spacing w:val="3"/>
        </w:rPr>
        <w:t xml:space="preserve"> </w:t>
      </w:r>
      <w:r w:rsidRPr="009309EA">
        <w:rPr>
          <w:rFonts w:ascii="Arial" w:hAnsi="Arial" w:cs="Arial"/>
        </w:rPr>
        <w:t>po</w:t>
      </w:r>
      <w:r w:rsidRPr="009309EA">
        <w:rPr>
          <w:rFonts w:ascii="Arial" w:hAnsi="Arial" w:cs="Arial"/>
          <w:spacing w:val="3"/>
        </w:rPr>
        <w:t xml:space="preserve"> </w:t>
      </w:r>
      <w:r w:rsidRPr="009309EA">
        <w:rPr>
          <w:rFonts w:ascii="Arial" w:hAnsi="Arial" w:cs="Arial"/>
        </w:rPr>
        <w:t>odločitvi</w:t>
      </w:r>
      <w:r w:rsidRPr="009309EA">
        <w:rPr>
          <w:rFonts w:ascii="Arial" w:hAnsi="Arial" w:cs="Arial"/>
          <w:spacing w:val="2"/>
        </w:rPr>
        <w:t xml:space="preserve"> </w:t>
      </w:r>
      <w:r>
        <w:rPr>
          <w:rFonts w:ascii="Arial" w:hAnsi="Arial" w:cs="Arial"/>
        </w:rPr>
        <w:t>P</w:t>
      </w:r>
      <w:r w:rsidRPr="009309EA">
        <w:rPr>
          <w:rFonts w:ascii="Arial" w:hAnsi="Arial" w:cs="Arial"/>
        </w:rPr>
        <w:t>oveljnika</w:t>
      </w:r>
      <w:r w:rsidRPr="009309EA">
        <w:rPr>
          <w:rFonts w:ascii="Arial" w:hAnsi="Arial" w:cs="Arial"/>
          <w:spacing w:val="4"/>
        </w:rPr>
        <w:t xml:space="preserve"> </w:t>
      </w:r>
      <w:r w:rsidRPr="009309EA">
        <w:rPr>
          <w:rFonts w:ascii="Arial" w:hAnsi="Arial" w:cs="Arial"/>
        </w:rPr>
        <w:t>CZ</w:t>
      </w:r>
      <w:r w:rsidRPr="009309EA">
        <w:rPr>
          <w:rFonts w:ascii="Arial" w:hAnsi="Arial" w:cs="Arial"/>
          <w:spacing w:val="3"/>
        </w:rPr>
        <w:t xml:space="preserve"> </w:t>
      </w:r>
      <w:r>
        <w:rPr>
          <w:rFonts w:ascii="Arial" w:hAnsi="Arial" w:cs="Arial"/>
        </w:rPr>
        <w:t>za Dolenjsko.</w:t>
      </w:r>
    </w:p>
    <w:p w:rsidR="00AB75C0" w:rsidRPr="009309EA" w:rsidRDefault="00AB75C0" w:rsidP="00AB75C0">
      <w:pPr>
        <w:pStyle w:val="Telobesedila"/>
        <w:spacing w:before="3"/>
        <w:rPr>
          <w:rFonts w:ascii="Arial" w:hAnsi="Arial" w:cs="Arial"/>
          <w:sz w:val="21"/>
        </w:rPr>
      </w:pPr>
    </w:p>
    <w:p w:rsidR="00AB75C0" w:rsidRDefault="00AB75C0" w:rsidP="00AB75C0">
      <w:pPr>
        <w:pStyle w:val="Naslov2"/>
      </w:pPr>
      <w:bookmarkStart w:id="57" w:name="_Toc154579935"/>
      <w:r>
        <w:t xml:space="preserve">7. 2. </w:t>
      </w:r>
      <w:r w:rsidRPr="009309EA">
        <w:t>Operativno</w:t>
      </w:r>
      <w:r w:rsidRPr="009309EA">
        <w:rPr>
          <w:spacing w:val="-12"/>
        </w:rPr>
        <w:t xml:space="preserve"> </w:t>
      </w:r>
      <w:r w:rsidRPr="009309EA">
        <w:t>vodenje</w:t>
      </w:r>
      <w:bookmarkEnd w:id="57"/>
    </w:p>
    <w:p w:rsidR="00AB75C0" w:rsidRDefault="00AB75C0" w:rsidP="00AB75C0">
      <w:pPr>
        <w:pStyle w:val="Telobesedila"/>
      </w:pPr>
    </w:p>
    <w:p w:rsidR="00AB75C0" w:rsidRPr="00A062B2" w:rsidRDefault="00AB75C0" w:rsidP="00AB75C0">
      <w:pPr>
        <w:ind w:right="-8"/>
        <w:jc w:val="both"/>
        <w:rPr>
          <w:rFonts w:cs="Arial"/>
          <w:sz w:val="22"/>
          <w:szCs w:val="22"/>
        </w:rPr>
      </w:pPr>
      <w:r w:rsidRPr="00A062B2">
        <w:rPr>
          <w:rFonts w:cs="Arial"/>
          <w:sz w:val="22"/>
          <w:szCs w:val="22"/>
        </w:rPr>
        <w:t>Operativno vodenje dejavnosti ZRP ob nesreči zrakoplova izvajajo:</w:t>
      </w:r>
    </w:p>
    <w:p w:rsidR="00AB75C0" w:rsidRPr="00A062B2" w:rsidRDefault="00AB75C0" w:rsidP="00AB75C0">
      <w:pPr>
        <w:ind w:right="-8"/>
        <w:rPr>
          <w:rFonts w:cs="Arial"/>
          <w:b/>
          <w:sz w:val="22"/>
          <w:szCs w:val="22"/>
        </w:rPr>
      </w:pPr>
    </w:p>
    <w:p w:rsidR="00AB75C0" w:rsidRPr="00A062B2" w:rsidRDefault="00AB75C0" w:rsidP="00AB75C0">
      <w:pPr>
        <w:ind w:right="-8"/>
        <w:rPr>
          <w:rFonts w:cs="Arial"/>
          <w:b/>
          <w:sz w:val="22"/>
          <w:szCs w:val="22"/>
        </w:rPr>
      </w:pPr>
      <w:r w:rsidRPr="00A062B2">
        <w:rPr>
          <w:rFonts w:cs="Arial"/>
          <w:b/>
          <w:sz w:val="22"/>
          <w:szCs w:val="22"/>
        </w:rPr>
        <w:t>Ob nesreči manjšega obsega:</w:t>
      </w:r>
    </w:p>
    <w:p w:rsidR="00AB75C0" w:rsidRPr="00A062B2" w:rsidRDefault="00AB75C0" w:rsidP="00AB75C0">
      <w:pPr>
        <w:ind w:right="-8"/>
        <w:jc w:val="both"/>
        <w:rPr>
          <w:rFonts w:cs="Arial"/>
          <w:sz w:val="22"/>
          <w:szCs w:val="22"/>
        </w:rPr>
      </w:pPr>
      <w:r w:rsidRPr="00A062B2">
        <w:rPr>
          <w:rFonts w:cs="Arial"/>
          <w:sz w:val="22"/>
          <w:szCs w:val="22"/>
        </w:rPr>
        <w:t xml:space="preserve">Za operativno vodenje ZRP na kraju nesreče je odgovoren vodja intervencije, ki so mu neposredno podrejene vse sile, ki sodelujejo pri izvajanju nalog na terenu. V kolikor sile za ZRP ne zadoščajo, se vključi poveljnik CZ občine. </w:t>
      </w:r>
    </w:p>
    <w:p w:rsidR="00AB75C0" w:rsidRPr="00A062B2" w:rsidRDefault="00AB75C0" w:rsidP="00AB75C0">
      <w:pPr>
        <w:ind w:right="-8"/>
        <w:jc w:val="both"/>
        <w:rPr>
          <w:rFonts w:cs="Arial"/>
          <w:sz w:val="22"/>
          <w:szCs w:val="22"/>
        </w:rPr>
      </w:pPr>
    </w:p>
    <w:p w:rsidR="00AB75C0" w:rsidRPr="00A062B2" w:rsidRDefault="00AB75C0" w:rsidP="00AB75C0">
      <w:pPr>
        <w:ind w:right="-8"/>
        <w:rPr>
          <w:rFonts w:cs="Arial"/>
          <w:b/>
          <w:sz w:val="22"/>
          <w:szCs w:val="22"/>
        </w:rPr>
      </w:pPr>
      <w:r w:rsidRPr="00A062B2">
        <w:rPr>
          <w:rFonts w:cs="Arial"/>
          <w:b/>
          <w:sz w:val="22"/>
          <w:szCs w:val="22"/>
        </w:rPr>
        <w:t>Ob nesreči večjega obsega:</w:t>
      </w:r>
    </w:p>
    <w:p w:rsidR="00AB75C0" w:rsidRPr="00A062B2" w:rsidRDefault="00AB75C0" w:rsidP="00AB75C0">
      <w:pPr>
        <w:pStyle w:val="Telobesedila"/>
        <w:spacing w:before="1" w:line="244" w:lineRule="auto"/>
        <w:ind w:right="-8"/>
        <w:jc w:val="both"/>
        <w:rPr>
          <w:rFonts w:ascii="Arial" w:hAnsi="Arial" w:cs="Arial"/>
          <w:color w:val="000000"/>
        </w:rPr>
      </w:pPr>
      <w:r w:rsidRPr="00A062B2">
        <w:rPr>
          <w:rFonts w:ascii="Arial" w:hAnsi="Arial" w:cs="Arial"/>
          <w:color w:val="000000"/>
        </w:rPr>
        <w:t>Ob nesreči večjega obsega na območju Dolenjske operativno vodenje prevzame poveljnik CZ RS v sodelovanju s poveljnikom CZ za Dolenjsko oziroma njegovim namestnikom. Poveljnik CZ RS določi vodjo intervencije,</w:t>
      </w:r>
      <w:r w:rsidRPr="00A062B2">
        <w:rPr>
          <w:rFonts w:ascii="Arial" w:hAnsi="Arial" w:cs="Arial"/>
          <w:color w:val="000000"/>
          <w:spacing w:val="1"/>
        </w:rPr>
        <w:t xml:space="preserve"> </w:t>
      </w:r>
      <w:r w:rsidRPr="00A062B2">
        <w:rPr>
          <w:rFonts w:ascii="Arial" w:hAnsi="Arial" w:cs="Arial"/>
          <w:color w:val="000000"/>
        </w:rPr>
        <w:t>kateremu</w:t>
      </w:r>
      <w:r w:rsidRPr="00A062B2">
        <w:rPr>
          <w:rFonts w:ascii="Arial" w:hAnsi="Arial" w:cs="Arial"/>
          <w:color w:val="000000"/>
          <w:spacing w:val="1"/>
        </w:rPr>
        <w:t xml:space="preserve"> </w:t>
      </w:r>
      <w:r w:rsidRPr="00A062B2">
        <w:rPr>
          <w:rFonts w:ascii="Arial" w:hAnsi="Arial" w:cs="Arial"/>
          <w:color w:val="000000"/>
        </w:rPr>
        <w:t>so</w:t>
      </w:r>
      <w:r w:rsidRPr="00A062B2">
        <w:rPr>
          <w:rFonts w:ascii="Arial" w:hAnsi="Arial" w:cs="Arial"/>
          <w:color w:val="000000"/>
          <w:spacing w:val="1"/>
        </w:rPr>
        <w:t xml:space="preserve"> </w:t>
      </w:r>
      <w:r w:rsidRPr="00A062B2">
        <w:rPr>
          <w:rFonts w:ascii="Arial" w:hAnsi="Arial" w:cs="Arial"/>
          <w:color w:val="000000"/>
        </w:rPr>
        <w:t>neposredno</w:t>
      </w:r>
      <w:r w:rsidRPr="00A062B2">
        <w:rPr>
          <w:rFonts w:ascii="Arial" w:hAnsi="Arial" w:cs="Arial"/>
          <w:color w:val="000000"/>
          <w:spacing w:val="1"/>
        </w:rPr>
        <w:t xml:space="preserve"> </w:t>
      </w:r>
      <w:r w:rsidRPr="00A062B2">
        <w:rPr>
          <w:rFonts w:ascii="Arial" w:hAnsi="Arial" w:cs="Arial"/>
          <w:color w:val="000000"/>
        </w:rPr>
        <w:t>podrejene</w:t>
      </w:r>
      <w:r w:rsidRPr="00A062B2">
        <w:rPr>
          <w:rFonts w:ascii="Arial" w:hAnsi="Arial" w:cs="Arial"/>
          <w:color w:val="000000"/>
          <w:spacing w:val="1"/>
        </w:rPr>
        <w:t xml:space="preserve"> </w:t>
      </w:r>
      <w:r w:rsidRPr="00A062B2">
        <w:rPr>
          <w:rFonts w:ascii="Arial" w:hAnsi="Arial" w:cs="Arial"/>
          <w:color w:val="000000"/>
        </w:rPr>
        <w:t>vse</w:t>
      </w:r>
      <w:r w:rsidRPr="00A062B2">
        <w:rPr>
          <w:rFonts w:ascii="Arial" w:hAnsi="Arial" w:cs="Arial"/>
          <w:color w:val="000000"/>
          <w:spacing w:val="1"/>
        </w:rPr>
        <w:t xml:space="preserve"> </w:t>
      </w:r>
      <w:r w:rsidRPr="00A062B2">
        <w:rPr>
          <w:rFonts w:ascii="Arial" w:hAnsi="Arial" w:cs="Arial"/>
          <w:color w:val="000000"/>
        </w:rPr>
        <w:t>sile,</w:t>
      </w:r>
      <w:r w:rsidRPr="00A062B2">
        <w:rPr>
          <w:rFonts w:ascii="Arial" w:hAnsi="Arial" w:cs="Arial"/>
          <w:color w:val="000000"/>
          <w:spacing w:val="1"/>
        </w:rPr>
        <w:t xml:space="preserve"> </w:t>
      </w:r>
      <w:r w:rsidRPr="00A062B2">
        <w:rPr>
          <w:rFonts w:ascii="Arial" w:hAnsi="Arial" w:cs="Arial"/>
          <w:color w:val="000000"/>
        </w:rPr>
        <w:t>ki</w:t>
      </w:r>
      <w:r w:rsidRPr="00A062B2">
        <w:rPr>
          <w:rFonts w:ascii="Arial" w:hAnsi="Arial" w:cs="Arial"/>
          <w:color w:val="000000"/>
          <w:spacing w:val="1"/>
        </w:rPr>
        <w:t xml:space="preserve"> </w:t>
      </w:r>
      <w:r w:rsidRPr="00A062B2">
        <w:rPr>
          <w:rFonts w:ascii="Arial" w:hAnsi="Arial" w:cs="Arial"/>
          <w:color w:val="000000"/>
        </w:rPr>
        <w:t>sodelujejo</w:t>
      </w:r>
      <w:r w:rsidRPr="00A062B2">
        <w:rPr>
          <w:rFonts w:ascii="Arial" w:hAnsi="Arial" w:cs="Arial"/>
          <w:color w:val="000000"/>
          <w:spacing w:val="1"/>
        </w:rPr>
        <w:t xml:space="preserve"> </w:t>
      </w:r>
      <w:r w:rsidRPr="00A062B2">
        <w:rPr>
          <w:rFonts w:ascii="Arial" w:hAnsi="Arial" w:cs="Arial"/>
          <w:color w:val="000000"/>
        </w:rPr>
        <w:t>pri</w:t>
      </w:r>
      <w:r w:rsidRPr="00A062B2">
        <w:rPr>
          <w:rFonts w:ascii="Arial" w:hAnsi="Arial" w:cs="Arial"/>
          <w:color w:val="000000"/>
          <w:spacing w:val="1"/>
        </w:rPr>
        <w:t xml:space="preserve"> </w:t>
      </w:r>
      <w:r w:rsidRPr="00A062B2">
        <w:rPr>
          <w:rFonts w:ascii="Arial" w:hAnsi="Arial" w:cs="Arial"/>
          <w:color w:val="000000"/>
        </w:rPr>
        <w:t>izvajanju</w:t>
      </w:r>
      <w:r w:rsidRPr="00A062B2">
        <w:rPr>
          <w:rFonts w:ascii="Arial" w:hAnsi="Arial" w:cs="Arial"/>
          <w:color w:val="000000"/>
          <w:spacing w:val="1"/>
        </w:rPr>
        <w:t xml:space="preserve"> </w:t>
      </w:r>
      <w:r w:rsidRPr="00A062B2">
        <w:rPr>
          <w:rFonts w:ascii="Arial" w:hAnsi="Arial" w:cs="Arial"/>
          <w:color w:val="000000"/>
        </w:rPr>
        <w:t>nalog</w:t>
      </w:r>
      <w:r w:rsidRPr="00A062B2">
        <w:rPr>
          <w:rFonts w:ascii="Arial" w:hAnsi="Arial" w:cs="Arial"/>
          <w:color w:val="000000"/>
          <w:spacing w:val="1"/>
        </w:rPr>
        <w:t xml:space="preserve"> </w:t>
      </w:r>
      <w:r w:rsidRPr="00A062B2">
        <w:rPr>
          <w:rFonts w:ascii="Arial" w:hAnsi="Arial" w:cs="Arial"/>
          <w:color w:val="000000"/>
        </w:rPr>
        <w:t>zaščite,</w:t>
      </w:r>
      <w:r w:rsidRPr="00A062B2">
        <w:rPr>
          <w:rFonts w:ascii="Arial" w:hAnsi="Arial" w:cs="Arial"/>
          <w:color w:val="000000"/>
          <w:spacing w:val="1"/>
        </w:rPr>
        <w:t xml:space="preserve"> </w:t>
      </w:r>
      <w:r w:rsidRPr="00A062B2">
        <w:rPr>
          <w:rFonts w:ascii="Arial" w:hAnsi="Arial" w:cs="Arial"/>
          <w:color w:val="000000"/>
        </w:rPr>
        <w:t xml:space="preserve">reševanja in pomoči na terenu. </w:t>
      </w:r>
    </w:p>
    <w:p w:rsidR="00AB75C0" w:rsidRPr="009309EA" w:rsidRDefault="00AB75C0" w:rsidP="00AB75C0">
      <w:pPr>
        <w:pStyle w:val="Telobesedila"/>
        <w:spacing w:before="207" w:line="244" w:lineRule="auto"/>
        <w:ind w:right="-8"/>
        <w:jc w:val="both"/>
        <w:rPr>
          <w:rFonts w:ascii="Arial" w:hAnsi="Arial" w:cs="Arial"/>
        </w:rPr>
      </w:pPr>
      <w:r w:rsidRPr="00A062B2">
        <w:rPr>
          <w:rFonts w:ascii="Arial" w:hAnsi="Arial" w:cs="Arial"/>
        </w:rPr>
        <w:t xml:space="preserve">Vodja intervencije v primeru nesreče zrakoplova </w:t>
      </w:r>
      <w:r w:rsidRPr="00A062B2">
        <w:rPr>
          <w:rFonts w:ascii="Arial" w:hAnsi="Arial" w:cs="Arial"/>
          <w:b/>
        </w:rPr>
        <w:t>na ali</w:t>
      </w:r>
      <w:r w:rsidRPr="00A062B2">
        <w:rPr>
          <w:rFonts w:ascii="Arial" w:hAnsi="Arial" w:cs="Arial"/>
        </w:rPr>
        <w:t xml:space="preserve"> </w:t>
      </w:r>
      <w:r w:rsidRPr="00A062B2">
        <w:rPr>
          <w:rFonts w:ascii="Arial" w:hAnsi="Arial" w:cs="Arial"/>
          <w:b/>
        </w:rPr>
        <w:t xml:space="preserve">izven letališča </w:t>
      </w:r>
      <w:r w:rsidRPr="00A062B2">
        <w:rPr>
          <w:rFonts w:ascii="Arial" w:hAnsi="Arial" w:cs="Arial"/>
        </w:rPr>
        <w:t>je</w:t>
      </w:r>
      <w:r w:rsidRPr="00A062B2">
        <w:rPr>
          <w:rFonts w:ascii="Arial" w:hAnsi="Arial" w:cs="Arial"/>
          <w:spacing w:val="1"/>
        </w:rPr>
        <w:t xml:space="preserve"> </w:t>
      </w:r>
      <w:r w:rsidRPr="00A062B2">
        <w:rPr>
          <w:rFonts w:ascii="Arial" w:hAnsi="Arial" w:cs="Arial"/>
          <w:b/>
        </w:rPr>
        <w:t>predstavnik gasilcev najvišje kategorizirane enote širšega pomena</w:t>
      </w:r>
      <w:r w:rsidRPr="00A062B2">
        <w:rPr>
          <w:rFonts w:ascii="Arial" w:hAnsi="Arial" w:cs="Arial"/>
        </w:rPr>
        <w:t>, ki sodeluje pri reševanju</w:t>
      </w:r>
      <w:r w:rsidRPr="00A062B2">
        <w:rPr>
          <w:rFonts w:ascii="Arial" w:hAnsi="Arial" w:cs="Arial"/>
          <w:spacing w:val="1"/>
        </w:rPr>
        <w:t xml:space="preserve"> </w:t>
      </w:r>
      <w:r w:rsidRPr="00A062B2">
        <w:rPr>
          <w:rFonts w:ascii="Arial" w:hAnsi="Arial" w:cs="Arial"/>
        </w:rPr>
        <w:t>ob</w:t>
      </w:r>
      <w:r w:rsidRPr="00A062B2">
        <w:rPr>
          <w:rFonts w:ascii="Arial" w:hAnsi="Arial" w:cs="Arial"/>
          <w:spacing w:val="1"/>
        </w:rPr>
        <w:t xml:space="preserve"> </w:t>
      </w:r>
      <w:r w:rsidRPr="00A062B2">
        <w:rPr>
          <w:rFonts w:ascii="Arial" w:hAnsi="Arial" w:cs="Arial"/>
        </w:rPr>
        <w:t>nesreči</w:t>
      </w:r>
      <w:r w:rsidRPr="00A062B2">
        <w:rPr>
          <w:rFonts w:ascii="Arial" w:hAnsi="Arial" w:cs="Arial"/>
          <w:spacing w:val="1"/>
        </w:rPr>
        <w:t xml:space="preserve"> </w:t>
      </w:r>
      <w:r w:rsidRPr="00A062B2">
        <w:rPr>
          <w:rFonts w:ascii="Arial" w:hAnsi="Arial" w:cs="Arial"/>
        </w:rPr>
        <w:t>zrakoplova.</w:t>
      </w:r>
      <w:r w:rsidRPr="00A062B2">
        <w:rPr>
          <w:rFonts w:ascii="Arial" w:hAnsi="Arial" w:cs="Arial"/>
          <w:spacing w:val="1"/>
        </w:rPr>
        <w:t xml:space="preserve"> </w:t>
      </w:r>
    </w:p>
    <w:p w:rsidR="00AB75C0" w:rsidRPr="009309EA" w:rsidRDefault="00AB75C0" w:rsidP="00AB75C0">
      <w:pPr>
        <w:pStyle w:val="Telobesedila"/>
        <w:rPr>
          <w:rFonts w:ascii="Arial" w:hAnsi="Arial" w:cs="Arial"/>
        </w:rPr>
      </w:pPr>
      <w:r w:rsidRPr="009309EA">
        <w:rPr>
          <w:rFonts w:ascii="Arial" w:hAnsi="Arial" w:cs="Arial"/>
          <w:u w:val="single"/>
        </w:rPr>
        <w:t>Naloge</w:t>
      </w:r>
      <w:r w:rsidRPr="009309EA">
        <w:rPr>
          <w:rFonts w:ascii="Arial" w:hAnsi="Arial" w:cs="Arial"/>
          <w:spacing w:val="-1"/>
          <w:u w:val="single"/>
        </w:rPr>
        <w:t xml:space="preserve"> </w:t>
      </w:r>
      <w:r w:rsidRPr="009309EA">
        <w:rPr>
          <w:rFonts w:ascii="Arial" w:hAnsi="Arial" w:cs="Arial"/>
          <w:u w:val="single"/>
        </w:rPr>
        <w:t>vodje intervencije na mestu</w:t>
      </w:r>
      <w:r w:rsidRPr="009309EA">
        <w:rPr>
          <w:rFonts w:ascii="Arial" w:hAnsi="Arial" w:cs="Arial"/>
          <w:spacing w:val="1"/>
          <w:u w:val="single"/>
        </w:rPr>
        <w:t xml:space="preserve"> </w:t>
      </w:r>
      <w:r w:rsidRPr="009309EA">
        <w:rPr>
          <w:rFonts w:ascii="Arial" w:hAnsi="Arial" w:cs="Arial"/>
          <w:u w:val="single"/>
        </w:rPr>
        <w:t>nesreče so:</w:t>
      </w:r>
    </w:p>
    <w:p w:rsidR="00AB75C0" w:rsidRDefault="00AB75C0" w:rsidP="00652BFB">
      <w:pPr>
        <w:pStyle w:val="Odstavekseznama"/>
        <w:numPr>
          <w:ilvl w:val="0"/>
          <w:numId w:val="54"/>
        </w:numPr>
        <w:tabs>
          <w:tab w:val="left" w:pos="426"/>
          <w:tab w:val="left" w:pos="851"/>
        </w:tabs>
        <w:spacing w:before="6" w:line="262" w:lineRule="exact"/>
        <w:ind w:left="0" w:firstLine="0"/>
        <w:rPr>
          <w:rFonts w:ascii="Arial" w:hAnsi="Arial" w:cs="Arial"/>
        </w:rPr>
      </w:pPr>
      <w:r w:rsidRPr="009309EA">
        <w:rPr>
          <w:rFonts w:ascii="Arial" w:hAnsi="Arial" w:cs="Arial"/>
        </w:rPr>
        <w:lastRenderedPageBreak/>
        <w:t>oceni</w:t>
      </w:r>
      <w:r w:rsidRPr="009309EA">
        <w:rPr>
          <w:rFonts w:ascii="Arial" w:hAnsi="Arial" w:cs="Arial"/>
          <w:spacing w:val="1"/>
        </w:rPr>
        <w:t xml:space="preserve"> </w:t>
      </w:r>
      <w:r w:rsidRPr="009309EA">
        <w:rPr>
          <w:rFonts w:ascii="Arial" w:hAnsi="Arial" w:cs="Arial"/>
        </w:rPr>
        <w:t>stanje</w:t>
      </w:r>
      <w:r w:rsidRPr="009309EA">
        <w:rPr>
          <w:rFonts w:ascii="Arial" w:hAnsi="Arial" w:cs="Arial"/>
          <w:spacing w:val="1"/>
        </w:rPr>
        <w:t xml:space="preserve"> </w:t>
      </w:r>
      <w:r w:rsidRPr="009309EA">
        <w:rPr>
          <w:rFonts w:ascii="Arial" w:hAnsi="Arial" w:cs="Arial"/>
        </w:rPr>
        <w:t>na</w:t>
      </w:r>
      <w:r w:rsidRPr="009309EA">
        <w:rPr>
          <w:rFonts w:ascii="Arial" w:hAnsi="Arial" w:cs="Arial"/>
          <w:spacing w:val="3"/>
        </w:rPr>
        <w:t xml:space="preserve"> </w:t>
      </w:r>
      <w:r w:rsidRPr="009309EA">
        <w:rPr>
          <w:rFonts w:ascii="Arial" w:hAnsi="Arial" w:cs="Arial"/>
        </w:rPr>
        <w:t>kraju</w:t>
      </w:r>
      <w:r w:rsidRPr="009309EA">
        <w:rPr>
          <w:rFonts w:ascii="Arial" w:hAnsi="Arial" w:cs="Arial"/>
          <w:spacing w:val="1"/>
        </w:rPr>
        <w:t xml:space="preserve"> </w:t>
      </w:r>
      <w:r w:rsidRPr="009309EA">
        <w:rPr>
          <w:rFonts w:ascii="Arial" w:hAnsi="Arial" w:cs="Arial"/>
        </w:rPr>
        <w:t>nesreče,</w:t>
      </w:r>
    </w:p>
    <w:p w:rsidR="00AB75C0" w:rsidRDefault="00AB75C0" w:rsidP="00652BFB">
      <w:pPr>
        <w:pStyle w:val="Odstavekseznama"/>
        <w:numPr>
          <w:ilvl w:val="0"/>
          <w:numId w:val="54"/>
        </w:numPr>
        <w:tabs>
          <w:tab w:val="left" w:pos="426"/>
          <w:tab w:val="left" w:pos="851"/>
        </w:tabs>
        <w:spacing w:before="6" w:line="262" w:lineRule="exact"/>
        <w:ind w:left="0" w:firstLine="0"/>
        <w:rPr>
          <w:rFonts w:ascii="Arial" w:hAnsi="Arial" w:cs="Arial"/>
        </w:rPr>
      </w:pPr>
      <w:r>
        <w:rPr>
          <w:rFonts w:ascii="Arial" w:hAnsi="Arial" w:cs="Arial"/>
        </w:rPr>
        <w:t>odredi potrebne zaščitne ukrepe,</w:t>
      </w:r>
    </w:p>
    <w:p w:rsidR="00AB75C0" w:rsidRPr="00E42DBB" w:rsidRDefault="00AB75C0" w:rsidP="00652BFB">
      <w:pPr>
        <w:pStyle w:val="Odstavekseznama"/>
        <w:numPr>
          <w:ilvl w:val="0"/>
          <w:numId w:val="54"/>
        </w:numPr>
        <w:tabs>
          <w:tab w:val="left" w:pos="426"/>
          <w:tab w:val="left" w:pos="851"/>
        </w:tabs>
        <w:spacing w:before="6" w:line="262" w:lineRule="exact"/>
        <w:ind w:left="0" w:firstLine="0"/>
        <w:rPr>
          <w:rFonts w:ascii="Arial" w:hAnsi="Arial" w:cs="Arial"/>
          <w:color w:val="000000"/>
        </w:rPr>
      </w:pPr>
      <w:r w:rsidRPr="00E42DBB">
        <w:rPr>
          <w:rFonts w:ascii="Arial" w:hAnsi="Arial" w:cs="Arial"/>
          <w:color w:val="000000"/>
        </w:rPr>
        <w:t>odredi naloge s področja zaščite, reševanja in pomoči,</w:t>
      </w:r>
    </w:p>
    <w:p w:rsidR="00AB75C0" w:rsidRPr="009309EA" w:rsidRDefault="00AB75C0" w:rsidP="00652BFB">
      <w:pPr>
        <w:pStyle w:val="Odstavekseznama"/>
        <w:numPr>
          <w:ilvl w:val="0"/>
          <w:numId w:val="54"/>
        </w:numPr>
        <w:tabs>
          <w:tab w:val="left" w:pos="426"/>
          <w:tab w:val="left" w:pos="851"/>
        </w:tabs>
        <w:spacing w:line="254" w:lineRule="exact"/>
        <w:ind w:left="0" w:firstLine="0"/>
        <w:rPr>
          <w:rFonts w:ascii="Arial" w:hAnsi="Arial" w:cs="Arial"/>
        </w:rPr>
      </w:pPr>
      <w:r w:rsidRPr="009309EA">
        <w:rPr>
          <w:rFonts w:ascii="Arial" w:hAnsi="Arial" w:cs="Arial"/>
        </w:rPr>
        <w:t>določi</w:t>
      </w:r>
      <w:r w:rsidRPr="009309EA">
        <w:rPr>
          <w:rFonts w:ascii="Arial" w:hAnsi="Arial" w:cs="Arial"/>
          <w:spacing w:val="-2"/>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dostopa</w:t>
      </w:r>
      <w:r w:rsidRPr="009309EA">
        <w:rPr>
          <w:rFonts w:ascii="Arial" w:hAnsi="Arial" w:cs="Arial"/>
          <w:spacing w:val="-2"/>
        </w:rPr>
        <w:t xml:space="preserve"> </w:t>
      </w:r>
      <w:r w:rsidRPr="009309EA">
        <w:rPr>
          <w:rFonts w:ascii="Arial" w:hAnsi="Arial" w:cs="Arial"/>
        </w:rPr>
        <w:t>intervencijskih</w:t>
      </w:r>
      <w:r w:rsidRPr="009309EA">
        <w:rPr>
          <w:rFonts w:ascii="Arial" w:hAnsi="Arial" w:cs="Arial"/>
          <w:spacing w:val="-2"/>
        </w:rPr>
        <w:t xml:space="preserve"> </w:t>
      </w:r>
      <w:r w:rsidRPr="009309EA">
        <w:rPr>
          <w:rFonts w:ascii="Arial" w:hAnsi="Arial" w:cs="Arial"/>
        </w:rPr>
        <w:t>sil,</w:t>
      </w:r>
    </w:p>
    <w:p w:rsidR="00AB75C0" w:rsidRPr="009309EA" w:rsidRDefault="00AB75C0" w:rsidP="00652BFB">
      <w:pPr>
        <w:pStyle w:val="Odstavekseznama"/>
        <w:numPr>
          <w:ilvl w:val="0"/>
          <w:numId w:val="54"/>
        </w:numPr>
        <w:tabs>
          <w:tab w:val="left" w:pos="426"/>
          <w:tab w:val="left" w:pos="851"/>
        </w:tabs>
        <w:spacing w:line="254" w:lineRule="exact"/>
        <w:ind w:left="0" w:firstLine="0"/>
        <w:rPr>
          <w:rFonts w:ascii="Arial" w:hAnsi="Arial" w:cs="Arial"/>
        </w:rPr>
      </w:pPr>
      <w:r w:rsidRPr="009309EA">
        <w:rPr>
          <w:rFonts w:ascii="Arial" w:hAnsi="Arial" w:cs="Arial"/>
        </w:rPr>
        <w:t>določi</w:t>
      </w:r>
      <w:r w:rsidRPr="009309EA">
        <w:rPr>
          <w:rFonts w:ascii="Arial" w:hAnsi="Arial" w:cs="Arial"/>
          <w:spacing w:val="-2"/>
        </w:rPr>
        <w:t xml:space="preserve"> </w:t>
      </w:r>
      <w:r w:rsidRPr="009309EA">
        <w:rPr>
          <w:rFonts w:ascii="Arial" w:hAnsi="Arial" w:cs="Arial"/>
        </w:rPr>
        <w:t>metode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vrstni</w:t>
      </w:r>
      <w:r w:rsidRPr="009309EA">
        <w:rPr>
          <w:rFonts w:ascii="Arial" w:hAnsi="Arial" w:cs="Arial"/>
          <w:spacing w:val="-1"/>
        </w:rPr>
        <w:t xml:space="preserve"> </w:t>
      </w:r>
      <w:r w:rsidRPr="009309EA">
        <w:rPr>
          <w:rFonts w:ascii="Arial" w:hAnsi="Arial" w:cs="Arial"/>
        </w:rPr>
        <w:t>red reševanja,</w:t>
      </w:r>
    </w:p>
    <w:p w:rsidR="00AB75C0" w:rsidRPr="009309EA" w:rsidRDefault="00AB75C0" w:rsidP="00652BFB">
      <w:pPr>
        <w:pStyle w:val="Odstavekseznama"/>
        <w:numPr>
          <w:ilvl w:val="0"/>
          <w:numId w:val="54"/>
        </w:numPr>
        <w:tabs>
          <w:tab w:val="left" w:pos="426"/>
          <w:tab w:val="left" w:pos="851"/>
        </w:tabs>
        <w:spacing w:line="254" w:lineRule="exact"/>
        <w:ind w:left="0" w:firstLine="0"/>
        <w:rPr>
          <w:rFonts w:ascii="Arial" w:hAnsi="Arial" w:cs="Arial"/>
        </w:rPr>
      </w:pPr>
      <w:r w:rsidRPr="009309EA">
        <w:rPr>
          <w:rFonts w:ascii="Arial" w:hAnsi="Arial" w:cs="Arial"/>
        </w:rPr>
        <w:t>razporedi</w:t>
      </w:r>
      <w:r w:rsidRPr="009309EA">
        <w:rPr>
          <w:rFonts w:ascii="Arial" w:hAnsi="Arial" w:cs="Arial"/>
          <w:spacing w:val="-2"/>
        </w:rPr>
        <w:t xml:space="preserve"> </w:t>
      </w:r>
      <w:r w:rsidRPr="009309EA">
        <w:rPr>
          <w:rFonts w:ascii="Arial" w:hAnsi="Arial" w:cs="Arial"/>
        </w:rPr>
        <w:t>reševalce</w:t>
      </w:r>
      <w:r w:rsidRPr="009309EA">
        <w:rPr>
          <w:rFonts w:ascii="Arial" w:hAnsi="Arial" w:cs="Arial"/>
          <w:spacing w:val="-2"/>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reševanja,</w:t>
      </w:r>
    </w:p>
    <w:p w:rsidR="00AB75C0" w:rsidRPr="00D428BE" w:rsidRDefault="00AB75C0" w:rsidP="00652BFB">
      <w:pPr>
        <w:pStyle w:val="Odstavekseznama"/>
        <w:numPr>
          <w:ilvl w:val="0"/>
          <w:numId w:val="54"/>
        </w:numPr>
        <w:tabs>
          <w:tab w:val="left" w:pos="426"/>
          <w:tab w:val="left" w:pos="851"/>
        </w:tabs>
        <w:spacing w:before="2" w:line="228" w:lineRule="auto"/>
        <w:ind w:left="0" w:right="577" w:firstLine="0"/>
        <w:rPr>
          <w:rFonts w:ascii="Arial" w:hAnsi="Arial" w:cs="Arial"/>
        </w:rPr>
      </w:pPr>
      <w:r w:rsidRPr="009309EA">
        <w:rPr>
          <w:rFonts w:ascii="Arial" w:hAnsi="Arial" w:cs="Arial"/>
        </w:rPr>
        <w:t>določi</w:t>
      </w:r>
      <w:r w:rsidRPr="009309EA">
        <w:rPr>
          <w:rFonts w:ascii="Arial" w:hAnsi="Arial" w:cs="Arial"/>
          <w:spacing w:val="1"/>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triažo</w:t>
      </w:r>
      <w:r w:rsidRPr="009309EA">
        <w:rPr>
          <w:rFonts w:ascii="Arial" w:hAnsi="Arial" w:cs="Arial"/>
          <w:spacing w:val="1"/>
        </w:rPr>
        <w:t xml:space="preserve"> </w:t>
      </w:r>
      <w:r w:rsidRPr="009309EA">
        <w:rPr>
          <w:rFonts w:ascii="Arial" w:hAnsi="Arial" w:cs="Arial"/>
        </w:rPr>
        <w:t>poškodovanih</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1"/>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dostopa</w:t>
      </w:r>
      <w:r w:rsidRPr="009309EA">
        <w:rPr>
          <w:rFonts w:ascii="Arial" w:hAnsi="Arial" w:cs="Arial"/>
          <w:spacing w:val="1"/>
        </w:rPr>
        <w:t xml:space="preserve"> </w:t>
      </w:r>
      <w:r w:rsidRPr="009309EA">
        <w:rPr>
          <w:rFonts w:ascii="Arial" w:hAnsi="Arial" w:cs="Arial"/>
        </w:rPr>
        <w:t>z</w:t>
      </w:r>
      <w:r w:rsidRPr="009309EA">
        <w:rPr>
          <w:rFonts w:ascii="Arial" w:hAnsi="Arial" w:cs="Arial"/>
          <w:spacing w:val="1"/>
        </w:rPr>
        <w:t xml:space="preserve"> </w:t>
      </w:r>
      <w:r w:rsidRPr="009309EA">
        <w:rPr>
          <w:rFonts w:ascii="Arial" w:hAnsi="Arial" w:cs="Arial"/>
        </w:rPr>
        <w:t>zdravstvenimi</w:t>
      </w:r>
      <w:r w:rsidRPr="009309EA">
        <w:rPr>
          <w:rFonts w:ascii="Arial" w:hAnsi="Arial" w:cs="Arial"/>
          <w:spacing w:val="-56"/>
        </w:rPr>
        <w:t xml:space="preserve"> </w:t>
      </w:r>
      <w:r>
        <w:rPr>
          <w:rFonts w:ascii="Arial" w:hAnsi="Arial" w:cs="Arial"/>
          <w:spacing w:val="-56"/>
        </w:rPr>
        <w:t xml:space="preserve">   </w:t>
      </w:r>
    </w:p>
    <w:p w:rsidR="00AB75C0" w:rsidRPr="009309EA" w:rsidRDefault="00AB75C0" w:rsidP="00AB75C0">
      <w:pPr>
        <w:pStyle w:val="Odstavekseznama"/>
        <w:tabs>
          <w:tab w:val="left" w:pos="426"/>
          <w:tab w:val="left" w:pos="851"/>
        </w:tabs>
        <w:spacing w:before="2" w:line="228" w:lineRule="auto"/>
        <w:ind w:left="0" w:right="577" w:firstLine="0"/>
        <w:rPr>
          <w:rFonts w:ascii="Arial" w:hAnsi="Arial" w:cs="Arial"/>
        </w:rPr>
      </w:pPr>
      <w:r>
        <w:rPr>
          <w:rFonts w:ascii="Arial" w:hAnsi="Arial" w:cs="Arial"/>
          <w:spacing w:val="-56"/>
        </w:rPr>
        <w:tab/>
      </w:r>
      <w:r w:rsidRPr="009309EA">
        <w:rPr>
          <w:rFonts w:ascii="Arial" w:hAnsi="Arial" w:cs="Arial"/>
        </w:rPr>
        <w:t>vozili,</w:t>
      </w:r>
    </w:p>
    <w:p w:rsidR="00AB75C0" w:rsidRDefault="00AB75C0" w:rsidP="00652BFB">
      <w:pPr>
        <w:pStyle w:val="Odstavekseznama"/>
        <w:numPr>
          <w:ilvl w:val="0"/>
          <w:numId w:val="54"/>
        </w:numPr>
        <w:tabs>
          <w:tab w:val="left" w:pos="426"/>
          <w:tab w:val="left" w:pos="851"/>
        </w:tabs>
        <w:spacing w:before="7"/>
        <w:ind w:left="0" w:firstLine="0"/>
        <w:rPr>
          <w:rFonts w:ascii="Arial" w:hAnsi="Arial" w:cs="Arial"/>
        </w:rPr>
      </w:pPr>
      <w:r w:rsidRPr="009309EA">
        <w:rPr>
          <w:rFonts w:ascii="Arial" w:hAnsi="Arial" w:cs="Arial"/>
        </w:rPr>
        <w:t>zbira potrebe po</w:t>
      </w:r>
      <w:r w:rsidRPr="009309EA">
        <w:rPr>
          <w:rFonts w:ascii="Arial" w:hAnsi="Arial" w:cs="Arial"/>
          <w:spacing w:val="1"/>
        </w:rPr>
        <w:t xml:space="preserve"> </w:t>
      </w:r>
      <w:r w:rsidRPr="009309EA">
        <w:rPr>
          <w:rFonts w:ascii="Arial" w:hAnsi="Arial" w:cs="Arial"/>
        </w:rPr>
        <w:t>pomoči</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mestu</w:t>
      </w:r>
      <w:r w:rsidRPr="009309EA">
        <w:rPr>
          <w:rFonts w:ascii="Arial" w:hAnsi="Arial" w:cs="Arial"/>
          <w:spacing w:val="1"/>
        </w:rPr>
        <w:t xml:space="preserve"> </w:t>
      </w:r>
      <w:r>
        <w:rPr>
          <w:rFonts w:ascii="Arial" w:hAnsi="Arial" w:cs="Arial"/>
        </w:rPr>
        <w:t>nesreče,</w:t>
      </w:r>
    </w:p>
    <w:p w:rsidR="00AB75C0" w:rsidRPr="00E42DBB" w:rsidRDefault="00AB75C0" w:rsidP="00652BFB">
      <w:pPr>
        <w:pStyle w:val="Odstavekseznama"/>
        <w:numPr>
          <w:ilvl w:val="0"/>
          <w:numId w:val="54"/>
        </w:numPr>
        <w:tabs>
          <w:tab w:val="left" w:pos="426"/>
          <w:tab w:val="left" w:pos="851"/>
        </w:tabs>
        <w:spacing w:before="7"/>
        <w:ind w:left="0" w:firstLine="0"/>
        <w:rPr>
          <w:rFonts w:ascii="Arial" w:hAnsi="Arial" w:cs="Arial"/>
          <w:color w:val="000000"/>
        </w:rPr>
      </w:pPr>
      <w:r w:rsidRPr="00E42DBB">
        <w:rPr>
          <w:rFonts w:ascii="Arial" w:hAnsi="Arial" w:cs="Arial"/>
          <w:color w:val="000000"/>
        </w:rPr>
        <w:t>obvešča poveljnika CZ za Dolenjsko o izvedenih aktivnostih.</w:t>
      </w:r>
    </w:p>
    <w:p w:rsidR="00AB75C0" w:rsidRPr="009309EA" w:rsidRDefault="00AB75C0" w:rsidP="00AB75C0">
      <w:pPr>
        <w:pStyle w:val="Odstavekseznama"/>
        <w:tabs>
          <w:tab w:val="left" w:pos="851"/>
        </w:tabs>
        <w:spacing w:before="7"/>
        <w:ind w:left="851" w:firstLine="0"/>
        <w:rPr>
          <w:rFonts w:ascii="Arial" w:hAnsi="Arial" w:cs="Arial"/>
        </w:rPr>
      </w:pPr>
    </w:p>
    <w:p w:rsidR="00AB75C0" w:rsidRPr="009309EA" w:rsidRDefault="00AB75C0" w:rsidP="00AB75C0">
      <w:pPr>
        <w:pStyle w:val="Telobesedila"/>
        <w:spacing w:before="2"/>
        <w:rPr>
          <w:rFonts w:ascii="Arial" w:hAnsi="Arial" w:cs="Arial"/>
          <w:sz w:val="21"/>
        </w:rPr>
      </w:pPr>
    </w:p>
    <w:p w:rsidR="00AB75C0" w:rsidRDefault="00AB75C0" w:rsidP="00AB75C0">
      <w:pPr>
        <w:pStyle w:val="Telobesedila"/>
        <w:spacing w:line="244" w:lineRule="auto"/>
        <w:ind w:right="-8"/>
        <w:jc w:val="both"/>
        <w:rPr>
          <w:rFonts w:ascii="Arial" w:hAnsi="Arial" w:cs="Arial"/>
        </w:rPr>
      </w:pPr>
      <w:r w:rsidRPr="009309EA">
        <w:rPr>
          <w:rFonts w:ascii="Arial" w:hAnsi="Arial" w:cs="Arial"/>
        </w:rPr>
        <w:t>Glede na posledice nesreče z nevarno snovjo al</w:t>
      </w:r>
      <w:r>
        <w:rPr>
          <w:rFonts w:ascii="Arial" w:hAnsi="Arial" w:cs="Arial"/>
        </w:rPr>
        <w:t xml:space="preserve">i v primeru padca zrakoplova na </w:t>
      </w:r>
      <w:r w:rsidRPr="009309EA">
        <w:rPr>
          <w:rFonts w:ascii="Arial" w:hAnsi="Arial" w:cs="Arial"/>
        </w:rPr>
        <w:t>naseljeno</w:t>
      </w:r>
      <w:r w:rsidRPr="009309EA">
        <w:rPr>
          <w:rFonts w:ascii="Arial" w:hAnsi="Arial" w:cs="Arial"/>
          <w:spacing w:val="1"/>
        </w:rPr>
        <w:t xml:space="preserve"> </w:t>
      </w:r>
      <w:r w:rsidRPr="009309EA">
        <w:rPr>
          <w:rFonts w:ascii="Arial" w:hAnsi="Arial" w:cs="Arial"/>
        </w:rPr>
        <w:t>območje poveljnik CZ</w:t>
      </w:r>
      <w:r>
        <w:rPr>
          <w:rFonts w:ascii="Arial" w:hAnsi="Arial" w:cs="Arial"/>
        </w:rPr>
        <w:t xml:space="preserve"> za Dolenjsko aktivira regijske sile,</w:t>
      </w:r>
      <w:r w:rsidRPr="009309EA">
        <w:rPr>
          <w:rFonts w:ascii="Arial" w:hAnsi="Arial" w:cs="Arial"/>
        </w:rPr>
        <w:t xml:space="preserve"> o</w:t>
      </w:r>
      <w:r>
        <w:rPr>
          <w:rFonts w:ascii="Arial" w:hAnsi="Arial" w:cs="Arial"/>
        </w:rPr>
        <w:t>bčinski poveljniki CZ pa</w:t>
      </w:r>
      <w:r w:rsidRPr="009309EA">
        <w:rPr>
          <w:rFonts w:ascii="Arial" w:hAnsi="Arial" w:cs="Arial"/>
          <w:spacing w:val="1"/>
        </w:rPr>
        <w:t xml:space="preserve"> </w:t>
      </w:r>
      <w:r w:rsidRPr="009309EA">
        <w:rPr>
          <w:rFonts w:ascii="Arial" w:hAnsi="Arial" w:cs="Arial"/>
        </w:rPr>
        <w:t>odredi</w:t>
      </w:r>
      <w:r>
        <w:rPr>
          <w:rFonts w:ascii="Arial" w:hAnsi="Arial" w:cs="Arial"/>
        </w:rPr>
        <w:t>jo</w:t>
      </w:r>
      <w:r w:rsidRPr="009309EA">
        <w:rPr>
          <w:rFonts w:ascii="Arial" w:hAnsi="Arial" w:cs="Arial"/>
          <w:spacing w:val="1"/>
        </w:rPr>
        <w:t xml:space="preserve"> </w:t>
      </w:r>
      <w:r w:rsidRPr="009309EA">
        <w:rPr>
          <w:rFonts w:ascii="Arial" w:hAnsi="Arial" w:cs="Arial"/>
        </w:rPr>
        <w:t>aktiviranje</w:t>
      </w:r>
      <w:r w:rsidRPr="009309EA">
        <w:rPr>
          <w:rFonts w:ascii="Arial" w:hAnsi="Arial" w:cs="Arial"/>
          <w:spacing w:val="2"/>
        </w:rPr>
        <w:t xml:space="preserve"> </w:t>
      </w:r>
      <w:r w:rsidRPr="009309EA">
        <w:rPr>
          <w:rFonts w:ascii="Arial" w:hAnsi="Arial" w:cs="Arial"/>
        </w:rPr>
        <w:t>ustreznih</w:t>
      </w:r>
      <w:r w:rsidRPr="009309EA">
        <w:rPr>
          <w:rFonts w:ascii="Arial" w:hAnsi="Arial" w:cs="Arial"/>
          <w:spacing w:val="1"/>
        </w:rPr>
        <w:t xml:space="preserve"> </w:t>
      </w:r>
      <w:r w:rsidRPr="009309EA">
        <w:rPr>
          <w:rFonts w:ascii="Arial" w:hAnsi="Arial" w:cs="Arial"/>
        </w:rPr>
        <w:t>organov in</w:t>
      </w:r>
      <w:r w:rsidRPr="009309EA">
        <w:rPr>
          <w:rFonts w:ascii="Arial" w:hAnsi="Arial" w:cs="Arial"/>
          <w:spacing w:val="1"/>
        </w:rPr>
        <w:t xml:space="preserve"> </w:t>
      </w:r>
      <w:r w:rsidRPr="009309EA">
        <w:rPr>
          <w:rFonts w:ascii="Arial" w:hAnsi="Arial" w:cs="Arial"/>
        </w:rPr>
        <w:t>sil</w:t>
      </w:r>
      <w:r w:rsidRPr="009309EA">
        <w:rPr>
          <w:rFonts w:ascii="Arial" w:hAnsi="Arial" w:cs="Arial"/>
          <w:spacing w:val="2"/>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ZRP</w:t>
      </w:r>
      <w:r w:rsidRPr="009309EA">
        <w:rPr>
          <w:rFonts w:ascii="Arial" w:hAnsi="Arial" w:cs="Arial"/>
          <w:spacing w:val="1"/>
        </w:rPr>
        <w:t xml:space="preserve"> </w:t>
      </w:r>
      <w:r w:rsidRPr="009309EA">
        <w:rPr>
          <w:rFonts w:ascii="Arial" w:hAnsi="Arial" w:cs="Arial"/>
        </w:rPr>
        <w:t>občine.</w:t>
      </w:r>
    </w:p>
    <w:p w:rsidR="00AB75C0" w:rsidRPr="009309EA" w:rsidRDefault="00AB75C0" w:rsidP="00AB75C0">
      <w:pPr>
        <w:pStyle w:val="Telobesedila"/>
        <w:spacing w:before="7"/>
        <w:ind w:right="-8" w:hanging="318"/>
        <w:rPr>
          <w:rFonts w:ascii="Arial" w:hAnsi="Arial" w:cs="Arial"/>
        </w:rPr>
      </w:pPr>
    </w:p>
    <w:p w:rsidR="00AB75C0" w:rsidRPr="009309EA" w:rsidRDefault="00AB75C0" w:rsidP="00AB75C0">
      <w:pPr>
        <w:pStyle w:val="Telobesedila"/>
        <w:spacing w:line="244" w:lineRule="auto"/>
        <w:ind w:right="-8"/>
        <w:jc w:val="both"/>
        <w:rPr>
          <w:rFonts w:ascii="Arial" w:hAnsi="Arial" w:cs="Arial"/>
        </w:rPr>
      </w:pPr>
      <w:r w:rsidRPr="009309EA">
        <w:rPr>
          <w:rFonts w:ascii="Arial" w:hAnsi="Arial" w:cs="Arial"/>
        </w:rPr>
        <w:t xml:space="preserve">Štab CZ </w:t>
      </w:r>
      <w:r>
        <w:rPr>
          <w:rFonts w:ascii="Arial" w:hAnsi="Arial" w:cs="Arial"/>
        </w:rPr>
        <w:t>za Dolenjske</w:t>
      </w:r>
      <w:r w:rsidRPr="009309EA">
        <w:rPr>
          <w:rFonts w:ascii="Arial" w:hAnsi="Arial" w:cs="Arial"/>
        </w:rPr>
        <w:t xml:space="preserve"> ob nesreči zrakoplova organizira svoje delo na sedežu Izpostave URSZR</w:t>
      </w:r>
      <w:r w:rsidRPr="009309EA">
        <w:rPr>
          <w:rFonts w:ascii="Arial" w:hAnsi="Arial" w:cs="Arial"/>
          <w:spacing w:val="1"/>
        </w:rPr>
        <w:t xml:space="preserve"> </w:t>
      </w:r>
      <w:r>
        <w:rPr>
          <w:rFonts w:ascii="Arial" w:hAnsi="Arial" w:cs="Arial"/>
        </w:rPr>
        <w:t>Novo mesto</w:t>
      </w:r>
      <w:r w:rsidRPr="009309EA">
        <w:rPr>
          <w:rFonts w:ascii="Arial" w:hAnsi="Arial" w:cs="Arial"/>
        </w:rPr>
        <w:t>,</w:t>
      </w:r>
      <w:r w:rsidRPr="009309EA">
        <w:rPr>
          <w:rFonts w:ascii="Arial" w:hAnsi="Arial" w:cs="Arial"/>
          <w:spacing w:val="41"/>
        </w:rPr>
        <w:t xml:space="preserve"> </w:t>
      </w:r>
      <w:r>
        <w:rPr>
          <w:rFonts w:ascii="Arial" w:hAnsi="Arial" w:cs="Arial"/>
        </w:rPr>
        <w:t>Seidlova cesta 1</w:t>
      </w:r>
      <w:r w:rsidRPr="009309EA">
        <w:rPr>
          <w:rFonts w:ascii="Arial" w:hAnsi="Arial" w:cs="Arial"/>
        </w:rPr>
        <w:t>,</w:t>
      </w:r>
      <w:r>
        <w:rPr>
          <w:rFonts w:ascii="Arial" w:hAnsi="Arial" w:cs="Arial"/>
        </w:rPr>
        <w:t xml:space="preserve"> Novo mesto,</w:t>
      </w:r>
      <w:r w:rsidRPr="009309EA">
        <w:rPr>
          <w:rFonts w:ascii="Arial" w:hAnsi="Arial" w:cs="Arial"/>
          <w:spacing w:val="42"/>
        </w:rPr>
        <w:t xml:space="preserve"> </w:t>
      </w:r>
      <w:r w:rsidRPr="009309EA">
        <w:rPr>
          <w:rFonts w:ascii="Arial" w:hAnsi="Arial" w:cs="Arial"/>
        </w:rPr>
        <w:t>lahko</w:t>
      </w:r>
      <w:r w:rsidRPr="009309EA">
        <w:rPr>
          <w:rFonts w:ascii="Arial" w:hAnsi="Arial" w:cs="Arial"/>
          <w:spacing w:val="39"/>
        </w:rPr>
        <w:t xml:space="preserve"> </w:t>
      </w:r>
      <w:r w:rsidRPr="009309EA">
        <w:rPr>
          <w:rFonts w:ascii="Arial" w:hAnsi="Arial" w:cs="Arial"/>
        </w:rPr>
        <w:t>pa</w:t>
      </w:r>
      <w:r w:rsidRPr="009309EA">
        <w:rPr>
          <w:rFonts w:ascii="Arial" w:hAnsi="Arial" w:cs="Arial"/>
          <w:spacing w:val="39"/>
        </w:rPr>
        <w:t xml:space="preserve"> </w:t>
      </w:r>
      <w:r w:rsidRPr="009309EA">
        <w:rPr>
          <w:rFonts w:ascii="Arial" w:hAnsi="Arial" w:cs="Arial"/>
        </w:rPr>
        <w:t>tudi</w:t>
      </w:r>
      <w:r w:rsidRPr="009309EA">
        <w:rPr>
          <w:rFonts w:ascii="Arial" w:hAnsi="Arial" w:cs="Arial"/>
          <w:spacing w:val="41"/>
        </w:rPr>
        <w:t xml:space="preserve"> </w:t>
      </w:r>
      <w:r w:rsidRPr="009309EA">
        <w:rPr>
          <w:rFonts w:ascii="Arial" w:hAnsi="Arial" w:cs="Arial"/>
        </w:rPr>
        <w:t>neposredno</w:t>
      </w:r>
      <w:r w:rsidRPr="009309EA">
        <w:rPr>
          <w:rFonts w:ascii="Arial" w:hAnsi="Arial" w:cs="Arial"/>
          <w:spacing w:val="38"/>
        </w:rPr>
        <w:t xml:space="preserve"> </w:t>
      </w:r>
      <w:r w:rsidRPr="009309EA">
        <w:rPr>
          <w:rFonts w:ascii="Arial" w:hAnsi="Arial" w:cs="Arial"/>
        </w:rPr>
        <w:t>na</w:t>
      </w:r>
      <w:r w:rsidRPr="009309EA">
        <w:rPr>
          <w:rFonts w:ascii="Arial" w:hAnsi="Arial" w:cs="Arial"/>
          <w:spacing w:val="39"/>
        </w:rPr>
        <w:t xml:space="preserve"> </w:t>
      </w:r>
      <w:r w:rsidRPr="009309EA">
        <w:rPr>
          <w:rFonts w:ascii="Arial" w:hAnsi="Arial" w:cs="Arial"/>
        </w:rPr>
        <w:t>prizadetem</w:t>
      </w:r>
      <w:r w:rsidRPr="009309EA">
        <w:rPr>
          <w:rFonts w:ascii="Arial" w:hAnsi="Arial" w:cs="Arial"/>
          <w:spacing w:val="40"/>
        </w:rPr>
        <w:t xml:space="preserve"> </w:t>
      </w:r>
      <w:r w:rsidRPr="009309EA">
        <w:rPr>
          <w:rFonts w:ascii="Arial" w:hAnsi="Arial" w:cs="Arial"/>
        </w:rPr>
        <w:t>območju.</w:t>
      </w:r>
      <w:r w:rsidRPr="009309EA">
        <w:rPr>
          <w:rFonts w:ascii="Arial" w:hAnsi="Arial" w:cs="Arial"/>
          <w:spacing w:val="40"/>
        </w:rPr>
        <w:t xml:space="preserve"> </w:t>
      </w:r>
      <w:r w:rsidRPr="009309EA">
        <w:rPr>
          <w:rFonts w:ascii="Arial" w:hAnsi="Arial" w:cs="Arial"/>
        </w:rPr>
        <w:t>Pri</w:t>
      </w:r>
      <w:r w:rsidRPr="009309EA">
        <w:rPr>
          <w:rFonts w:ascii="Arial" w:hAnsi="Arial" w:cs="Arial"/>
          <w:spacing w:val="38"/>
        </w:rPr>
        <w:t xml:space="preserve"> </w:t>
      </w:r>
      <w:r w:rsidRPr="009309EA">
        <w:rPr>
          <w:rFonts w:ascii="Arial" w:hAnsi="Arial" w:cs="Arial"/>
        </w:rPr>
        <w:t>tem</w:t>
      </w:r>
      <w:r w:rsidRPr="009309EA">
        <w:rPr>
          <w:rFonts w:ascii="Arial" w:hAnsi="Arial" w:cs="Arial"/>
          <w:spacing w:val="40"/>
        </w:rPr>
        <w:t xml:space="preserve"> </w:t>
      </w:r>
      <w:r w:rsidRPr="009309EA">
        <w:rPr>
          <w:rFonts w:ascii="Arial" w:hAnsi="Arial" w:cs="Arial"/>
        </w:rPr>
        <w:t>sodelujejo</w:t>
      </w:r>
      <w:r w:rsidRPr="009309EA">
        <w:rPr>
          <w:rFonts w:ascii="Arial" w:hAnsi="Arial" w:cs="Arial"/>
          <w:spacing w:val="-56"/>
        </w:rPr>
        <w:t xml:space="preserve"> </w:t>
      </w:r>
      <w:r>
        <w:rPr>
          <w:rFonts w:ascii="Arial" w:hAnsi="Arial" w:cs="Arial"/>
          <w:spacing w:val="-56"/>
        </w:rPr>
        <w:t xml:space="preserve">      </w:t>
      </w:r>
      <w:r w:rsidRPr="009309EA">
        <w:rPr>
          <w:rFonts w:ascii="Arial" w:hAnsi="Arial" w:cs="Arial"/>
        </w:rPr>
        <w:t>člani</w:t>
      </w:r>
      <w:r w:rsidRPr="009309EA">
        <w:rPr>
          <w:rFonts w:ascii="Arial" w:hAnsi="Arial" w:cs="Arial"/>
          <w:spacing w:val="1"/>
        </w:rPr>
        <w:t xml:space="preserve"> </w:t>
      </w:r>
      <w:r w:rsidRPr="009309EA">
        <w:rPr>
          <w:rFonts w:ascii="Arial" w:hAnsi="Arial" w:cs="Arial"/>
        </w:rPr>
        <w:t>štaba,</w:t>
      </w:r>
      <w:r w:rsidRPr="009309EA">
        <w:rPr>
          <w:rFonts w:ascii="Arial" w:hAnsi="Arial" w:cs="Arial"/>
          <w:spacing w:val="1"/>
        </w:rPr>
        <w:t xml:space="preserve"> </w:t>
      </w:r>
      <w:r w:rsidRPr="009309EA">
        <w:rPr>
          <w:rFonts w:ascii="Arial" w:hAnsi="Arial" w:cs="Arial"/>
        </w:rPr>
        <w:t>delavci</w:t>
      </w:r>
      <w:r w:rsidRPr="009309EA">
        <w:rPr>
          <w:rFonts w:ascii="Arial" w:hAnsi="Arial" w:cs="Arial"/>
          <w:spacing w:val="1"/>
        </w:rPr>
        <w:t xml:space="preserve"> </w:t>
      </w:r>
      <w:r w:rsidRPr="009309EA">
        <w:rPr>
          <w:rFonts w:ascii="Arial" w:hAnsi="Arial" w:cs="Arial"/>
        </w:rPr>
        <w:t>Izpostave</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ostale</w:t>
      </w:r>
      <w:r w:rsidRPr="009309EA">
        <w:rPr>
          <w:rFonts w:ascii="Arial" w:hAnsi="Arial" w:cs="Arial"/>
          <w:spacing w:val="1"/>
        </w:rPr>
        <w:t xml:space="preserve"> </w:t>
      </w:r>
      <w:r w:rsidRPr="009309EA">
        <w:rPr>
          <w:rFonts w:ascii="Arial" w:hAnsi="Arial" w:cs="Arial"/>
        </w:rPr>
        <w:t>strokovne</w:t>
      </w:r>
      <w:r w:rsidRPr="009309EA">
        <w:rPr>
          <w:rFonts w:ascii="Arial" w:hAnsi="Arial" w:cs="Arial"/>
          <w:spacing w:val="1"/>
        </w:rPr>
        <w:t xml:space="preserve"> </w:t>
      </w:r>
      <w:r w:rsidRPr="009309EA">
        <w:rPr>
          <w:rFonts w:ascii="Arial" w:hAnsi="Arial" w:cs="Arial"/>
        </w:rPr>
        <w:t>skupine</w:t>
      </w:r>
      <w:r>
        <w:rPr>
          <w:rFonts w:ascii="Arial" w:hAnsi="Arial" w:cs="Arial"/>
          <w:spacing w:val="58"/>
        </w:rPr>
        <w:t xml:space="preserve"> </w:t>
      </w:r>
      <w:r w:rsidRPr="009309EA">
        <w:rPr>
          <w:rFonts w:ascii="Arial" w:hAnsi="Arial" w:cs="Arial"/>
        </w:rPr>
        <w:t>in</w:t>
      </w:r>
      <w:r>
        <w:rPr>
          <w:rFonts w:ascii="Arial" w:hAnsi="Arial" w:cs="Arial"/>
          <w:spacing w:val="58"/>
        </w:rPr>
        <w:t xml:space="preserve"> </w:t>
      </w:r>
      <w:r w:rsidRPr="009309EA">
        <w:rPr>
          <w:rFonts w:ascii="Arial" w:hAnsi="Arial" w:cs="Arial"/>
        </w:rPr>
        <w:t>službe</w:t>
      </w:r>
      <w:r w:rsidRPr="009309EA">
        <w:rPr>
          <w:rFonts w:ascii="Arial" w:hAnsi="Arial" w:cs="Arial"/>
          <w:spacing w:val="1"/>
        </w:rPr>
        <w:t xml:space="preserve"> </w:t>
      </w:r>
      <w:r w:rsidRPr="009309EA">
        <w:rPr>
          <w:rFonts w:ascii="Arial" w:hAnsi="Arial" w:cs="Arial"/>
        </w:rPr>
        <w:t>ministrstev</w:t>
      </w:r>
      <w:r w:rsidRPr="009309EA">
        <w:rPr>
          <w:rFonts w:ascii="Arial" w:hAnsi="Arial" w:cs="Arial"/>
          <w:spacing w:val="-1"/>
        </w:rPr>
        <w:t xml:space="preserve"> </w:t>
      </w:r>
      <w:r w:rsidRPr="009309EA">
        <w:rPr>
          <w:rFonts w:ascii="Arial" w:hAnsi="Arial" w:cs="Arial"/>
        </w:rPr>
        <w:t>po</w:t>
      </w:r>
      <w:r w:rsidRPr="009309EA">
        <w:rPr>
          <w:rFonts w:ascii="Arial" w:hAnsi="Arial" w:cs="Arial"/>
          <w:spacing w:val="3"/>
        </w:rPr>
        <w:t xml:space="preserve"> </w:t>
      </w:r>
      <w:r w:rsidRPr="009309EA">
        <w:rPr>
          <w:rFonts w:ascii="Arial" w:hAnsi="Arial" w:cs="Arial"/>
        </w:rPr>
        <w:t>svojih</w:t>
      </w:r>
      <w:r w:rsidRPr="009309EA">
        <w:rPr>
          <w:rFonts w:ascii="Arial" w:hAnsi="Arial" w:cs="Arial"/>
          <w:spacing w:val="2"/>
        </w:rPr>
        <w:t xml:space="preserve"> </w:t>
      </w:r>
      <w:r w:rsidRPr="009309EA">
        <w:rPr>
          <w:rFonts w:ascii="Arial" w:hAnsi="Arial" w:cs="Arial"/>
        </w:rPr>
        <w:t>pristojnostih.</w:t>
      </w:r>
    </w:p>
    <w:p w:rsidR="00AB75C0" w:rsidRPr="009309EA" w:rsidRDefault="00AB75C0" w:rsidP="00AB75C0">
      <w:pPr>
        <w:pStyle w:val="Telobesedila"/>
        <w:spacing w:before="7"/>
        <w:ind w:right="-8" w:hanging="318"/>
        <w:rPr>
          <w:rFonts w:ascii="Arial" w:hAnsi="Arial" w:cs="Arial"/>
        </w:rPr>
      </w:pPr>
    </w:p>
    <w:p w:rsidR="00AB75C0" w:rsidRPr="009309EA" w:rsidRDefault="00AB75C0" w:rsidP="00AB75C0">
      <w:pPr>
        <w:pStyle w:val="Telobesedila"/>
        <w:spacing w:line="244" w:lineRule="auto"/>
        <w:ind w:right="-8"/>
        <w:jc w:val="both"/>
        <w:rPr>
          <w:rFonts w:ascii="Arial" w:hAnsi="Arial" w:cs="Arial"/>
        </w:rPr>
      </w:pPr>
      <w:r w:rsidRPr="009309EA">
        <w:rPr>
          <w:rFonts w:ascii="Arial" w:hAnsi="Arial" w:cs="Arial"/>
        </w:rPr>
        <w:t>Logistično podporo silam za ZRP, ki obsega zagotavljanje zvez, opreme, materiala, prevoza,</w:t>
      </w:r>
      <w:r w:rsidRPr="009309EA">
        <w:rPr>
          <w:rFonts w:ascii="Arial" w:hAnsi="Arial" w:cs="Arial"/>
          <w:spacing w:val="1"/>
        </w:rPr>
        <w:t xml:space="preserve"> </w:t>
      </w:r>
      <w:r>
        <w:rPr>
          <w:rFonts w:ascii="Arial" w:hAnsi="Arial" w:cs="Arial"/>
        </w:rPr>
        <w:t xml:space="preserve">informacijske podpore in prehrane </w:t>
      </w:r>
      <w:r w:rsidRPr="009309EA">
        <w:rPr>
          <w:rFonts w:ascii="Arial" w:hAnsi="Arial" w:cs="Arial"/>
        </w:rPr>
        <w:t>zagotavlja regijska služba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podporo,</w:t>
      </w:r>
      <w:r w:rsidRPr="009309EA">
        <w:rPr>
          <w:rFonts w:ascii="Arial" w:hAnsi="Arial" w:cs="Arial"/>
          <w:spacing w:val="3"/>
        </w:rPr>
        <w:t xml:space="preserve"> </w:t>
      </w:r>
      <w:r w:rsidRPr="009309EA">
        <w:rPr>
          <w:rFonts w:ascii="Arial" w:hAnsi="Arial" w:cs="Arial"/>
        </w:rPr>
        <w:t>Izpostava</w:t>
      </w:r>
      <w:r w:rsidRPr="009309EA">
        <w:rPr>
          <w:rFonts w:ascii="Arial" w:hAnsi="Arial" w:cs="Arial"/>
          <w:spacing w:val="2"/>
        </w:rPr>
        <w:t xml:space="preserve"> </w:t>
      </w:r>
      <w:r w:rsidRPr="009309EA">
        <w:rPr>
          <w:rFonts w:ascii="Arial" w:hAnsi="Arial" w:cs="Arial"/>
        </w:rPr>
        <w:t>URSZR</w:t>
      </w:r>
      <w:r w:rsidRPr="009309EA">
        <w:rPr>
          <w:rFonts w:ascii="Arial" w:hAnsi="Arial" w:cs="Arial"/>
          <w:spacing w:val="1"/>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z</w:t>
      </w:r>
      <w:r w:rsidRPr="009309EA">
        <w:rPr>
          <w:rFonts w:ascii="Arial" w:hAnsi="Arial" w:cs="Arial"/>
          <w:spacing w:val="2"/>
        </w:rPr>
        <w:t xml:space="preserve"> </w:t>
      </w:r>
      <w:r>
        <w:rPr>
          <w:rFonts w:ascii="Arial" w:hAnsi="Arial" w:cs="Arial"/>
          <w:spacing w:val="2"/>
        </w:rPr>
        <w:t xml:space="preserve">Regijskim </w:t>
      </w:r>
      <w:r w:rsidRPr="009309EA">
        <w:rPr>
          <w:rFonts w:ascii="Arial" w:hAnsi="Arial" w:cs="Arial"/>
        </w:rPr>
        <w:t>logističnim</w:t>
      </w:r>
      <w:r w:rsidRPr="009309EA">
        <w:rPr>
          <w:rFonts w:ascii="Arial" w:hAnsi="Arial" w:cs="Arial"/>
          <w:spacing w:val="3"/>
        </w:rPr>
        <w:t xml:space="preserve"> </w:t>
      </w:r>
      <w:r w:rsidRPr="009309EA">
        <w:rPr>
          <w:rFonts w:ascii="Arial" w:hAnsi="Arial" w:cs="Arial"/>
        </w:rPr>
        <w:t>centrom</w:t>
      </w:r>
      <w:r>
        <w:rPr>
          <w:rFonts w:ascii="Arial" w:hAnsi="Arial" w:cs="Arial"/>
          <w:spacing w:val="3"/>
        </w:rPr>
        <w:t xml:space="preserve">. </w:t>
      </w:r>
    </w:p>
    <w:p w:rsidR="00AB75C0" w:rsidRPr="009309EA" w:rsidRDefault="00AB75C0" w:rsidP="00AB75C0">
      <w:pPr>
        <w:pStyle w:val="Telobesedila"/>
        <w:spacing w:before="7"/>
        <w:ind w:right="-8" w:hanging="318"/>
        <w:rPr>
          <w:rFonts w:ascii="Arial" w:hAnsi="Arial" w:cs="Arial"/>
        </w:rPr>
      </w:pPr>
    </w:p>
    <w:p w:rsidR="00AB75C0" w:rsidRDefault="00AB75C0" w:rsidP="00AB75C0">
      <w:pPr>
        <w:pStyle w:val="Telobesedila"/>
        <w:spacing w:line="244" w:lineRule="auto"/>
        <w:ind w:right="-8"/>
        <w:jc w:val="both"/>
        <w:rPr>
          <w:rFonts w:ascii="Arial" w:hAnsi="Arial" w:cs="Arial"/>
        </w:rPr>
      </w:pPr>
      <w:r>
        <w:rPr>
          <w:rFonts w:ascii="Arial" w:hAnsi="Arial" w:cs="Arial"/>
        </w:rPr>
        <w:t>Ob naravni ali drugi nesreči P</w:t>
      </w:r>
      <w:r w:rsidRPr="009309EA">
        <w:rPr>
          <w:rFonts w:ascii="Arial" w:hAnsi="Arial" w:cs="Arial"/>
        </w:rPr>
        <w:t xml:space="preserve">oveljnik CZ </w:t>
      </w:r>
      <w:r>
        <w:rPr>
          <w:rFonts w:ascii="Arial" w:hAnsi="Arial" w:cs="Arial"/>
        </w:rPr>
        <w:t>za Dolenjsko</w:t>
      </w:r>
      <w:r w:rsidRPr="009309EA">
        <w:rPr>
          <w:rFonts w:ascii="Arial" w:hAnsi="Arial" w:cs="Arial"/>
        </w:rPr>
        <w:t xml:space="preserve"> oziroma vodja intervencije zagotavlja</w:t>
      </w:r>
      <w:r w:rsidRPr="009309EA">
        <w:rPr>
          <w:rFonts w:ascii="Arial" w:hAnsi="Arial" w:cs="Arial"/>
          <w:spacing w:val="1"/>
        </w:rPr>
        <w:t xml:space="preserve"> </w:t>
      </w:r>
      <w:r w:rsidRPr="009309EA">
        <w:rPr>
          <w:rFonts w:ascii="Arial" w:hAnsi="Arial" w:cs="Arial"/>
        </w:rPr>
        <w:t>operaterjem sistema javne stacionarne in mobilne telefonije, dostope do komunikacijskih</w:t>
      </w:r>
      <w:r w:rsidRPr="009309EA">
        <w:rPr>
          <w:rFonts w:ascii="Arial" w:hAnsi="Arial" w:cs="Arial"/>
          <w:spacing w:val="1"/>
        </w:rPr>
        <w:t xml:space="preserve"> </w:t>
      </w:r>
      <w:r w:rsidRPr="009309EA">
        <w:rPr>
          <w:rFonts w:ascii="Arial" w:hAnsi="Arial" w:cs="Arial"/>
        </w:rPr>
        <w:t>objektov, ki so v okvari na območju nesreče (intervencije), do odprave napak in ponovne</w:t>
      </w:r>
      <w:r w:rsidRPr="009309EA">
        <w:rPr>
          <w:rFonts w:ascii="Arial" w:hAnsi="Arial" w:cs="Arial"/>
          <w:spacing w:val="1"/>
        </w:rPr>
        <w:t xml:space="preserve"> </w:t>
      </w:r>
      <w:r w:rsidRPr="009309EA">
        <w:rPr>
          <w:rFonts w:ascii="Arial" w:hAnsi="Arial" w:cs="Arial"/>
        </w:rPr>
        <w:t>vzpostavitve</w:t>
      </w:r>
      <w:r w:rsidRPr="009309EA">
        <w:rPr>
          <w:rFonts w:ascii="Arial" w:hAnsi="Arial" w:cs="Arial"/>
          <w:spacing w:val="1"/>
        </w:rPr>
        <w:t xml:space="preserve"> </w:t>
      </w:r>
      <w:r w:rsidRPr="009309EA">
        <w:rPr>
          <w:rFonts w:ascii="Arial" w:hAnsi="Arial" w:cs="Arial"/>
        </w:rPr>
        <w:t>delovanja.</w:t>
      </w:r>
    </w:p>
    <w:p w:rsidR="00AB75C0" w:rsidRDefault="00AB75C0" w:rsidP="00AB75C0">
      <w:pPr>
        <w:pStyle w:val="Telobesedila"/>
        <w:spacing w:line="244" w:lineRule="auto"/>
        <w:ind w:left="318" w:right="-8" w:hanging="318"/>
        <w:jc w:val="both"/>
        <w:rPr>
          <w:rFonts w:ascii="Arial" w:hAnsi="Arial" w:cs="Arial"/>
        </w:rPr>
      </w:pPr>
    </w:p>
    <w:p w:rsidR="00AB75C0" w:rsidRDefault="00AB75C0" w:rsidP="00AB75C0">
      <w:pPr>
        <w:pStyle w:val="Telobesedila"/>
        <w:spacing w:line="244" w:lineRule="auto"/>
        <w:ind w:right="-8"/>
        <w:jc w:val="both"/>
        <w:rPr>
          <w:rFonts w:ascii="Arial" w:hAnsi="Arial" w:cs="Arial"/>
        </w:rPr>
      </w:pPr>
      <w:r>
        <w:rPr>
          <w:rFonts w:ascii="Arial" w:hAnsi="Arial" w:cs="Arial"/>
        </w:rPr>
        <w:t>SV</w:t>
      </w:r>
      <w:r w:rsidRPr="006604BC">
        <w:rPr>
          <w:rFonts w:ascii="Arial" w:hAnsi="Arial" w:cs="Arial"/>
        </w:rPr>
        <w:t xml:space="preserve"> pri izvajanju operativne ravni sodeluje v skladu s predpisi, ki urejajo obrambo ter varstvo pred naravnimi in drugimi nesrečami</w:t>
      </w:r>
      <w:r>
        <w:rPr>
          <w:rFonts w:ascii="Arial" w:hAnsi="Arial" w:cs="Arial"/>
        </w:rPr>
        <w:t>,</w:t>
      </w:r>
      <w:r w:rsidRPr="006604BC">
        <w:rPr>
          <w:rFonts w:ascii="Arial" w:hAnsi="Arial" w:cs="Arial"/>
        </w:rPr>
        <w:t xml:space="preserve"> v skladu s svojo organiziranostjo, opremljenostjo, usposobljenostjo ter razpoložljivostjo.</w:t>
      </w:r>
    </w:p>
    <w:p w:rsidR="00AB75C0" w:rsidRDefault="00AB75C0" w:rsidP="00AB75C0">
      <w:pPr>
        <w:pStyle w:val="Telobesedila"/>
        <w:spacing w:line="244" w:lineRule="auto"/>
        <w:ind w:right="-8"/>
        <w:jc w:val="both"/>
        <w:rPr>
          <w:rFonts w:ascii="Arial" w:hAnsi="Arial" w:cs="Arial"/>
        </w:rPr>
      </w:pPr>
    </w:p>
    <w:p w:rsidR="00AB75C0" w:rsidRDefault="00AB75C0" w:rsidP="00AB75C0">
      <w:pPr>
        <w:pStyle w:val="Telobesedila"/>
        <w:spacing w:line="244" w:lineRule="auto"/>
        <w:ind w:right="-8"/>
        <w:jc w:val="both"/>
        <w:rPr>
          <w:rFonts w:ascii="Arial" w:hAnsi="Arial" w:cs="Arial"/>
        </w:rPr>
      </w:pPr>
      <w:r>
        <w:rPr>
          <w:rFonts w:ascii="Arial" w:hAnsi="Arial" w:cs="Arial"/>
        </w:rPr>
        <w:t xml:space="preserve">V izvajanje nalog ZRP se lahko vključijo tudi drugi subjekti, v skladu s predpisi, ki urejajo varstvo pred naravnimi in drugimi nesrečami. </w:t>
      </w:r>
    </w:p>
    <w:p w:rsidR="00AB75C0" w:rsidRDefault="00AB75C0" w:rsidP="00AB75C0">
      <w:pPr>
        <w:pStyle w:val="Telobesedila"/>
        <w:spacing w:line="244" w:lineRule="auto"/>
        <w:ind w:left="318" w:right="577"/>
        <w:jc w:val="both"/>
        <w:rPr>
          <w:rFonts w:ascii="Arial" w:hAnsi="Arial" w:cs="Arial"/>
        </w:rPr>
      </w:pPr>
    </w:p>
    <w:p w:rsidR="00AB75C0" w:rsidRPr="009309EA" w:rsidRDefault="00AB75C0" w:rsidP="00AB75C0">
      <w:pPr>
        <w:pStyle w:val="Telobesedila"/>
        <w:spacing w:before="5"/>
        <w:rPr>
          <w:rFonts w:ascii="Arial" w:hAnsi="Arial" w:cs="Arial"/>
          <w:sz w:val="21"/>
        </w:rPr>
      </w:pPr>
    </w:p>
    <w:p w:rsidR="00AB75C0" w:rsidRPr="009309EA" w:rsidRDefault="00AB75C0" w:rsidP="00AB75C0">
      <w:pPr>
        <w:pStyle w:val="Naslov4"/>
        <w:tabs>
          <w:tab w:val="left" w:pos="679"/>
        </w:tabs>
        <w:ind w:left="0" w:right="472"/>
      </w:pPr>
      <w:r w:rsidRPr="009309EA">
        <w:t>Preiskovanje</w:t>
      </w:r>
      <w:r w:rsidRPr="009309EA">
        <w:rPr>
          <w:spacing w:val="-4"/>
        </w:rPr>
        <w:t xml:space="preserve"> </w:t>
      </w:r>
      <w:r w:rsidRPr="009309EA">
        <w:t>nesreče</w:t>
      </w:r>
      <w:r w:rsidRPr="009309EA">
        <w:rPr>
          <w:spacing w:val="-3"/>
        </w:rPr>
        <w:t xml:space="preserve"> </w:t>
      </w:r>
      <w:r w:rsidRPr="009309EA">
        <w:t>zrakoplova</w:t>
      </w:r>
    </w:p>
    <w:p w:rsidR="00AB75C0" w:rsidRPr="00974F6E" w:rsidRDefault="00AB75C0" w:rsidP="00AB75C0">
      <w:pPr>
        <w:ind w:left="284" w:right="472"/>
        <w:jc w:val="both"/>
        <w:rPr>
          <w:rFonts w:cs="Arial"/>
          <w:b/>
          <w:iCs/>
        </w:rPr>
      </w:pPr>
    </w:p>
    <w:p w:rsidR="00AB75C0" w:rsidRPr="00A062B2" w:rsidRDefault="00AB75C0" w:rsidP="00AB75C0">
      <w:pPr>
        <w:pStyle w:val="Telobesedila2"/>
        <w:spacing w:line="240" w:lineRule="auto"/>
        <w:ind w:right="-8"/>
        <w:jc w:val="both"/>
        <w:rPr>
          <w:rFonts w:ascii="Arial" w:hAnsi="Arial" w:cs="Arial"/>
        </w:rPr>
      </w:pPr>
      <w:r w:rsidRPr="00A062B2">
        <w:rPr>
          <w:rFonts w:ascii="Arial" w:hAnsi="Arial" w:cs="Arial"/>
        </w:rPr>
        <w:t>Območje nesreče civilnega zrakoplova in območje razbitin in sledi ter predmetov iz zrakoplova najprej zavarujejo policisti in sicer do konca njihovega ogleda. Policija o prvih izvedenih ukrepih obvešča preiskovalni organ in državnega tožilca. Varovanje območja nesreče in območja razbitin, sledi ter predmetov se lahko preneha po izdaji pisnega sklepa glavnega preiskovalca.</w:t>
      </w:r>
    </w:p>
    <w:p w:rsidR="00AB75C0" w:rsidRPr="00A062B2" w:rsidRDefault="00AB75C0" w:rsidP="00AB75C0">
      <w:pPr>
        <w:ind w:right="-8"/>
        <w:jc w:val="both"/>
        <w:rPr>
          <w:rFonts w:cs="Arial"/>
          <w:sz w:val="22"/>
          <w:szCs w:val="22"/>
        </w:rPr>
      </w:pPr>
    </w:p>
    <w:p w:rsidR="00AB75C0" w:rsidRPr="00A062B2" w:rsidRDefault="00AB75C0" w:rsidP="00AB75C0">
      <w:pPr>
        <w:ind w:right="-8"/>
        <w:jc w:val="both"/>
        <w:rPr>
          <w:rFonts w:cs="Arial"/>
          <w:sz w:val="22"/>
          <w:szCs w:val="22"/>
        </w:rPr>
      </w:pPr>
      <w:r w:rsidRPr="00A062B2">
        <w:rPr>
          <w:rFonts w:cs="Arial"/>
          <w:sz w:val="22"/>
          <w:szCs w:val="22"/>
        </w:rPr>
        <w:t xml:space="preserve">Na območju nesreče oziroma območju razbitin je dovoljen vstop le osebam, ki jim to dovoli glavni preiskovalec SPLPŽNI. Ni se dovoljeno dotikati in premeščati razbitine, spreminjati območje nesreče, brisati ali spreminjati sledi nesreče zrakoplova, premeščati predmete ter drugo vsebino iz zrakoplova do konca varovanja območja nesreče oziroma območja razbitin. </w:t>
      </w:r>
    </w:p>
    <w:p w:rsidR="00AB75C0" w:rsidRPr="00A062B2" w:rsidRDefault="00AB75C0" w:rsidP="00AB75C0">
      <w:pPr>
        <w:ind w:right="-8"/>
        <w:jc w:val="both"/>
        <w:rPr>
          <w:rFonts w:cs="Arial"/>
          <w:sz w:val="22"/>
          <w:szCs w:val="22"/>
        </w:rPr>
      </w:pPr>
    </w:p>
    <w:p w:rsidR="00AB75C0" w:rsidRPr="00A062B2" w:rsidRDefault="00AB75C0" w:rsidP="00AB75C0">
      <w:pPr>
        <w:ind w:right="-8"/>
        <w:jc w:val="both"/>
        <w:rPr>
          <w:rFonts w:cs="Arial"/>
          <w:sz w:val="22"/>
          <w:szCs w:val="22"/>
        </w:rPr>
      </w:pPr>
      <w:r w:rsidRPr="00A062B2">
        <w:rPr>
          <w:rFonts w:cs="Arial"/>
          <w:sz w:val="22"/>
          <w:szCs w:val="22"/>
        </w:rPr>
        <w:lastRenderedPageBreak/>
        <w:t>Na kraj nesreče pride veliko prvih posredovalcev (gasilci, reševalci, policisti in drugi), ki opravljajo svoje delo, zato je za kakovostno preiskovanje nesreče treba zagotoviti čim bolj ohranjene sledi nesreče, ki bi jih prvi posredovalci zaradi narave svojega dela lahko nevede in nehote poškodovali ali celo uničili. Prvi posredovalci morajo upoštevati navodilo za zavarovanje sledov nesreče zrakoplova (D – 706).</w:t>
      </w:r>
    </w:p>
    <w:p w:rsidR="00AB75C0" w:rsidRPr="00A062B2" w:rsidRDefault="00AB75C0" w:rsidP="00AB75C0">
      <w:pPr>
        <w:ind w:right="-8"/>
        <w:jc w:val="both"/>
        <w:rPr>
          <w:rFonts w:cs="Arial"/>
          <w:sz w:val="22"/>
          <w:szCs w:val="22"/>
        </w:rPr>
      </w:pPr>
    </w:p>
    <w:p w:rsidR="00AB75C0" w:rsidRPr="00A062B2" w:rsidRDefault="00AB75C0" w:rsidP="00AB75C0">
      <w:pPr>
        <w:pStyle w:val="Telobesedila2"/>
        <w:spacing w:line="240" w:lineRule="auto"/>
        <w:ind w:right="-8"/>
        <w:jc w:val="both"/>
        <w:rPr>
          <w:rFonts w:ascii="Arial" w:hAnsi="Arial" w:cs="Arial"/>
        </w:rPr>
      </w:pPr>
      <w:r w:rsidRPr="00A062B2">
        <w:rPr>
          <w:rFonts w:ascii="Arial" w:hAnsi="Arial" w:cs="Arial"/>
        </w:rPr>
        <w:t>Ob nesreči vojaškega zrakoplova ali tujega vojaškega zrakoplova vojaška policija v sodelovanju s civilno policijo zavaruje območje nesreče zrakoplova in območje razbitin, sledi ter predmetov iz zrakoplova, ki je zunaj območja vojaških objektov. Vojaška policija varuje po navodilih glavnega preiskovalca Stalne komisije za preiskovanje letalskih nesreč in incidentov vojaških zrakoplovov do konca preiskave oziroma pisnega sklepa o prenehanju varovanja, ki ga izda glavni preiskovalec.</w:t>
      </w:r>
    </w:p>
    <w:tbl>
      <w:tblPr>
        <w:tblW w:w="8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7239"/>
      </w:tblGrid>
      <w:tr w:rsidR="00AB75C0" w:rsidRPr="009309EA" w:rsidTr="00AB75C0">
        <w:trPr>
          <w:trHeight w:val="254"/>
          <w:tblHeader/>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color w:val="000000"/>
              </w:rPr>
              <w:t>D-706</w:t>
            </w:r>
          </w:p>
        </w:tc>
        <w:tc>
          <w:tcPr>
            <w:tcW w:w="7239"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color w:val="000000"/>
              </w:rPr>
              <w:t>Navodilo</w:t>
            </w:r>
            <w:r w:rsidRPr="005A6751">
              <w:rPr>
                <w:rFonts w:ascii="Arial" w:hAnsi="Arial" w:cs="Arial"/>
                <w:color w:val="000000"/>
                <w:spacing w:val="-2"/>
              </w:rPr>
              <w:t xml:space="preserve"> </w:t>
            </w:r>
            <w:r w:rsidRPr="005A6751">
              <w:rPr>
                <w:rFonts w:ascii="Arial" w:hAnsi="Arial" w:cs="Arial"/>
                <w:color w:val="000000"/>
              </w:rPr>
              <w:t>prvim posredovalcem</w:t>
            </w:r>
            <w:r w:rsidRPr="005A6751">
              <w:rPr>
                <w:rFonts w:ascii="Arial" w:hAnsi="Arial" w:cs="Arial"/>
                <w:color w:val="000000"/>
                <w:spacing w:val="2"/>
              </w:rPr>
              <w:t xml:space="preserve"> </w:t>
            </w:r>
            <w:r w:rsidRPr="005A6751">
              <w:rPr>
                <w:rFonts w:ascii="Arial" w:hAnsi="Arial" w:cs="Arial"/>
                <w:color w:val="000000"/>
              </w:rPr>
              <w:t>za</w:t>
            </w:r>
            <w:r w:rsidRPr="005A6751">
              <w:rPr>
                <w:rFonts w:ascii="Arial" w:hAnsi="Arial" w:cs="Arial"/>
                <w:color w:val="000000"/>
                <w:spacing w:val="-2"/>
              </w:rPr>
              <w:t xml:space="preserve"> </w:t>
            </w:r>
            <w:r w:rsidRPr="005A6751">
              <w:rPr>
                <w:rFonts w:ascii="Arial" w:hAnsi="Arial" w:cs="Arial"/>
                <w:color w:val="000000"/>
              </w:rPr>
              <w:t>zavarovanje</w:t>
            </w:r>
            <w:r w:rsidRPr="005A6751">
              <w:rPr>
                <w:rFonts w:ascii="Arial" w:hAnsi="Arial" w:cs="Arial"/>
                <w:color w:val="000000"/>
                <w:spacing w:val="-2"/>
              </w:rPr>
              <w:t xml:space="preserve"> </w:t>
            </w:r>
            <w:r w:rsidRPr="005A6751">
              <w:rPr>
                <w:rFonts w:ascii="Arial" w:hAnsi="Arial" w:cs="Arial"/>
                <w:color w:val="000000"/>
              </w:rPr>
              <w:t>sledov</w:t>
            </w:r>
            <w:r w:rsidRPr="005A6751">
              <w:rPr>
                <w:rFonts w:ascii="Arial" w:hAnsi="Arial" w:cs="Arial"/>
                <w:color w:val="000000"/>
                <w:spacing w:val="-3"/>
              </w:rPr>
              <w:t xml:space="preserve"> </w:t>
            </w:r>
            <w:r w:rsidRPr="005A6751">
              <w:rPr>
                <w:rFonts w:ascii="Arial" w:hAnsi="Arial" w:cs="Arial"/>
                <w:color w:val="000000"/>
              </w:rPr>
              <w:t>nesreče</w:t>
            </w:r>
            <w:r w:rsidRPr="005A6751">
              <w:rPr>
                <w:rFonts w:ascii="Arial" w:hAnsi="Arial" w:cs="Arial"/>
                <w:color w:val="000000"/>
                <w:spacing w:val="-1"/>
              </w:rPr>
              <w:t xml:space="preserve"> </w:t>
            </w:r>
            <w:r w:rsidRPr="005A6751">
              <w:rPr>
                <w:rFonts w:ascii="Arial" w:hAnsi="Arial" w:cs="Arial"/>
                <w:color w:val="000000"/>
              </w:rPr>
              <w:t>zrakoplova</w:t>
            </w:r>
          </w:p>
        </w:tc>
      </w:tr>
    </w:tbl>
    <w:p w:rsidR="00AB75C0" w:rsidRDefault="00AB75C0" w:rsidP="00AB75C0">
      <w:pPr>
        <w:pStyle w:val="Telobesedila"/>
        <w:spacing w:before="4"/>
        <w:ind w:right="472"/>
        <w:rPr>
          <w:rFonts w:ascii="Arial" w:hAnsi="Arial" w:cs="Arial"/>
          <w:sz w:val="27"/>
        </w:rPr>
      </w:pPr>
    </w:p>
    <w:p w:rsidR="00AB75C0" w:rsidRPr="009309EA" w:rsidRDefault="00F65245" w:rsidP="00590E1D">
      <w:pPr>
        <w:pStyle w:val="Naslov1"/>
      </w:pPr>
      <w:bookmarkStart w:id="58" w:name="_Toc154579936"/>
      <w:r>
        <w:t xml:space="preserve">7. 3. </w:t>
      </w:r>
      <w:r w:rsidR="00AB75C0">
        <w:t>Uporaba</w:t>
      </w:r>
      <w:r w:rsidR="00AB75C0" w:rsidRPr="009309EA">
        <w:rPr>
          <w:spacing w:val="-6"/>
        </w:rPr>
        <w:t xml:space="preserve"> </w:t>
      </w:r>
      <w:r w:rsidR="00AB75C0" w:rsidRPr="009309EA">
        <w:t>zvez</w:t>
      </w:r>
      <w:bookmarkEnd w:id="58"/>
    </w:p>
    <w:p w:rsidR="00AB75C0" w:rsidRPr="009309EA" w:rsidRDefault="00AB75C0" w:rsidP="00AB75C0">
      <w:pPr>
        <w:pStyle w:val="Telobesedila"/>
        <w:tabs>
          <w:tab w:val="left" w:pos="461"/>
        </w:tabs>
        <w:spacing w:before="1"/>
        <w:ind w:left="426" w:right="472" w:hanging="142"/>
        <w:rPr>
          <w:rFonts w:ascii="Arial" w:hAnsi="Arial" w:cs="Arial"/>
          <w:b/>
          <w:sz w:val="25"/>
        </w:rPr>
      </w:pPr>
    </w:p>
    <w:p w:rsidR="00AB75C0" w:rsidRPr="00A062B2" w:rsidRDefault="00AB75C0" w:rsidP="00AB75C0">
      <w:pPr>
        <w:ind w:right="-8"/>
        <w:jc w:val="both"/>
        <w:rPr>
          <w:rFonts w:cs="Arial"/>
          <w:color w:val="000000"/>
          <w:sz w:val="22"/>
          <w:szCs w:val="22"/>
        </w:rPr>
      </w:pPr>
      <w:r w:rsidRPr="00A062B2">
        <w:rPr>
          <w:rFonts w:cs="Arial"/>
          <w:color w:val="000000"/>
          <w:sz w:val="22"/>
          <w:szCs w:val="22"/>
        </w:rPr>
        <w:t>Pri prenosu podatkov in govornem komuniciranju se lahko uporabljajo vse razpoložljive elektronske komunikacije ter informacijska infrastruktura, ki temelji na različnih medsebojno povezanih omrežjih v skladu z Zakonom o varstvu pred naravnimi in drugimi nesrečami ter Zakonom o elektronskih komunikacijah. Prenos podatkov in komuniciranje med organi vodenja, reševalnimi službami ter drugimi izvajalci ZRP poteka s pomočjo več storitev oziroma zvez.</w:t>
      </w:r>
    </w:p>
    <w:p w:rsidR="00AB75C0" w:rsidRPr="00A062B2" w:rsidRDefault="00AB75C0" w:rsidP="00AB75C0">
      <w:pPr>
        <w:tabs>
          <w:tab w:val="left" w:pos="461"/>
        </w:tabs>
        <w:ind w:right="-8"/>
        <w:jc w:val="both"/>
        <w:rPr>
          <w:sz w:val="22"/>
          <w:szCs w:val="22"/>
        </w:rPr>
      </w:pPr>
    </w:p>
    <w:p w:rsidR="00AB75C0" w:rsidRPr="00A062B2" w:rsidRDefault="00AB75C0" w:rsidP="00AB75C0">
      <w:pPr>
        <w:ind w:right="-8"/>
        <w:jc w:val="both"/>
        <w:rPr>
          <w:rFonts w:cs="Arial"/>
          <w:color w:val="000000"/>
          <w:sz w:val="22"/>
          <w:szCs w:val="22"/>
        </w:rPr>
      </w:pPr>
      <w:r w:rsidRPr="00A062B2">
        <w:rPr>
          <w:rFonts w:cs="Arial"/>
          <w:color w:val="000000"/>
          <w:sz w:val="22"/>
          <w:szCs w:val="22"/>
        </w:rPr>
        <w:t xml:space="preserve">Pri </w:t>
      </w:r>
      <w:r w:rsidRPr="00A062B2">
        <w:rPr>
          <w:rFonts w:cs="Arial"/>
          <w:b/>
          <w:color w:val="000000"/>
          <w:sz w:val="22"/>
          <w:szCs w:val="22"/>
        </w:rPr>
        <w:t>operativnem vodenju</w:t>
      </w:r>
      <w:r w:rsidRPr="00A062B2">
        <w:rPr>
          <w:rFonts w:cs="Arial"/>
          <w:color w:val="000000"/>
          <w:sz w:val="22"/>
          <w:szCs w:val="22"/>
        </w:rPr>
        <w:t xml:space="preserve"> ZRP se uporabljajo: </w:t>
      </w:r>
    </w:p>
    <w:p w:rsidR="00AB75C0" w:rsidRPr="00A062B2" w:rsidRDefault="00AB75C0" w:rsidP="00652BFB">
      <w:pPr>
        <w:numPr>
          <w:ilvl w:val="0"/>
          <w:numId w:val="38"/>
        </w:numPr>
        <w:spacing w:line="240" w:lineRule="auto"/>
        <w:ind w:left="0" w:right="-8" w:firstLine="0"/>
        <w:jc w:val="both"/>
        <w:rPr>
          <w:color w:val="000000"/>
          <w:sz w:val="22"/>
          <w:szCs w:val="22"/>
        </w:rPr>
      </w:pPr>
      <w:r w:rsidRPr="00A062B2">
        <w:rPr>
          <w:b/>
          <w:color w:val="000000"/>
          <w:sz w:val="22"/>
          <w:szCs w:val="22"/>
        </w:rPr>
        <w:t>sistem zvez ZA-RE:</w:t>
      </w:r>
    </w:p>
    <w:p w:rsidR="00AB75C0" w:rsidRPr="00A062B2" w:rsidRDefault="00AB75C0" w:rsidP="00AB75C0">
      <w:pPr>
        <w:pStyle w:val="Odstavekseznama"/>
        <w:widowControl/>
        <w:autoSpaceDE/>
        <w:autoSpaceDN/>
        <w:ind w:left="0" w:right="-8" w:firstLine="0"/>
        <w:jc w:val="both"/>
        <w:rPr>
          <w:rFonts w:ascii="Arial" w:hAnsi="Arial" w:cs="Arial"/>
        </w:rPr>
      </w:pPr>
      <w:r>
        <w:rPr>
          <w:rFonts w:ascii="Arial" w:hAnsi="Arial" w:cs="Arial"/>
        </w:rPr>
        <w:t xml:space="preserve">- </w:t>
      </w:r>
      <w:r w:rsidRPr="00A062B2">
        <w:rPr>
          <w:rFonts w:ascii="Arial" w:hAnsi="Arial" w:cs="Arial"/>
        </w:rPr>
        <w:t>podsistem radijskih zvez za neposredne in posredne radijske zveze med uporabniki radijskih postaj ter neposredne radijske zveze z regijskimi centri za obveščanje,</w:t>
      </w:r>
    </w:p>
    <w:p w:rsidR="00AB75C0" w:rsidRPr="00A062B2" w:rsidRDefault="00AB75C0" w:rsidP="00AB75C0">
      <w:pPr>
        <w:pStyle w:val="Odstavekseznama"/>
        <w:widowControl/>
        <w:autoSpaceDE/>
        <w:autoSpaceDN/>
        <w:ind w:left="0" w:right="-8" w:firstLine="0"/>
        <w:jc w:val="both"/>
        <w:rPr>
          <w:rFonts w:ascii="Arial" w:hAnsi="Arial" w:cs="Arial"/>
          <w:color w:val="000000"/>
        </w:rPr>
      </w:pPr>
      <w:r>
        <w:rPr>
          <w:rFonts w:ascii="Arial" w:hAnsi="Arial" w:cs="Arial"/>
        </w:rPr>
        <w:t xml:space="preserve">- </w:t>
      </w:r>
      <w:r w:rsidRPr="00A062B2">
        <w:rPr>
          <w:rFonts w:ascii="Arial" w:hAnsi="Arial" w:cs="Arial"/>
        </w:rPr>
        <w:t>podsistem osebnega klica za pošiljanje kratkih besedilnih sporočil imetnikom sprejemnikov osebnega klica,</w:t>
      </w:r>
    </w:p>
    <w:p w:rsidR="00AB75C0" w:rsidRPr="00A062B2" w:rsidRDefault="00AB75C0" w:rsidP="00652BFB">
      <w:pPr>
        <w:numPr>
          <w:ilvl w:val="0"/>
          <w:numId w:val="38"/>
        </w:numPr>
        <w:spacing w:line="240" w:lineRule="auto"/>
        <w:ind w:left="0" w:right="-8" w:firstLine="0"/>
        <w:jc w:val="both"/>
        <w:rPr>
          <w:color w:val="000000"/>
          <w:sz w:val="22"/>
          <w:szCs w:val="22"/>
        </w:rPr>
      </w:pPr>
      <w:r w:rsidRPr="00A062B2">
        <w:rPr>
          <w:b/>
          <w:color w:val="000000"/>
          <w:sz w:val="22"/>
          <w:szCs w:val="22"/>
        </w:rPr>
        <w:t>sistem ZA-RE+</w:t>
      </w:r>
      <w:r w:rsidRPr="00A062B2">
        <w:rPr>
          <w:color w:val="000000"/>
          <w:sz w:val="22"/>
          <w:szCs w:val="22"/>
        </w:rPr>
        <w:t xml:space="preserve"> za medsebojno komunikacijo med centri za obveščanje in izvajalci nalog iz načrta,</w:t>
      </w:r>
    </w:p>
    <w:p w:rsidR="00AB75C0" w:rsidRPr="00A062B2" w:rsidRDefault="00AB75C0" w:rsidP="00652BFB">
      <w:pPr>
        <w:numPr>
          <w:ilvl w:val="0"/>
          <w:numId w:val="38"/>
        </w:numPr>
        <w:spacing w:line="240" w:lineRule="auto"/>
        <w:ind w:left="0" w:right="-8" w:firstLine="0"/>
        <w:jc w:val="both"/>
        <w:rPr>
          <w:sz w:val="22"/>
          <w:szCs w:val="22"/>
        </w:rPr>
      </w:pPr>
      <w:r w:rsidRPr="00A062B2">
        <w:rPr>
          <w:b/>
          <w:sz w:val="22"/>
          <w:szCs w:val="22"/>
        </w:rPr>
        <w:t xml:space="preserve">sistem ZA-RE DMR </w:t>
      </w:r>
      <w:r w:rsidRPr="00A062B2">
        <w:rPr>
          <w:sz w:val="22"/>
          <w:szCs w:val="22"/>
        </w:rPr>
        <w:t>za daljinsko krmiljenje in nadzor sistema javnega alarmiranja,</w:t>
      </w:r>
    </w:p>
    <w:p w:rsidR="00AB75C0" w:rsidRPr="00A062B2" w:rsidRDefault="00AB75C0" w:rsidP="00652BFB">
      <w:pPr>
        <w:numPr>
          <w:ilvl w:val="0"/>
          <w:numId w:val="38"/>
        </w:numPr>
        <w:spacing w:line="240" w:lineRule="auto"/>
        <w:ind w:left="0" w:right="-8" w:firstLine="0"/>
        <w:jc w:val="both"/>
        <w:rPr>
          <w:sz w:val="22"/>
          <w:szCs w:val="22"/>
        </w:rPr>
      </w:pPr>
      <w:r w:rsidRPr="00A062B2">
        <w:rPr>
          <w:b/>
          <w:sz w:val="22"/>
          <w:szCs w:val="22"/>
        </w:rPr>
        <w:t>sistem ZA-RE</w:t>
      </w:r>
      <w:r w:rsidRPr="00A062B2">
        <w:rPr>
          <w:rFonts w:cs="Arial"/>
          <w:b/>
          <w:sz w:val="22"/>
          <w:szCs w:val="22"/>
        </w:rPr>
        <w:t>+</w:t>
      </w:r>
      <w:r w:rsidRPr="00A062B2">
        <w:rPr>
          <w:b/>
          <w:sz w:val="22"/>
          <w:szCs w:val="22"/>
        </w:rPr>
        <w:t xml:space="preserve"> DMR</w:t>
      </w:r>
      <w:r w:rsidRPr="00A062B2">
        <w:rPr>
          <w:sz w:val="22"/>
          <w:szCs w:val="22"/>
        </w:rPr>
        <w:t xml:space="preserve"> za govorne komunikacije in pošiljanje sporočil SMS, </w:t>
      </w:r>
    </w:p>
    <w:p w:rsidR="00AB75C0" w:rsidRPr="00A062B2" w:rsidRDefault="00AB75C0" w:rsidP="00652BFB">
      <w:pPr>
        <w:numPr>
          <w:ilvl w:val="0"/>
          <w:numId w:val="38"/>
        </w:numPr>
        <w:spacing w:line="240" w:lineRule="auto"/>
        <w:ind w:left="0" w:right="-8" w:firstLine="0"/>
        <w:jc w:val="both"/>
        <w:rPr>
          <w:sz w:val="22"/>
          <w:szCs w:val="22"/>
        </w:rPr>
      </w:pPr>
      <w:r w:rsidRPr="00A062B2">
        <w:rPr>
          <w:b/>
          <w:sz w:val="22"/>
          <w:szCs w:val="22"/>
        </w:rPr>
        <w:t>sistem zvez TETRA</w:t>
      </w:r>
      <w:r w:rsidRPr="00A062B2">
        <w:rPr>
          <w:sz w:val="22"/>
          <w:szCs w:val="22"/>
        </w:rPr>
        <w:t>, ki ga uporablja Policija.</w:t>
      </w:r>
    </w:p>
    <w:p w:rsidR="00AB75C0" w:rsidRPr="00A062B2" w:rsidRDefault="00AB75C0" w:rsidP="00AB75C0">
      <w:pPr>
        <w:ind w:right="-8"/>
        <w:jc w:val="both"/>
        <w:rPr>
          <w:sz w:val="22"/>
          <w:szCs w:val="22"/>
        </w:rPr>
      </w:pPr>
    </w:p>
    <w:p w:rsidR="00AB75C0" w:rsidRPr="00A062B2" w:rsidRDefault="00AB75C0" w:rsidP="00AB75C0">
      <w:pPr>
        <w:pStyle w:val="Odstavekseznama"/>
        <w:ind w:left="0" w:right="-8" w:firstLine="0"/>
        <w:jc w:val="both"/>
        <w:rPr>
          <w:rFonts w:ascii="Arial" w:hAnsi="Arial" w:cs="Arial"/>
        </w:rPr>
      </w:pPr>
      <w:r w:rsidRPr="00A062B2">
        <w:rPr>
          <w:rFonts w:ascii="Arial" w:hAnsi="Arial" w:cs="Arial"/>
        </w:rPr>
        <w:t>Uporabijo se lahko tudi:</w:t>
      </w:r>
    </w:p>
    <w:p w:rsidR="00AB75C0" w:rsidRPr="00A062B2" w:rsidRDefault="00AB75C0" w:rsidP="00652BFB">
      <w:pPr>
        <w:numPr>
          <w:ilvl w:val="0"/>
          <w:numId w:val="38"/>
        </w:numPr>
        <w:spacing w:line="240" w:lineRule="auto"/>
        <w:ind w:left="0" w:right="-8" w:firstLine="0"/>
        <w:jc w:val="both"/>
        <w:rPr>
          <w:sz w:val="22"/>
          <w:szCs w:val="22"/>
        </w:rPr>
      </w:pPr>
      <w:r w:rsidRPr="00A062B2">
        <w:rPr>
          <w:b/>
          <w:sz w:val="22"/>
          <w:szCs w:val="22"/>
        </w:rPr>
        <w:t>sistem zvez Zveze radioamaterjev Slovenije,</w:t>
      </w:r>
    </w:p>
    <w:p w:rsidR="00AB75C0" w:rsidRPr="00A062B2" w:rsidRDefault="00AB75C0" w:rsidP="00652BFB">
      <w:pPr>
        <w:numPr>
          <w:ilvl w:val="0"/>
          <w:numId w:val="38"/>
        </w:numPr>
        <w:spacing w:line="240" w:lineRule="auto"/>
        <w:ind w:left="0" w:right="-8" w:firstLine="0"/>
        <w:jc w:val="both"/>
        <w:rPr>
          <w:sz w:val="22"/>
          <w:szCs w:val="22"/>
        </w:rPr>
      </w:pPr>
      <w:r w:rsidRPr="00A062B2">
        <w:rPr>
          <w:b/>
          <w:sz w:val="22"/>
          <w:szCs w:val="22"/>
        </w:rPr>
        <w:t xml:space="preserve">sistem zvez </w:t>
      </w:r>
      <w:r w:rsidRPr="00A062B2">
        <w:rPr>
          <w:rFonts w:cs="Arial"/>
          <w:b/>
          <w:sz w:val="22"/>
          <w:szCs w:val="22"/>
        </w:rPr>
        <w:t>SV</w:t>
      </w:r>
      <w:r w:rsidRPr="00A062B2">
        <w:rPr>
          <w:rFonts w:cs="Arial"/>
          <w:sz w:val="22"/>
          <w:szCs w:val="22"/>
        </w:rPr>
        <w:t xml:space="preserve"> </w:t>
      </w:r>
      <w:r w:rsidRPr="00A062B2">
        <w:rPr>
          <w:sz w:val="22"/>
          <w:szCs w:val="22"/>
        </w:rPr>
        <w:t xml:space="preserve">– </w:t>
      </w:r>
      <w:r w:rsidRPr="00A062B2">
        <w:rPr>
          <w:b/>
          <w:sz w:val="22"/>
          <w:szCs w:val="22"/>
        </w:rPr>
        <w:t>RASTO DRM SV za enote SV,</w:t>
      </w:r>
    </w:p>
    <w:p w:rsidR="00AB75C0" w:rsidRPr="00A062B2" w:rsidRDefault="00AB75C0" w:rsidP="00652BFB">
      <w:pPr>
        <w:numPr>
          <w:ilvl w:val="0"/>
          <w:numId w:val="38"/>
        </w:numPr>
        <w:spacing w:line="240" w:lineRule="auto"/>
        <w:ind w:left="0" w:right="-8" w:firstLine="0"/>
        <w:jc w:val="both"/>
        <w:rPr>
          <w:b/>
          <w:sz w:val="22"/>
          <w:szCs w:val="22"/>
        </w:rPr>
      </w:pPr>
      <w:r w:rsidRPr="00A062B2">
        <w:rPr>
          <w:b/>
          <w:sz w:val="22"/>
          <w:szCs w:val="22"/>
        </w:rPr>
        <w:t>letalske radijske postaje,</w:t>
      </w:r>
    </w:p>
    <w:p w:rsidR="00AB75C0" w:rsidRPr="00A062B2" w:rsidRDefault="00AB75C0" w:rsidP="00652BFB">
      <w:pPr>
        <w:numPr>
          <w:ilvl w:val="0"/>
          <w:numId w:val="38"/>
        </w:numPr>
        <w:spacing w:line="240" w:lineRule="auto"/>
        <w:ind w:left="0" w:right="-8" w:firstLine="0"/>
        <w:jc w:val="both"/>
        <w:rPr>
          <w:b/>
          <w:color w:val="000000"/>
          <w:sz w:val="22"/>
          <w:szCs w:val="22"/>
        </w:rPr>
      </w:pPr>
      <w:r w:rsidRPr="00A062B2">
        <w:rPr>
          <w:b/>
          <w:sz w:val="22"/>
          <w:szCs w:val="22"/>
        </w:rPr>
        <w:t xml:space="preserve">drugi sistemi, </w:t>
      </w:r>
      <w:r w:rsidRPr="00A062B2">
        <w:rPr>
          <w:sz w:val="22"/>
          <w:szCs w:val="22"/>
        </w:rPr>
        <w:t xml:space="preserve">ki </w:t>
      </w:r>
      <w:r w:rsidRPr="00A062B2">
        <w:rPr>
          <w:rFonts w:cs="Arial"/>
          <w:sz w:val="22"/>
          <w:szCs w:val="22"/>
        </w:rPr>
        <w:t>oz.</w:t>
      </w:r>
      <w:r w:rsidRPr="00A062B2">
        <w:rPr>
          <w:sz w:val="22"/>
          <w:szCs w:val="22"/>
        </w:rPr>
        <w:t xml:space="preserve"> če izpolnjujejo pogoje za vključitev v </w:t>
      </w:r>
      <w:r w:rsidRPr="00A062B2">
        <w:rPr>
          <w:rFonts w:cs="Arial"/>
          <w:sz w:val="22"/>
          <w:szCs w:val="22"/>
        </w:rPr>
        <w:t>enoten</w:t>
      </w:r>
      <w:r w:rsidRPr="00A062B2">
        <w:rPr>
          <w:sz w:val="22"/>
          <w:szCs w:val="22"/>
        </w:rPr>
        <w:t xml:space="preserve"> informacijsko-komunikacijski sistem na področju varstva pred naravnimi in drugimi nesrečami.</w:t>
      </w:r>
    </w:p>
    <w:p w:rsidR="00AB75C0" w:rsidRPr="00A062B2" w:rsidRDefault="00AB75C0" w:rsidP="00AB75C0">
      <w:pPr>
        <w:ind w:right="-8"/>
        <w:jc w:val="both"/>
        <w:rPr>
          <w:sz w:val="22"/>
          <w:szCs w:val="22"/>
        </w:rPr>
      </w:pPr>
    </w:p>
    <w:p w:rsidR="00AB75C0" w:rsidRPr="00A062B2" w:rsidRDefault="00AB75C0" w:rsidP="00AB75C0">
      <w:pPr>
        <w:pStyle w:val="Odstavekseznama"/>
        <w:ind w:left="0" w:right="-8" w:firstLine="0"/>
        <w:jc w:val="both"/>
        <w:rPr>
          <w:rFonts w:ascii="Arial" w:hAnsi="Arial" w:cs="Arial"/>
          <w:b/>
          <w:color w:val="000000"/>
        </w:rPr>
      </w:pPr>
      <w:r w:rsidRPr="00A062B2">
        <w:rPr>
          <w:rFonts w:ascii="Arial" w:hAnsi="Arial" w:cs="Arial"/>
          <w:color w:val="000000"/>
        </w:rPr>
        <w:t>Ob izvajanju ZRP se uporabljajo tudi</w:t>
      </w:r>
      <w:r w:rsidRPr="00A062B2">
        <w:rPr>
          <w:rFonts w:ascii="Arial" w:hAnsi="Arial" w:cs="Arial"/>
          <w:b/>
          <w:color w:val="000000"/>
        </w:rPr>
        <w:t xml:space="preserve"> javne telekomunikacijske zmogljivosti: </w:t>
      </w:r>
    </w:p>
    <w:p w:rsidR="00AB75C0" w:rsidRPr="00A062B2" w:rsidRDefault="00AB75C0" w:rsidP="00652BFB">
      <w:pPr>
        <w:numPr>
          <w:ilvl w:val="0"/>
          <w:numId w:val="38"/>
        </w:numPr>
        <w:spacing w:line="240" w:lineRule="auto"/>
        <w:ind w:left="0" w:right="-8" w:firstLine="0"/>
        <w:jc w:val="both"/>
        <w:rPr>
          <w:sz w:val="22"/>
          <w:szCs w:val="22"/>
        </w:rPr>
      </w:pPr>
      <w:r w:rsidRPr="00A062B2">
        <w:rPr>
          <w:sz w:val="22"/>
          <w:szCs w:val="22"/>
        </w:rPr>
        <w:t>sistem stacionarne telefonije (analogna in digitalna),</w:t>
      </w:r>
    </w:p>
    <w:p w:rsidR="00AB75C0" w:rsidRPr="00A062B2" w:rsidRDefault="00AB75C0" w:rsidP="00652BFB">
      <w:pPr>
        <w:numPr>
          <w:ilvl w:val="0"/>
          <w:numId w:val="38"/>
        </w:numPr>
        <w:spacing w:line="240" w:lineRule="auto"/>
        <w:ind w:left="0" w:right="-8" w:firstLine="0"/>
        <w:jc w:val="both"/>
        <w:rPr>
          <w:sz w:val="22"/>
          <w:szCs w:val="22"/>
        </w:rPr>
      </w:pPr>
      <w:r w:rsidRPr="00A062B2">
        <w:rPr>
          <w:sz w:val="22"/>
          <w:szCs w:val="22"/>
        </w:rPr>
        <w:t>sistem mobilne telefonije in prenosa podatkov,</w:t>
      </w:r>
    </w:p>
    <w:p w:rsidR="00AB75C0" w:rsidRPr="00A062B2" w:rsidRDefault="00AB75C0" w:rsidP="00652BFB">
      <w:pPr>
        <w:numPr>
          <w:ilvl w:val="0"/>
          <w:numId w:val="38"/>
        </w:numPr>
        <w:spacing w:line="240" w:lineRule="auto"/>
        <w:ind w:left="0" w:right="-8" w:firstLine="0"/>
        <w:jc w:val="both"/>
        <w:rPr>
          <w:sz w:val="22"/>
          <w:szCs w:val="22"/>
        </w:rPr>
      </w:pPr>
      <w:r w:rsidRPr="00A062B2">
        <w:rPr>
          <w:sz w:val="22"/>
          <w:szCs w:val="22"/>
        </w:rPr>
        <w:t>sistem satelitske telefonije in prenosa podatkov,</w:t>
      </w:r>
    </w:p>
    <w:p w:rsidR="00AB75C0" w:rsidRPr="00A062B2" w:rsidRDefault="00AB75C0" w:rsidP="00652BFB">
      <w:pPr>
        <w:numPr>
          <w:ilvl w:val="0"/>
          <w:numId w:val="38"/>
        </w:numPr>
        <w:spacing w:line="240" w:lineRule="auto"/>
        <w:ind w:left="0" w:right="-8" w:firstLine="0"/>
        <w:jc w:val="both"/>
        <w:rPr>
          <w:sz w:val="22"/>
          <w:szCs w:val="22"/>
        </w:rPr>
      </w:pPr>
      <w:r w:rsidRPr="00A062B2">
        <w:rPr>
          <w:sz w:val="22"/>
          <w:szCs w:val="22"/>
        </w:rPr>
        <w:t>telefaks,</w:t>
      </w:r>
    </w:p>
    <w:p w:rsidR="00AB75C0" w:rsidRPr="00A062B2" w:rsidRDefault="00AB75C0" w:rsidP="00652BFB">
      <w:pPr>
        <w:numPr>
          <w:ilvl w:val="0"/>
          <w:numId w:val="38"/>
        </w:numPr>
        <w:spacing w:line="240" w:lineRule="auto"/>
        <w:ind w:left="0" w:right="-8" w:firstLine="0"/>
        <w:jc w:val="both"/>
        <w:rPr>
          <w:sz w:val="22"/>
          <w:szCs w:val="22"/>
        </w:rPr>
      </w:pPr>
      <w:r w:rsidRPr="00A062B2">
        <w:rPr>
          <w:sz w:val="22"/>
          <w:szCs w:val="22"/>
        </w:rPr>
        <w:t>internet (e-pošta, videokonference</w:t>
      </w:r>
      <w:r w:rsidRPr="00A062B2">
        <w:rPr>
          <w:rFonts w:cs="Arial"/>
          <w:sz w:val="22"/>
          <w:szCs w:val="22"/>
        </w:rPr>
        <w:t xml:space="preserve"> in</w:t>
      </w:r>
      <w:r w:rsidRPr="00A062B2">
        <w:rPr>
          <w:sz w:val="22"/>
          <w:szCs w:val="22"/>
        </w:rPr>
        <w:t xml:space="preserve"> spletne aplikacije).</w:t>
      </w:r>
    </w:p>
    <w:p w:rsidR="00AB75C0" w:rsidRDefault="00AB75C0" w:rsidP="00AB75C0">
      <w:pPr>
        <w:tabs>
          <w:tab w:val="left" w:pos="461"/>
        </w:tabs>
        <w:adjustRightInd w:val="0"/>
        <w:ind w:right="-8"/>
        <w:jc w:val="both"/>
        <w:rPr>
          <w:rFonts w:cs="Arial"/>
          <w:iCs/>
          <w:color w:val="000000"/>
        </w:rPr>
      </w:pPr>
    </w:p>
    <w:p w:rsidR="00AB75C0" w:rsidRPr="005B2EEF" w:rsidRDefault="00AB75C0" w:rsidP="00AB75C0">
      <w:pPr>
        <w:pStyle w:val="Telobesedila"/>
        <w:tabs>
          <w:tab w:val="left" w:pos="284"/>
        </w:tabs>
        <w:spacing w:before="8" w:line="244" w:lineRule="auto"/>
        <w:ind w:right="-8"/>
        <w:jc w:val="both"/>
        <w:rPr>
          <w:rFonts w:ascii="Arial" w:hAnsi="Arial" w:cs="Arial"/>
          <w:i/>
        </w:rPr>
      </w:pPr>
      <w:r w:rsidRPr="00634A63">
        <w:rPr>
          <w:rFonts w:ascii="Arial" w:hAnsi="Arial" w:cs="Arial"/>
        </w:rPr>
        <w:t>Sistem</w:t>
      </w:r>
      <w:r w:rsidRPr="00634A63">
        <w:rPr>
          <w:rFonts w:ascii="Arial" w:hAnsi="Arial" w:cs="Arial"/>
          <w:spacing w:val="1"/>
        </w:rPr>
        <w:t xml:space="preserve"> </w:t>
      </w:r>
      <w:r w:rsidRPr="00634A63">
        <w:rPr>
          <w:rFonts w:ascii="Arial" w:hAnsi="Arial" w:cs="Arial"/>
        </w:rPr>
        <w:t>zvez</w:t>
      </w:r>
      <w:r w:rsidRPr="00634A63">
        <w:rPr>
          <w:rFonts w:ascii="Arial" w:hAnsi="Arial" w:cs="Arial"/>
          <w:spacing w:val="58"/>
        </w:rPr>
        <w:t xml:space="preserve"> </w:t>
      </w:r>
      <w:r w:rsidRPr="00634A63">
        <w:rPr>
          <w:rFonts w:ascii="Arial" w:hAnsi="Arial" w:cs="Arial"/>
        </w:rPr>
        <w:t>ZA-RE</w:t>
      </w:r>
      <w:r w:rsidRPr="00634A63">
        <w:rPr>
          <w:rFonts w:ascii="Arial" w:hAnsi="Arial" w:cs="Arial"/>
          <w:spacing w:val="58"/>
        </w:rPr>
        <w:t xml:space="preserve"> </w:t>
      </w:r>
      <w:r w:rsidRPr="00634A63">
        <w:rPr>
          <w:rFonts w:ascii="Arial" w:hAnsi="Arial" w:cs="Arial"/>
        </w:rPr>
        <w:t>se</w:t>
      </w:r>
      <w:r w:rsidRPr="00634A63">
        <w:rPr>
          <w:rFonts w:ascii="Arial" w:hAnsi="Arial" w:cs="Arial"/>
          <w:spacing w:val="1"/>
        </w:rPr>
        <w:t xml:space="preserve"> </w:t>
      </w:r>
      <w:r w:rsidRPr="00634A63">
        <w:rPr>
          <w:rFonts w:ascii="Arial" w:hAnsi="Arial" w:cs="Arial"/>
        </w:rPr>
        <w:t>obvezno</w:t>
      </w:r>
      <w:r w:rsidRPr="00634A63">
        <w:rPr>
          <w:rFonts w:ascii="Arial" w:hAnsi="Arial" w:cs="Arial"/>
          <w:spacing w:val="1"/>
        </w:rPr>
        <w:t xml:space="preserve"> </w:t>
      </w:r>
      <w:r w:rsidRPr="00634A63">
        <w:rPr>
          <w:rFonts w:ascii="Arial" w:hAnsi="Arial" w:cs="Arial"/>
        </w:rPr>
        <w:t>uporablja</w:t>
      </w:r>
      <w:r w:rsidRPr="00634A63">
        <w:rPr>
          <w:rFonts w:ascii="Arial" w:hAnsi="Arial" w:cs="Arial"/>
          <w:spacing w:val="1"/>
        </w:rPr>
        <w:t xml:space="preserve"> </w:t>
      </w:r>
      <w:r w:rsidRPr="00634A63">
        <w:rPr>
          <w:rFonts w:ascii="Arial" w:hAnsi="Arial" w:cs="Arial"/>
        </w:rPr>
        <w:t>pri</w:t>
      </w:r>
      <w:r w:rsidRPr="00634A63">
        <w:rPr>
          <w:rFonts w:ascii="Arial" w:hAnsi="Arial" w:cs="Arial"/>
          <w:spacing w:val="1"/>
        </w:rPr>
        <w:t xml:space="preserve"> </w:t>
      </w:r>
      <w:r w:rsidRPr="00634A63">
        <w:rPr>
          <w:rFonts w:ascii="Arial" w:hAnsi="Arial" w:cs="Arial"/>
        </w:rPr>
        <w:t>operativnem</w:t>
      </w:r>
      <w:r w:rsidRPr="00634A63">
        <w:rPr>
          <w:rFonts w:ascii="Arial" w:hAnsi="Arial" w:cs="Arial"/>
          <w:spacing w:val="1"/>
        </w:rPr>
        <w:t xml:space="preserve"> </w:t>
      </w:r>
      <w:r w:rsidRPr="00634A63">
        <w:rPr>
          <w:rFonts w:ascii="Arial" w:hAnsi="Arial" w:cs="Arial"/>
        </w:rPr>
        <w:t>vodenju</w:t>
      </w:r>
      <w:r w:rsidRPr="00634A63">
        <w:rPr>
          <w:rFonts w:ascii="Arial" w:hAnsi="Arial" w:cs="Arial"/>
          <w:spacing w:val="1"/>
        </w:rPr>
        <w:t xml:space="preserve"> </w:t>
      </w:r>
      <w:r w:rsidRPr="00634A63">
        <w:rPr>
          <w:rFonts w:ascii="Arial" w:hAnsi="Arial" w:cs="Arial"/>
        </w:rPr>
        <w:t>intervencij</w:t>
      </w:r>
      <w:r w:rsidRPr="00634A63">
        <w:rPr>
          <w:rFonts w:ascii="Arial" w:hAnsi="Arial" w:cs="Arial"/>
          <w:spacing w:val="1"/>
        </w:rPr>
        <w:t xml:space="preserve"> </w:t>
      </w:r>
      <w:r w:rsidRPr="00634A63">
        <w:rPr>
          <w:rFonts w:ascii="Arial" w:hAnsi="Arial" w:cs="Arial"/>
        </w:rPr>
        <w:t>in</w:t>
      </w:r>
      <w:r w:rsidRPr="00634A63">
        <w:rPr>
          <w:rFonts w:ascii="Arial" w:hAnsi="Arial" w:cs="Arial"/>
          <w:spacing w:val="1"/>
        </w:rPr>
        <w:t xml:space="preserve"> </w:t>
      </w:r>
      <w:r w:rsidRPr="00634A63">
        <w:rPr>
          <w:rFonts w:ascii="Arial" w:hAnsi="Arial" w:cs="Arial"/>
        </w:rPr>
        <w:t>drugih</w:t>
      </w:r>
      <w:r w:rsidRPr="00634A63">
        <w:rPr>
          <w:rFonts w:ascii="Arial" w:hAnsi="Arial" w:cs="Arial"/>
          <w:spacing w:val="1"/>
        </w:rPr>
        <w:t xml:space="preserve"> </w:t>
      </w:r>
      <w:r w:rsidRPr="00634A63">
        <w:rPr>
          <w:rFonts w:ascii="Arial" w:hAnsi="Arial" w:cs="Arial"/>
        </w:rPr>
        <w:lastRenderedPageBreak/>
        <w:t>zaščitnih ter</w:t>
      </w:r>
      <w:r w:rsidRPr="00634A63">
        <w:rPr>
          <w:rFonts w:ascii="Arial" w:hAnsi="Arial" w:cs="Arial"/>
          <w:spacing w:val="1"/>
        </w:rPr>
        <w:t xml:space="preserve"> </w:t>
      </w:r>
      <w:r w:rsidRPr="00634A63">
        <w:rPr>
          <w:rFonts w:ascii="Arial" w:hAnsi="Arial" w:cs="Arial"/>
        </w:rPr>
        <w:t>reševalnih</w:t>
      </w:r>
      <w:r w:rsidRPr="00634A63">
        <w:rPr>
          <w:rFonts w:ascii="Arial" w:hAnsi="Arial" w:cs="Arial"/>
          <w:spacing w:val="1"/>
        </w:rPr>
        <w:t xml:space="preserve"> </w:t>
      </w:r>
      <w:r w:rsidRPr="00634A63">
        <w:rPr>
          <w:rFonts w:ascii="Arial" w:hAnsi="Arial" w:cs="Arial"/>
        </w:rPr>
        <w:t>akcijah. Telekomunikacijsko središče tega sistema v dolenjski regiji je ReCO Novo mesto, prek katerega se</w:t>
      </w:r>
      <w:r w:rsidRPr="00634A63">
        <w:rPr>
          <w:rFonts w:ascii="Arial" w:hAnsi="Arial" w:cs="Arial"/>
          <w:spacing w:val="1"/>
        </w:rPr>
        <w:t xml:space="preserve"> </w:t>
      </w:r>
      <w:r w:rsidRPr="00634A63">
        <w:rPr>
          <w:rFonts w:ascii="Arial" w:hAnsi="Arial" w:cs="Arial"/>
        </w:rPr>
        <w:t>zagotavlja povezovanje uporabnikov v javne in zasebne telekomunikacijske sisteme ter med</w:t>
      </w:r>
      <w:r w:rsidRPr="00634A63">
        <w:rPr>
          <w:rFonts w:ascii="Arial" w:hAnsi="Arial" w:cs="Arial"/>
          <w:spacing w:val="1"/>
        </w:rPr>
        <w:t xml:space="preserve"> </w:t>
      </w:r>
      <w:r w:rsidRPr="00634A63">
        <w:rPr>
          <w:rFonts w:ascii="Arial" w:hAnsi="Arial" w:cs="Arial"/>
        </w:rPr>
        <w:t>ostalimi</w:t>
      </w:r>
      <w:r w:rsidRPr="00634A63">
        <w:rPr>
          <w:rFonts w:ascii="Arial" w:hAnsi="Arial" w:cs="Arial"/>
          <w:spacing w:val="2"/>
        </w:rPr>
        <w:t xml:space="preserve"> </w:t>
      </w:r>
      <w:r w:rsidRPr="00634A63">
        <w:rPr>
          <w:rFonts w:ascii="Arial" w:hAnsi="Arial" w:cs="Arial"/>
        </w:rPr>
        <w:t>centri</w:t>
      </w:r>
      <w:r w:rsidRPr="00634A63">
        <w:rPr>
          <w:rFonts w:ascii="Arial" w:hAnsi="Arial" w:cs="Arial"/>
          <w:spacing w:val="2"/>
        </w:rPr>
        <w:t xml:space="preserve"> </w:t>
      </w:r>
      <w:r w:rsidRPr="00634A63">
        <w:rPr>
          <w:rFonts w:ascii="Arial" w:hAnsi="Arial" w:cs="Arial"/>
        </w:rPr>
        <w:t>za</w:t>
      </w:r>
      <w:r w:rsidRPr="00634A63">
        <w:rPr>
          <w:rFonts w:ascii="Arial" w:hAnsi="Arial" w:cs="Arial"/>
          <w:spacing w:val="2"/>
        </w:rPr>
        <w:t xml:space="preserve"> </w:t>
      </w:r>
      <w:r w:rsidRPr="00634A63">
        <w:rPr>
          <w:rFonts w:ascii="Arial" w:hAnsi="Arial" w:cs="Arial"/>
        </w:rPr>
        <w:t xml:space="preserve">obveščanje. Uporabi se lahko tudi sistem zvez radioamaterjev. </w:t>
      </w:r>
      <w:r w:rsidRPr="00EC072F">
        <w:rPr>
          <w:rFonts w:ascii="Arial" w:hAnsi="Arial" w:cs="Arial"/>
          <w:iCs/>
          <w:color w:val="000000"/>
        </w:rPr>
        <w:t>Gasilci uporabljajo simpleksni kanal radijskih zvez ZARE, ki ga dolo</w:t>
      </w:r>
      <w:r>
        <w:rPr>
          <w:rFonts w:ascii="Arial" w:hAnsi="Arial" w:cs="Arial"/>
          <w:color w:val="000000"/>
        </w:rPr>
        <w:t>č</w:t>
      </w:r>
      <w:r>
        <w:rPr>
          <w:rFonts w:ascii="Arial" w:hAnsi="Arial" w:cs="Arial"/>
          <w:iCs/>
          <w:color w:val="000000"/>
        </w:rPr>
        <w:t>i ReCO Novo mesto</w:t>
      </w:r>
      <w:r w:rsidRPr="00EC072F">
        <w:rPr>
          <w:rFonts w:ascii="Arial" w:hAnsi="Arial" w:cs="Arial"/>
          <w:iCs/>
          <w:color w:val="000000"/>
        </w:rPr>
        <w:t xml:space="preserve">. </w:t>
      </w:r>
    </w:p>
    <w:p w:rsidR="00AB75C0" w:rsidRDefault="00AB75C0" w:rsidP="00AB75C0">
      <w:pPr>
        <w:tabs>
          <w:tab w:val="left" w:pos="461"/>
        </w:tabs>
        <w:adjustRightInd w:val="0"/>
        <w:ind w:left="426" w:right="472" w:hanging="142"/>
        <w:jc w:val="both"/>
        <w:rPr>
          <w:rFonts w:cs="Arial"/>
          <w:iCs/>
          <w:color w:val="000000"/>
        </w:rPr>
      </w:pPr>
    </w:p>
    <w:p w:rsidR="00AB75C0" w:rsidRPr="005B2EEF" w:rsidRDefault="00AB75C0" w:rsidP="00AB75C0">
      <w:pPr>
        <w:pStyle w:val="Telobesedila"/>
        <w:tabs>
          <w:tab w:val="left" w:pos="461"/>
        </w:tabs>
        <w:spacing w:before="1"/>
        <w:ind w:left="426" w:right="472" w:hanging="142"/>
        <w:jc w:val="both"/>
        <w:rPr>
          <w:i/>
        </w:rPr>
      </w:pPr>
      <w:r w:rsidRPr="002F7C36">
        <w:t>Na območju Dolenjske</w:t>
      </w:r>
      <w:r w:rsidRPr="002F7C36">
        <w:rPr>
          <w:spacing w:val="1"/>
        </w:rPr>
        <w:t xml:space="preserve"> </w:t>
      </w:r>
      <w:r w:rsidRPr="002F7C36">
        <w:t>delujejo</w:t>
      </w:r>
      <w:r w:rsidRPr="002F7C36">
        <w:rPr>
          <w:spacing w:val="1"/>
        </w:rPr>
        <w:t xml:space="preserve"> </w:t>
      </w:r>
      <w:r w:rsidRPr="002F7C36">
        <w:t>naslednji repetitorji:</w:t>
      </w:r>
    </w:p>
    <w:tbl>
      <w:tblPr>
        <w:tblW w:w="8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2622"/>
        <w:gridCol w:w="2022"/>
        <w:gridCol w:w="1806"/>
      </w:tblGrid>
      <w:tr w:rsidR="00AB75C0" w:rsidRPr="009309EA" w:rsidTr="00652BFB">
        <w:trPr>
          <w:trHeight w:val="527"/>
          <w:tblHeader/>
        </w:trPr>
        <w:tc>
          <w:tcPr>
            <w:tcW w:w="2220" w:type="dxa"/>
            <w:shd w:val="clear" w:color="auto" w:fill="D5E2BB"/>
            <w:vAlign w:val="center"/>
          </w:tcPr>
          <w:p w:rsidR="00AB75C0" w:rsidRPr="007F7EBE" w:rsidRDefault="00AB75C0" w:rsidP="00652BFB">
            <w:pPr>
              <w:pStyle w:val="TableParagraph"/>
              <w:tabs>
                <w:tab w:val="left" w:pos="461"/>
              </w:tabs>
              <w:spacing w:line="264" w:lineRule="exact"/>
              <w:ind w:left="426" w:right="546" w:hanging="142"/>
              <w:jc w:val="center"/>
              <w:rPr>
                <w:b/>
              </w:rPr>
            </w:pPr>
            <w:r w:rsidRPr="007F7EBE">
              <w:rPr>
                <w:b/>
              </w:rPr>
              <w:t>Lokacija</w:t>
            </w:r>
            <w:r w:rsidRPr="007F7EBE">
              <w:rPr>
                <w:b/>
                <w:spacing w:val="1"/>
              </w:rPr>
              <w:t xml:space="preserve"> </w:t>
            </w:r>
            <w:r w:rsidRPr="007F7EBE">
              <w:rPr>
                <w:b/>
              </w:rPr>
              <w:t>repetitorja</w:t>
            </w:r>
          </w:p>
        </w:tc>
        <w:tc>
          <w:tcPr>
            <w:tcW w:w="2622" w:type="dxa"/>
            <w:shd w:val="clear" w:color="auto" w:fill="D5E2BB"/>
            <w:vAlign w:val="center"/>
          </w:tcPr>
          <w:p w:rsidR="00AB75C0" w:rsidRPr="007F7EBE" w:rsidRDefault="00AB75C0" w:rsidP="00652BFB">
            <w:pPr>
              <w:pStyle w:val="TableParagraph"/>
              <w:tabs>
                <w:tab w:val="left" w:pos="461"/>
              </w:tabs>
              <w:spacing w:line="264" w:lineRule="exact"/>
              <w:ind w:left="426" w:right="377" w:hanging="142"/>
              <w:jc w:val="center"/>
              <w:rPr>
                <w:b/>
                <w:spacing w:val="-59"/>
              </w:rPr>
            </w:pPr>
            <w:r w:rsidRPr="007F7EBE">
              <w:rPr>
                <w:b/>
                <w:spacing w:val="-1"/>
              </w:rPr>
              <w:t>Alfanumerična</w:t>
            </w:r>
          </w:p>
          <w:p w:rsidR="00AB75C0" w:rsidRPr="007F7EBE" w:rsidRDefault="00AB75C0" w:rsidP="00652BFB">
            <w:pPr>
              <w:pStyle w:val="TableParagraph"/>
              <w:tabs>
                <w:tab w:val="left" w:pos="461"/>
              </w:tabs>
              <w:spacing w:line="264" w:lineRule="exact"/>
              <w:ind w:left="426" w:right="377" w:hanging="142"/>
              <w:jc w:val="center"/>
              <w:rPr>
                <w:b/>
              </w:rPr>
            </w:pPr>
            <w:r w:rsidRPr="007F7EBE">
              <w:rPr>
                <w:b/>
              </w:rPr>
              <w:t>oznaka</w:t>
            </w:r>
          </w:p>
        </w:tc>
        <w:tc>
          <w:tcPr>
            <w:tcW w:w="2022" w:type="dxa"/>
            <w:shd w:val="clear" w:color="auto" w:fill="D5E2BB"/>
            <w:vAlign w:val="center"/>
          </w:tcPr>
          <w:p w:rsidR="00AB75C0" w:rsidRPr="007F7EBE" w:rsidRDefault="00AB75C0" w:rsidP="00652BFB">
            <w:pPr>
              <w:pStyle w:val="TableParagraph"/>
              <w:tabs>
                <w:tab w:val="left" w:pos="461"/>
              </w:tabs>
              <w:spacing w:before="139"/>
              <w:ind w:left="426" w:right="159" w:hanging="142"/>
              <w:jc w:val="center"/>
              <w:rPr>
                <w:b/>
              </w:rPr>
            </w:pPr>
            <w:r w:rsidRPr="007F7EBE">
              <w:rPr>
                <w:b/>
              </w:rPr>
              <w:t>Numerična</w:t>
            </w:r>
            <w:r w:rsidRPr="007F7EBE">
              <w:rPr>
                <w:b/>
                <w:spacing w:val="-1"/>
              </w:rPr>
              <w:t xml:space="preserve"> </w:t>
            </w:r>
            <w:r w:rsidRPr="007F7EBE">
              <w:rPr>
                <w:b/>
              </w:rPr>
              <w:t>oznaka</w:t>
            </w:r>
          </w:p>
        </w:tc>
        <w:tc>
          <w:tcPr>
            <w:tcW w:w="1806" w:type="dxa"/>
            <w:shd w:val="clear" w:color="auto" w:fill="D5E2BB"/>
            <w:vAlign w:val="center"/>
          </w:tcPr>
          <w:p w:rsidR="00AB75C0" w:rsidRPr="007F7EBE" w:rsidRDefault="00AB75C0" w:rsidP="00652BFB">
            <w:pPr>
              <w:pStyle w:val="TableParagraph"/>
              <w:tabs>
                <w:tab w:val="left" w:pos="461"/>
              </w:tabs>
              <w:spacing w:before="139"/>
              <w:ind w:left="426" w:hanging="142"/>
              <w:rPr>
                <w:b/>
              </w:rPr>
            </w:pPr>
            <w:r w:rsidRPr="007F7EBE">
              <w:rPr>
                <w:b/>
              </w:rPr>
              <w:t xml:space="preserve">  Vrsta oddaje</w:t>
            </w:r>
          </w:p>
        </w:tc>
      </w:tr>
      <w:tr w:rsidR="00AB75C0" w:rsidRPr="009309EA" w:rsidTr="00652BFB">
        <w:trPr>
          <w:trHeight w:val="254"/>
        </w:trPr>
        <w:tc>
          <w:tcPr>
            <w:tcW w:w="2220" w:type="dxa"/>
            <w:shd w:val="clear" w:color="auto" w:fill="auto"/>
          </w:tcPr>
          <w:p w:rsidR="00AB75C0" w:rsidRPr="009309EA" w:rsidRDefault="00AB75C0" w:rsidP="00652BFB">
            <w:pPr>
              <w:pStyle w:val="TableParagraph"/>
              <w:tabs>
                <w:tab w:val="left" w:pos="461"/>
              </w:tabs>
              <w:ind w:left="426" w:right="447" w:hanging="142"/>
              <w:jc w:val="center"/>
            </w:pPr>
            <w:r>
              <w:t>Trdinov vrh</w:t>
            </w:r>
          </w:p>
        </w:tc>
        <w:tc>
          <w:tcPr>
            <w:tcW w:w="2622" w:type="dxa"/>
            <w:shd w:val="clear" w:color="auto" w:fill="auto"/>
          </w:tcPr>
          <w:p w:rsidR="00AB75C0" w:rsidRPr="009309EA" w:rsidRDefault="00AB75C0" w:rsidP="00652BFB">
            <w:pPr>
              <w:pStyle w:val="TableParagraph"/>
              <w:tabs>
                <w:tab w:val="left" w:pos="461"/>
              </w:tabs>
              <w:ind w:left="426" w:right="436" w:hanging="142"/>
              <w:jc w:val="center"/>
            </w:pPr>
            <w:r w:rsidRPr="007F7EBE">
              <w:rPr>
                <w:w w:val="110"/>
              </w:rPr>
              <w:t>23</w:t>
            </w:r>
            <w:r w:rsidRPr="007F7EBE">
              <w:rPr>
                <w:spacing w:val="-16"/>
                <w:w w:val="110"/>
              </w:rPr>
              <w:t xml:space="preserve"> </w:t>
            </w:r>
            <w:r w:rsidRPr="007F7EBE">
              <w:rPr>
                <w:w w:val="110"/>
              </w:rPr>
              <w:t>–</w:t>
            </w:r>
            <w:r w:rsidRPr="007F7EBE">
              <w:rPr>
                <w:spacing w:val="-15"/>
                <w:w w:val="110"/>
              </w:rPr>
              <w:t xml:space="preserve"> </w:t>
            </w:r>
            <w:r w:rsidRPr="007F7EBE">
              <w:rPr>
                <w:w w:val="110"/>
              </w:rPr>
              <w:t>REG</w:t>
            </w:r>
            <w:r w:rsidRPr="007F7EBE">
              <w:rPr>
                <w:spacing w:val="-14"/>
                <w:w w:val="110"/>
              </w:rPr>
              <w:t xml:space="preserve"> </w:t>
            </w:r>
            <w:r w:rsidRPr="007F7EBE">
              <w:rPr>
                <w:w w:val="110"/>
              </w:rPr>
              <w:t>NM</w:t>
            </w:r>
          </w:p>
        </w:tc>
        <w:tc>
          <w:tcPr>
            <w:tcW w:w="2022" w:type="dxa"/>
            <w:shd w:val="clear" w:color="auto" w:fill="auto"/>
          </w:tcPr>
          <w:p w:rsidR="00AB75C0" w:rsidRPr="009309EA" w:rsidRDefault="00AB75C0" w:rsidP="00652BFB">
            <w:pPr>
              <w:pStyle w:val="TableParagraph"/>
              <w:tabs>
                <w:tab w:val="left" w:pos="461"/>
              </w:tabs>
              <w:ind w:left="426" w:right="159" w:hanging="142"/>
              <w:jc w:val="center"/>
            </w:pPr>
            <w:r>
              <w:t>23</w:t>
            </w:r>
          </w:p>
        </w:tc>
        <w:tc>
          <w:tcPr>
            <w:tcW w:w="1806" w:type="dxa"/>
            <w:shd w:val="clear" w:color="auto" w:fill="auto"/>
          </w:tcPr>
          <w:p w:rsidR="00AB75C0" w:rsidRPr="009309EA" w:rsidRDefault="00AB75C0" w:rsidP="00652BFB">
            <w:pPr>
              <w:pStyle w:val="TableParagraph"/>
              <w:tabs>
                <w:tab w:val="left" w:pos="461"/>
              </w:tabs>
              <w:ind w:left="426" w:right="435" w:hanging="142"/>
              <w:jc w:val="center"/>
            </w:pPr>
            <w:r>
              <w:t xml:space="preserve">   </w:t>
            </w:r>
            <w:r w:rsidRPr="009309EA">
              <w:t>SD</w:t>
            </w:r>
          </w:p>
        </w:tc>
      </w:tr>
      <w:tr w:rsidR="00AB75C0" w:rsidRPr="009309EA" w:rsidTr="00652BFB">
        <w:trPr>
          <w:trHeight w:val="253"/>
        </w:trPr>
        <w:tc>
          <w:tcPr>
            <w:tcW w:w="2220" w:type="dxa"/>
            <w:shd w:val="clear" w:color="auto" w:fill="auto"/>
          </w:tcPr>
          <w:p w:rsidR="00AB75C0" w:rsidRPr="009309EA" w:rsidRDefault="00AB75C0" w:rsidP="00652BFB">
            <w:pPr>
              <w:pStyle w:val="TableParagraph"/>
              <w:tabs>
                <w:tab w:val="left" w:pos="461"/>
              </w:tabs>
              <w:ind w:left="426" w:right="445" w:hanging="142"/>
              <w:jc w:val="center"/>
            </w:pPr>
            <w:r>
              <w:t>Mirna gora</w:t>
            </w:r>
          </w:p>
        </w:tc>
        <w:tc>
          <w:tcPr>
            <w:tcW w:w="2622" w:type="dxa"/>
            <w:shd w:val="clear" w:color="auto" w:fill="auto"/>
          </w:tcPr>
          <w:p w:rsidR="00AB75C0" w:rsidRPr="009309EA" w:rsidRDefault="00AB75C0" w:rsidP="00652BFB">
            <w:pPr>
              <w:pStyle w:val="TableParagraph"/>
              <w:tabs>
                <w:tab w:val="left" w:pos="461"/>
              </w:tabs>
              <w:ind w:left="426" w:right="436" w:hanging="142"/>
              <w:jc w:val="center"/>
            </w:pPr>
            <w:r w:rsidRPr="007F7EBE">
              <w:rPr>
                <w:w w:val="110"/>
              </w:rPr>
              <w:t>24</w:t>
            </w:r>
            <w:r w:rsidRPr="007F7EBE">
              <w:rPr>
                <w:spacing w:val="-16"/>
                <w:w w:val="110"/>
              </w:rPr>
              <w:t xml:space="preserve"> </w:t>
            </w:r>
            <w:r w:rsidRPr="007F7EBE">
              <w:rPr>
                <w:w w:val="110"/>
              </w:rPr>
              <w:t>–</w:t>
            </w:r>
            <w:r w:rsidRPr="007F7EBE">
              <w:rPr>
                <w:spacing w:val="-15"/>
                <w:w w:val="110"/>
              </w:rPr>
              <w:t xml:space="preserve"> </w:t>
            </w:r>
            <w:r w:rsidRPr="007F7EBE">
              <w:rPr>
                <w:w w:val="110"/>
              </w:rPr>
              <w:t>REG</w:t>
            </w:r>
            <w:r w:rsidRPr="007F7EBE">
              <w:rPr>
                <w:spacing w:val="-15"/>
                <w:w w:val="110"/>
              </w:rPr>
              <w:t xml:space="preserve"> </w:t>
            </w:r>
            <w:r w:rsidRPr="007F7EBE">
              <w:rPr>
                <w:w w:val="110"/>
              </w:rPr>
              <w:t>NM</w:t>
            </w:r>
          </w:p>
        </w:tc>
        <w:tc>
          <w:tcPr>
            <w:tcW w:w="2022" w:type="dxa"/>
            <w:shd w:val="clear" w:color="auto" w:fill="auto"/>
          </w:tcPr>
          <w:p w:rsidR="00AB75C0" w:rsidRPr="009309EA" w:rsidRDefault="00AB75C0" w:rsidP="00652BFB">
            <w:pPr>
              <w:pStyle w:val="TableParagraph"/>
              <w:tabs>
                <w:tab w:val="left" w:pos="461"/>
              </w:tabs>
              <w:ind w:left="426" w:right="159" w:hanging="142"/>
              <w:jc w:val="center"/>
            </w:pPr>
            <w:r>
              <w:t>24</w:t>
            </w:r>
          </w:p>
        </w:tc>
        <w:tc>
          <w:tcPr>
            <w:tcW w:w="1806" w:type="dxa"/>
            <w:shd w:val="clear" w:color="auto" w:fill="auto"/>
          </w:tcPr>
          <w:p w:rsidR="00AB75C0" w:rsidRPr="009309EA" w:rsidRDefault="00AB75C0" w:rsidP="00652BFB">
            <w:pPr>
              <w:pStyle w:val="TableParagraph"/>
              <w:tabs>
                <w:tab w:val="left" w:pos="461"/>
              </w:tabs>
              <w:ind w:left="426" w:right="435" w:hanging="142"/>
              <w:jc w:val="center"/>
            </w:pPr>
            <w:r>
              <w:t xml:space="preserve">   </w:t>
            </w:r>
            <w:r w:rsidRPr="009309EA">
              <w:t>SD</w:t>
            </w:r>
          </w:p>
        </w:tc>
      </w:tr>
      <w:tr w:rsidR="00AB75C0" w:rsidRPr="009309EA" w:rsidTr="00652BFB">
        <w:trPr>
          <w:trHeight w:val="254"/>
        </w:trPr>
        <w:tc>
          <w:tcPr>
            <w:tcW w:w="2220" w:type="dxa"/>
            <w:shd w:val="clear" w:color="auto" w:fill="auto"/>
          </w:tcPr>
          <w:p w:rsidR="00AB75C0" w:rsidRPr="009309EA" w:rsidRDefault="00AB75C0" w:rsidP="00652BFB">
            <w:pPr>
              <w:pStyle w:val="TableParagraph"/>
              <w:tabs>
                <w:tab w:val="left" w:pos="461"/>
              </w:tabs>
              <w:ind w:left="426" w:right="447" w:hanging="142"/>
              <w:jc w:val="center"/>
            </w:pPr>
            <w:r>
              <w:t>Vrhtrebnje</w:t>
            </w:r>
          </w:p>
        </w:tc>
        <w:tc>
          <w:tcPr>
            <w:tcW w:w="2622" w:type="dxa"/>
            <w:shd w:val="clear" w:color="auto" w:fill="auto"/>
          </w:tcPr>
          <w:p w:rsidR="00AB75C0" w:rsidRPr="009309EA" w:rsidRDefault="00AB75C0" w:rsidP="00652BFB">
            <w:pPr>
              <w:pStyle w:val="TableParagraph"/>
              <w:tabs>
                <w:tab w:val="left" w:pos="461"/>
              </w:tabs>
              <w:ind w:left="426" w:right="436" w:hanging="142"/>
              <w:jc w:val="center"/>
            </w:pPr>
            <w:r w:rsidRPr="007F7EBE">
              <w:rPr>
                <w:w w:val="110"/>
              </w:rPr>
              <w:t>25</w:t>
            </w:r>
            <w:r w:rsidRPr="007F7EBE">
              <w:rPr>
                <w:spacing w:val="-16"/>
                <w:w w:val="110"/>
              </w:rPr>
              <w:t xml:space="preserve"> </w:t>
            </w:r>
            <w:r w:rsidRPr="007F7EBE">
              <w:rPr>
                <w:w w:val="110"/>
              </w:rPr>
              <w:t>–</w:t>
            </w:r>
            <w:r w:rsidRPr="007F7EBE">
              <w:rPr>
                <w:spacing w:val="-15"/>
                <w:w w:val="110"/>
              </w:rPr>
              <w:t xml:space="preserve"> </w:t>
            </w:r>
            <w:r w:rsidRPr="007F7EBE">
              <w:rPr>
                <w:w w:val="110"/>
              </w:rPr>
              <w:t>REG</w:t>
            </w:r>
            <w:r w:rsidRPr="007F7EBE">
              <w:rPr>
                <w:spacing w:val="-15"/>
                <w:w w:val="110"/>
              </w:rPr>
              <w:t xml:space="preserve"> </w:t>
            </w:r>
            <w:r w:rsidRPr="007F7EBE">
              <w:rPr>
                <w:w w:val="110"/>
              </w:rPr>
              <w:t>NM</w:t>
            </w:r>
          </w:p>
        </w:tc>
        <w:tc>
          <w:tcPr>
            <w:tcW w:w="2022" w:type="dxa"/>
            <w:shd w:val="clear" w:color="auto" w:fill="auto"/>
          </w:tcPr>
          <w:p w:rsidR="00AB75C0" w:rsidRPr="009309EA" w:rsidRDefault="00AB75C0" w:rsidP="00652BFB">
            <w:pPr>
              <w:pStyle w:val="TableParagraph"/>
              <w:tabs>
                <w:tab w:val="left" w:pos="461"/>
              </w:tabs>
              <w:ind w:left="426" w:right="159" w:hanging="142"/>
              <w:jc w:val="center"/>
            </w:pPr>
            <w:r>
              <w:t>25</w:t>
            </w:r>
          </w:p>
        </w:tc>
        <w:tc>
          <w:tcPr>
            <w:tcW w:w="1806" w:type="dxa"/>
            <w:shd w:val="clear" w:color="auto" w:fill="auto"/>
          </w:tcPr>
          <w:p w:rsidR="00AB75C0" w:rsidRPr="009309EA" w:rsidRDefault="00AB75C0" w:rsidP="00652BFB">
            <w:pPr>
              <w:pStyle w:val="TableParagraph"/>
              <w:tabs>
                <w:tab w:val="left" w:pos="461"/>
              </w:tabs>
              <w:ind w:left="426" w:right="435" w:hanging="142"/>
              <w:jc w:val="center"/>
            </w:pPr>
            <w:r>
              <w:t xml:space="preserve">   </w:t>
            </w:r>
            <w:r w:rsidRPr="009309EA">
              <w:t>SD</w:t>
            </w:r>
          </w:p>
        </w:tc>
      </w:tr>
    </w:tbl>
    <w:p w:rsidR="00AB75C0" w:rsidRDefault="00AB75C0" w:rsidP="00AB75C0">
      <w:pPr>
        <w:tabs>
          <w:tab w:val="left" w:pos="461"/>
        </w:tabs>
        <w:adjustRightInd w:val="0"/>
        <w:ind w:left="426" w:hanging="142"/>
        <w:jc w:val="both"/>
        <w:rPr>
          <w:rFonts w:cs="Arial"/>
          <w:iCs/>
          <w:color w:val="000000"/>
        </w:rPr>
      </w:pPr>
    </w:p>
    <w:p w:rsidR="00AB75C0" w:rsidRPr="00A062B2" w:rsidRDefault="00AB75C0" w:rsidP="00AB75C0">
      <w:pPr>
        <w:tabs>
          <w:tab w:val="left" w:pos="0"/>
        </w:tabs>
        <w:adjustRightInd w:val="0"/>
        <w:ind w:right="-8"/>
        <w:jc w:val="both"/>
        <w:rPr>
          <w:rFonts w:cs="Arial"/>
          <w:iCs/>
          <w:color w:val="000000"/>
          <w:sz w:val="22"/>
        </w:rPr>
      </w:pPr>
      <w:r w:rsidRPr="00A062B2">
        <w:rPr>
          <w:rFonts w:cs="Arial"/>
          <w:iCs/>
          <w:color w:val="000000"/>
          <w:sz w:val="22"/>
        </w:rPr>
        <w:t>V primeru, da so v naloge zaš</w:t>
      </w:r>
      <w:r w:rsidRPr="00A062B2">
        <w:rPr>
          <w:rFonts w:cs="Arial"/>
          <w:color w:val="000000"/>
          <w:sz w:val="22"/>
        </w:rPr>
        <w:t>č</w:t>
      </w:r>
      <w:r w:rsidRPr="00A062B2">
        <w:rPr>
          <w:rFonts w:cs="Arial"/>
          <w:iCs/>
          <w:color w:val="000000"/>
          <w:sz w:val="22"/>
        </w:rPr>
        <w:t>ite in reševanja vklju</w:t>
      </w:r>
      <w:r w:rsidRPr="00A062B2">
        <w:rPr>
          <w:rFonts w:cs="Arial"/>
          <w:color w:val="000000"/>
          <w:sz w:val="22"/>
        </w:rPr>
        <w:t>č</w:t>
      </w:r>
      <w:r w:rsidRPr="00A062B2">
        <w:rPr>
          <w:rFonts w:cs="Arial"/>
          <w:iCs/>
          <w:color w:val="000000"/>
          <w:sz w:val="22"/>
        </w:rPr>
        <w:t xml:space="preserve">eni tudi zrakoplovi policije in Slovenske vojske se za medsebojno komuniciranje uporablja sistem ZA-RE, kanal 33 oziroma 34. </w:t>
      </w:r>
    </w:p>
    <w:p w:rsidR="00AB75C0" w:rsidRPr="006B0AA9" w:rsidRDefault="00AB75C0" w:rsidP="00AB75C0">
      <w:pPr>
        <w:tabs>
          <w:tab w:val="left" w:pos="284"/>
        </w:tabs>
        <w:adjustRightInd w:val="0"/>
        <w:ind w:left="284" w:right="331"/>
        <w:jc w:val="both"/>
        <w:rPr>
          <w:rFonts w:cs="Arial"/>
          <w:iCs/>
          <w:color w:val="000000"/>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7416"/>
      </w:tblGrid>
      <w:tr w:rsidR="00AB75C0" w:rsidRPr="00685AAF" w:rsidTr="00AB75C0">
        <w:trPr>
          <w:trHeight w:val="254"/>
          <w:tblHeader/>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iCs/>
                <w:color w:val="000000"/>
              </w:rPr>
              <w:t xml:space="preserve"> </w:t>
            </w:r>
            <w:r w:rsidRPr="005A6751">
              <w:rPr>
                <w:rFonts w:ascii="Arial" w:hAnsi="Arial" w:cs="Arial"/>
                <w:color w:val="000000"/>
              </w:rPr>
              <w:t>P</w:t>
            </w:r>
            <w:r w:rsidRPr="005A6751">
              <w:rPr>
                <w:rFonts w:ascii="Arial" w:hAnsi="Arial" w:cs="Arial"/>
                <w:bCs/>
                <w:iCs/>
                <w:color w:val="000000"/>
              </w:rPr>
              <w:t>–</w:t>
            </w:r>
            <w:r w:rsidRPr="005A6751">
              <w:rPr>
                <w:rFonts w:ascii="Arial" w:hAnsi="Arial" w:cs="Arial"/>
                <w:color w:val="000000"/>
              </w:rPr>
              <w:t>19</w:t>
            </w:r>
          </w:p>
        </w:tc>
        <w:tc>
          <w:tcPr>
            <w:tcW w:w="7416"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iCs/>
                <w:color w:val="000000"/>
              </w:rPr>
              <w:t>Radijski imenik zvez ZARE</w:t>
            </w:r>
          </w:p>
        </w:tc>
      </w:tr>
      <w:tr w:rsidR="00AB75C0" w:rsidRPr="00685AAF" w:rsidTr="00AB75C0">
        <w:trPr>
          <w:trHeight w:val="254"/>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iCs/>
                <w:color w:val="000000"/>
              </w:rPr>
              <w:t xml:space="preserve"> D</w:t>
            </w:r>
            <w:r w:rsidRPr="005A6751">
              <w:rPr>
                <w:rFonts w:ascii="Arial" w:hAnsi="Arial" w:cs="Arial"/>
                <w:bCs/>
                <w:iCs/>
                <w:color w:val="000000"/>
              </w:rPr>
              <w:t>–</w:t>
            </w:r>
            <w:r w:rsidRPr="005A6751">
              <w:rPr>
                <w:rFonts w:ascii="Arial" w:hAnsi="Arial" w:cs="Arial"/>
                <w:iCs/>
                <w:color w:val="000000"/>
              </w:rPr>
              <w:t>4</w:t>
            </w:r>
          </w:p>
        </w:tc>
        <w:tc>
          <w:tcPr>
            <w:tcW w:w="7416"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iCs/>
                <w:color w:val="000000"/>
              </w:rPr>
              <w:t>Načrt zagotavljanja zvez ob nesreči</w:t>
            </w:r>
          </w:p>
        </w:tc>
      </w:tr>
    </w:tbl>
    <w:p w:rsidR="00590E1D" w:rsidRDefault="00590E1D" w:rsidP="00590E1D">
      <w:pPr>
        <w:pStyle w:val="Naslov1"/>
      </w:pPr>
      <w:bookmarkStart w:id="59" w:name="_Toc154579937"/>
    </w:p>
    <w:p w:rsidR="00AB75C0" w:rsidRPr="00E42DBB" w:rsidRDefault="00590E1D" w:rsidP="00590E1D">
      <w:pPr>
        <w:pStyle w:val="Naslov1"/>
      </w:pPr>
      <w:r>
        <w:t xml:space="preserve">8. </w:t>
      </w:r>
      <w:r w:rsidR="00AB75C0" w:rsidRPr="00E42DBB">
        <w:t>ZAŠČITNI UKREPI</w:t>
      </w:r>
      <w:r w:rsidR="00AB75C0" w:rsidRPr="00590E1D">
        <w:rPr>
          <w:spacing w:val="57"/>
        </w:rPr>
        <w:t xml:space="preserve"> </w:t>
      </w:r>
      <w:r w:rsidR="00AB75C0" w:rsidRPr="00E42DBB">
        <w:t>IN</w:t>
      </w:r>
      <w:r w:rsidR="00AB75C0" w:rsidRPr="00590E1D">
        <w:rPr>
          <w:spacing w:val="-6"/>
        </w:rPr>
        <w:t xml:space="preserve"> </w:t>
      </w:r>
      <w:r w:rsidR="00AB75C0" w:rsidRPr="00E42DBB">
        <w:t>NALOGE</w:t>
      </w:r>
      <w:r w:rsidR="00AB75C0" w:rsidRPr="00590E1D">
        <w:rPr>
          <w:spacing w:val="-5"/>
        </w:rPr>
        <w:t xml:space="preserve"> </w:t>
      </w:r>
      <w:r w:rsidR="00AB75C0" w:rsidRPr="00E42DBB">
        <w:t>ZAŠČITE,</w:t>
      </w:r>
      <w:r w:rsidR="00AB75C0" w:rsidRPr="00590E1D">
        <w:rPr>
          <w:spacing w:val="-4"/>
        </w:rPr>
        <w:t xml:space="preserve"> </w:t>
      </w:r>
      <w:r w:rsidR="00AB75C0" w:rsidRPr="00E42DBB">
        <w:t>REŠEVANJA</w:t>
      </w:r>
      <w:r w:rsidR="00AB75C0" w:rsidRPr="00590E1D">
        <w:rPr>
          <w:spacing w:val="-12"/>
        </w:rPr>
        <w:t xml:space="preserve"> </w:t>
      </w:r>
      <w:r w:rsidR="00AB75C0" w:rsidRPr="00E42DBB">
        <w:t>IN</w:t>
      </w:r>
      <w:r w:rsidR="00AB75C0" w:rsidRPr="00590E1D">
        <w:rPr>
          <w:spacing w:val="-6"/>
        </w:rPr>
        <w:t xml:space="preserve"> </w:t>
      </w:r>
      <w:r w:rsidR="00AB75C0" w:rsidRPr="00E42DBB">
        <w:t>POMOČI</w:t>
      </w:r>
      <w:bookmarkEnd w:id="59"/>
    </w:p>
    <w:p w:rsidR="00AB75C0" w:rsidRPr="009309EA" w:rsidRDefault="00AB75C0" w:rsidP="00AB75C0">
      <w:pPr>
        <w:pStyle w:val="Telobesedila"/>
        <w:spacing w:before="3"/>
        <w:rPr>
          <w:rFonts w:ascii="Arial" w:hAnsi="Arial" w:cs="Arial"/>
          <w:b/>
          <w:sz w:val="25"/>
        </w:rPr>
      </w:pPr>
    </w:p>
    <w:p w:rsidR="00AB75C0" w:rsidRPr="009309EA" w:rsidRDefault="00AB75C0" w:rsidP="00AB75C0">
      <w:pPr>
        <w:pStyle w:val="Naslov2"/>
      </w:pPr>
      <w:bookmarkStart w:id="60" w:name="_Toc154579938"/>
      <w:r>
        <w:t xml:space="preserve">8.1. </w:t>
      </w:r>
      <w:r w:rsidRPr="009309EA">
        <w:t>Ukrepi ZRP</w:t>
      </w:r>
      <w:bookmarkEnd w:id="60"/>
    </w:p>
    <w:p w:rsidR="00AB75C0" w:rsidRPr="009309EA" w:rsidRDefault="00AB75C0" w:rsidP="00AB75C0">
      <w:pPr>
        <w:pStyle w:val="Telobesedila"/>
        <w:spacing w:before="6"/>
        <w:rPr>
          <w:rFonts w:ascii="Arial" w:hAnsi="Arial" w:cs="Arial"/>
          <w:b/>
          <w:sz w:val="24"/>
        </w:rPr>
      </w:pPr>
    </w:p>
    <w:p w:rsidR="00AB75C0" w:rsidRPr="009309EA" w:rsidRDefault="00AB75C0" w:rsidP="00AB75C0">
      <w:pPr>
        <w:pStyle w:val="Telobesedila"/>
        <w:spacing w:line="244" w:lineRule="auto"/>
        <w:ind w:right="572"/>
        <w:jc w:val="both"/>
        <w:rPr>
          <w:rFonts w:ascii="Arial" w:hAnsi="Arial" w:cs="Arial"/>
        </w:rPr>
      </w:pPr>
      <w:r>
        <w:rPr>
          <w:rFonts w:ascii="Arial" w:hAnsi="Arial" w:cs="Arial"/>
        </w:rPr>
        <w:t>Ob nesreči zrakoplova se izvajajo naslednji zaščitni ukrepi:</w:t>
      </w:r>
    </w:p>
    <w:p w:rsidR="00AB75C0" w:rsidRPr="009309EA" w:rsidRDefault="00AB75C0" w:rsidP="00652BFB">
      <w:pPr>
        <w:pStyle w:val="Odstavekseznama"/>
        <w:numPr>
          <w:ilvl w:val="0"/>
          <w:numId w:val="39"/>
        </w:numPr>
        <w:tabs>
          <w:tab w:val="left" w:pos="426"/>
        </w:tabs>
        <w:spacing w:line="269" w:lineRule="exact"/>
        <w:ind w:left="142" w:firstLine="0"/>
        <w:rPr>
          <w:rFonts w:ascii="Arial" w:hAnsi="Arial" w:cs="Arial"/>
        </w:rPr>
      </w:pPr>
      <w:r w:rsidRPr="009309EA">
        <w:rPr>
          <w:rFonts w:ascii="Arial" w:hAnsi="Arial" w:cs="Arial"/>
        </w:rPr>
        <w:t>prostorski, urbanistični,</w:t>
      </w:r>
      <w:r w:rsidRPr="009309EA">
        <w:rPr>
          <w:rFonts w:ascii="Arial" w:hAnsi="Arial" w:cs="Arial"/>
          <w:spacing w:val="-1"/>
        </w:rPr>
        <w:t xml:space="preserve"> </w:t>
      </w:r>
      <w:r w:rsidRPr="009309EA">
        <w:rPr>
          <w:rFonts w:ascii="Arial" w:hAnsi="Arial" w:cs="Arial"/>
        </w:rPr>
        <w:t>gradbeni</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drugi</w:t>
      </w:r>
      <w:r w:rsidRPr="009309EA">
        <w:rPr>
          <w:rFonts w:ascii="Arial" w:hAnsi="Arial" w:cs="Arial"/>
          <w:spacing w:val="-2"/>
        </w:rPr>
        <w:t xml:space="preserve"> </w:t>
      </w:r>
      <w:r w:rsidRPr="009309EA">
        <w:rPr>
          <w:rFonts w:ascii="Arial" w:hAnsi="Arial" w:cs="Arial"/>
        </w:rPr>
        <w:t>tehnični</w:t>
      </w:r>
      <w:r w:rsidRPr="009309EA">
        <w:rPr>
          <w:rFonts w:ascii="Arial" w:hAnsi="Arial" w:cs="Arial"/>
          <w:spacing w:val="-2"/>
        </w:rPr>
        <w:t xml:space="preserve"> </w:t>
      </w:r>
      <w:r w:rsidRPr="009309EA">
        <w:rPr>
          <w:rFonts w:ascii="Arial" w:hAnsi="Arial" w:cs="Arial"/>
        </w:rPr>
        <w:t>ukrepi,</w:t>
      </w:r>
    </w:p>
    <w:p w:rsidR="00AB75C0" w:rsidRPr="009309EA" w:rsidRDefault="00AB75C0" w:rsidP="00652BFB">
      <w:pPr>
        <w:pStyle w:val="Odstavekseznama"/>
        <w:numPr>
          <w:ilvl w:val="0"/>
          <w:numId w:val="39"/>
        </w:numPr>
        <w:tabs>
          <w:tab w:val="left" w:pos="426"/>
        </w:tabs>
        <w:spacing w:line="269" w:lineRule="exact"/>
        <w:ind w:left="142" w:firstLine="0"/>
        <w:rPr>
          <w:rFonts w:ascii="Arial" w:hAnsi="Arial" w:cs="Arial"/>
        </w:rPr>
      </w:pPr>
      <w:r w:rsidRPr="009309EA">
        <w:rPr>
          <w:rFonts w:ascii="Arial" w:hAnsi="Arial" w:cs="Arial"/>
        </w:rPr>
        <w:t>RKB</w:t>
      </w:r>
      <w:r>
        <w:rPr>
          <w:rFonts w:ascii="Arial" w:hAnsi="Arial" w:cs="Arial"/>
          <w:spacing w:val="-3"/>
        </w:rPr>
        <w:t>-</w:t>
      </w:r>
      <w:r w:rsidRPr="009309EA">
        <w:rPr>
          <w:rFonts w:ascii="Arial" w:hAnsi="Arial" w:cs="Arial"/>
        </w:rPr>
        <w:t>zaščita,</w:t>
      </w:r>
    </w:p>
    <w:p w:rsidR="00AB75C0" w:rsidRPr="009309EA" w:rsidRDefault="00AB75C0" w:rsidP="00652BFB">
      <w:pPr>
        <w:pStyle w:val="Odstavekseznama"/>
        <w:numPr>
          <w:ilvl w:val="0"/>
          <w:numId w:val="39"/>
        </w:numPr>
        <w:tabs>
          <w:tab w:val="left" w:pos="426"/>
        </w:tabs>
        <w:spacing w:line="269" w:lineRule="exact"/>
        <w:ind w:left="142" w:firstLine="0"/>
        <w:rPr>
          <w:rFonts w:ascii="Arial" w:hAnsi="Arial" w:cs="Arial"/>
        </w:rPr>
      </w:pPr>
      <w:r w:rsidRPr="009309EA">
        <w:rPr>
          <w:rFonts w:ascii="Arial" w:hAnsi="Arial" w:cs="Arial"/>
        </w:rPr>
        <w:t>evakuacija,</w:t>
      </w:r>
    </w:p>
    <w:p w:rsidR="00AB75C0" w:rsidRPr="009309EA" w:rsidRDefault="00AB75C0" w:rsidP="00652BFB">
      <w:pPr>
        <w:pStyle w:val="Odstavekseznama"/>
        <w:numPr>
          <w:ilvl w:val="0"/>
          <w:numId w:val="39"/>
        </w:numPr>
        <w:tabs>
          <w:tab w:val="left" w:pos="426"/>
        </w:tabs>
        <w:spacing w:line="269" w:lineRule="exact"/>
        <w:ind w:left="142" w:firstLine="0"/>
        <w:rPr>
          <w:rFonts w:ascii="Arial" w:hAnsi="Arial" w:cs="Arial"/>
        </w:rPr>
      </w:pPr>
      <w:r w:rsidRPr="009309EA">
        <w:rPr>
          <w:rFonts w:ascii="Arial" w:hAnsi="Arial" w:cs="Arial"/>
        </w:rPr>
        <w:t>sprejem</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oskrba ogroženih</w:t>
      </w:r>
      <w:r w:rsidRPr="009309EA">
        <w:rPr>
          <w:rFonts w:ascii="Arial" w:hAnsi="Arial" w:cs="Arial"/>
          <w:spacing w:val="-1"/>
        </w:rPr>
        <w:t xml:space="preserve"> </w:t>
      </w:r>
      <w:r w:rsidRPr="009309EA">
        <w:rPr>
          <w:rFonts w:ascii="Arial" w:hAnsi="Arial" w:cs="Arial"/>
        </w:rPr>
        <w:t>prebivalcev</w:t>
      </w:r>
      <w:r>
        <w:rPr>
          <w:rFonts w:ascii="Arial" w:hAnsi="Arial" w:cs="Arial"/>
          <w:spacing w:val="-3"/>
        </w:rPr>
        <w:t>,</w:t>
      </w:r>
    </w:p>
    <w:p w:rsidR="00AB75C0" w:rsidRDefault="00AB75C0" w:rsidP="00652BFB">
      <w:pPr>
        <w:pStyle w:val="Odstavekseznama"/>
        <w:numPr>
          <w:ilvl w:val="0"/>
          <w:numId w:val="39"/>
        </w:numPr>
        <w:tabs>
          <w:tab w:val="left" w:pos="426"/>
        </w:tabs>
        <w:spacing w:line="269" w:lineRule="exact"/>
        <w:ind w:left="142" w:firstLine="0"/>
        <w:rPr>
          <w:rFonts w:ascii="Arial" w:hAnsi="Arial" w:cs="Arial"/>
        </w:rPr>
      </w:pPr>
      <w:r w:rsidRPr="009309EA">
        <w:rPr>
          <w:rFonts w:ascii="Arial" w:hAnsi="Arial" w:cs="Arial"/>
        </w:rPr>
        <w:t>zaščita</w:t>
      </w:r>
      <w:r w:rsidRPr="009309EA">
        <w:rPr>
          <w:rFonts w:ascii="Arial" w:hAnsi="Arial" w:cs="Arial"/>
          <w:spacing w:val="-4"/>
        </w:rPr>
        <w:t xml:space="preserve"> </w:t>
      </w:r>
      <w:r w:rsidRPr="009309EA">
        <w:rPr>
          <w:rFonts w:ascii="Arial" w:hAnsi="Arial" w:cs="Arial"/>
        </w:rPr>
        <w:t>kulturne</w:t>
      </w:r>
      <w:r w:rsidRPr="009309EA">
        <w:rPr>
          <w:rFonts w:ascii="Arial" w:hAnsi="Arial" w:cs="Arial"/>
          <w:spacing w:val="-2"/>
        </w:rPr>
        <w:t xml:space="preserve"> </w:t>
      </w:r>
      <w:r w:rsidRPr="009309EA">
        <w:rPr>
          <w:rFonts w:ascii="Arial" w:hAnsi="Arial" w:cs="Arial"/>
        </w:rPr>
        <w:t>dediščine.</w:t>
      </w:r>
    </w:p>
    <w:p w:rsidR="00AB75C0" w:rsidRDefault="00AB75C0" w:rsidP="00AB75C0">
      <w:pPr>
        <w:tabs>
          <w:tab w:val="left" w:pos="697"/>
          <w:tab w:val="left" w:pos="699"/>
        </w:tabs>
        <w:spacing w:line="269" w:lineRule="exact"/>
        <w:rPr>
          <w:rFonts w:cs="Arial"/>
        </w:rPr>
      </w:pPr>
    </w:p>
    <w:p w:rsidR="00AB75C0" w:rsidRPr="00A062B2" w:rsidRDefault="00AB75C0" w:rsidP="00AB75C0">
      <w:pPr>
        <w:ind w:right="-8"/>
        <w:jc w:val="both"/>
        <w:rPr>
          <w:rFonts w:cs="Arial"/>
          <w:sz w:val="22"/>
        </w:rPr>
      </w:pPr>
      <w:r w:rsidRPr="00A062B2">
        <w:rPr>
          <w:rFonts w:cs="Arial"/>
          <w:sz w:val="22"/>
        </w:rPr>
        <w:t>Posebno pozornost pri izvajanju zaščitnih ukrepov je treba posvetiti invalidom in ranljivim skupinam (otroci, starejši, nosečnice…).</w:t>
      </w:r>
    </w:p>
    <w:p w:rsidR="00AB75C0" w:rsidRPr="009309EA" w:rsidRDefault="00AB75C0" w:rsidP="00AB75C0">
      <w:pPr>
        <w:pStyle w:val="Telobesedila"/>
        <w:spacing w:before="1"/>
        <w:rPr>
          <w:rFonts w:ascii="Arial" w:hAnsi="Arial" w:cs="Arial"/>
          <w:sz w:val="23"/>
        </w:rPr>
      </w:pPr>
    </w:p>
    <w:p w:rsidR="00AB75C0" w:rsidRPr="00E42DBB" w:rsidRDefault="00AB75C0" w:rsidP="00AB75C0">
      <w:pPr>
        <w:pStyle w:val="Telobesedila"/>
        <w:spacing w:before="1" w:line="247" w:lineRule="auto"/>
        <w:ind w:right="-8"/>
        <w:jc w:val="both"/>
        <w:rPr>
          <w:rFonts w:ascii="Arial" w:hAnsi="Arial" w:cs="Arial"/>
          <w:color w:val="000000"/>
        </w:rPr>
      </w:pPr>
      <w:r w:rsidRPr="00E42DBB">
        <w:rPr>
          <w:rFonts w:ascii="Arial" w:hAnsi="Arial" w:cs="Arial"/>
          <w:b/>
          <w:color w:val="000000"/>
        </w:rPr>
        <w:t>Občine</w:t>
      </w:r>
      <w:r w:rsidRPr="00E42DBB">
        <w:rPr>
          <w:rFonts w:ascii="Arial" w:hAnsi="Arial" w:cs="Arial"/>
          <w:color w:val="000000"/>
        </w:rPr>
        <w:t xml:space="preserve"> zaščitne ukrepe podrobneje razdelajo v občinskih načrtih zaščite in</w:t>
      </w:r>
      <w:r w:rsidRPr="00E42DBB">
        <w:rPr>
          <w:rFonts w:ascii="Arial" w:hAnsi="Arial" w:cs="Arial"/>
          <w:color w:val="000000"/>
          <w:spacing w:val="1"/>
        </w:rPr>
        <w:t xml:space="preserve"> </w:t>
      </w:r>
      <w:r w:rsidRPr="00E42DBB">
        <w:rPr>
          <w:rFonts w:ascii="Arial" w:hAnsi="Arial" w:cs="Arial"/>
          <w:color w:val="000000"/>
        </w:rPr>
        <w:t xml:space="preserve">reševanja ob nesreči zrakoplova oz. v posameznih delih načrtov, če občina ne pripravlja načrta v celoti. </w:t>
      </w:r>
    </w:p>
    <w:p w:rsidR="00AB75C0" w:rsidRPr="009309EA" w:rsidRDefault="00AB75C0" w:rsidP="00AB75C0">
      <w:pPr>
        <w:pStyle w:val="Telobesedila"/>
        <w:rPr>
          <w:rFonts w:ascii="Arial" w:hAnsi="Arial" w:cs="Arial"/>
          <w:sz w:val="24"/>
        </w:rPr>
      </w:pPr>
    </w:p>
    <w:p w:rsidR="00AB75C0" w:rsidRPr="009309EA" w:rsidRDefault="00AB75C0" w:rsidP="00AB75C0">
      <w:pPr>
        <w:pStyle w:val="Telobesedila"/>
        <w:spacing w:before="5"/>
        <w:rPr>
          <w:rFonts w:ascii="Arial" w:hAnsi="Arial" w:cs="Arial"/>
          <w:sz w:val="20"/>
        </w:rPr>
      </w:pPr>
    </w:p>
    <w:p w:rsidR="00AB75C0" w:rsidRPr="009309EA" w:rsidRDefault="00AB75C0" w:rsidP="00AB75C0">
      <w:pPr>
        <w:pStyle w:val="Naslov3"/>
        <w:ind w:left="426"/>
      </w:pPr>
      <w:bookmarkStart w:id="61" w:name="_Toc154579939"/>
      <w:r>
        <w:t xml:space="preserve">8.1.1. </w:t>
      </w:r>
      <w:r w:rsidRPr="009309EA">
        <w:t>Prostorski,</w:t>
      </w:r>
      <w:r w:rsidRPr="009309EA">
        <w:rPr>
          <w:spacing w:val="-1"/>
        </w:rPr>
        <w:t xml:space="preserve"> </w:t>
      </w:r>
      <w:r w:rsidRPr="009309EA">
        <w:t>urbanistični, gradbeni in</w:t>
      </w:r>
      <w:r w:rsidRPr="009309EA">
        <w:rPr>
          <w:spacing w:val="-1"/>
        </w:rPr>
        <w:t xml:space="preserve"> </w:t>
      </w:r>
      <w:r w:rsidRPr="009309EA">
        <w:t>drugi tehnični ukrepi</w:t>
      </w:r>
      <w:bookmarkEnd w:id="61"/>
    </w:p>
    <w:p w:rsidR="00AB75C0" w:rsidRPr="009309EA" w:rsidRDefault="00AB75C0" w:rsidP="00AB75C0">
      <w:pPr>
        <w:pStyle w:val="Telobesedila"/>
        <w:spacing w:before="6"/>
        <w:rPr>
          <w:rFonts w:ascii="Arial" w:hAnsi="Arial" w:cs="Arial"/>
          <w:b/>
          <w:i/>
          <w:sz w:val="24"/>
        </w:rPr>
      </w:pPr>
    </w:p>
    <w:p w:rsidR="00AB75C0" w:rsidRPr="00A062B2" w:rsidRDefault="00AB75C0" w:rsidP="00AB75C0">
      <w:pPr>
        <w:ind w:right="-8"/>
        <w:jc w:val="both"/>
        <w:rPr>
          <w:rFonts w:cs="Arial"/>
          <w:sz w:val="22"/>
        </w:rPr>
      </w:pPr>
      <w:r w:rsidRPr="00A062B2">
        <w:rPr>
          <w:rFonts w:cs="Arial"/>
          <w:sz w:val="22"/>
        </w:rPr>
        <w:t xml:space="preserve">Ob nesreči zrakoplova večjega obsega, ki se lahko zgodi kjerkoli, na gosto naseljenem območju ali težko dostopnem terenu, </w:t>
      </w:r>
      <w:r w:rsidRPr="00A062B2">
        <w:rPr>
          <w:rFonts w:cs="Arial"/>
          <w:color w:val="000000"/>
          <w:sz w:val="22"/>
        </w:rPr>
        <w:t xml:space="preserve">občine ter organizacije, ki gospodarijo s cestno, železniško, elektroenergetsko ter drugo infrastrukturo </w:t>
      </w:r>
      <w:r w:rsidRPr="00A062B2">
        <w:rPr>
          <w:rFonts w:cs="Arial"/>
          <w:sz w:val="22"/>
        </w:rPr>
        <w:t>izvajajo naslednje ukrepe:</w:t>
      </w:r>
    </w:p>
    <w:p w:rsidR="00AB75C0" w:rsidRPr="00A062B2" w:rsidRDefault="00AB75C0" w:rsidP="00652BFB">
      <w:pPr>
        <w:numPr>
          <w:ilvl w:val="0"/>
          <w:numId w:val="26"/>
        </w:numPr>
        <w:spacing w:line="240" w:lineRule="auto"/>
        <w:ind w:left="0" w:right="-8" w:firstLine="142"/>
        <w:jc w:val="both"/>
        <w:rPr>
          <w:rFonts w:cs="Arial"/>
          <w:sz w:val="22"/>
        </w:rPr>
      </w:pPr>
      <w:r w:rsidRPr="00A062B2">
        <w:rPr>
          <w:rFonts w:cs="Arial"/>
          <w:sz w:val="22"/>
        </w:rPr>
        <w:t>določitev in ureditev lokacij za postavitev zasilnih prebivališč,</w:t>
      </w:r>
    </w:p>
    <w:p w:rsidR="00AB75C0" w:rsidRPr="00A062B2" w:rsidRDefault="00AB75C0" w:rsidP="00652BFB">
      <w:pPr>
        <w:numPr>
          <w:ilvl w:val="0"/>
          <w:numId w:val="26"/>
        </w:numPr>
        <w:spacing w:line="240" w:lineRule="auto"/>
        <w:ind w:left="0" w:right="-8" w:firstLine="142"/>
        <w:jc w:val="both"/>
        <w:rPr>
          <w:rFonts w:cs="Arial"/>
          <w:sz w:val="22"/>
        </w:rPr>
      </w:pPr>
      <w:r w:rsidRPr="00A062B2">
        <w:rPr>
          <w:rFonts w:cs="Arial"/>
          <w:sz w:val="22"/>
        </w:rPr>
        <w:t>določitev in ureditev lokacij za začasno skladiščenje ruševin ter drugih odpadkov,</w:t>
      </w:r>
    </w:p>
    <w:p w:rsidR="00AB75C0" w:rsidRPr="00A062B2" w:rsidRDefault="00AB75C0" w:rsidP="00652BFB">
      <w:pPr>
        <w:numPr>
          <w:ilvl w:val="0"/>
          <w:numId w:val="26"/>
        </w:numPr>
        <w:spacing w:line="240" w:lineRule="auto"/>
        <w:ind w:left="0" w:right="-8" w:firstLine="142"/>
        <w:jc w:val="both"/>
        <w:rPr>
          <w:rFonts w:cs="Arial"/>
          <w:sz w:val="22"/>
        </w:rPr>
      </w:pPr>
      <w:r w:rsidRPr="00A062B2">
        <w:rPr>
          <w:rFonts w:cs="Arial"/>
          <w:sz w:val="22"/>
        </w:rPr>
        <w:lastRenderedPageBreak/>
        <w:t xml:space="preserve">določitev in ureditev lokacij oz. objektov za zbiranje ter začasno skladiščenje </w:t>
      </w:r>
      <w:r>
        <w:rPr>
          <w:rFonts w:cs="Arial"/>
          <w:sz w:val="22"/>
        </w:rPr>
        <w:t xml:space="preserve"> </w:t>
      </w:r>
      <w:r>
        <w:rPr>
          <w:rFonts w:cs="Arial"/>
          <w:sz w:val="22"/>
        </w:rPr>
        <w:tab/>
      </w:r>
      <w:r w:rsidRPr="00A062B2">
        <w:rPr>
          <w:rFonts w:cs="Arial"/>
          <w:sz w:val="22"/>
        </w:rPr>
        <w:t>nevarnih snovi,</w:t>
      </w:r>
    </w:p>
    <w:p w:rsidR="00AB75C0" w:rsidRPr="00A062B2" w:rsidRDefault="00AB75C0" w:rsidP="00652BFB">
      <w:pPr>
        <w:numPr>
          <w:ilvl w:val="0"/>
          <w:numId w:val="26"/>
        </w:numPr>
        <w:spacing w:line="240" w:lineRule="auto"/>
        <w:ind w:left="0" w:right="-8" w:firstLine="142"/>
        <w:jc w:val="both"/>
        <w:rPr>
          <w:rFonts w:cs="Arial"/>
          <w:sz w:val="22"/>
        </w:rPr>
      </w:pPr>
      <w:r w:rsidRPr="00A062B2">
        <w:rPr>
          <w:rFonts w:cs="Arial"/>
          <w:sz w:val="22"/>
        </w:rPr>
        <w:t>določitev lokacij za shranjevanje trupel do pokopa,</w:t>
      </w:r>
    </w:p>
    <w:p w:rsidR="00AB75C0" w:rsidRPr="00A062B2" w:rsidRDefault="00AB75C0" w:rsidP="00652BFB">
      <w:pPr>
        <w:numPr>
          <w:ilvl w:val="0"/>
          <w:numId w:val="26"/>
        </w:numPr>
        <w:spacing w:line="240" w:lineRule="auto"/>
        <w:ind w:left="0" w:right="-8" w:firstLine="142"/>
        <w:jc w:val="both"/>
        <w:rPr>
          <w:rFonts w:cs="Arial"/>
          <w:sz w:val="22"/>
        </w:rPr>
      </w:pPr>
      <w:r w:rsidRPr="00A062B2">
        <w:rPr>
          <w:rFonts w:cs="Arial"/>
          <w:sz w:val="22"/>
        </w:rPr>
        <w:t>ustavitev prometa po cestah, železnici in na letališčih na ogroženem območju ter</w:t>
      </w:r>
    </w:p>
    <w:p w:rsidR="00AB75C0" w:rsidRPr="00A062B2" w:rsidRDefault="00AB75C0" w:rsidP="00652BFB">
      <w:pPr>
        <w:numPr>
          <w:ilvl w:val="0"/>
          <w:numId w:val="26"/>
        </w:numPr>
        <w:spacing w:line="240" w:lineRule="auto"/>
        <w:ind w:left="0" w:right="-8" w:firstLine="142"/>
        <w:jc w:val="both"/>
        <w:rPr>
          <w:rFonts w:cs="Arial"/>
          <w:sz w:val="22"/>
        </w:rPr>
      </w:pPr>
      <w:r w:rsidRPr="00A062B2">
        <w:rPr>
          <w:rFonts w:cs="Arial"/>
          <w:sz w:val="22"/>
        </w:rPr>
        <w:t>vzpostavitev komunikacij in določitev obhodnih poti.</w:t>
      </w:r>
    </w:p>
    <w:p w:rsidR="00AB75C0" w:rsidRPr="00A062B2" w:rsidRDefault="00AB75C0" w:rsidP="00AB75C0">
      <w:pPr>
        <w:pStyle w:val="Telobesedila"/>
        <w:spacing w:before="10"/>
        <w:ind w:right="-8"/>
        <w:rPr>
          <w:rFonts w:ascii="Arial" w:hAnsi="Arial" w:cs="Arial"/>
          <w:sz w:val="24"/>
        </w:rPr>
      </w:pPr>
    </w:p>
    <w:p w:rsidR="00AB75C0" w:rsidRPr="00A062B2" w:rsidRDefault="00AB75C0" w:rsidP="00AB75C0">
      <w:pPr>
        <w:adjustRightInd w:val="0"/>
        <w:ind w:right="-8"/>
        <w:jc w:val="both"/>
        <w:rPr>
          <w:rFonts w:eastAsia="Calibri" w:cs="Arial"/>
          <w:sz w:val="22"/>
        </w:rPr>
      </w:pPr>
      <w:r w:rsidRPr="00A062B2">
        <w:rPr>
          <w:rFonts w:eastAsia="Calibri" w:cs="Arial"/>
          <w:sz w:val="22"/>
        </w:rPr>
        <w:t xml:space="preserve">V primeru nesreče zrakoplova večjega obsega na gosto naseljenem območju, bi bilo potrebno rušenje neuporabnih objektov ter odstranjevanje ruševin, da se zmanjšajo škodljivi vplivi nesreče ter da se lažje omogoči izvajanje drugih ukrepov in nalog ZRP. </w:t>
      </w:r>
      <w:r w:rsidRPr="00A062B2">
        <w:rPr>
          <w:rFonts w:cs="Arial"/>
          <w:sz w:val="22"/>
        </w:rPr>
        <w:t>V primeru potrebe regijska enota za tehnično reševanje, skupaj z občinskimi enotami in podjetji sodeluje pri odstranjevanju ruševin,</w:t>
      </w:r>
      <w:r w:rsidRPr="00A062B2">
        <w:rPr>
          <w:rFonts w:cs="Arial"/>
          <w:spacing w:val="1"/>
          <w:sz w:val="22"/>
        </w:rPr>
        <w:t xml:space="preserve"> </w:t>
      </w:r>
      <w:r w:rsidRPr="00A062B2">
        <w:rPr>
          <w:rFonts w:cs="Arial"/>
          <w:sz w:val="22"/>
        </w:rPr>
        <w:t>regijska</w:t>
      </w:r>
      <w:r w:rsidRPr="00A062B2">
        <w:rPr>
          <w:rFonts w:cs="Arial"/>
          <w:spacing w:val="1"/>
          <w:sz w:val="22"/>
        </w:rPr>
        <w:t xml:space="preserve"> </w:t>
      </w:r>
      <w:r w:rsidRPr="00A062B2">
        <w:rPr>
          <w:rFonts w:cs="Arial"/>
          <w:sz w:val="22"/>
        </w:rPr>
        <w:t>služba</w:t>
      </w:r>
      <w:r w:rsidRPr="00A062B2">
        <w:rPr>
          <w:rFonts w:cs="Arial"/>
          <w:spacing w:val="3"/>
          <w:sz w:val="22"/>
        </w:rPr>
        <w:t xml:space="preserve"> </w:t>
      </w:r>
      <w:r w:rsidRPr="00A062B2">
        <w:rPr>
          <w:rFonts w:cs="Arial"/>
          <w:sz w:val="22"/>
        </w:rPr>
        <w:t>za</w:t>
      </w:r>
      <w:r w:rsidRPr="00A062B2">
        <w:rPr>
          <w:rFonts w:cs="Arial"/>
          <w:spacing w:val="1"/>
          <w:sz w:val="22"/>
        </w:rPr>
        <w:t xml:space="preserve"> </w:t>
      </w:r>
      <w:r w:rsidRPr="00A062B2">
        <w:rPr>
          <w:rFonts w:cs="Arial"/>
          <w:sz w:val="22"/>
        </w:rPr>
        <w:t>podporo</w:t>
      </w:r>
      <w:r w:rsidRPr="00A062B2">
        <w:rPr>
          <w:rFonts w:cs="Arial"/>
          <w:spacing w:val="3"/>
          <w:sz w:val="22"/>
        </w:rPr>
        <w:t xml:space="preserve"> </w:t>
      </w:r>
      <w:r w:rsidRPr="00A062B2">
        <w:rPr>
          <w:rFonts w:cs="Arial"/>
          <w:sz w:val="22"/>
        </w:rPr>
        <w:t>pa</w:t>
      </w:r>
      <w:r w:rsidRPr="00A062B2">
        <w:rPr>
          <w:rFonts w:cs="Arial"/>
          <w:spacing w:val="2"/>
          <w:sz w:val="22"/>
        </w:rPr>
        <w:t xml:space="preserve"> </w:t>
      </w:r>
      <w:r w:rsidRPr="00A062B2">
        <w:rPr>
          <w:rFonts w:cs="Arial"/>
          <w:sz w:val="22"/>
        </w:rPr>
        <w:t>skrbi</w:t>
      </w:r>
      <w:r w:rsidRPr="00A062B2">
        <w:rPr>
          <w:rFonts w:cs="Arial"/>
          <w:spacing w:val="2"/>
          <w:sz w:val="22"/>
        </w:rPr>
        <w:t xml:space="preserve"> </w:t>
      </w:r>
      <w:r w:rsidRPr="00A062B2">
        <w:rPr>
          <w:rFonts w:cs="Arial"/>
          <w:sz w:val="22"/>
        </w:rPr>
        <w:t>za</w:t>
      </w:r>
      <w:r w:rsidRPr="00A062B2">
        <w:rPr>
          <w:rFonts w:cs="Arial"/>
          <w:spacing w:val="1"/>
          <w:sz w:val="22"/>
        </w:rPr>
        <w:t xml:space="preserve"> </w:t>
      </w:r>
      <w:r w:rsidRPr="00A062B2">
        <w:rPr>
          <w:rFonts w:cs="Arial"/>
          <w:sz w:val="22"/>
        </w:rPr>
        <w:t>preskrbo</w:t>
      </w:r>
      <w:r w:rsidRPr="00A062B2">
        <w:rPr>
          <w:rFonts w:cs="Arial"/>
          <w:spacing w:val="3"/>
          <w:sz w:val="22"/>
        </w:rPr>
        <w:t xml:space="preserve"> </w:t>
      </w:r>
      <w:r w:rsidRPr="00A062B2">
        <w:rPr>
          <w:rFonts w:cs="Arial"/>
          <w:sz w:val="22"/>
        </w:rPr>
        <w:t>na</w:t>
      </w:r>
      <w:r w:rsidRPr="00A062B2">
        <w:rPr>
          <w:rFonts w:cs="Arial"/>
          <w:spacing w:val="2"/>
          <w:sz w:val="22"/>
        </w:rPr>
        <w:t xml:space="preserve"> </w:t>
      </w:r>
      <w:r w:rsidRPr="00A062B2">
        <w:rPr>
          <w:rFonts w:cs="Arial"/>
          <w:sz w:val="22"/>
        </w:rPr>
        <w:t>prizadetem</w:t>
      </w:r>
      <w:r w:rsidRPr="00A062B2">
        <w:rPr>
          <w:rFonts w:cs="Arial"/>
          <w:spacing w:val="4"/>
          <w:sz w:val="22"/>
        </w:rPr>
        <w:t xml:space="preserve"> </w:t>
      </w:r>
      <w:r w:rsidRPr="00A062B2">
        <w:rPr>
          <w:rFonts w:cs="Arial"/>
          <w:sz w:val="22"/>
        </w:rPr>
        <w:t>območju.</w:t>
      </w:r>
    </w:p>
    <w:p w:rsidR="00AB75C0" w:rsidRPr="00A062B2" w:rsidRDefault="00AB75C0" w:rsidP="00AB75C0">
      <w:pPr>
        <w:pStyle w:val="Telobesedila"/>
        <w:spacing w:before="10"/>
        <w:ind w:right="-8"/>
        <w:rPr>
          <w:rFonts w:ascii="Arial" w:hAnsi="Arial" w:cs="Arial"/>
          <w:sz w:val="24"/>
        </w:rPr>
      </w:pPr>
    </w:p>
    <w:p w:rsidR="00AB75C0" w:rsidRPr="00A062B2" w:rsidRDefault="00AB75C0" w:rsidP="00AB75C0">
      <w:pPr>
        <w:ind w:right="-8"/>
        <w:jc w:val="both"/>
        <w:rPr>
          <w:rFonts w:cs="Arial"/>
          <w:sz w:val="22"/>
        </w:rPr>
      </w:pPr>
      <w:r w:rsidRPr="00A062B2">
        <w:rPr>
          <w:rFonts w:cs="Arial"/>
          <w:b/>
          <w:sz w:val="22"/>
        </w:rPr>
        <w:t>Občine v svojih prostorskih aktih določijo lokacije</w:t>
      </w:r>
      <w:r w:rsidRPr="00A062B2">
        <w:rPr>
          <w:rFonts w:cs="Arial"/>
          <w:sz w:val="22"/>
        </w:rPr>
        <w:t xml:space="preserve">, ki se ob naravni ali drugi nesreče lahko uporabijo za ureditev </w:t>
      </w:r>
      <w:r w:rsidRPr="00A062B2">
        <w:rPr>
          <w:rFonts w:cs="Arial"/>
          <w:sz w:val="22"/>
          <w:u w:val="single"/>
        </w:rPr>
        <w:t>začasnih skladišč ruševin</w:t>
      </w:r>
      <w:r w:rsidRPr="00A062B2">
        <w:rPr>
          <w:rFonts w:cs="Arial"/>
          <w:sz w:val="22"/>
        </w:rPr>
        <w:t xml:space="preserve"> in drugih odpadkov, </w:t>
      </w:r>
      <w:r w:rsidRPr="00A062B2">
        <w:rPr>
          <w:rFonts w:cs="Arial"/>
          <w:sz w:val="22"/>
          <w:u w:val="single"/>
        </w:rPr>
        <w:t>lokacije za postavitev začasnih prebivališč,</w:t>
      </w:r>
      <w:r w:rsidRPr="00A062B2">
        <w:rPr>
          <w:rFonts w:cs="Arial"/>
          <w:sz w:val="22"/>
        </w:rPr>
        <w:t xml:space="preserve"> ter lokacije oziroma objekte za </w:t>
      </w:r>
      <w:r w:rsidRPr="00A062B2">
        <w:rPr>
          <w:rFonts w:cs="Arial"/>
          <w:sz w:val="22"/>
          <w:u w:val="single"/>
        </w:rPr>
        <w:t>začasno skladiščenje nevarnih snovi</w:t>
      </w:r>
      <w:r w:rsidRPr="00A062B2">
        <w:rPr>
          <w:rFonts w:cs="Arial"/>
          <w:sz w:val="22"/>
        </w:rPr>
        <w:t xml:space="preserve"> in kontaminiranega materiala. Pri tem je treba upoštevati varnost lokacije, topografske značilnosti, velikost uporabne površine, okoljske razmere (čistost okolja, podnebne razmere…), sestavo tal, vegetacijo, dostopnost, oskrbo z vodo, bližino infrastrukture (komunala, energetika, promet), oddaljenost od obstoječih družbenih in gospodarskih objektov, oddaljenost od zavarovanih in posebno občutljivih območij, možnosti zavarovanja območja ter urejene pravice do rabe zemljišča.</w:t>
      </w:r>
    </w:p>
    <w:p w:rsidR="00AB75C0" w:rsidRDefault="00AB75C0" w:rsidP="00AB75C0">
      <w:pPr>
        <w:ind w:left="284" w:right="472"/>
        <w:jc w:val="both"/>
        <w:rPr>
          <w:rFonts w:cs="Arial"/>
        </w:rPr>
      </w:pPr>
    </w:p>
    <w:p w:rsidR="00AB75C0" w:rsidRPr="00A062B2" w:rsidRDefault="00AB75C0" w:rsidP="00AB75C0">
      <w:pPr>
        <w:ind w:right="-8"/>
        <w:jc w:val="both"/>
        <w:rPr>
          <w:rFonts w:cs="Arial"/>
          <w:sz w:val="22"/>
          <w:szCs w:val="22"/>
        </w:rPr>
      </w:pPr>
      <w:r w:rsidRPr="00A062B2">
        <w:rPr>
          <w:rFonts w:cs="Arial"/>
          <w:sz w:val="22"/>
          <w:szCs w:val="22"/>
        </w:rPr>
        <w:t>Pri ravnanju z nevarnimi odpadki in RKB-kontaminiranimi predmeti (kot je npr. zaščitna oprema, uporabljena ob nesreči zrakoplova) je treba upoštevati veljavno zakonodajo.</w:t>
      </w:r>
    </w:p>
    <w:p w:rsidR="00AB75C0" w:rsidRPr="00A062B2" w:rsidRDefault="00AB75C0" w:rsidP="00AB75C0">
      <w:pPr>
        <w:ind w:right="-8"/>
        <w:jc w:val="both"/>
        <w:rPr>
          <w:rFonts w:cs="Arial"/>
          <w:sz w:val="22"/>
          <w:szCs w:val="22"/>
        </w:rPr>
      </w:pPr>
    </w:p>
    <w:p w:rsidR="00AB75C0" w:rsidRPr="00A062B2" w:rsidRDefault="00AB75C0" w:rsidP="00AB75C0">
      <w:pPr>
        <w:numPr>
          <w:ilvl w:val="12"/>
          <w:numId w:val="0"/>
        </w:numPr>
        <w:ind w:right="-8"/>
        <w:jc w:val="both"/>
        <w:rPr>
          <w:rFonts w:cs="Arial"/>
          <w:i/>
          <w:sz w:val="22"/>
          <w:szCs w:val="22"/>
        </w:rPr>
      </w:pPr>
      <w:r w:rsidRPr="00A062B2">
        <w:rPr>
          <w:rFonts w:cs="Arial"/>
          <w:sz w:val="22"/>
          <w:szCs w:val="22"/>
        </w:rPr>
        <w:t xml:space="preserve">Občinski in regijski štabi in enote Civilne zaščite, javne gospodarske službe in druga podjetja morajo ob nesreči zrakoplova začeti izvajati operativne zaščitne ukrepe. </w:t>
      </w:r>
    </w:p>
    <w:p w:rsidR="00AB75C0" w:rsidRPr="00A062B2" w:rsidRDefault="00AB75C0" w:rsidP="00AB75C0">
      <w:pPr>
        <w:ind w:right="-8"/>
        <w:jc w:val="both"/>
        <w:rPr>
          <w:rFonts w:cs="Arial"/>
          <w:sz w:val="22"/>
          <w:szCs w:val="22"/>
        </w:rPr>
      </w:pPr>
    </w:p>
    <w:p w:rsidR="00AB75C0" w:rsidRPr="00A062B2" w:rsidRDefault="00AB75C0" w:rsidP="00AB75C0">
      <w:pPr>
        <w:ind w:right="-8"/>
        <w:jc w:val="both"/>
        <w:rPr>
          <w:rFonts w:cs="Arial"/>
          <w:sz w:val="22"/>
          <w:szCs w:val="22"/>
        </w:rPr>
      </w:pPr>
      <w:r w:rsidRPr="00A062B2">
        <w:rPr>
          <w:rFonts w:cs="Arial"/>
          <w:sz w:val="22"/>
          <w:szCs w:val="22"/>
        </w:rPr>
        <w:t>Če je posledica nesreče zrakoplova večje število mrtvih, je treba trupla ustrezno zaščititi pred okoljskimi vplivi skladno s predpisi, ki določajo ravnanje z infektivnimi trupli in Pravilnikom o prevozu in pokopu posmrtnih ostankov.</w:t>
      </w:r>
    </w:p>
    <w:p w:rsidR="00AB75C0" w:rsidRPr="00A062B2" w:rsidRDefault="00AB75C0" w:rsidP="00AB75C0">
      <w:pPr>
        <w:ind w:right="-8"/>
        <w:jc w:val="both"/>
        <w:rPr>
          <w:rFonts w:cs="Arial"/>
          <w:sz w:val="22"/>
          <w:szCs w:val="22"/>
        </w:rPr>
      </w:pPr>
    </w:p>
    <w:p w:rsidR="00AB75C0" w:rsidRPr="00A062B2" w:rsidRDefault="00AB75C0" w:rsidP="00AB75C0">
      <w:pPr>
        <w:ind w:right="-8"/>
        <w:jc w:val="both"/>
        <w:rPr>
          <w:rFonts w:cs="Arial"/>
          <w:sz w:val="22"/>
          <w:szCs w:val="22"/>
        </w:rPr>
      </w:pPr>
      <w:r w:rsidRPr="00A062B2">
        <w:rPr>
          <w:rFonts w:cs="Arial"/>
          <w:sz w:val="22"/>
          <w:szCs w:val="22"/>
        </w:rPr>
        <w:t xml:space="preserve">Ob nesreči zrakoplova na urbanem območju je pomembno, da se, kadar so posledica poškodovani objekti (kot posledica eksplozije ali požara ob nesreči zrakoplova), čim prej ugotovi poškodovanost, (stavb in gradbeno-inženirskih objektov), ki jih je s preprostimi ukrepi mogoče hitro sanirati ali utrditi, koliko objektov je tako močno poškodovanih, da jih ni mogoče popraviti ter koliko je prebivalcev, ki jim je treba zagotoviti začasno prebivališče. </w:t>
      </w:r>
    </w:p>
    <w:p w:rsidR="00AB75C0" w:rsidRPr="00A062B2" w:rsidRDefault="00AB75C0" w:rsidP="00AB75C0">
      <w:pPr>
        <w:ind w:right="-8"/>
        <w:jc w:val="both"/>
        <w:rPr>
          <w:rFonts w:cs="Arial"/>
          <w:sz w:val="22"/>
          <w:szCs w:val="22"/>
        </w:rPr>
      </w:pPr>
    </w:p>
    <w:p w:rsidR="00AB75C0" w:rsidRPr="00A062B2" w:rsidRDefault="00AB75C0" w:rsidP="00AB75C0">
      <w:pPr>
        <w:ind w:right="-8"/>
        <w:jc w:val="both"/>
        <w:rPr>
          <w:rFonts w:cs="Arial"/>
          <w:sz w:val="22"/>
          <w:szCs w:val="22"/>
        </w:rPr>
      </w:pPr>
      <w:r w:rsidRPr="00A062B2">
        <w:rPr>
          <w:rFonts w:cs="Arial"/>
          <w:sz w:val="22"/>
          <w:szCs w:val="22"/>
        </w:rPr>
        <w:t xml:space="preserve">Prav tako je treba ugotoviti stanje komunalne infrastrukture in takoj začeti popravljati električne napeljave in transformatorje, telefonsko omrežje, vodovode in plinovode ter tudi energetske objekte, ki so zaradi nesreče poškodovani. Ugotoviti je treba stanje prometnic, opraviti zapore cest in po potrebi urediti obvoze. </w:t>
      </w:r>
      <w:r w:rsidRPr="00A062B2">
        <w:rPr>
          <w:rFonts w:cs="Arial"/>
          <w:color w:val="000000"/>
          <w:sz w:val="22"/>
          <w:szCs w:val="22"/>
        </w:rPr>
        <w:t xml:space="preserve">Ob nesreči naloge izvajanja zapor cest in zagotovitev začasnih obvozov izvedejo podjetja oziroma službe, ki skrbijo za vzdrževanje cest in prometne infrastrukture (komunalna in cestna podjetja) ter gradbena podjetja. </w:t>
      </w:r>
    </w:p>
    <w:p w:rsidR="00AB75C0" w:rsidRPr="00A062B2" w:rsidRDefault="00AB75C0" w:rsidP="00AB75C0">
      <w:pPr>
        <w:ind w:right="-8"/>
        <w:jc w:val="both"/>
        <w:rPr>
          <w:rFonts w:cs="Arial"/>
          <w:sz w:val="22"/>
          <w:szCs w:val="22"/>
        </w:rPr>
      </w:pPr>
    </w:p>
    <w:p w:rsidR="00AB75C0" w:rsidRPr="00A062B2" w:rsidRDefault="00AB75C0" w:rsidP="00AB75C0">
      <w:pPr>
        <w:ind w:right="-8"/>
        <w:jc w:val="both"/>
        <w:rPr>
          <w:rFonts w:cs="Arial"/>
          <w:sz w:val="22"/>
          <w:szCs w:val="22"/>
        </w:rPr>
      </w:pPr>
      <w:r w:rsidRPr="00A062B2">
        <w:rPr>
          <w:rFonts w:cs="Arial"/>
          <w:sz w:val="22"/>
          <w:szCs w:val="22"/>
        </w:rPr>
        <w:t xml:space="preserve">Upravljavec letališča mora ob nesreči zrakoplova na letališču v skladu s svojimi operativnimi postopki ob nevarnosti uporabe manevrskih površin in drugih infrastrukturnih objektov letališče pravočasno zapreti s podano zahtevo za objavo sporočila NOTAM. </w:t>
      </w:r>
    </w:p>
    <w:p w:rsidR="00AB75C0" w:rsidRPr="00A062B2" w:rsidRDefault="00AB75C0" w:rsidP="00AB75C0">
      <w:pPr>
        <w:ind w:right="-8"/>
        <w:jc w:val="both"/>
        <w:rPr>
          <w:rFonts w:cs="Arial"/>
          <w:sz w:val="22"/>
          <w:szCs w:val="22"/>
        </w:rPr>
      </w:pPr>
      <w:r w:rsidRPr="00A062B2">
        <w:rPr>
          <w:rFonts w:cs="Arial"/>
          <w:sz w:val="22"/>
          <w:szCs w:val="22"/>
        </w:rPr>
        <w:lastRenderedPageBreak/>
        <w:t>Slovenska vojska z inženirskimi zmogljivostmi, če je treba, sodeluje pri izvajanju interventnih del z gradbeno mehanizacijo in pri prevozih oseb ter materiala.</w:t>
      </w:r>
    </w:p>
    <w:p w:rsidR="00AB75C0" w:rsidRDefault="00AB75C0" w:rsidP="00AB75C0">
      <w:pPr>
        <w:ind w:left="284" w:right="472"/>
        <w:jc w:val="both"/>
        <w:rPr>
          <w:rFonts w:cs="Arial"/>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7558"/>
      </w:tblGrid>
      <w:tr w:rsidR="00AB75C0" w:rsidRPr="00685AAF" w:rsidTr="00652BFB">
        <w:trPr>
          <w:trHeight w:val="254"/>
          <w:tblHeader/>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color w:val="000000"/>
              </w:rPr>
              <w:t>P-10</w:t>
            </w:r>
          </w:p>
        </w:tc>
        <w:tc>
          <w:tcPr>
            <w:tcW w:w="7558"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color w:val="000000"/>
              </w:rPr>
              <w:t>Pregled gradbenih podjetij (regija/občine)</w:t>
            </w:r>
          </w:p>
        </w:tc>
      </w:tr>
      <w:tr w:rsidR="00AB75C0" w:rsidRPr="00685AAF" w:rsidTr="00652BFB">
        <w:trPr>
          <w:trHeight w:val="254"/>
          <w:tblHeader/>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cs="Arial"/>
                <w:bCs/>
                <w:color w:val="000000"/>
                <w:lang w:eastAsia="sl-SI"/>
              </w:rPr>
              <w:t xml:space="preserve">P – 23 </w:t>
            </w:r>
          </w:p>
        </w:tc>
        <w:tc>
          <w:tcPr>
            <w:tcW w:w="7558" w:type="dxa"/>
            <w:shd w:val="clear" w:color="auto" w:fill="auto"/>
          </w:tcPr>
          <w:p w:rsidR="00AB75C0" w:rsidRPr="005A6751" w:rsidRDefault="00AB75C0" w:rsidP="00652BFB">
            <w:pPr>
              <w:pStyle w:val="TableParagraph"/>
              <w:ind w:right="472"/>
              <w:rPr>
                <w:rFonts w:ascii="Arial" w:hAnsi="Arial" w:cs="Arial"/>
                <w:color w:val="000000"/>
              </w:rPr>
            </w:pPr>
            <w:r w:rsidRPr="005A6751">
              <w:rPr>
                <w:rFonts w:cs="Arial"/>
                <w:color w:val="000000"/>
                <w:lang w:eastAsia="sl-SI"/>
              </w:rPr>
              <w:t>Pregled lokacij načrtovanih za potrebe ZiR v občinskih prostorskih načrtih</w:t>
            </w:r>
          </w:p>
        </w:tc>
      </w:tr>
      <w:tr w:rsidR="00AB75C0" w:rsidRPr="00685AAF" w:rsidTr="00652BFB">
        <w:trPr>
          <w:trHeight w:val="254"/>
          <w:tblHeader/>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color w:val="000000"/>
              </w:rPr>
              <w:t>P</w:t>
            </w:r>
            <w:r w:rsidRPr="005A6751">
              <w:rPr>
                <w:rFonts w:ascii="Arial" w:hAnsi="Arial" w:cs="Arial"/>
                <w:bCs/>
                <w:iCs/>
                <w:color w:val="000000"/>
              </w:rPr>
              <w:t>–</w:t>
            </w:r>
            <w:r w:rsidRPr="005A6751">
              <w:rPr>
                <w:rFonts w:ascii="Arial" w:hAnsi="Arial" w:cs="Arial"/>
                <w:color w:val="000000"/>
              </w:rPr>
              <w:t>32</w:t>
            </w:r>
          </w:p>
        </w:tc>
        <w:tc>
          <w:tcPr>
            <w:tcW w:w="7558"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color w:val="000000"/>
              </w:rPr>
              <w:t>Seznam članov komisije za ocenjevanje škode</w:t>
            </w:r>
          </w:p>
        </w:tc>
      </w:tr>
      <w:tr w:rsidR="00AB75C0" w:rsidRPr="00685AAF" w:rsidTr="00652BFB">
        <w:trPr>
          <w:trHeight w:val="254"/>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iCs/>
                <w:color w:val="000000"/>
              </w:rPr>
              <w:t>D</w:t>
            </w:r>
            <w:r w:rsidRPr="005A6751">
              <w:rPr>
                <w:rFonts w:ascii="Arial" w:hAnsi="Arial" w:cs="Arial"/>
                <w:bCs/>
                <w:iCs/>
                <w:color w:val="000000"/>
              </w:rPr>
              <w:t>–</w:t>
            </w:r>
            <w:r w:rsidRPr="005A6751">
              <w:rPr>
                <w:rFonts w:ascii="Arial" w:hAnsi="Arial" w:cs="Arial"/>
                <w:iCs/>
                <w:color w:val="000000"/>
              </w:rPr>
              <w:t>16</w:t>
            </w:r>
          </w:p>
        </w:tc>
        <w:tc>
          <w:tcPr>
            <w:tcW w:w="7558" w:type="dxa"/>
            <w:shd w:val="clear" w:color="auto" w:fill="auto"/>
          </w:tcPr>
          <w:p w:rsidR="00AB75C0" w:rsidRPr="005A6751" w:rsidRDefault="00AB75C0" w:rsidP="00652BFB">
            <w:pPr>
              <w:pStyle w:val="TableParagraph"/>
              <w:ind w:right="472"/>
              <w:rPr>
                <w:rFonts w:ascii="Arial" w:hAnsi="Arial" w:cs="Arial"/>
                <w:color w:val="000000"/>
                <w:lang w:val="de-DE"/>
              </w:rPr>
            </w:pPr>
            <w:r w:rsidRPr="005A6751">
              <w:rPr>
                <w:rFonts w:ascii="Arial" w:hAnsi="Arial" w:cs="Arial"/>
                <w:color w:val="000000"/>
                <w:lang w:val="de-DE"/>
              </w:rPr>
              <w:t>Vzorec zapisnika o poškodovanosti gradbenih objektov in infrastrukture</w:t>
            </w:r>
          </w:p>
        </w:tc>
      </w:tr>
    </w:tbl>
    <w:p w:rsidR="00AB75C0" w:rsidRDefault="00AB75C0" w:rsidP="00AB75C0">
      <w:pPr>
        <w:pStyle w:val="Telobesedila"/>
        <w:spacing w:before="3"/>
        <w:rPr>
          <w:rFonts w:ascii="Arial" w:hAnsi="Arial" w:cs="Arial"/>
          <w:sz w:val="21"/>
        </w:rPr>
      </w:pPr>
    </w:p>
    <w:p w:rsidR="00AB75C0" w:rsidRPr="009309EA" w:rsidRDefault="00AB75C0" w:rsidP="00AB75C0">
      <w:pPr>
        <w:pStyle w:val="Telobesedila"/>
        <w:spacing w:before="3"/>
        <w:rPr>
          <w:rFonts w:ascii="Arial" w:hAnsi="Arial" w:cs="Arial"/>
          <w:sz w:val="21"/>
        </w:rPr>
      </w:pPr>
    </w:p>
    <w:p w:rsidR="00AB75C0" w:rsidRPr="009309EA" w:rsidRDefault="00AB75C0" w:rsidP="00AB75C0">
      <w:pPr>
        <w:pStyle w:val="Naslov3"/>
      </w:pPr>
      <w:bookmarkStart w:id="62" w:name="_Toc154579940"/>
      <w:r>
        <w:t xml:space="preserve">8.1.2. </w:t>
      </w:r>
      <w:r w:rsidRPr="009309EA">
        <w:t>Radiološka,</w:t>
      </w:r>
      <w:r w:rsidRPr="009309EA">
        <w:rPr>
          <w:spacing w:val="-1"/>
        </w:rPr>
        <w:t xml:space="preserve"> </w:t>
      </w:r>
      <w:r w:rsidRPr="009309EA">
        <w:t>kemična in</w:t>
      </w:r>
      <w:r w:rsidRPr="009309EA">
        <w:rPr>
          <w:spacing w:val="-1"/>
        </w:rPr>
        <w:t xml:space="preserve"> </w:t>
      </w:r>
      <w:r w:rsidRPr="009309EA">
        <w:t>biološka zaščita</w:t>
      </w:r>
      <w:bookmarkEnd w:id="62"/>
    </w:p>
    <w:p w:rsidR="00AB75C0" w:rsidRPr="009309EA" w:rsidRDefault="00AB75C0" w:rsidP="00AB75C0">
      <w:pPr>
        <w:pStyle w:val="Telobesedila"/>
        <w:spacing w:before="5"/>
        <w:rPr>
          <w:rFonts w:ascii="Arial" w:hAnsi="Arial" w:cs="Arial"/>
          <w:b/>
          <w:i/>
          <w:sz w:val="24"/>
        </w:rPr>
      </w:pPr>
    </w:p>
    <w:p w:rsidR="00AB75C0" w:rsidRDefault="00AB75C0" w:rsidP="00AB75C0">
      <w:pPr>
        <w:pStyle w:val="Telobesedila"/>
        <w:spacing w:before="1" w:line="244" w:lineRule="auto"/>
        <w:ind w:right="-8"/>
        <w:jc w:val="both"/>
        <w:rPr>
          <w:rFonts w:ascii="Arial" w:hAnsi="Arial" w:cs="Arial"/>
        </w:rPr>
      </w:pP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obstaja</w:t>
      </w:r>
      <w:r w:rsidRPr="009309EA">
        <w:rPr>
          <w:rFonts w:ascii="Arial" w:hAnsi="Arial" w:cs="Arial"/>
          <w:spacing w:val="1"/>
        </w:rPr>
        <w:t xml:space="preserve"> </w:t>
      </w:r>
      <w:r w:rsidRPr="009309EA">
        <w:rPr>
          <w:rFonts w:ascii="Arial" w:hAnsi="Arial" w:cs="Arial"/>
        </w:rPr>
        <w:t>nevarnost,</w:t>
      </w:r>
      <w:r w:rsidRPr="009309EA">
        <w:rPr>
          <w:rFonts w:ascii="Arial" w:hAnsi="Arial" w:cs="Arial"/>
          <w:spacing w:val="1"/>
        </w:rPr>
        <w:t xml:space="preserve"> </w:t>
      </w:r>
      <w:r w:rsidRPr="009309EA">
        <w:rPr>
          <w:rFonts w:ascii="Arial" w:hAnsi="Arial" w:cs="Arial"/>
        </w:rPr>
        <w:t>da</w:t>
      </w:r>
      <w:r w:rsidRPr="009309EA">
        <w:rPr>
          <w:rFonts w:ascii="Arial" w:hAnsi="Arial" w:cs="Arial"/>
          <w:spacing w:val="1"/>
        </w:rPr>
        <w:t xml:space="preserve"> </w:t>
      </w:r>
      <w:r w:rsidRPr="009309EA">
        <w:rPr>
          <w:rFonts w:ascii="Arial" w:hAnsi="Arial" w:cs="Arial"/>
        </w:rPr>
        <w:t>zaradi</w:t>
      </w:r>
      <w:r w:rsidRPr="009309EA">
        <w:rPr>
          <w:rFonts w:ascii="Arial" w:hAnsi="Arial" w:cs="Arial"/>
          <w:spacing w:val="1"/>
        </w:rPr>
        <w:t xml:space="preserve"> </w:t>
      </w:r>
      <w:r w:rsidRPr="009309EA">
        <w:rPr>
          <w:rFonts w:ascii="Arial" w:hAnsi="Arial" w:cs="Arial"/>
        </w:rPr>
        <w:t>poškodbe</w:t>
      </w:r>
      <w:r w:rsidRPr="009309EA">
        <w:rPr>
          <w:rFonts w:ascii="Arial" w:hAnsi="Arial" w:cs="Arial"/>
          <w:spacing w:val="1"/>
        </w:rPr>
        <w:t xml:space="preserve"> </w:t>
      </w:r>
      <w:r w:rsidRPr="009309EA">
        <w:rPr>
          <w:rFonts w:ascii="Arial" w:hAnsi="Arial" w:cs="Arial"/>
        </w:rPr>
        <w:t>zra</w:t>
      </w:r>
      <w:r>
        <w:rPr>
          <w:rFonts w:ascii="Arial" w:hAnsi="Arial" w:cs="Arial"/>
        </w:rPr>
        <w:t>koplova</w:t>
      </w:r>
      <w:r w:rsidRPr="009309EA">
        <w:rPr>
          <w:rFonts w:ascii="Arial" w:hAnsi="Arial" w:cs="Arial"/>
        </w:rPr>
        <w:t>,</w:t>
      </w:r>
      <w:r w:rsidRPr="009309EA">
        <w:rPr>
          <w:rFonts w:ascii="Arial" w:hAnsi="Arial" w:cs="Arial"/>
          <w:spacing w:val="58"/>
        </w:rPr>
        <w:t xml:space="preserve"> </w:t>
      </w:r>
      <w:r w:rsidRPr="009309EA">
        <w:rPr>
          <w:rFonts w:ascii="Arial" w:hAnsi="Arial" w:cs="Arial"/>
        </w:rPr>
        <w:t>lahko pride do nenad</w:t>
      </w:r>
      <w:r>
        <w:rPr>
          <w:rFonts w:ascii="Arial" w:hAnsi="Arial" w:cs="Arial"/>
        </w:rPr>
        <w:t xml:space="preserve">zorovanega uhajanja nevarnih snovi </w:t>
      </w:r>
      <w:r w:rsidRPr="009309EA">
        <w:rPr>
          <w:rFonts w:ascii="Arial" w:hAnsi="Arial" w:cs="Arial"/>
        </w:rPr>
        <w:t>v okolje. Zato je treba</w:t>
      </w:r>
      <w:r w:rsidRPr="009309EA">
        <w:rPr>
          <w:rFonts w:ascii="Arial" w:hAnsi="Arial" w:cs="Arial"/>
          <w:spacing w:val="1"/>
        </w:rPr>
        <w:t xml:space="preserve"> </w:t>
      </w:r>
      <w:r w:rsidRPr="009309EA">
        <w:rPr>
          <w:rFonts w:ascii="Arial" w:hAnsi="Arial" w:cs="Arial"/>
        </w:rPr>
        <w:t>na celotnem</w:t>
      </w:r>
      <w:r w:rsidRPr="009309EA">
        <w:rPr>
          <w:rFonts w:ascii="Arial" w:hAnsi="Arial" w:cs="Arial"/>
          <w:spacing w:val="2"/>
        </w:rPr>
        <w:t xml:space="preserve"> </w:t>
      </w:r>
      <w:r w:rsidRPr="009309EA">
        <w:rPr>
          <w:rFonts w:ascii="Arial" w:hAnsi="Arial" w:cs="Arial"/>
        </w:rPr>
        <w:t>prizadetem</w:t>
      </w:r>
      <w:r w:rsidRPr="009309EA">
        <w:rPr>
          <w:rFonts w:ascii="Arial" w:hAnsi="Arial" w:cs="Arial"/>
          <w:spacing w:val="1"/>
        </w:rPr>
        <w:t xml:space="preserve"> </w:t>
      </w:r>
      <w:r w:rsidRPr="009309EA">
        <w:rPr>
          <w:rFonts w:ascii="Arial" w:hAnsi="Arial" w:cs="Arial"/>
        </w:rPr>
        <w:t>območju poostriti</w:t>
      </w:r>
      <w:r w:rsidRPr="009309EA">
        <w:rPr>
          <w:rFonts w:ascii="Arial" w:hAnsi="Arial" w:cs="Arial"/>
          <w:spacing w:val="-1"/>
        </w:rPr>
        <w:t xml:space="preserve"> </w:t>
      </w:r>
      <w:r w:rsidRPr="009309EA">
        <w:rPr>
          <w:rFonts w:ascii="Arial" w:hAnsi="Arial" w:cs="Arial"/>
        </w:rPr>
        <w:t>nadzor</w:t>
      </w:r>
      <w:r w:rsidRPr="009309EA">
        <w:rPr>
          <w:rFonts w:ascii="Arial" w:hAnsi="Arial" w:cs="Arial"/>
          <w:spacing w:val="2"/>
        </w:rPr>
        <w:t xml:space="preserve"> </w:t>
      </w:r>
      <w:r w:rsidRPr="009309EA">
        <w:rPr>
          <w:rFonts w:ascii="Arial" w:hAnsi="Arial" w:cs="Arial"/>
        </w:rPr>
        <w:t>nad</w:t>
      </w:r>
      <w:r w:rsidRPr="009309EA">
        <w:rPr>
          <w:rFonts w:ascii="Arial" w:hAnsi="Arial" w:cs="Arial"/>
          <w:spacing w:val="-1"/>
        </w:rPr>
        <w:t xml:space="preserve"> </w:t>
      </w:r>
      <w:r>
        <w:rPr>
          <w:rFonts w:ascii="Arial" w:hAnsi="Arial" w:cs="Arial"/>
        </w:rPr>
        <w:t>nevarnimi snovmi</w:t>
      </w:r>
      <w:r w:rsidRPr="009309EA">
        <w:rPr>
          <w:rFonts w:ascii="Arial" w:hAnsi="Arial" w:cs="Arial"/>
          <w:spacing w:val="1"/>
        </w:rPr>
        <w:t xml:space="preserve"> </w:t>
      </w:r>
      <w:r w:rsidRPr="009309EA">
        <w:rPr>
          <w:rFonts w:ascii="Arial" w:hAnsi="Arial" w:cs="Arial"/>
        </w:rPr>
        <w:t>in ravnanje</w:t>
      </w:r>
      <w:r w:rsidRPr="009309EA">
        <w:rPr>
          <w:rFonts w:ascii="Arial" w:hAnsi="Arial" w:cs="Arial"/>
          <w:spacing w:val="-1"/>
        </w:rPr>
        <w:t xml:space="preserve"> </w:t>
      </w:r>
      <w:r w:rsidRPr="009309EA">
        <w:rPr>
          <w:rFonts w:ascii="Arial" w:hAnsi="Arial" w:cs="Arial"/>
        </w:rPr>
        <w:t>z njim</w:t>
      </w:r>
      <w:r>
        <w:rPr>
          <w:rFonts w:ascii="Arial" w:hAnsi="Arial" w:cs="Arial"/>
        </w:rPr>
        <w:t>i</w:t>
      </w:r>
      <w:r w:rsidRPr="009309EA">
        <w:rPr>
          <w:rFonts w:ascii="Arial" w:hAnsi="Arial" w:cs="Arial"/>
        </w:rPr>
        <w:t>.</w:t>
      </w:r>
    </w:p>
    <w:p w:rsidR="00AB75C0" w:rsidRDefault="00AB75C0" w:rsidP="00AB75C0">
      <w:pPr>
        <w:pStyle w:val="Telobesedila"/>
        <w:spacing w:before="1" w:line="244" w:lineRule="auto"/>
        <w:ind w:left="318" w:right="577"/>
        <w:jc w:val="both"/>
        <w:rPr>
          <w:rFonts w:ascii="Arial" w:hAnsi="Arial" w:cs="Arial"/>
        </w:rPr>
      </w:pPr>
    </w:p>
    <w:p w:rsidR="00AB75C0" w:rsidRPr="009309EA" w:rsidRDefault="00AB75C0" w:rsidP="00AB75C0">
      <w:pPr>
        <w:pStyle w:val="Telobesedila"/>
        <w:spacing w:line="244" w:lineRule="auto"/>
        <w:ind w:right="377"/>
        <w:rPr>
          <w:rFonts w:ascii="Arial" w:hAnsi="Arial" w:cs="Arial"/>
        </w:rPr>
      </w:pPr>
      <w:r w:rsidRPr="009309EA">
        <w:rPr>
          <w:rFonts w:ascii="Arial" w:hAnsi="Arial" w:cs="Arial"/>
        </w:rPr>
        <w:t>Naloge</w:t>
      </w:r>
      <w:r w:rsidRPr="009309EA">
        <w:rPr>
          <w:rFonts w:ascii="Arial" w:hAnsi="Arial" w:cs="Arial"/>
          <w:spacing w:val="9"/>
        </w:rPr>
        <w:t xml:space="preserve"> </w:t>
      </w:r>
      <w:r w:rsidRPr="009309EA">
        <w:rPr>
          <w:rFonts w:ascii="Arial" w:hAnsi="Arial" w:cs="Arial"/>
        </w:rPr>
        <w:t>ekip,</w:t>
      </w:r>
      <w:r w:rsidRPr="009309EA">
        <w:rPr>
          <w:rFonts w:ascii="Arial" w:hAnsi="Arial" w:cs="Arial"/>
          <w:spacing w:val="9"/>
        </w:rPr>
        <w:t xml:space="preserve"> </w:t>
      </w:r>
      <w:r w:rsidRPr="009309EA">
        <w:rPr>
          <w:rFonts w:ascii="Arial" w:hAnsi="Arial" w:cs="Arial"/>
        </w:rPr>
        <w:t>ki</w:t>
      </w:r>
      <w:r w:rsidRPr="009309EA">
        <w:rPr>
          <w:rFonts w:ascii="Arial" w:hAnsi="Arial" w:cs="Arial"/>
          <w:spacing w:val="8"/>
        </w:rPr>
        <w:t xml:space="preserve"> </w:t>
      </w:r>
      <w:r w:rsidRPr="009309EA">
        <w:rPr>
          <w:rFonts w:ascii="Arial" w:hAnsi="Arial" w:cs="Arial"/>
        </w:rPr>
        <w:t>izvajajo</w:t>
      </w:r>
      <w:r w:rsidRPr="009309EA">
        <w:rPr>
          <w:rFonts w:ascii="Arial" w:hAnsi="Arial" w:cs="Arial"/>
          <w:spacing w:val="9"/>
        </w:rPr>
        <w:t xml:space="preserve"> </w:t>
      </w:r>
      <w:r w:rsidRPr="009309EA">
        <w:rPr>
          <w:rFonts w:ascii="Arial" w:hAnsi="Arial" w:cs="Arial"/>
        </w:rPr>
        <w:t>RKB</w:t>
      </w:r>
      <w:r>
        <w:rPr>
          <w:rFonts w:ascii="Arial" w:hAnsi="Arial" w:cs="Arial"/>
          <w:spacing w:val="8"/>
        </w:rPr>
        <w:t>-</w:t>
      </w:r>
      <w:r w:rsidRPr="009309EA">
        <w:rPr>
          <w:rFonts w:ascii="Arial" w:hAnsi="Arial" w:cs="Arial"/>
        </w:rPr>
        <w:t>zaščitne</w:t>
      </w:r>
      <w:r w:rsidRPr="009309EA">
        <w:rPr>
          <w:rFonts w:ascii="Arial" w:hAnsi="Arial" w:cs="Arial"/>
          <w:spacing w:val="8"/>
        </w:rPr>
        <w:t xml:space="preserve"> </w:t>
      </w:r>
      <w:r w:rsidRPr="009309EA">
        <w:rPr>
          <w:rFonts w:ascii="Arial" w:hAnsi="Arial" w:cs="Arial"/>
        </w:rPr>
        <w:t>ukrepe</w:t>
      </w:r>
      <w:r w:rsidRPr="009309EA">
        <w:rPr>
          <w:rFonts w:ascii="Arial" w:hAnsi="Arial" w:cs="Arial"/>
          <w:spacing w:val="7"/>
        </w:rPr>
        <w:t xml:space="preserve"> </w:t>
      </w:r>
      <w:r w:rsidRPr="009309EA">
        <w:rPr>
          <w:rFonts w:ascii="Arial" w:hAnsi="Arial" w:cs="Arial"/>
        </w:rPr>
        <w:t>ob</w:t>
      </w:r>
      <w:r w:rsidRPr="009309EA">
        <w:rPr>
          <w:rFonts w:ascii="Arial" w:hAnsi="Arial" w:cs="Arial"/>
          <w:spacing w:val="6"/>
        </w:rPr>
        <w:t xml:space="preserve"> </w:t>
      </w:r>
      <w:r w:rsidRPr="009309EA">
        <w:rPr>
          <w:rFonts w:ascii="Arial" w:hAnsi="Arial" w:cs="Arial"/>
        </w:rPr>
        <w:t>nesreči</w:t>
      </w:r>
      <w:r w:rsidRPr="009309EA">
        <w:rPr>
          <w:rFonts w:ascii="Arial" w:hAnsi="Arial" w:cs="Arial"/>
          <w:spacing w:val="6"/>
        </w:rPr>
        <w:t xml:space="preserve"> </w:t>
      </w:r>
      <w:r w:rsidRPr="009309EA">
        <w:rPr>
          <w:rFonts w:ascii="Arial" w:hAnsi="Arial" w:cs="Arial"/>
        </w:rPr>
        <w:t>zrakoplova,</w:t>
      </w:r>
      <w:r w:rsidRPr="009309EA">
        <w:rPr>
          <w:rFonts w:ascii="Arial" w:hAnsi="Arial" w:cs="Arial"/>
          <w:spacing w:val="7"/>
        </w:rPr>
        <w:t xml:space="preserve"> </w:t>
      </w:r>
      <w:r w:rsidRPr="009309EA">
        <w:rPr>
          <w:rFonts w:ascii="Arial" w:hAnsi="Arial" w:cs="Arial"/>
        </w:rPr>
        <w:t>ki</w:t>
      </w:r>
      <w:r w:rsidRPr="009309EA">
        <w:rPr>
          <w:rFonts w:ascii="Arial" w:hAnsi="Arial" w:cs="Arial"/>
          <w:spacing w:val="6"/>
        </w:rPr>
        <w:t xml:space="preserve"> </w:t>
      </w:r>
      <w:r w:rsidRPr="009309EA">
        <w:rPr>
          <w:rFonts w:ascii="Arial" w:hAnsi="Arial" w:cs="Arial"/>
        </w:rPr>
        <w:t>je</w:t>
      </w:r>
      <w:r w:rsidRPr="009309EA">
        <w:rPr>
          <w:rFonts w:ascii="Arial" w:hAnsi="Arial" w:cs="Arial"/>
          <w:spacing w:val="6"/>
        </w:rPr>
        <w:t xml:space="preserve"> </w:t>
      </w:r>
      <w:r w:rsidRPr="009309EA">
        <w:rPr>
          <w:rFonts w:ascii="Arial" w:hAnsi="Arial" w:cs="Arial"/>
        </w:rPr>
        <w:t>prevažalo</w:t>
      </w:r>
      <w:r w:rsidRPr="009309EA">
        <w:rPr>
          <w:rFonts w:ascii="Arial" w:hAnsi="Arial" w:cs="Arial"/>
          <w:spacing w:val="7"/>
        </w:rPr>
        <w:t xml:space="preserve"> </w:t>
      </w:r>
      <w:r>
        <w:rPr>
          <w:rFonts w:ascii="Arial" w:hAnsi="Arial" w:cs="Arial"/>
        </w:rPr>
        <w:t>nevarn</w:t>
      </w:r>
      <w:r>
        <w:rPr>
          <w:rFonts w:ascii="Arial" w:hAnsi="Arial" w:cs="Arial"/>
          <w:spacing w:val="-56"/>
        </w:rPr>
        <w:t>e</w:t>
      </w:r>
      <w:r>
        <w:rPr>
          <w:rFonts w:ascii="Arial" w:hAnsi="Arial" w:cs="Arial"/>
        </w:rPr>
        <w:t xml:space="preserve">  snovi</w:t>
      </w:r>
      <w:r w:rsidRPr="009309EA">
        <w:rPr>
          <w:rFonts w:ascii="Arial" w:hAnsi="Arial" w:cs="Arial"/>
        </w:rPr>
        <w:t>,</w:t>
      </w:r>
      <w:r w:rsidRPr="009309EA">
        <w:rPr>
          <w:rFonts w:ascii="Arial" w:hAnsi="Arial" w:cs="Arial"/>
          <w:spacing w:val="4"/>
        </w:rPr>
        <w:t xml:space="preserve"> </w:t>
      </w:r>
      <w:r w:rsidRPr="009309EA">
        <w:rPr>
          <w:rFonts w:ascii="Arial" w:hAnsi="Arial" w:cs="Arial"/>
        </w:rPr>
        <w:t>so:</w:t>
      </w:r>
    </w:p>
    <w:p w:rsidR="00AB75C0" w:rsidRPr="00A062B2" w:rsidRDefault="00AB75C0" w:rsidP="00652BFB">
      <w:pPr>
        <w:pStyle w:val="Odstavekseznama"/>
        <w:numPr>
          <w:ilvl w:val="0"/>
          <w:numId w:val="8"/>
        </w:numPr>
        <w:tabs>
          <w:tab w:val="left" w:pos="426"/>
        </w:tabs>
        <w:spacing w:before="1" w:line="244" w:lineRule="auto"/>
        <w:ind w:left="0" w:right="574" w:firstLine="142"/>
        <w:rPr>
          <w:rFonts w:ascii="Arial" w:hAnsi="Arial" w:cs="Arial"/>
        </w:rPr>
      </w:pPr>
      <w:r w:rsidRPr="009309EA">
        <w:rPr>
          <w:rFonts w:ascii="Arial" w:hAnsi="Arial" w:cs="Arial"/>
        </w:rPr>
        <w:t>izvidovanje</w:t>
      </w:r>
      <w:r w:rsidRPr="009309EA">
        <w:rPr>
          <w:rFonts w:ascii="Arial" w:hAnsi="Arial" w:cs="Arial"/>
          <w:spacing w:val="9"/>
        </w:rPr>
        <w:t xml:space="preserve"> </w:t>
      </w:r>
      <w:r w:rsidRPr="009309EA">
        <w:rPr>
          <w:rFonts w:ascii="Arial" w:hAnsi="Arial" w:cs="Arial"/>
        </w:rPr>
        <w:t>nevarnega</w:t>
      </w:r>
      <w:r w:rsidRPr="009309EA">
        <w:rPr>
          <w:rFonts w:ascii="Arial" w:hAnsi="Arial" w:cs="Arial"/>
          <w:spacing w:val="8"/>
        </w:rPr>
        <w:t xml:space="preserve"> </w:t>
      </w:r>
      <w:r w:rsidRPr="009309EA">
        <w:rPr>
          <w:rFonts w:ascii="Arial" w:hAnsi="Arial" w:cs="Arial"/>
        </w:rPr>
        <w:t>blaga</w:t>
      </w:r>
      <w:r w:rsidRPr="009309EA">
        <w:rPr>
          <w:rFonts w:ascii="Arial" w:hAnsi="Arial" w:cs="Arial"/>
          <w:spacing w:val="9"/>
        </w:rPr>
        <w:t xml:space="preserve"> </w:t>
      </w:r>
      <w:r w:rsidRPr="009309EA">
        <w:rPr>
          <w:rFonts w:ascii="Arial" w:hAnsi="Arial" w:cs="Arial"/>
        </w:rPr>
        <w:t>v</w:t>
      </w:r>
      <w:r w:rsidRPr="009309EA">
        <w:rPr>
          <w:rFonts w:ascii="Arial" w:hAnsi="Arial" w:cs="Arial"/>
          <w:spacing w:val="7"/>
        </w:rPr>
        <w:t xml:space="preserve"> </w:t>
      </w:r>
      <w:r w:rsidRPr="009309EA">
        <w:rPr>
          <w:rFonts w:ascii="Arial" w:hAnsi="Arial" w:cs="Arial"/>
        </w:rPr>
        <w:t>okolje</w:t>
      </w:r>
      <w:r w:rsidRPr="009309EA">
        <w:rPr>
          <w:rFonts w:ascii="Arial" w:hAnsi="Arial" w:cs="Arial"/>
          <w:spacing w:val="8"/>
        </w:rPr>
        <w:t xml:space="preserve"> </w:t>
      </w:r>
      <w:r w:rsidRPr="009309EA">
        <w:rPr>
          <w:rFonts w:ascii="Arial" w:hAnsi="Arial" w:cs="Arial"/>
        </w:rPr>
        <w:t>(detekcija,</w:t>
      </w:r>
      <w:r w:rsidRPr="009309EA">
        <w:rPr>
          <w:rFonts w:ascii="Arial" w:hAnsi="Arial" w:cs="Arial"/>
          <w:spacing w:val="11"/>
        </w:rPr>
        <w:t xml:space="preserve"> </w:t>
      </w:r>
      <w:r w:rsidRPr="009309EA">
        <w:rPr>
          <w:rFonts w:ascii="Arial" w:hAnsi="Arial" w:cs="Arial"/>
        </w:rPr>
        <w:t>identifikacija,</w:t>
      </w:r>
      <w:r w:rsidRPr="009309EA">
        <w:rPr>
          <w:rFonts w:ascii="Arial" w:hAnsi="Arial" w:cs="Arial"/>
          <w:spacing w:val="11"/>
        </w:rPr>
        <w:t xml:space="preserve"> </w:t>
      </w:r>
      <w:r w:rsidRPr="009309EA">
        <w:rPr>
          <w:rFonts w:ascii="Arial" w:hAnsi="Arial" w:cs="Arial"/>
        </w:rPr>
        <w:t>dozimetrija</w:t>
      </w:r>
      <w:r w:rsidRPr="009309EA">
        <w:rPr>
          <w:rFonts w:ascii="Arial" w:hAnsi="Arial" w:cs="Arial"/>
          <w:spacing w:val="8"/>
        </w:rPr>
        <w:t xml:space="preserve"> </w:t>
      </w:r>
      <w:r w:rsidRPr="009309EA">
        <w:rPr>
          <w:rFonts w:ascii="Arial" w:hAnsi="Arial" w:cs="Arial"/>
        </w:rPr>
        <w:t>in</w:t>
      </w:r>
      <w:r w:rsidRPr="009309EA">
        <w:rPr>
          <w:rFonts w:ascii="Arial" w:hAnsi="Arial" w:cs="Arial"/>
          <w:spacing w:val="7"/>
        </w:rPr>
        <w:t xml:space="preserve"> </w:t>
      </w:r>
    </w:p>
    <w:p w:rsidR="00AB75C0" w:rsidRPr="009309EA" w:rsidRDefault="00AB75C0" w:rsidP="00AB75C0">
      <w:pPr>
        <w:pStyle w:val="Odstavekseznama"/>
        <w:tabs>
          <w:tab w:val="left" w:pos="426"/>
        </w:tabs>
        <w:spacing w:before="1" w:line="244" w:lineRule="auto"/>
        <w:ind w:left="142" w:right="574" w:firstLine="0"/>
        <w:rPr>
          <w:rFonts w:ascii="Arial" w:hAnsi="Arial" w:cs="Arial"/>
        </w:rPr>
      </w:pPr>
      <w:r>
        <w:rPr>
          <w:rFonts w:ascii="Arial" w:hAnsi="Arial" w:cs="Arial"/>
          <w:spacing w:val="7"/>
        </w:rPr>
        <w:tab/>
      </w:r>
      <w:r w:rsidRPr="009309EA">
        <w:rPr>
          <w:rFonts w:ascii="Arial" w:hAnsi="Arial" w:cs="Arial"/>
        </w:rPr>
        <w:t>enostavnejše</w:t>
      </w:r>
      <w:r>
        <w:rPr>
          <w:rFonts w:ascii="Arial" w:hAnsi="Arial" w:cs="Arial"/>
        </w:rPr>
        <w:t xml:space="preserve"> </w:t>
      </w:r>
      <w:r w:rsidRPr="009309EA">
        <w:rPr>
          <w:rFonts w:ascii="Arial" w:hAnsi="Arial" w:cs="Arial"/>
          <w:spacing w:val="-56"/>
        </w:rPr>
        <w:t xml:space="preserve"> </w:t>
      </w:r>
      <w:r w:rsidRPr="009309EA">
        <w:rPr>
          <w:rFonts w:ascii="Arial" w:hAnsi="Arial" w:cs="Arial"/>
        </w:rPr>
        <w:t>analize),</w:t>
      </w:r>
    </w:p>
    <w:p w:rsidR="00AB75C0" w:rsidRPr="009309EA" w:rsidRDefault="00AB75C0" w:rsidP="00652BFB">
      <w:pPr>
        <w:pStyle w:val="Odstavekseznama"/>
        <w:numPr>
          <w:ilvl w:val="0"/>
          <w:numId w:val="8"/>
        </w:numPr>
        <w:tabs>
          <w:tab w:val="left" w:pos="426"/>
        </w:tabs>
        <w:spacing w:before="1"/>
        <w:ind w:left="0" w:firstLine="142"/>
        <w:rPr>
          <w:rFonts w:ascii="Arial" w:hAnsi="Arial" w:cs="Arial"/>
        </w:rPr>
      </w:pPr>
      <w:r w:rsidRPr="009309EA">
        <w:rPr>
          <w:rFonts w:ascii="Arial" w:hAnsi="Arial" w:cs="Arial"/>
        </w:rPr>
        <w:t>ugotavljanje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označevanje</w:t>
      </w:r>
      <w:r w:rsidRPr="009309EA">
        <w:rPr>
          <w:rFonts w:ascii="Arial" w:hAnsi="Arial" w:cs="Arial"/>
          <w:spacing w:val="-2"/>
        </w:rPr>
        <w:t xml:space="preserve"> </w:t>
      </w:r>
      <w:r w:rsidRPr="009309EA">
        <w:rPr>
          <w:rFonts w:ascii="Arial" w:hAnsi="Arial" w:cs="Arial"/>
        </w:rPr>
        <w:t>meja</w:t>
      </w:r>
      <w:r w:rsidRPr="009309EA">
        <w:rPr>
          <w:rFonts w:ascii="Arial" w:hAnsi="Arial" w:cs="Arial"/>
          <w:spacing w:val="-2"/>
        </w:rPr>
        <w:t xml:space="preserve"> </w:t>
      </w:r>
      <w:r w:rsidRPr="009309EA">
        <w:rPr>
          <w:rFonts w:ascii="Arial" w:hAnsi="Arial" w:cs="Arial"/>
        </w:rPr>
        <w:t>kontaminiranega</w:t>
      </w:r>
      <w:r w:rsidRPr="009309EA">
        <w:rPr>
          <w:rFonts w:ascii="Arial" w:hAnsi="Arial" w:cs="Arial"/>
          <w:spacing w:val="-2"/>
        </w:rPr>
        <w:t xml:space="preserve"> </w:t>
      </w:r>
      <w:r w:rsidRPr="009309EA">
        <w:rPr>
          <w:rFonts w:ascii="Arial" w:hAnsi="Arial" w:cs="Arial"/>
        </w:rPr>
        <w:t>območja,</w:t>
      </w:r>
    </w:p>
    <w:p w:rsidR="00AB75C0" w:rsidRPr="001A741C" w:rsidRDefault="00AB75C0" w:rsidP="00652BFB">
      <w:pPr>
        <w:pStyle w:val="Odstavekseznama"/>
        <w:numPr>
          <w:ilvl w:val="0"/>
          <w:numId w:val="8"/>
        </w:numPr>
        <w:tabs>
          <w:tab w:val="left" w:pos="426"/>
        </w:tabs>
        <w:spacing w:before="5"/>
        <w:ind w:left="0" w:firstLine="142"/>
        <w:rPr>
          <w:rFonts w:ascii="Arial" w:hAnsi="Arial" w:cs="Arial"/>
        </w:rPr>
      </w:pPr>
      <w:r w:rsidRPr="009309EA">
        <w:rPr>
          <w:rFonts w:ascii="Arial" w:hAnsi="Arial" w:cs="Arial"/>
        </w:rPr>
        <w:t>ugotavljanje</w:t>
      </w:r>
      <w:r w:rsidRPr="009309EA">
        <w:rPr>
          <w:rFonts w:ascii="Arial" w:hAnsi="Arial" w:cs="Arial"/>
          <w:spacing w:val="-3"/>
        </w:rPr>
        <w:t xml:space="preserve"> </w:t>
      </w:r>
      <w:r w:rsidRPr="009309EA">
        <w:rPr>
          <w:rFonts w:ascii="Arial" w:hAnsi="Arial" w:cs="Arial"/>
        </w:rPr>
        <w:t>prenehanja</w:t>
      </w:r>
      <w:r w:rsidRPr="009309EA">
        <w:rPr>
          <w:rFonts w:ascii="Arial" w:hAnsi="Arial" w:cs="Arial"/>
          <w:spacing w:val="-2"/>
        </w:rPr>
        <w:t xml:space="preserve"> </w:t>
      </w:r>
      <w:r w:rsidRPr="009309EA">
        <w:rPr>
          <w:rFonts w:ascii="Arial" w:hAnsi="Arial" w:cs="Arial"/>
        </w:rPr>
        <w:t>radiološke</w:t>
      </w:r>
      <w:r>
        <w:rPr>
          <w:rFonts w:ascii="Arial" w:hAnsi="Arial" w:cs="Arial"/>
          <w:spacing w:val="-2"/>
        </w:rPr>
        <w:t xml:space="preserve">, </w:t>
      </w:r>
      <w:r>
        <w:rPr>
          <w:rFonts w:ascii="Arial" w:hAnsi="Arial" w:cs="Arial"/>
        </w:rPr>
        <w:t>kemičn</w:t>
      </w:r>
      <w:r w:rsidRPr="001A741C">
        <w:rPr>
          <w:rFonts w:ascii="Arial" w:hAnsi="Arial" w:cs="Arial"/>
        </w:rPr>
        <w:t>e</w:t>
      </w:r>
      <w:r w:rsidRPr="001A741C">
        <w:rPr>
          <w:rFonts w:ascii="Arial" w:hAnsi="Arial" w:cs="Arial"/>
          <w:spacing w:val="-3"/>
        </w:rPr>
        <w:t xml:space="preserve"> </w:t>
      </w:r>
      <w:r>
        <w:rPr>
          <w:rFonts w:ascii="Arial" w:hAnsi="Arial" w:cs="Arial"/>
          <w:spacing w:val="-3"/>
        </w:rPr>
        <w:t xml:space="preserve">in biološke </w:t>
      </w:r>
      <w:r w:rsidRPr="001A741C">
        <w:rPr>
          <w:rFonts w:ascii="Arial" w:hAnsi="Arial" w:cs="Arial"/>
        </w:rPr>
        <w:t>nevarnosti,</w:t>
      </w:r>
    </w:p>
    <w:p w:rsidR="00AB75C0" w:rsidRPr="009309EA" w:rsidRDefault="00AB75C0" w:rsidP="00652BFB">
      <w:pPr>
        <w:pStyle w:val="Odstavekseznama"/>
        <w:numPr>
          <w:ilvl w:val="0"/>
          <w:numId w:val="8"/>
        </w:numPr>
        <w:tabs>
          <w:tab w:val="left" w:pos="426"/>
        </w:tabs>
        <w:spacing w:before="6"/>
        <w:ind w:left="0" w:firstLine="142"/>
        <w:rPr>
          <w:rFonts w:ascii="Arial" w:hAnsi="Arial" w:cs="Arial"/>
        </w:rPr>
      </w:pPr>
      <w:r w:rsidRPr="009309EA">
        <w:rPr>
          <w:rFonts w:ascii="Arial" w:hAnsi="Arial" w:cs="Arial"/>
        </w:rPr>
        <w:t>jemanje vzorcev</w:t>
      </w:r>
      <w:r w:rsidRPr="009309EA">
        <w:rPr>
          <w:rFonts w:ascii="Arial" w:hAnsi="Arial" w:cs="Arial"/>
          <w:spacing w:val="-1"/>
        </w:rPr>
        <w:t xml:space="preserve"> </w:t>
      </w:r>
      <w:r w:rsidRPr="009309EA">
        <w:rPr>
          <w:rFonts w:ascii="Arial" w:hAnsi="Arial" w:cs="Arial"/>
        </w:rPr>
        <w:t>za analize in</w:t>
      </w:r>
      <w:r w:rsidRPr="009309EA">
        <w:rPr>
          <w:rFonts w:ascii="Arial" w:hAnsi="Arial" w:cs="Arial"/>
          <w:spacing w:val="1"/>
        </w:rPr>
        <w:t xml:space="preserve"> </w:t>
      </w:r>
      <w:r w:rsidRPr="009309EA">
        <w:rPr>
          <w:rFonts w:ascii="Arial" w:hAnsi="Arial" w:cs="Arial"/>
        </w:rPr>
        <w:t>preiskave,</w:t>
      </w:r>
    </w:p>
    <w:p w:rsidR="00AB75C0" w:rsidRPr="009309EA" w:rsidRDefault="00AB75C0" w:rsidP="00652BFB">
      <w:pPr>
        <w:pStyle w:val="Odstavekseznama"/>
        <w:numPr>
          <w:ilvl w:val="0"/>
          <w:numId w:val="8"/>
        </w:numPr>
        <w:tabs>
          <w:tab w:val="left" w:pos="426"/>
        </w:tabs>
        <w:spacing w:before="5"/>
        <w:ind w:left="0" w:firstLine="142"/>
        <w:rPr>
          <w:rFonts w:ascii="Arial" w:hAnsi="Arial" w:cs="Arial"/>
        </w:rPr>
      </w:pPr>
      <w:r w:rsidRPr="009309EA">
        <w:rPr>
          <w:rFonts w:ascii="Arial" w:hAnsi="Arial" w:cs="Arial"/>
        </w:rPr>
        <w:t>usmerjanje,</w:t>
      </w:r>
      <w:r w:rsidRPr="009309EA">
        <w:rPr>
          <w:rFonts w:ascii="Arial" w:hAnsi="Arial" w:cs="Arial"/>
          <w:spacing w:val="-1"/>
        </w:rPr>
        <w:t xml:space="preserve"> </w:t>
      </w:r>
      <w:r w:rsidRPr="009309EA">
        <w:rPr>
          <w:rFonts w:ascii="Arial" w:hAnsi="Arial" w:cs="Arial"/>
        </w:rPr>
        <w:t>usklajevanje</w:t>
      </w:r>
      <w:r w:rsidRPr="009309EA">
        <w:rPr>
          <w:rFonts w:ascii="Arial" w:hAnsi="Arial" w:cs="Arial"/>
          <w:spacing w:val="-3"/>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3"/>
        </w:rPr>
        <w:t xml:space="preserve"> </w:t>
      </w:r>
      <w:r w:rsidRPr="009309EA">
        <w:rPr>
          <w:rFonts w:ascii="Arial" w:hAnsi="Arial" w:cs="Arial"/>
        </w:rPr>
        <w:t>zaščitnih</w:t>
      </w:r>
      <w:r w:rsidRPr="009309EA">
        <w:rPr>
          <w:rFonts w:ascii="Arial" w:hAnsi="Arial" w:cs="Arial"/>
          <w:spacing w:val="-3"/>
        </w:rPr>
        <w:t xml:space="preserve"> </w:t>
      </w:r>
      <w:r w:rsidRPr="009309EA">
        <w:rPr>
          <w:rFonts w:ascii="Arial" w:hAnsi="Arial" w:cs="Arial"/>
        </w:rPr>
        <w:t>ukrepov</w:t>
      </w:r>
      <w:r w:rsidRPr="009309EA">
        <w:rPr>
          <w:rFonts w:ascii="Arial" w:hAnsi="Arial" w:cs="Arial"/>
          <w:spacing w:val="-4"/>
        </w:rPr>
        <w:t xml:space="preserve"> </w:t>
      </w:r>
      <w:r w:rsidRPr="009309EA">
        <w:rPr>
          <w:rFonts w:ascii="Arial" w:hAnsi="Arial" w:cs="Arial"/>
        </w:rPr>
        <w:t>in</w:t>
      </w:r>
    </w:p>
    <w:p w:rsidR="00AB75C0" w:rsidRPr="009309EA" w:rsidRDefault="00AB75C0" w:rsidP="00652BFB">
      <w:pPr>
        <w:pStyle w:val="Odstavekseznama"/>
        <w:numPr>
          <w:ilvl w:val="0"/>
          <w:numId w:val="8"/>
        </w:numPr>
        <w:tabs>
          <w:tab w:val="left" w:pos="426"/>
        </w:tabs>
        <w:spacing w:before="5"/>
        <w:ind w:left="0" w:firstLine="142"/>
        <w:rPr>
          <w:rFonts w:ascii="Arial" w:hAnsi="Arial" w:cs="Arial"/>
        </w:rPr>
      </w:pPr>
      <w:r w:rsidRPr="009309EA">
        <w:rPr>
          <w:rFonts w:ascii="Arial" w:hAnsi="Arial" w:cs="Arial"/>
        </w:rPr>
        <w:t>izvajanje</w:t>
      </w:r>
      <w:r w:rsidRPr="009309EA">
        <w:rPr>
          <w:rFonts w:ascii="Arial" w:hAnsi="Arial" w:cs="Arial"/>
          <w:spacing w:val="-1"/>
        </w:rPr>
        <w:t xml:space="preserve"> </w:t>
      </w:r>
      <w:r w:rsidRPr="009309EA">
        <w:rPr>
          <w:rFonts w:ascii="Arial" w:hAnsi="Arial" w:cs="Arial"/>
        </w:rPr>
        <w:t>dekontaminacije ljudi in</w:t>
      </w:r>
      <w:r w:rsidRPr="009309EA">
        <w:rPr>
          <w:rFonts w:ascii="Arial" w:hAnsi="Arial" w:cs="Arial"/>
          <w:spacing w:val="-1"/>
        </w:rPr>
        <w:t xml:space="preserve"> </w:t>
      </w:r>
      <w:r w:rsidRPr="009309EA">
        <w:rPr>
          <w:rFonts w:ascii="Arial" w:hAnsi="Arial" w:cs="Arial"/>
        </w:rPr>
        <w:t>opreme.</w:t>
      </w:r>
    </w:p>
    <w:p w:rsidR="00AB75C0" w:rsidRPr="009309EA" w:rsidRDefault="00AB75C0" w:rsidP="00AB75C0">
      <w:pPr>
        <w:pStyle w:val="Telobesedila"/>
        <w:spacing w:before="6"/>
        <w:ind w:left="284"/>
        <w:rPr>
          <w:rFonts w:ascii="Arial" w:hAnsi="Arial" w:cs="Arial"/>
        </w:rPr>
      </w:pPr>
    </w:p>
    <w:p w:rsidR="00AB75C0" w:rsidRDefault="00AB75C0" w:rsidP="00AB75C0">
      <w:pPr>
        <w:pStyle w:val="Telobesedila"/>
        <w:spacing w:line="247" w:lineRule="auto"/>
        <w:ind w:right="-8"/>
        <w:jc w:val="both"/>
        <w:rPr>
          <w:rFonts w:ascii="Arial" w:hAnsi="Arial" w:cs="Arial"/>
        </w:rPr>
      </w:pPr>
      <w:r>
        <w:rPr>
          <w:rFonts w:ascii="Arial" w:hAnsi="Arial" w:cs="Arial"/>
        </w:rPr>
        <w:t>Ukrepe</w:t>
      </w:r>
      <w:r w:rsidRPr="009309EA">
        <w:rPr>
          <w:rFonts w:ascii="Arial" w:hAnsi="Arial" w:cs="Arial"/>
        </w:rPr>
        <w:t xml:space="preserve"> ZRP ob n</w:t>
      </w:r>
      <w:r>
        <w:rPr>
          <w:rFonts w:ascii="Arial" w:hAnsi="Arial" w:cs="Arial"/>
        </w:rPr>
        <w:t>esreči zrakoplova, pri kateri so prisotne nevarne snovi, izvajajo</w:t>
      </w:r>
      <w:r w:rsidRPr="009309EA">
        <w:rPr>
          <w:rFonts w:ascii="Arial" w:hAnsi="Arial" w:cs="Arial"/>
        </w:rPr>
        <w:t xml:space="preserve"> </w:t>
      </w:r>
      <w:r w:rsidRPr="009309EA">
        <w:rPr>
          <w:rFonts w:ascii="Arial" w:hAnsi="Arial" w:cs="Arial"/>
          <w:b/>
          <w:u w:val="thick"/>
        </w:rPr>
        <w:t>gasilske enote širšega pomena (GEŠP)</w:t>
      </w:r>
      <w:r w:rsidRPr="002F6316">
        <w:rPr>
          <w:rFonts w:ascii="Arial" w:hAnsi="Arial" w:cs="Arial"/>
        </w:rPr>
        <w:t xml:space="preserve">, ki so ustrezno usposobljene in opremljene. </w:t>
      </w:r>
      <w:r w:rsidRPr="009309EA">
        <w:rPr>
          <w:rFonts w:ascii="Arial" w:hAnsi="Arial" w:cs="Arial"/>
        </w:rPr>
        <w:t>Po potrebi pa se lahko v izvajanje</w:t>
      </w:r>
      <w:r w:rsidRPr="009309EA">
        <w:rPr>
          <w:rFonts w:ascii="Arial" w:hAnsi="Arial" w:cs="Arial"/>
          <w:spacing w:val="1"/>
        </w:rPr>
        <w:t xml:space="preserve"> </w:t>
      </w:r>
      <w:r w:rsidRPr="009309EA">
        <w:rPr>
          <w:rFonts w:ascii="Arial" w:hAnsi="Arial" w:cs="Arial"/>
        </w:rPr>
        <w:t>ukrepov vključi</w:t>
      </w:r>
      <w:r w:rsidRPr="009309EA">
        <w:rPr>
          <w:rFonts w:ascii="Arial" w:hAnsi="Arial" w:cs="Arial"/>
          <w:spacing w:val="3"/>
        </w:rPr>
        <w:t xml:space="preserve"> </w:t>
      </w:r>
      <w:r w:rsidRPr="009309EA">
        <w:rPr>
          <w:rFonts w:ascii="Arial" w:hAnsi="Arial" w:cs="Arial"/>
        </w:rPr>
        <w:t>tudi</w:t>
      </w:r>
      <w:r w:rsidRPr="009309EA">
        <w:rPr>
          <w:rFonts w:ascii="Arial" w:hAnsi="Arial" w:cs="Arial"/>
          <w:spacing w:val="1"/>
        </w:rPr>
        <w:t xml:space="preserve"> </w:t>
      </w:r>
      <w:r>
        <w:rPr>
          <w:rFonts w:ascii="Arial" w:hAnsi="Arial" w:cs="Arial"/>
        </w:rPr>
        <w:t>r</w:t>
      </w:r>
      <w:r w:rsidRPr="009309EA">
        <w:rPr>
          <w:rFonts w:ascii="Arial" w:hAnsi="Arial" w:cs="Arial"/>
        </w:rPr>
        <w:t>egijski</w:t>
      </w:r>
      <w:r w:rsidRPr="009309EA">
        <w:rPr>
          <w:rFonts w:ascii="Arial" w:hAnsi="Arial" w:cs="Arial"/>
          <w:spacing w:val="2"/>
        </w:rPr>
        <w:t xml:space="preserve"> </w:t>
      </w:r>
      <w:r w:rsidRPr="009309EA">
        <w:rPr>
          <w:rFonts w:ascii="Arial" w:hAnsi="Arial" w:cs="Arial"/>
        </w:rPr>
        <w:t>oddelek</w:t>
      </w:r>
      <w:r w:rsidRPr="009309EA">
        <w:rPr>
          <w:rFonts w:ascii="Arial" w:hAnsi="Arial" w:cs="Arial"/>
          <w:spacing w:val="5"/>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RKB</w:t>
      </w:r>
      <w:r>
        <w:rPr>
          <w:rFonts w:ascii="Arial" w:hAnsi="Arial" w:cs="Arial"/>
          <w:spacing w:val="2"/>
        </w:rPr>
        <w:t>-</w:t>
      </w:r>
      <w:r>
        <w:rPr>
          <w:rFonts w:ascii="Arial" w:hAnsi="Arial" w:cs="Arial"/>
        </w:rPr>
        <w:t xml:space="preserve">izvidovanje (detekcija in identifikacija). </w:t>
      </w:r>
    </w:p>
    <w:p w:rsidR="00AB75C0" w:rsidRDefault="00AB75C0" w:rsidP="00AB75C0">
      <w:pPr>
        <w:pStyle w:val="Telobesedila"/>
        <w:spacing w:line="247" w:lineRule="auto"/>
        <w:ind w:right="-8"/>
        <w:jc w:val="both"/>
        <w:rPr>
          <w:rFonts w:ascii="Arial" w:hAnsi="Arial" w:cs="Arial"/>
        </w:rPr>
      </w:pPr>
    </w:p>
    <w:p w:rsidR="00AB75C0" w:rsidRDefault="00AB75C0" w:rsidP="00AB75C0">
      <w:pPr>
        <w:pStyle w:val="Telobesedila"/>
        <w:spacing w:line="247" w:lineRule="auto"/>
        <w:ind w:right="-8"/>
        <w:jc w:val="both"/>
        <w:rPr>
          <w:rFonts w:ascii="Arial" w:hAnsi="Arial" w:cs="Arial"/>
        </w:rPr>
      </w:pPr>
      <w:r w:rsidRPr="009309EA">
        <w:rPr>
          <w:rFonts w:ascii="Arial" w:hAnsi="Arial" w:cs="Arial"/>
        </w:rPr>
        <w:t>Zahtevnejše</w:t>
      </w:r>
      <w:r w:rsidRPr="009309EA">
        <w:rPr>
          <w:rFonts w:ascii="Arial" w:hAnsi="Arial" w:cs="Arial"/>
          <w:spacing w:val="1"/>
        </w:rPr>
        <w:t xml:space="preserve"> </w:t>
      </w:r>
      <w:r w:rsidRPr="009309EA">
        <w:rPr>
          <w:rFonts w:ascii="Arial" w:hAnsi="Arial" w:cs="Arial"/>
        </w:rPr>
        <w:t>terenske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laboratorijske</w:t>
      </w:r>
      <w:r w:rsidRPr="009309EA">
        <w:rPr>
          <w:rFonts w:ascii="Arial" w:hAnsi="Arial" w:cs="Arial"/>
          <w:spacing w:val="1"/>
        </w:rPr>
        <w:t xml:space="preserve"> </w:t>
      </w:r>
      <w:r w:rsidRPr="009309EA">
        <w:rPr>
          <w:rFonts w:ascii="Arial" w:hAnsi="Arial" w:cs="Arial"/>
        </w:rPr>
        <w:t>preiskave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analize</w:t>
      </w:r>
      <w:r w:rsidRPr="009309EA">
        <w:rPr>
          <w:rFonts w:ascii="Arial" w:hAnsi="Arial" w:cs="Arial"/>
          <w:spacing w:val="1"/>
        </w:rPr>
        <w:t xml:space="preserve"> </w:t>
      </w:r>
      <w:r w:rsidRPr="009309EA">
        <w:rPr>
          <w:rFonts w:ascii="Arial" w:hAnsi="Arial" w:cs="Arial"/>
        </w:rPr>
        <w:t>takoj</w:t>
      </w:r>
      <w:r w:rsidRPr="009309EA">
        <w:rPr>
          <w:rFonts w:ascii="Arial" w:hAnsi="Arial" w:cs="Arial"/>
          <w:spacing w:val="1"/>
        </w:rPr>
        <w:t xml:space="preserve"> </w:t>
      </w:r>
      <w:r w:rsidRPr="009309EA">
        <w:rPr>
          <w:rFonts w:ascii="Arial" w:hAnsi="Arial" w:cs="Arial"/>
        </w:rPr>
        <w:t>po</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1"/>
        </w:rPr>
        <w:t xml:space="preserve"> </w:t>
      </w:r>
      <w:r w:rsidRPr="009309EA">
        <w:rPr>
          <w:rFonts w:ascii="Arial" w:hAnsi="Arial" w:cs="Arial"/>
        </w:rPr>
        <w:t>pooblaščen</w:t>
      </w:r>
      <w:r w:rsidRPr="009309EA">
        <w:rPr>
          <w:rFonts w:ascii="Arial" w:hAnsi="Arial" w:cs="Arial"/>
          <w:spacing w:val="26"/>
        </w:rPr>
        <w:t xml:space="preserve"> </w:t>
      </w:r>
      <w:r w:rsidRPr="009309EA">
        <w:rPr>
          <w:rFonts w:ascii="Arial" w:hAnsi="Arial" w:cs="Arial"/>
        </w:rPr>
        <w:t>ekološki</w:t>
      </w:r>
      <w:r w:rsidRPr="009309EA">
        <w:rPr>
          <w:rFonts w:ascii="Arial" w:hAnsi="Arial" w:cs="Arial"/>
          <w:spacing w:val="26"/>
        </w:rPr>
        <w:t xml:space="preserve"> </w:t>
      </w:r>
      <w:r w:rsidRPr="009309EA">
        <w:rPr>
          <w:rFonts w:ascii="Arial" w:hAnsi="Arial" w:cs="Arial"/>
        </w:rPr>
        <w:t>laboratorij</w:t>
      </w:r>
      <w:r>
        <w:rPr>
          <w:rFonts w:ascii="Arial" w:hAnsi="Arial" w:cs="Arial"/>
        </w:rPr>
        <w:t xml:space="preserve"> z mobilno enoto</w:t>
      </w:r>
      <w:r w:rsidRPr="009309EA">
        <w:rPr>
          <w:rFonts w:ascii="Arial" w:hAnsi="Arial" w:cs="Arial"/>
          <w:spacing w:val="28"/>
        </w:rPr>
        <w:t xml:space="preserve"> </w:t>
      </w:r>
      <w:r>
        <w:rPr>
          <w:rFonts w:ascii="Arial" w:hAnsi="Arial" w:cs="Arial"/>
          <w:spacing w:val="28"/>
        </w:rPr>
        <w:t>(</w:t>
      </w:r>
      <w:r w:rsidRPr="009309EA">
        <w:rPr>
          <w:rFonts w:ascii="Arial" w:hAnsi="Arial" w:cs="Arial"/>
        </w:rPr>
        <w:t>ELME</w:t>
      </w:r>
      <w:r>
        <w:rPr>
          <w:rFonts w:ascii="Arial" w:hAnsi="Arial" w:cs="Arial"/>
        </w:rPr>
        <w:t>)</w:t>
      </w:r>
      <w:r w:rsidRPr="009309EA">
        <w:rPr>
          <w:rFonts w:ascii="Arial" w:hAnsi="Arial" w:cs="Arial"/>
          <w:spacing w:val="24"/>
        </w:rPr>
        <w:t xml:space="preserve"> </w:t>
      </w:r>
      <w:r w:rsidRPr="009309EA">
        <w:rPr>
          <w:rFonts w:ascii="Arial" w:hAnsi="Arial" w:cs="Arial"/>
        </w:rPr>
        <w:t>iz</w:t>
      </w:r>
      <w:r w:rsidRPr="009309EA">
        <w:rPr>
          <w:rFonts w:ascii="Arial" w:hAnsi="Arial" w:cs="Arial"/>
          <w:spacing w:val="23"/>
        </w:rPr>
        <w:t xml:space="preserve"> </w:t>
      </w:r>
      <w:r w:rsidRPr="009309EA">
        <w:rPr>
          <w:rFonts w:ascii="Arial" w:hAnsi="Arial" w:cs="Arial"/>
        </w:rPr>
        <w:t>Ljubljane</w:t>
      </w:r>
      <w:r w:rsidRPr="009309EA">
        <w:rPr>
          <w:rFonts w:ascii="Arial" w:hAnsi="Arial" w:cs="Arial"/>
          <w:spacing w:val="24"/>
        </w:rPr>
        <w:t xml:space="preserve"> </w:t>
      </w:r>
      <w:r w:rsidRPr="009309EA">
        <w:rPr>
          <w:rFonts w:ascii="Arial" w:hAnsi="Arial" w:cs="Arial"/>
        </w:rPr>
        <w:t>ter</w:t>
      </w:r>
      <w:r>
        <w:rPr>
          <w:rFonts w:ascii="Arial" w:hAnsi="Arial" w:cs="Arial"/>
        </w:rPr>
        <w:t xml:space="preserve"> mobilna enota z ekološkim laboratorijem</w:t>
      </w:r>
      <w:r w:rsidRPr="009309EA">
        <w:rPr>
          <w:rFonts w:ascii="Arial" w:hAnsi="Arial" w:cs="Arial"/>
          <w:spacing w:val="26"/>
        </w:rPr>
        <w:t xml:space="preserve"> </w:t>
      </w:r>
      <w:r>
        <w:rPr>
          <w:rFonts w:ascii="Arial" w:hAnsi="Arial" w:cs="Arial"/>
          <w:spacing w:val="26"/>
        </w:rPr>
        <w:t>(</w:t>
      </w:r>
      <w:r w:rsidRPr="009309EA">
        <w:rPr>
          <w:rFonts w:ascii="Arial" w:hAnsi="Arial" w:cs="Arial"/>
        </w:rPr>
        <w:t>ME</w:t>
      </w:r>
      <w:r>
        <w:rPr>
          <w:rFonts w:ascii="Arial" w:hAnsi="Arial" w:cs="Arial"/>
        </w:rPr>
        <w:t>E</w:t>
      </w:r>
      <w:r w:rsidRPr="009309EA">
        <w:rPr>
          <w:rFonts w:ascii="Arial" w:hAnsi="Arial" w:cs="Arial"/>
        </w:rPr>
        <w:t>L</w:t>
      </w:r>
      <w:r>
        <w:rPr>
          <w:rFonts w:ascii="Arial" w:hAnsi="Arial" w:cs="Arial"/>
        </w:rPr>
        <w:t>)</w:t>
      </w:r>
      <w:r w:rsidRPr="009309EA">
        <w:rPr>
          <w:rFonts w:ascii="Arial" w:hAnsi="Arial" w:cs="Arial"/>
          <w:spacing w:val="25"/>
        </w:rPr>
        <w:t xml:space="preserve"> </w:t>
      </w:r>
      <w:r w:rsidRPr="009309EA">
        <w:rPr>
          <w:rFonts w:ascii="Arial" w:hAnsi="Arial" w:cs="Arial"/>
        </w:rPr>
        <w:t>pri</w:t>
      </w:r>
      <w:r w:rsidRPr="009309EA">
        <w:rPr>
          <w:rFonts w:ascii="Arial" w:hAnsi="Arial" w:cs="Arial"/>
          <w:spacing w:val="30"/>
        </w:rPr>
        <w:t xml:space="preserve"> </w:t>
      </w:r>
      <w:r w:rsidRPr="009309EA">
        <w:rPr>
          <w:rFonts w:ascii="Arial" w:hAnsi="Arial" w:cs="Arial"/>
        </w:rPr>
        <w:t>Nacionalnem</w:t>
      </w:r>
      <w:r w:rsidRPr="009309EA">
        <w:rPr>
          <w:rFonts w:ascii="Arial" w:hAnsi="Arial" w:cs="Arial"/>
          <w:spacing w:val="26"/>
        </w:rPr>
        <w:t xml:space="preserve"> </w:t>
      </w:r>
      <w:r w:rsidRPr="009309EA">
        <w:rPr>
          <w:rFonts w:ascii="Arial" w:hAnsi="Arial" w:cs="Arial"/>
        </w:rPr>
        <w:t>laboratoriju</w:t>
      </w:r>
      <w:r w:rsidRPr="009309EA">
        <w:rPr>
          <w:rFonts w:ascii="Arial" w:hAnsi="Arial" w:cs="Arial"/>
          <w:spacing w:val="25"/>
        </w:rPr>
        <w:t xml:space="preserve"> </w:t>
      </w:r>
      <w:r w:rsidRPr="009309EA">
        <w:rPr>
          <w:rFonts w:ascii="Arial" w:hAnsi="Arial" w:cs="Arial"/>
        </w:rPr>
        <w:t>za</w:t>
      </w:r>
      <w:r>
        <w:rPr>
          <w:rFonts w:ascii="Arial" w:hAnsi="Arial" w:cs="Arial"/>
        </w:rPr>
        <w:t xml:space="preserve"> </w:t>
      </w:r>
      <w:r w:rsidRPr="009309EA">
        <w:rPr>
          <w:rFonts w:ascii="Arial" w:hAnsi="Arial" w:cs="Arial"/>
        </w:rPr>
        <w:t>zdravje,</w:t>
      </w:r>
      <w:r w:rsidRPr="009309EA">
        <w:rPr>
          <w:rFonts w:ascii="Arial" w:hAnsi="Arial" w:cs="Arial"/>
          <w:spacing w:val="1"/>
        </w:rPr>
        <w:t xml:space="preserve"> </w:t>
      </w:r>
      <w:r w:rsidRPr="009309EA">
        <w:rPr>
          <w:rFonts w:ascii="Arial" w:hAnsi="Arial" w:cs="Arial"/>
        </w:rPr>
        <w:t>okolje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Pr>
          <w:rFonts w:ascii="Arial" w:hAnsi="Arial" w:cs="Arial"/>
        </w:rPr>
        <w:t>hrano iz Maribora</w:t>
      </w:r>
      <w:r w:rsidRPr="009309EA">
        <w:rPr>
          <w:rFonts w:ascii="Arial" w:hAnsi="Arial" w:cs="Arial"/>
        </w:rPr>
        <w:t>.</w:t>
      </w:r>
      <w:r w:rsidRPr="009309EA">
        <w:rPr>
          <w:rFonts w:ascii="Arial" w:hAnsi="Arial" w:cs="Arial"/>
          <w:spacing w:val="1"/>
        </w:rPr>
        <w:t xml:space="preserve"> </w:t>
      </w:r>
      <w:r>
        <w:rPr>
          <w:rFonts w:ascii="Arial" w:hAnsi="Arial" w:cs="Arial"/>
          <w:spacing w:val="1"/>
        </w:rPr>
        <w:t xml:space="preserve">Zahtevo po </w:t>
      </w:r>
      <w:r>
        <w:rPr>
          <w:rFonts w:ascii="Arial" w:hAnsi="Arial" w:cs="Arial"/>
        </w:rPr>
        <w:t xml:space="preserve">aktiviranju laboratorijev posreduje ReCo Novo mesto na predlog poveljnika CZ za Dolenjsko. </w:t>
      </w:r>
    </w:p>
    <w:p w:rsidR="00AB75C0" w:rsidRDefault="00AB75C0" w:rsidP="00AB75C0">
      <w:pPr>
        <w:pStyle w:val="Telobesedila"/>
        <w:spacing w:line="247" w:lineRule="auto"/>
        <w:ind w:right="-8"/>
        <w:jc w:val="both"/>
        <w:rPr>
          <w:rFonts w:ascii="Arial" w:hAnsi="Arial" w:cs="Arial"/>
        </w:rPr>
      </w:pPr>
    </w:p>
    <w:p w:rsidR="00AB75C0" w:rsidRDefault="00AB75C0" w:rsidP="00AB75C0">
      <w:pPr>
        <w:pStyle w:val="Telobesedila"/>
        <w:spacing w:line="247" w:lineRule="auto"/>
        <w:ind w:right="-8"/>
        <w:jc w:val="both"/>
        <w:rPr>
          <w:rFonts w:ascii="Arial" w:hAnsi="Arial" w:cs="Arial"/>
        </w:rPr>
      </w:pPr>
      <w:r>
        <w:rPr>
          <w:rFonts w:ascii="Arial" w:hAnsi="Arial" w:cs="Arial"/>
        </w:rPr>
        <w:t>V</w:t>
      </w:r>
      <w:r w:rsidRPr="009309EA">
        <w:rPr>
          <w:rFonts w:ascii="Arial" w:hAnsi="Arial" w:cs="Arial"/>
          <w:spacing w:val="1"/>
        </w:rPr>
        <w:t xml:space="preserve"> </w:t>
      </w:r>
      <w:r w:rsidRPr="009309EA">
        <w:rPr>
          <w:rFonts w:ascii="Arial" w:hAnsi="Arial" w:cs="Arial"/>
        </w:rPr>
        <w:t>primeru</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Pr>
          <w:rFonts w:ascii="Arial" w:hAnsi="Arial" w:cs="Arial"/>
          <w:spacing w:val="1"/>
        </w:rPr>
        <w:t xml:space="preserve">se lahko </w:t>
      </w:r>
      <w:r w:rsidRPr="009309EA">
        <w:rPr>
          <w:rFonts w:ascii="Arial" w:hAnsi="Arial" w:cs="Arial"/>
        </w:rPr>
        <w:t>uporabi</w:t>
      </w:r>
      <w:r w:rsidRPr="009309EA">
        <w:rPr>
          <w:rFonts w:ascii="Arial" w:hAnsi="Arial" w:cs="Arial"/>
          <w:spacing w:val="1"/>
        </w:rPr>
        <w:t xml:space="preserve"> </w:t>
      </w:r>
      <w:r w:rsidRPr="009309EA">
        <w:rPr>
          <w:rFonts w:ascii="Arial" w:hAnsi="Arial" w:cs="Arial"/>
        </w:rPr>
        <w:t>tudi</w:t>
      </w:r>
      <w:r w:rsidRPr="009309EA">
        <w:rPr>
          <w:rFonts w:ascii="Arial" w:hAnsi="Arial" w:cs="Arial"/>
          <w:spacing w:val="1"/>
        </w:rPr>
        <w:t xml:space="preserve"> </w:t>
      </w:r>
      <w:r w:rsidRPr="009309EA">
        <w:rPr>
          <w:rFonts w:ascii="Arial" w:hAnsi="Arial" w:cs="Arial"/>
        </w:rPr>
        <w:t>državna</w:t>
      </w:r>
      <w:r w:rsidRPr="009309EA">
        <w:rPr>
          <w:rFonts w:ascii="Arial" w:hAnsi="Arial" w:cs="Arial"/>
          <w:spacing w:val="1"/>
        </w:rPr>
        <w:t xml:space="preserve"> </w:t>
      </w:r>
      <w:r w:rsidRPr="009309EA">
        <w:rPr>
          <w:rFonts w:ascii="Arial" w:hAnsi="Arial" w:cs="Arial"/>
        </w:rPr>
        <w:t>enota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RKB</w:t>
      </w:r>
      <w:r w:rsidRPr="009309EA">
        <w:rPr>
          <w:rFonts w:ascii="Arial" w:hAnsi="Arial" w:cs="Arial"/>
          <w:spacing w:val="1"/>
        </w:rPr>
        <w:t xml:space="preserve"> </w:t>
      </w:r>
      <w:r w:rsidRPr="009309EA">
        <w:rPr>
          <w:rFonts w:ascii="Arial" w:hAnsi="Arial" w:cs="Arial"/>
        </w:rPr>
        <w:t>dekontaminacijo</w:t>
      </w:r>
      <w:r w:rsidRPr="009309EA">
        <w:rPr>
          <w:rFonts w:ascii="Arial" w:hAnsi="Arial" w:cs="Arial"/>
          <w:spacing w:val="13"/>
        </w:rPr>
        <w:t xml:space="preserve"> </w:t>
      </w:r>
      <w:r w:rsidRPr="009309EA">
        <w:rPr>
          <w:rFonts w:ascii="Arial" w:hAnsi="Arial" w:cs="Arial"/>
        </w:rPr>
        <w:t>in</w:t>
      </w:r>
      <w:r>
        <w:rPr>
          <w:rFonts w:ascii="Arial" w:hAnsi="Arial" w:cs="Arial"/>
          <w:spacing w:val="14"/>
        </w:rPr>
        <w:t xml:space="preserve"> </w:t>
      </w:r>
      <w:r>
        <w:rPr>
          <w:rFonts w:ascii="Arial" w:hAnsi="Arial" w:cs="Arial"/>
        </w:rPr>
        <w:t xml:space="preserve">enota za JKRBO (jedrsko, radiološko, kemično in biološko obrambo) </w:t>
      </w:r>
      <w:r w:rsidRPr="009309EA">
        <w:rPr>
          <w:rFonts w:ascii="Arial" w:hAnsi="Arial" w:cs="Arial"/>
        </w:rPr>
        <w:t>SV,</w:t>
      </w:r>
      <w:r w:rsidRPr="009309EA">
        <w:rPr>
          <w:rFonts w:ascii="Arial" w:hAnsi="Arial" w:cs="Arial"/>
          <w:spacing w:val="16"/>
        </w:rPr>
        <w:t xml:space="preserve"> </w:t>
      </w:r>
      <w:r w:rsidRPr="009309EA">
        <w:rPr>
          <w:rFonts w:ascii="Arial" w:hAnsi="Arial" w:cs="Arial"/>
        </w:rPr>
        <w:t>ki</w:t>
      </w:r>
      <w:r w:rsidRPr="009309EA">
        <w:rPr>
          <w:rFonts w:ascii="Arial" w:hAnsi="Arial" w:cs="Arial"/>
          <w:spacing w:val="14"/>
        </w:rPr>
        <w:t xml:space="preserve"> </w:t>
      </w:r>
      <w:r w:rsidRPr="009309EA">
        <w:rPr>
          <w:rFonts w:ascii="Arial" w:hAnsi="Arial" w:cs="Arial"/>
        </w:rPr>
        <w:t>izvaja</w:t>
      </w:r>
      <w:r w:rsidRPr="009309EA">
        <w:rPr>
          <w:rFonts w:ascii="Arial" w:hAnsi="Arial" w:cs="Arial"/>
          <w:spacing w:val="13"/>
        </w:rPr>
        <w:t xml:space="preserve"> </w:t>
      </w:r>
      <w:r w:rsidRPr="009309EA">
        <w:rPr>
          <w:rFonts w:ascii="Arial" w:hAnsi="Arial" w:cs="Arial"/>
        </w:rPr>
        <w:t>radiološko,</w:t>
      </w:r>
      <w:r w:rsidRPr="009309EA">
        <w:rPr>
          <w:rFonts w:ascii="Arial" w:hAnsi="Arial" w:cs="Arial"/>
          <w:spacing w:val="15"/>
        </w:rPr>
        <w:t xml:space="preserve"> </w:t>
      </w:r>
      <w:r w:rsidRPr="009309EA">
        <w:rPr>
          <w:rFonts w:ascii="Arial" w:hAnsi="Arial" w:cs="Arial"/>
        </w:rPr>
        <w:t>biološko</w:t>
      </w:r>
      <w:r w:rsidRPr="009309EA">
        <w:rPr>
          <w:rFonts w:ascii="Arial" w:hAnsi="Arial" w:cs="Arial"/>
          <w:spacing w:val="11"/>
        </w:rPr>
        <w:t xml:space="preserve"> </w:t>
      </w:r>
      <w:r w:rsidRPr="009309EA">
        <w:rPr>
          <w:rFonts w:ascii="Arial" w:hAnsi="Arial" w:cs="Arial"/>
        </w:rPr>
        <w:t>in</w:t>
      </w:r>
      <w:r w:rsidRPr="009309EA">
        <w:rPr>
          <w:rFonts w:ascii="Arial" w:hAnsi="Arial" w:cs="Arial"/>
          <w:spacing w:val="12"/>
        </w:rPr>
        <w:t xml:space="preserve"> </w:t>
      </w:r>
      <w:r w:rsidRPr="009309EA">
        <w:rPr>
          <w:rFonts w:ascii="Arial" w:hAnsi="Arial" w:cs="Arial"/>
        </w:rPr>
        <w:t>kemijsko</w:t>
      </w:r>
      <w:r w:rsidRPr="009309EA">
        <w:rPr>
          <w:rFonts w:ascii="Arial" w:hAnsi="Arial" w:cs="Arial"/>
          <w:spacing w:val="12"/>
        </w:rPr>
        <w:t xml:space="preserve"> </w:t>
      </w:r>
      <w:r w:rsidRPr="009309EA">
        <w:rPr>
          <w:rFonts w:ascii="Arial" w:hAnsi="Arial" w:cs="Arial"/>
        </w:rPr>
        <w:t>detekcijo</w:t>
      </w:r>
      <w:r w:rsidRPr="009309EA">
        <w:rPr>
          <w:rFonts w:ascii="Arial" w:hAnsi="Arial" w:cs="Arial"/>
          <w:spacing w:val="1"/>
        </w:rPr>
        <w:t xml:space="preserve"> </w:t>
      </w:r>
      <w:r>
        <w:rPr>
          <w:rFonts w:ascii="Arial" w:hAnsi="Arial" w:cs="Arial"/>
        </w:rPr>
        <w:t>ter</w:t>
      </w:r>
      <w:r w:rsidRPr="009309EA">
        <w:rPr>
          <w:rFonts w:ascii="Arial" w:hAnsi="Arial" w:cs="Arial"/>
          <w:spacing w:val="2"/>
        </w:rPr>
        <w:t xml:space="preserve"> </w:t>
      </w:r>
      <w:r>
        <w:rPr>
          <w:rFonts w:ascii="Arial" w:hAnsi="Arial" w:cs="Arial"/>
        </w:rPr>
        <w:t xml:space="preserve">dekontaminacijo. </w:t>
      </w:r>
    </w:p>
    <w:p w:rsidR="00AB75C0" w:rsidRDefault="00AB75C0" w:rsidP="00AB75C0">
      <w:pPr>
        <w:pStyle w:val="Telobesedila"/>
        <w:spacing w:line="247" w:lineRule="auto"/>
        <w:ind w:right="-8"/>
        <w:jc w:val="both"/>
        <w:rPr>
          <w:rFonts w:ascii="Arial" w:hAnsi="Arial" w:cs="Arial"/>
        </w:rPr>
      </w:pPr>
    </w:p>
    <w:p w:rsidR="00AB75C0" w:rsidRDefault="00AB75C0" w:rsidP="00AB75C0">
      <w:pPr>
        <w:pStyle w:val="Telobesedila"/>
        <w:spacing w:line="247" w:lineRule="auto"/>
        <w:ind w:right="-8"/>
        <w:jc w:val="both"/>
        <w:rPr>
          <w:rFonts w:ascii="Arial" w:hAnsi="Arial" w:cs="Arial"/>
        </w:rPr>
      </w:pP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ko</w:t>
      </w:r>
      <w:r w:rsidRPr="009309EA">
        <w:rPr>
          <w:rFonts w:ascii="Arial" w:hAnsi="Arial" w:cs="Arial"/>
          <w:spacing w:val="1"/>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zaradi</w:t>
      </w:r>
      <w:r w:rsidRPr="009309EA">
        <w:rPr>
          <w:rFonts w:ascii="Arial" w:hAnsi="Arial" w:cs="Arial"/>
          <w:spacing w:val="1"/>
        </w:rPr>
        <w:t xml:space="preserve"> </w:t>
      </w:r>
      <w:r w:rsidRPr="009309EA">
        <w:rPr>
          <w:rFonts w:ascii="Arial" w:hAnsi="Arial" w:cs="Arial"/>
        </w:rPr>
        <w:t>nevarn</w:t>
      </w:r>
      <w:r>
        <w:rPr>
          <w:rFonts w:ascii="Arial" w:hAnsi="Arial" w:cs="Arial"/>
        </w:rPr>
        <w:t>ih snovi ogrožena</w:t>
      </w:r>
      <w:r w:rsidRPr="009309EA">
        <w:rPr>
          <w:rFonts w:ascii="Arial" w:hAnsi="Arial" w:cs="Arial"/>
          <w:spacing w:val="1"/>
        </w:rPr>
        <w:t xml:space="preserve"> </w:t>
      </w:r>
      <w:r w:rsidRPr="009309EA">
        <w:rPr>
          <w:rFonts w:ascii="Arial" w:hAnsi="Arial" w:cs="Arial"/>
        </w:rPr>
        <w:t>podtalnica,</w:t>
      </w:r>
      <w:r>
        <w:rPr>
          <w:rFonts w:ascii="Arial" w:hAnsi="Arial" w:cs="Arial"/>
          <w:spacing w:val="58"/>
        </w:rPr>
        <w:t xml:space="preserve"> </w:t>
      </w:r>
      <w:r w:rsidRPr="009309EA">
        <w:rPr>
          <w:rFonts w:ascii="Arial" w:hAnsi="Arial" w:cs="Arial"/>
        </w:rPr>
        <w:t>kmetijske,</w:t>
      </w:r>
      <w:r w:rsidRPr="009309EA">
        <w:rPr>
          <w:rFonts w:ascii="Arial" w:hAnsi="Arial" w:cs="Arial"/>
          <w:spacing w:val="1"/>
        </w:rPr>
        <w:t xml:space="preserve"> </w:t>
      </w:r>
      <w:r w:rsidRPr="009309EA">
        <w:rPr>
          <w:rFonts w:ascii="Arial" w:hAnsi="Arial" w:cs="Arial"/>
        </w:rPr>
        <w:t xml:space="preserve">gozdne in vodne površine, ReCO </w:t>
      </w:r>
      <w:r>
        <w:rPr>
          <w:rFonts w:ascii="Arial" w:hAnsi="Arial" w:cs="Arial"/>
        </w:rPr>
        <w:t>Novo mesto</w:t>
      </w:r>
      <w:r w:rsidRPr="009309EA">
        <w:rPr>
          <w:rFonts w:ascii="Arial" w:hAnsi="Arial" w:cs="Arial"/>
        </w:rPr>
        <w:t xml:space="preserve"> o tem obvesti tudi pristojne inšpekcijske službe,</w:t>
      </w:r>
      <w:r w:rsidRPr="009309EA">
        <w:rPr>
          <w:rFonts w:ascii="Arial" w:hAnsi="Arial" w:cs="Arial"/>
          <w:spacing w:val="1"/>
        </w:rPr>
        <w:t xml:space="preserve"> </w:t>
      </w:r>
      <w:r>
        <w:rPr>
          <w:rFonts w:ascii="Arial" w:hAnsi="Arial" w:cs="Arial"/>
        </w:rPr>
        <w:t xml:space="preserve">ki jih </w:t>
      </w:r>
      <w:r w:rsidRPr="009309EA">
        <w:rPr>
          <w:rFonts w:ascii="Arial" w:hAnsi="Arial" w:cs="Arial"/>
        </w:rPr>
        <w:t>sicer</w:t>
      </w:r>
      <w:r w:rsidRPr="009309EA">
        <w:rPr>
          <w:rFonts w:ascii="Arial" w:hAnsi="Arial" w:cs="Arial"/>
          <w:spacing w:val="4"/>
        </w:rPr>
        <w:t xml:space="preserve"> </w:t>
      </w:r>
      <w:r w:rsidRPr="009309EA">
        <w:rPr>
          <w:rFonts w:ascii="Arial" w:hAnsi="Arial" w:cs="Arial"/>
        </w:rPr>
        <w:t>obvešča</w:t>
      </w:r>
      <w:r w:rsidRPr="009309EA">
        <w:rPr>
          <w:rFonts w:ascii="Arial" w:hAnsi="Arial" w:cs="Arial"/>
          <w:spacing w:val="3"/>
        </w:rPr>
        <w:t xml:space="preserve"> </w:t>
      </w:r>
      <w:r w:rsidRPr="009309EA">
        <w:rPr>
          <w:rFonts w:ascii="Arial" w:hAnsi="Arial" w:cs="Arial"/>
        </w:rPr>
        <w:t>ob</w:t>
      </w:r>
      <w:r w:rsidRPr="009309EA">
        <w:rPr>
          <w:rFonts w:ascii="Arial" w:hAnsi="Arial" w:cs="Arial"/>
          <w:spacing w:val="3"/>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w:t>
      </w:r>
      <w:r w:rsidRPr="009309EA">
        <w:rPr>
          <w:rFonts w:ascii="Arial" w:hAnsi="Arial" w:cs="Arial"/>
          <w:spacing w:val="1"/>
        </w:rPr>
        <w:t xml:space="preserve"> </w:t>
      </w:r>
      <w:r w:rsidRPr="009309EA">
        <w:rPr>
          <w:rFonts w:ascii="Arial" w:hAnsi="Arial" w:cs="Arial"/>
        </w:rPr>
        <w:t>nevarnim</w:t>
      </w:r>
      <w:r>
        <w:rPr>
          <w:rFonts w:ascii="Arial" w:hAnsi="Arial" w:cs="Arial"/>
        </w:rPr>
        <w:t xml:space="preserve">i snovmi. V primeru </w:t>
      </w:r>
      <w:r w:rsidRPr="009309EA">
        <w:rPr>
          <w:rFonts w:ascii="Arial" w:hAnsi="Arial" w:cs="Arial"/>
        </w:rPr>
        <w:t>kontaminacije širšega območja</w:t>
      </w:r>
      <w:r>
        <w:rPr>
          <w:rFonts w:ascii="Arial" w:hAnsi="Arial" w:cs="Arial"/>
        </w:rPr>
        <w:t xml:space="preserve"> se na ravni regije izvajajo zaščitni ukrepi v skladu s predvidenimi rešitvami</w:t>
      </w:r>
      <w:r w:rsidRPr="009309EA">
        <w:rPr>
          <w:rFonts w:ascii="Arial" w:hAnsi="Arial" w:cs="Arial"/>
        </w:rPr>
        <w:t xml:space="preserve"> </w:t>
      </w:r>
      <w:r>
        <w:rPr>
          <w:rFonts w:ascii="Arial" w:hAnsi="Arial" w:cs="Arial"/>
        </w:rPr>
        <w:t xml:space="preserve">v </w:t>
      </w:r>
      <w:r w:rsidRPr="0086228D">
        <w:rPr>
          <w:rFonts w:ascii="Arial" w:hAnsi="Arial" w:cs="Arial"/>
          <w:b/>
        </w:rPr>
        <w:t>r</w:t>
      </w:r>
      <w:r>
        <w:rPr>
          <w:rFonts w:ascii="Arial" w:hAnsi="Arial" w:cs="Arial"/>
          <w:b/>
        </w:rPr>
        <w:t>egijskem in občinskih načrtih</w:t>
      </w:r>
      <w:r w:rsidRPr="0086228D">
        <w:rPr>
          <w:rFonts w:ascii="Arial" w:hAnsi="Arial" w:cs="Arial"/>
          <w:b/>
        </w:rPr>
        <w:t xml:space="preserve"> ob nesreči z nevarnimi snovmi ali</w:t>
      </w:r>
      <w:r w:rsidRPr="0086228D">
        <w:rPr>
          <w:rFonts w:ascii="Arial" w:hAnsi="Arial" w:cs="Arial"/>
          <w:b/>
          <w:spacing w:val="1"/>
        </w:rPr>
        <w:t xml:space="preserve"> </w:t>
      </w:r>
      <w:r w:rsidRPr="0086228D">
        <w:rPr>
          <w:rFonts w:ascii="Arial" w:hAnsi="Arial" w:cs="Arial"/>
          <w:b/>
        </w:rPr>
        <w:t>načrtom</w:t>
      </w:r>
      <w:r w:rsidRPr="0086228D">
        <w:rPr>
          <w:rFonts w:ascii="Arial" w:hAnsi="Arial" w:cs="Arial"/>
          <w:b/>
          <w:spacing w:val="3"/>
        </w:rPr>
        <w:t xml:space="preserve"> </w:t>
      </w:r>
      <w:r w:rsidRPr="0086228D">
        <w:rPr>
          <w:rFonts w:ascii="Arial" w:hAnsi="Arial" w:cs="Arial"/>
          <w:b/>
        </w:rPr>
        <w:t>zaščite</w:t>
      </w:r>
      <w:r w:rsidRPr="0086228D">
        <w:rPr>
          <w:rFonts w:ascii="Arial" w:hAnsi="Arial" w:cs="Arial"/>
          <w:b/>
          <w:spacing w:val="1"/>
        </w:rPr>
        <w:t xml:space="preserve"> </w:t>
      </w:r>
      <w:r w:rsidRPr="0086228D">
        <w:rPr>
          <w:rFonts w:ascii="Arial" w:hAnsi="Arial" w:cs="Arial"/>
          <w:b/>
        </w:rPr>
        <w:t>in</w:t>
      </w:r>
      <w:r w:rsidRPr="0086228D">
        <w:rPr>
          <w:rFonts w:ascii="Arial" w:hAnsi="Arial" w:cs="Arial"/>
          <w:b/>
          <w:spacing w:val="3"/>
        </w:rPr>
        <w:t xml:space="preserve"> </w:t>
      </w:r>
      <w:r w:rsidRPr="0086228D">
        <w:rPr>
          <w:rFonts w:ascii="Arial" w:hAnsi="Arial" w:cs="Arial"/>
          <w:b/>
        </w:rPr>
        <w:t>reševanja</w:t>
      </w:r>
      <w:r w:rsidRPr="0086228D">
        <w:rPr>
          <w:rFonts w:ascii="Arial" w:hAnsi="Arial" w:cs="Arial"/>
          <w:b/>
          <w:spacing w:val="1"/>
        </w:rPr>
        <w:t xml:space="preserve"> </w:t>
      </w:r>
      <w:r w:rsidRPr="0086228D">
        <w:rPr>
          <w:rFonts w:ascii="Arial" w:hAnsi="Arial" w:cs="Arial"/>
          <w:b/>
        </w:rPr>
        <w:t>ob</w:t>
      </w:r>
      <w:r w:rsidRPr="0086228D">
        <w:rPr>
          <w:rFonts w:ascii="Arial" w:hAnsi="Arial" w:cs="Arial"/>
          <w:b/>
          <w:spacing w:val="2"/>
        </w:rPr>
        <w:t xml:space="preserve"> </w:t>
      </w:r>
      <w:r w:rsidRPr="0086228D">
        <w:rPr>
          <w:rFonts w:ascii="Arial" w:hAnsi="Arial" w:cs="Arial"/>
          <w:b/>
        </w:rPr>
        <w:t>jedrski</w:t>
      </w:r>
      <w:r w:rsidRPr="0086228D">
        <w:rPr>
          <w:rFonts w:ascii="Arial" w:hAnsi="Arial" w:cs="Arial"/>
          <w:b/>
          <w:spacing w:val="2"/>
        </w:rPr>
        <w:t xml:space="preserve"> </w:t>
      </w:r>
      <w:r w:rsidRPr="0086228D">
        <w:rPr>
          <w:rFonts w:ascii="Arial" w:hAnsi="Arial" w:cs="Arial"/>
          <w:b/>
        </w:rPr>
        <w:t>nesreči</w:t>
      </w:r>
      <w:r>
        <w:rPr>
          <w:rFonts w:ascii="Arial" w:hAnsi="Arial" w:cs="Arial"/>
        </w:rPr>
        <w:t>.</w:t>
      </w:r>
    </w:p>
    <w:p w:rsidR="00AB75C0" w:rsidRDefault="00AB75C0" w:rsidP="00AB75C0">
      <w:pPr>
        <w:pStyle w:val="Telobesedila"/>
        <w:spacing w:line="244" w:lineRule="auto"/>
        <w:ind w:left="318" w:right="577"/>
        <w:jc w:val="both"/>
        <w:rPr>
          <w:rFonts w:ascii="Arial" w:hAnsi="Arial" w:cs="Arial"/>
        </w:rPr>
      </w:pPr>
    </w:p>
    <w:p w:rsidR="00AB75C0" w:rsidRDefault="00AB75C0" w:rsidP="00AB75C0">
      <w:pPr>
        <w:pStyle w:val="Telobesedila"/>
        <w:spacing w:line="244" w:lineRule="auto"/>
        <w:ind w:left="318" w:right="577"/>
        <w:jc w:val="both"/>
        <w:rPr>
          <w:rFonts w:ascii="Arial" w:hAnsi="Arial" w:cs="Arial"/>
        </w:rPr>
      </w:pPr>
    </w:p>
    <w:p w:rsidR="00AB75C0" w:rsidRDefault="00AB75C0" w:rsidP="00AB75C0">
      <w:pPr>
        <w:pStyle w:val="Telobesedila"/>
        <w:spacing w:line="244" w:lineRule="auto"/>
        <w:ind w:left="318" w:right="577"/>
        <w:jc w:val="both"/>
        <w:rPr>
          <w:rFonts w:ascii="Arial" w:hAnsi="Arial" w:cs="Arial"/>
        </w:rPr>
      </w:pPr>
    </w:p>
    <w:p w:rsidR="00AB75C0" w:rsidRDefault="00AB75C0" w:rsidP="00AB75C0">
      <w:pPr>
        <w:pStyle w:val="Telobesedila"/>
        <w:spacing w:line="244" w:lineRule="auto"/>
        <w:ind w:left="318" w:right="577"/>
        <w:jc w:val="both"/>
        <w:rPr>
          <w:rFonts w:ascii="Arial" w:hAnsi="Arial" w:cs="Arial"/>
        </w:rPr>
      </w:pPr>
    </w:p>
    <w:p w:rsidR="00AB75C0" w:rsidRDefault="00AB75C0" w:rsidP="00AB75C0">
      <w:pPr>
        <w:pStyle w:val="Telobesedila"/>
        <w:spacing w:before="5"/>
        <w:rPr>
          <w:rFonts w:ascii="Arial" w:hAnsi="Arial" w:cs="Arial"/>
          <w:sz w:val="20"/>
        </w:rPr>
      </w:pPr>
    </w:p>
    <w:p w:rsidR="00A2136E" w:rsidRPr="009309EA" w:rsidRDefault="00A2136E" w:rsidP="00AB75C0">
      <w:pPr>
        <w:pStyle w:val="Telobesedila"/>
        <w:spacing w:before="5"/>
        <w:rPr>
          <w:rFonts w:ascii="Arial" w:hAnsi="Arial" w:cs="Arial"/>
          <w:sz w:val="20"/>
        </w:rPr>
      </w:pPr>
    </w:p>
    <w:p w:rsidR="00AB75C0" w:rsidRPr="009309EA" w:rsidRDefault="00AB75C0" w:rsidP="00AB75C0">
      <w:pPr>
        <w:pStyle w:val="Naslov3"/>
      </w:pPr>
      <w:bookmarkStart w:id="63" w:name="_Toc154579941"/>
      <w:r>
        <w:lastRenderedPageBreak/>
        <w:t xml:space="preserve">8.1.3. </w:t>
      </w:r>
      <w:r w:rsidRPr="009309EA">
        <w:t>Evakuacija</w:t>
      </w:r>
      <w:bookmarkEnd w:id="63"/>
      <w:r>
        <w:t xml:space="preserve"> </w:t>
      </w:r>
    </w:p>
    <w:p w:rsidR="00AB75C0" w:rsidRDefault="00AB75C0" w:rsidP="00AB75C0">
      <w:pPr>
        <w:pStyle w:val="Telobesedila"/>
        <w:spacing w:before="5"/>
        <w:rPr>
          <w:rFonts w:ascii="Arial" w:hAnsi="Arial" w:cs="Arial"/>
        </w:rPr>
      </w:pPr>
    </w:p>
    <w:p w:rsidR="00AB75C0" w:rsidRPr="002B514C" w:rsidRDefault="00AB75C0" w:rsidP="00AB75C0">
      <w:pPr>
        <w:pStyle w:val="Telobesedila2"/>
        <w:spacing w:after="0" w:line="240" w:lineRule="auto"/>
        <w:ind w:right="-8"/>
        <w:jc w:val="both"/>
        <w:rPr>
          <w:rFonts w:ascii="Arial" w:hAnsi="Arial" w:cs="Arial"/>
        </w:rPr>
      </w:pPr>
      <w:r w:rsidRPr="002B514C">
        <w:rPr>
          <w:rFonts w:ascii="Arial" w:hAnsi="Arial" w:cs="Arial"/>
        </w:rPr>
        <w:t xml:space="preserve">Ob nesreči zrakoplova se evakuacija izvaja, če pride do padca zrakoplova na naseljeno območje ali so zaradi večjega požara oziroma nenadzorovanega uhajanja nevarnih snovi v okolje ogrožena življenja ljudi in živali, premoženje in kulturna dediščina. </w:t>
      </w:r>
    </w:p>
    <w:p w:rsidR="00AB75C0" w:rsidRPr="002B514C" w:rsidRDefault="00AB75C0" w:rsidP="00AB75C0">
      <w:pPr>
        <w:pStyle w:val="Telobesedila"/>
        <w:spacing w:before="5"/>
        <w:ind w:right="-8"/>
        <w:rPr>
          <w:rFonts w:ascii="Arial" w:hAnsi="Arial" w:cs="Arial"/>
        </w:rPr>
      </w:pPr>
    </w:p>
    <w:p w:rsidR="00AB75C0" w:rsidRPr="002B514C" w:rsidRDefault="00AB75C0" w:rsidP="00AB75C0">
      <w:pPr>
        <w:pStyle w:val="Telobesedila"/>
        <w:spacing w:line="244" w:lineRule="auto"/>
        <w:ind w:right="-8"/>
        <w:jc w:val="both"/>
        <w:rPr>
          <w:rFonts w:ascii="Arial" w:hAnsi="Arial" w:cs="Arial"/>
        </w:rPr>
      </w:pPr>
      <w:r w:rsidRPr="002B514C">
        <w:rPr>
          <w:rFonts w:ascii="Arial" w:hAnsi="Arial" w:cs="Arial"/>
        </w:rPr>
        <w:t>Evakuacijo</w:t>
      </w:r>
      <w:r w:rsidRPr="002B514C">
        <w:rPr>
          <w:rFonts w:ascii="Arial" w:hAnsi="Arial" w:cs="Arial"/>
          <w:spacing w:val="1"/>
        </w:rPr>
        <w:t xml:space="preserve"> </w:t>
      </w:r>
      <w:r w:rsidRPr="002B514C">
        <w:rPr>
          <w:rFonts w:ascii="Arial" w:hAnsi="Arial" w:cs="Arial"/>
        </w:rPr>
        <w:t>prebivalcev</w:t>
      </w:r>
      <w:r w:rsidRPr="002B514C">
        <w:rPr>
          <w:rFonts w:ascii="Arial" w:hAnsi="Arial" w:cs="Arial"/>
          <w:spacing w:val="1"/>
        </w:rPr>
        <w:t xml:space="preserve"> </w:t>
      </w:r>
      <w:r w:rsidRPr="002B514C">
        <w:rPr>
          <w:rFonts w:ascii="Arial" w:hAnsi="Arial" w:cs="Arial"/>
        </w:rPr>
        <w:t>iz</w:t>
      </w:r>
      <w:r w:rsidRPr="002B514C">
        <w:rPr>
          <w:rFonts w:ascii="Arial" w:hAnsi="Arial" w:cs="Arial"/>
          <w:spacing w:val="1"/>
        </w:rPr>
        <w:t xml:space="preserve"> </w:t>
      </w:r>
      <w:r w:rsidRPr="002B514C">
        <w:rPr>
          <w:rFonts w:ascii="Arial" w:hAnsi="Arial" w:cs="Arial"/>
        </w:rPr>
        <w:t>naselij,</w:t>
      </w:r>
      <w:r w:rsidRPr="002B514C">
        <w:rPr>
          <w:rFonts w:ascii="Arial" w:hAnsi="Arial" w:cs="Arial"/>
          <w:spacing w:val="1"/>
        </w:rPr>
        <w:t xml:space="preserve"> </w:t>
      </w:r>
      <w:r w:rsidRPr="002B514C">
        <w:rPr>
          <w:rFonts w:ascii="Arial" w:hAnsi="Arial" w:cs="Arial"/>
        </w:rPr>
        <w:t>ki</w:t>
      </w:r>
      <w:r w:rsidRPr="002B514C">
        <w:rPr>
          <w:rFonts w:ascii="Arial" w:hAnsi="Arial" w:cs="Arial"/>
          <w:spacing w:val="1"/>
        </w:rPr>
        <w:t xml:space="preserve"> </w:t>
      </w:r>
      <w:r w:rsidRPr="002B514C">
        <w:rPr>
          <w:rFonts w:ascii="Arial" w:hAnsi="Arial" w:cs="Arial"/>
        </w:rPr>
        <w:t>se</w:t>
      </w:r>
      <w:r w:rsidRPr="002B514C">
        <w:rPr>
          <w:rFonts w:ascii="Arial" w:hAnsi="Arial" w:cs="Arial"/>
          <w:spacing w:val="1"/>
        </w:rPr>
        <w:t xml:space="preserve"> </w:t>
      </w:r>
      <w:r w:rsidRPr="002B514C">
        <w:rPr>
          <w:rFonts w:ascii="Arial" w:hAnsi="Arial" w:cs="Arial"/>
        </w:rPr>
        <w:t>nahajajo</w:t>
      </w:r>
      <w:r w:rsidRPr="002B514C">
        <w:rPr>
          <w:rFonts w:ascii="Arial" w:hAnsi="Arial" w:cs="Arial"/>
          <w:spacing w:val="1"/>
        </w:rPr>
        <w:t xml:space="preserve"> </w:t>
      </w:r>
      <w:r w:rsidRPr="002B514C">
        <w:rPr>
          <w:rFonts w:ascii="Arial" w:hAnsi="Arial" w:cs="Arial"/>
        </w:rPr>
        <w:t>na</w:t>
      </w:r>
      <w:r w:rsidRPr="002B514C">
        <w:rPr>
          <w:rFonts w:ascii="Arial" w:hAnsi="Arial" w:cs="Arial"/>
          <w:spacing w:val="1"/>
        </w:rPr>
        <w:t xml:space="preserve"> </w:t>
      </w:r>
      <w:r w:rsidRPr="002B514C">
        <w:rPr>
          <w:rFonts w:ascii="Arial" w:hAnsi="Arial" w:cs="Arial"/>
        </w:rPr>
        <w:t>ogroženem</w:t>
      </w:r>
      <w:r w:rsidRPr="002B514C">
        <w:rPr>
          <w:rFonts w:ascii="Arial" w:hAnsi="Arial" w:cs="Arial"/>
          <w:spacing w:val="1"/>
        </w:rPr>
        <w:t xml:space="preserve"> </w:t>
      </w:r>
      <w:r w:rsidRPr="002B514C">
        <w:rPr>
          <w:rFonts w:ascii="Arial" w:hAnsi="Arial" w:cs="Arial"/>
        </w:rPr>
        <w:t>območju</w:t>
      </w:r>
      <w:r w:rsidRPr="002B514C">
        <w:rPr>
          <w:rFonts w:ascii="Arial" w:hAnsi="Arial" w:cs="Arial"/>
          <w:spacing w:val="1"/>
        </w:rPr>
        <w:t xml:space="preserve"> </w:t>
      </w:r>
      <w:r w:rsidRPr="002B514C">
        <w:rPr>
          <w:rFonts w:ascii="Arial" w:hAnsi="Arial" w:cs="Arial"/>
          <w:b/>
        </w:rPr>
        <w:t>načrtujejo</w:t>
      </w:r>
      <w:r w:rsidRPr="002B514C">
        <w:rPr>
          <w:rFonts w:ascii="Arial" w:hAnsi="Arial" w:cs="Arial"/>
          <w:b/>
          <w:spacing w:val="1"/>
        </w:rPr>
        <w:t xml:space="preserve"> </w:t>
      </w:r>
      <w:r w:rsidRPr="002B514C">
        <w:rPr>
          <w:rFonts w:ascii="Arial" w:hAnsi="Arial" w:cs="Arial"/>
          <w:b/>
        </w:rPr>
        <w:t>in</w:t>
      </w:r>
      <w:r w:rsidRPr="002B514C">
        <w:rPr>
          <w:rFonts w:ascii="Arial" w:hAnsi="Arial" w:cs="Arial"/>
          <w:spacing w:val="1"/>
        </w:rPr>
        <w:t xml:space="preserve"> </w:t>
      </w:r>
      <w:r w:rsidRPr="002B514C">
        <w:rPr>
          <w:rFonts w:ascii="Arial" w:hAnsi="Arial" w:cs="Arial"/>
          <w:b/>
        </w:rPr>
        <w:t>izvajajo občine</w:t>
      </w:r>
      <w:r w:rsidRPr="002B514C">
        <w:rPr>
          <w:rFonts w:ascii="Arial" w:hAnsi="Arial" w:cs="Arial"/>
        </w:rPr>
        <w:t xml:space="preserve">, odredi pa jo </w:t>
      </w:r>
      <w:r w:rsidRPr="002B514C">
        <w:rPr>
          <w:rFonts w:ascii="Arial" w:hAnsi="Arial" w:cs="Arial"/>
          <w:spacing w:val="-56"/>
        </w:rPr>
        <w:t xml:space="preserve"> </w:t>
      </w:r>
      <w:r w:rsidRPr="002B514C">
        <w:rPr>
          <w:rFonts w:ascii="Arial" w:hAnsi="Arial" w:cs="Arial"/>
        </w:rPr>
        <w:t>župan</w:t>
      </w:r>
      <w:r w:rsidRPr="002B514C">
        <w:rPr>
          <w:rFonts w:ascii="Arial" w:hAnsi="Arial" w:cs="Arial"/>
          <w:spacing w:val="1"/>
        </w:rPr>
        <w:t xml:space="preserve"> </w:t>
      </w:r>
      <w:r w:rsidRPr="002B514C">
        <w:rPr>
          <w:rFonts w:ascii="Arial" w:hAnsi="Arial" w:cs="Arial"/>
        </w:rPr>
        <w:t>prizadete</w:t>
      </w:r>
      <w:r w:rsidRPr="002B514C">
        <w:rPr>
          <w:rFonts w:ascii="Arial" w:hAnsi="Arial" w:cs="Arial"/>
          <w:spacing w:val="1"/>
        </w:rPr>
        <w:t xml:space="preserve"> </w:t>
      </w:r>
      <w:r w:rsidRPr="002B514C">
        <w:rPr>
          <w:rFonts w:ascii="Arial" w:hAnsi="Arial" w:cs="Arial"/>
        </w:rPr>
        <w:t>občine</w:t>
      </w:r>
      <w:r w:rsidRPr="002B514C">
        <w:rPr>
          <w:rFonts w:ascii="Arial" w:hAnsi="Arial" w:cs="Arial"/>
          <w:spacing w:val="1"/>
        </w:rPr>
        <w:t xml:space="preserve"> </w:t>
      </w:r>
      <w:r w:rsidRPr="002B514C">
        <w:rPr>
          <w:rFonts w:ascii="Arial" w:hAnsi="Arial" w:cs="Arial"/>
        </w:rPr>
        <w:t>oziroma pristojni</w:t>
      </w:r>
      <w:r w:rsidRPr="002B514C">
        <w:rPr>
          <w:rFonts w:ascii="Arial" w:hAnsi="Arial" w:cs="Arial"/>
          <w:spacing w:val="1"/>
        </w:rPr>
        <w:t xml:space="preserve"> </w:t>
      </w:r>
      <w:r w:rsidRPr="002B514C">
        <w:rPr>
          <w:rFonts w:ascii="Arial" w:hAnsi="Arial" w:cs="Arial"/>
        </w:rPr>
        <w:t>poveljnik</w:t>
      </w:r>
      <w:r w:rsidRPr="002B514C">
        <w:rPr>
          <w:rFonts w:ascii="Arial" w:hAnsi="Arial" w:cs="Arial"/>
          <w:spacing w:val="1"/>
        </w:rPr>
        <w:t xml:space="preserve"> </w:t>
      </w:r>
      <w:r w:rsidRPr="002B514C">
        <w:rPr>
          <w:rFonts w:ascii="Arial" w:hAnsi="Arial" w:cs="Arial"/>
        </w:rPr>
        <w:t>CZ,</w:t>
      </w:r>
      <w:r w:rsidRPr="002B514C">
        <w:rPr>
          <w:rFonts w:ascii="Arial" w:hAnsi="Arial" w:cs="Arial"/>
          <w:spacing w:val="1"/>
        </w:rPr>
        <w:t xml:space="preserve"> </w:t>
      </w:r>
      <w:r w:rsidRPr="002B514C">
        <w:rPr>
          <w:rFonts w:ascii="Arial" w:hAnsi="Arial" w:cs="Arial"/>
        </w:rPr>
        <w:t>v</w:t>
      </w:r>
      <w:r w:rsidRPr="002B514C">
        <w:rPr>
          <w:rFonts w:ascii="Arial" w:hAnsi="Arial" w:cs="Arial"/>
          <w:spacing w:val="1"/>
        </w:rPr>
        <w:t xml:space="preserve"> </w:t>
      </w:r>
      <w:r w:rsidRPr="002B514C">
        <w:rPr>
          <w:rFonts w:ascii="Arial" w:hAnsi="Arial" w:cs="Arial"/>
        </w:rPr>
        <w:t>nujnih</w:t>
      </w:r>
      <w:r w:rsidRPr="002B514C">
        <w:rPr>
          <w:rFonts w:ascii="Arial" w:hAnsi="Arial" w:cs="Arial"/>
          <w:spacing w:val="1"/>
        </w:rPr>
        <w:t xml:space="preserve"> </w:t>
      </w:r>
      <w:r w:rsidRPr="002B514C">
        <w:rPr>
          <w:rFonts w:ascii="Arial" w:hAnsi="Arial" w:cs="Arial"/>
        </w:rPr>
        <w:t>primerih</w:t>
      </w:r>
      <w:r w:rsidRPr="002B514C">
        <w:rPr>
          <w:rFonts w:ascii="Arial" w:hAnsi="Arial" w:cs="Arial"/>
          <w:spacing w:val="1"/>
        </w:rPr>
        <w:t xml:space="preserve"> </w:t>
      </w:r>
      <w:r w:rsidRPr="002B514C">
        <w:rPr>
          <w:rFonts w:ascii="Arial" w:hAnsi="Arial" w:cs="Arial"/>
        </w:rPr>
        <w:t>pa</w:t>
      </w:r>
      <w:r w:rsidRPr="002B514C">
        <w:rPr>
          <w:rFonts w:ascii="Arial" w:hAnsi="Arial" w:cs="Arial"/>
          <w:spacing w:val="1"/>
        </w:rPr>
        <w:t xml:space="preserve"> </w:t>
      </w:r>
      <w:r w:rsidRPr="002B514C">
        <w:rPr>
          <w:rFonts w:ascii="Arial" w:hAnsi="Arial" w:cs="Arial"/>
        </w:rPr>
        <w:t>tudi</w:t>
      </w:r>
      <w:r w:rsidRPr="002B514C">
        <w:rPr>
          <w:rFonts w:ascii="Arial" w:hAnsi="Arial" w:cs="Arial"/>
          <w:spacing w:val="1"/>
        </w:rPr>
        <w:t xml:space="preserve"> </w:t>
      </w:r>
      <w:r w:rsidRPr="002B514C">
        <w:rPr>
          <w:rFonts w:ascii="Arial" w:hAnsi="Arial" w:cs="Arial"/>
        </w:rPr>
        <w:t>vodja</w:t>
      </w:r>
      <w:r w:rsidRPr="002B514C">
        <w:rPr>
          <w:rFonts w:ascii="Arial" w:hAnsi="Arial" w:cs="Arial"/>
          <w:spacing w:val="1"/>
        </w:rPr>
        <w:t xml:space="preserve"> </w:t>
      </w:r>
      <w:r w:rsidRPr="002B514C">
        <w:rPr>
          <w:rFonts w:ascii="Arial" w:hAnsi="Arial" w:cs="Arial"/>
        </w:rPr>
        <w:t>intervencije.</w:t>
      </w:r>
    </w:p>
    <w:p w:rsidR="00AB75C0" w:rsidRPr="002B514C" w:rsidRDefault="00AB75C0" w:rsidP="00AB75C0">
      <w:pPr>
        <w:pStyle w:val="Telobesedila"/>
        <w:spacing w:before="10"/>
        <w:ind w:right="-8"/>
        <w:rPr>
          <w:rFonts w:ascii="Arial" w:hAnsi="Arial" w:cs="Arial"/>
          <w:color w:val="FF0000"/>
        </w:rPr>
      </w:pPr>
    </w:p>
    <w:p w:rsidR="00AB75C0" w:rsidRPr="002B514C" w:rsidRDefault="00AB75C0" w:rsidP="00AB75C0">
      <w:pPr>
        <w:pStyle w:val="Telobesedila"/>
        <w:spacing w:line="244" w:lineRule="auto"/>
        <w:ind w:right="-8"/>
        <w:jc w:val="both"/>
        <w:rPr>
          <w:rFonts w:ascii="Arial" w:hAnsi="Arial" w:cs="Arial"/>
          <w:color w:val="000000"/>
        </w:rPr>
      </w:pPr>
      <w:r w:rsidRPr="002B514C">
        <w:rPr>
          <w:rFonts w:ascii="Arial" w:hAnsi="Arial" w:cs="Arial"/>
          <w:b/>
          <w:color w:val="000000"/>
        </w:rPr>
        <w:t>Občine</w:t>
      </w:r>
      <w:r w:rsidRPr="002B514C">
        <w:rPr>
          <w:rFonts w:ascii="Arial" w:hAnsi="Arial" w:cs="Arial"/>
          <w:b/>
          <w:color w:val="000000"/>
          <w:spacing w:val="1"/>
        </w:rPr>
        <w:t xml:space="preserve"> </w:t>
      </w:r>
      <w:r w:rsidRPr="002B514C">
        <w:rPr>
          <w:rFonts w:ascii="Arial" w:hAnsi="Arial" w:cs="Arial"/>
          <w:color w:val="000000"/>
        </w:rPr>
        <w:t>uporabijo</w:t>
      </w:r>
      <w:r w:rsidRPr="002B514C">
        <w:rPr>
          <w:rFonts w:ascii="Arial" w:hAnsi="Arial" w:cs="Arial"/>
          <w:color w:val="000000"/>
          <w:spacing w:val="1"/>
        </w:rPr>
        <w:t xml:space="preserve"> </w:t>
      </w:r>
      <w:r w:rsidRPr="002B514C">
        <w:rPr>
          <w:rFonts w:ascii="Arial" w:hAnsi="Arial" w:cs="Arial"/>
          <w:color w:val="000000"/>
        </w:rPr>
        <w:t>rešitve</w:t>
      </w:r>
      <w:r w:rsidRPr="002B514C">
        <w:rPr>
          <w:rFonts w:ascii="Arial" w:hAnsi="Arial" w:cs="Arial"/>
          <w:color w:val="000000"/>
          <w:spacing w:val="1"/>
        </w:rPr>
        <w:t xml:space="preserve"> </w:t>
      </w:r>
      <w:r w:rsidRPr="002B514C">
        <w:rPr>
          <w:rFonts w:ascii="Arial" w:hAnsi="Arial" w:cs="Arial"/>
          <w:color w:val="000000"/>
        </w:rPr>
        <w:t>iz</w:t>
      </w:r>
      <w:r w:rsidRPr="002B514C">
        <w:rPr>
          <w:rFonts w:ascii="Arial" w:hAnsi="Arial" w:cs="Arial"/>
          <w:color w:val="000000"/>
          <w:spacing w:val="1"/>
        </w:rPr>
        <w:t xml:space="preserve"> </w:t>
      </w:r>
      <w:r w:rsidRPr="002B514C">
        <w:rPr>
          <w:rFonts w:ascii="Arial" w:hAnsi="Arial" w:cs="Arial"/>
          <w:color w:val="000000"/>
        </w:rPr>
        <w:t>drugih</w:t>
      </w:r>
      <w:r w:rsidRPr="002B514C">
        <w:rPr>
          <w:rFonts w:ascii="Arial" w:hAnsi="Arial" w:cs="Arial"/>
          <w:color w:val="000000"/>
          <w:spacing w:val="1"/>
        </w:rPr>
        <w:t xml:space="preserve"> </w:t>
      </w:r>
      <w:r w:rsidRPr="002B514C">
        <w:rPr>
          <w:rFonts w:ascii="Arial" w:hAnsi="Arial" w:cs="Arial"/>
          <w:color w:val="000000"/>
        </w:rPr>
        <w:t>načrtov</w:t>
      </w:r>
      <w:r w:rsidRPr="002B514C">
        <w:rPr>
          <w:rFonts w:ascii="Arial" w:hAnsi="Arial" w:cs="Arial"/>
          <w:color w:val="000000"/>
          <w:spacing w:val="1"/>
        </w:rPr>
        <w:t xml:space="preserve"> </w:t>
      </w:r>
      <w:r w:rsidRPr="002B514C">
        <w:rPr>
          <w:rFonts w:ascii="Arial" w:hAnsi="Arial" w:cs="Arial"/>
          <w:color w:val="000000"/>
        </w:rPr>
        <w:t>kjer</w:t>
      </w:r>
      <w:r w:rsidRPr="002B514C">
        <w:rPr>
          <w:rFonts w:ascii="Arial" w:hAnsi="Arial" w:cs="Arial"/>
          <w:color w:val="000000"/>
          <w:spacing w:val="1"/>
        </w:rPr>
        <w:t xml:space="preserve"> </w:t>
      </w:r>
      <w:r w:rsidRPr="002B514C">
        <w:rPr>
          <w:rFonts w:ascii="Arial" w:hAnsi="Arial" w:cs="Arial"/>
          <w:color w:val="000000"/>
        </w:rPr>
        <w:t>imajo</w:t>
      </w:r>
      <w:r w:rsidRPr="002B514C">
        <w:rPr>
          <w:rFonts w:ascii="Arial" w:hAnsi="Arial" w:cs="Arial"/>
          <w:color w:val="000000"/>
          <w:spacing w:val="1"/>
        </w:rPr>
        <w:t xml:space="preserve"> </w:t>
      </w:r>
      <w:r w:rsidRPr="002B514C">
        <w:rPr>
          <w:rFonts w:ascii="Arial" w:hAnsi="Arial" w:cs="Arial"/>
          <w:color w:val="000000"/>
        </w:rPr>
        <w:t>podrobneje</w:t>
      </w:r>
      <w:r w:rsidRPr="002B514C">
        <w:rPr>
          <w:rFonts w:ascii="Arial" w:hAnsi="Arial" w:cs="Arial"/>
          <w:color w:val="000000"/>
          <w:spacing w:val="1"/>
        </w:rPr>
        <w:t xml:space="preserve"> </w:t>
      </w:r>
      <w:r w:rsidRPr="002B514C">
        <w:rPr>
          <w:rFonts w:ascii="Arial" w:hAnsi="Arial" w:cs="Arial"/>
          <w:color w:val="000000"/>
        </w:rPr>
        <w:t>opredeljene</w:t>
      </w:r>
      <w:r w:rsidRPr="002B514C">
        <w:rPr>
          <w:rFonts w:ascii="Arial" w:hAnsi="Arial" w:cs="Arial"/>
          <w:color w:val="000000"/>
          <w:spacing w:val="1"/>
        </w:rPr>
        <w:t xml:space="preserve"> </w:t>
      </w:r>
      <w:r w:rsidRPr="002B514C">
        <w:rPr>
          <w:rFonts w:ascii="Arial" w:hAnsi="Arial" w:cs="Arial"/>
          <w:color w:val="000000"/>
        </w:rPr>
        <w:t>lokacije</w:t>
      </w:r>
      <w:r w:rsidRPr="002B514C">
        <w:rPr>
          <w:rFonts w:ascii="Arial" w:hAnsi="Arial" w:cs="Arial"/>
          <w:color w:val="000000"/>
          <w:spacing w:val="1"/>
        </w:rPr>
        <w:t xml:space="preserve"> </w:t>
      </w:r>
      <w:r w:rsidRPr="002B514C">
        <w:rPr>
          <w:rFonts w:ascii="Arial" w:hAnsi="Arial" w:cs="Arial"/>
          <w:color w:val="000000"/>
        </w:rPr>
        <w:t>evakuacijskih zbirališč, potek evakuacije, kdo sodeluje pri evakuaciji ljudi in</w:t>
      </w:r>
      <w:r w:rsidRPr="002B514C">
        <w:rPr>
          <w:rFonts w:ascii="Arial" w:hAnsi="Arial" w:cs="Arial"/>
          <w:color w:val="000000"/>
          <w:spacing w:val="1"/>
        </w:rPr>
        <w:t xml:space="preserve"> </w:t>
      </w:r>
      <w:r w:rsidRPr="002B514C">
        <w:rPr>
          <w:rFonts w:ascii="Arial" w:hAnsi="Arial" w:cs="Arial"/>
          <w:color w:val="000000"/>
        </w:rPr>
        <w:t>živali</w:t>
      </w:r>
      <w:r w:rsidRPr="002B514C">
        <w:rPr>
          <w:rFonts w:ascii="Arial" w:hAnsi="Arial" w:cs="Arial"/>
          <w:color w:val="000000"/>
          <w:spacing w:val="1"/>
        </w:rPr>
        <w:t xml:space="preserve"> </w:t>
      </w:r>
      <w:r w:rsidRPr="002B514C">
        <w:rPr>
          <w:rFonts w:ascii="Arial" w:hAnsi="Arial" w:cs="Arial"/>
          <w:color w:val="000000"/>
        </w:rPr>
        <w:t>iz</w:t>
      </w:r>
      <w:r w:rsidRPr="002B514C">
        <w:rPr>
          <w:rFonts w:ascii="Arial" w:hAnsi="Arial" w:cs="Arial"/>
          <w:color w:val="000000"/>
          <w:spacing w:val="1"/>
        </w:rPr>
        <w:t xml:space="preserve"> </w:t>
      </w:r>
      <w:r w:rsidRPr="002B514C">
        <w:rPr>
          <w:rFonts w:ascii="Arial" w:hAnsi="Arial" w:cs="Arial"/>
          <w:color w:val="000000"/>
        </w:rPr>
        <w:t>poškodovanih</w:t>
      </w:r>
      <w:r w:rsidRPr="002B514C">
        <w:rPr>
          <w:rFonts w:ascii="Arial" w:hAnsi="Arial" w:cs="Arial"/>
          <w:color w:val="000000"/>
          <w:spacing w:val="1"/>
        </w:rPr>
        <w:t xml:space="preserve"> </w:t>
      </w:r>
      <w:r w:rsidRPr="002B514C">
        <w:rPr>
          <w:rFonts w:ascii="Arial" w:hAnsi="Arial" w:cs="Arial"/>
          <w:color w:val="000000"/>
        </w:rPr>
        <w:t>oz.</w:t>
      </w:r>
      <w:r w:rsidRPr="002B514C">
        <w:rPr>
          <w:rFonts w:ascii="Arial" w:hAnsi="Arial" w:cs="Arial"/>
          <w:color w:val="000000"/>
          <w:spacing w:val="1"/>
        </w:rPr>
        <w:t xml:space="preserve"> </w:t>
      </w:r>
      <w:r w:rsidRPr="002B514C">
        <w:rPr>
          <w:rFonts w:ascii="Arial" w:hAnsi="Arial" w:cs="Arial"/>
          <w:color w:val="000000"/>
        </w:rPr>
        <w:t>ogroženih</w:t>
      </w:r>
      <w:r w:rsidRPr="002B514C">
        <w:rPr>
          <w:rFonts w:ascii="Arial" w:hAnsi="Arial" w:cs="Arial"/>
          <w:color w:val="000000"/>
          <w:spacing w:val="1"/>
        </w:rPr>
        <w:t xml:space="preserve"> </w:t>
      </w:r>
      <w:r w:rsidRPr="002B514C">
        <w:rPr>
          <w:rFonts w:ascii="Arial" w:hAnsi="Arial" w:cs="Arial"/>
          <w:color w:val="000000"/>
        </w:rPr>
        <w:t>objektov,</w:t>
      </w:r>
      <w:r w:rsidRPr="002B514C">
        <w:rPr>
          <w:rFonts w:ascii="Arial" w:hAnsi="Arial" w:cs="Arial"/>
          <w:color w:val="000000"/>
          <w:spacing w:val="1"/>
        </w:rPr>
        <w:t xml:space="preserve"> </w:t>
      </w:r>
      <w:r w:rsidRPr="002B514C">
        <w:rPr>
          <w:rFonts w:ascii="Arial" w:hAnsi="Arial" w:cs="Arial"/>
          <w:color w:val="000000"/>
        </w:rPr>
        <w:t>postopke</w:t>
      </w:r>
      <w:r w:rsidRPr="002B514C">
        <w:rPr>
          <w:rFonts w:ascii="Arial" w:hAnsi="Arial" w:cs="Arial"/>
          <w:color w:val="000000"/>
          <w:spacing w:val="59"/>
        </w:rPr>
        <w:t xml:space="preserve"> </w:t>
      </w:r>
      <w:r w:rsidRPr="002B514C">
        <w:rPr>
          <w:rFonts w:ascii="Arial" w:hAnsi="Arial" w:cs="Arial"/>
          <w:color w:val="000000"/>
        </w:rPr>
        <w:t>evidentiranja</w:t>
      </w:r>
      <w:r w:rsidRPr="002B514C">
        <w:rPr>
          <w:rFonts w:ascii="Arial" w:hAnsi="Arial" w:cs="Arial"/>
          <w:color w:val="000000"/>
          <w:spacing w:val="59"/>
        </w:rPr>
        <w:t xml:space="preserve"> </w:t>
      </w:r>
      <w:r w:rsidRPr="002B514C">
        <w:rPr>
          <w:rFonts w:ascii="Arial" w:hAnsi="Arial" w:cs="Arial"/>
          <w:color w:val="000000"/>
        </w:rPr>
        <w:t>evakuiranih</w:t>
      </w:r>
      <w:r w:rsidRPr="002B514C">
        <w:rPr>
          <w:rFonts w:ascii="Arial" w:hAnsi="Arial" w:cs="Arial"/>
          <w:color w:val="000000"/>
          <w:spacing w:val="1"/>
        </w:rPr>
        <w:t xml:space="preserve"> </w:t>
      </w:r>
      <w:r w:rsidRPr="002B514C">
        <w:rPr>
          <w:rFonts w:ascii="Arial" w:hAnsi="Arial" w:cs="Arial"/>
          <w:color w:val="000000"/>
        </w:rPr>
        <w:t>prebivalcev</w:t>
      </w:r>
      <w:r w:rsidRPr="002B514C">
        <w:rPr>
          <w:rFonts w:ascii="Arial" w:hAnsi="Arial" w:cs="Arial"/>
          <w:color w:val="000000"/>
          <w:spacing w:val="-1"/>
        </w:rPr>
        <w:t xml:space="preserve"> </w:t>
      </w:r>
      <w:r w:rsidRPr="002B514C">
        <w:rPr>
          <w:rFonts w:ascii="Arial" w:hAnsi="Arial" w:cs="Arial"/>
          <w:color w:val="000000"/>
        </w:rPr>
        <w:t>ter</w:t>
      </w:r>
      <w:r w:rsidRPr="002B514C">
        <w:rPr>
          <w:rFonts w:ascii="Arial" w:hAnsi="Arial" w:cs="Arial"/>
          <w:color w:val="000000"/>
          <w:spacing w:val="3"/>
        </w:rPr>
        <w:t xml:space="preserve"> </w:t>
      </w:r>
      <w:r w:rsidRPr="002B514C">
        <w:rPr>
          <w:rFonts w:ascii="Arial" w:hAnsi="Arial" w:cs="Arial"/>
          <w:color w:val="000000"/>
        </w:rPr>
        <w:t>razporejanje</w:t>
      </w:r>
      <w:r w:rsidRPr="002B514C">
        <w:rPr>
          <w:rFonts w:ascii="Arial" w:hAnsi="Arial" w:cs="Arial"/>
          <w:color w:val="000000"/>
          <w:spacing w:val="2"/>
        </w:rPr>
        <w:t xml:space="preserve"> </w:t>
      </w:r>
      <w:r w:rsidRPr="002B514C">
        <w:rPr>
          <w:rFonts w:ascii="Arial" w:hAnsi="Arial" w:cs="Arial"/>
          <w:color w:val="000000"/>
        </w:rPr>
        <w:t>evakuiranih</w:t>
      </w:r>
      <w:r w:rsidRPr="002B514C">
        <w:rPr>
          <w:rFonts w:ascii="Arial" w:hAnsi="Arial" w:cs="Arial"/>
          <w:color w:val="000000"/>
          <w:spacing w:val="1"/>
        </w:rPr>
        <w:t xml:space="preserve"> </w:t>
      </w:r>
      <w:r w:rsidRPr="002B514C">
        <w:rPr>
          <w:rFonts w:ascii="Arial" w:hAnsi="Arial" w:cs="Arial"/>
          <w:color w:val="000000"/>
        </w:rPr>
        <w:t>prebivalcev</w:t>
      </w:r>
      <w:r w:rsidRPr="002B514C">
        <w:rPr>
          <w:rFonts w:ascii="Arial" w:hAnsi="Arial" w:cs="Arial"/>
          <w:color w:val="000000"/>
          <w:spacing w:val="4"/>
        </w:rPr>
        <w:t xml:space="preserve"> </w:t>
      </w:r>
      <w:r w:rsidRPr="002B514C">
        <w:rPr>
          <w:rFonts w:ascii="Arial" w:hAnsi="Arial" w:cs="Arial"/>
          <w:color w:val="000000"/>
        </w:rPr>
        <w:t>v nastanitvene</w:t>
      </w:r>
      <w:r w:rsidRPr="002B514C">
        <w:rPr>
          <w:rFonts w:ascii="Arial" w:hAnsi="Arial" w:cs="Arial"/>
          <w:color w:val="000000"/>
          <w:spacing w:val="2"/>
        </w:rPr>
        <w:t xml:space="preserve"> </w:t>
      </w:r>
      <w:r w:rsidRPr="002B514C">
        <w:rPr>
          <w:rFonts w:ascii="Arial" w:hAnsi="Arial" w:cs="Arial"/>
          <w:color w:val="000000"/>
        </w:rPr>
        <w:t>enote.</w:t>
      </w:r>
    </w:p>
    <w:p w:rsidR="00AB75C0" w:rsidRPr="002B514C" w:rsidRDefault="00AB75C0" w:rsidP="00AB75C0">
      <w:pPr>
        <w:pStyle w:val="Telobesedila"/>
        <w:spacing w:line="244" w:lineRule="auto"/>
        <w:ind w:right="-8"/>
        <w:jc w:val="both"/>
        <w:rPr>
          <w:rFonts w:ascii="Arial" w:hAnsi="Arial" w:cs="Arial"/>
          <w:color w:val="000000"/>
        </w:rPr>
      </w:pPr>
    </w:p>
    <w:p w:rsidR="00AB75C0" w:rsidRPr="002B514C" w:rsidRDefault="00AB75C0" w:rsidP="00AB75C0">
      <w:pPr>
        <w:numPr>
          <w:ilvl w:val="12"/>
          <w:numId w:val="0"/>
        </w:numPr>
        <w:ind w:right="-8"/>
        <w:jc w:val="both"/>
        <w:rPr>
          <w:rFonts w:cs="Arial"/>
          <w:sz w:val="22"/>
          <w:szCs w:val="22"/>
        </w:rPr>
      </w:pPr>
      <w:r w:rsidRPr="002B514C">
        <w:rPr>
          <w:rFonts w:cs="Arial"/>
          <w:sz w:val="22"/>
          <w:szCs w:val="22"/>
        </w:rPr>
        <w:t xml:space="preserve">Poveljnik CZ za Dolenjsko ali poveljnik CZ občine oz. vodja intervencije ima pravico in dolžnost, da med vodenjem ZRP </w:t>
      </w:r>
      <w:r w:rsidRPr="002B514C">
        <w:rPr>
          <w:rFonts w:cs="Arial"/>
          <w:b/>
          <w:sz w:val="22"/>
          <w:szCs w:val="22"/>
        </w:rPr>
        <w:t>odredi tudi</w:t>
      </w:r>
      <w:r w:rsidRPr="002B514C">
        <w:rPr>
          <w:rFonts w:cs="Arial"/>
          <w:color w:val="000000"/>
          <w:sz w:val="22"/>
          <w:szCs w:val="22"/>
        </w:rPr>
        <w:t xml:space="preserve"> </w:t>
      </w:r>
      <w:r w:rsidRPr="002B514C">
        <w:rPr>
          <w:rFonts w:cs="Arial"/>
          <w:b/>
          <w:color w:val="000000"/>
          <w:sz w:val="22"/>
          <w:szCs w:val="22"/>
        </w:rPr>
        <w:t xml:space="preserve">začasen </w:t>
      </w:r>
      <w:r w:rsidRPr="002B514C">
        <w:rPr>
          <w:rFonts w:cs="Arial"/>
          <w:b/>
          <w:sz w:val="22"/>
          <w:szCs w:val="22"/>
        </w:rPr>
        <w:t>umik</w:t>
      </w:r>
      <w:r w:rsidRPr="002B514C">
        <w:rPr>
          <w:rFonts w:cs="Arial"/>
          <w:sz w:val="22"/>
          <w:szCs w:val="22"/>
        </w:rPr>
        <w:t xml:space="preserve"> ljudi, živali in premoženja iz ogroženih objektov in z območij. Umik lahko odredi le, če ne more drugače zavarovati ljudi in premoženja ter zagotoviti izvajanja ZRP in sme trajati le toliko časa, kolikor je to nujno.</w:t>
      </w:r>
    </w:p>
    <w:p w:rsidR="00AB75C0" w:rsidRDefault="00AB75C0" w:rsidP="00AB75C0">
      <w:pPr>
        <w:numPr>
          <w:ilvl w:val="12"/>
          <w:numId w:val="0"/>
        </w:numPr>
        <w:ind w:left="284" w:right="614"/>
        <w:jc w:val="both"/>
        <w:rPr>
          <w:rFonts w:cs="Arial"/>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7558"/>
      </w:tblGrid>
      <w:tr w:rsidR="00AB75C0" w:rsidRPr="00685AAF" w:rsidTr="00652BFB">
        <w:trPr>
          <w:trHeight w:val="254"/>
          <w:tblHeader/>
        </w:trPr>
        <w:tc>
          <w:tcPr>
            <w:tcW w:w="1231"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color w:val="000000"/>
              </w:rPr>
              <w:t>P</w:t>
            </w:r>
            <w:r w:rsidRPr="005A6751">
              <w:rPr>
                <w:rFonts w:ascii="Arial" w:hAnsi="Arial" w:cs="Arial"/>
                <w:bCs/>
                <w:iCs/>
                <w:color w:val="000000"/>
              </w:rPr>
              <w:t>–</w:t>
            </w:r>
            <w:r w:rsidRPr="005A6751">
              <w:rPr>
                <w:rFonts w:ascii="Arial" w:hAnsi="Arial" w:cs="Arial"/>
                <w:color w:val="000000"/>
              </w:rPr>
              <w:t>20</w:t>
            </w:r>
          </w:p>
        </w:tc>
        <w:tc>
          <w:tcPr>
            <w:tcW w:w="7558" w:type="dxa"/>
            <w:shd w:val="clear" w:color="auto" w:fill="auto"/>
          </w:tcPr>
          <w:p w:rsidR="00AB75C0" w:rsidRPr="005A6751" w:rsidRDefault="00AB75C0" w:rsidP="00652BFB">
            <w:pPr>
              <w:pStyle w:val="TableParagraph"/>
              <w:ind w:right="472"/>
              <w:rPr>
                <w:rFonts w:ascii="Arial" w:hAnsi="Arial" w:cs="Arial"/>
                <w:color w:val="000000"/>
              </w:rPr>
            </w:pPr>
            <w:r w:rsidRPr="005A6751">
              <w:rPr>
                <w:rFonts w:ascii="Arial" w:hAnsi="Arial" w:cs="Arial"/>
              </w:rPr>
              <w:t>Pregled sprejemališč za evakuirane prebivalce</w:t>
            </w:r>
          </w:p>
        </w:tc>
      </w:tr>
      <w:tr w:rsidR="00AB75C0" w:rsidRPr="00685AAF" w:rsidTr="00652BFB">
        <w:trPr>
          <w:trHeight w:val="254"/>
        </w:trPr>
        <w:tc>
          <w:tcPr>
            <w:tcW w:w="1231" w:type="dxa"/>
            <w:shd w:val="clear" w:color="auto" w:fill="auto"/>
          </w:tcPr>
          <w:p w:rsidR="00AB75C0" w:rsidRPr="005A6751" w:rsidRDefault="00AB75C0" w:rsidP="00652BFB">
            <w:pPr>
              <w:pStyle w:val="TableParagraph"/>
              <w:ind w:right="472"/>
              <w:jc w:val="both"/>
              <w:rPr>
                <w:rFonts w:ascii="Arial" w:hAnsi="Arial" w:cs="Arial"/>
                <w:color w:val="000000"/>
              </w:rPr>
            </w:pPr>
            <w:r w:rsidRPr="005A6751">
              <w:rPr>
                <w:rFonts w:ascii="Arial" w:hAnsi="Arial" w:cs="Arial"/>
                <w:iCs/>
                <w:color w:val="000000"/>
              </w:rPr>
              <w:t>P</w:t>
            </w:r>
            <w:r w:rsidRPr="005A6751">
              <w:rPr>
                <w:rFonts w:ascii="Arial" w:hAnsi="Arial" w:cs="Arial"/>
                <w:bCs/>
                <w:iCs/>
                <w:color w:val="000000"/>
              </w:rPr>
              <w:t>–</w:t>
            </w:r>
            <w:r w:rsidRPr="005A6751">
              <w:rPr>
                <w:rFonts w:ascii="Arial" w:hAnsi="Arial" w:cs="Arial"/>
                <w:iCs/>
                <w:color w:val="000000"/>
              </w:rPr>
              <w:t>21</w:t>
            </w:r>
          </w:p>
        </w:tc>
        <w:tc>
          <w:tcPr>
            <w:tcW w:w="7558" w:type="dxa"/>
            <w:shd w:val="clear" w:color="auto" w:fill="auto"/>
          </w:tcPr>
          <w:p w:rsidR="00AB75C0" w:rsidRPr="005A6751" w:rsidRDefault="00AB75C0" w:rsidP="00652BFB">
            <w:pPr>
              <w:pStyle w:val="TableParagraph"/>
              <w:ind w:right="472"/>
              <w:jc w:val="both"/>
              <w:rPr>
                <w:rFonts w:ascii="Arial" w:hAnsi="Arial" w:cs="Arial"/>
              </w:rPr>
            </w:pPr>
            <w:r w:rsidRPr="005A6751">
              <w:rPr>
                <w:rFonts w:ascii="Arial" w:hAnsi="Arial" w:cs="Arial"/>
              </w:rPr>
              <w:t>Pregled objektov, kjer je možna začasna namestitev ogroženih prebivalcev in njihove zmogljivosti ter lokacije, primerne za postavitev zasilnih prebivališč</w:t>
            </w:r>
          </w:p>
        </w:tc>
      </w:tr>
      <w:tr w:rsidR="00AB75C0" w:rsidRPr="00685AAF" w:rsidTr="00652BFB">
        <w:trPr>
          <w:trHeight w:val="254"/>
        </w:trPr>
        <w:tc>
          <w:tcPr>
            <w:tcW w:w="1231" w:type="dxa"/>
            <w:shd w:val="clear" w:color="auto" w:fill="auto"/>
          </w:tcPr>
          <w:p w:rsidR="00AB75C0" w:rsidRPr="005A6751" w:rsidRDefault="00AB75C0" w:rsidP="00652BFB">
            <w:pPr>
              <w:pStyle w:val="TableParagraph"/>
              <w:ind w:right="472"/>
              <w:rPr>
                <w:rFonts w:ascii="Arial" w:hAnsi="Arial" w:cs="Arial"/>
                <w:iCs/>
                <w:color w:val="000000"/>
              </w:rPr>
            </w:pPr>
            <w:r w:rsidRPr="005A6751">
              <w:rPr>
                <w:rFonts w:ascii="Arial" w:hAnsi="Arial" w:cs="Arial"/>
                <w:color w:val="000000"/>
              </w:rPr>
              <w:t>D</w:t>
            </w:r>
            <w:r w:rsidRPr="005A6751">
              <w:rPr>
                <w:rFonts w:ascii="Arial" w:hAnsi="Arial" w:cs="Arial"/>
                <w:bCs/>
                <w:iCs/>
                <w:color w:val="000000"/>
              </w:rPr>
              <w:t>–</w:t>
            </w:r>
            <w:r w:rsidRPr="005A6751">
              <w:rPr>
                <w:rFonts w:ascii="Arial" w:hAnsi="Arial" w:cs="Arial"/>
                <w:color w:val="000000"/>
              </w:rPr>
              <w:t>9</w:t>
            </w:r>
          </w:p>
        </w:tc>
        <w:tc>
          <w:tcPr>
            <w:tcW w:w="7558" w:type="dxa"/>
            <w:shd w:val="clear" w:color="auto" w:fill="auto"/>
          </w:tcPr>
          <w:p w:rsidR="00AB75C0" w:rsidRPr="005A6751" w:rsidRDefault="00AB75C0" w:rsidP="00652BFB">
            <w:pPr>
              <w:pStyle w:val="TableParagraph"/>
              <w:ind w:right="472"/>
              <w:rPr>
                <w:rFonts w:ascii="Arial" w:hAnsi="Arial" w:cs="Arial"/>
              </w:rPr>
            </w:pPr>
            <w:r w:rsidRPr="005A6751">
              <w:rPr>
                <w:rFonts w:ascii="Arial" w:hAnsi="Arial" w:cs="Arial"/>
              </w:rPr>
              <w:t>Zaščitni ukrep evakuacija – priporočilo</w:t>
            </w:r>
          </w:p>
        </w:tc>
      </w:tr>
    </w:tbl>
    <w:p w:rsidR="00AB75C0" w:rsidRDefault="00AB75C0" w:rsidP="00AB75C0">
      <w:pPr>
        <w:numPr>
          <w:ilvl w:val="12"/>
          <w:numId w:val="0"/>
        </w:numPr>
        <w:ind w:left="284" w:right="614"/>
        <w:jc w:val="both"/>
        <w:rPr>
          <w:rFonts w:cs="Arial"/>
        </w:rPr>
      </w:pPr>
    </w:p>
    <w:p w:rsidR="00AB75C0" w:rsidRDefault="00AB75C0" w:rsidP="00AB75C0">
      <w:pPr>
        <w:spacing w:after="160" w:line="259" w:lineRule="auto"/>
        <w:rPr>
          <w:rFonts w:cs="Arial"/>
        </w:rPr>
      </w:pPr>
    </w:p>
    <w:p w:rsidR="00AB75C0" w:rsidRDefault="00AB75C0" w:rsidP="00AB75C0">
      <w:pPr>
        <w:pStyle w:val="Naslov3"/>
      </w:pPr>
      <w:bookmarkStart w:id="64" w:name="_Toc154579942"/>
      <w:r>
        <w:t xml:space="preserve">8.1.4. </w:t>
      </w:r>
      <w:r w:rsidRPr="009309EA">
        <w:t>Sprejem in oskrba ogroženih</w:t>
      </w:r>
      <w:r w:rsidRPr="009309EA">
        <w:rPr>
          <w:spacing w:val="2"/>
        </w:rPr>
        <w:t xml:space="preserve"> </w:t>
      </w:r>
      <w:r w:rsidRPr="009309EA">
        <w:t>prebivalcev</w:t>
      </w:r>
      <w:bookmarkEnd w:id="64"/>
    </w:p>
    <w:p w:rsidR="00AB75C0" w:rsidRPr="00FB6971" w:rsidRDefault="00AB75C0" w:rsidP="00652BFB">
      <w:pPr>
        <w:pStyle w:val="Odstavekseznama"/>
        <w:numPr>
          <w:ilvl w:val="12"/>
          <w:numId w:val="48"/>
        </w:numPr>
        <w:jc w:val="both"/>
        <w:rPr>
          <w:rFonts w:ascii="Arial" w:hAnsi="Arial" w:cs="Arial"/>
          <w:color w:val="FF0000"/>
          <w:sz w:val="20"/>
        </w:rPr>
      </w:pPr>
    </w:p>
    <w:p w:rsidR="00AB75C0" w:rsidRPr="009309EA" w:rsidRDefault="00AB75C0" w:rsidP="00AB75C0">
      <w:pPr>
        <w:pStyle w:val="Telobesedila"/>
        <w:rPr>
          <w:rFonts w:ascii="Arial" w:hAnsi="Arial" w:cs="Arial"/>
          <w:b/>
          <w:i/>
          <w:sz w:val="23"/>
        </w:rPr>
      </w:pPr>
    </w:p>
    <w:p w:rsidR="00AB75C0" w:rsidRPr="00962F35" w:rsidRDefault="00AB75C0" w:rsidP="00A2136E">
      <w:pPr>
        <w:pStyle w:val="Telobesedila3"/>
        <w:ind w:right="134"/>
        <w:jc w:val="both"/>
        <w:rPr>
          <w:rFonts w:ascii="Arial" w:hAnsi="Arial" w:cs="Arial"/>
          <w:i/>
          <w:sz w:val="22"/>
        </w:rPr>
      </w:pPr>
      <w:r w:rsidRPr="00962F35">
        <w:rPr>
          <w:rFonts w:ascii="Arial" w:hAnsi="Arial" w:cs="Arial"/>
          <w:sz w:val="22"/>
        </w:rPr>
        <w:t>Prebivalcem, ki zaradi posledic n</w:t>
      </w:r>
      <w:r>
        <w:rPr>
          <w:rFonts w:ascii="Arial" w:hAnsi="Arial" w:cs="Arial"/>
          <w:sz w:val="22"/>
        </w:rPr>
        <w:t>esreče ne morejo ostati doma in</w:t>
      </w:r>
      <w:r w:rsidRPr="00962F35">
        <w:rPr>
          <w:rFonts w:ascii="Arial" w:hAnsi="Arial" w:cs="Arial"/>
          <w:sz w:val="22"/>
        </w:rPr>
        <w:t xml:space="preserve"> so ostali brez sredstev za preživljanje, moraj</w:t>
      </w:r>
      <w:r>
        <w:rPr>
          <w:rFonts w:ascii="Arial" w:hAnsi="Arial" w:cs="Arial"/>
          <w:sz w:val="22"/>
        </w:rPr>
        <w:t>o občine zagotoviti zatočišče ter</w:t>
      </w:r>
      <w:r w:rsidRPr="00962F35">
        <w:rPr>
          <w:rFonts w:ascii="Arial" w:hAnsi="Arial" w:cs="Arial"/>
          <w:sz w:val="22"/>
        </w:rPr>
        <w:t xml:space="preserve"> oskrbo z najnujnejšimi življenjskimi potrebščinami.</w:t>
      </w:r>
    </w:p>
    <w:p w:rsidR="00AB75C0" w:rsidRPr="00962F35" w:rsidRDefault="00AB75C0" w:rsidP="00A2136E">
      <w:pPr>
        <w:pStyle w:val="Telobesedila3"/>
        <w:ind w:right="134"/>
        <w:jc w:val="both"/>
        <w:rPr>
          <w:rFonts w:ascii="Arial" w:hAnsi="Arial" w:cs="Arial"/>
          <w:i/>
          <w:sz w:val="22"/>
        </w:rPr>
      </w:pPr>
      <w:r w:rsidRPr="00962F35">
        <w:rPr>
          <w:rFonts w:ascii="Arial" w:hAnsi="Arial" w:cs="Arial"/>
          <w:sz w:val="22"/>
        </w:rPr>
        <w:t>Sprejem in oskrba ogroženih ter prizadetih prebivalcev obsegata:</w:t>
      </w:r>
    </w:p>
    <w:p w:rsidR="00AB75C0" w:rsidRPr="00962F35" w:rsidRDefault="00AB75C0" w:rsidP="00A2136E">
      <w:pPr>
        <w:pStyle w:val="Oznaenseznam"/>
        <w:numPr>
          <w:ilvl w:val="0"/>
          <w:numId w:val="46"/>
        </w:numPr>
        <w:ind w:left="426" w:right="134" w:hanging="284"/>
        <w:jc w:val="both"/>
        <w:rPr>
          <w:rFonts w:cs="Arial"/>
          <w:szCs w:val="20"/>
        </w:rPr>
      </w:pPr>
      <w:r w:rsidRPr="00962F35">
        <w:rPr>
          <w:rFonts w:cs="Arial"/>
          <w:szCs w:val="20"/>
        </w:rPr>
        <w:t>evidentiranje ogroženih prebivalcev,</w:t>
      </w:r>
    </w:p>
    <w:p w:rsidR="00AB75C0" w:rsidRPr="00962F35" w:rsidRDefault="00AB75C0" w:rsidP="00A2136E">
      <w:pPr>
        <w:pStyle w:val="Oznaenseznam"/>
        <w:numPr>
          <w:ilvl w:val="0"/>
          <w:numId w:val="46"/>
        </w:numPr>
        <w:ind w:left="426" w:right="134" w:hanging="284"/>
        <w:jc w:val="both"/>
        <w:rPr>
          <w:rFonts w:cs="Arial"/>
          <w:szCs w:val="20"/>
        </w:rPr>
      </w:pPr>
      <w:r w:rsidRPr="00962F35">
        <w:rPr>
          <w:rFonts w:cs="Arial"/>
          <w:szCs w:val="20"/>
        </w:rPr>
        <w:t>urejanje sprejemališč,</w:t>
      </w:r>
    </w:p>
    <w:p w:rsidR="00AB75C0" w:rsidRPr="00962F35" w:rsidRDefault="00AB75C0" w:rsidP="00A2136E">
      <w:pPr>
        <w:pStyle w:val="Oznaenseznam"/>
        <w:numPr>
          <w:ilvl w:val="0"/>
          <w:numId w:val="46"/>
        </w:numPr>
        <w:ind w:left="426" w:right="134" w:hanging="284"/>
        <w:jc w:val="both"/>
        <w:rPr>
          <w:rFonts w:cs="Arial"/>
          <w:szCs w:val="20"/>
        </w:rPr>
      </w:pPr>
      <w:r w:rsidRPr="00962F35">
        <w:rPr>
          <w:rFonts w:cs="Arial"/>
          <w:szCs w:val="20"/>
        </w:rPr>
        <w:t>urejanje začasnih prebivališč (če je le mogoče, se prebivalci namestijo v zidane obj</w:t>
      </w:r>
      <w:r>
        <w:rPr>
          <w:rFonts w:cs="Arial"/>
          <w:szCs w:val="20"/>
        </w:rPr>
        <w:t>ekte oziroma</w:t>
      </w:r>
      <w:r w:rsidRPr="00962F35">
        <w:rPr>
          <w:rFonts w:cs="Arial"/>
          <w:szCs w:val="20"/>
        </w:rPr>
        <w:t xml:space="preserve"> bivalnike),</w:t>
      </w:r>
    </w:p>
    <w:p w:rsidR="00AB75C0" w:rsidRPr="00962F35" w:rsidRDefault="00AB75C0" w:rsidP="00A2136E">
      <w:pPr>
        <w:pStyle w:val="Oznaenseznam"/>
        <w:numPr>
          <w:ilvl w:val="0"/>
          <w:numId w:val="46"/>
        </w:numPr>
        <w:ind w:left="426" w:right="134" w:hanging="284"/>
        <w:jc w:val="both"/>
        <w:rPr>
          <w:rFonts w:cs="Arial"/>
          <w:szCs w:val="20"/>
        </w:rPr>
      </w:pPr>
      <w:r w:rsidRPr="00962F35">
        <w:rPr>
          <w:rFonts w:cs="Arial"/>
          <w:szCs w:val="20"/>
        </w:rPr>
        <w:t>nastanitev prebivalstva,</w:t>
      </w:r>
    </w:p>
    <w:p w:rsidR="00AB75C0" w:rsidRPr="00962F35" w:rsidRDefault="00AB75C0" w:rsidP="00A2136E">
      <w:pPr>
        <w:pStyle w:val="Oznaenseznam"/>
        <w:numPr>
          <w:ilvl w:val="0"/>
          <w:numId w:val="46"/>
        </w:numPr>
        <w:ind w:left="426" w:right="134" w:hanging="284"/>
        <w:jc w:val="both"/>
        <w:rPr>
          <w:rFonts w:cs="Arial"/>
          <w:szCs w:val="20"/>
        </w:rPr>
      </w:pPr>
      <w:r>
        <w:rPr>
          <w:rFonts w:cs="Arial"/>
          <w:szCs w:val="20"/>
        </w:rPr>
        <w:t>oskrbo</w:t>
      </w:r>
      <w:r w:rsidRPr="00962F35">
        <w:rPr>
          <w:rFonts w:cs="Arial"/>
          <w:szCs w:val="20"/>
        </w:rPr>
        <w:t xml:space="preserve"> z najnujnejšimi življenjskimi potrebščinami, torej s pitno vodo, hrano, obleko, električno energijo, nujno zdravstveno oskrbo, psihološko pomočjo, obveščanjem in izobraževanjem šoloobveznih otrok,</w:t>
      </w:r>
    </w:p>
    <w:p w:rsidR="00AB75C0" w:rsidRDefault="00AB75C0" w:rsidP="00A2136E">
      <w:pPr>
        <w:pStyle w:val="Oznaenseznam"/>
        <w:numPr>
          <w:ilvl w:val="0"/>
          <w:numId w:val="46"/>
        </w:numPr>
        <w:ind w:left="426" w:right="134" w:hanging="284"/>
        <w:jc w:val="both"/>
        <w:rPr>
          <w:rFonts w:cs="Arial"/>
          <w:szCs w:val="20"/>
        </w:rPr>
      </w:pPr>
      <w:r w:rsidRPr="00962F35">
        <w:rPr>
          <w:rFonts w:cs="Arial"/>
          <w:szCs w:val="20"/>
        </w:rPr>
        <w:t>zbiranje in razdeljevanje humanitarne pomoči.</w:t>
      </w:r>
    </w:p>
    <w:p w:rsidR="00AB75C0" w:rsidRPr="009647D2" w:rsidRDefault="00AB75C0" w:rsidP="00AB75C0">
      <w:pPr>
        <w:pStyle w:val="Oznaenseznam"/>
        <w:numPr>
          <w:ilvl w:val="0"/>
          <w:numId w:val="0"/>
        </w:numPr>
        <w:ind w:left="720" w:right="472"/>
        <w:jc w:val="both"/>
        <w:rPr>
          <w:rFonts w:cs="Arial"/>
          <w:szCs w:val="20"/>
        </w:rPr>
      </w:pPr>
    </w:p>
    <w:p w:rsidR="00AB75C0" w:rsidRDefault="00AB75C0" w:rsidP="00AB75C0">
      <w:pPr>
        <w:pStyle w:val="Telobesedila3"/>
        <w:ind w:right="-8"/>
        <w:jc w:val="both"/>
        <w:rPr>
          <w:rFonts w:ascii="Arial" w:hAnsi="Arial" w:cs="Arial"/>
          <w:sz w:val="22"/>
        </w:rPr>
      </w:pPr>
      <w:r w:rsidRPr="00962F35">
        <w:rPr>
          <w:rFonts w:ascii="Arial" w:hAnsi="Arial" w:cs="Arial"/>
          <w:sz w:val="22"/>
        </w:rPr>
        <w:t xml:space="preserve">Sprejem in oskrbo ogroženih prebivalcev </w:t>
      </w:r>
      <w:r w:rsidRPr="00BD079B">
        <w:rPr>
          <w:rFonts w:ascii="Arial" w:hAnsi="Arial" w:cs="Arial"/>
          <w:b/>
          <w:sz w:val="22"/>
        </w:rPr>
        <w:t>organizirajo občine</w:t>
      </w:r>
      <w:r w:rsidRPr="00962F35">
        <w:rPr>
          <w:rFonts w:ascii="Arial" w:hAnsi="Arial" w:cs="Arial"/>
          <w:sz w:val="22"/>
        </w:rPr>
        <w:t>, izvajajo pa jo občinske javne službe v sodelovanju z drugimi organizacijami. Pri izvajanju tega ukrepa sodelujejo tudi enote CZ (nastanitveni centri) ter prostovoljne huma</w:t>
      </w:r>
      <w:r>
        <w:rPr>
          <w:rFonts w:ascii="Arial" w:hAnsi="Arial" w:cs="Arial"/>
          <w:sz w:val="22"/>
        </w:rPr>
        <w:t xml:space="preserve">nitarne in druge organizacije. </w:t>
      </w:r>
    </w:p>
    <w:p w:rsidR="00AB75C0" w:rsidRPr="00A41210" w:rsidRDefault="00AB75C0" w:rsidP="00AB75C0">
      <w:pPr>
        <w:numPr>
          <w:ilvl w:val="12"/>
          <w:numId w:val="0"/>
        </w:numPr>
        <w:ind w:right="-8"/>
        <w:jc w:val="both"/>
        <w:rPr>
          <w:rFonts w:cs="Arial"/>
        </w:rPr>
      </w:pPr>
      <w:r w:rsidRPr="00A41210">
        <w:rPr>
          <w:rFonts w:cs="Arial"/>
        </w:rPr>
        <w:t xml:space="preserve">V </w:t>
      </w:r>
      <w:r w:rsidRPr="009647D2">
        <w:rPr>
          <w:rFonts w:cs="Arial"/>
          <w:b/>
        </w:rPr>
        <w:t>občinskih načrtih</w:t>
      </w:r>
      <w:r w:rsidRPr="00A41210">
        <w:rPr>
          <w:rFonts w:cs="Arial"/>
        </w:rPr>
        <w:t xml:space="preserve"> zaščite in reševanja je treba natančno določiti mesta, kjer se sprejme</w:t>
      </w:r>
      <w:r>
        <w:rPr>
          <w:rFonts w:cs="Arial"/>
        </w:rPr>
        <w:t>jo evakuirani prebivalci in</w:t>
      </w:r>
      <w:r w:rsidRPr="00A41210">
        <w:rPr>
          <w:rFonts w:cs="Arial"/>
        </w:rPr>
        <w:t xml:space="preserve"> se jim zagotovijo najnujnejše možnosti za nastanitev, pitno vod</w:t>
      </w:r>
      <w:r>
        <w:rPr>
          <w:rFonts w:cs="Arial"/>
        </w:rPr>
        <w:t>o, hrano, obleko ter zdravstvena oskrba</w:t>
      </w:r>
      <w:r w:rsidRPr="00A41210">
        <w:rPr>
          <w:rFonts w:cs="Arial"/>
        </w:rPr>
        <w:t>.</w:t>
      </w:r>
    </w:p>
    <w:p w:rsidR="00AB75C0" w:rsidRPr="00FB6971" w:rsidRDefault="00AB75C0" w:rsidP="00AB75C0">
      <w:pPr>
        <w:numPr>
          <w:ilvl w:val="12"/>
          <w:numId w:val="0"/>
        </w:numPr>
        <w:ind w:right="-8"/>
        <w:jc w:val="both"/>
        <w:rPr>
          <w:rFonts w:cs="Arial"/>
          <w:i/>
          <w:sz w:val="24"/>
        </w:rPr>
      </w:pPr>
    </w:p>
    <w:p w:rsidR="00AB75C0" w:rsidRPr="00E42DBB" w:rsidRDefault="00AB75C0" w:rsidP="00AB75C0">
      <w:pPr>
        <w:pStyle w:val="Odstavekseznama"/>
        <w:ind w:left="0" w:right="-8" w:firstLine="0"/>
        <w:jc w:val="both"/>
        <w:rPr>
          <w:rFonts w:ascii="Arial" w:hAnsi="Arial" w:cs="Arial"/>
          <w:color w:val="000000"/>
        </w:rPr>
      </w:pPr>
      <w:r w:rsidRPr="00E42DBB">
        <w:rPr>
          <w:rFonts w:ascii="Arial" w:hAnsi="Arial" w:cs="Arial"/>
          <w:color w:val="000000"/>
        </w:rPr>
        <w:t xml:space="preserve">Regija po potrebi sodeluje z zagotavljanjem ustrezne opreme in sredstev iz regijskih oziroma državnih rezerv. Pomoč lahko nudi tudi Rdeči križ Slovenije in sicer z uporabo stacionarija oz. nastanitvenimi enotami. </w:t>
      </w:r>
    </w:p>
    <w:p w:rsidR="00AB75C0" w:rsidRPr="00FB6971" w:rsidRDefault="00AB75C0" w:rsidP="00652BFB">
      <w:pPr>
        <w:pStyle w:val="Odstavekseznama"/>
        <w:numPr>
          <w:ilvl w:val="12"/>
          <w:numId w:val="48"/>
        </w:numPr>
        <w:ind w:left="284" w:right="-8" w:hanging="142"/>
        <w:jc w:val="both"/>
        <w:rPr>
          <w:rFonts w:ascii="Arial" w:hAnsi="Arial" w:cs="Arial"/>
          <w:color w:val="FF0000"/>
          <w:sz w:val="20"/>
        </w:rPr>
      </w:pPr>
    </w:p>
    <w:p w:rsidR="00AB75C0" w:rsidRPr="009309EA" w:rsidRDefault="00AB75C0" w:rsidP="00AB75C0">
      <w:pPr>
        <w:pStyle w:val="Telobesedila"/>
        <w:spacing w:line="244" w:lineRule="auto"/>
        <w:ind w:right="-8"/>
        <w:jc w:val="both"/>
        <w:rPr>
          <w:rFonts w:ascii="Arial" w:hAnsi="Arial" w:cs="Arial"/>
        </w:rPr>
      </w:pPr>
      <w:r w:rsidRPr="009309EA">
        <w:rPr>
          <w:rFonts w:ascii="Arial" w:hAnsi="Arial" w:cs="Arial"/>
        </w:rPr>
        <w:t>Naloge na tem področju opravljajo službe CZ za podporo, gospodarske družbe, zavodi in</w:t>
      </w:r>
      <w:r w:rsidRPr="009309EA">
        <w:rPr>
          <w:rFonts w:ascii="Arial" w:hAnsi="Arial" w:cs="Arial"/>
          <w:spacing w:val="1"/>
        </w:rPr>
        <w:t xml:space="preserve"> </w:t>
      </w:r>
      <w:r w:rsidRPr="009309EA">
        <w:rPr>
          <w:rFonts w:ascii="Arial" w:hAnsi="Arial" w:cs="Arial"/>
        </w:rPr>
        <w:t>druge organizacije, ki razpolagajo z nastanitvenimi in prehrambnimi zmogljivostmi, enote</w:t>
      </w:r>
      <w:r w:rsidRPr="009309EA">
        <w:rPr>
          <w:rFonts w:ascii="Arial" w:hAnsi="Arial" w:cs="Arial"/>
          <w:spacing w:val="1"/>
        </w:rPr>
        <w:t xml:space="preserve"> </w:t>
      </w:r>
      <w:r w:rsidRPr="009309EA">
        <w:rPr>
          <w:rFonts w:ascii="Arial" w:hAnsi="Arial" w:cs="Arial"/>
        </w:rPr>
        <w:t>tabornikov</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skavtov,</w:t>
      </w:r>
      <w:r w:rsidRPr="009309EA">
        <w:rPr>
          <w:rFonts w:ascii="Arial" w:hAnsi="Arial" w:cs="Arial"/>
          <w:spacing w:val="1"/>
        </w:rPr>
        <w:t xml:space="preserve"> </w:t>
      </w:r>
      <w:r w:rsidRPr="009309EA">
        <w:rPr>
          <w:rFonts w:ascii="Arial" w:hAnsi="Arial" w:cs="Arial"/>
        </w:rPr>
        <w:t>Rdeči</w:t>
      </w:r>
      <w:r w:rsidRPr="009309EA">
        <w:rPr>
          <w:rFonts w:ascii="Arial" w:hAnsi="Arial" w:cs="Arial"/>
          <w:spacing w:val="1"/>
        </w:rPr>
        <w:t xml:space="preserve"> </w:t>
      </w:r>
      <w:r w:rsidRPr="009309EA">
        <w:rPr>
          <w:rFonts w:ascii="Arial" w:hAnsi="Arial" w:cs="Arial"/>
        </w:rPr>
        <w:t>križ</w:t>
      </w:r>
      <w:r w:rsidRPr="009309EA">
        <w:rPr>
          <w:rFonts w:ascii="Arial" w:hAnsi="Arial" w:cs="Arial"/>
          <w:spacing w:val="1"/>
        </w:rPr>
        <w:t xml:space="preserve"> </w:t>
      </w:r>
      <w:r>
        <w:rPr>
          <w:rFonts w:ascii="Arial" w:hAnsi="Arial" w:cs="Arial"/>
        </w:rPr>
        <w:t xml:space="preserve">Slovenije </w:t>
      </w:r>
      <w:r w:rsidRPr="009309EA">
        <w:rPr>
          <w:rFonts w:ascii="Arial" w:hAnsi="Arial" w:cs="Arial"/>
        </w:rPr>
        <w:t>in</w:t>
      </w:r>
      <w:r w:rsidRPr="009309EA">
        <w:rPr>
          <w:rFonts w:ascii="Arial" w:hAnsi="Arial" w:cs="Arial"/>
          <w:spacing w:val="1"/>
        </w:rPr>
        <w:t xml:space="preserve"> </w:t>
      </w:r>
      <w:r w:rsidRPr="009309EA">
        <w:rPr>
          <w:rFonts w:ascii="Arial" w:hAnsi="Arial" w:cs="Arial"/>
        </w:rPr>
        <w:t>druge</w:t>
      </w:r>
      <w:r w:rsidRPr="009309EA">
        <w:rPr>
          <w:rFonts w:ascii="Arial" w:hAnsi="Arial" w:cs="Arial"/>
          <w:spacing w:val="1"/>
        </w:rPr>
        <w:t xml:space="preserve"> </w:t>
      </w:r>
      <w:r w:rsidRPr="009309EA">
        <w:rPr>
          <w:rFonts w:ascii="Arial" w:hAnsi="Arial" w:cs="Arial"/>
        </w:rPr>
        <w:t>človekoljubne</w:t>
      </w:r>
      <w:r w:rsidRPr="009309EA">
        <w:rPr>
          <w:rFonts w:ascii="Arial" w:hAnsi="Arial" w:cs="Arial"/>
          <w:spacing w:val="1"/>
        </w:rPr>
        <w:t xml:space="preserve"> </w:t>
      </w:r>
      <w:r w:rsidRPr="009309EA">
        <w:rPr>
          <w:rFonts w:ascii="Arial" w:hAnsi="Arial" w:cs="Arial"/>
        </w:rPr>
        <w:t>organizacije, centri za socialno delo in druge socialne službe ter občani v okviru sosedske</w:t>
      </w:r>
      <w:r w:rsidRPr="009309EA">
        <w:rPr>
          <w:rFonts w:ascii="Arial" w:hAnsi="Arial" w:cs="Arial"/>
          <w:spacing w:val="1"/>
        </w:rPr>
        <w:t xml:space="preserve"> </w:t>
      </w:r>
      <w:r w:rsidRPr="009309EA">
        <w:rPr>
          <w:rFonts w:ascii="Arial" w:hAnsi="Arial" w:cs="Arial"/>
        </w:rPr>
        <w:t>pomoči.</w:t>
      </w:r>
    </w:p>
    <w:p w:rsidR="00AB75C0" w:rsidRPr="009309EA" w:rsidRDefault="00AB75C0" w:rsidP="00AB75C0">
      <w:pPr>
        <w:pStyle w:val="Telobesedila"/>
        <w:ind w:right="-8"/>
        <w:rPr>
          <w:rFonts w:ascii="Arial" w:hAnsi="Arial" w:cs="Arial"/>
          <w:sz w:val="23"/>
        </w:rPr>
      </w:pPr>
    </w:p>
    <w:p w:rsidR="00AB75C0" w:rsidRPr="00E42DBB" w:rsidRDefault="00AB75C0" w:rsidP="00AB75C0">
      <w:pPr>
        <w:pStyle w:val="Telobesedila"/>
        <w:spacing w:line="247" w:lineRule="auto"/>
        <w:ind w:right="-8"/>
        <w:jc w:val="both"/>
        <w:rPr>
          <w:rFonts w:ascii="Arial" w:hAnsi="Arial" w:cs="Arial"/>
          <w:color w:val="000000"/>
        </w:rPr>
      </w:pPr>
      <w:r w:rsidRPr="009309EA">
        <w:rPr>
          <w:rFonts w:ascii="Arial" w:hAnsi="Arial" w:cs="Arial"/>
          <w:b/>
        </w:rPr>
        <w:t xml:space="preserve">Regija </w:t>
      </w:r>
      <w:r w:rsidRPr="009309EA">
        <w:rPr>
          <w:rFonts w:ascii="Arial" w:hAnsi="Arial" w:cs="Arial"/>
        </w:rPr>
        <w:t>sodeluje z zagotavljanjem opreme in sr</w:t>
      </w:r>
      <w:r>
        <w:rPr>
          <w:rFonts w:ascii="Arial" w:hAnsi="Arial" w:cs="Arial"/>
        </w:rPr>
        <w:t>edste</w:t>
      </w:r>
      <w:r w:rsidRPr="00E42DBB">
        <w:rPr>
          <w:rFonts w:ascii="Arial" w:hAnsi="Arial" w:cs="Arial"/>
          <w:color w:val="000000"/>
        </w:rPr>
        <w:t>v iz državnih rezerv, ki so potrebna za</w:t>
      </w:r>
      <w:r w:rsidRPr="00E42DBB">
        <w:rPr>
          <w:rFonts w:ascii="Arial" w:hAnsi="Arial" w:cs="Arial"/>
          <w:color w:val="000000"/>
          <w:spacing w:val="1"/>
        </w:rPr>
        <w:t xml:space="preserve"> </w:t>
      </w:r>
      <w:r w:rsidRPr="00E42DBB">
        <w:rPr>
          <w:rFonts w:ascii="Arial" w:hAnsi="Arial" w:cs="Arial"/>
          <w:color w:val="000000"/>
        </w:rPr>
        <w:t>oskrbo</w:t>
      </w:r>
      <w:r w:rsidRPr="00E42DBB">
        <w:rPr>
          <w:rFonts w:ascii="Arial" w:hAnsi="Arial" w:cs="Arial"/>
          <w:color w:val="000000"/>
          <w:spacing w:val="2"/>
        </w:rPr>
        <w:t xml:space="preserve"> </w:t>
      </w:r>
      <w:r w:rsidRPr="00E42DBB">
        <w:rPr>
          <w:rFonts w:ascii="Arial" w:hAnsi="Arial" w:cs="Arial"/>
          <w:color w:val="000000"/>
        </w:rPr>
        <w:t>in</w:t>
      </w:r>
      <w:r w:rsidRPr="00E42DBB">
        <w:rPr>
          <w:rFonts w:ascii="Arial" w:hAnsi="Arial" w:cs="Arial"/>
          <w:color w:val="000000"/>
          <w:spacing w:val="2"/>
        </w:rPr>
        <w:t xml:space="preserve"> </w:t>
      </w:r>
      <w:r w:rsidRPr="00E42DBB">
        <w:rPr>
          <w:rFonts w:ascii="Arial" w:hAnsi="Arial" w:cs="Arial"/>
          <w:color w:val="000000"/>
        </w:rPr>
        <w:t xml:space="preserve">nastanitev prebivalcev in so shranjena v regijskem logističnem centru. Občine v svojih načrtih predvidijo ustrezne namestitive za evakurirane prebivalce, pri čemer lahko uporabijo rešitve iz drugih načrtov, ki predvidevajo evakuacijo. </w:t>
      </w:r>
    </w:p>
    <w:p w:rsidR="00AB75C0" w:rsidRDefault="00AB75C0" w:rsidP="00AB75C0">
      <w:pPr>
        <w:pStyle w:val="Telobesedila"/>
        <w:spacing w:line="247" w:lineRule="auto"/>
        <w:ind w:left="318" w:right="579"/>
        <w:jc w:val="both"/>
        <w:rPr>
          <w:rFonts w:ascii="Arial" w:hAnsi="Arial" w:cs="Arial"/>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654"/>
      </w:tblGrid>
      <w:tr w:rsidR="00AB75C0" w:rsidRPr="009309EA"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P-21</w:t>
            </w:r>
          </w:p>
        </w:tc>
        <w:tc>
          <w:tcPr>
            <w:tcW w:w="7654" w:type="dxa"/>
            <w:shd w:val="clear" w:color="auto" w:fill="auto"/>
          </w:tcPr>
          <w:p w:rsidR="00AB75C0" w:rsidRPr="005A6751" w:rsidRDefault="00AB75C0" w:rsidP="00652BFB">
            <w:pPr>
              <w:pStyle w:val="TableParagraph"/>
              <w:rPr>
                <w:rFonts w:ascii="Arial" w:hAnsi="Arial" w:cs="Arial"/>
              </w:rPr>
            </w:pPr>
            <w:r w:rsidRPr="005A6751">
              <w:rPr>
                <w:rStyle w:val="spanpdfcontrol"/>
                <w:rFonts w:ascii="Arial" w:hAnsi="Arial" w:cs="Arial"/>
              </w:rPr>
              <w:t>Pregled objektov, kjer je možna začasna nastanitev ogroženih prebivalcev in njihove</w:t>
            </w:r>
            <w:r w:rsidRPr="005A6751">
              <w:rPr>
                <w:rFonts w:ascii="Arial" w:hAnsi="Arial" w:cs="Arial"/>
              </w:rPr>
              <w:t xml:space="preserve"> </w:t>
            </w:r>
            <w:r w:rsidRPr="005A6751">
              <w:rPr>
                <w:rStyle w:val="spanpdfcontrol"/>
                <w:rFonts w:ascii="Arial" w:hAnsi="Arial" w:cs="Arial"/>
              </w:rPr>
              <w:t>zmogljivosti ter lokacije primerne za postavitev zasilnih prebivališč</w:t>
            </w:r>
          </w:p>
        </w:tc>
      </w:tr>
      <w:tr w:rsidR="00AB75C0" w:rsidRPr="009309EA"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P-22</w:t>
            </w:r>
          </w:p>
        </w:tc>
        <w:tc>
          <w:tcPr>
            <w:tcW w:w="7654" w:type="dxa"/>
            <w:shd w:val="clear" w:color="auto" w:fill="auto"/>
          </w:tcPr>
          <w:p w:rsidR="00AB75C0" w:rsidRPr="005A6751" w:rsidRDefault="00AB75C0" w:rsidP="00652BFB">
            <w:pPr>
              <w:pStyle w:val="TableParagraph"/>
              <w:rPr>
                <w:rStyle w:val="spanpdfcontrol"/>
                <w:rFonts w:ascii="Arial" w:hAnsi="Arial" w:cs="Arial"/>
              </w:rPr>
            </w:pPr>
            <w:r w:rsidRPr="005A6751">
              <w:rPr>
                <w:rStyle w:val="spanpdfcontrol"/>
                <w:rFonts w:ascii="Arial" w:hAnsi="Arial" w:cs="Arial"/>
              </w:rPr>
              <w:t>Pregled organizacij, ki zagotavljajo prehrano</w:t>
            </w:r>
          </w:p>
        </w:tc>
      </w:tr>
      <w:tr w:rsidR="00AB75C0" w:rsidRPr="009309EA"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P-24</w:t>
            </w:r>
          </w:p>
        </w:tc>
        <w:tc>
          <w:tcPr>
            <w:tcW w:w="7654"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 enot, služb in drugih operativnih sestavov društev in drugih nevladnih organizacij, ki sodelujejo pri reševanju</w:t>
            </w:r>
          </w:p>
        </w:tc>
      </w:tr>
      <w:tr w:rsidR="00AB75C0" w:rsidRPr="009309EA"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P-25</w:t>
            </w:r>
          </w:p>
        </w:tc>
        <w:tc>
          <w:tcPr>
            <w:tcW w:w="7654"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 humanitarnih (človekoljubnih) organizacij, ki sodelujejo pri oskrbi prebivalcev</w:t>
            </w:r>
          </w:p>
        </w:tc>
      </w:tr>
      <w:tr w:rsidR="00AB75C0" w:rsidRPr="009309EA"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D-3</w:t>
            </w:r>
          </w:p>
        </w:tc>
        <w:tc>
          <w:tcPr>
            <w:tcW w:w="7654" w:type="dxa"/>
            <w:shd w:val="clear" w:color="auto" w:fill="auto"/>
          </w:tcPr>
          <w:p w:rsidR="00AB75C0" w:rsidRPr="005A6751" w:rsidRDefault="00AB75C0" w:rsidP="00652BFB">
            <w:pPr>
              <w:pStyle w:val="TableParagraph"/>
              <w:rPr>
                <w:rFonts w:ascii="Arial" w:hAnsi="Arial" w:cs="Arial"/>
              </w:rPr>
            </w:pPr>
            <w:r w:rsidRPr="005A6751">
              <w:rPr>
                <w:rFonts w:ascii="Arial" w:hAnsi="Arial" w:cs="Arial"/>
                <w:color w:val="000000"/>
              </w:rPr>
              <w:t>Načrt organizacije in delovanja regijskega logističnega centra</w:t>
            </w:r>
          </w:p>
        </w:tc>
      </w:tr>
      <w:tr w:rsidR="00AB75C0" w:rsidRPr="009309EA" w:rsidTr="00AB75C0">
        <w:trPr>
          <w:trHeight w:val="253"/>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D-11</w:t>
            </w:r>
          </w:p>
        </w:tc>
        <w:tc>
          <w:tcPr>
            <w:tcW w:w="7654"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Zaščitni ukrep Sprejem in oskrba ogroženih prebivalcev – priporočilo</w:t>
            </w:r>
          </w:p>
        </w:tc>
      </w:tr>
    </w:tbl>
    <w:p w:rsidR="00AB75C0" w:rsidRDefault="00AB75C0" w:rsidP="00AB75C0">
      <w:pPr>
        <w:spacing w:after="160" w:line="259" w:lineRule="auto"/>
        <w:rPr>
          <w:b/>
          <w:u w:color="000000"/>
        </w:rPr>
      </w:pPr>
      <w:bookmarkStart w:id="65" w:name="_Toc154579943"/>
    </w:p>
    <w:p w:rsidR="00AB75C0" w:rsidRPr="009309EA" w:rsidRDefault="00AB75C0" w:rsidP="00AB75C0">
      <w:pPr>
        <w:pStyle w:val="Naslov3"/>
      </w:pPr>
      <w:r>
        <w:t xml:space="preserve">8.1.5. </w:t>
      </w:r>
      <w:r w:rsidRPr="009309EA">
        <w:t>Zaščita</w:t>
      </w:r>
      <w:r w:rsidRPr="009309EA">
        <w:rPr>
          <w:spacing w:val="1"/>
        </w:rPr>
        <w:t xml:space="preserve"> </w:t>
      </w:r>
      <w:r w:rsidRPr="009309EA">
        <w:t>kulturne</w:t>
      </w:r>
      <w:r w:rsidRPr="009309EA">
        <w:rPr>
          <w:spacing w:val="2"/>
        </w:rPr>
        <w:t xml:space="preserve"> </w:t>
      </w:r>
      <w:r w:rsidRPr="009309EA">
        <w:t>dediščine</w:t>
      </w:r>
      <w:bookmarkEnd w:id="65"/>
    </w:p>
    <w:p w:rsidR="00AB75C0" w:rsidRPr="009309EA" w:rsidRDefault="00AB75C0" w:rsidP="00AB75C0">
      <w:pPr>
        <w:pStyle w:val="Telobesedila"/>
        <w:rPr>
          <w:rFonts w:ascii="Arial" w:hAnsi="Arial" w:cs="Arial"/>
          <w:b/>
          <w:i/>
          <w:sz w:val="23"/>
        </w:rPr>
      </w:pPr>
    </w:p>
    <w:p w:rsidR="00AB75C0" w:rsidRPr="002B514C" w:rsidRDefault="00AB75C0" w:rsidP="00AB75C0">
      <w:pPr>
        <w:pStyle w:val="Telobesedila"/>
        <w:spacing w:line="244" w:lineRule="auto"/>
        <w:ind w:right="-8"/>
        <w:jc w:val="both"/>
        <w:rPr>
          <w:rFonts w:ascii="Arial" w:hAnsi="Arial" w:cs="Arial"/>
        </w:rPr>
      </w:pPr>
      <w:r w:rsidRPr="002B514C">
        <w:rPr>
          <w:rFonts w:ascii="Arial" w:hAnsi="Arial" w:cs="Arial"/>
        </w:rPr>
        <w:t>Ob nesreči zrakoplova je verjetnost, da pride do nesreče in posledično do poškodbe kulturne dediščine predvsem na območju nadzorovanih con (CTR) ter letališč.</w:t>
      </w:r>
    </w:p>
    <w:p w:rsidR="00AB75C0" w:rsidRPr="002B514C" w:rsidRDefault="00AB75C0" w:rsidP="00AB75C0">
      <w:pPr>
        <w:pStyle w:val="Telobesedila"/>
        <w:spacing w:line="244" w:lineRule="auto"/>
        <w:ind w:right="-8"/>
        <w:jc w:val="both"/>
        <w:rPr>
          <w:rFonts w:ascii="Arial" w:hAnsi="Arial" w:cs="Arial"/>
        </w:rPr>
      </w:pPr>
      <w:r w:rsidRPr="002B514C">
        <w:rPr>
          <w:rFonts w:ascii="Arial" w:hAnsi="Arial" w:cs="Arial"/>
        </w:rPr>
        <w:t>Zaščita kulturne dediščine obsega priprave in izvajanje ukrepov za zmanjšanje nevarnosti ter</w:t>
      </w:r>
      <w:r w:rsidRPr="002B514C">
        <w:rPr>
          <w:rFonts w:ascii="Arial" w:hAnsi="Arial" w:cs="Arial"/>
          <w:spacing w:val="-56"/>
        </w:rPr>
        <w:t xml:space="preserve"> </w:t>
      </w:r>
      <w:r w:rsidRPr="002B514C">
        <w:rPr>
          <w:rFonts w:ascii="Arial" w:hAnsi="Arial" w:cs="Arial"/>
        </w:rPr>
        <w:t>preprečevanje</w:t>
      </w:r>
      <w:r w:rsidRPr="002B514C">
        <w:rPr>
          <w:rFonts w:ascii="Arial" w:hAnsi="Arial" w:cs="Arial"/>
          <w:spacing w:val="1"/>
        </w:rPr>
        <w:t xml:space="preserve"> </w:t>
      </w:r>
      <w:r w:rsidRPr="002B514C">
        <w:rPr>
          <w:rFonts w:ascii="Arial" w:hAnsi="Arial" w:cs="Arial"/>
        </w:rPr>
        <w:t>škodljivih</w:t>
      </w:r>
      <w:r w:rsidRPr="002B514C">
        <w:rPr>
          <w:rFonts w:ascii="Arial" w:hAnsi="Arial" w:cs="Arial"/>
          <w:spacing w:val="1"/>
        </w:rPr>
        <w:t xml:space="preserve"> </w:t>
      </w:r>
      <w:r w:rsidRPr="002B514C">
        <w:rPr>
          <w:rFonts w:ascii="Arial" w:hAnsi="Arial" w:cs="Arial"/>
        </w:rPr>
        <w:t>vplivov</w:t>
      </w:r>
      <w:r w:rsidRPr="002B514C">
        <w:rPr>
          <w:rFonts w:ascii="Arial" w:hAnsi="Arial" w:cs="Arial"/>
          <w:spacing w:val="1"/>
        </w:rPr>
        <w:t xml:space="preserve"> </w:t>
      </w:r>
      <w:r w:rsidRPr="002B514C">
        <w:rPr>
          <w:rFonts w:ascii="Arial" w:hAnsi="Arial" w:cs="Arial"/>
        </w:rPr>
        <w:t>nesreče</w:t>
      </w:r>
      <w:r w:rsidRPr="002B514C">
        <w:rPr>
          <w:rFonts w:ascii="Arial" w:hAnsi="Arial" w:cs="Arial"/>
          <w:spacing w:val="1"/>
        </w:rPr>
        <w:t xml:space="preserve"> </w:t>
      </w:r>
      <w:r w:rsidRPr="002B514C">
        <w:rPr>
          <w:rFonts w:ascii="Arial" w:hAnsi="Arial" w:cs="Arial"/>
        </w:rPr>
        <w:t>zrakoplova</w:t>
      </w:r>
      <w:r w:rsidRPr="002B514C">
        <w:rPr>
          <w:rFonts w:ascii="Arial" w:hAnsi="Arial" w:cs="Arial"/>
          <w:spacing w:val="1"/>
        </w:rPr>
        <w:t xml:space="preserve"> </w:t>
      </w:r>
      <w:r w:rsidRPr="002B514C">
        <w:rPr>
          <w:rFonts w:ascii="Arial" w:hAnsi="Arial" w:cs="Arial"/>
        </w:rPr>
        <w:t>na</w:t>
      </w:r>
      <w:r w:rsidRPr="002B514C">
        <w:rPr>
          <w:rFonts w:ascii="Arial" w:hAnsi="Arial" w:cs="Arial"/>
          <w:spacing w:val="1"/>
        </w:rPr>
        <w:t xml:space="preserve"> </w:t>
      </w:r>
      <w:r w:rsidRPr="002B514C">
        <w:rPr>
          <w:rFonts w:ascii="Arial" w:hAnsi="Arial" w:cs="Arial"/>
        </w:rPr>
        <w:t>kulturno</w:t>
      </w:r>
      <w:r w:rsidRPr="002B514C">
        <w:rPr>
          <w:rFonts w:ascii="Arial" w:hAnsi="Arial" w:cs="Arial"/>
          <w:spacing w:val="1"/>
        </w:rPr>
        <w:t xml:space="preserve"> </w:t>
      </w:r>
      <w:r w:rsidRPr="002B514C">
        <w:rPr>
          <w:rFonts w:ascii="Arial" w:hAnsi="Arial" w:cs="Arial"/>
        </w:rPr>
        <w:t>dediščino.</w:t>
      </w:r>
      <w:r w:rsidRPr="002B514C">
        <w:rPr>
          <w:rFonts w:ascii="Arial" w:hAnsi="Arial" w:cs="Arial"/>
          <w:spacing w:val="1"/>
        </w:rPr>
        <w:t xml:space="preserve"> </w:t>
      </w:r>
      <w:r w:rsidRPr="002B514C">
        <w:rPr>
          <w:rFonts w:ascii="Arial" w:hAnsi="Arial" w:cs="Arial"/>
        </w:rPr>
        <w:t>Izvajajo</w:t>
      </w:r>
      <w:r w:rsidRPr="002B514C">
        <w:rPr>
          <w:rFonts w:ascii="Arial" w:hAnsi="Arial" w:cs="Arial"/>
          <w:spacing w:val="1"/>
        </w:rPr>
        <w:t xml:space="preserve"> </w:t>
      </w:r>
      <w:r w:rsidRPr="002B514C">
        <w:rPr>
          <w:rFonts w:ascii="Arial" w:hAnsi="Arial" w:cs="Arial"/>
        </w:rPr>
        <w:t>jih</w:t>
      </w:r>
      <w:r w:rsidRPr="002B514C">
        <w:rPr>
          <w:rFonts w:ascii="Arial" w:hAnsi="Arial" w:cs="Arial"/>
          <w:spacing w:val="1"/>
        </w:rPr>
        <w:t xml:space="preserve"> </w:t>
      </w:r>
      <w:r w:rsidRPr="002B514C">
        <w:rPr>
          <w:rFonts w:ascii="Arial" w:hAnsi="Arial" w:cs="Arial"/>
        </w:rPr>
        <w:t>strokovnjaki s področja varstva kulturne dediščine v sodelovanju z enotami CZ in drugimi</w:t>
      </w:r>
      <w:r w:rsidRPr="002B514C">
        <w:rPr>
          <w:rFonts w:ascii="Arial" w:hAnsi="Arial" w:cs="Arial"/>
          <w:spacing w:val="1"/>
        </w:rPr>
        <w:t xml:space="preserve"> </w:t>
      </w:r>
      <w:r w:rsidRPr="002B514C">
        <w:rPr>
          <w:rFonts w:ascii="Arial" w:hAnsi="Arial" w:cs="Arial"/>
        </w:rPr>
        <w:t>silami</w:t>
      </w:r>
      <w:r w:rsidRPr="002B514C">
        <w:rPr>
          <w:rFonts w:ascii="Arial" w:hAnsi="Arial" w:cs="Arial"/>
          <w:spacing w:val="1"/>
        </w:rPr>
        <w:t xml:space="preserve"> </w:t>
      </w:r>
      <w:r w:rsidRPr="002B514C">
        <w:rPr>
          <w:rFonts w:ascii="Arial" w:hAnsi="Arial" w:cs="Arial"/>
        </w:rPr>
        <w:t>za</w:t>
      </w:r>
      <w:r w:rsidRPr="002B514C">
        <w:rPr>
          <w:rFonts w:ascii="Arial" w:hAnsi="Arial" w:cs="Arial"/>
          <w:spacing w:val="2"/>
        </w:rPr>
        <w:t xml:space="preserve"> </w:t>
      </w:r>
      <w:r w:rsidRPr="002B514C">
        <w:rPr>
          <w:rFonts w:ascii="Arial" w:hAnsi="Arial" w:cs="Arial"/>
        </w:rPr>
        <w:t>ZRP.</w:t>
      </w:r>
    </w:p>
    <w:p w:rsidR="00AB75C0" w:rsidRPr="002B514C" w:rsidRDefault="00AB75C0" w:rsidP="00AB75C0">
      <w:pPr>
        <w:pStyle w:val="Telobesedila"/>
        <w:spacing w:before="6"/>
        <w:ind w:right="-8"/>
        <w:rPr>
          <w:rFonts w:ascii="Arial" w:hAnsi="Arial" w:cs="Arial"/>
        </w:rPr>
      </w:pPr>
    </w:p>
    <w:p w:rsidR="00AB75C0" w:rsidRPr="002B514C" w:rsidRDefault="00AB75C0" w:rsidP="00AB75C0">
      <w:pPr>
        <w:ind w:right="-8"/>
        <w:jc w:val="both"/>
        <w:rPr>
          <w:rFonts w:cs="Arial"/>
          <w:sz w:val="22"/>
          <w:szCs w:val="22"/>
        </w:rPr>
      </w:pPr>
      <w:r w:rsidRPr="002B514C">
        <w:rPr>
          <w:rFonts w:cs="Arial"/>
          <w:sz w:val="22"/>
          <w:szCs w:val="22"/>
        </w:rPr>
        <w:t>Ministrstvo, pristojno za kulturno dediščino, vodi register nepremične kulturne dediščine, ki je uradna zbirka podatkov o nepremični kulturni dediščini na območju Republike Slovenije. Podatki, relevantni za zaščito in reševanje kulturne dediščine ob nesreči zrakoplova, so dostopni za pregledovanje na spletni strani</w:t>
      </w:r>
      <w:r w:rsidRPr="002B514C">
        <w:rPr>
          <w:rFonts w:cs="Arial"/>
          <w:color w:val="000000"/>
          <w:sz w:val="22"/>
          <w:szCs w:val="22"/>
        </w:rPr>
        <w:t xml:space="preserve"> </w:t>
      </w:r>
      <w:r w:rsidRPr="002B514C">
        <w:rPr>
          <w:rStyle w:val="Hiperpovezava"/>
          <w:rFonts w:eastAsia="Microsoft Sans Serif" w:cs="Arial"/>
          <w:color w:val="000000"/>
          <w:sz w:val="22"/>
          <w:szCs w:val="22"/>
        </w:rPr>
        <w:t>ministrstva.</w:t>
      </w:r>
    </w:p>
    <w:p w:rsidR="00AB75C0" w:rsidRPr="002B514C" w:rsidRDefault="00AB75C0" w:rsidP="00AB75C0">
      <w:pPr>
        <w:ind w:right="-8"/>
        <w:jc w:val="both"/>
        <w:rPr>
          <w:rFonts w:cs="Arial"/>
          <w:sz w:val="22"/>
          <w:szCs w:val="22"/>
        </w:rPr>
      </w:pPr>
    </w:p>
    <w:p w:rsidR="00AB75C0" w:rsidRPr="002B514C" w:rsidRDefault="00AB75C0" w:rsidP="00AB75C0">
      <w:pPr>
        <w:ind w:right="-8"/>
        <w:jc w:val="both"/>
        <w:rPr>
          <w:rFonts w:cs="Arial"/>
          <w:i/>
          <w:sz w:val="22"/>
          <w:szCs w:val="22"/>
        </w:rPr>
      </w:pPr>
      <w:r w:rsidRPr="002B514C">
        <w:rPr>
          <w:rFonts w:cs="Arial"/>
          <w:sz w:val="22"/>
          <w:szCs w:val="22"/>
        </w:rPr>
        <w:t>Ukrepe reševanja kulturne dediščine ob nesreči zrakoplova izvajajo lastniki in uporabniki oziroma upravljavci kulturne dediščine. Pri tem jim pomagajo pristojne strokovne ustanove, občine in država. Neposredno po nesreči mora pristojna služba Zavoda za varstvo kulturne dediščine Slovenije (ZVKDS) pridobiti podatke glede stanja kulturne dediščine, ki je bila ob nesreči zrakoplova poškodovana in v sodelovanju z lastniki in upravljavci dediščine tudi dokumentirati poškodbe. V nadaljevanju se pristojni konservator odloči glede takojšnjih zaščitnih ukrepov, ki so potrebni, da ne bi prišlo še do dodatne škode ali uničenja kulturne dediščine. Nujne zaščitne ukrepe po navodilih pristojnega konservatorja izvedejo lastniki ali upravljavci dediščine. Če lastnik ali upravljavec ne zmore sam izvesti nujnih zaščitnih ukrepov, pri tem lahko sodelujejo tudi sile za zaščito in reševanje (pripadniki civilne zaščite, gasilske enote in druge sile za zaščito in reševanje).</w:t>
      </w:r>
    </w:p>
    <w:p w:rsidR="00AB75C0" w:rsidRPr="009309EA" w:rsidRDefault="00AB75C0" w:rsidP="00AB75C0">
      <w:pPr>
        <w:pStyle w:val="Telobesedila"/>
        <w:spacing w:before="3"/>
        <w:rPr>
          <w:rFonts w:ascii="Arial" w:hAnsi="Arial" w:cs="Arial"/>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512"/>
      </w:tblGrid>
      <w:tr w:rsidR="00AB75C0" w:rsidRPr="009309EA" w:rsidTr="00652BFB">
        <w:trPr>
          <w:trHeight w:val="253"/>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P-31</w:t>
            </w:r>
          </w:p>
        </w:tc>
        <w:tc>
          <w:tcPr>
            <w:tcW w:w="7512"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w:t>
            </w:r>
            <w:r w:rsidRPr="005A6751">
              <w:rPr>
                <w:rFonts w:ascii="Arial" w:hAnsi="Arial" w:cs="Arial"/>
                <w:spacing w:val="-2"/>
              </w:rPr>
              <w:t xml:space="preserve"> </w:t>
            </w:r>
            <w:r w:rsidRPr="005A6751">
              <w:rPr>
                <w:rFonts w:ascii="Arial" w:hAnsi="Arial" w:cs="Arial"/>
              </w:rPr>
              <w:t>kulturne</w:t>
            </w:r>
            <w:r w:rsidRPr="005A6751">
              <w:rPr>
                <w:rFonts w:ascii="Arial" w:hAnsi="Arial" w:cs="Arial"/>
                <w:spacing w:val="-1"/>
              </w:rPr>
              <w:t xml:space="preserve"> </w:t>
            </w:r>
            <w:r w:rsidRPr="005A6751">
              <w:rPr>
                <w:rFonts w:ascii="Arial" w:hAnsi="Arial" w:cs="Arial"/>
              </w:rPr>
              <w:t>dediščine</w:t>
            </w:r>
          </w:p>
        </w:tc>
      </w:tr>
    </w:tbl>
    <w:p w:rsidR="00AB75C0" w:rsidRPr="009309EA" w:rsidRDefault="00AB75C0" w:rsidP="00AB75C0">
      <w:pPr>
        <w:pStyle w:val="Telobesedila"/>
        <w:spacing w:before="10"/>
        <w:rPr>
          <w:rFonts w:ascii="Arial" w:hAnsi="Arial" w:cs="Arial"/>
          <w:sz w:val="19"/>
        </w:rPr>
      </w:pPr>
    </w:p>
    <w:p w:rsidR="00AB75C0" w:rsidRPr="009309EA" w:rsidRDefault="00AB75C0" w:rsidP="00AB75C0">
      <w:pPr>
        <w:pStyle w:val="Naslov2"/>
      </w:pPr>
      <w:bookmarkStart w:id="66" w:name="_Toc154579944"/>
      <w:r>
        <w:t xml:space="preserve">8.2. </w:t>
      </w:r>
      <w:r w:rsidRPr="009309EA">
        <w:t>Naloge</w:t>
      </w:r>
      <w:r w:rsidRPr="009309EA">
        <w:rPr>
          <w:spacing w:val="-3"/>
        </w:rPr>
        <w:t xml:space="preserve"> </w:t>
      </w:r>
      <w:r w:rsidRPr="009309EA">
        <w:t>zaščite,</w:t>
      </w:r>
      <w:r w:rsidRPr="009309EA">
        <w:rPr>
          <w:spacing w:val="-1"/>
        </w:rPr>
        <w:t xml:space="preserve"> </w:t>
      </w:r>
      <w:r w:rsidRPr="009309EA">
        <w:t>reševanja</w:t>
      </w:r>
      <w:r w:rsidRPr="009309EA">
        <w:rPr>
          <w:spacing w:val="-2"/>
        </w:rPr>
        <w:t xml:space="preserve"> </w:t>
      </w:r>
      <w:r w:rsidRPr="009309EA">
        <w:t>in</w:t>
      </w:r>
      <w:r w:rsidRPr="009309EA">
        <w:rPr>
          <w:spacing w:val="-2"/>
        </w:rPr>
        <w:t xml:space="preserve"> </w:t>
      </w:r>
      <w:r w:rsidRPr="009309EA">
        <w:t>pomoči</w:t>
      </w:r>
      <w:bookmarkEnd w:id="66"/>
    </w:p>
    <w:p w:rsidR="00AB75C0" w:rsidRPr="009309EA" w:rsidRDefault="00AB75C0" w:rsidP="00AB75C0">
      <w:pPr>
        <w:pStyle w:val="Telobesedila"/>
        <w:spacing w:before="5"/>
        <w:rPr>
          <w:rFonts w:ascii="Arial" w:hAnsi="Arial" w:cs="Arial"/>
          <w:b/>
          <w:sz w:val="23"/>
        </w:rPr>
      </w:pPr>
    </w:p>
    <w:p w:rsidR="00AB75C0" w:rsidRPr="009309EA" w:rsidRDefault="00AB75C0" w:rsidP="00AB75C0">
      <w:pPr>
        <w:pStyle w:val="Telobesedila"/>
        <w:rPr>
          <w:rFonts w:ascii="Arial" w:hAnsi="Arial" w:cs="Arial"/>
        </w:rPr>
      </w:pPr>
      <w:r w:rsidRPr="009309EA">
        <w:rPr>
          <w:rFonts w:ascii="Arial" w:hAnsi="Arial" w:cs="Arial"/>
        </w:rPr>
        <w:t>Ob</w:t>
      </w:r>
      <w:r w:rsidRPr="009309EA">
        <w:rPr>
          <w:rFonts w:ascii="Arial" w:hAnsi="Arial" w:cs="Arial"/>
          <w:spacing w:val="-3"/>
        </w:rPr>
        <w:t xml:space="preserve"> </w:t>
      </w:r>
      <w:r w:rsidRPr="009309EA">
        <w:rPr>
          <w:rFonts w:ascii="Arial" w:hAnsi="Arial" w:cs="Arial"/>
        </w:rPr>
        <w:t>nesreči</w:t>
      </w:r>
      <w:r w:rsidRPr="009309EA">
        <w:rPr>
          <w:rFonts w:ascii="Arial" w:hAnsi="Arial" w:cs="Arial"/>
          <w:spacing w:val="-3"/>
        </w:rPr>
        <w:t xml:space="preserve"> </w:t>
      </w:r>
      <w:r w:rsidRPr="009309EA">
        <w:rPr>
          <w:rFonts w:ascii="Arial" w:hAnsi="Arial" w:cs="Arial"/>
        </w:rPr>
        <w:t>zrakoplova</w:t>
      </w:r>
      <w:r w:rsidRPr="009309EA">
        <w:rPr>
          <w:rFonts w:ascii="Arial" w:hAnsi="Arial" w:cs="Arial"/>
          <w:spacing w:val="-2"/>
        </w:rPr>
        <w:t xml:space="preserve"> </w:t>
      </w:r>
      <w:r>
        <w:rPr>
          <w:rFonts w:ascii="Arial" w:hAnsi="Arial" w:cs="Arial"/>
        </w:rPr>
        <w:t>se opravljajo</w:t>
      </w:r>
      <w:r w:rsidRPr="009309EA">
        <w:rPr>
          <w:rFonts w:ascii="Arial" w:hAnsi="Arial" w:cs="Arial"/>
          <w:spacing w:val="-2"/>
        </w:rPr>
        <w:t xml:space="preserve"> </w:t>
      </w:r>
      <w:r w:rsidRPr="009309EA">
        <w:rPr>
          <w:rFonts w:ascii="Arial" w:hAnsi="Arial" w:cs="Arial"/>
        </w:rPr>
        <w:t>naslednje</w:t>
      </w:r>
      <w:r w:rsidRPr="009309EA">
        <w:rPr>
          <w:rFonts w:ascii="Arial" w:hAnsi="Arial" w:cs="Arial"/>
          <w:spacing w:val="-2"/>
        </w:rPr>
        <w:t xml:space="preserve"> </w:t>
      </w:r>
      <w:r w:rsidRPr="009309EA">
        <w:rPr>
          <w:rFonts w:ascii="Arial" w:hAnsi="Arial" w:cs="Arial"/>
        </w:rPr>
        <w:t>naloge</w:t>
      </w:r>
      <w:r w:rsidRPr="009309EA">
        <w:rPr>
          <w:rFonts w:ascii="Arial" w:hAnsi="Arial" w:cs="Arial"/>
          <w:spacing w:val="-2"/>
        </w:rPr>
        <w:t xml:space="preserve"> </w:t>
      </w:r>
      <w:r w:rsidRPr="009309EA">
        <w:rPr>
          <w:rFonts w:ascii="Arial" w:hAnsi="Arial" w:cs="Arial"/>
        </w:rPr>
        <w:t>ZRP:</w:t>
      </w:r>
    </w:p>
    <w:p w:rsidR="00AB75C0" w:rsidRDefault="00AB75C0" w:rsidP="00652BFB">
      <w:pPr>
        <w:pStyle w:val="Odstavekseznama"/>
        <w:numPr>
          <w:ilvl w:val="0"/>
          <w:numId w:val="47"/>
        </w:numPr>
        <w:tabs>
          <w:tab w:val="left" w:pos="567"/>
        </w:tabs>
        <w:spacing w:before="1" w:line="269" w:lineRule="exact"/>
        <w:ind w:left="851" w:hanging="567"/>
        <w:rPr>
          <w:rFonts w:ascii="Arial" w:hAnsi="Arial" w:cs="Arial"/>
        </w:rPr>
      </w:pPr>
      <w:r>
        <w:rPr>
          <w:rFonts w:ascii="Arial" w:hAnsi="Arial" w:cs="Arial"/>
        </w:rPr>
        <w:t>po potrebi vključitev v iskanje pogrešanih oseb</w:t>
      </w:r>
      <w:r w:rsidRPr="009309EA">
        <w:rPr>
          <w:rFonts w:ascii="Arial" w:hAnsi="Arial" w:cs="Arial"/>
        </w:rPr>
        <w:t>,</w:t>
      </w:r>
    </w:p>
    <w:p w:rsidR="00AB75C0" w:rsidRPr="00D37788" w:rsidRDefault="00AB75C0" w:rsidP="00652BFB">
      <w:pPr>
        <w:pStyle w:val="Odstavekseznama"/>
        <w:numPr>
          <w:ilvl w:val="0"/>
          <w:numId w:val="47"/>
        </w:numPr>
        <w:tabs>
          <w:tab w:val="left" w:pos="567"/>
        </w:tabs>
        <w:spacing w:line="269" w:lineRule="exact"/>
        <w:ind w:left="851" w:hanging="567"/>
        <w:rPr>
          <w:rFonts w:ascii="Arial" w:hAnsi="Arial" w:cs="Arial"/>
        </w:rPr>
      </w:pPr>
      <w:r w:rsidRPr="009309EA">
        <w:rPr>
          <w:rFonts w:ascii="Arial" w:hAnsi="Arial" w:cs="Arial"/>
        </w:rPr>
        <w:t>gašenje</w:t>
      </w:r>
      <w:r w:rsidRPr="009309EA">
        <w:rPr>
          <w:rFonts w:ascii="Arial" w:hAnsi="Arial" w:cs="Arial"/>
          <w:spacing w:val="-1"/>
        </w:rPr>
        <w:t xml:space="preserve"> </w:t>
      </w:r>
      <w:r w:rsidRPr="009309EA">
        <w:rPr>
          <w:rFonts w:ascii="Arial" w:hAnsi="Arial" w:cs="Arial"/>
        </w:rPr>
        <w:t>in reševanje ob požarih,</w:t>
      </w:r>
    </w:p>
    <w:p w:rsidR="00AB75C0" w:rsidRPr="009309EA" w:rsidRDefault="00AB75C0" w:rsidP="00652BFB">
      <w:pPr>
        <w:pStyle w:val="Odstavekseznama"/>
        <w:numPr>
          <w:ilvl w:val="0"/>
          <w:numId w:val="47"/>
        </w:numPr>
        <w:tabs>
          <w:tab w:val="left" w:pos="567"/>
        </w:tabs>
        <w:spacing w:line="269" w:lineRule="exact"/>
        <w:ind w:left="851" w:hanging="567"/>
        <w:rPr>
          <w:rFonts w:ascii="Arial" w:hAnsi="Arial" w:cs="Arial"/>
        </w:rPr>
      </w:pPr>
      <w:r w:rsidRPr="009309EA">
        <w:rPr>
          <w:rFonts w:ascii="Arial" w:hAnsi="Arial" w:cs="Arial"/>
        </w:rPr>
        <w:t>prva</w:t>
      </w:r>
      <w:r w:rsidRPr="009309EA">
        <w:rPr>
          <w:rFonts w:ascii="Arial" w:hAnsi="Arial" w:cs="Arial"/>
          <w:spacing w:val="-1"/>
        </w:rPr>
        <w:t xml:space="preserve"> </w:t>
      </w:r>
      <w:r w:rsidRPr="009309EA">
        <w:rPr>
          <w:rFonts w:ascii="Arial" w:hAnsi="Arial" w:cs="Arial"/>
        </w:rPr>
        <w:t>pomoč in nujna</w:t>
      </w:r>
      <w:r w:rsidRPr="009309EA">
        <w:rPr>
          <w:rFonts w:ascii="Arial" w:hAnsi="Arial" w:cs="Arial"/>
          <w:spacing w:val="1"/>
        </w:rPr>
        <w:t xml:space="preserve"> </w:t>
      </w:r>
      <w:r w:rsidRPr="009309EA">
        <w:rPr>
          <w:rFonts w:ascii="Arial" w:hAnsi="Arial" w:cs="Arial"/>
        </w:rPr>
        <w:t>medicinska</w:t>
      </w:r>
      <w:r w:rsidRPr="009309EA">
        <w:rPr>
          <w:rFonts w:ascii="Arial" w:hAnsi="Arial" w:cs="Arial"/>
          <w:spacing w:val="-1"/>
        </w:rPr>
        <w:t xml:space="preserve"> </w:t>
      </w:r>
      <w:r w:rsidRPr="009309EA">
        <w:rPr>
          <w:rFonts w:ascii="Arial" w:hAnsi="Arial" w:cs="Arial"/>
        </w:rPr>
        <w:t>pomoč,</w:t>
      </w:r>
    </w:p>
    <w:p w:rsidR="00AB75C0" w:rsidRPr="009309EA" w:rsidRDefault="00AB75C0" w:rsidP="00652BFB">
      <w:pPr>
        <w:pStyle w:val="Odstavekseznama"/>
        <w:numPr>
          <w:ilvl w:val="0"/>
          <w:numId w:val="47"/>
        </w:numPr>
        <w:tabs>
          <w:tab w:val="left" w:pos="567"/>
        </w:tabs>
        <w:spacing w:line="269" w:lineRule="exact"/>
        <w:ind w:left="851" w:hanging="567"/>
        <w:rPr>
          <w:rFonts w:ascii="Arial" w:hAnsi="Arial" w:cs="Arial"/>
        </w:rPr>
      </w:pPr>
      <w:r w:rsidRPr="009309EA">
        <w:rPr>
          <w:rFonts w:ascii="Arial" w:hAnsi="Arial" w:cs="Arial"/>
        </w:rPr>
        <w:t>reševanje</w:t>
      </w:r>
      <w:r w:rsidRPr="009309EA">
        <w:rPr>
          <w:rFonts w:ascii="Arial" w:hAnsi="Arial" w:cs="Arial"/>
          <w:spacing w:val="-3"/>
        </w:rPr>
        <w:t xml:space="preserve"> </w:t>
      </w:r>
      <w:r w:rsidRPr="009309EA">
        <w:rPr>
          <w:rFonts w:ascii="Arial" w:hAnsi="Arial" w:cs="Arial"/>
        </w:rPr>
        <w:t>iz</w:t>
      </w:r>
      <w:r w:rsidRPr="009309EA">
        <w:rPr>
          <w:rFonts w:ascii="Arial" w:hAnsi="Arial" w:cs="Arial"/>
          <w:spacing w:val="-5"/>
        </w:rPr>
        <w:t xml:space="preserve"> </w:t>
      </w:r>
      <w:r w:rsidRPr="009309EA">
        <w:rPr>
          <w:rFonts w:ascii="Arial" w:hAnsi="Arial" w:cs="Arial"/>
        </w:rPr>
        <w:t>ruševin,</w:t>
      </w:r>
    </w:p>
    <w:p w:rsidR="00AB75C0" w:rsidRPr="009309EA" w:rsidRDefault="00AB75C0" w:rsidP="00652BFB">
      <w:pPr>
        <w:pStyle w:val="Odstavekseznama"/>
        <w:numPr>
          <w:ilvl w:val="0"/>
          <w:numId w:val="47"/>
        </w:numPr>
        <w:tabs>
          <w:tab w:val="left" w:pos="567"/>
        </w:tabs>
        <w:spacing w:line="269" w:lineRule="exact"/>
        <w:ind w:left="851" w:hanging="567"/>
        <w:rPr>
          <w:rFonts w:ascii="Arial" w:hAnsi="Arial" w:cs="Arial"/>
        </w:rPr>
      </w:pPr>
      <w:r w:rsidRPr="009309EA">
        <w:rPr>
          <w:rFonts w:ascii="Arial" w:hAnsi="Arial" w:cs="Arial"/>
        </w:rPr>
        <w:t>reševanje</w:t>
      </w:r>
      <w:r w:rsidRPr="009309EA">
        <w:rPr>
          <w:rFonts w:ascii="Arial" w:hAnsi="Arial" w:cs="Arial"/>
          <w:spacing w:val="-2"/>
        </w:rPr>
        <w:t xml:space="preserve"> </w:t>
      </w:r>
      <w:r w:rsidRPr="009309EA">
        <w:rPr>
          <w:rFonts w:ascii="Arial" w:hAnsi="Arial" w:cs="Arial"/>
        </w:rPr>
        <w:t>na vodi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iz</w:t>
      </w:r>
      <w:r w:rsidRPr="009309EA">
        <w:rPr>
          <w:rFonts w:ascii="Arial" w:hAnsi="Arial" w:cs="Arial"/>
          <w:spacing w:val="-3"/>
        </w:rPr>
        <w:t xml:space="preserve"> </w:t>
      </w:r>
      <w:r w:rsidRPr="009309EA">
        <w:rPr>
          <w:rFonts w:ascii="Arial" w:hAnsi="Arial" w:cs="Arial"/>
        </w:rPr>
        <w:t>vode,</w:t>
      </w:r>
    </w:p>
    <w:p w:rsidR="00AB75C0" w:rsidRPr="009309EA" w:rsidRDefault="00AB75C0" w:rsidP="00652BFB">
      <w:pPr>
        <w:pStyle w:val="Odstavekseznama"/>
        <w:numPr>
          <w:ilvl w:val="0"/>
          <w:numId w:val="47"/>
        </w:numPr>
        <w:tabs>
          <w:tab w:val="left" w:pos="567"/>
        </w:tabs>
        <w:spacing w:line="269" w:lineRule="exact"/>
        <w:ind w:left="851" w:hanging="567"/>
        <w:rPr>
          <w:rFonts w:ascii="Arial" w:hAnsi="Arial" w:cs="Arial"/>
        </w:rPr>
      </w:pPr>
      <w:r w:rsidRPr="009309EA">
        <w:rPr>
          <w:rFonts w:ascii="Arial" w:hAnsi="Arial" w:cs="Arial"/>
        </w:rPr>
        <w:t>pomoč</w:t>
      </w:r>
      <w:r w:rsidRPr="009309EA">
        <w:rPr>
          <w:rFonts w:ascii="Arial" w:hAnsi="Arial" w:cs="Arial"/>
          <w:spacing w:val="-3"/>
        </w:rPr>
        <w:t xml:space="preserve"> </w:t>
      </w:r>
      <w:r w:rsidRPr="009309EA">
        <w:rPr>
          <w:rFonts w:ascii="Arial" w:hAnsi="Arial" w:cs="Arial"/>
        </w:rPr>
        <w:t>ogroženim</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prizadetim</w:t>
      </w:r>
      <w:r w:rsidRPr="009309EA">
        <w:rPr>
          <w:rFonts w:ascii="Arial" w:hAnsi="Arial" w:cs="Arial"/>
          <w:spacing w:val="-1"/>
        </w:rPr>
        <w:t xml:space="preserve"> </w:t>
      </w:r>
      <w:r w:rsidRPr="009309EA">
        <w:rPr>
          <w:rFonts w:ascii="Arial" w:hAnsi="Arial" w:cs="Arial"/>
        </w:rPr>
        <w:t>prebivalcem</w:t>
      </w:r>
      <w:r>
        <w:rPr>
          <w:rFonts w:ascii="Arial" w:hAnsi="Arial" w:cs="Arial"/>
          <w:spacing w:val="-1"/>
        </w:rPr>
        <w:t>,</w:t>
      </w:r>
    </w:p>
    <w:p w:rsidR="00AB75C0" w:rsidRPr="00830B32" w:rsidRDefault="00AB75C0" w:rsidP="00652BFB">
      <w:pPr>
        <w:pStyle w:val="Odstavekseznama"/>
        <w:numPr>
          <w:ilvl w:val="0"/>
          <w:numId w:val="47"/>
        </w:numPr>
        <w:tabs>
          <w:tab w:val="left" w:pos="567"/>
        </w:tabs>
        <w:spacing w:line="269" w:lineRule="exact"/>
        <w:ind w:left="851" w:hanging="567"/>
        <w:rPr>
          <w:rFonts w:ascii="Arial" w:hAnsi="Arial" w:cs="Arial"/>
        </w:rPr>
      </w:pPr>
      <w:r w:rsidRPr="009309EA">
        <w:rPr>
          <w:rFonts w:ascii="Arial" w:hAnsi="Arial" w:cs="Arial"/>
        </w:rPr>
        <w:t>zagotavljanje</w:t>
      </w:r>
      <w:r w:rsidRPr="009309EA">
        <w:rPr>
          <w:rFonts w:ascii="Arial" w:hAnsi="Arial" w:cs="Arial"/>
          <w:spacing w:val="-5"/>
        </w:rPr>
        <w:t xml:space="preserve"> </w:t>
      </w:r>
      <w:r w:rsidRPr="009309EA">
        <w:rPr>
          <w:rFonts w:ascii="Arial" w:hAnsi="Arial" w:cs="Arial"/>
        </w:rPr>
        <w:t>osnovnih</w:t>
      </w:r>
      <w:r w:rsidRPr="009309EA">
        <w:rPr>
          <w:rFonts w:ascii="Arial" w:hAnsi="Arial" w:cs="Arial"/>
          <w:spacing w:val="-5"/>
        </w:rPr>
        <w:t xml:space="preserve"> </w:t>
      </w:r>
      <w:r w:rsidRPr="009309EA">
        <w:rPr>
          <w:rFonts w:ascii="Arial" w:hAnsi="Arial" w:cs="Arial"/>
        </w:rPr>
        <w:t>pogojev</w:t>
      </w:r>
      <w:r w:rsidRPr="009309EA">
        <w:rPr>
          <w:rFonts w:ascii="Arial" w:hAnsi="Arial" w:cs="Arial"/>
          <w:spacing w:val="-7"/>
        </w:rPr>
        <w:t xml:space="preserve"> </w:t>
      </w:r>
      <w:r w:rsidRPr="009309EA">
        <w:rPr>
          <w:rFonts w:ascii="Arial" w:hAnsi="Arial" w:cs="Arial"/>
        </w:rPr>
        <w:t>za</w:t>
      </w:r>
      <w:r w:rsidRPr="009309EA">
        <w:rPr>
          <w:rFonts w:ascii="Arial" w:hAnsi="Arial" w:cs="Arial"/>
          <w:spacing w:val="-4"/>
        </w:rPr>
        <w:t xml:space="preserve"> </w:t>
      </w:r>
      <w:r w:rsidRPr="009309EA">
        <w:rPr>
          <w:rFonts w:ascii="Arial" w:hAnsi="Arial" w:cs="Arial"/>
        </w:rPr>
        <w:t>življenje.</w:t>
      </w:r>
    </w:p>
    <w:p w:rsidR="00AB75C0" w:rsidRPr="00E42DBB" w:rsidRDefault="00AB75C0" w:rsidP="00AB75C0">
      <w:pPr>
        <w:pStyle w:val="Telobesedila"/>
        <w:spacing w:before="222" w:line="244" w:lineRule="auto"/>
        <w:ind w:right="-1"/>
        <w:jc w:val="both"/>
        <w:rPr>
          <w:rFonts w:ascii="Arial" w:hAnsi="Arial" w:cs="Arial"/>
          <w:color w:val="000000"/>
        </w:rPr>
      </w:pPr>
      <w:r w:rsidRPr="00E42DBB">
        <w:rPr>
          <w:rFonts w:ascii="Arial" w:hAnsi="Arial" w:cs="Arial"/>
          <w:b/>
          <w:color w:val="000000"/>
        </w:rPr>
        <w:t>Občine</w:t>
      </w:r>
      <w:r w:rsidRPr="00E42DBB">
        <w:rPr>
          <w:rFonts w:ascii="Arial" w:hAnsi="Arial" w:cs="Arial"/>
          <w:b/>
          <w:color w:val="000000"/>
          <w:spacing w:val="1"/>
        </w:rPr>
        <w:t xml:space="preserve"> </w:t>
      </w:r>
      <w:r w:rsidRPr="00E42DBB">
        <w:rPr>
          <w:rFonts w:ascii="Arial" w:hAnsi="Arial" w:cs="Arial"/>
          <w:color w:val="000000"/>
          <w:spacing w:val="1"/>
        </w:rPr>
        <w:t xml:space="preserve"> </w:t>
      </w:r>
      <w:r w:rsidRPr="00E42DBB">
        <w:rPr>
          <w:rFonts w:ascii="Arial" w:hAnsi="Arial" w:cs="Arial"/>
          <w:color w:val="000000"/>
        </w:rPr>
        <w:t>naloge</w:t>
      </w:r>
      <w:r w:rsidRPr="00E42DBB">
        <w:rPr>
          <w:rFonts w:ascii="Arial" w:hAnsi="Arial" w:cs="Arial"/>
          <w:color w:val="000000"/>
          <w:spacing w:val="1"/>
        </w:rPr>
        <w:t xml:space="preserve"> </w:t>
      </w:r>
      <w:r w:rsidRPr="00E42DBB">
        <w:rPr>
          <w:rFonts w:ascii="Arial" w:hAnsi="Arial" w:cs="Arial"/>
          <w:color w:val="000000"/>
        </w:rPr>
        <w:t>ZRP</w:t>
      </w:r>
      <w:r w:rsidRPr="00E42DBB">
        <w:rPr>
          <w:rFonts w:ascii="Arial" w:hAnsi="Arial" w:cs="Arial"/>
          <w:color w:val="000000"/>
          <w:spacing w:val="1"/>
        </w:rPr>
        <w:t xml:space="preserve"> </w:t>
      </w:r>
      <w:r w:rsidRPr="00E42DBB">
        <w:rPr>
          <w:rFonts w:ascii="Arial" w:hAnsi="Arial" w:cs="Arial"/>
          <w:color w:val="000000"/>
        </w:rPr>
        <w:t>podrobneje</w:t>
      </w:r>
      <w:r w:rsidRPr="00E42DBB">
        <w:rPr>
          <w:rFonts w:ascii="Arial" w:hAnsi="Arial" w:cs="Arial"/>
          <w:color w:val="000000"/>
          <w:spacing w:val="1"/>
        </w:rPr>
        <w:t xml:space="preserve"> </w:t>
      </w:r>
      <w:r w:rsidRPr="00E42DBB">
        <w:rPr>
          <w:rFonts w:ascii="Arial" w:hAnsi="Arial" w:cs="Arial"/>
          <w:color w:val="000000"/>
        </w:rPr>
        <w:t>razdelajo</w:t>
      </w:r>
      <w:r w:rsidRPr="00E42DBB">
        <w:rPr>
          <w:rFonts w:ascii="Arial" w:hAnsi="Arial" w:cs="Arial"/>
          <w:color w:val="000000"/>
          <w:spacing w:val="1"/>
        </w:rPr>
        <w:t xml:space="preserve"> </w:t>
      </w:r>
      <w:r w:rsidRPr="00E42DBB">
        <w:rPr>
          <w:rFonts w:ascii="Arial" w:hAnsi="Arial" w:cs="Arial"/>
          <w:color w:val="000000"/>
        </w:rPr>
        <w:t>v</w:t>
      </w:r>
      <w:r w:rsidRPr="00E42DBB">
        <w:rPr>
          <w:rFonts w:ascii="Arial" w:hAnsi="Arial" w:cs="Arial"/>
          <w:color w:val="000000"/>
          <w:spacing w:val="1"/>
        </w:rPr>
        <w:t xml:space="preserve"> </w:t>
      </w:r>
      <w:r w:rsidRPr="00E42DBB">
        <w:rPr>
          <w:rFonts w:ascii="Arial" w:hAnsi="Arial" w:cs="Arial"/>
          <w:color w:val="000000"/>
        </w:rPr>
        <w:t>občinskih</w:t>
      </w:r>
      <w:r w:rsidRPr="00E42DBB">
        <w:rPr>
          <w:rFonts w:ascii="Arial" w:hAnsi="Arial" w:cs="Arial"/>
          <w:color w:val="000000"/>
          <w:spacing w:val="1"/>
        </w:rPr>
        <w:t xml:space="preserve"> </w:t>
      </w:r>
      <w:r w:rsidRPr="00E42DBB">
        <w:rPr>
          <w:rFonts w:ascii="Arial" w:hAnsi="Arial" w:cs="Arial"/>
          <w:color w:val="000000"/>
        </w:rPr>
        <w:t>načrtih</w:t>
      </w:r>
      <w:r w:rsidRPr="00E42DBB">
        <w:rPr>
          <w:rFonts w:ascii="Arial" w:hAnsi="Arial" w:cs="Arial"/>
          <w:color w:val="000000"/>
          <w:spacing w:val="1"/>
        </w:rPr>
        <w:t xml:space="preserve"> </w:t>
      </w:r>
      <w:r w:rsidRPr="00E42DBB">
        <w:rPr>
          <w:rFonts w:ascii="Arial" w:hAnsi="Arial" w:cs="Arial"/>
          <w:color w:val="000000"/>
        </w:rPr>
        <w:t>zaščite</w:t>
      </w:r>
      <w:r w:rsidRPr="00E42DBB">
        <w:rPr>
          <w:rFonts w:ascii="Arial" w:hAnsi="Arial" w:cs="Arial"/>
          <w:color w:val="000000"/>
          <w:spacing w:val="58"/>
        </w:rPr>
        <w:t xml:space="preserve"> </w:t>
      </w:r>
      <w:r w:rsidRPr="00E42DBB">
        <w:rPr>
          <w:rFonts w:ascii="Arial" w:hAnsi="Arial" w:cs="Arial"/>
          <w:color w:val="000000"/>
        </w:rPr>
        <w:t>in</w:t>
      </w:r>
      <w:r w:rsidRPr="00E42DBB">
        <w:rPr>
          <w:rFonts w:ascii="Arial" w:hAnsi="Arial" w:cs="Arial"/>
          <w:color w:val="000000"/>
          <w:spacing w:val="1"/>
        </w:rPr>
        <w:t xml:space="preserve"> </w:t>
      </w:r>
      <w:r w:rsidRPr="00E42DBB">
        <w:rPr>
          <w:rFonts w:ascii="Arial" w:hAnsi="Arial" w:cs="Arial"/>
          <w:color w:val="000000"/>
        </w:rPr>
        <w:t>reševanja</w:t>
      </w:r>
      <w:r w:rsidRPr="00E42DBB">
        <w:rPr>
          <w:rFonts w:ascii="Arial" w:hAnsi="Arial" w:cs="Arial"/>
          <w:color w:val="000000"/>
          <w:spacing w:val="1"/>
        </w:rPr>
        <w:t xml:space="preserve"> </w:t>
      </w:r>
      <w:r w:rsidRPr="00E42DBB">
        <w:rPr>
          <w:rFonts w:ascii="Arial" w:hAnsi="Arial" w:cs="Arial"/>
          <w:color w:val="000000"/>
        </w:rPr>
        <w:t>ob</w:t>
      </w:r>
      <w:r w:rsidRPr="00E42DBB">
        <w:rPr>
          <w:rFonts w:ascii="Arial" w:hAnsi="Arial" w:cs="Arial"/>
          <w:color w:val="000000"/>
          <w:spacing w:val="1"/>
        </w:rPr>
        <w:t xml:space="preserve"> </w:t>
      </w:r>
      <w:r w:rsidRPr="00E42DBB">
        <w:rPr>
          <w:rFonts w:ascii="Arial" w:hAnsi="Arial" w:cs="Arial"/>
          <w:color w:val="000000"/>
        </w:rPr>
        <w:t>nesreči</w:t>
      </w:r>
      <w:r w:rsidRPr="00E42DBB">
        <w:rPr>
          <w:rFonts w:ascii="Arial" w:hAnsi="Arial" w:cs="Arial"/>
          <w:color w:val="000000"/>
          <w:spacing w:val="1"/>
        </w:rPr>
        <w:t xml:space="preserve"> </w:t>
      </w:r>
      <w:r w:rsidRPr="00E42DBB">
        <w:rPr>
          <w:rFonts w:ascii="Arial" w:hAnsi="Arial" w:cs="Arial"/>
          <w:color w:val="000000"/>
        </w:rPr>
        <w:t xml:space="preserve">zrakoplova oziroma v posameznih delih občinskih načrtov zaščite in reševanja, če občina ne izdeluje načrta v celoti. </w:t>
      </w:r>
    </w:p>
    <w:p w:rsidR="00AB75C0" w:rsidRPr="009309EA" w:rsidRDefault="00AB75C0" w:rsidP="00AB75C0">
      <w:pPr>
        <w:pStyle w:val="Telobesedila"/>
        <w:spacing w:before="1"/>
        <w:rPr>
          <w:rFonts w:ascii="Arial" w:hAnsi="Arial" w:cs="Arial"/>
        </w:rPr>
      </w:pPr>
    </w:p>
    <w:p w:rsidR="00AB75C0" w:rsidRPr="009309EA" w:rsidRDefault="00AB75C0" w:rsidP="00130498">
      <w:pPr>
        <w:pStyle w:val="Naslov3"/>
        <w:ind w:left="426"/>
      </w:pPr>
      <w:bookmarkStart w:id="67" w:name="_Toc154579945"/>
      <w:r>
        <w:t xml:space="preserve">8.2.1. </w:t>
      </w:r>
      <w:r w:rsidRPr="009309EA">
        <w:t>Iskanje</w:t>
      </w:r>
      <w:r w:rsidRPr="009309EA">
        <w:rPr>
          <w:spacing w:val="1"/>
        </w:rPr>
        <w:t xml:space="preserve"> </w:t>
      </w:r>
      <w:r w:rsidRPr="009309EA">
        <w:t>pogrešan</w:t>
      </w:r>
      <w:r>
        <w:t>ih oseb ob nesreči zrakoplova</w:t>
      </w:r>
      <w:bookmarkEnd w:id="67"/>
    </w:p>
    <w:p w:rsidR="00AB75C0" w:rsidRPr="009309EA" w:rsidRDefault="00AB75C0" w:rsidP="00AB75C0">
      <w:pPr>
        <w:pStyle w:val="Telobesedila"/>
        <w:spacing w:before="11"/>
        <w:rPr>
          <w:rFonts w:ascii="Arial" w:hAnsi="Arial" w:cs="Arial"/>
          <w:b/>
          <w:i/>
          <w:sz w:val="20"/>
        </w:rPr>
      </w:pPr>
    </w:p>
    <w:p w:rsidR="00A2136E" w:rsidRDefault="00AB75C0" w:rsidP="00A2136E">
      <w:pPr>
        <w:pStyle w:val="Telobesedila"/>
        <w:spacing w:before="10"/>
        <w:ind w:right="-1"/>
        <w:jc w:val="both"/>
        <w:rPr>
          <w:rFonts w:ascii="Arial" w:hAnsi="Arial" w:cs="Arial"/>
          <w:color w:val="000000"/>
        </w:rPr>
      </w:pPr>
      <w:r>
        <w:rPr>
          <w:rFonts w:ascii="Arial" w:hAnsi="Arial" w:cs="Arial"/>
        </w:rPr>
        <w:t>I</w:t>
      </w:r>
      <w:r w:rsidRPr="00807372">
        <w:rPr>
          <w:rFonts w:ascii="Arial" w:hAnsi="Arial" w:cs="Arial"/>
        </w:rPr>
        <w:t>s</w:t>
      </w:r>
      <w:r>
        <w:rPr>
          <w:rFonts w:ascii="Arial" w:hAnsi="Arial" w:cs="Arial"/>
        </w:rPr>
        <w:t>kanje</w:t>
      </w:r>
      <w:r w:rsidRPr="00807372">
        <w:rPr>
          <w:rFonts w:ascii="Arial" w:hAnsi="Arial" w:cs="Arial"/>
        </w:rPr>
        <w:t xml:space="preserve"> pogrešanih oseb ob nesreči zrakoplova</w:t>
      </w:r>
      <w:r>
        <w:rPr>
          <w:rFonts w:ascii="Arial" w:hAnsi="Arial" w:cs="Arial"/>
        </w:rPr>
        <w:t xml:space="preserve"> </w:t>
      </w:r>
      <w:r w:rsidRPr="00E42DBB">
        <w:rPr>
          <w:rFonts w:ascii="Arial" w:hAnsi="Arial" w:cs="Arial"/>
          <w:color w:val="000000"/>
        </w:rPr>
        <w:t xml:space="preserve">vodi Policija, sodelujejo </w:t>
      </w:r>
      <w:r>
        <w:rPr>
          <w:rFonts w:ascii="Arial" w:hAnsi="Arial" w:cs="Arial"/>
        </w:rPr>
        <w:t>pa lahko</w:t>
      </w:r>
      <w:r w:rsidRPr="00807372">
        <w:rPr>
          <w:rFonts w:ascii="Arial" w:hAnsi="Arial" w:cs="Arial"/>
        </w:rPr>
        <w:t xml:space="preserve"> tudi sile ZRP</w:t>
      </w:r>
      <w:r>
        <w:rPr>
          <w:rFonts w:ascii="Arial" w:hAnsi="Arial" w:cs="Arial"/>
        </w:rPr>
        <w:t xml:space="preserve"> v </w:t>
      </w:r>
      <w:r w:rsidRPr="00E42DBB">
        <w:rPr>
          <w:rFonts w:ascii="Arial" w:hAnsi="Arial" w:cs="Arial"/>
          <w:color w:val="000000"/>
        </w:rPr>
        <w:t>dolenjski regiji:</w:t>
      </w:r>
    </w:p>
    <w:p w:rsidR="00A2136E" w:rsidRPr="00A2136E" w:rsidRDefault="00AB75C0" w:rsidP="00A2136E">
      <w:pPr>
        <w:pStyle w:val="Telobesedila"/>
        <w:numPr>
          <w:ilvl w:val="0"/>
          <w:numId w:val="64"/>
        </w:numPr>
        <w:spacing w:before="10"/>
        <w:ind w:left="426" w:right="-1" w:hanging="283"/>
        <w:jc w:val="both"/>
        <w:rPr>
          <w:rFonts w:ascii="Arial" w:hAnsi="Arial" w:cs="Arial"/>
        </w:rPr>
      </w:pPr>
      <w:r w:rsidRPr="009309EA">
        <w:rPr>
          <w:rFonts w:ascii="Arial" w:hAnsi="Arial" w:cs="Arial"/>
        </w:rPr>
        <w:t>jamarska</w:t>
      </w:r>
      <w:r w:rsidRPr="009309EA">
        <w:rPr>
          <w:rFonts w:ascii="Arial" w:hAnsi="Arial" w:cs="Arial"/>
          <w:spacing w:val="-2"/>
        </w:rPr>
        <w:t xml:space="preserve"> </w:t>
      </w:r>
      <w:r w:rsidRPr="009309EA">
        <w:rPr>
          <w:rFonts w:ascii="Arial" w:hAnsi="Arial" w:cs="Arial"/>
        </w:rPr>
        <w:t>reševalna</w:t>
      </w:r>
      <w:r w:rsidRPr="009309EA">
        <w:rPr>
          <w:rFonts w:ascii="Arial" w:hAnsi="Arial" w:cs="Arial"/>
          <w:spacing w:val="-1"/>
        </w:rPr>
        <w:t xml:space="preserve"> </w:t>
      </w:r>
      <w:r w:rsidRPr="00E42DBB">
        <w:rPr>
          <w:rFonts w:ascii="Arial" w:hAnsi="Arial" w:cs="Arial"/>
          <w:color w:val="000000"/>
        </w:rPr>
        <w:t>služba (Reševalni center Novo mesto),</w:t>
      </w:r>
    </w:p>
    <w:p w:rsidR="00AB75C0" w:rsidRPr="00A2136E" w:rsidRDefault="00AB75C0" w:rsidP="00A2136E">
      <w:pPr>
        <w:pStyle w:val="Telobesedila"/>
        <w:numPr>
          <w:ilvl w:val="0"/>
          <w:numId w:val="64"/>
        </w:numPr>
        <w:spacing w:before="10"/>
        <w:ind w:left="426" w:right="-1" w:hanging="283"/>
        <w:jc w:val="both"/>
        <w:rPr>
          <w:rFonts w:ascii="Arial" w:hAnsi="Arial" w:cs="Arial"/>
        </w:rPr>
      </w:pPr>
      <w:r w:rsidRPr="00A2136E">
        <w:rPr>
          <w:rFonts w:ascii="Arial" w:hAnsi="Arial" w:cs="Arial"/>
          <w:color w:val="000000"/>
        </w:rPr>
        <w:t>podvodna</w:t>
      </w:r>
      <w:r w:rsidRPr="00A2136E">
        <w:rPr>
          <w:rFonts w:ascii="Arial" w:hAnsi="Arial" w:cs="Arial"/>
          <w:color w:val="000000"/>
          <w:spacing w:val="-4"/>
        </w:rPr>
        <w:t xml:space="preserve"> </w:t>
      </w:r>
      <w:r w:rsidRPr="00A2136E">
        <w:rPr>
          <w:rFonts w:ascii="Arial" w:hAnsi="Arial" w:cs="Arial"/>
          <w:color w:val="000000"/>
        </w:rPr>
        <w:t>reševalna</w:t>
      </w:r>
      <w:r w:rsidRPr="00A2136E">
        <w:rPr>
          <w:rFonts w:ascii="Arial" w:hAnsi="Arial" w:cs="Arial"/>
          <w:color w:val="000000"/>
          <w:spacing w:val="-3"/>
        </w:rPr>
        <w:t xml:space="preserve"> </w:t>
      </w:r>
      <w:r w:rsidRPr="00A2136E">
        <w:rPr>
          <w:rFonts w:ascii="Arial" w:hAnsi="Arial" w:cs="Arial"/>
          <w:color w:val="000000"/>
        </w:rPr>
        <w:t>služba (Reševalna postaja Novo mesto),</w:t>
      </w:r>
    </w:p>
    <w:p w:rsidR="00AB75C0" w:rsidRPr="00E42DBB" w:rsidRDefault="00AB75C0" w:rsidP="00A2136E">
      <w:pPr>
        <w:pStyle w:val="Telobesedila"/>
        <w:numPr>
          <w:ilvl w:val="0"/>
          <w:numId w:val="44"/>
        </w:numPr>
        <w:spacing w:before="10"/>
        <w:ind w:left="426" w:right="614" w:hanging="283"/>
        <w:jc w:val="both"/>
        <w:rPr>
          <w:rFonts w:ascii="Arial" w:hAnsi="Arial" w:cs="Arial"/>
          <w:color w:val="000000"/>
        </w:rPr>
      </w:pPr>
      <w:r w:rsidRPr="00E42DBB">
        <w:rPr>
          <w:rFonts w:ascii="Arial" w:hAnsi="Arial" w:cs="Arial"/>
          <w:color w:val="000000"/>
        </w:rPr>
        <w:t xml:space="preserve">enote reševalcev z reševalnimi psi (Kinološka zveza Slovenije – Komisija za reševalne pse, Zveza vodnikov reševalnih psov Dolenjske), </w:t>
      </w:r>
    </w:p>
    <w:p w:rsidR="00AB75C0" w:rsidRPr="00E42DBB" w:rsidRDefault="00AB75C0" w:rsidP="00A2136E">
      <w:pPr>
        <w:pStyle w:val="Telobesedila"/>
        <w:numPr>
          <w:ilvl w:val="0"/>
          <w:numId w:val="44"/>
        </w:numPr>
        <w:spacing w:before="10"/>
        <w:ind w:left="426" w:right="614" w:hanging="283"/>
        <w:jc w:val="both"/>
        <w:rPr>
          <w:rFonts w:ascii="Arial" w:hAnsi="Arial" w:cs="Arial"/>
          <w:color w:val="000000"/>
        </w:rPr>
      </w:pPr>
      <w:r w:rsidRPr="00E42DBB">
        <w:rPr>
          <w:rFonts w:ascii="Arial" w:hAnsi="Arial" w:cs="Arial"/>
          <w:color w:val="000000"/>
        </w:rPr>
        <w:t xml:space="preserve">poizvedovalna služba Rdečega križa Slovenije (OZRK Novo mesto, Trebnje, Črnomelj, Metlika), </w:t>
      </w:r>
    </w:p>
    <w:p w:rsidR="00AB75C0" w:rsidRPr="00E42DBB" w:rsidRDefault="00AB75C0" w:rsidP="00A2136E">
      <w:pPr>
        <w:pStyle w:val="Telobesedila"/>
        <w:numPr>
          <w:ilvl w:val="0"/>
          <w:numId w:val="44"/>
        </w:numPr>
        <w:spacing w:before="10"/>
        <w:ind w:left="426" w:right="614" w:hanging="283"/>
        <w:jc w:val="both"/>
        <w:rPr>
          <w:rFonts w:ascii="Arial" w:hAnsi="Arial" w:cs="Arial"/>
          <w:color w:val="000000"/>
        </w:rPr>
      </w:pPr>
      <w:r w:rsidRPr="00E42DBB">
        <w:rPr>
          <w:rFonts w:ascii="Arial" w:hAnsi="Arial" w:cs="Arial"/>
          <w:color w:val="000000"/>
        </w:rPr>
        <w:t>prostovoljci (gasilci, lovci in drugi).</w:t>
      </w:r>
    </w:p>
    <w:p w:rsidR="00AB75C0" w:rsidRPr="00807372" w:rsidRDefault="00AB75C0" w:rsidP="00AB75C0">
      <w:pPr>
        <w:pStyle w:val="Telobesedila"/>
        <w:spacing w:before="10"/>
        <w:ind w:left="284" w:right="614"/>
        <w:jc w:val="both"/>
        <w:rPr>
          <w:rFonts w:ascii="Arial" w:hAnsi="Arial" w:cs="Arial"/>
        </w:rPr>
      </w:pPr>
    </w:p>
    <w:p w:rsidR="00AB75C0" w:rsidRDefault="00AB75C0" w:rsidP="00AB75C0">
      <w:pPr>
        <w:pStyle w:val="Telobesedila"/>
        <w:spacing w:before="10"/>
        <w:ind w:right="-1"/>
        <w:jc w:val="both"/>
        <w:rPr>
          <w:rFonts w:ascii="Arial" w:hAnsi="Arial" w:cs="Arial"/>
        </w:rPr>
      </w:pPr>
      <w:r w:rsidRPr="00807372">
        <w:rPr>
          <w:rFonts w:ascii="Arial" w:hAnsi="Arial" w:cs="Arial"/>
        </w:rPr>
        <w:t xml:space="preserve">Delovanje ob nesrečah zrakoplovov večjega obsega usklajuje </w:t>
      </w:r>
      <w:r>
        <w:rPr>
          <w:rFonts w:ascii="Arial" w:hAnsi="Arial" w:cs="Arial"/>
        </w:rPr>
        <w:t>poveljnik CZ za Dolenjsko</w:t>
      </w:r>
      <w:r w:rsidRPr="00807372">
        <w:rPr>
          <w:rFonts w:ascii="Arial" w:hAnsi="Arial" w:cs="Arial"/>
        </w:rPr>
        <w:t xml:space="preserve">. Glede na oceno posledice nesreče </w:t>
      </w:r>
      <w:r>
        <w:rPr>
          <w:rFonts w:ascii="Arial" w:hAnsi="Arial" w:cs="Arial"/>
        </w:rPr>
        <w:t xml:space="preserve">Poveljnik CZ za Dolenjsko </w:t>
      </w:r>
      <w:r w:rsidRPr="00807372">
        <w:rPr>
          <w:rFonts w:ascii="Arial" w:hAnsi="Arial" w:cs="Arial"/>
        </w:rPr>
        <w:t>odloča o obsegu in vrsti vključenih sil za ZRP.</w:t>
      </w:r>
    </w:p>
    <w:p w:rsidR="00AB75C0" w:rsidRDefault="00AB75C0" w:rsidP="00AB75C0">
      <w:pPr>
        <w:pStyle w:val="Telobesedila"/>
        <w:spacing w:before="10"/>
        <w:ind w:left="284" w:right="614"/>
        <w:jc w:val="both"/>
        <w:rPr>
          <w:rFonts w:ascii="Arial" w:hAnsi="Arial" w:cs="Arial"/>
        </w:rPr>
      </w:pP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938"/>
      </w:tblGrid>
      <w:tr w:rsidR="00AB75C0" w:rsidRPr="001C01A2" w:rsidTr="00652BFB">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P-24</w:t>
            </w:r>
          </w:p>
        </w:tc>
        <w:tc>
          <w:tcPr>
            <w:tcW w:w="7938"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 enot, služb in drugih operativnih sestavov društev in drugih nevladnih organizacij, ki sodelujejo pri reševanju</w:t>
            </w:r>
          </w:p>
        </w:tc>
      </w:tr>
    </w:tbl>
    <w:p w:rsidR="00AB75C0" w:rsidRDefault="00AB75C0" w:rsidP="00AB75C0">
      <w:pPr>
        <w:pStyle w:val="Telobesedila"/>
        <w:spacing w:before="10"/>
        <w:ind w:left="284" w:right="614"/>
        <w:jc w:val="both"/>
        <w:rPr>
          <w:rFonts w:ascii="Arial" w:hAnsi="Arial" w:cs="Arial"/>
        </w:rPr>
      </w:pPr>
    </w:p>
    <w:p w:rsidR="00AB75C0" w:rsidRPr="009309EA" w:rsidRDefault="00AB75C0" w:rsidP="00AB75C0">
      <w:pPr>
        <w:pStyle w:val="Telobesedila"/>
      </w:pPr>
    </w:p>
    <w:p w:rsidR="00AB75C0" w:rsidRPr="007B706D" w:rsidRDefault="00AB75C0" w:rsidP="00130498">
      <w:pPr>
        <w:pStyle w:val="Naslov3"/>
        <w:ind w:left="284" w:hanging="284"/>
      </w:pPr>
      <w:bookmarkStart w:id="68" w:name="_Toc154579946"/>
      <w:r>
        <w:t>8</w:t>
      </w:r>
      <w:r w:rsidRPr="007B706D">
        <w:t>.2.2. Prva</w:t>
      </w:r>
      <w:r w:rsidRPr="007B706D">
        <w:rPr>
          <w:spacing w:val="-1"/>
        </w:rPr>
        <w:t xml:space="preserve"> </w:t>
      </w:r>
      <w:r w:rsidRPr="007B706D">
        <w:t>pomoč</w:t>
      </w:r>
      <w:r w:rsidRPr="007B706D">
        <w:rPr>
          <w:spacing w:val="-1"/>
        </w:rPr>
        <w:t xml:space="preserve"> </w:t>
      </w:r>
      <w:r w:rsidRPr="007B706D">
        <w:t>in</w:t>
      </w:r>
      <w:r w:rsidRPr="007B706D">
        <w:rPr>
          <w:spacing w:val="-1"/>
        </w:rPr>
        <w:t xml:space="preserve"> </w:t>
      </w:r>
      <w:r w:rsidRPr="007B706D">
        <w:t>nujna</w:t>
      </w:r>
      <w:r w:rsidRPr="007B706D">
        <w:rPr>
          <w:spacing w:val="-1"/>
        </w:rPr>
        <w:t xml:space="preserve"> </w:t>
      </w:r>
      <w:r w:rsidRPr="007B706D">
        <w:t>medicinska pomoč</w:t>
      </w:r>
      <w:bookmarkEnd w:id="68"/>
    </w:p>
    <w:p w:rsidR="00AB75C0" w:rsidRPr="009309EA" w:rsidRDefault="00AB75C0" w:rsidP="00AB75C0">
      <w:pPr>
        <w:pStyle w:val="Telobesedila"/>
        <w:spacing w:before="11"/>
        <w:rPr>
          <w:rFonts w:ascii="Arial" w:hAnsi="Arial" w:cs="Arial"/>
          <w:b/>
          <w:i/>
        </w:rPr>
      </w:pPr>
    </w:p>
    <w:p w:rsidR="00AB75C0" w:rsidRPr="002B514C" w:rsidRDefault="00AB75C0" w:rsidP="00AB75C0">
      <w:pPr>
        <w:ind w:right="-1"/>
        <w:jc w:val="both"/>
        <w:rPr>
          <w:rFonts w:cs="Arial"/>
          <w:sz w:val="22"/>
          <w:szCs w:val="22"/>
        </w:rPr>
      </w:pPr>
      <w:r w:rsidRPr="002B514C">
        <w:rPr>
          <w:rFonts w:cs="Arial"/>
          <w:sz w:val="22"/>
          <w:szCs w:val="22"/>
        </w:rPr>
        <w:t>Ranjenim in poškodovanim, ob nesreči zrakoplova na kraju nesreče, pomagajo službe NMP, ki prve pridejo na kraj nesreče. Službam NMP pomagajo gasilci in druge ekipe sil za ZRP, ki prenesejo poškodovane do mesta za zdravstveno oskrbo (MZO), ki naj bo na območju, od koder je mogoč nadaljnji prevoz do zdravstvene oskrbe.</w:t>
      </w:r>
    </w:p>
    <w:p w:rsidR="00AB75C0" w:rsidRPr="002B514C" w:rsidRDefault="00AB75C0" w:rsidP="00AB75C0">
      <w:pPr>
        <w:pStyle w:val="Telobesedila"/>
        <w:spacing w:before="6"/>
        <w:ind w:right="614"/>
        <w:jc w:val="both"/>
        <w:rPr>
          <w:rFonts w:ascii="Arial" w:hAnsi="Arial" w:cs="Arial"/>
        </w:rPr>
      </w:pPr>
    </w:p>
    <w:p w:rsidR="00AB75C0" w:rsidRPr="002B514C" w:rsidRDefault="00AB75C0" w:rsidP="00AB75C0">
      <w:pPr>
        <w:ind w:right="-1"/>
        <w:jc w:val="both"/>
        <w:rPr>
          <w:rFonts w:cs="Arial"/>
          <w:sz w:val="22"/>
          <w:szCs w:val="22"/>
        </w:rPr>
      </w:pPr>
      <w:r w:rsidRPr="002B514C">
        <w:rPr>
          <w:rFonts w:cs="Arial"/>
          <w:sz w:val="22"/>
          <w:szCs w:val="22"/>
        </w:rPr>
        <w:t>V okviru prve in NMP se v MZO izvajajo:</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 xml:space="preserve">najnujnejša zdravstvena oskrba, triaža in priprava preživelih za prevoz v </w:t>
      </w:r>
      <w:r w:rsidRPr="002B514C">
        <w:rPr>
          <w:rFonts w:cs="Arial"/>
          <w:szCs w:val="22"/>
        </w:rPr>
        <w:tab/>
        <w:t>zdravstvene ustanove,</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prva psihološka pomoč,</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registracija udeležencev v nesreči in identifikacija oseb,</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komunikacije (povezava z informacijskim centrom, če je vzpostavljen).</w:t>
      </w:r>
    </w:p>
    <w:p w:rsidR="00AB75C0" w:rsidRPr="002B514C" w:rsidRDefault="00AB75C0" w:rsidP="00AB75C0">
      <w:pPr>
        <w:pStyle w:val="Telobesedila"/>
        <w:spacing w:before="97" w:line="244" w:lineRule="auto"/>
        <w:ind w:right="-1"/>
        <w:jc w:val="both"/>
        <w:rPr>
          <w:rFonts w:ascii="Arial" w:hAnsi="Arial" w:cs="Arial"/>
        </w:rPr>
      </w:pPr>
      <w:r w:rsidRPr="002B514C">
        <w:rPr>
          <w:rFonts w:ascii="Arial" w:hAnsi="Arial" w:cs="Arial"/>
        </w:rPr>
        <w:t xml:space="preserve">Nujno medicinsko pomoč (NMP) izvajajo službe nujne medicinske pomoči, organizirane </w:t>
      </w:r>
      <w:r w:rsidRPr="002B514C">
        <w:rPr>
          <w:rFonts w:ascii="Arial" w:hAnsi="Arial" w:cs="Arial"/>
        </w:rPr>
        <w:lastRenderedPageBreak/>
        <w:t>na</w:t>
      </w:r>
      <w:r w:rsidRPr="002B514C">
        <w:rPr>
          <w:rFonts w:ascii="Arial" w:hAnsi="Arial" w:cs="Arial"/>
          <w:spacing w:val="1"/>
        </w:rPr>
        <w:t xml:space="preserve"> </w:t>
      </w:r>
      <w:r w:rsidRPr="002B514C">
        <w:rPr>
          <w:rFonts w:ascii="Arial" w:hAnsi="Arial" w:cs="Arial"/>
        </w:rPr>
        <w:t>primarni</w:t>
      </w:r>
      <w:r w:rsidRPr="002B514C">
        <w:rPr>
          <w:rFonts w:ascii="Arial" w:hAnsi="Arial" w:cs="Arial"/>
          <w:spacing w:val="1"/>
        </w:rPr>
        <w:t xml:space="preserve"> </w:t>
      </w:r>
      <w:r w:rsidRPr="002B514C">
        <w:rPr>
          <w:rFonts w:ascii="Arial" w:hAnsi="Arial" w:cs="Arial"/>
        </w:rPr>
        <w:t>in</w:t>
      </w:r>
      <w:r w:rsidRPr="002B514C">
        <w:rPr>
          <w:rFonts w:ascii="Arial" w:hAnsi="Arial" w:cs="Arial"/>
          <w:spacing w:val="1"/>
        </w:rPr>
        <w:t xml:space="preserve"> </w:t>
      </w:r>
      <w:r w:rsidRPr="002B514C">
        <w:rPr>
          <w:rFonts w:ascii="Arial" w:hAnsi="Arial" w:cs="Arial"/>
        </w:rPr>
        <w:t>sekundarni</w:t>
      </w:r>
      <w:r w:rsidRPr="002B514C">
        <w:rPr>
          <w:rFonts w:ascii="Arial" w:hAnsi="Arial" w:cs="Arial"/>
          <w:spacing w:val="1"/>
        </w:rPr>
        <w:t xml:space="preserve"> </w:t>
      </w:r>
      <w:r w:rsidRPr="002B514C">
        <w:rPr>
          <w:rFonts w:ascii="Arial" w:hAnsi="Arial" w:cs="Arial"/>
        </w:rPr>
        <w:t>ravni</w:t>
      </w:r>
      <w:r w:rsidRPr="002B514C">
        <w:rPr>
          <w:rFonts w:ascii="Arial" w:hAnsi="Arial" w:cs="Arial"/>
          <w:spacing w:val="1"/>
        </w:rPr>
        <w:t xml:space="preserve"> </w:t>
      </w:r>
      <w:r w:rsidRPr="002B514C">
        <w:rPr>
          <w:rFonts w:ascii="Arial" w:hAnsi="Arial" w:cs="Arial"/>
        </w:rPr>
        <w:t>zdravstvene</w:t>
      </w:r>
      <w:r w:rsidRPr="002B514C">
        <w:rPr>
          <w:rFonts w:ascii="Arial" w:hAnsi="Arial" w:cs="Arial"/>
          <w:spacing w:val="1"/>
        </w:rPr>
        <w:t xml:space="preserve"> </w:t>
      </w:r>
      <w:r w:rsidRPr="002B514C">
        <w:rPr>
          <w:rFonts w:ascii="Arial" w:hAnsi="Arial" w:cs="Arial"/>
        </w:rPr>
        <w:t>dejavnosti</w:t>
      </w:r>
      <w:r w:rsidRPr="002B514C">
        <w:rPr>
          <w:rFonts w:ascii="Arial" w:hAnsi="Arial" w:cs="Arial"/>
          <w:spacing w:val="1"/>
        </w:rPr>
        <w:t xml:space="preserve"> </w:t>
      </w:r>
      <w:r w:rsidRPr="002B514C">
        <w:rPr>
          <w:rFonts w:ascii="Arial" w:hAnsi="Arial" w:cs="Arial"/>
        </w:rPr>
        <w:t>v skladu</w:t>
      </w:r>
      <w:r w:rsidRPr="002B514C">
        <w:rPr>
          <w:rFonts w:ascii="Arial" w:hAnsi="Arial" w:cs="Arial"/>
          <w:spacing w:val="1"/>
        </w:rPr>
        <w:t xml:space="preserve"> </w:t>
      </w:r>
      <w:r w:rsidRPr="002B514C">
        <w:rPr>
          <w:rFonts w:ascii="Arial" w:hAnsi="Arial" w:cs="Arial"/>
        </w:rPr>
        <w:t>s</w:t>
      </w:r>
      <w:r w:rsidRPr="002B514C">
        <w:rPr>
          <w:rFonts w:ascii="Arial" w:hAnsi="Arial" w:cs="Arial"/>
          <w:spacing w:val="1"/>
        </w:rPr>
        <w:t xml:space="preserve"> </w:t>
      </w:r>
      <w:r w:rsidRPr="002B514C">
        <w:rPr>
          <w:rFonts w:ascii="Arial" w:hAnsi="Arial" w:cs="Arial"/>
        </w:rPr>
        <w:t>smernicami</w:t>
      </w:r>
      <w:r w:rsidRPr="002B514C">
        <w:rPr>
          <w:rFonts w:ascii="Arial" w:hAnsi="Arial" w:cs="Arial"/>
          <w:spacing w:val="1"/>
        </w:rPr>
        <w:t xml:space="preserve"> </w:t>
      </w:r>
      <w:r w:rsidRPr="002B514C">
        <w:rPr>
          <w:rFonts w:ascii="Arial" w:hAnsi="Arial" w:cs="Arial"/>
        </w:rPr>
        <w:t>za</w:t>
      </w:r>
      <w:r w:rsidRPr="002B514C">
        <w:rPr>
          <w:rFonts w:ascii="Arial" w:hAnsi="Arial" w:cs="Arial"/>
          <w:spacing w:val="1"/>
        </w:rPr>
        <w:t xml:space="preserve"> </w:t>
      </w:r>
      <w:r w:rsidRPr="002B514C">
        <w:rPr>
          <w:rFonts w:ascii="Arial" w:hAnsi="Arial" w:cs="Arial"/>
        </w:rPr>
        <w:t>delovanje</w:t>
      </w:r>
      <w:r w:rsidRPr="002B514C">
        <w:rPr>
          <w:rFonts w:ascii="Arial" w:hAnsi="Arial" w:cs="Arial"/>
          <w:spacing w:val="-56"/>
        </w:rPr>
        <w:t xml:space="preserve"> </w:t>
      </w:r>
      <w:r w:rsidRPr="002B514C">
        <w:rPr>
          <w:rFonts w:ascii="Arial" w:hAnsi="Arial" w:cs="Arial"/>
        </w:rPr>
        <w:t>sistema</w:t>
      </w:r>
      <w:r w:rsidRPr="002B514C">
        <w:rPr>
          <w:rFonts w:ascii="Arial" w:hAnsi="Arial" w:cs="Arial"/>
          <w:spacing w:val="3"/>
        </w:rPr>
        <w:t xml:space="preserve"> </w:t>
      </w:r>
      <w:r w:rsidRPr="002B514C">
        <w:rPr>
          <w:rFonts w:ascii="Arial" w:hAnsi="Arial" w:cs="Arial"/>
        </w:rPr>
        <w:t>nujne</w:t>
      </w:r>
      <w:r w:rsidRPr="002B514C">
        <w:rPr>
          <w:rFonts w:ascii="Arial" w:hAnsi="Arial" w:cs="Arial"/>
          <w:spacing w:val="3"/>
        </w:rPr>
        <w:t xml:space="preserve"> </w:t>
      </w:r>
      <w:r w:rsidRPr="002B514C">
        <w:rPr>
          <w:rFonts w:ascii="Arial" w:hAnsi="Arial" w:cs="Arial"/>
        </w:rPr>
        <w:t>medicinske</w:t>
      </w:r>
      <w:r w:rsidRPr="002B514C">
        <w:rPr>
          <w:rFonts w:ascii="Arial" w:hAnsi="Arial" w:cs="Arial"/>
          <w:spacing w:val="5"/>
        </w:rPr>
        <w:t xml:space="preserve"> </w:t>
      </w:r>
      <w:r w:rsidRPr="002B514C">
        <w:rPr>
          <w:rFonts w:ascii="Arial" w:hAnsi="Arial" w:cs="Arial"/>
        </w:rPr>
        <w:t>pomoči</w:t>
      </w:r>
      <w:r w:rsidRPr="002B514C">
        <w:rPr>
          <w:rFonts w:ascii="Arial" w:hAnsi="Arial" w:cs="Arial"/>
          <w:spacing w:val="2"/>
        </w:rPr>
        <w:t xml:space="preserve"> </w:t>
      </w:r>
      <w:r w:rsidRPr="002B514C">
        <w:rPr>
          <w:rFonts w:ascii="Arial" w:hAnsi="Arial" w:cs="Arial"/>
        </w:rPr>
        <w:t>ob</w:t>
      </w:r>
      <w:r w:rsidRPr="002B514C">
        <w:rPr>
          <w:rFonts w:ascii="Arial" w:hAnsi="Arial" w:cs="Arial"/>
          <w:spacing w:val="2"/>
        </w:rPr>
        <w:t xml:space="preserve"> </w:t>
      </w:r>
      <w:r w:rsidRPr="002B514C">
        <w:rPr>
          <w:rFonts w:ascii="Arial" w:hAnsi="Arial" w:cs="Arial"/>
        </w:rPr>
        <w:t>množičnih</w:t>
      </w:r>
      <w:r w:rsidRPr="002B514C">
        <w:rPr>
          <w:rFonts w:ascii="Arial" w:hAnsi="Arial" w:cs="Arial"/>
          <w:spacing w:val="3"/>
        </w:rPr>
        <w:t xml:space="preserve"> </w:t>
      </w:r>
      <w:r w:rsidRPr="002B514C">
        <w:rPr>
          <w:rFonts w:ascii="Arial" w:hAnsi="Arial" w:cs="Arial"/>
        </w:rPr>
        <w:t>nesrečah.</w:t>
      </w:r>
    </w:p>
    <w:p w:rsidR="00AB75C0" w:rsidRPr="002B514C" w:rsidRDefault="00AB75C0" w:rsidP="00AB75C0">
      <w:pPr>
        <w:pStyle w:val="Telobesedila"/>
        <w:spacing w:before="97" w:line="244" w:lineRule="auto"/>
        <w:ind w:right="573"/>
        <w:jc w:val="both"/>
        <w:rPr>
          <w:rFonts w:ascii="Arial" w:hAnsi="Arial" w:cs="Arial"/>
        </w:rPr>
      </w:pPr>
    </w:p>
    <w:p w:rsidR="00AB75C0" w:rsidRPr="002B514C" w:rsidRDefault="00AB75C0" w:rsidP="00AB75C0">
      <w:pPr>
        <w:spacing w:line="276" w:lineRule="auto"/>
        <w:ind w:right="-1"/>
        <w:jc w:val="both"/>
        <w:rPr>
          <w:rFonts w:cs="Arial"/>
          <w:sz w:val="22"/>
          <w:szCs w:val="22"/>
        </w:rPr>
      </w:pPr>
      <w:r w:rsidRPr="002B514C">
        <w:rPr>
          <w:rFonts w:cs="Arial"/>
          <w:sz w:val="22"/>
          <w:szCs w:val="22"/>
        </w:rPr>
        <w:t xml:space="preserve">Ukrepanje na bolnišnični ravni temelji na izdelanem načrtu delovanja bolnišnice ob množični nesreči, ki je del načrta dejavnosti Ministrstva za zdravje. Ukrepi so prilagojeni organizaciji in prostorom posamezne bolnišnice ter obsegajo: </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 xml:space="preserve">aktiviranje in vodenje bolnišnice ob množičnih nesrečah, </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 xml:space="preserve">sprejem in registracijo pacientov, </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 xml:space="preserve">triažo in reorganizacijo bolnišnice ter prostorov (primarno in bolnišnično </w:t>
      </w:r>
      <w:r w:rsidRPr="002B514C">
        <w:rPr>
          <w:rFonts w:cs="Arial"/>
          <w:szCs w:val="22"/>
        </w:rPr>
        <w:tab/>
        <w:t xml:space="preserve">oskrbo pacientov), </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 xml:space="preserve">tehnično, materialno in logistično podporo ter </w:t>
      </w:r>
    </w:p>
    <w:p w:rsidR="00AB75C0" w:rsidRPr="002B514C" w:rsidRDefault="00AB75C0" w:rsidP="00652BFB">
      <w:pPr>
        <w:pStyle w:val="Oznaenseznam"/>
        <w:numPr>
          <w:ilvl w:val="0"/>
          <w:numId w:val="28"/>
        </w:numPr>
        <w:tabs>
          <w:tab w:val="clear" w:pos="720"/>
          <w:tab w:val="num" w:pos="426"/>
        </w:tabs>
        <w:spacing w:line="276" w:lineRule="auto"/>
        <w:ind w:left="0" w:right="-1" w:firstLine="142"/>
        <w:jc w:val="both"/>
        <w:rPr>
          <w:rFonts w:cs="Arial"/>
          <w:szCs w:val="22"/>
        </w:rPr>
      </w:pPr>
      <w:r w:rsidRPr="002B514C">
        <w:rPr>
          <w:rFonts w:cs="Arial"/>
          <w:szCs w:val="22"/>
        </w:rPr>
        <w:t>sodelovanje z mediji in zagotavljanje varnosti.</w:t>
      </w:r>
    </w:p>
    <w:p w:rsidR="00AB75C0" w:rsidRPr="00A41210" w:rsidRDefault="00AB75C0" w:rsidP="00AB75C0">
      <w:pPr>
        <w:jc w:val="both"/>
        <w:rPr>
          <w:rFonts w:cs="Arial"/>
        </w:rPr>
      </w:pPr>
    </w:p>
    <w:p w:rsidR="00AB75C0" w:rsidRPr="002B514C" w:rsidRDefault="00AB75C0" w:rsidP="00AB75C0">
      <w:pPr>
        <w:ind w:right="-1"/>
        <w:jc w:val="both"/>
        <w:rPr>
          <w:rFonts w:cs="Arial"/>
          <w:sz w:val="22"/>
          <w:szCs w:val="22"/>
        </w:rPr>
      </w:pPr>
      <w:r w:rsidRPr="002B514C">
        <w:rPr>
          <w:rFonts w:cs="Arial"/>
          <w:sz w:val="22"/>
          <w:szCs w:val="22"/>
        </w:rPr>
        <w:t xml:space="preserve">Reševanje ob letalski nesreči, v kateri so prisotne zdravju škodljive oz. strupene kemikalije, zahteva poseben protokol, ki je bil sprejet leta 2019. V ta namen so bile izdane Smernice za ukrepanje v KBRJ-nesrečah in so dostopne na spletni strani </w:t>
      </w:r>
      <w:r w:rsidRPr="002B514C">
        <w:rPr>
          <w:rStyle w:val="Hiperpovezava"/>
          <w:rFonts w:eastAsia="Microsoft Sans Serif" w:cs="Arial"/>
          <w:color w:val="000000"/>
          <w:sz w:val="22"/>
          <w:szCs w:val="22"/>
        </w:rPr>
        <w:t>ministrstva pristojnega za zdravje</w:t>
      </w:r>
      <w:r w:rsidRPr="002B514C">
        <w:rPr>
          <w:rFonts w:cs="Arial"/>
          <w:color w:val="000000"/>
          <w:sz w:val="22"/>
          <w:szCs w:val="22"/>
        </w:rPr>
        <w:t xml:space="preserve">. </w:t>
      </w:r>
      <w:r w:rsidRPr="002B514C">
        <w:rPr>
          <w:rFonts w:cs="Arial"/>
          <w:sz w:val="22"/>
          <w:szCs w:val="22"/>
        </w:rPr>
        <w:t>Kadar je potreben prenos poškodovanih z vroče cone na prostor za dekontaminacijo ali na prostor za zdravstveno oskrbo, jih lahko prenašajo samo ustrezno usposobljene in opremljene ekipe.</w:t>
      </w:r>
    </w:p>
    <w:p w:rsidR="00AB75C0" w:rsidRPr="002B514C" w:rsidRDefault="00AB75C0" w:rsidP="00AB75C0">
      <w:pPr>
        <w:pStyle w:val="Telobesedila"/>
        <w:spacing w:before="6"/>
        <w:ind w:right="-1"/>
        <w:rPr>
          <w:rFonts w:ascii="Arial" w:hAnsi="Arial" w:cs="Arial"/>
        </w:rPr>
      </w:pPr>
    </w:p>
    <w:p w:rsidR="00AB75C0" w:rsidRPr="002B514C" w:rsidRDefault="00AB75C0" w:rsidP="00AB75C0">
      <w:pPr>
        <w:pStyle w:val="Telobesedila"/>
        <w:spacing w:before="1" w:line="244" w:lineRule="auto"/>
        <w:ind w:right="-1"/>
        <w:jc w:val="both"/>
        <w:rPr>
          <w:rFonts w:ascii="Arial" w:hAnsi="Arial" w:cs="Arial"/>
        </w:rPr>
      </w:pPr>
      <w:r w:rsidRPr="002B514C">
        <w:rPr>
          <w:rFonts w:ascii="Arial" w:hAnsi="Arial" w:cs="Arial"/>
        </w:rPr>
        <w:t>Ob</w:t>
      </w:r>
      <w:r w:rsidRPr="002B514C">
        <w:rPr>
          <w:rFonts w:ascii="Arial" w:hAnsi="Arial" w:cs="Arial"/>
          <w:spacing w:val="1"/>
        </w:rPr>
        <w:t xml:space="preserve"> </w:t>
      </w:r>
      <w:r w:rsidRPr="002B514C">
        <w:rPr>
          <w:rFonts w:ascii="Arial" w:hAnsi="Arial" w:cs="Arial"/>
        </w:rPr>
        <w:t>nesreči</w:t>
      </w:r>
      <w:r w:rsidRPr="002B514C">
        <w:rPr>
          <w:rFonts w:ascii="Arial" w:hAnsi="Arial" w:cs="Arial"/>
          <w:spacing w:val="1"/>
        </w:rPr>
        <w:t xml:space="preserve"> </w:t>
      </w:r>
      <w:r w:rsidRPr="002B514C">
        <w:rPr>
          <w:rFonts w:ascii="Arial" w:hAnsi="Arial" w:cs="Arial"/>
        </w:rPr>
        <w:t>zrakoplova večjega obsega,</w:t>
      </w:r>
      <w:r w:rsidRPr="002B514C">
        <w:rPr>
          <w:rFonts w:ascii="Arial" w:hAnsi="Arial" w:cs="Arial"/>
          <w:spacing w:val="1"/>
        </w:rPr>
        <w:t xml:space="preserve"> </w:t>
      </w:r>
      <w:r w:rsidRPr="002B514C">
        <w:rPr>
          <w:rFonts w:ascii="Arial" w:hAnsi="Arial" w:cs="Arial"/>
        </w:rPr>
        <w:t>z več žrtvami, se dodatno aktivira tudi enoto za identifikacijo</w:t>
      </w:r>
      <w:r w:rsidRPr="002B514C">
        <w:rPr>
          <w:rFonts w:ascii="Arial" w:hAnsi="Arial" w:cs="Arial"/>
          <w:spacing w:val="1"/>
        </w:rPr>
        <w:t xml:space="preserve"> </w:t>
      </w:r>
      <w:r w:rsidRPr="002B514C">
        <w:rPr>
          <w:rFonts w:ascii="Arial" w:hAnsi="Arial" w:cs="Arial"/>
        </w:rPr>
        <w:t>oseb</w:t>
      </w:r>
      <w:r w:rsidRPr="002B514C">
        <w:rPr>
          <w:rFonts w:ascii="Arial" w:hAnsi="Arial" w:cs="Arial"/>
          <w:spacing w:val="1"/>
        </w:rPr>
        <w:t xml:space="preserve"> </w:t>
      </w:r>
      <w:r w:rsidRPr="002B514C">
        <w:rPr>
          <w:rFonts w:ascii="Arial" w:hAnsi="Arial" w:cs="Arial"/>
        </w:rPr>
        <w:t>pri</w:t>
      </w:r>
      <w:r w:rsidRPr="002B514C">
        <w:rPr>
          <w:rFonts w:ascii="Arial" w:hAnsi="Arial" w:cs="Arial"/>
          <w:spacing w:val="2"/>
        </w:rPr>
        <w:t xml:space="preserve"> </w:t>
      </w:r>
      <w:r w:rsidRPr="002B514C">
        <w:rPr>
          <w:rFonts w:ascii="Arial" w:hAnsi="Arial" w:cs="Arial"/>
        </w:rPr>
        <w:t>Inštitutu</w:t>
      </w:r>
      <w:r w:rsidRPr="002B514C">
        <w:rPr>
          <w:rFonts w:ascii="Arial" w:hAnsi="Arial" w:cs="Arial"/>
          <w:spacing w:val="2"/>
        </w:rPr>
        <w:t xml:space="preserve"> </w:t>
      </w:r>
      <w:r w:rsidRPr="002B514C">
        <w:rPr>
          <w:rFonts w:ascii="Arial" w:hAnsi="Arial" w:cs="Arial"/>
        </w:rPr>
        <w:t>za</w:t>
      </w:r>
      <w:r w:rsidRPr="002B514C">
        <w:rPr>
          <w:rFonts w:ascii="Arial" w:hAnsi="Arial" w:cs="Arial"/>
          <w:spacing w:val="2"/>
        </w:rPr>
        <w:t xml:space="preserve"> </w:t>
      </w:r>
      <w:r w:rsidRPr="002B514C">
        <w:rPr>
          <w:rFonts w:ascii="Arial" w:hAnsi="Arial" w:cs="Arial"/>
        </w:rPr>
        <w:t>sodno</w:t>
      </w:r>
      <w:r w:rsidRPr="002B514C">
        <w:rPr>
          <w:rFonts w:ascii="Arial" w:hAnsi="Arial" w:cs="Arial"/>
          <w:spacing w:val="1"/>
        </w:rPr>
        <w:t xml:space="preserve"> </w:t>
      </w:r>
      <w:r w:rsidRPr="002B514C">
        <w:rPr>
          <w:rFonts w:ascii="Arial" w:hAnsi="Arial" w:cs="Arial"/>
        </w:rPr>
        <w:t>medicino</w:t>
      </w:r>
      <w:r w:rsidRPr="002B514C">
        <w:rPr>
          <w:rFonts w:ascii="Arial" w:hAnsi="Arial" w:cs="Arial"/>
          <w:spacing w:val="2"/>
        </w:rPr>
        <w:t xml:space="preserve"> </w:t>
      </w:r>
      <w:r w:rsidRPr="002B514C">
        <w:rPr>
          <w:rFonts w:ascii="Arial" w:hAnsi="Arial" w:cs="Arial"/>
        </w:rPr>
        <w:t>pri</w:t>
      </w:r>
      <w:r w:rsidRPr="002B514C">
        <w:rPr>
          <w:rFonts w:ascii="Arial" w:hAnsi="Arial" w:cs="Arial"/>
          <w:spacing w:val="2"/>
        </w:rPr>
        <w:t xml:space="preserve"> </w:t>
      </w:r>
      <w:r w:rsidRPr="002B514C">
        <w:rPr>
          <w:rFonts w:ascii="Arial" w:hAnsi="Arial" w:cs="Arial"/>
        </w:rPr>
        <w:t>Medicinski</w:t>
      </w:r>
      <w:r w:rsidRPr="002B514C">
        <w:rPr>
          <w:rFonts w:ascii="Arial" w:hAnsi="Arial" w:cs="Arial"/>
          <w:spacing w:val="2"/>
        </w:rPr>
        <w:t xml:space="preserve"> </w:t>
      </w:r>
      <w:r w:rsidRPr="002B514C">
        <w:rPr>
          <w:rFonts w:ascii="Arial" w:hAnsi="Arial" w:cs="Arial"/>
        </w:rPr>
        <w:t>fakulteti.</w:t>
      </w:r>
    </w:p>
    <w:p w:rsidR="00AB75C0" w:rsidRDefault="00AB75C0" w:rsidP="00AB75C0">
      <w:pPr>
        <w:pStyle w:val="Telobesedila"/>
        <w:spacing w:before="1" w:line="244" w:lineRule="auto"/>
        <w:ind w:left="318" w:right="578"/>
        <w:jc w:val="both"/>
        <w:rPr>
          <w:rFonts w:ascii="Arial" w:hAnsi="Arial" w:cs="Arial"/>
        </w:rPr>
      </w:pPr>
    </w:p>
    <w:tbl>
      <w:tblPr>
        <w:tblW w:w="8323"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046"/>
      </w:tblGrid>
      <w:tr w:rsidR="00AB75C0" w:rsidRPr="009309EA" w:rsidTr="00652BFB">
        <w:trPr>
          <w:trHeight w:val="254"/>
          <w:tblHeader/>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P-27</w:t>
            </w:r>
          </w:p>
        </w:tc>
        <w:tc>
          <w:tcPr>
            <w:tcW w:w="7046"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Pregled</w:t>
            </w:r>
            <w:r w:rsidRPr="005A6751">
              <w:rPr>
                <w:rFonts w:ascii="Arial" w:hAnsi="Arial" w:cs="Arial"/>
                <w:spacing w:val="-4"/>
              </w:rPr>
              <w:t xml:space="preserve"> </w:t>
            </w:r>
            <w:r w:rsidRPr="005A6751">
              <w:rPr>
                <w:rFonts w:ascii="Arial" w:hAnsi="Arial" w:cs="Arial"/>
              </w:rPr>
              <w:t>zdravstvenih</w:t>
            </w:r>
            <w:r w:rsidRPr="005A6751">
              <w:rPr>
                <w:rFonts w:ascii="Arial" w:hAnsi="Arial" w:cs="Arial"/>
                <w:spacing w:val="-4"/>
              </w:rPr>
              <w:t xml:space="preserve"> </w:t>
            </w:r>
            <w:r w:rsidRPr="005A6751">
              <w:rPr>
                <w:rFonts w:ascii="Arial" w:hAnsi="Arial" w:cs="Arial"/>
              </w:rPr>
              <w:t>domov,</w:t>
            </w:r>
            <w:r w:rsidRPr="005A6751">
              <w:rPr>
                <w:rFonts w:ascii="Arial" w:hAnsi="Arial" w:cs="Arial"/>
                <w:spacing w:val="-2"/>
              </w:rPr>
              <w:t xml:space="preserve"> </w:t>
            </w:r>
            <w:r w:rsidRPr="005A6751">
              <w:rPr>
                <w:rFonts w:ascii="Arial" w:hAnsi="Arial" w:cs="Arial"/>
              </w:rPr>
              <w:t>zdravstvenih</w:t>
            </w:r>
            <w:r w:rsidRPr="005A6751">
              <w:rPr>
                <w:rFonts w:ascii="Arial" w:hAnsi="Arial" w:cs="Arial"/>
                <w:spacing w:val="-5"/>
              </w:rPr>
              <w:t xml:space="preserve"> </w:t>
            </w:r>
            <w:r w:rsidRPr="005A6751">
              <w:rPr>
                <w:rFonts w:ascii="Arial" w:hAnsi="Arial" w:cs="Arial"/>
              </w:rPr>
              <w:t>postaj</w:t>
            </w:r>
            <w:r w:rsidRPr="005A6751">
              <w:rPr>
                <w:rFonts w:ascii="Arial" w:hAnsi="Arial" w:cs="Arial"/>
                <w:spacing w:val="-2"/>
              </w:rPr>
              <w:t xml:space="preserve"> </w:t>
            </w:r>
            <w:r w:rsidRPr="005A6751">
              <w:rPr>
                <w:rFonts w:ascii="Arial" w:hAnsi="Arial" w:cs="Arial"/>
              </w:rPr>
              <w:t>in</w:t>
            </w:r>
            <w:r w:rsidRPr="005A6751">
              <w:rPr>
                <w:rFonts w:ascii="Arial" w:hAnsi="Arial" w:cs="Arial"/>
                <w:spacing w:val="-4"/>
              </w:rPr>
              <w:t xml:space="preserve"> </w:t>
            </w:r>
            <w:r w:rsidRPr="005A6751">
              <w:rPr>
                <w:rFonts w:ascii="Arial" w:hAnsi="Arial" w:cs="Arial"/>
              </w:rPr>
              <w:t>reševalnih</w:t>
            </w:r>
            <w:r w:rsidRPr="005A6751">
              <w:rPr>
                <w:rFonts w:ascii="Arial" w:hAnsi="Arial" w:cs="Arial"/>
                <w:spacing w:val="-4"/>
              </w:rPr>
              <w:t xml:space="preserve"> </w:t>
            </w:r>
            <w:r w:rsidRPr="005A6751">
              <w:rPr>
                <w:rFonts w:ascii="Arial" w:hAnsi="Arial" w:cs="Arial"/>
              </w:rPr>
              <w:t>postaj</w:t>
            </w:r>
          </w:p>
        </w:tc>
      </w:tr>
      <w:tr w:rsidR="00AB75C0" w:rsidRPr="009309EA" w:rsidTr="00652BFB">
        <w:trPr>
          <w:trHeight w:val="254"/>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P-28</w:t>
            </w:r>
          </w:p>
        </w:tc>
        <w:tc>
          <w:tcPr>
            <w:tcW w:w="7046"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Pregled</w:t>
            </w:r>
            <w:r w:rsidRPr="005A6751">
              <w:rPr>
                <w:rFonts w:ascii="Arial" w:hAnsi="Arial" w:cs="Arial"/>
                <w:spacing w:val="-4"/>
              </w:rPr>
              <w:t xml:space="preserve"> </w:t>
            </w:r>
            <w:r w:rsidRPr="005A6751">
              <w:rPr>
                <w:rFonts w:ascii="Arial" w:hAnsi="Arial" w:cs="Arial"/>
              </w:rPr>
              <w:t>splošnih</w:t>
            </w:r>
            <w:r w:rsidRPr="005A6751">
              <w:rPr>
                <w:rFonts w:ascii="Arial" w:hAnsi="Arial" w:cs="Arial"/>
                <w:spacing w:val="-5"/>
              </w:rPr>
              <w:t xml:space="preserve"> </w:t>
            </w:r>
            <w:r w:rsidRPr="005A6751">
              <w:rPr>
                <w:rFonts w:ascii="Arial" w:hAnsi="Arial" w:cs="Arial"/>
              </w:rPr>
              <w:t>in</w:t>
            </w:r>
            <w:r w:rsidRPr="005A6751">
              <w:rPr>
                <w:rFonts w:ascii="Arial" w:hAnsi="Arial" w:cs="Arial"/>
                <w:spacing w:val="-3"/>
              </w:rPr>
              <w:t xml:space="preserve"> </w:t>
            </w:r>
            <w:r w:rsidRPr="005A6751">
              <w:rPr>
                <w:rFonts w:ascii="Arial" w:hAnsi="Arial" w:cs="Arial"/>
              </w:rPr>
              <w:t>specialističnih</w:t>
            </w:r>
            <w:r w:rsidRPr="005A6751">
              <w:rPr>
                <w:rFonts w:ascii="Arial" w:hAnsi="Arial" w:cs="Arial"/>
                <w:spacing w:val="-5"/>
              </w:rPr>
              <w:t xml:space="preserve"> </w:t>
            </w:r>
            <w:r w:rsidRPr="005A6751">
              <w:rPr>
                <w:rFonts w:ascii="Arial" w:hAnsi="Arial" w:cs="Arial"/>
              </w:rPr>
              <w:t>bolnišnic</w:t>
            </w:r>
          </w:p>
        </w:tc>
      </w:tr>
      <w:tr w:rsidR="00AB75C0" w:rsidRPr="009309EA" w:rsidTr="00652BFB">
        <w:trPr>
          <w:trHeight w:val="254"/>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D-6</w:t>
            </w:r>
          </w:p>
        </w:tc>
        <w:tc>
          <w:tcPr>
            <w:tcW w:w="7046"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Navodilo za izvajanje psihološke pomoči</w:t>
            </w:r>
          </w:p>
        </w:tc>
      </w:tr>
      <w:tr w:rsidR="00AB75C0" w:rsidRPr="009309EA" w:rsidTr="00652BFB">
        <w:trPr>
          <w:trHeight w:val="254"/>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D-109</w:t>
            </w:r>
          </w:p>
        </w:tc>
        <w:tc>
          <w:tcPr>
            <w:tcW w:w="7046" w:type="dxa"/>
            <w:shd w:val="clear" w:color="auto" w:fill="auto"/>
          </w:tcPr>
          <w:p w:rsidR="00AB75C0" w:rsidRPr="005A6751" w:rsidRDefault="00AB75C0" w:rsidP="00652BFB">
            <w:pPr>
              <w:pStyle w:val="TableParagraph"/>
              <w:ind w:left="112"/>
              <w:rPr>
                <w:rFonts w:ascii="Arial" w:hAnsi="Arial" w:cs="Arial"/>
                <w:lang w:val="de-DE"/>
              </w:rPr>
            </w:pPr>
            <w:r w:rsidRPr="005A6751">
              <w:rPr>
                <w:rFonts w:ascii="Arial" w:hAnsi="Arial" w:cs="Arial"/>
                <w:lang w:val="de-DE"/>
              </w:rPr>
              <w:t>Smernice za delovanje sistema NP ob množičnih nesrečah (MZ)</w:t>
            </w:r>
          </w:p>
        </w:tc>
      </w:tr>
      <w:tr w:rsidR="00AB75C0" w:rsidRPr="009309EA" w:rsidTr="00652BFB">
        <w:trPr>
          <w:trHeight w:val="254"/>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D-110</w:t>
            </w:r>
          </w:p>
        </w:tc>
        <w:tc>
          <w:tcPr>
            <w:tcW w:w="7046"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szCs w:val="20"/>
              </w:rPr>
              <w:t>Načrt aktiviranja enote za identifikacijo mrtvih in navodilo za delo ekip za identifikacijo</w:t>
            </w:r>
          </w:p>
        </w:tc>
      </w:tr>
    </w:tbl>
    <w:p w:rsidR="00AB75C0" w:rsidRPr="009309EA" w:rsidRDefault="00AB75C0" w:rsidP="00AB75C0">
      <w:pPr>
        <w:pStyle w:val="Telobesedila"/>
        <w:spacing w:before="8"/>
        <w:rPr>
          <w:rFonts w:ascii="Arial" w:hAnsi="Arial" w:cs="Arial"/>
          <w:sz w:val="20"/>
        </w:rPr>
      </w:pPr>
    </w:p>
    <w:p w:rsidR="00130498" w:rsidRDefault="00130498" w:rsidP="00130498">
      <w:pPr>
        <w:pStyle w:val="Naslov3"/>
        <w:ind w:left="0" w:firstLine="0"/>
      </w:pPr>
      <w:bookmarkStart w:id="69" w:name="_Toc154579947"/>
    </w:p>
    <w:p w:rsidR="00AB75C0" w:rsidRPr="009309EA" w:rsidRDefault="00AB75C0" w:rsidP="00130498">
      <w:pPr>
        <w:pStyle w:val="Naslov3"/>
        <w:ind w:left="0" w:firstLine="0"/>
      </w:pPr>
      <w:r>
        <w:t>8.2.3.</w:t>
      </w:r>
      <w:r w:rsidRPr="009309EA">
        <w:t>Gašenje in reševanje ob požarih</w:t>
      </w:r>
      <w:bookmarkEnd w:id="69"/>
    </w:p>
    <w:p w:rsidR="00AB75C0" w:rsidRPr="009309EA" w:rsidRDefault="00AB75C0" w:rsidP="00AB75C0">
      <w:pPr>
        <w:pStyle w:val="Telobesedila"/>
        <w:spacing w:before="10"/>
        <w:rPr>
          <w:rFonts w:ascii="Arial" w:hAnsi="Arial" w:cs="Arial"/>
          <w:b/>
          <w:i/>
          <w:sz w:val="24"/>
        </w:rPr>
      </w:pPr>
    </w:p>
    <w:p w:rsidR="00AB75C0" w:rsidRPr="009309EA" w:rsidRDefault="00AB75C0" w:rsidP="00AB75C0">
      <w:pPr>
        <w:pStyle w:val="Telobesedila"/>
        <w:spacing w:before="1" w:line="244" w:lineRule="auto"/>
        <w:ind w:right="-1"/>
        <w:jc w:val="both"/>
        <w:rPr>
          <w:rFonts w:ascii="Arial" w:hAnsi="Arial" w:cs="Arial"/>
        </w:rPr>
      </w:pPr>
      <w:r w:rsidRPr="009309EA">
        <w:rPr>
          <w:rFonts w:ascii="Arial" w:hAnsi="Arial" w:cs="Arial"/>
        </w:rPr>
        <w:t>Naloge gašenja požarov in reševanja na zrakoplovu ali letališču skladno z načrtom zaščite in</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izvajajo:</w:t>
      </w:r>
    </w:p>
    <w:p w:rsidR="00AB75C0" w:rsidRPr="009309EA" w:rsidRDefault="00AB75C0" w:rsidP="00A2136E">
      <w:pPr>
        <w:pStyle w:val="Odstavekseznama"/>
        <w:numPr>
          <w:ilvl w:val="0"/>
          <w:numId w:val="6"/>
        </w:numPr>
        <w:spacing w:line="244" w:lineRule="auto"/>
        <w:ind w:left="426" w:right="574" w:hanging="283"/>
        <w:rPr>
          <w:rFonts w:ascii="Arial" w:hAnsi="Arial" w:cs="Arial"/>
        </w:rPr>
      </w:pPr>
      <w:r w:rsidRPr="009309EA">
        <w:rPr>
          <w:rFonts w:ascii="Arial" w:hAnsi="Arial" w:cs="Arial"/>
          <w:b/>
        </w:rPr>
        <w:t>gasilske</w:t>
      </w:r>
      <w:r w:rsidRPr="009309EA">
        <w:rPr>
          <w:rFonts w:ascii="Arial" w:hAnsi="Arial" w:cs="Arial"/>
          <w:b/>
          <w:spacing w:val="13"/>
        </w:rPr>
        <w:t xml:space="preserve"> </w:t>
      </w:r>
      <w:r w:rsidRPr="009309EA">
        <w:rPr>
          <w:rFonts w:ascii="Arial" w:hAnsi="Arial" w:cs="Arial"/>
          <w:b/>
        </w:rPr>
        <w:t>enote</w:t>
      </w:r>
      <w:r w:rsidRPr="009309EA">
        <w:rPr>
          <w:rFonts w:ascii="Arial" w:hAnsi="Arial" w:cs="Arial"/>
          <w:b/>
          <w:spacing w:val="14"/>
        </w:rPr>
        <w:t xml:space="preserve"> </w:t>
      </w:r>
      <w:r w:rsidRPr="009309EA">
        <w:rPr>
          <w:rFonts w:ascii="Arial" w:hAnsi="Arial" w:cs="Arial"/>
          <w:b/>
        </w:rPr>
        <w:t>širšega</w:t>
      </w:r>
      <w:r w:rsidRPr="009309EA">
        <w:rPr>
          <w:rFonts w:ascii="Arial" w:hAnsi="Arial" w:cs="Arial"/>
          <w:b/>
          <w:spacing w:val="13"/>
        </w:rPr>
        <w:t xml:space="preserve"> </w:t>
      </w:r>
      <w:r w:rsidRPr="009309EA">
        <w:rPr>
          <w:rFonts w:ascii="Arial" w:hAnsi="Arial" w:cs="Arial"/>
          <w:b/>
        </w:rPr>
        <w:t>pomena</w:t>
      </w:r>
      <w:r w:rsidRPr="009309EA">
        <w:rPr>
          <w:rFonts w:ascii="Arial" w:hAnsi="Arial" w:cs="Arial"/>
          <w:b/>
          <w:spacing w:val="15"/>
        </w:rPr>
        <w:t xml:space="preserve"> </w:t>
      </w:r>
      <w:r>
        <w:rPr>
          <w:rFonts w:ascii="Arial" w:hAnsi="Arial" w:cs="Arial"/>
        </w:rPr>
        <w:t>(</w:t>
      </w:r>
      <w:r w:rsidRPr="007F7001">
        <w:t>GRC Novo mesto, PGD Črnomelj</w:t>
      </w:r>
      <w:r>
        <w:t>,</w:t>
      </w:r>
      <w:r w:rsidRPr="007F7001">
        <w:t xml:space="preserve"> </w:t>
      </w:r>
      <w:r>
        <w:t>PGD Trebnje)</w:t>
      </w:r>
    </w:p>
    <w:p w:rsidR="00AB75C0" w:rsidRPr="009309EA" w:rsidRDefault="00AB75C0" w:rsidP="00A2136E">
      <w:pPr>
        <w:pStyle w:val="Naslov4"/>
        <w:numPr>
          <w:ilvl w:val="0"/>
          <w:numId w:val="6"/>
        </w:numPr>
        <w:spacing w:line="266" w:lineRule="exact"/>
        <w:ind w:left="426" w:hanging="283"/>
        <w:rPr>
          <w:b w:val="0"/>
        </w:rPr>
      </w:pPr>
      <w:r w:rsidRPr="009309EA">
        <w:t>gasilske enote</w:t>
      </w:r>
      <w:r w:rsidRPr="009309EA">
        <w:rPr>
          <w:spacing w:val="1"/>
        </w:rPr>
        <w:t xml:space="preserve"> </w:t>
      </w:r>
      <w:r w:rsidRPr="009309EA">
        <w:t>pristojnih</w:t>
      </w:r>
      <w:r w:rsidRPr="009309EA">
        <w:rPr>
          <w:spacing w:val="2"/>
        </w:rPr>
        <w:t xml:space="preserve"> </w:t>
      </w:r>
      <w:r w:rsidRPr="009309EA">
        <w:t xml:space="preserve">gasilskih društev </w:t>
      </w:r>
      <w:r w:rsidRPr="009309EA">
        <w:rPr>
          <w:b w:val="0"/>
        </w:rPr>
        <w:t>in</w:t>
      </w:r>
    </w:p>
    <w:p w:rsidR="00AB75C0" w:rsidRPr="009309EA" w:rsidRDefault="00AB75C0" w:rsidP="00A2136E">
      <w:pPr>
        <w:pStyle w:val="Odstavekseznama"/>
        <w:numPr>
          <w:ilvl w:val="0"/>
          <w:numId w:val="6"/>
        </w:numPr>
        <w:spacing w:before="2"/>
        <w:ind w:left="426" w:hanging="283"/>
        <w:rPr>
          <w:rFonts w:ascii="Arial" w:hAnsi="Arial" w:cs="Arial"/>
        </w:rPr>
      </w:pPr>
      <w:r w:rsidRPr="009309EA">
        <w:rPr>
          <w:rFonts w:ascii="Arial" w:hAnsi="Arial" w:cs="Arial"/>
          <w:b/>
        </w:rPr>
        <w:t>po</w:t>
      </w:r>
      <w:r w:rsidRPr="009309EA">
        <w:rPr>
          <w:rFonts w:ascii="Arial" w:hAnsi="Arial" w:cs="Arial"/>
          <w:b/>
          <w:spacing w:val="-1"/>
        </w:rPr>
        <w:t xml:space="preserve"> </w:t>
      </w:r>
      <w:r w:rsidRPr="009309EA">
        <w:rPr>
          <w:rFonts w:ascii="Arial" w:hAnsi="Arial" w:cs="Arial"/>
          <w:b/>
        </w:rPr>
        <w:t>potrebi druge enote</w:t>
      </w:r>
      <w:r w:rsidRPr="009309EA">
        <w:rPr>
          <w:rFonts w:ascii="Arial" w:hAnsi="Arial" w:cs="Arial"/>
          <w:b/>
          <w:spacing w:val="-1"/>
        </w:rPr>
        <w:t xml:space="preserve"> </w:t>
      </w:r>
      <w:r w:rsidRPr="009309EA">
        <w:rPr>
          <w:rFonts w:ascii="Arial" w:hAnsi="Arial" w:cs="Arial"/>
          <w:b/>
        </w:rPr>
        <w:t>sosednjih gasilskih</w:t>
      </w:r>
      <w:r w:rsidRPr="009309EA">
        <w:rPr>
          <w:rFonts w:ascii="Arial" w:hAnsi="Arial" w:cs="Arial"/>
          <w:b/>
          <w:spacing w:val="-1"/>
        </w:rPr>
        <w:t xml:space="preserve"> </w:t>
      </w:r>
      <w:r w:rsidRPr="009309EA">
        <w:rPr>
          <w:rFonts w:ascii="Arial" w:hAnsi="Arial" w:cs="Arial"/>
          <w:b/>
        </w:rPr>
        <w:t>društev</w:t>
      </w:r>
      <w:r w:rsidRPr="009309EA">
        <w:rPr>
          <w:rFonts w:ascii="Arial" w:hAnsi="Arial" w:cs="Arial"/>
        </w:rPr>
        <w:t>.</w:t>
      </w:r>
    </w:p>
    <w:p w:rsidR="00AB75C0" w:rsidRPr="009309EA" w:rsidRDefault="00AB75C0" w:rsidP="00AB75C0">
      <w:pPr>
        <w:pStyle w:val="Telobesedila"/>
        <w:rPr>
          <w:rFonts w:ascii="Arial" w:hAnsi="Arial" w:cs="Arial"/>
          <w:sz w:val="23"/>
        </w:rPr>
      </w:pPr>
    </w:p>
    <w:p w:rsidR="00AB75C0" w:rsidRPr="009309EA" w:rsidRDefault="00AB75C0" w:rsidP="00AB75C0">
      <w:pPr>
        <w:pStyle w:val="Telobesedila"/>
        <w:rPr>
          <w:rFonts w:ascii="Arial" w:hAnsi="Arial" w:cs="Arial"/>
        </w:rPr>
      </w:pPr>
      <w:r w:rsidRPr="009309EA">
        <w:rPr>
          <w:rFonts w:ascii="Arial" w:hAnsi="Arial" w:cs="Arial"/>
        </w:rPr>
        <w:t>Gasilske</w:t>
      </w:r>
      <w:r w:rsidRPr="009309EA">
        <w:rPr>
          <w:rFonts w:ascii="Arial" w:hAnsi="Arial" w:cs="Arial"/>
          <w:spacing w:val="-1"/>
        </w:rPr>
        <w:t xml:space="preserve"> </w:t>
      </w:r>
      <w:r w:rsidRPr="009309EA">
        <w:rPr>
          <w:rFonts w:ascii="Arial" w:hAnsi="Arial" w:cs="Arial"/>
        </w:rPr>
        <w:t>enote</w:t>
      </w:r>
      <w:r w:rsidRPr="009309EA">
        <w:rPr>
          <w:rFonts w:ascii="Arial" w:hAnsi="Arial" w:cs="Arial"/>
          <w:spacing w:val="2"/>
        </w:rPr>
        <w:t xml:space="preserve"> </w:t>
      </w:r>
      <w:r w:rsidRPr="009309EA">
        <w:rPr>
          <w:rFonts w:ascii="Arial" w:hAnsi="Arial" w:cs="Arial"/>
        </w:rPr>
        <w:t>izvajajo naslednje naloge:</w:t>
      </w:r>
    </w:p>
    <w:p w:rsidR="00AB75C0" w:rsidRPr="009309EA" w:rsidRDefault="00AB75C0" w:rsidP="00A2136E">
      <w:pPr>
        <w:pStyle w:val="Odstavekseznama"/>
        <w:numPr>
          <w:ilvl w:val="0"/>
          <w:numId w:val="5"/>
        </w:numPr>
        <w:tabs>
          <w:tab w:val="left" w:pos="426"/>
        </w:tabs>
        <w:spacing w:before="1" w:line="269" w:lineRule="exact"/>
        <w:ind w:left="709" w:hanging="567"/>
        <w:rPr>
          <w:rFonts w:ascii="Arial" w:hAnsi="Arial" w:cs="Arial"/>
        </w:rPr>
      </w:pPr>
      <w:r w:rsidRPr="009309EA">
        <w:rPr>
          <w:rFonts w:ascii="Arial" w:hAnsi="Arial" w:cs="Arial"/>
        </w:rPr>
        <w:t>gašenje</w:t>
      </w:r>
      <w:r w:rsidRPr="009309EA">
        <w:rPr>
          <w:rFonts w:ascii="Arial" w:hAnsi="Arial" w:cs="Arial"/>
          <w:spacing w:val="-2"/>
        </w:rPr>
        <w:t xml:space="preserve"> </w:t>
      </w:r>
      <w:r w:rsidRPr="009309EA">
        <w:rPr>
          <w:rFonts w:ascii="Arial" w:hAnsi="Arial" w:cs="Arial"/>
        </w:rPr>
        <w:t>požarov</w:t>
      </w:r>
      <w:r w:rsidRPr="009309EA">
        <w:rPr>
          <w:rFonts w:ascii="Arial" w:hAnsi="Arial" w:cs="Arial"/>
          <w:spacing w:val="-3"/>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požarih</w:t>
      </w:r>
      <w:r w:rsidRPr="009309EA">
        <w:rPr>
          <w:rFonts w:ascii="Arial" w:hAnsi="Arial" w:cs="Arial"/>
          <w:spacing w:val="-2"/>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eksplozijah,</w:t>
      </w:r>
    </w:p>
    <w:p w:rsidR="00AB75C0" w:rsidRPr="009309EA" w:rsidRDefault="00AB75C0" w:rsidP="00A2136E">
      <w:pPr>
        <w:pStyle w:val="Odstavekseznama"/>
        <w:numPr>
          <w:ilvl w:val="0"/>
          <w:numId w:val="5"/>
        </w:numPr>
        <w:tabs>
          <w:tab w:val="left" w:pos="426"/>
        </w:tabs>
        <w:spacing w:line="269" w:lineRule="exact"/>
        <w:ind w:left="709" w:hanging="567"/>
        <w:rPr>
          <w:rFonts w:ascii="Arial" w:hAnsi="Arial" w:cs="Arial"/>
        </w:rPr>
      </w:pPr>
      <w:r w:rsidRPr="009309EA">
        <w:rPr>
          <w:rFonts w:ascii="Arial" w:hAnsi="Arial" w:cs="Arial"/>
        </w:rPr>
        <w:t>reševanje</w:t>
      </w:r>
      <w:r w:rsidRPr="009309EA">
        <w:rPr>
          <w:rFonts w:ascii="Arial" w:hAnsi="Arial" w:cs="Arial"/>
          <w:spacing w:val="-4"/>
        </w:rPr>
        <w:t xml:space="preserve"> </w:t>
      </w:r>
      <w:r w:rsidRPr="009309EA">
        <w:rPr>
          <w:rFonts w:ascii="Arial" w:hAnsi="Arial" w:cs="Arial"/>
        </w:rPr>
        <w:t>ukleščenih</w:t>
      </w:r>
      <w:r w:rsidRPr="009309EA">
        <w:rPr>
          <w:rFonts w:ascii="Arial" w:hAnsi="Arial" w:cs="Arial"/>
          <w:spacing w:val="-3"/>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blokiranih</w:t>
      </w:r>
      <w:r w:rsidRPr="009309EA">
        <w:rPr>
          <w:rFonts w:ascii="Arial" w:hAnsi="Arial" w:cs="Arial"/>
          <w:spacing w:val="-3"/>
        </w:rPr>
        <w:t xml:space="preserve"> </w:t>
      </w:r>
      <w:r w:rsidRPr="009309EA">
        <w:rPr>
          <w:rFonts w:ascii="Arial" w:hAnsi="Arial" w:cs="Arial"/>
        </w:rPr>
        <w:t>potnikov,</w:t>
      </w:r>
    </w:p>
    <w:p w:rsidR="00AB75C0" w:rsidRPr="009309EA" w:rsidRDefault="00AB75C0" w:rsidP="00A2136E">
      <w:pPr>
        <w:pStyle w:val="Odstavekseznama"/>
        <w:numPr>
          <w:ilvl w:val="0"/>
          <w:numId w:val="5"/>
        </w:numPr>
        <w:tabs>
          <w:tab w:val="left" w:pos="426"/>
        </w:tabs>
        <w:spacing w:line="269" w:lineRule="exact"/>
        <w:ind w:left="709" w:right="-143" w:hanging="567"/>
        <w:rPr>
          <w:rFonts w:ascii="Arial" w:hAnsi="Arial" w:cs="Arial"/>
        </w:rPr>
      </w:pPr>
      <w:r w:rsidRPr="009309EA">
        <w:rPr>
          <w:rFonts w:ascii="Arial" w:hAnsi="Arial" w:cs="Arial"/>
        </w:rPr>
        <w:t>pomoč</w:t>
      </w:r>
      <w:r w:rsidRPr="009309EA">
        <w:rPr>
          <w:rFonts w:ascii="Arial" w:hAnsi="Arial" w:cs="Arial"/>
          <w:spacing w:val="-1"/>
        </w:rPr>
        <w:t xml:space="preserve"> </w:t>
      </w:r>
      <w:r w:rsidRPr="009309EA">
        <w:rPr>
          <w:rFonts w:ascii="Arial" w:hAnsi="Arial" w:cs="Arial"/>
        </w:rPr>
        <w:t>pri prenosu ponesrečencev s kraja nesreče</w:t>
      </w:r>
      <w:r w:rsidRPr="009309EA">
        <w:rPr>
          <w:rFonts w:ascii="Arial" w:hAnsi="Arial" w:cs="Arial"/>
          <w:spacing w:val="1"/>
        </w:rPr>
        <w:t xml:space="preserve"> </w:t>
      </w:r>
      <w:r w:rsidRPr="009309EA">
        <w:rPr>
          <w:rFonts w:ascii="Arial" w:hAnsi="Arial" w:cs="Arial"/>
        </w:rPr>
        <w:t>in s</w:t>
      </w:r>
      <w:r w:rsidRPr="009309EA">
        <w:rPr>
          <w:rFonts w:ascii="Arial" w:hAnsi="Arial" w:cs="Arial"/>
          <w:spacing w:val="2"/>
        </w:rPr>
        <w:t xml:space="preserve"> </w:t>
      </w:r>
      <w:r>
        <w:rPr>
          <w:rFonts w:ascii="Arial" w:hAnsi="Arial" w:cs="Arial"/>
        </w:rPr>
        <w:t xml:space="preserve">težje dostopnih </w:t>
      </w:r>
      <w:r w:rsidRPr="009309EA">
        <w:rPr>
          <w:rFonts w:ascii="Arial" w:hAnsi="Arial" w:cs="Arial"/>
        </w:rPr>
        <w:t>predelov,</w:t>
      </w:r>
    </w:p>
    <w:p w:rsidR="00AB75C0" w:rsidRPr="009309EA" w:rsidRDefault="00AB75C0" w:rsidP="00A2136E">
      <w:pPr>
        <w:pStyle w:val="Odstavekseznama"/>
        <w:numPr>
          <w:ilvl w:val="0"/>
          <w:numId w:val="5"/>
        </w:numPr>
        <w:tabs>
          <w:tab w:val="left" w:pos="426"/>
        </w:tabs>
        <w:spacing w:line="269" w:lineRule="exact"/>
        <w:ind w:left="709" w:hanging="567"/>
        <w:rPr>
          <w:rFonts w:ascii="Arial" w:hAnsi="Arial" w:cs="Arial"/>
        </w:rPr>
      </w:pPr>
      <w:r w:rsidRPr="009309EA">
        <w:rPr>
          <w:rFonts w:ascii="Arial" w:hAnsi="Arial" w:cs="Arial"/>
        </w:rPr>
        <w:t>pomoč</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pripravi</w:t>
      </w:r>
      <w:r w:rsidRPr="009309EA">
        <w:rPr>
          <w:rFonts w:ascii="Arial" w:hAnsi="Arial" w:cs="Arial"/>
          <w:spacing w:val="-1"/>
        </w:rPr>
        <w:t xml:space="preserve"> </w:t>
      </w:r>
      <w:r w:rsidRPr="009309EA">
        <w:rPr>
          <w:rFonts w:ascii="Arial" w:hAnsi="Arial" w:cs="Arial"/>
        </w:rPr>
        <w:t>ponesrečenih</w:t>
      </w:r>
      <w:r w:rsidRPr="009309EA">
        <w:rPr>
          <w:rFonts w:ascii="Arial" w:hAnsi="Arial" w:cs="Arial"/>
          <w:spacing w:val="-2"/>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prevoz</w:t>
      </w:r>
      <w:r w:rsidRPr="009309EA">
        <w:rPr>
          <w:rFonts w:ascii="Arial" w:hAnsi="Arial" w:cs="Arial"/>
          <w:spacing w:val="-3"/>
        </w:rPr>
        <w:t xml:space="preserve"> </w:t>
      </w:r>
      <w:r w:rsidRPr="009309EA">
        <w:rPr>
          <w:rFonts w:ascii="Arial" w:hAnsi="Arial" w:cs="Arial"/>
        </w:rPr>
        <w:t>in</w:t>
      </w:r>
    </w:p>
    <w:p w:rsidR="00AB75C0" w:rsidRPr="009309EA" w:rsidRDefault="00AB75C0" w:rsidP="00A2136E">
      <w:pPr>
        <w:pStyle w:val="Odstavekseznama"/>
        <w:numPr>
          <w:ilvl w:val="0"/>
          <w:numId w:val="5"/>
        </w:numPr>
        <w:tabs>
          <w:tab w:val="left" w:pos="426"/>
        </w:tabs>
        <w:spacing w:line="269" w:lineRule="exact"/>
        <w:ind w:left="709" w:hanging="567"/>
        <w:rPr>
          <w:rFonts w:ascii="Arial" w:hAnsi="Arial" w:cs="Arial"/>
        </w:rPr>
      </w:pPr>
      <w:r w:rsidRPr="009309EA">
        <w:rPr>
          <w:rFonts w:ascii="Arial" w:hAnsi="Arial" w:cs="Arial"/>
        </w:rPr>
        <w:t>druge</w:t>
      </w:r>
      <w:r w:rsidRPr="009309EA">
        <w:rPr>
          <w:rFonts w:ascii="Arial" w:hAnsi="Arial" w:cs="Arial"/>
          <w:spacing w:val="-2"/>
        </w:rPr>
        <w:t xml:space="preserve"> </w:t>
      </w:r>
      <w:r w:rsidRPr="009309EA">
        <w:rPr>
          <w:rFonts w:ascii="Arial" w:hAnsi="Arial" w:cs="Arial"/>
        </w:rPr>
        <w:t>splošne</w:t>
      </w:r>
      <w:r w:rsidRPr="009309EA">
        <w:rPr>
          <w:rFonts w:ascii="Arial" w:hAnsi="Arial" w:cs="Arial"/>
          <w:spacing w:val="-1"/>
        </w:rPr>
        <w:t xml:space="preserve"> </w:t>
      </w:r>
      <w:r w:rsidRPr="009309EA">
        <w:rPr>
          <w:rFonts w:ascii="Arial" w:hAnsi="Arial" w:cs="Arial"/>
        </w:rPr>
        <w:t>reševalne naloge.</w:t>
      </w:r>
    </w:p>
    <w:p w:rsidR="00AB75C0" w:rsidRPr="009309EA" w:rsidRDefault="00AB75C0" w:rsidP="00AB75C0">
      <w:pPr>
        <w:pStyle w:val="Telobesedila"/>
        <w:spacing w:before="5"/>
        <w:rPr>
          <w:rFonts w:ascii="Arial" w:hAnsi="Arial" w:cs="Arial"/>
          <w:sz w:val="20"/>
        </w:rPr>
      </w:pPr>
    </w:p>
    <w:p w:rsidR="00AB75C0" w:rsidRPr="009309EA" w:rsidRDefault="00AB75C0" w:rsidP="00AB75C0">
      <w:pPr>
        <w:pStyle w:val="Telobesedila"/>
        <w:spacing w:line="244" w:lineRule="auto"/>
        <w:ind w:right="-1"/>
        <w:jc w:val="both"/>
        <w:rPr>
          <w:rFonts w:ascii="Arial" w:hAnsi="Arial" w:cs="Arial"/>
        </w:rPr>
      </w:pPr>
      <w:r w:rsidRPr="009309EA">
        <w:rPr>
          <w:rFonts w:ascii="Arial" w:hAnsi="Arial" w:cs="Arial"/>
        </w:rPr>
        <w:t xml:space="preserve">Po obvestilu o požaru ReCO </w:t>
      </w:r>
      <w:r>
        <w:rPr>
          <w:rFonts w:ascii="Arial" w:hAnsi="Arial" w:cs="Arial"/>
        </w:rPr>
        <w:t>Novo mesto</w:t>
      </w:r>
      <w:r w:rsidRPr="009309EA">
        <w:rPr>
          <w:rFonts w:ascii="Arial" w:hAnsi="Arial" w:cs="Arial"/>
        </w:rPr>
        <w:t xml:space="preserve"> alarmira pristojno gasilsko enoto glede na lokacijo požara</w:t>
      </w:r>
      <w:r w:rsidRPr="009309EA">
        <w:rPr>
          <w:rFonts w:ascii="Arial" w:hAnsi="Arial" w:cs="Arial"/>
          <w:spacing w:val="1"/>
        </w:rPr>
        <w:t xml:space="preserve"> </w:t>
      </w:r>
      <w:r w:rsidRPr="009309EA">
        <w:rPr>
          <w:rFonts w:ascii="Arial" w:hAnsi="Arial" w:cs="Arial"/>
        </w:rPr>
        <w:t>zrakoplova.</w:t>
      </w:r>
      <w:r>
        <w:rPr>
          <w:rFonts w:ascii="Arial" w:hAnsi="Arial" w:cs="Arial"/>
        </w:rPr>
        <w:t xml:space="preserve"> </w:t>
      </w:r>
      <w:r w:rsidRPr="009309EA">
        <w:rPr>
          <w:rFonts w:ascii="Arial" w:hAnsi="Arial" w:cs="Arial"/>
        </w:rPr>
        <w:t xml:space="preserve">Organiziranje in </w:t>
      </w:r>
      <w:r>
        <w:rPr>
          <w:rFonts w:ascii="Arial" w:hAnsi="Arial" w:cs="Arial"/>
        </w:rPr>
        <w:t>vodenje gasilskih enot vodijo ter</w:t>
      </w:r>
      <w:r w:rsidRPr="009309EA">
        <w:rPr>
          <w:rFonts w:ascii="Arial" w:hAnsi="Arial" w:cs="Arial"/>
        </w:rPr>
        <w:t xml:space="preserve"> usmerjajo vodje gasilskih intervencij. Za</w:t>
      </w:r>
      <w:r w:rsidRPr="009309EA">
        <w:rPr>
          <w:rFonts w:ascii="Arial" w:hAnsi="Arial" w:cs="Arial"/>
          <w:spacing w:val="1"/>
        </w:rPr>
        <w:t xml:space="preserve"> </w:t>
      </w:r>
      <w:r w:rsidRPr="009309EA">
        <w:rPr>
          <w:rFonts w:ascii="Arial" w:hAnsi="Arial" w:cs="Arial"/>
        </w:rPr>
        <w:t>gašenje in reševanje na težko dostopnem terenu se lahko sile in sredstva za reševanje</w:t>
      </w:r>
      <w:r w:rsidRPr="009309EA">
        <w:rPr>
          <w:rFonts w:ascii="Arial" w:hAnsi="Arial" w:cs="Arial"/>
          <w:spacing w:val="1"/>
        </w:rPr>
        <w:t xml:space="preserve"> </w:t>
      </w:r>
      <w:r w:rsidRPr="009309EA">
        <w:rPr>
          <w:rFonts w:ascii="Arial" w:hAnsi="Arial" w:cs="Arial"/>
        </w:rPr>
        <w:t xml:space="preserve">(reševalci, gasilci in </w:t>
      </w:r>
      <w:r>
        <w:rPr>
          <w:rFonts w:ascii="Arial" w:hAnsi="Arial" w:cs="Arial"/>
        </w:rPr>
        <w:t>sredstva za reševanje</w:t>
      </w:r>
      <w:r w:rsidRPr="009309EA">
        <w:rPr>
          <w:rFonts w:ascii="Arial" w:hAnsi="Arial" w:cs="Arial"/>
        </w:rPr>
        <w:t xml:space="preserve">) do kraja nesreče </w:t>
      </w:r>
      <w:r w:rsidRPr="009309EA">
        <w:rPr>
          <w:rFonts w:ascii="Arial" w:hAnsi="Arial" w:cs="Arial"/>
        </w:rPr>
        <w:lastRenderedPageBreak/>
        <w:t>prepeljejo s helikopterji</w:t>
      </w:r>
      <w:r w:rsidRPr="009309EA">
        <w:rPr>
          <w:rFonts w:ascii="Arial" w:hAnsi="Arial" w:cs="Arial"/>
          <w:spacing w:val="1"/>
        </w:rPr>
        <w:t xml:space="preserve"> </w:t>
      </w:r>
      <w:r>
        <w:rPr>
          <w:rFonts w:ascii="Arial" w:hAnsi="Arial" w:cs="Arial"/>
        </w:rPr>
        <w:t>P</w:t>
      </w:r>
      <w:r w:rsidRPr="009309EA">
        <w:rPr>
          <w:rFonts w:ascii="Arial" w:hAnsi="Arial" w:cs="Arial"/>
        </w:rPr>
        <w:t>olicije ali SV. Prav tako se lahko za gašenje požara na težko dostopnem in gozdnatem</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sidRPr="009309EA">
        <w:rPr>
          <w:rFonts w:ascii="Arial" w:hAnsi="Arial" w:cs="Arial"/>
        </w:rPr>
        <w:t>uporabijo</w:t>
      </w:r>
      <w:r w:rsidRPr="009309EA">
        <w:rPr>
          <w:rFonts w:ascii="Arial" w:hAnsi="Arial" w:cs="Arial"/>
          <w:spacing w:val="1"/>
        </w:rPr>
        <w:t xml:space="preserve"> </w:t>
      </w:r>
      <w:r w:rsidRPr="009309EA">
        <w:rPr>
          <w:rFonts w:ascii="Arial" w:hAnsi="Arial" w:cs="Arial"/>
        </w:rPr>
        <w:t>posebej</w:t>
      </w:r>
      <w:r w:rsidRPr="009309EA">
        <w:rPr>
          <w:rFonts w:ascii="Arial" w:hAnsi="Arial" w:cs="Arial"/>
          <w:spacing w:val="3"/>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to</w:t>
      </w:r>
      <w:r w:rsidRPr="009309EA">
        <w:rPr>
          <w:rFonts w:ascii="Arial" w:hAnsi="Arial" w:cs="Arial"/>
          <w:spacing w:val="1"/>
        </w:rPr>
        <w:t xml:space="preserve"> </w:t>
      </w:r>
      <w:r w:rsidRPr="009309EA">
        <w:rPr>
          <w:rFonts w:ascii="Arial" w:hAnsi="Arial" w:cs="Arial"/>
        </w:rPr>
        <w:t>opremljeni</w:t>
      </w:r>
      <w:r w:rsidRPr="009309EA">
        <w:rPr>
          <w:rFonts w:ascii="Arial" w:hAnsi="Arial" w:cs="Arial"/>
          <w:spacing w:val="1"/>
        </w:rPr>
        <w:t xml:space="preserve"> </w:t>
      </w:r>
      <w:r w:rsidRPr="009309EA">
        <w:rPr>
          <w:rFonts w:ascii="Arial" w:hAnsi="Arial" w:cs="Arial"/>
        </w:rPr>
        <w:t>helikopterji</w:t>
      </w:r>
      <w:r w:rsidRPr="009309EA">
        <w:rPr>
          <w:rFonts w:ascii="Arial" w:hAnsi="Arial" w:cs="Arial"/>
          <w:spacing w:val="1"/>
        </w:rPr>
        <w:t xml:space="preserve"> </w:t>
      </w:r>
      <w:r w:rsidRPr="009309EA">
        <w:rPr>
          <w:rFonts w:ascii="Arial" w:hAnsi="Arial" w:cs="Arial"/>
        </w:rPr>
        <w:t>Slovenske</w:t>
      </w:r>
      <w:r w:rsidRPr="009309EA">
        <w:rPr>
          <w:rFonts w:ascii="Arial" w:hAnsi="Arial" w:cs="Arial"/>
          <w:spacing w:val="1"/>
        </w:rPr>
        <w:t xml:space="preserve"> </w:t>
      </w:r>
      <w:r w:rsidRPr="009309EA">
        <w:rPr>
          <w:rFonts w:ascii="Arial" w:hAnsi="Arial" w:cs="Arial"/>
        </w:rPr>
        <w:t>vojske.</w:t>
      </w:r>
    </w:p>
    <w:p w:rsidR="00AB75C0" w:rsidRPr="009309EA" w:rsidRDefault="00AB75C0" w:rsidP="00AB75C0">
      <w:pPr>
        <w:pStyle w:val="Telobesedila"/>
        <w:spacing w:before="7"/>
        <w:ind w:right="-1"/>
        <w:rPr>
          <w:rFonts w:ascii="Arial" w:hAnsi="Arial" w:cs="Arial"/>
        </w:rPr>
      </w:pPr>
    </w:p>
    <w:p w:rsidR="00AB75C0" w:rsidRPr="009309EA" w:rsidRDefault="00AB75C0" w:rsidP="00AB75C0">
      <w:pPr>
        <w:pStyle w:val="Telobesedila"/>
        <w:spacing w:line="244" w:lineRule="auto"/>
        <w:ind w:right="-1"/>
        <w:jc w:val="both"/>
        <w:rPr>
          <w:rFonts w:ascii="Arial" w:hAnsi="Arial" w:cs="Arial"/>
        </w:rPr>
      </w:pPr>
      <w:r w:rsidRPr="009309EA">
        <w:rPr>
          <w:rFonts w:ascii="Arial" w:hAnsi="Arial" w:cs="Arial"/>
        </w:rPr>
        <w:t>Vodja intervencije sil za ZRP mora pri izvajanju nalog gašenja in reševanja ob požarih, kakor</w:t>
      </w:r>
      <w:r w:rsidRPr="009309EA">
        <w:rPr>
          <w:rFonts w:ascii="Arial" w:hAnsi="Arial" w:cs="Arial"/>
          <w:spacing w:val="1"/>
        </w:rPr>
        <w:t xml:space="preserve"> </w:t>
      </w:r>
      <w:r w:rsidRPr="009309EA">
        <w:rPr>
          <w:rFonts w:ascii="Arial" w:hAnsi="Arial" w:cs="Arial"/>
        </w:rPr>
        <w:t>tudi</w:t>
      </w:r>
      <w:r w:rsidRPr="009309EA">
        <w:rPr>
          <w:rFonts w:ascii="Arial" w:hAnsi="Arial" w:cs="Arial"/>
          <w:spacing w:val="1"/>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ostalih</w:t>
      </w:r>
      <w:r w:rsidRPr="009309EA">
        <w:rPr>
          <w:rFonts w:ascii="Arial" w:hAnsi="Arial" w:cs="Arial"/>
          <w:spacing w:val="1"/>
        </w:rPr>
        <w:t xml:space="preserve"> </w:t>
      </w:r>
      <w:r w:rsidRPr="009309EA">
        <w:rPr>
          <w:rFonts w:ascii="Arial" w:hAnsi="Arial" w:cs="Arial"/>
        </w:rPr>
        <w:t>zaščitnih</w:t>
      </w:r>
      <w:r w:rsidRPr="009309EA">
        <w:rPr>
          <w:rFonts w:ascii="Arial" w:hAnsi="Arial" w:cs="Arial"/>
          <w:spacing w:val="1"/>
        </w:rPr>
        <w:t xml:space="preserve"> </w:t>
      </w:r>
      <w:r w:rsidRPr="009309EA">
        <w:rPr>
          <w:rFonts w:ascii="Arial" w:hAnsi="Arial" w:cs="Arial"/>
        </w:rPr>
        <w:t>ukrepih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nalogah</w:t>
      </w:r>
      <w:r w:rsidRPr="009309EA">
        <w:rPr>
          <w:rFonts w:ascii="Arial" w:hAnsi="Arial" w:cs="Arial"/>
          <w:spacing w:val="1"/>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reševalce</w:t>
      </w:r>
      <w:r>
        <w:rPr>
          <w:rFonts w:ascii="Arial" w:hAnsi="Arial" w:cs="Arial"/>
        </w:rPr>
        <w:t xml:space="preserve"> </w:t>
      </w:r>
      <w:r w:rsidRPr="009309EA">
        <w:rPr>
          <w:rFonts w:ascii="Arial" w:hAnsi="Arial" w:cs="Arial"/>
          <w:spacing w:val="-56"/>
        </w:rPr>
        <w:t xml:space="preserve"> </w:t>
      </w:r>
      <w:r w:rsidRPr="009309EA">
        <w:rPr>
          <w:rFonts w:ascii="Arial" w:hAnsi="Arial" w:cs="Arial"/>
        </w:rPr>
        <w:t>opozoriti</w:t>
      </w:r>
      <w:r w:rsidRPr="009309EA">
        <w:rPr>
          <w:rFonts w:ascii="Arial" w:hAnsi="Arial" w:cs="Arial"/>
          <w:spacing w:val="1"/>
        </w:rPr>
        <w:t xml:space="preserve"> </w:t>
      </w:r>
      <w:r w:rsidRPr="009309EA">
        <w:rPr>
          <w:rFonts w:ascii="Arial" w:hAnsi="Arial" w:cs="Arial"/>
        </w:rPr>
        <w:t>na</w:t>
      </w:r>
      <w:r w:rsidRPr="009309EA">
        <w:rPr>
          <w:rFonts w:ascii="Arial" w:hAnsi="Arial" w:cs="Arial"/>
          <w:spacing w:val="2"/>
        </w:rPr>
        <w:t xml:space="preserve"> </w:t>
      </w:r>
      <w:r w:rsidRPr="009309EA">
        <w:rPr>
          <w:rFonts w:ascii="Arial" w:hAnsi="Arial" w:cs="Arial"/>
        </w:rPr>
        <w:t>možnost</w:t>
      </w:r>
      <w:r w:rsidRPr="009309EA">
        <w:rPr>
          <w:rFonts w:ascii="Arial" w:hAnsi="Arial" w:cs="Arial"/>
          <w:spacing w:val="3"/>
        </w:rPr>
        <w:t xml:space="preserve"> </w:t>
      </w:r>
      <w:r w:rsidRPr="009309EA">
        <w:rPr>
          <w:rFonts w:ascii="Arial" w:hAnsi="Arial" w:cs="Arial"/>
        </w:rPr>
        <w:t>prevoza</w:t>
      </w:r>
      <w:r w:rsidRPr="009309EA">
        <w:rPr>
          <w:rFonts w:ascii="Arial" w:hAnsi="Arial" w:cs="Arial"/>
          <w:spacing w:val="1"/>
        </w:rPr>
        <w:t xml:space="preserve"> </w:t>
      </w:r>
      <w:r w:rsidRPr="009309EA">
        <w:rPr>
          <w:rFonts w:ascii="Arial" w:hAnsi="Arial" w:cs="Arial"/>
        </w:rPr>
        <w:t>streliva</w:t>
      </w:r>
      <w:r>
        <w:rPr>
          <w:rFonts w:ascii="Arial" w:hAnsi="Arial" w:cs="Arial"/>
        </w:rPr>
        <w:t>, eksploziva in pirotehničnih izdelkov</w:t>
      </w:r>
      <w:r w:rsidRPr="009309EA">
        <w:rPr>
          <w:rFonts w:ascii="Arial" w:hAnsi="Arial" w:cs="Arial"/>
          <w:spacing w:val="1"/>
        </w:rPr>
        <w:t xml:space="preserve"> </w:t>
      </w:r>
      <w:r>
        <w:rPr>
          <w:rFonts w:ascii="Arial" w:hAnsi="Arial" w:cs="Arial"/>
        </w:rPr>
        <w:t>ter na</w:t>
      </w:r>
      <w:r w:rsidRPr="009309EA">
        <w:rPr>
          <w:rFonts w:ascii="Arial" w:hAnsi="Arial" w:cs="Arial"/>
          <w:spacing w:val="2"/>
        </w:rPr>
        <w:t xml:space="preserve"> </w:t>
      </w:r>
      <w:r>
        <w:rPr>
          <w:rFonts w:ascii="Arial" w:hAnsi="Arial" w:cs="Arial"/>
        </w:rPr>
        <w:t>sprožit</w:t>
      </w:r>
      <w:r w:rsidRPr="009309EA">
        <w:rPr>
          <w:rFonts w:ascii="Arial" w:hAnsi="Arial" w:cs="Arial"/>
        </w:rPr>
        <w:t>e</w:t>
      </w:r>
      <w:r>
        <w:rPr>
          <w:rFonts w:ascii="Arial" w:hAnsi="Arial" w:cs="Arial"/>
        </w:rPr>
        <w:t>v</w:t>
      </w:r>
      <w:r w:rsidRPr="009309EA">
        <w:rPr>
          <w:rFonts w:ascii="Arial" w:hAnsi="Arial" w:cs="Arial"/>
          <w:spacing w:val="1"/>
        </w:rPr>
        <w:t xml:space="preserve"> </w:t>
      </w:r>
      <w:r w:rsidRPr="009309EA">
        <w:rPr>
          <w:rFonts w:ascii="Arial" w:hAnsi="Arial" w:cs="Arial"/>
        </w:rPr>
        <w:t>katapultnega</w:t>
      </w:r>
      <w:r w:rsidRPr="009309EA">
        <w:rPr>
          <w:rFonts w:ascii="Arial" w:hAnsi="Arial" w:cs="Arial"/>
          <w:spacing w:val="1"/>
        </w:rPr>
        <w:t xml:space="preserve"> </w:t>
      </w:r>
      <w:r>
        <w:rPr>
          <w:rFonts w:ascii="Arial" w:hAnsi="Arial" w:cs="Arial"/>
        </w:rPr>
        <w:t xml:space="preserve">sedeža, če gre za vojaški zrakoplov. </w:t>
      </w:r>
    </w:p>
    <w:p w:rsidR="00AB75C0" w:rsidRPr="009309EA" w:rsidRDefault="00AB75C0" w:rsidP="00AB75C0">
      <w:pPr>
        <w:pStyle w:val="Telobesedila"/>
        <w:ind w:right="-1"/>
        <w:rPr>
          <w:rFonts w:ascii="Arial" w:hAnsi="Arial" w:cs="Arial"/>
          <w:sz w:val="23"/>
        </w:rPr>
      </w:pPr>
    </w:p>
    <w:p w:rsidR="00AB75C0" w:rsidRDefault="00AB75C0" w:rsidP="00AB75C0">
      <w:pPr>
        <w:pStyle w:val="Telobesedila"/>
        <w:spacing w:line="247" w:lineRule="auto"/>
        <w:ind w:right="-1"/>
        <w:jc w:val="both"/>
        <w:rPr>
          <w:rFonts w:ascii="Arial" w:hAnsi="Arial" w:cs="Arial"/>
        </w:rPr>
      </w:pPr>
      <w:r w:rsidRPr="009309EA">
        <w:rPr>
          <w:rFonts w:ascii="Arial" w:hAnsi="Arial" w:cs="Arial"/>
          <w:b/>
        </w:rPr>
        <w:t xml:space="preserve">Občine </w:t>
      </w:r>
      <w:r w:rsidRPr="009309EA">
        <w:rPr>
          <w:rFonts w:ascii="Arial" w:hAnsi="Arial" w:cs="Arial"/>
        </w:rPr>
        <w:t>uporabijo</w:t>
      </w:r>
      <w:r w:rsidRPr="009309EA">
        <w:rPr>
          <w:rFonts w:ascii="Arial" w:hAnsi="Arial" w:cs="Arial"/>
          <w:spacing w:val="1"/>
        </w:rPr>
        <w:t xml:space="preserve"> </w:t>
      </w:r>
      <w:r w:rsidRPr="009309EA">
        <w:rPr>
          <w:rFonts w:ascii="Arial" w:hAnsi="Arial" w:cs="Arial"/>
        </w:rPr>
        <w:t>rešitve</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obstoječih</w:t>
      </w:r>
      <w:r w:rsidRPr="009309EA">
        <w:rPr>
          <w:rFonts w:ascii="Arial" w:hAnsi="Arial" w:cs="Arial"/>
          <w:spacing w:val="1"/>
        </w:rPr>
        <w:t xml:space="preserve"> </w:t>
      </w:r>
      <w:r>
        <w:rPr>
          <w:rFonts w:ascii="Arial" w:hAnsi="Arial" w:cs="Arial"/>
        </w:rPr>
        <w:t>načrtov</w:t>
      </w:r>
      <w:r w:rsidRPr="009309EA">
        <w:rPr>
          <w:rFonts w:ascii="Arial" w:hAnsi="Arial" w:cs="Arial"/>
          <w:spacing w:val="1"/>
        </w:rPr>
        <w:t xml:space="preserve"> </w:t>
      </w:r>
      <w:r w:rsidRPr="009309EA">
        <w:rPr>
          <w:rFonts w:ascii="Arial" w:hAnsi="Arial" w:cs="Arial"/>
        </w:rPr>
        <w:t>v katerih</w:t>
      </w:r>
      <w:r w:rsidRPr="009309EA">
        <w:rPr>
          <w:rFonts w:ascii="Arial" w:hAnsi="Arial" w:cs="Arial"/>
          <w:spacing w:val="1"/>
        </w:rPr>
        <w:t xml:space="preserve"> </w:t>
      </w:r>
      <w:r w:rsidRPr="009309EA">
        <w:rPr>
          <w:rFonts w:ascii="Arial" w:hAnsi="Arial" w:cs="Arial"/>
        </w:rPr>
        <w:t>že</w:t>
      </w:r>
      <w:r w:rsidRPr="009309EA">
        <w:rPr>
          <w:rFonts w:ascii="Arial" w:hAnsi="Arial" w:cs="Arial"/>
          <w:spacing w:val="1"/>
        </w:rPr>
        <w:t xml:space="preserve"> </w:t>
      </w:r>
      <w:r w:rsidRPr="009309EA">
        <w:rPr>
          <w:rFonts w:ascii="Arial" w:hAnsi="Arial" w:cs="Arial"/>
        </w:rPr>
        <w:t>imajo</w:t>
      </w:r>
      <w:r w:rsidRPr="009309EA">
        <w:rPr>
          <w:rFonts w:ascii="Arial" w:hAnsi="Arial" w:cs="Arial"/>
          <w:spacing w:val="58"/>
        </w:rPr>
        <w:t xml:space="preserve"> </w:t>
      </w:r>
      <w:r w:rsidRPr="009309EA">
        <w:rPr>
          <w:rFonts w:ascii="Arial" w:hAnsi="Arial" w:cs="Arial"/>
        </w:rPr>
        <w:t>podrobneje opredeljeno,</w:t>
      </w:r>
      <w:r w:rsidRPr="009309EA">
        <w:rPr>
          <w:rFonts w:ascii="Arial" w:hAnsi="Arial" w:cs="Arial"/>
          <w:spacing w:val="-56"/>
        </w:rPr>
        <w:t xml:space="preserve"> </w:t>
      </w:r>
      <w:r w:rsidRPr="009309EA">
        <w:rPr>
          <w:rFonts w:ascii="Arial" w:hAnsi="Arial" w:cs="Arial"/>
        </w:rPr>
        <w:t>kako poteka obveščanje o požarih, organizacijo reševanja iz visokih zgradb in ob nesreči z</w:t>
      </w:r>
      <w:r w:rsidRPr="009309EA">
        <w:rPr>
          <w:rFonts w:ascii="Arial" w:hAnsi="Arial" w:cs="Arial"/>
          <w:spacing w:val="1"/>
        </w:rPr>
        <w:t xml:space="preserve"> </w:t>
      </w:r>
      <w:r w:rsidRPr="009309EA">
        <w:rPr>
          <w:rFonts w:ascii="Arial" w:hAnsi="Arial" w:cs="Arial"/>
        </w:rPr>
        <w:t>nevarnim</w:t>
      </w:r>
      <w:r>
        <w:rPr>
          <w:rFonts w:ascii="Arial" w:hAnsi="Arial" w:cs="Arial"/>
          <w:spacing w:val="4"/>
        </w:rPr>
        <w:t>i snovmi</w:t>
      </w:r>
      <w:r>
        <w:rPr>
          <w:rFonts w:ascii="Arial" w:hAnsi="Arial" w:cs="Arial"/>
        </w:rPr>
        <w:t>.</w:t>
      </w:r>
    </w:p>
    <w:p w:rsidR="00AB75C0" w:rsidRDefault="00AB75C0" w:rsidP="00AB75C0">
      <w:pPr>
        <w:pStyle w:val="Telobesedila"/>
        <w:spacing w:line="247" w:lineRule="auto"/>
        <w:ind w:left="318" w:right="572"/>
        <w:jc w:val="both"/>
        <w:rPr>
          <w:rFonts w:ascii="Arial" w:hAnsi="Arial" w:cs="Arial"/>
        </w:rPr>
      </w:pPr>
    </w:p>
    <w:tbl>
      <w:tblPr>
        <w:tblW w:w="86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330"/>
      </w:tblGrid>
      <w:tr w:rsidR="00AB75C0" w:rsidRPr="009309EA" w:rsidTr="00A2136E">
        <w:trPr>
          <w:trHeight w:val="253"/>
          <w:tblHeader/>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P-11</w:t>
            </w:r>
          </w:p>
        </w:tc>
        <w:tc>
          <w:tcPr>
            <w:tcW w:w="7330"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Pregled</w:t>
            </w:r>
            <w:r w:rsidRPr="005A6751">
              <w:rPr>
                <w:rFonts w:ascii="Arial" w:hAnsi="Arial" w:cs="Arial"/>
                <w:spacing w:val="1"/>
              </w:rPr>
              <w:t xml:space="preserve"> </w:t>
            </w:r>
            <w:r w:rsidRPr="005A6751">
              <w:rPr>
                <w:rFonts w:ascii="Arial" w:hAnsi="Arial" w:cs="Arial"/>
              </w:rPr>
              <w:t>gasilskih</w:t>
            </w:r>
            <w:r w:rsidRPr="005A6751">
              <w:rPr>
                <w:rFonts w:ascii="Arial" w:hAnsi="Arial" w:cs="Arial"/>
                <w:spacing w:val="1"/>
              </w:rPr>
              <w:t xml:space="preserve"> </w:t>
            </w:r>
            <w:r w:rsidRPr="005A6751">
              <w:rPr>
                <w:rFonts w:ascii="Arial" w:hAnsi="Arial" w:cs="Arial"/>
              </w:rPr>
              <w:t>enot</w:t>
            </w:r>
            <w:r w:rsidRPr="005A6751">
              <w:rPr>
                <w:rFonts w:ascii="Arial" w:hAnsi="Arial" w:cs="Arial"/>
                <w:spacing w:val="2"/>
              </w:rPr>
              <w:t xml:space="preserve"> </w:t>
            </w:r>
            <w:r w:rsidRPr="005A6751">
              <w:rPr>
                <w:rFonts w:ascii="Arial" w:hAnsi="Arial" w:cs="Arial"/>
              </w:rPr>
              <w:t>s</w:t>
            </w:r>
            <w:r w:rsidRPr="005A6751">
              <w:rPr>
                <w:rFonts w:ascii="Arial" w:hAnsi="Arial" w:cs="Arial"/>
                <w:spacing w:val="2"/>
              </w:rPr>
              <w:t xml:space="preserve"> </w:t>
            </w:r>
            <w:r w:rsidRPr="005A6751">
              <w:rPr>
                <w:rFonts w:ascii="Arial" w:hAnsi="Arial" w:cs="Arial"/>
              </w:rPr>
              <w:t>podatki o</w:t>
            </w:r>
            <w:r w:rsidRPr="005A6751">
              <w:rPr>
                <w:rFonts w:ascii="Arial" w:hAnsi="Arial" w:cs="Arial"/>
                <w:spacing w:val="1"/>
              </w:rPr>
              <w:t xml:space="preserve"> </w:t>
            </w:r>
            <w:r w:rsidRPr="005A6751">
              <w:rPr>
                <w:rFonts w:ascii="Arial" w:hAnsi="Arial" w:cs="Arial"/>
              </w:rPr>
              <w:t>poveljnikih</w:t>
            </w:r>
            <w:r w:rsidRPr="005A6751">
              <w:rPr>
                <w:rFonts w:ascii="Arial" w:hAnsi="Arial" w:cs="Arial"/>
                <w:spacing w:val="1"/>
              </w:rPr>
              <w:t xml:space="preserve"> </w:t>
            </w:r>
            <w:r w:rsidRPr="005A6751">
              <w:rPr>
                <w:rFonts w:ascii="Arial" w:hAnsi="Arial" w:cs="Arial"/>
              </w:rPr>
              <w:t>in</w:t>
            </w:r>
            <w:r w:rsidRPr="005A6751">
              <w:rPr>
                <w:rFonts w:ascii="Arial" w:hAnsi="Arial" w:cs="Arial"/>
                <w:spacing w:val="1"/>
              </w:rPr>
              <w:t xml:space="preserve"> </w:t>
            </w:r>
            <w:r w:rsidRPr="005A6751">
              <w:rPr>
                <w:rFonts w:ascii="Arial" w:hAnsi="Arial" w:cs="Arial"/>
              </w:rPr>
              <w:t>namestnikih</w:t>
            </w:r>
            <w:r w:rsidRPr="005A6751">
              <w:rPr>
                <w:rFonts w:ascii="Arial" w:hAnsi="Arial" w:cs="Arial"/>
                <w:spacing w:val="1"/>
              </w:rPr>
              <w:t xml:space="preserve"> </w:t>
            </w:r>
            <w:r w:rsidRPr="005A6751">
              <w:rPr>
                <w:rFonts w:ascii="Arial" w:hAnsi="Arial" w:cs="Arial"/>
              </w:rPr>
              <w:t>poveljnikov</w:t>
            </w:r>
          </w:p>
        </w:tc>
      </w:tr>
      <w:tr w:rsidR="00AB75C0" w:rsidRPr="009309EA" w:rsidTr="00A2136E">
        <w:trPr>
          <w:trHeight w:val="508"/>
        </w:trPr>
        <w:tc>
          <w:tcPr>
            <w:tcW w:w="1277" w:type="dxa"/>
            <w:shd w:val="clear" w:color="auto" w:fill="auto"/>
          </w:tcPr>
          <w:p w:rsidR="00AB75C0" w:rsidRPr="005A6751" w:rsidRDefault="00AB75C0" w:rsidP="00652BFB">
            <w:pPr>
              <w:pStyle w:val="TableParagraph"/>
              <w:spacing w:before="130" w:line="240" w:lineRule="auto"/>
              <w:ind w:left="112"/>
              <w:rPr>
                <w:rFonts w:ascii="Arial" w:hAnsi="Arial" w:cs="Arial"/>
              </w:rPr>
            </w:pPr>
            <w:r w:rsidRPr="005A6751">
              <w:rPr>
                <w:rFonts w:ascii="Arial" w:hAnsi="Arial" w:cs="Arial"/>
              </w:rPr>
              <w:t>P-12</w:t>
            </w:r>
          </w:p>
        </w:tc>
        <w:tc>
          <w:tcPr>
            <w:tcW w:w="7330" w:type="dxa"/>
            <w:shd w:val="clear" w:color="auto" w:fill="auto"/>
          </w:tcPr>
          <w:p w:rsidR="00AB75C0" w:rsidRPr="005A6751" w:rsidRDefault="00AB75C0" w:rsidP="00652BFB">
            <w:pPr>
              <w:pStyle w:val="TableParagraph"/>
              <w:spacing w:before="0" w:line="254" w:lineRule="exact"/>
              <w:ind w:left="112"/>
              <w:rPr>
                <w:rFonts w:ascii="Arial" w:hAnsi="Arial" w:cs="Arial"/>
              </w:rPr>
            </w:pPr>
            <w:r w:rsidRPr="005A6751">
              <w:rPr>
                <w:rFonts w:ascii="Arial" w:hAnsi="Arial" w:cs="Arial"/>
              </w:rPr>
              <w:t>Pregled gasilskih enot širšega pomena s podatki o poveljnikih in namestnikih</w:t>
            </w:r>
            <w:r w:rsidRPr="005A6751">
              <w:rPr>
                <w:rFonts w:ascii="Arial" w:hAnsi="Arial" w:cs="Arial"/>
                <w:spacing w:val="-56"/>
              </w:rPr>
              <w:t xml:space="preserve">   </w:t>
            </w:r>
            <w:r w:rsidRPr="005A6751">
              <w:rPr>
                <w:rFonts w:ascii="Arial" w:hAnsi="Arial" w:cs="Arial"/>
              </w:rPr>
              <w:t>poveljnikov</w:t>
            </w:r>
          </w:p>
        </w:tc>
      </w:tr>
    </w:tbl>
    <w:p w:rsidR="00AB75C0" w:rsidRPr="00593DEE" w:rsidRDefault="00AB75C0" w:rsidP="00AB75C0">
      <w:pPr>
        <w:pStyle w:val="Telobesedila"/>
        <w:spacing w:line="247" w:lineRule="auto"/>
        <w:ind w:left="318" w:right="572"/>
        <w:jc w:val="both"/>
        <w:rPr>
          <w:rFonts w:ascii="Arial" w:hAnsi="Arial" w:cs="Arial"/>
        </w:rPr>
      </w:pPr>
    </w:p>
    <w:p w:rsidR="00AB75C0" w:rsidRPr="009309EA" w:rsidRDefault="00AB75C0" w:rsidP="00AB75C0">
      <w:pPr>
        <w:pStyle w:val="Telobesedila"/>
        <w:spacing w:before="5"/>
        <w:rPr>
          <w:rFonts w:ascii="Arial" w:hAnsi="Arial" w:cs="Arial"/>
          <w:sz w:val="20"/>
        </w:rPr>
      </w:pPr>
    </w:p>
    <w:p w:rsidR="00AB75C0" w:rsidRPr="009309EA" w:rsidRDefault="00AB75C0" w:rsidP="00AB75C0">
      <w:pPr>
        <w:pStyle w:val="Naslov3"/>
        <w:ind w:left="0" w:firstLine="0"/>
      </w:pPr>
      <w:bookmarkStart w:id="70" w:name="_Toc154579948"/>
      <w:r>
        <w:t xml:space="preserve">8.2.4. </w:t>
      </w:r>
      <w:r w:rsidRPr="009309EA">
        <w:t xml:space="preserve">Reševanje </w:t>
      </w:r>
      <w:r>
        <w:t xml:space="preserve">ob nesreči zrakoplova na težko dostopnem predelu ali </w:t>
      </w:r>
      <w:r w:rsidR="00B83EBF">
        <w:t xml:space="preserve">na </w:t>
      </w:r>
      <w:r>
        <w:t>naseljeno območje</w:t>
      </w:r>
      <w:bookmarkEnd w:id="70"/>
    </w:p>
    <w:p w:rsidR="00AB75C0" w:rsidRPr="009309EA" w:rsidRDefault="00AB75C0" w:rsidP="00AB75C0">
      <w:pPr>
        <w:pStyle w:val="Telobesedila"/>
        <w:spacing w:before="6"/>
        <w:rPr>
          <w:rFonts w:ascii="Arial" w:hAnsi="Arial" w:cs="Arial"/>
          <w:b/>
          <w:i/>
          <w:sz w:val="24"/>
        </w:rPr>
      </w:pPr>
    </w:p>
    <w:p w:rsidR="00AB75C0" w:rsidRPr="009309EA" w:rsidRDefault="00AB75C0" w:rsidP="00AB75C0">
      <w:pPr>
        <w:pStyle w:val="Telobesedila"/>
        <w:spacing w:line="244" w:lineRule="auto"/>
        <w:ind w:right="-1"/>
        <w:jc w:val="both"/>
        <w:rPr>
          <w:rFonts w:ascii="Arial" w:hAnsi="Arial" w:cs="Arial"/>
        </w:rPr>
      </w:pPr>
      <w:r w:rsidRPr="009309EA">
        <w:rPr>
          <w:rFonts w:ascii="Arial" w:hAnsi="Arial" w:cs="Arial"/>
        </w:rPr>
        <w:t>Ob nesreči</w:t>
      </w:r>
      <w:r>
        <w:rPr>
          <w:rFonts w:ascii="Arial" w:hAnsi="Arial" w:cs="Arial"/>
        </w:rPr>
        <w:t xml:space="preserve"> zrakoplova na težko dostopnem predelu </w:t>
      </w:r>
      <w:r w:rsidRPr="009309EA">
        <w:rPr>
          <w:rFonts w:ascii="Arial" w:hAnsi="Arial" w:cs="Arial"/>
        </w:rPr>
        <w:t>ali ob padcu zrakoplova na naseljeno</w:t>
      </w:r>
      <w:r w:rsidRPr="009309EA">
        <w:rPr>
          <w:rFonts w:ascii="Arial" w:hAnsi="Arial" w:cs="Arial"/>
          <w:spacing w:val="1"/>
        </w:rPr>
        <w:t xml:space="preserve"> </w:t>
      </w:r>
      <w:r w:rsidRPr="009309EA">
        <w:rPr>
          <w:rFonts w:ascii="Arial" w:hAnsi="Arial" w:cs="Arial"/>
        </w:rPr>
        <w:t>območje</w:t>
      </w:r>
      <w:r w:rsidRPr="009309EA">
        <w:rPr>
          <w:rFonts w:ascii="Arial" w:hAnsi="Arial" w:cs="Arial"/>
          <w:spacing w:val="1"/>
        </w:rPr>
        <w:t xml:space="preserve"> </w:t>
      </w:r>
      <w:r w:rsidRPr="009309EA">
        <w:rPr>
          <w:rFonts w:ascii="Arial" w:hAnsi="Arial" w:cs="Arial"/>
        </w:rPr>
        <w:t>se</w:t>
      </w:r>
      <w:r w:rsidRPr="009309EA">
        <w:rPr>
          <w:rFonts w:ascii="Arial" w:hAnsi="Arial" w:cs="Arial"/>
          <w:spacing w:val="3"/>
        </w:rPr>
        <w:t xml:space="preserve"> </w:t>
      </w:r>
      <w:r w:rsidRPr="009309EA">
        <w:rPr>
          <w:rFonts w:ascii="Arial" w:hAnsi="Arial" w:cs="Arial"/>
        </w:rPr>
        <w:t>za</w:t>
      </w:r>
      <w:r w:rsidRPr="009309EA">
        <w:rPr>
          <w:rFonts w:ascii="Arial" w:hAnsi="Arial" w:cs="Arial"/>
          <w:spacing w:val="2"/>
        </w:rPr>
        <w:t xml:space="preserve"> </w:t>
      </w:r>
      <w:r>
        <w:rPr>
          <w:rFonts w:ascii="Arial" w:hAnsi="Arial" w:cs="Arial"/>
        </w:rPr>
        <w:t>reševanje</w:t>
      </w:r>
      <w:r w:rsidRPr="009309EA">
        <w:rPr>
          <w:rFonts w:ascii="Arial" w:hAnsi="Arial" w:cs="Arial"/>
          <w:spacing w:val="1"/>
        </w:rPr>
        <w:t xml:space="preserve"> </w:t>
      </w:r>
      <w:r w:rsidRPr="009309EA">
        <w:rPr>
          <w:rFonts w:ascii="Arial" w:hAnsi="Arial" w:cs="Arial"/>
        </w:rPr>
        <w:t>ponesrečenih</w:t>
      </w:r>
      <w:r w:rsidRPr="009309EA">
        <w:rPr>
          <w:rFonts w:ascii="Arial" w:hAnsi="Arial" w:cs="Arial"/>
          <w:spacing w:val="1"/>
        </w:rPr>
        <w:t xml:space="preserve"> </w:t>
      </w:r>
      <w:r w:rsidRPr="009309EA">
        <w:rPr>
          <w:rFonts w:ascii="Arial" w:hAnsi="Arial" w:cs="Arial"/>
        </w:rPr>
        <w:t>aktivirajo</w:t>
      </w:r>
      <w:r w:rsidRPr="009309EA">
        <w:rPr>
          <w:rFonts w:ascii="Arial" w:hAnsi="Arial" w:cs="Arial"/>
          <w:spacing w:val="2"/>
        </w:rPr>
        <w:t xml:space="preserve"> </w:t>
      </w:r>
      <w:r w:rsidRPr="009309EA">
        <w:rPr>
          <w:rFonts w:ascii="Arial" w:hAnsi="Arial" w:cs="Arial"/>
        </w:rPr>
        <w:t>naslednje</w:t>
      </w:r>
      <w:r w:rsidRPr="009309EA">
        <w:rPr>
          <w:rFonts w:ascii="Arial" w:hAnsi="Arial" w:cs="Arial"/>
          <w:spacing w:val="1"/>
        </w:rPr>
        <w:t xml:space="preserve"> </w:t>
      </w:r>
      <w:r w:rsidRPr="009309EA">
        <w:rPr>
          <w:rFonts w:ascii="Arial" w:hAnsi="Arial" w:cs="Arial"/>
        </w:rPr>
        <w:t>sile</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ZRP:</w:t>
      </w:r>
    </w:p>
    <w:p w:rsidR="00AB75C0" w:rsidRPr="00E42DBB" w:rsidRDefault="00AB75C0" w:rsidP="00A2136E">
      <w:pPr>
        <w:pStyle w:val="Odstavekseznama"/>
        <w:numPr>
          <w:ilvl w:val="0"/>
          <w:numId w:val="4"/>
        </w:numPr>
        <w:tabs>
          <w:tab w:val="left" w:pos="426"/>
        </w:tabs>
        <w:spacing w:before="1" w:line="269" w:lineRule="exact"/>
        <w:ind w:left="567" w:hanging="425"/>
        <w:rPr>
          <w:rFonts w:ascii="Arial" w:hAnsi="Arial" w:cs="Arial"/>
          <w:color w:val="000000"/>
        </w:rPr>
      </w:pPr>
      <w:r w:rsidRPr="009309EA">
        <w:rPr>
          <w:rFonts w:ascii="Arial" w:hAnsi="Arial" w:cs="Arial"/>
        </w:rPr>
        <w:t>gasilske enote</w:t>
      </w:r>
      <w:r w:rsidRPr="009309EA">
        <w:rPr>
          <w:rFonts w:ascii="Arial" w:hAnsi="Arial" w:cs="Arial"/>
          <w:spacing w:val="1"/>
        </w:rPr>
        <w:t xml:space="preserve"> </w:t>
      </w:r>
      <w:r w:rsidRPr="009309EA">
        <w:rPr>
          <w:rFonts w:ascii="Arial" w:hAnsi="Arial" w:cs="Arial"/>
        </w:rPr>
        <w:t>ši</w:t>
      </w:r>
      <w:r w:rsidRPr="00E42DBB">
        <w:rPr>
          <w:rFonts w:ascii="Arial" w:hAnsi="Arial" w:cs="Arial"/>
          <w:color w:val="000000"/>
        </w:rPr>
        <w:t>ršega pomena (G</w:t>
      </w:r>
      <w:r>
        <w:rPr>
          <w:rFonts w:ascii="Arial" w:hAnsi="Arial" w:cs="Arial"/>
          <w:color w:val="000000"/>
        </w:rPr>
        <w:t xml:space="preserve">RC Novo mesto, PGD Trebnje, PGD </w:t>
      </w:r>
      <w:r w:rsidRPr="00E42DBB">
        <w:rPr>
          <w:rFonts w:ascii="Arial" w:hAnsi="Arial" w:cs="Arial"/>
          <w:color w:val="000000"/>
        </w:rPr>
        <w:t>Črnomelj)</w:t>
      </w:r>
    </w:p>
    <w:p w:rsidR="00AB75C0" w:rsidRPr="00E42DBB" w:rsidRDefault="00AB75C0" w:rsidP="00A2136E">
      <w:pPr>
        <w:pStyle w:val="Odstavekseznama"/>
        <w:numPr>
          <w:ilvl w:val="0"/>
          <w:numId w:val="4"/>
        </w:numPr>
        <w:tabs>
          <w:tab w:val="left" w:pos="426"/>
        </w:tabs>
        <w:spacing w:line="269" w:lineRule="exact"/>
        <w:ind w:left="567" w:hanging="425"/>
        <w:rPr>
          <w:rFonts w:ascii="Arial" w:hAnsi="Arial" w:cs="Arial"/>
          <w:color w:val="000000"/>
        </w:rPr>
      </w:pPr>
      <w:r w:rsidRPr="00E42DBB">
        <w:rPr>
          <w:rFonts w:ascii="Arial" w:hAnsi="Arial" w:cs="Arial"/>
          <w:color w:val="000000"/>
        </w:rPr>
        <w:t>prostovoljna</w:t>
      </w:r>
      <w:r w:rsidRPr="00E42DBB">
        <w:rPr>
          <w:rFonts w:ascii="Arial" w:hAnsi="Arial" w:cs="Arial"/>
          <w:color w:val="000000"/>
          <w:spacing w:val="-3"/>
        </w:rPr>
        <w:t xml:space="preserve"> </w:t>
      </w:r>
      <w:r w:rsidRPr="00E42DBB">
        <w:rPr>
          <w:rFonts w:ascii="Arial" w:hAnsi="Arial" w:cs="Arial"/>
          <w:color w:val="000000"/>
        </w:rPr>
        <w:t>gasilska</w:t>
      </w:r>
      <w:r w:rsidRPr="00E42DBB">
        <w:rPr>
          <w:rFonts w:ascii="Arial" w:hAnsi="Arial" w:cs="Arial"/>
          <w:color w:val="000000"/>
          <w:spacing w:val="-3"/>
        </w:rPr>
        <w:t xml:space="preserve"> </w:t>
      </w:r>
      <w:r w:rsidRPr="00E42DBB">
        <w:rPr>
          <w:rFonts w:ascii="Arial" w:hAnsi="Arial" w:cs="Arial"/>
          <w:color w:val="000000"/>
        </w:rPr>
        <w:t>društva (Gasilske zveze Novo mesto, Trebnje, Šentjernej, Semič, Črnomelj, Metlika)</w:t>
      </w:r>
    </w:p>
    <w:p w:rsidR="00AB75C0" w:rsidRPr="00E42DBB" w:rsidRDefault="00AB75C0" w:rsidP="00A2136E">
      <w:pPr>
        <w:pStyle w:val="Odstavekseznama"/>
        <w:numPr>
          <w:ilvl w:val="0"/>
          <w:numId w:val="4"/>
        </w:numPr>
        <w:tabs>
          <w:tab w:val="left" w:pos="426"/>
        </w:tabs>
        <w:spacing w:line="269" w:lineRule="exact"/>
        <w:ind w:left="567" w:hanging="425"/>
        <w:rPr>
          <w:rFonts w:ascii="Arial" w:hAnsi="Arial" w:cs="Arial"/>
          <w:color w:val="000000"/>
        </w:rPr>
      </w:pPr>
      <w:r w:rsidRPr="00E42DBB">
        <w:rPr>
          <w:rFonts w:ascii="Arial" w:hAnsi="Arial" w:cs="Arial"/>
          <w:color w:val="000000"/>
        </w:rPr>
        <w:t>jamarska</w:t>
      </w:r>
      <w:r w:rsidRPr="00E42DBB">
        <w:rPr>
          <w:rFonts w:ascii="Arial" w:hAnsi="Arial" w:cs="Arial"/>
          <w:color w:val="000000"/>
          <w:spacing w:val="-2"/>
        </w:rPr>
        <w:t xml:space="preserve"> </w:t>
      </w:r>
      <w:r w:rsidRPr="00E42DBB">
        <w:rPr>
          <w:rFonts w:ascii="Arial" w:hAnsi="Arial" w:cs="Arial"/>
          <w:color w:val="000000"/>
        </w:rPr>
        <w:t>reševalna</w:t>
      </w:r>
      <w:r w:rsidRPr="00E42DBB">
        <w:rPr>
          <w:rFonts w:ascii="Arial" w:hAnsi="Arial" w:cs="Arial"/>
          <w:color w:val="000000"/>
          <w:spacing w:val="-1"/>
        </w:rPr>
        <w:t xml:space="preserve"> </w:t>
      </w:r>
      <w:r w:rsidRPr="00E42DBB">
        <w:rPr>
          <w:rFonts w:ascii="Arial" w:hAnsi="Arial" w:cs="Arial"/>
          <w:color w:val="000000"/>
        </w:rPr>
        <w:t>služba (Reševalni center Novo mesto),</w:t>
      </w:r>
    </w:p>
    <w:p w:rsidR="00AB75C0" w:rsidRPr="00E42DBB" w:rsidRDefault="00AB75C0" w:rsidP="00A2136E">
      <w:pPr>
        <w:pStyle w:val="Odstavekseznama"/>
        <w:numPr>
          <w:ilvl w:val="0"/>
          <w:numId w:val="4"/>
        </w:numPr>
        <w:tabs>
          <w:tab w:val="left" w:pos="426"/>
        </w:tabs>
        <w:spacing w:line="269" w:lineRule="exact"/>
        <w:ind w:left="567" w:hanging="425"/>
        <w:rPr>
          <w:rFonts w:ascii="Arial" w:hAnsi="Arial" w:cs="Arial"/>
          <w:color w:val="000000"/>
        </w:rPr>
      </w:pPr>
      <w:r w:rsidRPr="00E42DBB">
        <w:rPr>
          <w:rFonts w:ascii="Arial" w:hAnsi="Arial" w:cs="Arial"/>
          <w:color w:val="000000"/>
        </w:rPr>
        <w:t>podvodna</w:t>
      </w:r>
      <w:r w:rsidRPr="00E42DBB">
        <w:rPr>
          <w:rFonts w:ascii="Arial" w:hAnsi="Arial" w:cs="Arial"/>
          <w:color w:val="000000"/>
          <w:spacing w:val="-4"/>
        </w:rPr>
        <w:t xml:space="preserve"> </w:t>
      </w:r>
      <w:r w:rsidRPr="00E42DBB">
        <w:rPr>
          <w:rFonts w:ascii="Arial" w:hAnsi="Arial" w:cs="Arial"/>
          <w:color w:val="000000"/>
        </w:rPr>
        <w:t>reševalna</w:t>
      </w:r>
      <w:r w:rsidRPr="00E42DBB">
        <w:rPr>
          <w:rFonts w:ascii="Arial" w:hAnsi="Arial" w:cs="Arial"/>
          <w:color w:val="000000"/>
          <w:spacing w:val="-3"/>
        </w:rPr>
        <w:t xml:space="preserve"> </w:t>
      </w:r>
      <w:r w:rsidRPr="00E42DBB">
        <w:rPr>
          <w:rFonts w:ascii="Arial" w:hAnsi="Arial" w:cs="Arial"/>
          <w:color w:val="000000"/>
        </w:rPr>
        <w:t>služba (Reševalna postaja Novo mesto),</w:t>
      </w:r>
    </w:p>
    <w:p w:rsidR="00AB75C0" w:rsidRPr="00E42DBB" w:rsidRDefault="00AB75C0" w:rsidP="00A2136E">
      <w:pPr>
        <w:pStyle w:val="Odstavekseznama"/>
        <w:numPr>
          <w:ilvl w:val="0"/>
          <w:numId w:val="4"/>
        </w:numPr>
        <w:tabs>
          <w:tab w:val="left" w:pos="426"/>
        </w:tabs>
        <w:spacing w:line="269" w:lineRule="exact"/>
        <w:ind w:left="567" w:hanging="425"/>
        <w:rPr>
          <w:rFonts w:ascii="Arial" w:hAnsi="Arial" w:cs="Arial"/>
          <w:color w:val="000000"/>
        </w:rPr>
      </w:pPr>
      <w:r w:rsidRPr="00E42DBB">
        <w:rPr>
          <w:rFonts w:ascii="Arial" w:hAnsi="Arial" w:cs="Arial"/>
          <w:color w:val="000000"/>
        </w:rPr>
        <w:t>tehnično</w:t>
      </w:r>
      <w:r w:rsidRPr="00E42DBB">
        <w:rPr>
          <w:rFonts w:ascii="Arial" w:hAnsi="Arial" w:cs="Arial"/>
          <w:color w:val="000000"/>
          <w:spacing w:val="-1"/>
        </w:rPr>
        <w:t xml:space="preserve"> </w:t>
      </w:r>
      <w:r w:rsidRPr="00E42DBB">
        <w:rPr>
          <w:rFonts w:ascii="Arial" w:hAnsi="Arial" w:cs="Arial"/>
          <w:color w:val="000000"/>
        </w:rPr>
        <w:t>reševalna</w:t>
      </w:r>
      <w:r w:rsidRPr="00E42DBB">
        <w:rPr>
          <w:rFonts w:ascii="Arial" w:hAnsi="Arial" w:cs="Arial"/>
          <w:color w:val="000000"/>
          <w:spacing w:val="-1"/>
        </w:rPr>
        <w:t xml:space="preserve"> </w:t>
      </w:r>
      <w:r w:rsidRPr="00E42DBB">
        <w:rPr>
          <w:rFonts w:ascii="Arial" w:hAnsi="Arial" w:cs="Arial"/>
          <w:color w:val="000000"/>
        </w:rPr>
        <w:t>enota (regije</w:t>
      </w:r>
      <w:r w:rsidRPr="00E42DBB">
        <w:rPr>
          <w:rFonts w:ascii="Arial" w:hAnsi="Arial" w:cs="Arial"/>
          <w:color w:val="000000"/>
          <w:spacing w:val="-2"/>
        </w:rPr>
        <w:t xml:space="preserve"> </w:t>
      </w:r>
      <w:r w:rsidRPr="00E42DBB">
        <w:rPr>
          <w:rFonts w:ascii="Arial" w:hAnsi="Arial" w:cs="Arial"/>
          <w:color w:val="000000"/>
        </w:rPr>
        <w:t>in občin),</w:t>
      </w:r>
    </w:p>
    <w:p w:rsidR="00AB75C0" w:rsidRPr="00E42DBB" w:rsidRDefault="00AB75C0" w:rsidP="00A2136E">
      <w:pPr>
        <w:pStyle w:val="Odstavekseznama"/>
        <w:numPr>
          <w:ilvl w:val="0"/>
          <w:numId w:val="4"/>
        </w:numPr>
        <w:tabs>
          <w:tab w:val="left" w:pos="426"/>
        </w:tabs>
        <w:spacing w:line="269" w:lineRule="exact"/>
        <w:ind w:left="567" w:hanging="425"/>
        <w:rPr>
          <w:rFonts w:ascii="Arial" w:hAnsi="Arial" w:cs="Arial"/>
          <w:color w:val="000000"/>
        </w:rPr>
      </w:pPr>
      <w:r w:rsidRPr="00E42DBB">
        <w:rPr>
          <w:rFonts w:ascii="Arial" w:hAnsi="Arial" w:cs="Arial"/>
          <w:color w:val="000000"/>
        </w:rPr>
        <w:t>enote</w:t>
      </w:r>
      <w:r w:rsidRPr="00E42DBB">
        <w:rPr>
          <w:rFonts w:ascii="Arial" w:hAnsi="Arial" w:cs="Arial"/>
          <w:color w:val="000000"/>
          <w:spacing w:val="-2"/>
        </w:rPr>
        <w:t xml:space="preserve"> </w:t>
      </w:r>
      <w:r w:rsidRPr="00E42DBB">
        <w:rPr>
          <w:rFonts w:ascii="Arial" w:hAnsi="Arial" w:cs="Arial"/>
          <w:color w:val="000000"/>
        </w:rPr>
        <w:t>reševalcev</w:t>
      </w:r>
      <w:r w:rsidRPr="00E42DBB">
        <w:rPr>
          <w:rFonts w:ascii="Arial" w:hAnsi="Arial" w:cs="Arial"/>
          <w:color w:val="000000"/>
          <w:spacing w:val="-5"/>
        </w:rPr>
        <w:t xml:space="preserve"> </w:t>
      </w:r>
      <w:r w:rsidRPr="00E42DBB">
        <w:rPr>
          <w:rFonts w:ascii="Arial" w:hAnsi="Arial" w:cs="Arial"/>
          <w:color w:val="000000"/>
        </w:rPr>
        <w:t>z</w:t>
      </w:r>
      <w:r w:rsidRPr="00E42DBB">
        <w:rPr>
          <w:rFonts w:ascii="Arial" w:hAnsi="Arial" w:cs="Arial"/>
          <w:color w:val="000000"/>
          <w:spacing w:val="-3"/>
        </w:rPr>
        <w:t xml:space="preserve"> </w:t>
      </w:r>
      <w:r w:rsidRPr="00E42DBB">
        <w:rPr>
          <w:rFonts w:ascii="Arial" w:hAnsi="Arial" w:cs="Arial"/>
          <w:color w:val="000000"/>
        </w:rPr>
        <w:t>reševalnimi</w:t>
      </w:r>
      <w:r w:rsidRPr="00E42DBB">
        <w:rPr>
          <w:rFonts w:ascii="Arial" w:hAnsi="Arial" w:cs="Arial"/>
          <w:color w:val="000000"/>
          <w:spacing w:val="-3"/>
        </w:rPr>
        <w:t xml:space="preserve"> </w:t>
      </w:r>
      <w:r w:rsidRPr="00E42DBB">
        <w:rPr>
          <w:rFonts w:ascii="Arial" w:hAnsi="Arial" w:cs="Arial"/>
          <w:color w:val="000000"/>
        </w:rPr>
        <w:t>psi (Kinološk</w:t>
      </w:r>
      <w:r>
        <w:rPr>
          <w:rFonts w:ascii="Arial" w:hAnsi="Arial" w:cs="Arial"/>
          <w:color w:val="000000"/>
        </w:rPr>
        <w:t xml:space="preserve">a zveza Slovenije – Komisija za </w:t>
      </w:r>
      <w:r w:rsidRPr="00E42DBB">
        <w:rPr>
          <w:rFonts w:ascii="Arial" w:hAnsi="Arial" w:cs="Arial"/>
          <w:color w:val="000000"/>
        </w:rPr>
        <w:t>reševalne pse, Zveza vodnikov reševalnih psov Dolenjske).</w:t>
      </w:r>
    </w:p>
    <w:p w:rsidR="00AB75C0" w:rsidRPr="009309EA" w:rsidRDefault="00AB75C0" w:rsidP="00AB75C0">
      <w:pPr>
        <w:pStyle w:val="Telobesedila"/>
        <w:spacing w:before="8"/>
        <w:rPr>
          <w:rFonts w:ascii="Arial" w:hAnsi="Arial" w:cs="Arial"/>
        </w:rPr>
      </w:pPr>
    </w:p>
    <w:p w:rsidR="00AB75C0" w:rsidRPr="009309EA" w:rsidRDefault="00AB75C0" w:rsidP="00AB75C0">
      <w:pPr>
        <w:pStyle w:val="Telobesedila"/>
        <w:spacing w:line="244" w:lineRule="auto"/>
        <w:ind w:right="-1"/>
        <w:jc w:val="both"/>
        <w:rPr>
          <w:rFonts w:ascii="Arial" w:hAnsi="Arial" w:cs="Arial"/>
        </w:rPr>
      </w:pP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težko</w:t>
      </w:r>
      <w:r w:rsidRPr="009309EA">
        <w:rPr>
          <w:rFonts w:ascii="Arial" w:hAnsi="Arial" w:cs="Arial"/>
          <w:spacing w:val="1"/>
        </w:rPr>
        <w:t xml:space="preserve"> </w:t>
      </w:r>
      <w:r w:rsidRPr="009309EA">
        <w:rPr>
          <w:rFonts w:ascii="Arial" w:hAnsi="Arial" w:cs="Arial"/>
        </w:rPr>
        <w:t>dostopnem</w:t>
      </w:r>
      <w:r w:rsidRPr="009309EA">
        <w:rPr>
          <w:rFonts w:ascii="Arial" w:hAnsi="Arial" w:cs="Arial"/>
          <w:spacing w:val="1"/>
        </w:rPr>
        <w:t xml:space="preserve"> </w:t>
      </w:r>
      <w:r w:rsidRPr="009309EA">
        <w:rPr>
          <w:rFonts w:ascii="Arial" w:hAnsi="Arial" w:cs="Arial"/>
        </w:rPr>
        <w:t>terenu</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prevoz</w:t>
      </w:r>
      <w:r w:rsidRPr="009309EA">
        <w:rPr>
          <w:rFonts w:ascii="Arial" w:hAnsi="Arial" w:cs="Arial"/>
          <w:spacing w:val="1"/>
        </w:rPr>
        <w:t xml:space="preserve"> </w:t>
      </w:r>
      <w:r w:rsidRPr="009309EA">
        <w:rPr>
          <w:rFonts w:ascii="Arial" w:hAnsi="Arial" w:cs="Arial"/>
        </w:rPr>
        <w:t>opreme</w:t>
      </w:r>
      <w:r w:rsidRPr="009309EA">
        <w:rPr>
          <w:rFonts w:ascii="Arial" w:hAnsi="Arial" w:cs="Arial"/>
          <w:spacing w:val="58"/>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tehnično re</w:t>
      </w:r>
      <w:r>
        <w:rPr>
          <w:rFonts w:ascii="Arial" w:hAnsi="Arial" w:cs="Arial"/>
        </w:rPr>
        <w:t>ševanje uporabijo helikopterji P</w:t>
      </w:r>
      <w:r w:rsidRPr="009309EA">
        <w:rPr>
          <w:rFonts w:ascii="Arial" w:hAnsi="Arial" w:cs="Arial"/>
        </w:rPr>
        <w:t xml:space="preserve">olicije in SV. </w:t>
      </w:r>
    </w:p>
    <w:p w:rsidR="00AB75C0" w:rsidRPr="009309EA" w:rsidRDefault="00AB75C0" w:rsidP="00AB75C0">
      <w:pPr>
        <w:pStyle w:val="Telobesedila"/>
        <w:spacing w:before="7"/>
        <w:rPr>
          <w:rFonts w:ascii="Arial" w:hAnsi="Arial" w:cs="Arial"/>
        </w:rPr>
      </w:pPr>
    </w:p>
    <w:p w:rsidR="00AB75C0" w:rsidRPr="009309EA" w:rsidRDefault="00AB75C0" w:rsidP="00AB75C0">
      <w:pPr>
        <w:pStyle w:val="Telobesedila"/>
        <w:spacing w:before="1"/>
        <w:jc w:val="both"/>
        <w:rPr>
          <w:rFonts w:ascii="Arial" w:hAnsi="Arial" w:cs="Arial"/>
        </w:rPr>
      </w:pPr>
      <w:r w:rsidRPr="009309EA">
        <w:rPr>
          <w:rFonts w:ascii="Arial" w:hAnsi="Arial" w:cs="Arial"/>
        </w:rPr>
        <w:t>Tehnično reševanje</w:t>
      </w:r>
      <w:r w:rsidRPr="009309EA">
        <w:rPr>
          <w:rFonts w:ascii="Arial" w:hAnsi="Arial" w:cs="Arial"/>
          <w:spacing w:val="-1"/>
        </w:rPr>
        <w:t xml:space="preserve"> </w:t>
      </w:r>
      <w:r w:rsidRPr="009309EA">
        <w:rPr>
          <w:rFonts w:ascii="Arial" w:hAnsi="Arial" w:cs="Arial"/>
        </w:rPr>
        <w:t>obsega:</w:t>
      </w:r>
    </w:p>
    <w:p w:rsidR="00A2136E" w:rsidRDefault="00AB75C0" w:rsidP="00A2136E">
      <w:pPr>
        <w:pStyle w:val="Odstavekseznama"/>
        <w:numPr>
          <w:ilvl w:val="0"/>
          <w:numId w:val="4"/>
        </w:numPr>
        <w:tabs>
          <w:tab w:val="left" w:pos="426"/>
        </w:tabs>
        <w:spacing w:before="1" w:line="242" w:lineRule="auto"/>
        <w:ind w:left="567" w:right="-1" w:hanging="425"/>
        <w:jc w:val="both"/>
        <w:rPr>
          <w:rFonts w:ascii="Arial" w:hAnsi="Arial" w:cs="Arial"/>
        </w:rPr>
      </w:pPr>
      <w:r w:rsidRPr="009309EA">
        <w:rPr>
          <w:rFonts w:ascii="Arial" w:hAnsi="Arial" w:cs="Arial"/>
        </w:rPr>
        <w:t>iskanje</w:t>
      </w:r>
      <w:r w:rsidRPr="009309EA">
        <w:rPr>
          <w:rFonts w:ascii="Arial" w:hAnsi="Arial" w:cs="Arial"/>
          <w:spacing w:val="1"/>
        </w:rPr>
        <w:t xml:space="preserve"> </w:t>
      </w:r>
      <w:r w:rsidRPr="009309EA">
        <w:rPr>
          <w:rFonts w:ascii="Arial" w:hAnsi="Arial" w:cs="Arial"/>
        </w:rPr>
        <w:t>zasutih</w:t>
      </w:r>
      <w:r w:rsidRPr="009309EA">
        <w:rPr>
          <w:rFonts w:ascii="Arial" w:hAnsi="Arial" w:cs="Arial"/>
          <w:spacing w:val="1"/>
        </w:rPr>
        <w:t xml:space="preserve"> </w:t>
      </w:r>
      <w:r w:rsidRPr="009309EA">
        <w:rPr>
          <w:rFonts w:ascii="Arial" w:hAnsi="Arial" w:cs="Arial"/>
        </w:rPr>
        <w:t>ljudi v ruševinah</w:t>
      </w:r>
      <w:r w:rsidRPr="009309EA">
        <w:rPr>
          <w:rFonts w:ascii="Arial" w:hAnsi="Arial" w:cs="Arial"/>
          <w:spacing w:val="1"/>
        </w:rPr>
        <w:t xml:space="preserve"> </w:t>
      </w:r>
      <w:r w:rsidRPr="009309EA">
        <w:rPr>
          <w:rFonts w:ascii="Arial" w:hAnsi="Arial" w:cs="Arial"/>
        </w:rPr>
        <w:t>z geofoni in</w:t>
      </w:r>
      <w:r w:rsidRPr="009309EA">
        <w:rPr>
          <w:rFonts w:ascii="Arial" w:hAnsi="Arial" w:cs="Arial"/>
          <w:spacing w:val="58"/>
        </w:rPr>
        <w:t xml:space="preserve"> </w:t>
      </w:r>
      <w:r w:rsidRPr="009309EA">
        <w:rPr>
          <w:rFonts w:ascii="Arial" w:hAnsi="Arial" w:cs="Arial"/>
        </w:rPr>
        <w:t>drug</w:t>
      </w:r>
      <w:r w:rsidR="00A2136E">
        <w:rPr>
          <w:rFonts w:ascii="Arial" w:hAnsi="Arial" w:cs="Arial"/>
        </w:rPr>
        <w:t>imi tehničnimi sredstvi oziroma</w:t>
      </w:r>
    </w:p>
    <w:p w:rsidR="00AB75C0" w:rsidRPr="00A2136E" w:rsidRDefault="00AB75C0" w:rsidP="00A2136E">
      <w:pPr>
        <w:pStyle w:val="Odstavekseznama"/>
        <w:tabs>
          <w:tab w:val="left" w:pos="426"/>
        </w:tabs>
        <w:spacing w:before="1" w:line="242" w:lineRule="auto"/>
        <w:ind w:left="567" w:right="-1" w:firstLine="0"/>
        <w:jc w:val="both"/>
        <w:rPr>
          <w:rFonts w:ascii="Arial" w:hAnsi="Arial" w:cs="Arial"/>
        </w:rPr>
      </w:pPr>
      <w:r w:rsidRPr="00A2136E">
        <w:rPr>
          <w:rFonts w:ascii="Arial" w:hAnsi="Arial" w:cs="Arial"/>
        </w:rPr>
        <w:t>psi</w:t>
      </w:r>
      <w:r w:rsidRPr="00A2136E">
        <w:rPr>
          <w:rFonts w:ascii="Arial" w:hAnsi="Arial" w:cs="Arial"/>
          <w:spacing w:val="-56"/>
        </w:rPr>
        <w:t xml:space="preserve">           </w:t>
      </w:r>
      <w:r w:rsidRPr="00A2136E">
        <w:rPr>
          <w:rFonts w:ascii="Arial" w:hAnsi="Arial" w:cs="Arial"/>
        </w:rPr>
        <w:t>za</w:t>
      </w:r>
      <w:r w:rsidRPr="00A2136E">
        <w:rPr>
          <w:rFonts w:ascii="Arial" w:hAnsi="Arial" w:cs="Arial"/>
          <w:spacing w:val="1"/>
        </w:rPr>
        <w:t xml:space="preserve"> </w:t>
      </w:r>
      <w:r w:rsidRPr="00A2136E">
        <w:rPr>
          <w:rFonts w:ascii="Arial" w:hAnsi="Arial" w:cs="Arial"/>
        </w:rPr>
        <w:t>iskanje</w:t>
      </w:r>
      <w:r w:rsidRPr="00A2136E">
        <w:rPr>
          <w:rFonts w:ascii="Arial" w:hAnsi="Arial" w:cs="Arial"/>
          <w:spacing w:val="2"/>
        </w:rPr>
        <w:t xml:space="preserve"> </w:t>
      </w:r>
      <w:r w:rsidRPr="00A2136E">
        <w:rPr>
          <w:rFonts w:ascii="Arial" w:hAnsi="Arial" w:cs="Arial"/>
        </w:rPr>
        <w:t>v</w:t>
      </w:r>
      <w:r w:rsidRPr="00A2136E">
        <w:rPr>
          <w:rFonts w:ascii="Arial" w:hAnsi="Arial" w:cs="Arial"/>
          <w:spacing w:val="2"/>
        </w:rPr>
        <w:t xml:space="preserve"> </w:t>
      </w:r>
      <w:r w:rsidRPr="00A2136E">
        <w:rPr>
          <w:rFonts w:ascii="Arial" w:hAnsi="Arial" w:cs="Arial"/>
        </w:rPr>
        <w:t>ruševinah,</w:t>
      </w:r>
    </w:p>
    <w:p w:rsidR="00AB75C0" w:rsidRPr="009309EA" w:rsidRDefault="00AB75C0" w:rsidP="00652BFB">
      <w:pPr>
        <w:pStyle w:val="Odstavekseznama"/>
        <w:numPr>
          <w:ilvl w:val="0"/>
          <w:numId w:val="4"/>
        </w:numPr>
        <w:tabs>
          <w:tab w:val="left" w:pos="426"/>
        </w:tabs>
        <w:spacing w:line="269" w:lineRule="exact"/>
        <w:ind w:left="567" w:right="-1" w:hanging="425"/>
        <w:jc w:val="both"/>
        <w:rPr>
          <w:rFonts w:ascii="Arial" w:hAnsi="Arial" w:cs="Arial"/>
        </w:rPr>
      </w:pPr>
      <w:r w:rsidRPr="009309EA">
        <w:rPr>
          <w:rFonts w:ascii="Arial" w:hAnsi="Arial" w:cs="Arial"/>
        </w:rPr>
        <w:t>reševanje</w:t>
      </w:r>
      <w:r w:rsidRPr="009309EA">
        <w:rPr>
          <w:rFonts w:ascii="Arial" w:hAnsi="Arial" w:cs="Arial"/>
          <w:spacing w:val="-2"/>
        </w:rPr>
        <w:t xml:space="preserve"> </w:t>
      </w:r>
      <w:r w:rsidRPr="009309EA">
        <w:rPr>
          <w:rFonts w:ascii="Arial" w:hAnsi="Arial" w:cs="Arial"/>
        </w:rPr>
        <w:t>ljudi</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premoženja  iz</w:t>
      </w:r>
      <w:r w:rsidRPr="009309EA">
        <w:rPr>
          <w:rFonts w:ascii="Arial" w:hAnsi="Arial" w:cs="Arial"/>
          <w:spacing w:val="-3"/>
        </w:rPr>
        <w:t xml:space="preserve"> </w:t>
      </w:r>
      <w:r w:rsidRPr="009309EA">
        <w:rPr>
          <w:rFonts w:ascii="Arial" w:hAnsi="Arial" w:cs="Arial"/>
        </w:rPr>
        <w:t>ogroženih</w:t>
      </w:r>
      <w:r w:rsidRPr="009309EA">
        <w:rPr>
          <w:rFonts w:ascii="Arial" w:hAnsi="Arial" w:cs="Arial"/>
          <w:spacing w:val="-1"/>
        </w:rPr>
        <w:t xml:space="preserve"> </w:t>
      </w:r>
      <w:r>
        <w:rPr>
          <w:rFonts w:ascii="Arial" w:hAnsi="Arial" w:cs="Arial"/>
        </w:rPr>
        <w:t>ter</w:t>
      </w:r>
      <w:r w:rsidRPr="009309EA">
        <w:rPr>
          <w:rFonts w:ascii="Arial" w:hAnsi="Arial" w:cs="Arial"/>
          <w:spacing w:val="-1"/>
        </w:rPr>
        <w:t xml:space="preserve"> </w:t>
      </w:r>
      <w:r w:rsidRPr="009309EA">
        <w:rPr>
          <w:rFonts w:ascii="Arial" w:hAnsi="Arial" w:cs="Arial"/>
        </w:rPr>
        <w:t>poškodovanih</w:t>
      </w:r>
      <w:r w:rsidRPr="009309EA">
        <w:rPr>
          <w:rFonts w:ascii="Arial" w:hAnsi="Arial" w:cs="Arial"/>
          <w:spacing w:val="-2"/>
        </w:rPr>
        <w:t xml:space="preserve"> </w:t>
      </w:r>
      <w:r w:rsidRPr="009309EA">
        <w:rPr>
          <w:rFonts w:ascii="Arial" w:hAnsi="Arial" w:cs="Arial"/>
        </w:rPr>
        <w:t>objektov,</w:t>
      </w:r>
    </w:p>
    <w:p w:rsidR="00AB75C0" w:rsidRPr="009309EA" w:rsidRDefault="00AB75C0" w:rsidP="00652BFB">
      <w:pPr>
        <w:pStyle w:val="Odstavekseznama"/>
        <w:numPr>
          <w:ilvl w:val="0"/>
          <w:numId w:val="4"/>
        </w:numPr>
        <w:tabs>
          <w:tab w:val="left" w:pos="426"/>
        </w:tabs>
        <w:spacing w:line="244" w:lineRule="auto"/>
        <w:ind w:left="567" w:right="-1" w:hanging="425"/>
        <w:jc w:val="both"/>
        <w:rPr>
          <w:rFonts w:ascii="Arial" w:hAnsi="Arial" w:cs="Arial"/>
        </w:rPr>
      </w:pPr>
      <w:r w:rsidRPr="009309EA">
        <w:rPr>
          <w:rFonts w:ascii="Arial" w:hAnsi="Arial" w:cs="Arial"/>
        </w:rPr>
        <w:t>odstranitev ovir na cestah, urejanje zasilnih poti in prehodov ter pomoč pri popravilu</w:t>
      </w:r>
      <w:r w:rsidRPr="009309EA">
        <w:rPr>
          <w:rFonts w:ascii="Arial" w:hAnsi="Arial" w:cs="Arial"/>
          <w:spacing w:val="1"/>
        </w:rPr>
        <w:t xml:space="preserve"> </w:t>
      </w:r>
      <w:r w:rsidRPr="009309EA">
        <w:rPr>
          <w:rFonts w:ascii="Arial" w:hAnsi="Arial" w:cs="Arial"/>
        </w:rPr>
        <w:t>komunalne</w:t>
      </w:r>
      <w:r w:rsidRPr="009309EA">
        <w:rPr>
          <w:rFonts w:ascii="Arial" w:hAnsi="Arial" w:cs="Arial"/>
          <w:spacing w:val="1"/>
        </w:rPr>
        <w:t xml:space="preserve"> </w:t>
      </w:r>
      <w:r w:rsidRPr="009309EA">
        <w:rPr>
          <w:rFonts w:ascii="Arial" w:hAnsi="Arial" w:cs="Arial"/>
        </w:rPr>
        <w:t>infrastrukture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odpravljanju</w:t>
      </w:r>
      <w:r w:rsidRPr="009309EA">
        <w:rPr>
          <w:rFonts w:ascii="Arial" w:hAnsi="Arial" w:cs="Arial"/>
          <w:spacing w:val="1"/>
        </w:rPr>
        <w:t xml:space="preserve"> </w:t>
      </w:r>
      <w:r w:rsidRPr="009309EA">
        <w:rPr>
          <w:rFonts w:ascii="Arial" w:hAnsi="Arial" w:cs="Arial"/>
        </w:rPr>
        <w:t>drugih</w:t>
      </w:r>
      <w:r w:rsidRPr="009309EA">
        <w:rPr>
          <w:rFonts w:ascii="Arial" w:hAnsi="Arial" w:cs="Arial"/>
          <w:spacing w:val="1"/>
        </w:rPr>
        <w:t xml:space="preserve"> </w:t>
      </w:r>
      <w:r w:rsidRPr="009309EA">
        <w:rPr>
          <w:rFonts w:ascii="Arial" w:hAnsi="Arial" w:cs="Arial"/>
        </w:rPr>
        <w:t>nujnih</w:t>
      </w:r>
      <w:r w:rsidRPr="009309EA">
        <w:rPr>
          <w:rFonts w:ascii="Arial" w:hAnsi="Arial" w:cs="Arial"/>
          <w:spacing w:val="1"/>
        </w:rPr>
        <w:t xml:space="preserve"> </w:t>
      </w:r>
      <w:r w:rsidRPr="009309EA">
        <w:rPr>
          <w:rFonts w:ascii="Arial" w:hAnsi="Arial" w:cs="Arial"/>
        </w:rPr>
        <w:t>posledic</w:t>
      </w:r>
      <w:r w:rsidRPr="009309EA">
        <w:rPr>
          <w:rFonts w:ascii="Arial" w:hAnsi="Arial" w:cs="Arial"/>
          <w:spacing w:val="59"/>
        </w:rPr>
        <w:t xml:space="preserve"> </w:t>
      </w:r>
      <w:r w:rsidRPr="009309EA">
        <w:rPr>
          <w:rFonts w:ascii="Arial" w:hAnsi="Arial" w:cs="Arial"/>
        </w:rPr>
        <w:t>ob</w:t>
      </w:r>
      <w:r w:rsidRPr="009309EA">
        <w:rPr>
          <w:rFonts w:ascii="Arial" w:hAnsi="Arial" w:cs="Arial"/>
          <w:spacing w:val="59"/>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p>
    <w:p w:rsidR="00AB75C0" w:rsidRPr="009F3BD8" w:rsidRDefault="00AB75C0" w:rsidP="00652BFB">
      <w:pPr>
        <w:pStyle w:val="Odstavekseznama"/>
        <w:numPr>
          <w:ilvl w:val="0"/>
          <w:numId w:val="4"/>
        </w:numPr>
        <w:tabs>
          <w:tab w:val="left" w:pos="426"/>
        </w:tabs>
        <w:spacing w:line="264" w:lineRule="exact"/>
        <w:ind w:left="567" w:right="-1" w:hanging="425"/>
        <w:jc w:val="both"/>
        <w:rPr>
          <w:rFonts w:ascii="Arial" w:hAnsi="Arial" w:cs="Arial"/>
        </w:rPr>
      </w:pPr>
      <w:r w:rsidRPr="009309EA">
        <w:rPr>
          <w:rFonts w:ascii="Arial" w:hAnsi="Arial" w:cs="Arial"/>
        </w:rPr>
        <w:t>urejanje</w:t>
      </w:r>
      <w:r w:rsidRPr="009309EA">
        <w:rPr>
          <w:rFonts w:ascii="Arial" w:hAnsi="Arial" w:cs="Arial"/>
          <w:spacing w:val="-3"/>
        </w:rPr>
        <w:t xml:space="preserve"> </w:t>
      </w:r>
      <w:r w:rsidRPr="009309EA">
        <w:rPr>
          <w:rFonts w:ascii="Arial" w:hAnsi="Arial" w:cs="Arial"/>
        </w:rPr>
        <w:t>lokacij za</w:t>
      </w:r>
      <w:r w:rsidRPr="009309EA">
        <w:rPr>
          <w:rFonts w:ascii="Arial" w:hAnsi="Arial" w:cs="Arial"/>
          <w:spacing w:val="-2"/>
        </w:rPr>
        <w:t xml:space="preserve"> </w:t>
      </w:r>
      <w:r w:rsidRPr="009309EA">
        <w:rPr>
          <w:rFonts w:ascii="Arial" w:hAnsi="Arial" w:cs="Arial"/>
        </w:rPr>
        <w:t>začasno</w:t>
      </w:r>
      <w:r w:rsidRPr="009309EA">
        <w:rPr>
          <w:rFonts w:ascii="Arial" w:hAnsi="Arial" w:cs="Arial"/>
          <w:spacing w:val="-2"/>
        </w:rPr>
        <w:t xml:space="preserve"> </w:t>
      </w:r>
      <w:r w:rsidRPr="009309EA">
        <w:rPr>
          <w:rFonts w:ascii="Arial" w:hAnsi="Arial" w:cs="Arial"/>
        </w:rPr>
        <w:t>nastanitev</w:t>
      </w:r>
      <w:r w:rsidRPr="009309EA">
        <w:rPr>
          <w:rFonts w:ascii="Arial" w:hAnsi="Arial" w:cs="Arial"/>
          <w:spacing w:val="-4"/>
        </w:rPr>
        <w:t xml:space="preserve"> </w:t>
      </w:r>
      <w:r w:rsidRPr="009309EA">
        <w:rPr>
          <w:rFonts w:ascii="Arial" w:hAnsi="Arial" w:cs="Arial"/>
        </w:rPr>
        <w:t>ogroženih</w:t>
      </w:r>
      <w:r w:rsidRPr="009309EA">
        <w:rPr>
          <w:rFonts w:ascii="Arial" w:hAnsi="Arial" w:cs="Arial"/>
          <w:spacing w:val="-2"/>
        </w:rPr>
        <w:t xml:space="preserve"> </w:t>
      </w:r>
      <w:r w:rsidRPr="009309EA">
        <w:rPr>
          <w:rFonts w:ascii="Arial" w:hAnsi="Arial" w:cs="Arial"/>
        </w:rPr>
        <w:t>prebivalcev</w:t>
      </w:r>
      <w:r>
        <w:rPr>
          <w:rFonts w:ascii="Arial" w:hAnsi="Arial" w:cs="Arial"/>
          <w:spacing w:val="-4"/>
        </w:rPr>
        <w:t>.</w:t>
      </w:r>
    </w:p>
    <w:p w:rsidR="00AB75C0" w:rsidRPr="009309EA" w:rsidRDefault="00AB75C0" w:rsidP="00AB75C0">
      <w:pPr>
        <w:pStyle w:val="Telobesedila"/>
        <w:spacing w:before="8"/>
        <w:rPr>
          <w:rFonts w:ascii="Arial" w:hAnsi="Arial" w:cs="Arial"/>
        </w:rPr>
      </w:pPr>
    </w:p>
    <w:p w:rsidR="00AB75C0" w:rsidRPr="009309EA" w:rsidRDefault="00AB75C0" w:rsidP="00AB75C0">
      <w:pPr>
        <w:pStyle w:val="Telobesedila"/>
        <w:spacing w:line="244" w:lineRule="auto"/>
        <w:ind w:right="-1"/>
        <w:jc w:val="both"/>
        <w:rPr>
          <w:rFonts w:ascii="Arial" w:hAnsi="Arial" w:cs="Arial"/>
        </w:rPr>
      </w:pPr>
      <w:r w:rsidRPr="009309EA">
        <w:rPr>
          <w:rFonts w:ascii="Arial" w:hAnsi="Arial" w:cs="Arial"/>
        </w:rPr>
        <w:t>Vodja intervencije organizira reševanje ponesrečenih iz poškodovanega zrakoplova, umik</w:t>
      </w:r>
      <w:r w:rsidRPr="009309EA">
        <w:rPr>
          <w:rFonts w:ascii="Arial" w:hAnsi="Arial" w:cs="Arial"/>
          <w:spacing w:val="1"/>
        </w:rPr>
        <w:t xml:space="preserve"> </w:t>
      </w:r>
      <w:r w:rsidRPr="009309EA">
        <w:rPr>
          <w:rFonts w:ascii="Arial" w:hAnsi="Arial" w:cs="Arial"/>
        </w:rPr>
        <w:t>poškodovanih,</w:t>
      </w:r>
      <w:r w:rsidRPr="009309EA">
        <w:rPr>
          <w:rFonts w:ascii="Arial" w:hAnsi="Arial" w:cs="Arial"/>
          <w:spacing w:val="1"/>
        </w:rPr>
        <w:t xml:space="preserve"> </w:t>
      </w:r>
      <w:r w:rsidRPr="009309EA">
        <w:rPr>
          <w:rFonts w:ascii="Arial" w:hAnsi="Arial" w:cs="Arial"/>
        </w:rPr>
        <w:t>preživelih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mrtvih</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kraja</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iskanje</w:t>
      </w:r>
      <w:r w:rsidRPr="009309EA">
        <w:rPr>
          <w:rFonts w:ascii="Arial" w:hAnsi="Arial" w:cs="Arial"/>
          <w:spacing w:val="1"/>
        </w:rPr>
        <w:t xml:space="preserve"> </w:t>
      </w:r>
      <w:r w:rsidRPr="009309EA">
        <w:rPr>
          <w:rFonts w:ascii="Arial" w:hAnsi="Arial" w:cs="Arial"/>
        </w:rPr>
        <w:t>utopljencev</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1"/>
        </w:rPr>
        <w:t xml:space="preserve"> </w:t>
      </w:r>
      <w:r w:rsidRPr="009309EA">
        <w:rPr>
          <w:rFonts w:ascii="Arial" w:hAnsi="Arial" w:cs="Arial"/>
        </w:rPr>
        <w:t xml:space="preserve">pogrešanih. Intervencija se </w:t>
      </w:r>
      <w:r>
        <w:rPr>
          <w:rFonts w:ascii="Arial" w:hAnsi="Arial" w:cs="Arial"/>
        </w:rPr>
        <w:t>konča</w:t>
      </w:r>
      <w:r w:rsidRPr="009309EA">
        <w:rPr>
          <w:rFonts w:ascii="Arial" w:hAnsi="Arial" w:cs="Arial"/>
        </w:rPr>
        <w:t>, ko ni več neposredne nevarnosti za življenje in zdravje</w:t>
      </w:r>
      <w:r w:rsidRPr="009309EA">
        <w:rPr>
          <w:rFonts w:ascii="Arial" w:hAnsi="Arial" w:cs="Arial"/>
          <w:spacing w:val="1"/>
        </w:rPr>
        <w:t xml:space="preserve"> </w:t>
      </w:r>
      <w:r w:rsidRPr="009309EA">
        <w:rPr>
          <w:rFonts w:ascii="Arial" w:hAnsi="Arial" w:cs="Arial"/>
        </w:rPr>
        <w:t>ljudi.</w:t>
      </w:r>
    </w:p>
    <w:p w:rsidR="00AB75C0" w:rsidRPr="009309EA" w:rsidRDefault="00AB75C0" w:rsidP="00AB75C0">
      <w:pPr>
        <w:pStyle w:val="Telobesedila"/>
        <w:spacing w:before="8"/>
        <w:rPr>
          <w:rFonts w:ascii="Arial" w:hAnsi="Arial" w:cs="Arial"/>
        </w:rPr>
      </w:pPr>
    </w:p>
    <w:p w:rsidR="00AB75C0" w:rsidRPr="00C547AD" w:rsidRDefault="00AB75C0" w:rsidP="00AB75C0">
      <w:pPr>
        <w:pStyle w:val="Telobesedila"/>
        <w:spacing w:line="244" w:lineRule="auto"/>
        <w:ind w:right="-1"/>
        <w:jc w:val="both"/>
        <w:rPr>
          <w:rFonts w:ascii="Arial" w:hAnsi="Arial" w:cs="Arial"/>
        </w:rPr>
      </w:pPr>
      <w:r w:rsidRPr="009309EA">
        <w:rPr>
          <w:rFonts w:ascii="Arial" w:hAnsi="Arial" w:cs="Arial"/>
        </w:rPr>
        <w:t>Delovanje organov, enot in služb ter drugih sil za ZRP v skladu z načelom postopnosti vodi,</w:t>
      </w:r>
      <w:r w:rsidRPr="009309EA">
        <w:rPr>
          <w:rFonts w:ascii="Arial" w:hAnsi="Arial" w:cs="Arial"/>
          <w:spacing w:val="1"/>
        </w:rPr>
        <w:t xml:space="preserve"> </w:t>
      </w:r>
      <w:r w:rsidRPr="009309EA">
        <w:rPr>
          <w:rFonts w:ascii="Arial" w:hAnsi="Arial" w:cs="Arial"/>
        </w:rPr>
        <w:t>usmerja</w:t>
      </w:r>
      <w:r w:rsidRPr="009309EA">
        <w:rPr>
          <w:rFonts w:ascii="Arial" w:hAnsi="Arial" w:cs="Arial"/>
          <w:spacing w:val="1"/>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usklajuje</w:t>
      </w:r>
      <w:r w:rsidRPr="009309EA">
        <w:rPr>
          <w:rFonts w:ascii="Arial" w:hAnsi="Arial" w:cs="Arial"/>
          <w:spacing w:val="2"/>
        </w:rPr>
        <w:t xml:space="preserve"> </w:t>
      </w:r>
      <w:r w:rsidRPr="009309EA">
        <w:rPr>
          <w:rFonts w:ascii="Arial" w:hAnsi="Arial" w:cs="Arial"/>
        </w:rPr>
        <w:t>Poveljnik</w:t>
      </w:r>
      <w:r w:rsidRPr="009309EA">
        <w:rPr>
          <w:rFonts w:ascii="Arial" w:hAnsi="Arial" w:cs="Arial"/>
          <w:spacing w:val="6"/>
        </w:rPr>
        <w:t xml:space="preserve"> </w:t>
      </w:r>
      <w:r w:rsidRPr="009309EA">
        <w:rPr>
          <w:rFonts w:ascii="Arial" w:hAnsi="Arial" w:cs="Arial"/>
        </w:rPr>
        <w:t>CZ</w:t>
      </w:r>
      <w:r w:rsidRPr="009309EA">
        <w:rPr>
          <w:rFonts w:ascii="Arial" w:hAnsi="Arial" w:cs="Arial"/>
          <w:spacing w:val="5"/>
        </w:rPr>
        <w:t xml:space="preserve"> </w:t>
      </w:r>
      <w:r>
        <w:rPr>
          <w:rFonts w:ascii="Arial" w:hAnsi="Arial" w:cs="Arial"/>
        </w:rPr>
        <w:t>dolenjske</w:t>
      </w:r>
      <w:r w:rsidRPr="009309EA">
        <w:rPr>
          <w:rFonts w:ascii="Arial" w:hAnsi="Arial" w:cs="Arial"/>
          <w:spacing w:val="1"/>
        </w:rPr>
        <w:t xml:space="preserve"> </w:t>
      </w:r>
      <w:r w:rsidRPr="009309EA">
        <w:rPr>
          <w:rFonts w:ascii="Arial" w:hAnsi="Arial" w:cs="Arial"/>
        </w:rPr>
        <w:t>regije</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3"/>
        </w:rPr>
        <w:t xml:space="preserve"> </w:t>
      </w:r>
      <w:r w:rsidRPr="009309EA">
        <w:rPr>
          <w:rFonts w:ascii="Arial" w:hAnsi="Arial" w:cs="Arial"/>
        </w:rPr>
        <w:t>njegov namestnik.</w:t>
      </w:r>
    </w:p>
    <w:p w:rsidR="00AB75C0" w:rsidRPr="009309EA" w:rsidRDefault="00AB75C0" w:rsidP="00AB75C0">
      <w:pPr>
        <w:pStyle w:val="Telobesedila"/>
        <w:spacing w:before="2"/>
        <w:rPr>
          <w:rFonts w:ascii="Arial" w:hAnsi="Arial" w:cs="Arial"/>
          <w:sz w:val="20"/>
        </w:rPr>
      </w:pPr>
    </w:p>
    <w:p w:rsidR="00AB75C0" w:rsidRPr="00D428BE" w:rsidRDefault="00AB75C0" w:rsidP="00AB75C0">
      <w:pPr>
        <w:rPr>
          <w:rFonts w:cs="Arial"/>
          <w:i/>
          <w:sz w:val="22"/>
        </w:rPr>
      </w:pPr>
      <w:r w:rsidRPr="00D428BE">
        <w:rPr>
          <w:rFonts w:cs="Arial"/>
          <w:sz w:val="22"/>
          <w:u w:val="single"/>
        </w:rPr>
        <w:t>Pri</w:t>
      </w:r>
      <w:r w:rsidRPr="00D428BE">
        <w:rPr>
          <w:rFonts w:cs="Arial"/>
          <w:spacing w:val="-3"/>
          <w:sz w:val="22"/>
          <w:u w:val="single"/>
        </w:rPr>
        <w:t xml:space="preserve"> </w:t>
      </w:r>
      <w:r w:rsidRPr="00D428BE">
        <w:rPr>
          <w:rFonts w:cs="Arial"/>
          <w:sz w:val="22"/>
          <w:u w:val="single"/>
        </w:rPr>
        <w:t>opravljanju</w:t>
      </w:r>
      <w:r w:rsidRPr="00D428BE">
        <w:rPr>
          <w:rFonts w:cs="Arial"/>
          <w:spacing w:val="-3"/>
          <w:sz w:val="22"/>
          <w:u w:val="single"/>
        </w:rPr>
        <w:t xml:space="preserve"> </w:t>
      </w:r>
      <w:r w:rsidRPr="00D428BE">
        <w:rPr>
          <w:rFonts w:cs="Arial"/>
          <w:sz w:val="22"/>
          <w:u w:val="single"/>
        </w:rPr>
        <w:t>navedenih</w:t>
      </w:r>
      <w:r w:rsidRPr="00D428BE">
        <w:rPr>
          <w:rFonts w:cs="Arial"/>
          <w:spacing w:val="-3"/>
          <w:sz w:val="22"/>
          <w:u w:val="single"/>
        </w:rPr>
        <w:t xml:space="preserve"> </w:t>
      </w:r>
      <w:r w:rsidRPr="00D428BE">
        <w:rPr>
          <w:rFonts w:cs="Arial"/>
          <w:sz w:val="22"/>
          <w:u w:val="single"/>
        </w:rPr>
        <w:t>nalog</w:t>
      </w:r>
      <w:r w:rsidRPr="00D428BE">
        <w:rPr>
          <w:rFonts w:cs="Arial"/>
          <w:spacing w:val="-3"/>
          <w:sz w:val="22"/>
          <w:u w:val="single"/>
        </w:rPr>
        <w:t xml:space="preserve"> </w:t>
      </w:r>
      <w:r w:rsidRPr="00D428BE">
        <w:rPr>
          <w:rFonts w:cs="Arial"/>
          <w:sz w:val="22"/>
          <w:u w:val="single"/>
        </w:rPr>
        <w:t>je</w:t>
      </w:r>
      <w:r w:rsidRPr="00D428BE">
        <w:rPr>
          <w:rFonts w:cs="Arial"/>
          <w:spacing w:val="-3"/>
          <w:sz w:val="22"/>
          <w:u w:val="single"/>
        </w:rPr>
        <w:t xml:space="preserve"> </w:t>
      </w:r>
      <w:r w:rsidRPr="00D428BE">
        <w:rPr>
          <w:rFonts w:cs="Arial"/>
          <w:sz w:val="22"/>
          <w:u w:val="single"/>
        </w:rPr>
        <w:t>prepovedano</w:t>
      </w:r>
      <w:r w:rsidRPr="00D428BE">
        <w:rPr>
          <w:rFonts w:cs="Arial"/>
          <w:i/>
          <w:sz w:val="22"/>
          <w:u w:val="single"/>
        </w:rPr>
        <w:t>:</w:t>
      </w:r>
    </w:p>
    <w:p w:rsidR="00AB75C0" w:rsidRPr="009309EA" w:rsidRDefault="00AB75C0" w:rsidP="00A2136E">
      <w:pPr>
        <w:pStyle w:val="Odstavekseznama"/>
        <w:numPr>
          <w:ilvl w:val="0"/>
          <w:numId w:val="12"/>
        </w:numPr>
        <w:spacing w:before="5" w:line="244" w:lineRule="auto"/>
        <w:ind w:left="426" w:right="573" w:hanging="284"/>
        <w:jc w:val="both"/>
        <w:rPr>
          <w:rFonts w:ascii="Arial" w:hAnsi="Arial" w:cs="Arial"/>
        </w:rPr>
      </w:pPr>
      <w:r w:rsidRPr="009309EA">
        <w:rPr>
          <w:rFonts w:ascii="Arial" w:hAnsi="Arial" w:cs="Arial"/>
        </w:rPr>
        <w:lastRenderedPageBreak/>
        <w:t>dotikati</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premikati</w:t>
      </w:r>
      <w:r w:rsidRPr="009309EA">
        <w:rPr>
          <w:rFonts w:ascii="Arial" w:hAnsi="Arial" w:cs="Arial"/>
          <w:spacing w:val="1"/>
        </w:rPr>
        <w:t xml:space="preserve"> </w:t>
      </w:r>
      <w:r w:rsidRPr="009309EA">
        <w:rPr>
          <w:rFonts w:ascii="Arial" w:hAnsi="Arial" w:cs="Arial"/>
        </w:rPr>
        <w:t>razbitine,</w:t>
      </w:r>
      <w:r w:rsidRPr="009309EA">
        <w:rPr>
          <w:rFonts w:ascii="Arial" w:hAnsi="Arial" w:cs="Arial"/>
          <w:spacing w:val="1"/>
        </w:rPr>
        <w:t xml:space="preserve"> </w:t>
      </w:r>
      <w:r w:rsidRPr="009309EA">
        <w:rPr>
          <w:rFonts w:ascii="Arial" w:hAnsi="Arial" w:cs="Arial"/>
        </w:rPr>
        <w:t>ruševine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druge</w:t>
      </w:r>
      <w:r w:rsidRPr="009309EA">
        <w:rPr>
          <w:rFonts w:ascii="Arial" w:hAnsi="Arial" w:cs="Arial"/>
          <w:spacing w:val="1"/>
        </w:rPr>
        <w:t xml:space="preserve"> </w:t>
      </w:r>
      <w:r w:rsidRPr="009309EA">
        <w:rPr>
          <w:rFonts w:ascii="Arial" w:hAnsi="Arial" w:cs="Arial"/>
        </w:rPr>
        <w:t>vsebine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59"/>
        </w:rPr>
        <w:t xml:space="preserve"> </w:t>
      </w:r>
      <w:r w:rsidRPr="009309EA">
        <w:rPr>
          <w:rFonts w:ascii="Arial" w:hAnsi="Arial" w:cs="Arial"/>
        </w:rPr>
        <w:t>brez</w:t>
      </w:r>
      <w:r w:rsidRPr="009309EA">
        <w:rPr>
          <w:rFonts w:ascii="Arial" w:hAnsi="Arial" w:cs="Arial"/>
          <w:spacing w:val="1"/>
        </w:rPr>
        <w:t xml:space="preserve"> </w:t>
      </w:r>
      <w:r w:rsidRPr="009309EA">
        <w:rPr>
          <w:rFonts w:ascii="Arial" w:hAnsi="Arial" w:cs="Arial"/>
        </w:rPr>
        <w:t>predhodnega</w:t>
      </w:r>
      <w:r w:rsidRPr="009309EA">
        <w:rPr>
          <w:rFonts w:ascii="Arial" w:hAnsi="Arial" w:cs="Arial"/>
          <w:spacing w:val="1"/>
        </w:rPr>
        <w:t xml:space="preserve"> </w:t>
      </w:r>
      <w:r w:rsidRPr="009309EA">
        <w:rPr>
          <w:rFonts w:ascii="Arial" w:hAnsi="Arial" w:cs="Arial"/>
        </w:rPr>
        <w:t>dovoljenja</w:t>
      </w:r>
      <w:r w:rsidRPr="009309EA">
        <w:rPr>
          <w:rFonts w:ascii="Arial" w:hAnsi="Arial" w:cs="Arial"/>
          <w:spacing w:val="1"/>
        </w:rPr>
        <w:t xml:space="preserve"> </w:t>
      </w:r>
      <w:r w:rsidRPr="009309EA">
        <w:rPr>
          <w:rFonts w:ascii="Arial" w:hAnsi="Arial" w:cs="Arial"/>
        </w:rPr>
        <w:t>komisije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preiskovanje</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ustreznega</w:t>
      </w:r>
      <w:r w:rsidRPr="009309EA">
        <w:rPr>
          <w:rFonts w:ascii="Arial" w:hAnsi="Arial" w:cs="Arial"/>
          <w:spacing w:val="1"/>
        </w:rPr>
        <w:t xml:space="preserve"> </w:t>
      </w:r>
      <w:r w:rsidRPr="009309EA">
        <w:rPr>
          <w:rFonts w:ascii="Arial" w:hAnsi="Arial" w:cs="Arial"/>
        </w:rPr>
        <w:t>dokumentiranja</w:t>
      </w:r>
      <w:r>
        <w:rPr>
          <w:rFonts w:ascii="Arial" w:hAnsi="Arial" w:cs="Arial"/>
          <w:spacing w:val="8"/>
        </w:rPr>
        <w:t>,</w:t>
      </w:r>
    </w:p>
    <w:p w:rsidR="00AB75C0" w:rsidRPr="009309EA" w:rsidRDefault="00AB75C0" w:rsidP="00A2136E">
      <w:pPr>
        <w:pStyle w:val="Odstavekseznama"/>
        <w:numPr>
          <w:ilvl w:val="0"/>
          <w:numId w:val="12"/>
        </w:numPr>
        <w:spacing w:before="1"/>
        <w:ind w:left="426" w:hanging="284"/>
        <w:jc w:val="both"/>
        <w:rPr>
          <w:rFonts w:ascii="Arial" w:hAnsi="Arial" w:cs="Arial"/>
        </w:rPr>
      </w:pPr>
      <w:r w:rsidRPr="009309EA">
        <w:rPr>
          <w:rFonts w:ascii="Arial" w:hAnsi="Arial" w:cs="Arial"/>
        </w:rPr>
        <w:t>spreminjati</w:t>
      </w:r>
      <w:r w:rsidRPr="009309EA">
        <w:rPr>
          <w:rFonts w:ascii="Arial" w:hAnsi="Arial" w:cs="Arial"/>
          <w:spacing w:val="-1"/>
        </w:rPr>
        <w:t xml:space="preserve"> </w:t>
      </w:r>
      <w:r w:rsidRPr="009309EA">
        <w:rPr>
          <w:rFonts w:ascii="Arial" w:hAnsi="Arial" w:cs="Arial"/>
        </w:rPr>
        <w:t>kraj</w:t>
      </w:r>
      <w:r w:rsidRPr="009309EA">
        <w:rPr>
          <w:rFonts w:ascii="Arial" w:hAnsi="Arial" w:cs="Arial"/>
          <w:spacing w:val="2"/>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in brisati</w:t>
      </w:r>
      <w:r w:rsidRPr="009309EA">
        <w:rPr>
          <w:rFonts w:ascii="Arial" w:hAnsi="Arial" w:cs="Arial"/>
          <w:spacing w:val="-1"/>
        </w:rPr>
        <w:t xml:space="preserve"> </w:t>
      </w:r>
      <w:r w:rsidRPr="009309EA">
        <w:rPr>
          <w:rFonts w:ascii="Arial" w:hAnsi="Arial" w:cs="Arial"/>
        </w:rPr>
        <w:t>sledi nesreče.</w:t>
      </w:r>
    </w:p>
    <w:p w:rsidR="00AB75C0" w:rsidRPr="009309EA" w:rsidRDefault="00AB75C0" w:rsidP="00AB75C0">
      <w:pPr>
        <w:pStyle w:val="Telobesedila"/>
        <w:spacing w:before="10"/>
        <w:rPr>
          <w:rFonts w:ascii="Arial" w:hAnsi="Arial" w:cs="Arial"/>
        </w:rPr>
      </w:pPr>
    </w:p>
    <w:p w:rsidR="00AB75C0" w:rsidRPr="009309EA" w:rsidRDefault="00AB75C0" w:rsidP="00AB75C0">
      <w:pPr>
        <w:pStyle w:val="Telobesedila"/>
        <w:rPr>
          <w:rFonts w:ascii="Arial" w:hAnsi="Arial" w:cs="Arial"/>
        </w:rPr>
      </w:pPr>
      <w:r w:rsidRPr="009309EA">
        <w:rPr>
          <w:rFonts w:ascii="Arial" w:hAnsi="Arial" w:cs="Arial"/>
        </w:rPr>
        <w:t>Gasilske</w:t>
      </w:r>
      <w:r w:rsidRPr="009309EA">
        <w:rPr>
          <w:rFonts w:ascii="Arial" w:hAnsi="Arial" w:cs="Arial"/>
          <w:spacing w:val="-3"/>
        </w:rPr>
        <w:t xml:space="preserve"> </w:t>
      </w:r>
      <w:r w:rsidRPr="009309EA">
        <w:rPr>
          <w:rFonts w:ascii="Arial" w:hAnsi="Arial" w:cs="Arial"/>
        </w:rPr>
        <w:t>enote</w:t>
      </w:r>
      <w:r w:rsidRPr="009309EA">
        <w:rPr>
          <w:rFonts w:ascii="Arial" w:hAnsi="Arial" w:cs="Arial"/>
          <w:spacing w:val="-1"/>
        </w:rPr>
        <w:t xml:space="preserve"> </w:t>
      </w:r>
      <w:r w:rsidRPr="009309EA">
        <w:rPr>
          <w:rFonts w:ascii="Arial" w:hAnsi="Arial" w:cs="Arial"/>
        </w:rPr>
        <w:t>sodelujejo</w:t>
      </w:r>
      <w:r w:rsidRPr="009309EA">
        <w:rPr>
          <w:rFonts w:ascii="Arial" w:hAnsi="Arial" w:cs="Arial"/>
          <w:spacing w:val="-3"/>
        </w:rPr>
        <w:t xml:space="preserve"> </w:t>
      </w:r>
      <w:r w:rsidRPr="009309EA">
        <w:rPr>
          <w:rFonts w:ascii="Arial" w:hAnsi="Arial" w:cs="Arial"/>
        </w:rPr>
        <w:t>pri</w:t>
      </w:r>
      <w:r w:rsidRPr="009309EA">
        <w:rPr>
          <w:rFonts w:ascii="Arial" w:hAnsi="Arial" w:cs="Arial"/>
          <w:spacing w:val="-2"/>
        </w:rPr>
        <w:t xml:space="preserve"> </w:t>
      </w:r>
      <w:r w:rsidRPr="009309EA">
        <w:rPr>
          <w:rFonts w:ascii="Arial" w:hAnsi="Arial" w:cs="Arial"/>
        </w:rPr>
        <w:t>različnih</w:t>
      </w:r>
      <w:r w:rsidRPr="009309EA">
        <w:rPr>
          <w:rFonts w:ascii="Arial" w:hAnsi="Arial" w:cs="Arial"/>
          <w:spacing w:val="-3"/>
        </w:rPr>
        <w:t xml:space="preserve"> </w:t>
      </w:r>
      <w:r w:rsidRPr="009309EA">
        <w:rPr>
          <w:rFonts w:ascii="Arial" w:hAnsi="Arial" w:cs="Arial"/>
        </w:rPr>
        <w:t>oblikah</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3"/>
        </w:rPr>
        <w:t xml:space="preserve"> </w:t>
      </w:r>
      <w:r w:rsidRPr="009309EA">
        <w:rPr>
          <w:rFonts w:ascii="Arial" w:hAnsi="Arial" w:cs="Arial"/>
        </w:rPr>
        <w:t>iz</w:t>
      </w:r>
      <w:r w:rsidRPr="009309EA">
        <w:rPr>
          <w:rFonts w:ascii="Arial" w:hAnsi="Arial" w:cs="Arial"/>
          <w:spacing w:val="-4"/>
        </w:rPr>
        <w:t xml:space="preserve"> </w:t>
      </w:r>
      <w:r w:rsidRPr="009309EA">
        <w:rPr>
          <w:rFonts w:ascii="Arial" w:hAnsi="Arial" w:cs="Arial"/>
        </w:rPr>
        <w:t>ruševin:</w:t>
      </w:r>
    </w:p>
    <w:p w:rsidR="00AB75C0" w:rsidRPr="009309EA" w:rsidRDefault="00AB75C0" w:rsidP="00A2136E">
      <w:pPr>
        <w:pStyle w:val="Odstavekseznama"/>
        <w:numPr>
          <w:ilvl w:val="0"/>
          <w:numId w:val="3"/>
        </w:numPr>
        <w:tabs>
          <w:tab w:val="left" w:pos="426"/>
        </w:tabs>
        <w:spacing w:before="2" w:line="269" w:lineRule="exact"/>
        <w:ind w:left="142" w:firstLine="0"/>
        <w:rPr>
          <w:rFonts w:ascii="Arial" w:hAnsi="Arial" w:cs="Arial"/>
        </w:rPr>
      </w:pPr>
      <w:r w:rsidRPr="009309EA">
        <w:rPr>
          <w:rFonts w:ascii="Arial" w:hAnsi="Arial" w:cs="Arial"/>
        </w:rPr>
        <w:t>reševanje</w:t>
      </w:r>
      <w:r w:rsidRPr="009309EA">
        <w:rPr>
          <w:rFonts w:ascii="Arial" w:hAnsi="Arial" w:cs="Arial"/>
          <w:spacing w:val="-4"/>
        </w:rPr>
        <w:t xml:space="preserve"> </w:t>
      </w:r>
      <w:r w:rsidRPr="009309EA">
        <w:rPr>
          <w:rFonts w:ascii="Arial" w:hAnsi="Arial" w:cs="Arial"/>
        </w:rPr>
        <w:t>ukleščenih</w:t>
      </w:r>
      <w:r w:rsidRPr="009309EA">
        <w:rPr>
          <w:rFonts w:ascii="Arial" w:hAnsi="Arial" w:cs="Arial"/>
          <w:spacing w:val="-3"/>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blokiranih</w:t>
      </w:r>
      <w:r w:rsidRPr="009309EA">
        <w:rPr>
          <w:rFonts w:ascii="Arial" w:hAnsi="Arial" w:cs="Arial"/>
          <w:spacing w:val="-3"/>
        </w:rPr>
        <w:t xml:space="preserve"> </w:t>
      </w:r>
      <w:r w:rsidRPr="009309EA">
        <w:rPr>
          <w:rFonts w:ascii="Arial" w:hAnsi="Arial" w:cs="Arial"/>
        </w:rPr>
        <w:t>potnikov,</w:t>
      </w:r>
    </w:p>
    <w:p w:rsidR="00AB75C0" w:rsidRPr="009309EA" w:rsidRDefault="00AB75C0" w:rsidP="00A2136E">
      <w:pPr>
        <w:pStyle w:val="Odstavekseznama"/>
        <w:numPr>
          <w:ilvl w:val="0"/>
          <w:numId w:val="3"/>
        </w:numPr>
        <w:tabs>
          <w:tab w:val="left" w:pos="426"/>
        </w:tabs>
        <w:spacing w:line="269" w:lineRule="exact"/>
        <w:ind w:left="142" w:firstLine="0"/>
        <w:rPr>
          <w:rFonts w:ascii="Arial" w:hAnsi="Arial" w:cs="Arial"/>
        </w:rPr>
      </w:pPr>
      <w:r w:rsidRPr="009309EA">
        <w:rPr>
          <w:rFonts w:ascii="Arial" w:hAnsi="Arial" w:cs="Arial"/>
        </w:rPr>
        <w:t>pomoč</w:t>
      </w:r>
      <w:r w:rsidRPr="009309EA">
        <w:rPr>
          <w:rFonts w:ascii="Arial" w:hAnsi="Arial" w:cs="Arial"/>
          <w:spacing w:val="-1"/>
        </w:rPr>
        <w:t xml:space="preserve"> </w:t>
      </w:r>
      <w:r w:rsidRPr="009309EA">
        <w:rPr>
          <w:rFonts w:ascii="Arial" w:hAnsi="Arial" w:cs="Arial"/>
        </w:rPr>
        <w:t>pri prenosu ponesrečencev</w:t>
      </w:r>
      <w:r w:rsidRPr="009309EA">
        <w:rPr>
          <w:rFonts w:ascii="Arial" w:hAnsi="Arial" w:cs="Arial"/>
          <w:spacing w:val="-2"/>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kraja</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Pr>
          <w:rFonts w:ascii="Arial" w:hAnsi="Arial" w:cs="Arial"/>
        </w:rPr>
        <w:t xml:space="preserve">in </w:t>
      </w:r>
      <w:r w:rsidRPr="009309EA">
        <w:rPr>
          <w:rFonts w:ascii="Arial" w:hAnsi="Arial" w:cs="Arial"/>
        </w:rPr>
        <w:t>težje dostopnih predelov,</w:t>
      </w:r>
    </w:p>
    <w:p w:rsidR="00AB75C0" w:rsidRPr="009309EA" w:rsidRDefault="00AB75C0" w:rsidP="00A2136E">
      <w:pPr>
        <w:pStyle w:val="Odstavekseznama"/>
        <w:numPr>
          <w:ilvl w:val="0"/>
          <w:numId w:val="3"/>
        </w:numPr>
        <w:tabs>
          <w:tab w:val="left" w:pos="426"/>
        </w:tabs>
        <w:spacing w:line="269" w:lineRule="exact"/>
        <w:ind w:left="142" w:firstLine="0"/>
        <w:rPr>
          <w:rFonts w:ascii="Arial" w:hAnsi="Arial" w:cs="Arial"/>
        </w:rPr>
      </w:pPr>
      <w:r w:rsidRPr="009309EA">
        <w:rPr>
          <w:rFonts w:ascii="Arial" w:hAnsi="Arial" w:cs="Arial"/>
        </w:rPr>
        <w:t>pomoč</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pripravi</w:t>
      </w:r>
      <w:r w:rsidRPr="009309EA">
        <w:rPr>
          <w:rFonts w:ascii="Arial" w:hAnsi="Arial" w:cs="Arial"/>
          <w:spacing w:val="-1"/>
        </w:rPr>
        <w:t xml:space="preserve"> </w:t>
      </w:r>
      <w:r w:rsidRPr="009309EA">
        <w:rPr>
          <w:rFonts w:ascii="Arial" w:hAnsi="Arial" w:cs="Arial"/>
        </w:rPr>
        <w:t>ponesrečenih</w:t>
      </w:r>
      <w:r w:rsidRPr="009309EA">
        <w:rPr>
          <w:rFonts w:ascii="Arial" w:hAnsi="Arial" w:cs="Arial"/>
          <w:spacing w:val="-2"/>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prevoz</w:t>
      </w:r>
      <w:r w:rsidRPr="009309EA">
        <w:rPr>
          <w:rFonts w:ascii="Arial" w:hAnsi="Arial" w:cs="Arial"/>
          <w:spacing w:val="-3"/>
        </w:rPr>
        <w:t xml:space="preserve"> </w:t>
      </w:r>
      <w:r w:rsidRPr="009309EA">
        <w:rPr>
          <w:rFonts w:ascii="Arial" w:hAnsi="Arial" w:cs="Arial"/>
        </w:rPr>
        <w:t>in</w:t>
      </w:r>
    </w:p>
    <w:p w:rsidR="00AB75C0" w:rsidRPr="009309EA" w:rsidRDefault="00AB75C0" w:rsidP="00A2136E">
      <w:pPr>
        <w:pStyle w:val="Odstavekseznama"/>
        <w:numPr>
          <w:ilvl w:val="0"/>
          <w:numId w:val="3"/>
        </w:numPr>
        <w:tabs>
          <w:tab w:val="left" w:pos="426"/>
        </w:tabs>
        <w:ind w:left="142" w:firstLine="0"/>
        <w:rPr>
          <w:rFonts w:ascii="Arial" w:hAnsi="Arial" w:cs="Arial"/>
        </w:rPr>
      </w:pPr>
      <w:r w:rsidRPr="009309EA">
        <w:rPr>
          <w:rFonts w:ascii="Arial" w:hAnsi="Arial" w:cs="Arial"/>
        </w:rPr>
        <w:t>druge</w:t>
      </w:r>
      <w:r w:rsidRPr="009309EA">
        <w:rPr>
          <w:rFonts w:ascii="Arial" w:hAnsi="Arial" w:cs="Arial"/>
          <w:spacing w:val="-2"/>
        </w:rPr>
        <w:t xml:space="preserve"> </w:t>
      </w:r>
      <w:r w:rsidRPr="009309EA">
        <w:rPr>
          <w:rFonts w:ascii="Arial" w:hAnsi="Arial" w:cs="Arial"/>
        </w:rPr>
        <w:t>splošne</w:t>
      </w:r>
      <w:r w:rsidRPr="009309EA">
        <w:rPr>
          <w:rFonts w:ascii="Arial" w:hAnsi="Arial" w:cs="Arial"/>
          <w:spacing w:val="-1"/>
        </w:rPr>
        <w:t xml:space="preserve"> </w:t>
      </w:r>
      <w:r w:rsidRPr="009309EA">
        <w:rPr>
          <w:rFonts w:ascii="Arial" w:hAnsi="Arial" w:cs="Arial"/>
        </w:rPr>
        <w:t>reševalne naloge.</w:t>
      </w:r>
    </w:p>
    <w:p w:rsidR="00AB75C0" w:rsidRPr="009309EA" w:rsidRDefault="00AB75C0" w:rsidP="00AB75C0">
      <w:pPr>
        <w:pStyle w:val="Telobesedila"/>
        <w:spacing w:before="1"/>
        <w:rPr>
          <w:rFonts w:ascii="Arial" w:hAnsi="Arial" w:cs="Arial"/>
          <w:sz w:val="23"/>
        </w:rPr>
      </w:pPr>
    </w:p>
    <w:p w:rsidR="00AB75C0" w:rsidRDefault="00AB75C0" w:rsidP="00AB75C0">
      <w:pPr>
        <w:pStyle w:val="Telobesedila"/>
        <w:spacing w:line="247" w:lineRule="auto"/>
        <w:ind w:right="-1"/>
        <w:jc w:val="both"/>
        <w:rPr>
          <w:rFonts w:ascii="Arial" w:hAnsi="Arial" w:cs="Arial"/>
        </w:rPr>
      </w:pPr>
      <w:r w:rsidRPr="009309EA">
        <w:rPr>
          <w:rFonts w:ascii="Arial" w:hAnsi="Arial" w:cs="Arial"/>
          <w:b/>
        </w:rPr>
        <w:t xml:space="preserve">Občine </w:t>
      </w:r>
      <w:r w:rsidRPr="009309EA">
        <w:rPr>
          <w:rFonts w:ascii="Arial" w:hAnsi="Arial" w:cs="Arial"/>
        </w:rPr>
        <w:t>uporabijo rešitve iz obstoječih načrtih v katerih že imajo podrobneje opredeljeno,</w:t>
      </w:r>
      <w:r w:rsidRPr="009309EA">
        <w:rPr>
          <w:rFonts w:ascii="Arial" w:hAnsi="Arial" w:cs="Arial"/>
          <w:spacing w:val="1"/>
        </w:rPr>
        <w:t xml:space="preserve"> </w:t>
      </w:r>
      <w:r w:rsidRPr="009309EA">
        <w:rPr>
          <w:rFonts w:ascii="Arial" w:hAnsi="Arial" w:cs="Arial"/>
        </w:rPr>
        <w:t>organizacijo</w:t>
      </w:r>
      <w:r w:rsidRPr="009309EA">
        <w:rPr>
          <w:rFonts w:ascii="Arial" w:hAnsi="Arial" w:cs="Arial"/>
          <w:spacing w:val="-1"/>
        </w:rPr>
        <w:t xml:space="preserve"> </w:t>
      </w:r>
      <w:r w:rsidRPr="009309EA">
        <w:rPr>
          <w:rFonts w:ascii="Arial" w:hAnsi="Arial" w:cs="Arial"/>
        </w:rPr>
        <w:t>reševanja zasutih iz</w:t>
      </w:r>
      <w:r w:rsidRPr="009309EA">
        <w:rPr>
          <w:rFonts w:ascii="Arial" w:hAnsi="Arial" w:cs="Arial"/>
          <w:spacing w:val="-2"/>
        </w:rPr>
        <w:t xml:space="preserve"> </w:t>
      </w:r>
      <w:r w:rsidRPr="009309EA">
        <w:rPr>
          <w:rFonts w:ascii="Arial" w:hAnsi="Arial" w:cs="Arial"/>
        </w:rPr>
        <w:t>ruševin in</w:t>
      </w:r>
      <w:r w:rsidRPr="009309EA">
        <w:rPr>
          <w:rFonts w:ascii="Arial" w:hAnsi="Arial" w:cs="Arial"/>
          <w:spacing w:val="1"/>
        </w:rPr>
        <w:t xml:space="preserve"> </w:t>
      </w:r>
      <w:r w:rsidRPr="009309EA">
        <w:rPr>
          <w:rFonts w:ascii="Arial" w:hAnsi="Arial" w:cs="Arial"/>
        </w:rPr>
        <w:t>organizacijo reševanja iz</w:t>
      </w:r>
      <w:r w:rsidRPr="009309EA">
        <w:rPr>
          <w:rFonts w:ascii="Arial" w:hAnsi="Arial" w:cs="Arial"/>
          <w:spacing w:val="-2"/>
        </w:rPr>
        <w:t xml:space="preserve"> </w:t>
      </w:r>
      <w:r w:rsidRPr="009309EA">
        <w:rPr>
          <w:rFonts w:ascii="Arial" w:hAnsi="Arial" w:cs="Arial"/>
        </w:rPr>
        <w:t>visokih zgradb.</w:t>
      </w:r>
    </w:p>
    <w:p w:rsidR="00AB75C0" w:rsidRDefault="00AB75C0" w:rsidP="00AB75C0">
      <w:pPr>
        <w:pStyle w:val="Telobesedila"/>
        <w:spacing w:line="247" w:lineRule="auto"/>
        <w:ind w:left="318" w:right="572"/>
        <w:jc w:val="both"/>
        <w:rPr>
          <w:rFonts w:ascii="Arial" w:hAnsi="Arial" w:cs="Arial"/>
        </w:rPr>
      </w:pPr>
    </w:p>
    <w:tbl>
      <w:tblPr>
        <w:tblW w:w="8328"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193"/>
      </w:tblGrid>
      <w:tr w:rsidR="00AB75C0" w:rsidRPr="001C01A2"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P-11</w:t>
            </w:r>
          </w:p>
        </w:tc>
        <w:tc>
          <w:tcPr>
            <w:tcW w:w="7193"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w:t>
            </w:r>
            <w:r w:rsidRPr="005A6751">
              <w:rPr>
                <w:rFonts w:ascii="Arial" w:hAnsi="Arial" w:cs="Arial"/>
                <w:spacing w:val="1"/>
              </w:rPr>
              <w:t xml:space="preserve"> </w:t>
            </w:r>
            <w:r w:rsidRPr="005A6751">
              <w:rPr>
                <w:rFonts w:ascii="Arial" w:hAnsi="Arial" w:cs="Arial"/>
              </w:rPr>
              <w:t>gasilskih</w:t>
            </w:r>
            <w:r w:rsidRPr="005A6751">
              <w:rPr>
                <w:rFonts w:ascii="Arial" w:hAnsi="Arial" w:cs="Arial"/>
                <w:spacing w:val="1"/>
              </w:rPr>
              <w:t xml:space="preserve"> </w:t>
            </w:r>
            <w:r w:rsidRPr="005A6751">
              <w:rPr>
                <w:rFonts w:ascii="Arial" w:hAnsi="Arial" w:cs="Arial"/>
              </w:rPr>
              <w:t>enot</w:t>
            </w:r>
            <w:r w:rsidRPr="005A6751">
              <w:rPr>
                <w:rFonts w:ascii="Arial" w:hAnsi="Arial" w:cs="Arial"/>
                <w:spacing w:val="2"/>
              </w:rPr>
              <w:t xml:space="preserve"> </w:t>
            </w:r>
            <w:r w:rsidRPr="005A6751">
              <w:rPr>
                <w:rFonts w:ascii="Arial" w:hAnsi="Arial" w:cs="Arial"/>
              </w:rPr>
              <w:t>s</w:t>
            </w:r>
            <w:r w:rsidRPr="005A6751">
              <w:rPr>
                <w:rFonts w:ascii="Arial" w:hAnsi="Arial" w:cs="Arial"/>
                <w:spacing w:val="2"/>
              </w:rPr>
              <w:t xml:space="preserve"> </w:t>
            </w:r>
            <w:r w:rsidRPr="005A6751">
              <w:rPr>
                <w:rFonts w:ascii="Arial" w:hAnsi="Arial" w:cs="Arial"/>
              </w:rPr>
              <w:t>podatki o</w:t>
            </w:r>
            <w:r w:rsidRPr="005A6751">
              <w:rPr>
                <w:rFonts w:ascii="Arial" w:hAnsi="Arial" w:cs="Arial"/>
                <w:spacing w:val="1"/>
              </w:rPr>
              <w:t xml:space="preserve"> </w:t>
            </w:r>
            <w:r w:rsidRPr="005A6751">
              <w:rPr>
                <w:rFonts w:ascii="Arial" w:hAnsi="Arial" w:cs="Arial"/>
              </w:rPr>
              <w:t>poveljnikih</w:t>
            </w:r>
            <w:r w:rsidRPr="005A6751">
              <w:rPr>
                <w:rFonts w:ascii="Arial" w:hAnsi="Arial" w:cs="Arial"/>
                <w:spacing w:val="1"/>
              </w:rPr>
              <w:t xml:space="preserve"> </w:t>
            </w:r>
            <w:r w:rsidRPr="005A6751">
              <w:rPr>
                <w:rFonts w:ascii="Arial" w:hAnsi="Arial" w:cs="Arial"/>
              </w:rPr>
              <w:t>in</w:t>
            </w:r>
            <w:r w:rsidRPr="005A6751">
              <w:rPr>
                <w:rFonts w:ascii="Arial" w:hAnsi="Arial" w:cs="Arial"/>
                <w:spacing w:val="1"/>
              </w:rPr>
              <w:t xml:space="preserve"> </w:t>
            </w:r>
            <w:r w:rsidRPr="005A6751">
              <w:rPr>
                <w:rFonts w:ascii="Arial" w:hAnsi="Arial" w:cs="Arial"/>
              </w:rPr>
              <w:t>namestnikih</w:t>
            </w:r>
            <w:r w:rsidRPr="005A6751">
              <w:rPr>
                <w:rFonts w:ascii="Arial" w:hAnsi="Arial" w:cs="Arial"/>
                <w:spacing w:val="1"/>
              </w:rPr>
              <w:t xml:space="preserve"> </w:t>
            </w:r>
            <w:r w:rsidRPr="005A6751">
              <w:rPr>
                <w:rFonts w:ascii="Arial" w:hAnsi="Arial" w:cs="Arial"/>
              </w:rPr>
              <w:t>poveljnikov</w:t>
            </w:r>
          </w:p>
        </w:tc>
      </w:tr>
      <w:tr w:rsidR="00AB75C0" w:rsidRPr="001C01A2"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P-12</w:t>
            </w:r>
          </w:p>
        </w:tc>
        <w:tc>
          <w:tcPr>
            <w:tcW w:w="7193"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 gasilskih enot širšega pomena s podatki o poveljnikih in namestnikih</w:t>
            </w:r>
            <w:r w:rsidRPr="005A6751">
              <w:rPr>
                <w:rFonts w:ascii="Arial" w:hAnsi="Arial" w:cs="Arial"/>
                <w:spacing w:val="-56"/>
              </w:rPr>
              <w:t xml:space="preserve">    </w:t>
            </w:r>
            <w:r w:rsidRPr="005A6751">
              <w:rPr>
                <w:rFonts w:ascii="Arial" w:hAnsi="Arial" w:cs="Arial"/>
              </w:rPr>
              <w:t>poveljnikov</w:t>
            </w:r>
          </w:p>
        </w:tc>
      </w:tr>
      <w:tr w:rsidR="00AB75C0" w:rsidRPr="001C01A2"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P-24</w:t>
            </w:r>
          </w:p>
        </w:tc>
        <w:tc>
          <w:tcPr>
            <w:tcW w:w="7193"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 enot, služb in drugih operativnih sestavov društev in drugih nevladnih organizacij, ki sodelujejo pri reševanju</w:t>
            </w:r>
          </w:p>
        </w:tc>
      </w:tr>
    </w:tbl>
    <w:p w:rsidR="00AB75C0" w:rsidRPr="009309EA" w:rsidRDefault="00AB75C0" w:rsidP="00AB75C0">
      <w:pPr>
        <w:pStyle w:val="Telobesedila"/>
        <w:spacing w:line="247" w:lineRule="auto"/>
        <w:ind w:left="318" w:right="572"/>
        <w:jc w:val="both"/>
        <w:rPr>
          <w:rFonts w:ascii="Arial" w:hAnsi="Arial" w:cs="Arial"/>
        </w:rPr>
      </w:pPr>
    </w:p>
    <w:p w:rsidR="00AB75C0" w:rsidRPr="009309EA" w:rsidRDefault="00AB75C0" w:rsidP="00AB75C0">
      <w:pPr>
        <w:pStyle w:val="Telobesedila"/>
        <w:spacing w:before="4"/>
        <w:rPr>
          <w:rFonts w:ascii="Arial" w:hAnsi="Arial" w:cs="Arial"/>
        </w:rPr>
      </w:pPr>
    </w:p>
    <w:p w:rsidR="00AB75C0" w:rsidRPr="009309EA" w:rsidRDefault="00AB75C0" w:rsidP="00CC2E60">
      <w:pPr>
        <w:pStyle w:val="Naslov3"/>
        <w:ind w:left="0" w:firstLine="0"/>
      </w:pPr>
      <w:bookmarkStart w:id="71" w:name="_Toc154579949"/>
      <w:r>
        <w:t xml:space="preserve">8.2.5. </w:t>
      </w:r>
      <w:r w:rsidRPr="009309EA">
        <w:t>Reševanje</w:t>
      </w:r>
      <w:r w:rsidRPr="009309EA">
        <w:rPr>
          <w:spacing w:val="1"/>
        </w:rPr>
        <w:t xml:space="preserve"> </w:t>
      </w:r>
      <w:r w:rsidRPr="009309EA">
        <w:t>na</w:t>
      </w:r>
      <w:r w:rsidRPr="009309EA">
        <w:rPr>
          <w:spacing w:val="1"/>
        </w:rPr>
        <w:t xml:space="preserve"> </w:t>
      </w:r>
      <w:r w:rsidRPr="009309EA">
        <w:t>vodi in iz</w:t>
      </w:r>
      <w:r w:rsidRPr="009309EA">
        <w:rPr>
          <w:spacing w:val="1"/>
        </w:rPr>
        <w:t xml:space="preserve"> </w:t>
      </w:r>
      <w:r w:rsidRPr="009309EA">
        <w:t>vode</w:t>
      </w:r>
      <w:bookmarkEnd w:id="71"/>
    </w:p>
    <w:p w:rsidR="00AB75C0" w:rsidRPr="009309EA" w:rsidRDefault="00AB75C0" w:rsidP="00AB75C0">
      <w:pPr>
        <w:pStyle w:val="Telobesedila"/>
        <w:spacing w:before="10"/>
        <w:rPr>
          <w:rFonts w:ascii="Arial" w:hAnsi="Arial" w:cs="Arial"/>
          <w:b/>
          <w:i/>
          <w:sz w:val="24"/>
        </w:rPr>
      </w:pPr>
    </w:p>
    <w:p w:rsidR="00AB75C0" w:rsidRPr="009309EA" w:rsidRDefault="00AB75C0" w:rsidP="00AB75C0">
      <w:pPr>
        <w:pStyle w:val="Telobesedila"/>
        <w:spacing w:before="1" w:line="244" w:lineRule="auto"/>
        <w:ind w:right="-1"/>
        <w:jc w:val="both"/>
        <w:rPr>
          <w:rFonts w:ascii="Arial" w:hAnsi="Arial" w:cs="Arial"/>
        </w:rPr>
      </w:pPr>
      <w:r w:rsidRPr="009309EA">
        <w:rPr>
          <w:rFonts w:ascii="Arial" w:hAnsi="Arial" w:cs="Arial"/>
        </w:rPr>
        <w:t>Iskanje</w:t>
      </w:r>
      <w:r w:rsidRPr="009309EA">
        <w:rPr>
          <w:rFonts w:ascii="Arial" w:hAnsi="Arial" w:cs="Arial"/>
          <w:spacing w:val="1"/>
        </w:rPr>
        <w:t xml:space="preserve"> </w:t>
      </w:r>
      <w:r w:rsidRPr="009309EA">
        <w:rPr>
          <w:rFonts w:ascii="Arial" w:hAnsi="Arial" w:cs="Arial"/>
        </w:rPr>
        <w:t>pogrešanih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1"/>
        </w:rPr>
        <w:t xml:space="preserve"> </w:t>
      </w:r>
      <w:r w:rsidRPr="009309EA">
        <w:rPr>
          <w:rFonts w:ascii="Arial" w:hAnsi="Arial" w:cs="Arial"/>
        </w:rPr>
        <w:t>ponesrečencev</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vodi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vode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sodelovanje</w:t>
      </w:r>
      <w:r w:rsidRPr="009309EA">
        <w:rPr>
          <w:rFonts w:ascii="Arial" w:hAnsi="Arial" w:cs="Arial"/>
          <w:spacing w:val="1"/>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opravljanju</w:t>
      </w:r>
      <w:r w:rsidRPr="009309EA">
        <w:rPr>
          <w:rFonts w:ascii="Arial" w:hAnsi="Arial" w:cs="Arial"/>
          <w:spacing w:val="23"/>
        </w:rPr>
        <w:t xml:space="preserve"> </w:t>
      </w:r>
      <w:r>
        <w:rPr>
          <w:rFonts w:ascii="Arial" w:hAnsi="Arial" w:cs="Arial"/>
        </w:rPr>
        <w:t>n</w:t>
      </w:r>
      <w:r w:rsidRPr="009309EA">
        <w:rPr>
          <w:rFonts w:ascii="Arial" w:hAnsi="Arial" w:cs="Arial"/>
        </w:rPr>
        <w:t>u</w:t>
      </w:r>
      <w:r>
        <w:rPr>
          <w:rFonts w:ascii="Arial" w:hAnsi="Arial" w:cs="Arial"/>
        </w:rPr>
        <w:t>j</w:t>
      </w:r>
      <w:r w:rsidRPr="009309EA">
        <w:rPr>
          <w:rFonts w:ascii="Arial" w:hAnsi="Arial" w:cs="Arial"/>
        </w:rPr>
        <w:t>nih</w:t>
      </w:r>
      <w:r w:rsidRPr="009309EA">
        <w:rPr>
          <w:rFonts w:ascii="Arial" w:hAnsi="Arial" w:cs="Arial"/>
          <w:spacing w:val="24"/>
        </w:rPr>
        <w:t xml:space="preserve"> </w:t>
      </w:r>
      <w:r w:rsidRPr="009309EA">
        <w:rPr>
          <w:rFonts w:ascii="Arial" w:hAnsi="Arial" w:cs="Arial"/>
        </w:rPr>
        <w:t>zaščitnih</w:t>
      </w:r>
      <w:r w:rsidRPr="009309EA">
        <w:rPr>
          <w:rFonts w:ascii="Arial" w:hAnsi="Arial" w:cs="Arial"/>
          <w:spacing w:val="24"/>
        </w:rPr>
        <w:t xml:space="preserve"> </w:t>
      </w:r>
      <w:r w:rsidRPr="009309EA">
        <w:rPr>
          <w:rFonts w:ascii="Arial" w:hAnsi="Arial" w:cs="Arial"/>
        </w:rPr>
        <w:t>in</w:t>
      </w:r>
      <w:r w:rsidRPr="009309EA">
        <w:rPr>
          <w:rFonts w:ascii="Arial" w:hAnsi="Arial" w:cs="Arial"/>
          <w:spacing w:val="24"/>
        </w:rPr>
        <w:t xml:space="preserve"> </w:t>
      </w:r>
      <w:r w:rsidRPr="009309EA">
        <w:rPr>
          <w:rFonts w:ascii="Arial" w:hAnsi="Arial" w:cs="Arial"/>
        </w:rPr>
        <w:t>drugih</w:t>
      </w:r>
      <w:r w:rsidRPr="009309EA">
        <w:rPr>
          <w:rFonts w:ascii="Arial" w:hAnsi="Arial" w:cs="Arial"/>
          <w:spacing w:val="24"/>
        </w:rPr>
        <w:t xml:space="preserve"> </w:t>
      </w:r>
      <w:r w:rsidRPr="009309EA">
        <w:rPr>
          <w:rFonts w:ascii="Arial" w:hAnsi="Arial" w:cs="Arial"/>
        </w:rPr>
        <w:t>del</w:t>
      </w:r>
      <w:r w:rsidRPr="009309EA">
        <w:rPr>
          <w:rFonts w:ascii="Arial" w:hAnsi="Arial" w:cs="Arial"/>
          <w:spacing w:val="23"/>
        </w:rPr>
        <w:t xml:space="preserve"> </w:t>
      </w:r>
      <w:r w:rsidRPr="009309EA">
        <w:rPr>
          <w:rFonts w:ascii="Arial" w:hAnsi="Arial" w:cs="Arial"/>
        </w:rPr>
        <w:t>zaradi</w:t>
      </w:r>
      <w:r w:rsidRPr="009309EA">
        <w:rPr>
          <w:rFonts w:ascii="Arial" w:hAnsi="Arial" w:cs="Arial"/>
          <w:spacing w:val="22"/>
        </w:rPr>
        <w:t xml:space="preserve"> </w:t>
      </w:r>
      <w:r w:rsidRPr="009309EA">
        <w:rPr>
          <w:rFonts w:ascii="Arial" w:hAnsi="Arial" w:cs="Arial"/>
        </w:rPr>
        <w:t>preprečitve</w:t>
      </w:r>
      <w:r w:rsidRPr="009309EA">
        <w:rPr>
          <w:rFonts w:ascii="Arial" w:hAnsi="Arial" w:cs="Arial"/>
          <w:spacing w:val="24"/>
        </w:rPr>
        <w:t xml:space="preserve"> </w:t>
      </w:r>
      <w:r w:rsidRPr="009309EA">
        <w:rPr>
          <w:rFonts w:ascii="Arial" w:hAnsi="Arial" w:cs="Arial"/>
        </w:rPr>
        <w:t>in</w:t>
      </w:r>
      <w:r w:rsidRPr="009309EA">
        <w:rPr>
          <w:rFonts w:ascii="Arial" w:hAnsi="Arial" w:cs="Arial"/>
          <w:spacing w:val="24"/>
        </w:rPr>
        <w:t xml:space="preserve"> </w:t>
      </w:r>
      <w:r w:rsidRPr="009309EA">
        <w:rPr>
          <w:rFonts w:ascii="Arial" w:hAnsi="Arial" w:cs="Arial"/>
        </w:rPr>
        <w:t>ublažitve</w:t>
      </w:r>
      <w:r w:rsidRPr="009309EA">
        <w:rPr>
          <w:rFonts w:ascii="Arial" w:hAnsi="Arial" w:cs="Arial"/>
          <w:spacing w:val="24"/>
        </w:rPr>
        <w:t xml:space="preserve"> </w:t>
      </w:r>
      <w:r w:rsidRPr="009309EA">
        <w:rPr>
          <w:rFonts w:ascii="Arial" w:hAnsi="Arial" w:cs="Arial"/>
        </w:rPr>
        <w:t>posledic</w:t>
      </w:r>
      <w:r w:rsidRPr="009309EA">
        <w:rPr>
          <w:rFonts w:ascii="Arial" w:hAnsi="Arial" w:cs="Arial"/>
          <w:spacing w:val="24"/>
        </w:rPr>
        <w:t xml:space="preserve"> </w:t>
      </w:r>
      <w:r w:rsidRPr="009309EA">
        <w:rPr>
          <w:rFonts w:ascii="Arial" w:hAnsi="Arial" w:cs="Arial"/>
        </w:rPr>
        <w:t>nesreče</w:t>
      </w:r>
      <w:r w:rsidRPr="009309EA">
        <w:rPr>
          <w:rFonts w:ascii="Arial" w:hAnsi="Arial" w:cs="Arial"/>
          <w:spacing w:val="23"/>
        </w:rPr>
        <w:t xml:space="preserve"> </w:t>
      </w:r>
      <w:r w:rsidRPr="009309EA">
        <w:rPr>
          <w:rFonts w:ascii="Arial" w:hAnsi="Arial" w:cs="Arial"/>
        </w:rPr>
        <w:t>v</w:t>
      </w:r>
      <w:r w:rsidRPr="009309EA">
        <w:rPr>
          <w:rFonts w:ascii="Arial" w:hAnsi="Arial" w:cs="Arial"/>
          <w:spacing w:val="1"/>
        </w:rPr>
        <w:t xml:space="preserve"> </w:t>
      </w:r>
      <w:r>
        <w:rPr>
          <w:rFonts w:ascii="Arial" w:hAnsi="Arial" w:cs="Arial"/>
        </w:rPr>
        <w:t>dolenjski</w:t>
      </w:r>
      <w:r w:rsidRPr="009309EA">
        <w:rPr>
          <w:rFonts w:ascii="Arial" w:hAnsi="Arial" w:cs="Arial"/>
          <w:spacing w:val="1"/>
        </w:rPr>
        <w:t xml:space="preserve"> </w:t>
      </w:r>
      <w:r w:rsidRPr="009309EA">
        <w:rPr>
          <w:rFonts w:ascii="Arial" w:hAnsi="Arial" w:cs="Arial"/>
        </w:rPr>
        <w:t>regiji</w:t>
      </w:r>
      <w:r w:rsidRPr="009309EA">
        <w:rPr>
          <w:rFonts w:ascii="Arial" w:hAnsi="Arial" w:cs="Arial"/>
          <w:spacing w:val="2"/>
        </w:rPr>
        <w:t xml:space="preserve"> </w:t>
      </w:r>
      <w:r w:rsidRPr="009309EA">
        <w:rPr>
          <w:rFonts w:ascii="Arial" w:hAnsi="Arial" w:cs="Arial"/>
        </w:rPr>
        <w:t>izvajajo,</w:t>
      </w:r>
      <w:r w:rsidRPr="009309EA">
        <w:rPr>
          <w:rFonts w:ascii="Arial" w:hAnsi="Arial" w:cs="Arial"/>
          <w:spacing w:val="3"/>
        </w:rPr>
        <w:t xml:space="preserve"> </w:t>
      </w:r>
      <w:r w:rsidRPr="009309EA">
        <w:rPr>
          <w:rFonts w:ascii="Arial" w:hAnsi="Arial" w:cs="Arial"/>
        </w:rPr>
        <w:t>skladno</w:t>
      </w:r>
      <w:r w:rsidRPr="009309EA">
        <w:rPr>
          <w:rFonts w:ascii="Arial" w:hAnsi="Arial" w:cs="Arial"/>
          <w:spacing w:val="3"/>
        </w:rPr>
        <w:t xml:space="preserve"> </w:t>
      </w:r>
      <w:r w:rsidRPr="009309EA">
        <w:rPr>
          <w:rFonts w:ascii="Arial" w:hAnsi="Arial" w:cs="Arial"/>
        </w:rPr>
        <w:t>s</w:t>
      </w:r>
      <w:r w:rsidRPr="009309EA">
        <w:rPr>
          <w:rFonts w:ascii="Arial" w:hAnsi="Arial" w:cs="Arial"/>
          <w:spacing w:val="2"/>
        </w:rPr>
        <w:t xml:space="preserve"> </w:t>
      </w:r>
      <w:r w:rsidRPr="009309EA">
        <w:rPr>
          <w:rFonts w:ascii="Arial" w:hAnsi="Arial" w:cs="Arial"/>
        </w:rPr>
        <w:t>predpisi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svojimi</w:t>
      </w:r>
      <w:r w:rsidRPr="009309EA">
        <w:rPr>
          <w:rFonts w:ascii="Arial" w:hAnsi="Arial" w:cs="Arial"/>
          <w:spacing w:val="2"/>
        </w:rPr>
        <w:t xml:space="preserve"> </w:t>
      </w:r>
      <w:r w:rsidRPr="009309EA">
        <w:rPr>
          <w:rFonts w:ascii="Arial" w:hAnsi="Arial" w:cs="Arial"/>
        </w:rPr>
        <w:t>aktivnostmi,</w:t>
      </w:r>
      <w:r w:rsidRPr="009309EA">
        <w:rPr>
          <w:rFonts w:ascii="Arial" w:hAnsi="Arial" w:cs="Arial"/>
          <w:spacing w:val="3"/>
        </w:rPr>
        <w:t xml:space="preserve"> </w:t>
      </w:r>
      <w:r w:rsidRPr="009309EA">
        <w:rPr>
          <w:rFonts w:ascii="Arial" w:hAnsi="Arial" w:cs="Arial"/>
        </w:rPr>
        <w:t>naslednje</w:t>
      </w:r>
      <w:r w:rsidRPr="009309EA">
        <w:rPr>
          <w:rFonts w:ascii="Arial" w:hAnsi="Arial" w:cs="Arial"/>
          <w:spacing w:val="1"/>
        </w:rPr>
        <w:t xml:space="preserve"> </w:t>
      </w:r>
      <w:r w:rsidRPr="009309EA">
        <w:rPr>
          <w:rFonts w:ascii="Arial" w:hAnsi="Arial" w:cs="Arial"/>
        </w:rPr>
        <w:t>enote:</w:t>
      </w:r>
    </w:p>
    <w:p w:rsidR="00AB75C0" w:rsidRPr="009309EA" w:rsidRDefault="00AB75C0" w:rsidP="00A2136E">
      <w:pPr>
        <w:pStyle w:val="Odstavekseznama"/>
        <w:numPr>
          <w:ilvl w:val="0"/>
          <w:numId w:val="2"/>
        </w:numPr>
        <w:spacing w:before="1" w:line="269" w:lineRule="exact"/>
        <w:ind w:left="426" w:hanging="283"/>
        <w:rPr>
          <w:rFonts w:ascii="Arial" w:hAnsi="Arial" w:cs="Arial"/>
        </w:rPr>
      </w:pPr>
      <w:r w:rsidRPr="009309EA">
        <w:rPr>
          <w:rFonts w:ascii="Arial" w:hAnsi="Arial" w:cs="Arial"/>
        </w:rPr>
        <w:t>Podvodna</w:t>
      </w:r>
      <w:r w:rsidRPr="009309EA">
        <w:rPr>
          <w:rFonts w:ascii="Arial" w:hAnsi="Arial" w:cs="Arial"/>
          <w:spacing w:val="-2"/>
        </w:rPr>
        <w:t xml:space="preserve"> </w:t>
      </w:r>
      <w:r w:rsidRPr="009309EA">
        <w:rPr>
          <w:rFonts w:ascii="Arial" w:hAnsi="Arial" w:cs="Arial"/>
        </w:rPr>
        <w:t>reševalna</w:t>
      </w:r>
      <w:r w:rsidRPr="009309EA">
        <w:rPr>
          <w:rFonts w:ascii="Arial" w:hAnsi="Arial" w:cs="Arial"/>
          <w:spacing w:val="-2"/>
        </w:rPr>
        <w:t xml:space="preserve"> </w:t>
      </w:r>
      <w:r w:rsidRPr="009309EA">
        <w:rPr>
          <w:rFonts w:ascii="Arial" w:hAnsi="Arial" w:cs="Arial"/>
        </w:rPr>
        <w:t>služba</w:t>
      </w:r>
      <w:r w:rsidRPr="009309EA">
        <w:rPr>
          <w:rFonts w:ascii="Arial" w:hAnsi="Arial" w:cs="Arial"/>
          <w:spacing w:val="-2"/>
        </w:rPr>
        <w:t xml:space="preserve"> </w:t>
      </w:r>
      <w:r w:rsidRPr="009309EA">
        <w:rPr>
          <w:rFonts w:ascii="Arial" w:hAnsi="Arial" w:cs="Arial"/>
        </w:rPr>
        <w:t>Slovenije,</w:t>
      </w:r>
      <w:r w:rsidRPr="009309EA">
        <w:rPr>
          <w:rFonts w:ascii="Arial" w:hAnsi="Arial" w:cs="Arial"/>
          <w:spacing w:val="1"/>
        </w:rPr>
        <w:t xml:space="preserve"> </w:t>
      </w:r>
      <w:r w:rsidRPr="009309EA">
        <w:rPr>
          <w:rFonts w:ascii="Arial" w:hAnsi="Arial" w:cs="Arial"/>
        </w:rPr>
        <w:t>R</w:t>
      </w:r>
      <w:r>
        <w:rPr>
          <w:rFonts w:ascii="Arial" w:hAnsi="Arial" w:cs="Arial"/>
        </w:rPr>
        <w:t>eševalna postaja</w:t>
      </w:r>
      <w:r w:rsidRPr="009309EA">
        <w:rPr>
          <w:rFonts w:ascii="Arial" w:hAnsi="Arial" w:cs="Arial"/>
          <w:spacing w:val="-3"/>
        </w:rPr>
        <w:t xml:space="preserve"> </w:t>
      </w:r>
      <w:r>
        <w:rPr>
          <w:rFonts w:ascii="Arial" w:hAnsi="Arial" w:cs="Arial"/>
        </w:rPr>
        <w:t>Novo mesto,</w:t>
      </w:r>
    </w:p>
    <w:p w:rsidR="00AB75C0" w:rsidRPr="009309EA" w:rsidRDefault="00AB75C0" w:rsidP="00A2136E">
      <w:pPr>
        <w:pStyle w:val="Odstavekseznama"/>
        <w:numPr>
          <w:ilvl w:val="0"/>
          <w:numId w:val="2"/>
        </w:numPr>
        <w:spacing w:line="242" w:lineRule="auto"/>
        <w:ind w:left="426" w:right="574" w:hanging="283"/>
        <w:rPr>
          <w:rFonts w:ascii="Arial" w:hAnsi="Arial" w:cs="Arial"/>
        </w:rPr>
      </w:pPr>
      <w:r w:rsidRPr="009309EA">
        <w:rPr>
          <w:rFonts w:ascii="Arial" w:hAnsi="Arial" w:cs="Arial"/>
        </w:rPr>
        <w:t>gasilske</w:t>
      </w:r>
      <w:r w:rsidRPr="009309EA">
        <w:rPr>
          <w:rFonts w:ascii="Arial" w:hAnsi="Arial" w:cs="Arial"/>
          <w:spacing w:val="17"/>
        </w:rPr>
        <w:t xml:space="preserve"> </w:t>
      </w:r>
      <w:r w:rsidRPr="009309EA">
        <w:rPr>
          <w:rFonts w:ascii="Arial" w:hAnsi="Arial" w:cs="Arial"/>
        </w:rPr>
        <w:t>enote</w:t>
      </w:r>
      <w:r w:rsidRPr="009309EA">
        <w:rPr>
          <w:rFonts w:ascii="Arial" w:hAnsi="Arial" w:cs="Arial"/>
          <w:spacing w:val="17"/>
        </w:rPr>
        <w:t xml:space="preserve"> </w:t>
      </w:r>
      <w:r w:rsidRPr="009309EA">
        <w:rPr>
          <w:rFonts w:ascii="Arial" w:hAnsi="Arial" w:cs="Arial"/>
        </w:rPr>
        <w:t>širšega</w:t>
      </w:r>
      <w:r w:rsidRPr="009309EA">
        <w:rPr>
          <w:rFonts w:ascii="Arial" w:hAnsi="Arial" w:cs="Arial"/>
          <w:spacing w:val="16"/>
        </w:rPr>
        <w:t xml:space="preserve"> </w:t>
      </w:r>
      <w:r w:rsidRPr="009309EA">
        <w:rPr>
          <w:rFonts w:ascii="Arial" w:hAnsi="Arial" w:cs="Arial"/>
        </w:rPr>
        <w:t>pomena</w:t>
      </w:r>
      <w:r w:rsidRPr="009309EA">
        <w:rPr>
          <w:rFonts w:ascii="Arial" w:hAnsi="Arial" w:cs="Arial"/>
          <w:spacing w:val="18"/>
        </w:rPr>
        <w:t xml:space="preserve"> </w:t>
      </w:r>
      <w:r>
        <w:rPr>
          <w:rFonts w:ascii="Arial" w:hAnsi="Arial" w:cs="Arial"/>
        </w:rPr>
        <w:t>(</w:t>
      </w:r>
      <w:r w:rsidRPr="007F7001">
        <w:t>GRC Novo mesto, PGD Črnomelj</w:t>
      </w:r>
      <w:r>
        <w:t>,</w:t>
      </w:r>
      <w:r w:rsidRPr="007F7001">
        <w:t xml:space="preserve"> </w:t>
      </w:r>
      <w:r>
        <w:t>PGD Trebnje</w:t>
      </w:r>
      <w:r w:rsidRPr="009309EA">
        <w:rPr>
          <w:rFonts w:ascii="Arial" w:hAnsi="Arial" w:cs="Arial"/>
        </w:rPr>
        <w:t>),</w:t>
      </w:r>
    </w:p>
    <w:p w:rsidR="00AB75C0" w:rsidRPr="009309EA" w:rsidRDefault="00AB75C0" w:rsidP="00A2136E">
      <w:pPr>
        <w:pStyle w:val="Odstavekseznama"/>
        <w:numPr>
          <w:ilvl w:val="0"/>
          <w:numId w:val="2"/>
        </w:numPr>
        <w:spacing w:line="269" w:lineRule="exact"/>
        <w:ind w:left="426" w:hanging="283"/>
        <w:rPr>
          <w:rFonts w:ascii="Arial" w:hAnsi="Arial" w:cs="Arial"/>
        </w:rPr>
      </w:pPr>
      <w:r w:rsidRPr="009309EA">
        <w:rPr>
          <w:rFonts w:ascii="Arial" w:hAnsi="Arial" w:cs="Arial"/>
        </w:rPr>
        <w:t>enote prostovoljnih</w:t>
      </w:r>
      <w:r w:rsidRPr="009309EA">
        <w:rPr>
          <w:rFonts w:ascii="Arial" w:hAnsi="Arial" w:cs="Arial"/>
          <w:spacing w:val="-1"/>
        </w:rPr>
        <w:t xml:space="preserve"> </w:t>
      </w:r>
      <w:r w:rsidRPr="009309EA">
        <w:rPr>
          <w:rFonts w:ascii="Arial" w:hAnsi="Arial" w:cs="Arial"/>
        </w:rPr>
        <w:t>gasilskih</w:t>
      </w:r>
      <w:r w:rsidRPr="009309EA">
        <w:rPr>
          <w:rFonts w:ascii="Arial" w:hAnsi="Arial" w:cs="Arial"/>
          <w:spacing w:val="-1"/>
        </w:rPr>
        <w:t xml:space="preserve"> </w:t>
      </w:r>
      <w:r w:rsidRPr="009309EA">
        <w:rPr>
          <w:rFonts w:ascii="Arial" w:hAnsi="Arial" w:cs="Arial"/>
        </w:rPr>
        <w:t>društev,</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imajo</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to usposobljene</w:t>
      </w:r>
      <w:r w:rsidRPr="009309EA">
        <w:rPr>
          <w:rFonts w:ascii="Arial" w:hAnsi="Arial" w:cs="Arial"/>
          <w:spacing w:val="-1"/>
        </w:rPr>
        <w:t xml:space="preserve"> </w:t>
      </w:r>
      <w:r w:rsidRPr="009309EA">
        <w:rPr>
          <w:rFonts w:ascii="Arial" w:hAnsi="Arial" w:cs="Arial"/>
        </w:rPr>
        <w:t>reševalce</w:t>
      </w:r>
      <w:r w:rsidRPr="009309EA">
        <w:rPr>
          <w:rFonts w:ascii="Arial" w:hAnsi="Arial" w:cs="Arial"/>
          <w:spacing w:val="-1"/>
        </w:rPr>
        <w:t xml:space="preserve"> </w:t>
      </w:r>
      <w:r w:rsidRPr="009309EA">
        <w:rPr>
          <w:rFonts w:ascii="Arial" w:hAnsi="Arial" w:cs="Arial"/>
        </w:rPr>
        <w:t>ter</w:t>
      </w:r>
    </w:p>
    <w:p w:rsidR="00AB75C0" w:rsidRDefault="00AB75C0" w:rsidP="00A2136E">
      <w:pPr>
        <w:pStyle w:val="Odstavekseznama"/>
        <w:numPr>
          <w:ilvl w:val="0"/>
          <w:numId w:val="2"/>
        </w:numPr>
        <w:spacing w:line="242" w:lineRule="auto"/>
        <w:ind w:left="426" w:right="579" w:hanging="283"/>
        <w:rPr>
          <w:rFonts w:ascii="Arial" w:hAnsi="Arial" w:cs="Arial"/>
        </w:rPr>
      </w:pPr>
      <w:r w:rsidRPr="009309EA">
        <w:rPr>
          <w:rFonts w:ascii="Arial" w:hAnsi="Arial" w:cs="Arial"/>
        </w:rPr>
        <w:t>CZ</w:t>
      </w:r>
      <w:r w:rsidRPr="009309EA">
        <w:rPr>
          <w:rFonts w:ascii="Arial" w:hAnsi="Arial" w:cs="Arial"/>
          <w:spacing w:val="30"/>
        </w:rPr>
        <w:t xml:space="preserve"> </w:t>
      </w:r>
      <w:r>
        <w:rPr>
          <w:rFonts w:ascii="Arial" w:hAnsi="Arial" w:cs="Arial"/>
        </w:rPr>
        <w:t>tako</w:t>
      </w:r>
      <w:r w:rsidRPr="009309EA">
        <w:rPr>
          <w:rFonts w:ascii="Arial" w:hAnsi="Arial" w:cs="Arial"/>
        </w:rPr>
        <w:t>,</w:t>
      </w:r>
      <w:r w:rsidRPr="009309EA">
        <w:rPr>
          <w:rFonts w:ascii="Arial" w:hAnsi="Arial" w:cs="Arial"/>
          <w:spacing w:val="29"/>
        </w:rPr>
        <w:t xml:space="preserve"> </w:t>
      </w:r>
      <w:r w:rsidRPr="009309EA">
        <w:rPr>
          <w:rFonts w:ascii="Arial" w:hAnsi="Arial" w:cs="Arial"/>
        </w:rPr>
        <w:t>da</w:t>
      </w:r>
      <w:r w:rsidRPr="009309EA">
        <w:rPr>
          <w:rFonts w:ascii="Arial" w:hAnsi="Arial" w:cs="Arial"/>
          <w:spacing w:val="27"/>
        </w:rPr>
        <w:t xml:space="preserve"> </w:t>
      </w:r>
      <w:r w:rsidRPr="009309EA">
        <w:rPr>
          <w:rFonts w:ascii="Arial" w:hAnsi="Arial" w:cs="Arial"/>
        </w:rPr>
        <w:t>se</w:t>
      </w:r>
      <w:r w:rsidRPr="009309EA">
        <w:rPr>
          <w:rFonts w:ascii="Arial" w:hAnsi="Arial" w:cs="Arial"/>
          <w:spacing w:val="27"/>
        </w:rPr>
        <w:t xml:space="preserve"> </w:t>
      </w:r>
      <w:r w:rsidRPr="009309EA">
        <w:rPr>
          <w:rFonts w:ascii="Arial" w:hAnsi="Arial" w:cs="Arial"/>
        </w:rPr>
        <w:t>reševanje</w:t>
      </w:r>
      <w:r w:rsidRPr="009309EA">
        <w:rPr>
          <w:rFonts w:ascii="Arial" w:hAnsi="Arial" w:cs="Arial"/>
          <w:spacing w:val="28"/>
        </w:rPr>
        <w:t xml:space="preserve"> </w:t>
      </w:r>
      <w:r w:rsidRPr="009309EA">
        <w:rPr>
          <w:rFonts w:ascii="Arial" w:hAnsi="Arial" w:cs="Arial"/>
        </w:rPr>
        <w:t>izvaja</w:t>
      </w:r>
      <w:r w:rsidRPr="009309EA">
        <w:rPr>
          <w:rFonts w:ascii="Arial" w:hAnsi="Arial" w:cs="Arial"/>
          <w:spacing w:val="27"/>
        </w:rPr>
        <w:t xml:space="preserve"> </w:t>
      </w:r>
      <w:r w:rsidRPr="009309EA">
        <w:rPr>
          <w:rFonts w:ascii="Arial" w:hAnsi="Arial" w:cs="Arial"/>
        </w:rPr>
        <w:t>usklajeno</w:t>
      </w:r>
      <w:r w:rsidRPr="009309EA">
        <w:rPr>
          <w:rFonts w:ascii="Arial" w:hAnsi="Arial" w:cs="Arial"/>
          <w:spacing w:val="27"/>
        </w:rPr>
        <w:t xml:space="preserve"> </w:t>
      </w:r>
      <w:r w:rsidRPr="009309EA">
        <w:rPr>
          <w:rFonts w:ascii="Arial" w:hAnsi="Arial" w:cs="Arial"/>
        </w:rPr>
        <w:t>med</w:t>
      </w:r>
      <w:r w:rsidRPr="009309EA">
        <w:rPr>
          <w:rFonts w:ascii="Arial" w:hAnsi="Arial" w:cs="Arial"/>
          <w:spacing w:val="27"/>
        </w:rPr>
        <w:t xml:space="preserve"> </w:t>
      </w:r>
      <w:r w:rsidRPr="009309EA">
        <w:rPr>
          <w:rFonts w:ascii="Arial" w:hAnsi="Arial" w:cs="Arial"/>
        </w:rPr>
        <w:t>reševalnimi</w:t>
      </w:r>
      <w:r w:rsidRPr="009309EA">
        <w:rPr>
          <w:rFonts w:ascii="Arial" w:hAnsi="Arial" w:cs="Arial"/>
          <w:spacing w:val="26"/>
        </w:rPr>
        <w:t xml:space="preserve"> </w:t>
      </w:r>
      <w:r w:rsidRPr="009309EA">
        <w:rPr>
          <w:rFonts w:ascii="Arial" w:hAnsi="Arial" w:cs="Arial"/>
        </w:rPr>
        <w:t>službami</w:t>
      </w:r>
      <w:r w:rsidRPr="009309EA">
        <w:rPr>
          <w:rFonts w:ascii="Arial" w:hAnsi="Arial" w:cs="Arial"/>
          <w:spacing w:val="26"/>
        </w:rPr>
        <w:t xml:space="preserve"> </w:t>
      </w:r>
      <w:r w:rsidRPr="009309EA">
        <w:rPr>
          <w:rFonts w:ascii="Arial" w:hAnsi="Arial" w:cs="Arial"/>
        </w:rPr>
        <w:t>in</w:t>
      </w:r>
      <w:r w:rsidRPr="009309EA">
        <w:rPr>
          <w:rFonts w:ascii="Arial" w:hAnsi="Arial" w:cs="Arial"/>
          <w:spacing w:val="-55"/>
        </w:rPr>
        <w:t xml:space="preserve"> </w:t>
      </w:r>
      <w:r>
        <w:rPr>
          <w:rFonts w:ascii="Arial" w:hAnsi="Arial" w:cs="Arial"/>
          <w:spacing w:val="-55"/>
        </w:rPr>
        <w:t xml:space="preserve"> </w:t>
      </w:r>
      <w:r w:rsidRPr="009309EA">
        <w:rPr>
          <w:rFonts w:ascii="Arial" w:hAnsi="Arial" w:cs="Arial"/>
        </w:rPr>
        <w:t>enotami.</w:t>
      </w:r>
    </w:p>
    <w:p w:rsidR="00AB75C0" w:rsidRDefault="00AB75C0" w:rsidP="00AB75C0">
      <w:pPr>
        <w:pStyle w:val="Odstavekseznama"/>
        <w:tabs>
          <w:tab w:val="left" w:pos="1038"/>
          <w:tab w:val="left" w:pos="1039"/>
        </w:tabs>
        <w:spacing w:line="242" w:lineRule="auto"/>
        <w:ind w:right="579" w:firstLine="0"/>
        <w:rPr>
          <w:rFonts w:ascii="Arial" w:hAnsi="Arial" w:cs="Arial"/>
        </w:rPr>
      </w:pPr>
    </w:p>
    <w:tbl>
      <w:tblPr>
        <w:tblW w:w="8328"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193"/>
      </w:tblGrid>
      <w:tr w:rsidR="00AB75C0" w:rsidRPr="001C01A2"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P-12</w:t>
            </w:r>
          </w:p>
        </w:tc>
        <w:tc>
          <w:tcPr>
            <w:tcW w:w="7193"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 gasilskih enot širšega pomena s podatki o poveljnikih in namestnikih</w:t>
            </w:r>
            <w:r w:rsidRPr="005A6751">
              <w:rPr>
                <w:rFonts w:ascii="Arial" w:hAnsi="Arial" w:cs="Arial"/>
                <w:spacing w:val="-56"/>
              </w:rPr>
              <w:t xml:space="preserve"> </w:t>
            </w:r>
            <w:r w:rsidRPr="005A6751">
              <w:rPr>
                <w:rFonts w:ascii="Arial" w:hAnsi="Arial" w:cs="Arial"/>
              </w:rPr>
              <w:t>poveljnikov</w:t>
            </w:r>
          </w:p>
        </w:tc>
      </w:tr>
      <w:tr w:rsidR="00AB75C0" w:rsidRPr="001C01A2" w:rsidTr="00AB75C0">
        <w:trPr>
          <w:trHeight w:val="254"/>
          <w:tblHeader/>
        </w:trPr>
        <w:tc>
          <w:tcPr>
            <w:tcW w:w="1135"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P-24</w:t>
            </w:r>
          </w:p>
        </w:tc>
        <w:tc>
          <w:tcPr>
            <w:tcW w:w="7193"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Pregled enot, služb in drugih operativnih sestavov društev in drugih nevladnih organizacij, ki sodelujejo pri reševanju</w:t>
            </w:r>
          </w:p>
        </w:tc>
      </w:tr>
    </w:tbl>
    <w:p w:rsidR="00AB75C0" w:rsidRPr="007D5345" w:rsidRDefault="00AB75C0" w:rsidP="00AB75C0">
      <w:pPr>
        <w:tabs>
          <w:tab w:val="left" w:pos="1038"/>
          <w:tab w:val="left" w:pos="1039"/>
        </w:tabs>
        <w:spacing w:line="242" w:lineRule="auto"/>
        <w:ind w:right="579"/>
        <w:rPr>
          <w:rFonts w:cs="Arial"/>
        </w:rPr>
      </w:pPr>
    </w:p>
    <w:p w:rsidR="00AB75C0" w:rsidRPr="009309EA" w:rsidRDefault="00AB75C0" w:rsidP="00AB75C0">
      <w:pPr>
        <w:pStyle w:val="Telobesedila"/>
        <w:spacing w:before="1"/>
        <w:rPr>
          <w:rFonts w:ascii="Arial" w:hAnsi="Arial" w:cs="Arial"/>
          <w:sz w:val="21"/>
        </w:rPr>
      </w:pPr>
    </w:p>
    <w:p w:rsidR="00AB75C0" w:rsidRPr="009309EA" w:rsidRDefault="00AB75C0" w:rsidP="00CC2E60">
      <w:pPr>
        <w:pStyle w:val="Naslov3"/>
        <w:ind w:left="0" w:firstLine="0"/>
      </w:pPr>
      <w:bookmarkStart w:id="72" w:name="_Toc154579950"/>
      <w:r>
        <w:t xml:space="preserve">8.2.6. </w:t>
      </w:r>
      <w:r w:rsidRPr="009309EA">
        <w:t>Pomoč</w:t>
      </w:r>
      <w:r w:rsidRPr="009309EA">
        <w:rPr>
          <w:spacing w:val="1"/>
        </w:rPr>
        <w:t xml:space="preserve"> </w:t>
      </w:r>
      <w:r w:rsidRPr="009309EA">
        <w:t>ogroženim</w:t>
      </w:r>
      <w:r w:rsidRPr="009309EA">
        <w:rPr>
          <w:spacing w:val="1"/>
        </w:rPr>
        <w:t xml:space="preserve"> </w:t>
      </w:r>
      <w:r w:rsidRPr="009309EA">
        <w:t>in</w:t>
      </w:r>
      <w:r w:rsidRPr="009309EA">
        <w:rPr>
          <w:spacing w:val="1"/>
        </w:rPr>
        <w:t xml:space="preserve"> </w:t>
      </w:r>
      <w:r w:rsidRPr="009309EA">
        <w:t>prizadetim svojcem</w:t>
      </w:r>
      <w:r w:rsidRPr="009309EA">
        <w:rPr>
          <w:spacing w:val="1"/>
        </w:rPr>
        <w:t xml:space="preserve"> </w:t>
      </w:r>
      <w:r w:rsidRPr="009309EA">
        <w:t>oziroma</w:t>
      </w:r>
      <w:r w:rsidRPr="009309EA">
        <w:rPr>
          <w:spacing w:val="3"/>
        </w:rPr>
        <w:t xml:space="preserve"> </w:t>
      </w:r>
      <w:r w:rsidRPr="009309EA">
        <w:t>prebivalcem</w:t>
      </w:r>
      <w:bookmarkEnd w:id="72"/>
    </w:p>
    <w:p w:rsidR="00AB75C0" w:rsidRPr="009309EA" w:rsidRDefault="00AB75C0" w:rsidP="00AB75C0">
      <w:pPr>
        <w:pStyle w:val="Telobesedila"/>
        <w:spacing w:before="10"/>
        <w:rPr>
          <w:rFonts w:ascii="Arial" w:hAnsi="Arial" w:cs="Arial"/>
          <w:b/>
          <w:i/>
          <w:sz w:val="24"/>
        </w:rPr>
      </w:pPr>
    </w:p>
    <w:p w:rsidR="00AB75C0" w:rsidRPr="009309EA" w:rsidRDefault="00AB75C0" w:rsidP="00AB75C0">
      <w:pPr>
        <w:pStyle w:val="Telobesedila"/>
        <w:spacing w:line="244" w:lineRule="auto"/>
        <w:ind w:right="-1"/>
        <w:jc w:val="both"/>
        <w:rPr>
          <w:rFonts w:ascii="Arial" w:hAnsi="Arial" w:cs="Arial"/>
        </w:rPr>
      </w:pPr>
      <w:r>
        <w:rPr>
          <w:rFonts w:ascii="Arial" w:hAnsi="Arial" w:cs="Arial"/>
        </w:rPr>
        <w:t>Štab CZ za Dolenjsko</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sodelovanju</w:t>
      </w:r>
      <w:r w:rsidRPr="009309EA">
        <w:rPr>
          <w:rFonts w:ascii="Arial" w:hAnsi="Arial" w:cs="Arial"/>
          <w:spacing w:val="1"/>
        </w:rPr>
        <w:t xml:space="preserve"> </w:t>
      </w:r>
      <w:r w:rsidRPr="009309EA">
        <w:rPr>
          <w:rFonts w:ascii="Arial" w:hAnsi="Arial" w:cs="Arial"/>
        </w:rPr>
        <w:t>z</w:t>
      </w:r>
      <w:r w:rsidRPr="009309EA">
        <w:rPr>
          <w:rFonts w:ascii="Arial" w:hAnsi="Arial" w:cs="Arial"/>
          <w:spacing w:val="1"/>
        </w:rPr>
        <w:t xml:space="preserve"> </w:t>
      </w:r>
      <w:r w:rsidRPr="009309EA">
        <w:rPr>
          <w:rFonts w:ascii="Arial" w:hAnsi="Arial" w:cs="Arial"/>
        </w:rPr>
        <w:t>zdravstveno</w:t>
      </w:r>
      <w:r w:rsidRPr="009309EA">
        <w:rPr>
          <w:rFonts w:ascii="Arial" w:hAnsi="Arial" w:cs="Arial"/>
          <w:spacing w:val="1"/>
        </w:rPr>
        <w:t xml:space="preserve"> </w:t>
      </w:r>
      <w:r w:rsidRPr="009309EA">
        <w:rPr>
          <w:rFonts w:ascii="Arial" w:hAnsi="Arial" w:cs="Arial"/>
        </w:rPr>
        <w:t>službo,</w:t>
      </w:r>
      <w:r w:rsidRPr="009309EA">
        <w:rPr>
          <w:rFonts w:ascii="Arial" w:hAnsi="Arial" w:cs="Arial"/>
          <w:spacing w:val="1"/>
        </w:rPr>
        <w:t xml:space="preserve"> </w:t>
      </w:r>
      <w:r>
        <w:rPr>
          <w:rFonts w:ascii="Arial" w:hAnsi="Arial" w:cs="Arial"/>
        </w:rPr>
        <w:t>P</w:t>
      </w:r>
      <w:r w:rsidRPr="009309EA">
        <w:rPr>
          <w:rFonts w:ascii="Arial" w:hAnsi="Arial" w:cs="Arial"/>
        </w:rPr>
        <w:t>olicijo,</w:t>
      </w:r>
      <w:r w:rsidRPr="009309EA">
        <w:rPr>
          <w:rFonts w:ascii="Arial" w:hAnsi="Arial" w:cs="Arial"/>
          <w:spacing w:val="1"/>
        </w:rPr>
        <w:t xml:space="preserve"> </w:t>
      </w:r>
      <w:r w:rsidRPr="009309EA">
        <w:rPr>
          <w:rFonts w:ascii="Arial" w:hAnsi="Arial" w:cs="Arial"/>
        </w:rPr>
        <w:t>socialno</w:t>
      </w:r>
      <w:r w:rsidRPr="009309EA">
        <w:rPr>
          <w:rFonts w:ascii="Arial" w:hAnsi="Arial" w:cs="Arial"/>
          <w:spacing w:val="1"/>
        </w:rPr>
        <w:t xml:space="preserve"> </w:t>
      </w:r>
      <w:r>
        <w:rPr>
          <w:rFonts w:ascii="Arial" w:hAnsi="Arial" w:cs="Arial"/>
        </w:rPr>
        <w:t>službo</w:t>
      </w:r>
      <w:r w:rsidRPr="009309EA">
        <w:rPr>
          <w:rFonts w:ascii="Arial" w:hAnsi="Arial" w:cs="Arial"/>
        </w:rPr>
        <w:t>,</w:t>
      </w:r>
      <w:r>
        <w:rPr>
          <w:rFonts w:ascii="Arial" w:hAnsi="Arial" w:cs="Arial"/>
        </w:rPr>
        <w:t xml:space="preserve"> RKS,</w:t>
      </w:r>
      <w:r w:rsidRPr="009309EA">
        <w:rPr>
          <w:rFonts w:ascii="Arial" w:hAnsi="Arial" w:cs="Arial"/>
          <w:spacing w:val="1"/>
        </w:rPr>
        <w:t xml:space="preserve"> </w:t>
      </w:r>
      <w:r w:rsidRPr="009309EA">
        <w:rPr>
          <w:rFonts w:ascii="Arial" w:hAnsi="Arial" w:cs="Arial"/>
        </w:rPr>
        <w:t>prevajalsko</w:t>
      </w:r>
      <w:r w:rsidRPr="009309EA">
        <w:rPr>
          <w:rFonts w:ascii="Arial" w:hAnsi="Arial" w:cs="Arial"/>
          <w:spacing w:val="1"/>
        </w:rPr>
        <w:t xml:space="preserve"> </w:t>
      </w:r>
      <w:r w:rsidRPr="009309EA">
        <w:rPr>
          <w:rFonts w:ascii="Arial" w:hAnsi="Arial" w:cs="Arial"/>
        </w:rPr>
        <w:t>službo</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drugimi</w:t>
      </w:r>
      <w:r w:rsidRPr="009309EA">
        <w:rPr>
          <w:rFonts w:ascii="Arial" w:hAnsi="Arial" w:cs="Arial"/>
          <w:spacing w:val="1"/>
        </w:rPr>
        <w:t xml:space="preserve"> </w:t>
      </w:r>
      <w:r w:rsidRPr="009309EA">
        <w:rPr>
          <w:rFonts w:ascii="Arial" w:hAnsi="Arial" w:cs="Arial"/>
        </w:rPr>
        <w:t>organi</w:t>
      </w:r>
      <w:r w:rsidRPr="009309EA">
        <w:rPr>
          <w:rFonts w:ascii="Arial" w:hAnsi="Arial" w:cs="Arial"/>
          <w:spacing w:val="1"/>
        </w:rPr>
        <w:t xml:space="preserve"> </w:t>
      </w:r>
      <w:r>
        <w:rPr>
          <w:rFonts w:ascii="Arial" w:hAnsi="Arial" w:cs="Arial"/>
          <w:spacing w:val="1"/>
        </w:rPr>
        <w:t xml:space="preserve">posreduje prve informacije o nesreči in njenih posledicah ter objavi </w:t>
      </w:r>
      <w:r w:rsidRPr="009309EA">
        <w:rPr>
          <w:rFonts w:ascii="Arial" w:hAnsi="Arial" w:cs="Arial"/>
        </w:rPr>
        <w:t>telefonsko številko, na kateri</w:t>
      </w:r>
      <w:r w:rsidRPr="009309EA">
        <w:rPr>
          <w:rFonts w:ascii="Arial" w:hAnsi="Arial" w:cs="Arial"/>
          <w:spacing w:val="1"/>
        </w:rPr>
        <w:t xml:space="preserve"> </w:t>
      </w:r>
      <w:r w:rsidRPr="009309EA">
        <w:rPr>
          <w:rFonts w:ascii="Arial" w:hAnsi="Arial" w:cs="Arial"/>
        </w:rPr>
        <w:t>lahko</w:t>
      </w:r>
      <w:r w:rsidRPr="009309EA">
        <w:rPr>
          <w:rFonts w:ascii="Arial" w:hAnsi="Arial" w:cs="Arial"/>
          <w:spacing w:val="1"/>
        </w:rPr>
        <w:t xml:space="preserve"> </w:t>
      </w:r>
      <w:r w:rsidRPr="009309EA">
        <w:rPr>
          <w:rFonts w:ascii="Arial" w:hAnsi="Arial" w:cs="Arial"/>
        </w:rPr>
        <w:t>prebivalci</w:t>
      </w:r>
      <w:r w:rsidRPr="009309EA">
        <w:rPr>
          <w:rFonts w:ascii="Arial" w:hAnsi="Arial" w:cs="Arial"/>
          <w:spacing w:val="1"/>
        </w:rPr>
        <w:t xml:space="preserve"> </w:t>
      </w:r>
      <w:r>
        <w:rPr>
          <w:rFonts w:ascii="Arial" w:hAnsi="Arial" w:cs="Arial"/>
          <w:spacing w:val="1"/>
        </w:rPr>
        <w:t xml:space="preserve">in svojci </w:t>
      </w:r>
      <w:r>
        <w:rPr>
          <w:rFonts w:ascii="Arial" w:hAnsi="Arial" w:cs="Arial"/>
        </w:rPr>
        <w:t>domnevnih žrtev</w:t>
      </w:r>
      <w:r w:rsidRPr="009309EA">
        <w:rPr>
          <w:rFonts w:ascii="Arial" w:hAnsi="Arial" w:cs="Arial"/>
          <w:spacing w:val="1"/>
        </w:rPr>
        <w:t xml:space="preserve"> </w:t>
      </w:r>
      <w:r w:rsidRPr="009309EA">
        <w:rPr>
          <w:rFonts w:ascii="Arial" w:hAnsi="Arial" w:cs="Arial"/>
        </w:rPr>
        <w:t>dobijo</w:t>
      </w:r>
      <w:r w:rsidRPr="009309EA">
        <w:rPr>
          <w:rFonts w:ascii="Arial" w:hAnsi="Arial" w:cs="Arial"/>
          <w:spacing w:val="1"/>
        </w:rPr>
        <w:t xml:space="preserve"> </w:t>
      </w:r>
      <w:r>
        <w:rPr>
          <w:rFonts w:ascii="Arial" w:hAnsi="Arial" w:cs="Arial"/>
          <w:spacing w:val="1"/>
        </w:rPr>
        <w:t xml:space="preserve">prve </w:t>
      </w:r>
      <w:r w:rsidRPr="009309EA">
        <w:rPr>
          <w:rFonts w:ascii="Arial" w:hAnsi="Arial" w:cs="Arial"/>
        </w:rPr>
        <w:t>informacije o</w:t>
      </w:r>
      <w:r>
        <w:rPr>
          <w:rFonts w:ascii="Arial" w:hAnsi="Arial" w:cs="Arial"/>
        </w:rPr>
        <w:t xml:space="preserve"> nesreči in njenih</w:t>
      </w:r>
      <w:r w:rsidRPr="009309EA">
        <w:rPr>
          <w:rFonts w:ascii="Arial" w:hAnsi="Arial" w:cs="Arial"/>
          <w:spacing w:val="2"/>
        </w:rPr>
        <w:t xml:space="preserve"> </w:t>
      </w:r>
      <w:r w:rsidRPr="009309EA">
        <w:rPr>
          <w:rFonts w:ascii="Arial" w:hAnsi="Arial" w:cs="Arial"/>
        </w:rPr>
        <w:t>posledicah</w:t>
      </w:r>
      <w:r>
        <w:rPr>
          <w:rFonts w:ascii="Arial" w:hAnsi="Arial" w:cs="Arial"/>
          <w:spacing w:val="2"/>
        </w:rPr>
        <w:t xml:space="preserve">. </w:t>
      </w:r>
    </w:p>
    <w:p w:rsidR="00AB75C0" w:rsidRPr="009309EA" w:rsidRDefault="00AB75C0" w:rsidP="00AB75C0">
      <w:pPr>
        <w:pStyle w:val="Telobesedila"/>
        <w:spacing w:before="8"/>
        <w:ind w:right="-1"/>
        <w:rPr>
          <w:rFonts w:ascii="Arial" w:hAnsi="Arial" w:cs="Arial"/>
        </w:rPr>
      </w:pPr>
    </w:p>
    <w:p w:rsidR="00AB75C0" w:rsidRPr="00E42DBB" w:rsidRDefault="00AB75C0" w:rsidP="00AB75C0">
      <w:pPr>
        <w:pStyle w:val="Telobesedila"/>
        <w:spacing w:before="1" w:line="244" w:lineRule="auto"/>
        <w:ind w:right="-1"/>
        <w:jc w:val="both"/>
        <w:rPr>
          <w:rFonts w:ascii="Arial" w:hAnsi="Arial" w:cs="Arial"/>
          <w:color w:val="000000"/>
        </w:rPr>
      </w:pPr>
      <w:r w:rsidRPr="00E42DBB">
        <w:rPr>
          <w:rFonts w:ascii="Arial" w:hAnsi="Arial" w:cs="Arial"/>
          <w:color w:val="000000"/>
        </w:rPr>
        <w:t>Štab CZ za Dolenjsko</w:t>
      </w:r>
      <w:r w:rsidRPr="00E42DBB">
        <w:rPr>
          <w:rFonts w:ascii="Arial" w:hAnsi="Arial" w:cs="Arial"/>
          <w:color w:val="000000"/>
          <w:spacing w:val="1"/>
        </w:rPr>
        <w:t xml:space="preserve"> </w:t>
      </w:r>
      <w:r w:rsidRPr="00E42DBB">
        <w:rPr>
          <w:rFonts w:ascii="Arial" w:hAnsi="Arial" w:cs="Arial"/>
          <w:color w:val="000000"/>
        </w:rPr>
        <w:t>posreduje</w:t>
      </w:r>
      <w:r w:rsidRPr="00E42DBB">
        <w:rPr>
          <w:rFonts w:ascii="Arial" w:hAnsi="Arial" w:cs="Arial"/>
          <w:color w:val="000000"/>
          <w:spacing w:val="1"/>
        </w:rPr>
        <w:t xml:space="preserve"> </w:t>
      </w:r>
      <w:r w:rsidRPr="00E42DBB">
        <w:rPr>
          <w:rFonts w:ascii="Arial" w:hAnsi="Arial" w:cs="Arial"/>
          <w:color w:val="000000"/>
        </w:rPr>
        <w:t>informacije</w:t>
      </w:r>
      <w:r w:rsidRPr="00E42DBB">
        <w:rPr>
          <w:rFonts w:ascii="Arial" w:hAnsi="Arial" w:cs="Arial"/>
          <w:color w:val="000000"/>
          <w:spacing w:val="1"/>
        </w:rPr>
        <w:t xml:space="preserve"> </w:t>
      </w:r>
      <w:r w:rsidRPr="00E42DBB">
        <w:rPr>
          <w:rFonts w:ascii="Arial" w:hAnsi="Arial" w:cs="Arial"/>
          <w:color w:val="000000"/>
        </w:rPr>
        <w:t>o</w:t>
      </w:r>
      <w:r w:rsidRPr="00E42DBB">
        <w:rPr>
          <w:rFonts w:ascii="Arial" w:hAnsi="Arial" w:cs="Arial"/>
          <w:color w:val="000000"/>
          <w:spacing w:val="1"/>
        </w:rPr>
        <w:t xml:space="preserve"> </w:t>
      </w:r>
      <w:r w:rsidRPr="00E42DBB">
        <w:rPr>
          <w:rFonts w:ascii="Arial" w:hAnsi="Arial" w:cs="Arial"/>
          <w:color w:val="000000"/>
        </w:rPr>
        <w:t>nesreči,</w:t>
      </w:r>
      <w:r w:rsidRPr="00E42DBB">
        <w:rPr>
          <w:rFonts w:ascii="Arial" w:hAnsi="Arial" w:cs="Arial"/>
          <w:color w:val="000000"/>
          <w:spacing w:val="1"/>
        </w:rPr>
        <w:t xml:space="preserve"> </w:t>
      </w:r>
      <w:r w:rsidRPr="00E42DBB">
        <w:rPr>
          <w:rFonts w:ascii="Arial" w:hAnsi="Arial" w:cs="Arial"/>
          <w:color w:val="000000"/>
        </w:rPr>
        <w:t>daje</w:t>
      </w:r>
      <w:r w:rsidRPr="00E42DBB">
        <w:rPr>
          <w:rFonts w:ascii="Arial" w:hAnsi="Arial" w:cs="Arial"/>
          <w:color w:val="000000"/>
          <w:spacing w:val="1"/>
        </w:rPr>
        <w:t xml:space="preserve"> </w:t>
      </w:r>
      <w:r w:rsidRPr="00E42DBB">
        <w:rPr>
          <w:rFonts w:ascii="Arial" w:hAnsi="Arial" w:cs="Arial"/>
          <w:color w:val="000000"/>
        </w:rPr>
        <w:t>napotke</w:t>
      </w:r>
      <w:r w:rsidRPr="00E42DBB">
        <w:rPr>
          <w:rFonts w:ascii="Arial" w:hAnsi="Arial" w:cs="Arial"/>
          <w:color w:val="000000"/>
          <w:spacing w:val="59"/>
        </w:rPr>
        <w:t xml:space="preserve"> </w:t>
      </w:r>
      <w:r w:rsidRPr="00E42DBB">
        <w:rPr>
          <w:rFonts w:ascii="Arial" w:hAnsi="Arial" w:cs="Arial"/>
          <w:color w:val="000000"/>
        </w:rPr>
        <w:t>prebivalcem</w:t>
      </w:r>
      <w:r w:rsidRPr="00E42DBB">
        <w:rPr>
          <w:rFonts w:ascii="Arial" w:hAnsi="Arial" w:cs="Arial"/>
          <w:color w:val="000000"/>
          <w:spacing w:val="59"/>
        </w:rPr>
        <w:t xml:space="preserve"> </w:t>
      </w:r>
      <w:r w:rsidRPr="00E42DBB">
        <w:rPr>
          <w:rFonts w:ascii="Arial" w:hAnsi="Arial" w:cs="Arial"/>
          <w:color w:val="000000"/>
        </w:rPr>
        <w:t>na</w:t>
      </w:r>
      <w:r w:rsidRPr="00E42DBB">
        <w:rPr>
          <w:rFonts w:ascii="Arial" w:hAnsi="Arial" w:cs="Arial"/>
          <w:color w:val="000000"/>
          <w:spacing w:val="1"/>
        </w:rPr>
        <w:t xml:space="preserve"> </w:t>
      </w:r>
      <w:r w:rsidRPr="00E42DBB">
        <w:rPr>
          <w:rFonts w:ascii="Arial" w:hAnsi="Arial" w:cs="Arial"/>
          <w:color w:val="000000"/>
        </w:rPr>
        <w:t xml:space="preserve">prizadetem območju, zbira, obdeluje in posreduje podatke o mrtvih in poškodovanih. </w:t>
      </w:r>
    </w:p>
    <w:p w:rsidR="00AB75C0" w:rsidRPr="009309EA" w:rsidRDefault="00AB75C0" w:rsidP="00AB75C0">
      <w:pPr>
        <w:pStyle w:val="Telobesedila"/>
        <w:spacing w:before="94" w:line="247" w:lineRule="auto"/>
        <w:ind w:right="-1"/>
        <w:jc w:val="both"/>
        <w:rPr>
          <w:rFonts w:ascii="Arial" w:hAnsi="Arial" w:cs="Arial"/>
        </w:rPr>
      </w:pPr>
      <w:r>
        <w:rPr>
          <w:rFonts w:ascii="Arial" w:hAnsi="Arial" w:cs="Arial"/>
        </w:rPr>
        <w:t xml:space="preserve">Na ravni regije se ne organizira posebni informacijski center, se pa v delo štaba vključijo različni strokovnjaki (psihologi, duhovniki, prevajalci). </w:t>
      </w:r>
    </w:p>
    <w:p w:rsidR="00AB75C0" w:rsidRPr="009309EA" w:rsidRDefault="00AB75C0" w:rsidP="00AB75C0">
      <w:pPr>
        <w:pStyle w:val="Telobesedila"/>
        <w:rPr>
          <w:rFonts w:ascii="Arial" w:hAnsi="Arial" w:cs="Arial"/>
        </w:rPr>
      </w:pPr>
    </w:p>
    <w:p w:rsidR="00AB75C0" w:rsidRPr="009309EA" w:rsidRDefault="00AB75C0" w:rsidP="00CC2E60">
      <w:pPr>
        <w:pStyle w:val="Naslov3"/>
        <w:ind w:left="0" w:firstLine="0"/>
      </w:pPr>
      <w:bookmarkStart w:id="73" w:name="_Toc154579951"/>
      <w:r>
        <w:t xml:space="preserve">8.2.7. </w:t>
      </w:r>
      <w:r w:rsidRPr="009309EA">
        <w:t>Zagotavljanje</w:t>
      </w:r>
      <w:r w:rsidRPr="009309EA">
        <w:rPr>
          <w:spacing w:val="1"/>
        </w:rPr>
        <w:t xml:space="preserve"> </w:t>
      </w:r>
      <w:r w:rsidRPr="009309EA">
        <w:t>osnovnih</w:t>
      </w:r>
      <w:r w:rsidRPr="009309EA">
        <w:rPr>
          <w:spacing w:val="1"/>
        </w:rPr>
        <w:t xml:space="preserve"> </w:t>
      </w:r>
      <w:r w:rsidRPr="009309EA">
        <w:t>pogojev za</w:t>
      </w:r>
      <w:r w:rsidRPr="009309EA">
        <w:rPr>
          <w:spacing w:val="2"/>
        </w:rPr>
        <w:t xml:space="preserve"> </w:t>
      </w:r>
      <w:r w:rsidRPr="009309EA">
        <w:t>življenje</w:t>
      </w:r>
      <w:bookmarkEnd w:id="73"/>
    </w:p>
    <w:p w:rsidR="00AB75C0" w:rsidRPr="009309EA" w:rsidRDefault="00AB75C0" w:rsidP="00AB75C0">
      <w:pPr>
        <w:pStyle w:val="Telobesedila"/>
        <w:spacing w:before="5"/>
        <w:rPr>
          <w:rFonts w:ascii="Arial" w:hAnsi="Arial" w:cs="Arial"/>
          <w:b/>
          <w:i/>
          <w:sz w:val="24"/>
        </w:rPr>
      </w:pPr>
    </w:p>
    <w:p w:rsidR="00A2136E" w:rsidRDefault="00AB75C0" w:rsidP="00A2136E">
      <w:pPr>
        <w:ind w:right="-1"/>
        <w:jc w:val="both"/>
        <w:rPr>
          <w:rFonts w:cs="Arial"/>
          <w:sz w:val="22"/>
        </w:rPr>
      </w:pPr>
      <w:r w:rsidRPr="00A2136E">
        <w:rPr>
          <w:rFonts w:cs="Arial"/>
          <w:sz w:val="22"/>
        </w:rPr>
        <w:t>Ko so vzpostavljeni osnovni pogoji za življenje ob nesreči, so izpolnjeni pogoji za prekl</w:t>
      </w:r>
      <w:r w:rsidR="00A2136E">
        <w:rPr>
          <w:rFonts w:cs="Arial"/>
          <w:sz w:val="22"/>
        </w:rPr>
        <w:t>ic odrejenih zaščitnih ukrepov.</w:t>
      </w:r>
    </w:p>
    <w:p w:rsidR="00A2136E" w:rsidRDefault="00A2136E" w:rsidP="00A2136E">
      <w:pPr>
        <w:ind w:right="-1"/>
        <w:jc w:val="both"/>
        <w:rPr>
          <w:rFonts w:cs="Arial"/>
          <w:sz w:val="22"/>
        </w:rPr>
      </w:pPr>
    </w:p>
    <w:p w:rsidR="00AB75C0" w:rsidRPr="00A2136E" w:rsidRDefault="00AB75C0" w:rsidP="00A2136E">
      <w:pPr>
        <w:ind w:right="-1"/>
        <w:jc w:val="both"/>
        <w:rPr>
          <w:rFonts w:cs="Arial"/>
          <w:sz w:val="24"/>
        </w:rPr>
      </w:pPr>
      <w:r w:rsidRPr="00A2136E">
        <w:rPr>
          <w:rFonts w:cs="Arial"/>
          <w:sz w:val="22"/>
        </w:rPr>
        <w:t>Zagotavljanje</w:t>
      </w:r>
      <w:r w:rsidRPr="00A2136E">
        <w:rPr>
          <w:rFonts w:cs="Arial"/>
          <w:spacing w:val="-3"/>
          <w:sz w:val="22"/>
        </w:rPr>
        <w:t xml:space="preserve"> </w:t>
      </w:r>
      <w:r w:rsidRPr="00A2136E">
        <w:rPr>
          <w:rFonts w:cs="Arial"/>
          <w:sz w:val="22"/>
        </w:rPr>
        <w:t>osnovnih</w:t>
      </w:r>
      <w:r w:rsidRPr="00A2136E">
        <w:rPr>
          <w:rFonts w:cs="Arial"/>
          <w:spacing w:val="-2"/>
          <w:sz w:val="22"/>
        </w:rPr>
        <w:t xml:space="preserve"> </w:t>
      </w:r>
      <w:r w:rsidRPr="00A2136E">
        <w:rPr>
          <w:rFonts w:cs="Arial"/>
          <w:sz w:val="22"/>
        </w:rPr>
        <w:t>pogojev</w:t>
      </w:r>
      <w:r w:rsidRPr="00A2136E">
        <w:rPr>
          <w:rFonts w:cs="Arial"/>
          <w:spacing w:val="-4"/>
          <w:sz w:val="22"/>
        </w:rPr>
        <w:t xml:space="preserve"> </w:t>
      </w:r>
      <w:r w:rsidRPr="00A2136E">
        <w:rPr>
          <w:rFonts w:cs="Arial"/>
          <w:sz w:val="22"/>
        </w:rPr>
        <w:t>za</w:t>
      </w:r>
      <w:r w:rsidRPr="00A2136E">
        <w:rPr>
          <w:rFonts w:cs="Arial"/>
          <w:spacing w:val="-2"/>
          <w:sz w:val="22"/>
        </w:rPr>
        <w:t xml:space="preserve"> </w:t>
      </w:r>
      <w:r w:rsidRPr="00A2136E">
        <w:rPr>
          <w:rFonts w:cs="Arial"/>
          <w:sz w:val="22"/>
        </w:rPr>
        <w:t>življenje</w:t>
      </w:r>
      <w:r w:rsidRPr="00A2136E">
        <w:rPr>
          <w:rFonts w:cs="Arial"/>
          <w:spacing w:val="-2"/>
          <w:sz w:val="22"/>
        </w:rPr>
        <w:t xml:space="preserve"> </w:t>
      </w:r>
      <w:r w:rsidRPr="00A2136E">
        <w:rPr>
          <w:rFonts w:cs="Arial"/>
          <w:sz w:val="22"/>
        </w:rPr>
        <w:t>ob</w:t>
      </w:r>
      <w:r w:rsidRPr="00A2136E">
        <w:rPr>
          <w:rFonts w:cs="Arial"/>
          <w:spacing w:val="-2"/>
          <w:sz w:val="22"/>
        </w:rPr>
        <w:t xml:space="preserve"> </w:t>
      </w:r>
      <w:r w:rsidRPr="00A2136E">
        <w:rPr>
          <w:rFonts w:cs="Arial"/>
          <w:sz w:val="22"/>
        </w:rPr>
        <w:t>nesreči</w:t>
      </w:r>
      <w:r w:rsidRPr="00A2136E">
        <w:rPr>
          <w:rFonts w:cs="Arial"/>
          <w:spacing w:val="-2"/>
          <w:sz w:val="22"/>
        </w:rPr>
        <w:t xml:space="preserve"> </w:t>
      </w:r>
      <w:r w:rsidRPr="00A2136E">
        <w:rPr>
          <w:rFonts w:cs="Arial"/>
          <w:sz w:val="22"/>
        </w:rPr>
        <w:t>zrakoplova</w:t>
      </w:r>
      <w:r w:rsidRPr="00A2136E">
        <w:rPr>
          <w:rFonts w:cs="Arial"/>
          <w:spacing w:val="-2"/>
          <w:sz w:val="22"/>
        </w:rPr>
        <w:t xml:space="preserve"> </w:t>
      </w:r>
      <w:r w:rsidRPr="00A2136E">
        <w:rPr>
          <w:rFonts w:cs="Arial"/>
          <w:sz w:val="22"/>
        </w:rPr>
        <w:t>obsega:</w:t>
      </w:r>
    </w:p>
    <w:p w:rsidR="00AB75C0" w:rsidRPr="009309EA" w:rsidRDefault="00AB75C0" w:rsidP="00A2136E">
      <w:pPr>
        <w:pStyle w:val="Odstavekseznama"/>
        <w:numPr>
          <w:ilvl w:val="0"/>
          <w:numId w:val="1"/>
        </w:numPr>
        <w:tabs>
          <w:tab w:val="left" w:pos="426"/>
        </w:tabs>
        <w:spacing w:before="1" w:line="242" w:lineRule="auto"/>
        <w:ind w:left="567" w:right="577" w:hanging="425"/>
        <w:rPr>
          <w:rFonts w:ascii="Arial" w:hAnsi="Arial" w:cs="Arial"/>
        </w:rPr>
      </w:pPr>
      <w:r w:rsidRPr="009309EA">
        <w:rPr>
          <w:rFonts w:ascii="Arial" w:hAnsi="Arial" w:cs="Arial"/>
        </w:rPr>
        <w:t>nujno</w:t>
      </w:r>
      <w:r w:rsidRPr="009309EA">
        <w:rPr>
          <w:rFonts w:ascii="Arial" w:hAnsi="Arial" w:cs="Arial"/>
          <w:spacing w:val="5"/>
        </w:rPr>
        <w:t xml:space="preserve"> </w:t>
      </w:r>
      <w:r w:rsidRPr="009309EA">
        <w:rPr>
          <w:rFonts w:ascii="Arial" w:hAnsi="Arial" w:cs="Arial"/>
        </w:rPr>
        <w:t>zdravstveno</w:t>
      </w:r>
      <w:r w:rsidRPr="009309EA">
        <w:rPr>
          <w:rFonts w:ascii="Arial" w:hAnsi="Arial" w:cs="Arial"/>
          <w:spacing w:val="6"/>
        </w:rPr>
        <w:t xml:space="preserve"> </w:t>
      </w:r>
      <w:r w:rsidRPr="009309EA">
        <w:rPr>
          <w:rFonts w:ascii="Arial" w:hAnsi="Arial" w:cs="Arial"/>
        </w:rPr>
        <w:t>oskrbo</w:t>
      </w:r>
      <w:r w:rsidRPr="009309EA">
        <w:rPr>
          <w:rFonts w:ascii="Arial" w:hAnsi="Arial" w:cs="Arial"/>
          <w:spacing w:val="6"/>
        </w:rPr>
        <w:t xml:space="preserve"> </w:t>
      </w:r>
      <w:r w:rsidRPr="009309EA">
        <w:rPr>
          <w:rFonts w:ascii="Arial" w:hAnsi="Arial" w:cs="Arial"/>
        </w:rPr>
        <w:t>ponesrečencev</w:t>
      </w:r>
      <w:r w:rsidRPr="009309EA">
        <w:rPr>
          <w:rFonts w:ascii="Arial" w:hAnsi="Arial" w:cs="Arial"/>
          <w:spacing w:val="4"/>
        </w:rPr>
        <w:t xml:space="preserve"> </w:t>
      </w:r>
      <w:r w:rsidRPr="009309EA">
        <w:rPr>
          <w:rFonts w:ascii="Arial" w:hAnsi="Arial" w:cs="Arial"/>
        </w:rPr>
        <w:t>in</w:t>
      </w:r>
      <w:r w:rsidRPr="009309EA">
        <w:rPr>
          <w:rFonts w:ascii="Arial" w:hAnsi="Arial" w:cs="Arial"/>
          <w:spacing w:val="6"/>
        </w:rPr>
        <w:t xml:space="preserve"> </w:t>
      </w:r>
      <w:r w:rsidRPr="009309EA">
        <w:rPr>
          <w:rFonts w:ascii="Arial" w:hAnsi="Arial" w:cs="Arial"/>
        </w:rPr>
        <w:t>odstranitev</w:t>
      </w:r>
      <w:r w:rsidRPr="009309EA">
        <w:rPr>
          <w:rFonts w:ascii="Arial" w:hAnsi="Arial" w:cs="Arial"/>
          <w:spacing w:val="3"/>
        </w:rPr>
        <w:t xml:space="preserve"> </w:t>
      </w:r>
      <w:r w:rsidRPr="009309EA">
        <w:rPr>
          <w:rFonts w:ascii="Arial" w:hAnsi="Arial" w:cs="Arial"/>
        </w:rPr>
        <w:t>trupel</w:t>
      </w:r>
      <w:r>
        <w:rPr>
          <w:rFonts w:ascii="Arial" w:hAnsi="Arial" w:cs="Arial"/>
          <w:spacing w:val="3"/>
        </w:rPr>
        <w:t>,</w:t>
      </w:r>
    </w:p>
    <w:p w:rsidR="00AB75C0" w:rsidRPr="009309EA" w:rsidRDefault="00AB75C0" w:rsidP="00A2136E">
      <w:pPr>
        <w:pStyle w:val="Odstavekseznama"/>
        <w:numPr>
          <w:ilvl w:val="0"/>
          <w:numId w:val="1"/>
        </w:numPr>
        <w:tabs>
          <w:tab w:val="left" w:pos="426"/>
        </w:tabs>
        <w:spacing w:line="242" w:lineRule="auto"/>
        <w:ind w:left="567" w:right="577" w:hanging="425"/>
        <w:rPr>
          <w:rFonts w:ascii="Arial" w:hAnsi="Arial" w:cs="Arial"/>
        </w:rPr>
      </w:pPr>
      <w:r w:rsidRPr="009309EA">
        <w:rPr>
          <w:rFonts w:ascii="Arial" w:hAnsi="Arial" w:cs="Arial"/>
        </w:rPr>
        <w:t>nastanitev</w:t>
      </w:r>
      <w:r w:rsidRPr="009309EA">
        <w:rPr>
          <w:rFonts w:ascii="Arial" w:hAnsi="Arial" w:cs="Arial"/>
          <w:spacing w:val="36"/>
        </w:rPr>
        <w:t xml:space="preserve"> </w:t>
      </w:r>
      <w:r w:rsidRPr="009309EA">
        <w:rPr>
          <w:rFonts w:ascii="Arial" w:hAnsi="Arial" w:cs="Arial"/>
        </w:rPr>
        <w:t>in</w:t>
      </w:r>
      <w:r w:rsidRPr="009309EA">
        <w:rPr>
          <w:rFonts w:ascii="Arial" w:hAnsi="Arial" w:cs="Arial"/>
          <w:spacing w:val="37"/>
        </w:rPr>
        <w:t xml:space="preserve"> </w:t>
      </w:r>
      <w:r>
        <w:rPr>
          <w:rFonts w:ascii="Arial" w:hAnsi="Arial" w:cs="Arial"/>
        </w:rPr>
        <w:t>oskrbo</w:t>
      </w:r>
      <w:r w:rsidRPr="009309EA">
        <w:rPr>
          <w:rFonts w:ascii="Arial" w:hAnsi="Arial" w:cs="Arial"/>
          <w:spacing w:val="37"/>
        </w:rPr>
        <w:t xml:space="preserve"> </w:t>
      </w:r>
      <w:r w:rsidRPr="009309EA">
        <w:rPr>
          <w:rFonts w:ascii="Arial" w:hAnsi="Arial" w:cs="Arial"/>
        </w:rPr>
        <w:t>ogroženih</w:t>
      </w:r>
      <w:r w:rsidRPr="009309EA">
        <w:rPr>
          <w:rFonts w:ascii="Arial" w:hAnsi="Arial" w:cs="Arial"/>
          <w:spacing w:val="37"/>
        </w:rPr>
        <w:t xml:space="preserve"> </w:t>
      </w:r>
      <w:r w:rsidRPr="009309EA">
        <w:rPr>
          <w:rFonts w:ascii="Arial" w:hAnsi="Arial" w:cs="Arial"/>
        </w:rPr>
        <w:t>prebivalcev</w:t>
      </w:r>
      <w:r w:rsidRPr="009309EA">
        <w:rPr>
          <w:rFonts w:ascii="Arial" w:hAnsi="Arial" w:cs="Arial"/>
          <w:spacing w:val="33"/>
        </w:rPr>
        <w:t xml:space="preserve"> </w:t>
      </w:r>
      <w:r w:rsidRPr="009309EA">
        <w:rPr>
          <w:rFonts w:ascii="Arial" w:hAnsi="Arial" w:cs="Arial"/>
        </w:rPr>
        <w:t>s</w:t>
      </w:r>
      <w:r w:rsidRPr="009309EA">
        <w:rPr>
          <w:rFonts w:ascii="Arial" w:hAnsi="Arial" w:cs="Arial"/>
          <w:spacing w:val="37"/>
        </w:rPr>
        <w:t xml:space="preserve"> </w:t>
      </w:r>
      <w:r w:rsidRPr="009309EA">
        <w:rPr>
          <w:rFonts w:ascii="Arial" w:hAnsi="Arial" w:cs="Arial"/>
        </w:rPr>
        <w:t>pitno</w:t>
      </w:r>
      <w:r w:rsidRPr="009309EA">
        <w:rPr>
          <w:rFonts w:ascii="Arial" w:hAnsi="Arial" w:cs="Arial"/>
          <w:spacing w:val="37"/>
        </w:rPr>
        <w:t xml:space="preserve"> </w:t>
      </w:r>
      <w:r w:rsidRPr="009309EA">
        <w:rPr>
          <w:rFonts w:ascii="Arial" w:hAnsi="Arial" w:cs="Arial"/>
        </w:rPr>
        <w:t>vodo,</w:t>
      </w:r>
      <w:r w:rsidRPr="009309EA">
        <w:rPr>
          <w:rFonts w:ascii="Arial" w:hAnsi="Arial" w:cs="Arial"/>
          <w:spacing w:val="38"/>
        </w:rPr>
        <w:t xml:space="preserve"> </w:t>
      </w:r>
      <w:r w:rsidRPr="009309EA">
        <w:rPr>
          <w:rFonts w:ascii="Arial" w:hAnsi="Arial" w:cs="Arial"/>
        </w:rPr>
        <w:t>hrano,</w:t>
      </w:r>
      <w:r w:rsidRPr="009309EA">
        <w:rPr>
          <w:rFonts w:ascii="Arial" w:hAnsi="Arial" w:cs="Arial"/>
          <w:spacing w:val="36"/>
        </w:rPr>
        <w:t xml:space="preserve"> </w:t>
      </w:r>
      <w:r w:rsidRPr="009309EA">
        <w:rPr>
          <w:rFonts w:ascii="Arial" w:hAnsi="Arial" w:cs="Arial"/>
        </w:rPr>
        <w:t>zdravili</w:t>
      </w:r>
      <w:r w:rsidRPr="009309EA">
        <w:rPr>
          <w:rFonts w:ascii="Arial" w:hAnsi="Arial" w:cs="Arial"/>
          <w:spacing w:val="36"/>
        </w:rPr>
        <w:t xml:space="preserve"> </w:t>
      </w:r>
      <w:r>
        <w:rPr>
          <w:rFonts w:ascii="Arial" w:hAnsi="Arial" w:cs="Arial"/>
        </w:rPr>
        <w:t xml:space="preserve">ter </w:t>
      </w:r>
      <w:r w:rsidRPr="009309EA">
        <w:rPr>
          <w:rFonts w:ascii="Arial" w:hAnsi="Arial" w:cs="Arial"/>
        </w:rPr>
        <w:t>drugimi</w:t>
      </w:r>
      <w:r w:rsidRPr="009309EA">
        <w:rPr>
          <w:rFonts w:ascii="Arial" w:hAnsi="Arial" w:cs="Arial"/>
          <w:spacing w:val="-55"/>
        </w:rPr>
        <w:t xml:space="preserve"> </w:t>
      </w:r>
      <w:r>
        <w:rPr>
          <w:rFonts w:ascii="Arial" w:hAnsi="Arial" w:cs="Arial"/>
          <w:spacing w:val="-55"/>
        </w:rPr>
        <w:t xml:space="preserve">   </w:t>
      </w:r>
      <w:r w:rsidRPr="009309EA">
        <w:rPr>
          <w:rFonts w:ascii="Arial" w:hAnsi="Arial" w:cs="Arial"/>
        </w:rPr>
        <w:t>osnovnimi</w:t>
      </w:r>
      <w:r w:rsidRPr="009309EA">
        <w:rPr>
          <w:rFonts w:ascii="Arial" w:hAnsi="Arial" w:cs="Arial"/>
          <w:spacing w:val="1"/>
        </w:rPr>
        <w:t xml:space="preserve"> </w:t>
      </w:r>
      <w:r w:rsidRPr="009309EA">
        <w:rPr>
          <w:rFonts w:ascii="Arial" w:hAnsi="Arial" w:cs="Arial"/>
        </w:rPr>
        <w:t>potrebščinami,</w:t>
      </w:r>
    </w:p>
    <w:p w:rsidR="00AB75C0" w:rsidRPr="009309EA" w:rsidRDefault="00AB75C0" w:rsidP="00A2136E">
      <w:pPr>
        <w:pStyle w:val="Odstavekseznama"/>
        <w:numPr>
          <w:ilvl w:val="0"/>
          <w:numId w:val="1"/>
        </w:numPr>
        <w:tabs>
          <w:tab w:val="left" w:pos="426"/>
        </w:tabs>
        <w:spacing w:line="269" w:lineRule="exact"/>
        <w:ind w:left="567" w:hanging="425"/>
        <w:rPr>
          <w:rFonts w:ascii="Arial" w:hAnsi="Arial" w:cs="Arial"/>
        </w:rPr>
      </w:pPr>
      <w:r w:rsidRPr="009309EA">
        <w:rPr>
          <w:rFonts w:ascii="Arial" w:hAnsi="Arial" w:cs="Arial"/>
        </w:rPr>
        <w:t>zagotovitev</w:t>
      </w:r>
      <w:r w:rsidRPr="009309EA">
        <w:rPr>
          <w:rFonts w:ascii="Arial" w:hAnsi="Arial" w:cs="Arial"/>
          <w:spacing w:val="-3"/>
        </w:rPr>
        <w:t xml:space="preserve"> </w:t>
      </w:r>
      <w:r w:rsidRPr="009309EA">
        <w:rPr>
          <w:rFonts w:ascii="Arial" w:hAnsi="Arial" w:cs="Arial"/>
        </w:rPr>
        <w:t>nujnih prometnih povezav</w:t>
      </w:r>
      <w:r w:rsidRPr="009309EA">
        <w:rPr>
          <w:rFonts w:ascii="Arial" w:hAnsi="Arial" w:cs="Arial"/>
          <w:spacing w:val="-3"/>
        </w:rPr>
        <w:t xml:space="preserve"> </w:t>
      </w:r>
      <w:r w:rsidRPr="009309EA">
        <w:rPr>
          <w:rFonts w:ascii="Arial" w:hAnsi="Arial" w:cs="Arial"/>
        </w:rPr>
        <w:t>in</w:t>
      </w:r>
    </w:p>
    <w:p w:rsidR="00AB75C0" w:rsidRPr="009309EA" w:rsidRDefault="00AB75C0" w:rsidP="00A2136E">
      <w:pPr>
        <w:pStyle w:val="Odstavekseznama"/>
        <w:numPr>
          <w:ilvl w:val="0"/>
          <w:numId w:val="1"/>
        </w:numPr>
        <w:tabs>
          <w:tab w:val="left" w:pos="426"/>
        </w:tabs>
        <w:spacing w:line="269" w:lineRule="exact"/>
        <w:ind w:left="567" w:hanging="425"/>
        <w:rPr>
          <w:rFonts w:ascii="Arial" w:hAnsi="Arial" w:cs="Arial"/>
        </w:rPr>
      </w:pPr>
      <w:r>
        <w:rPr>
          <w:rFonts w:ascii="Arial" w:hAnsi="Arial" w:cs="Arial"/>
        </w:rPr>
        <w:t>zaščito</w:t>
      </w:r>
      <w:r w:rsidRPr="009309EA">
        <w:rPr>
          <w:rFonts w:ascii="Arial" w:hAnsi="Arial" w:cs="Arial"/>
          <w:spacing w:val="-4"/>
        </w:rPr>
        <w:t xml:space="preserve"> </w:t>
      </w:r>
      <w:r w:rsidRPr="009309EA">
        <w:rPr>
          <w:rFonts w:ascii="Arial" w:hAnsi="Arial" w:cs="Arial"/>
        </w:rPr>
        <w:t>kulturne</w:t>
      </w:r>
      <w:r w:rsidRPr="009309EA">
        <w:rPr>
          <w:rFonts w:ascii="Arial" w:hAnsi="Arial" w:cs="Arial"/>
          <w:spacing w:val="-2"/>
        </w:rPr>
        <w:t xml:space="preserve"> </w:t>
      </w:r>
      <w:r w:rsidRPr="009309EA">
        <w:rPr>
          <w:rFonts w:ascii="Arial" w:hAnsi="Arial" w:cs="Arial"/>
        </w:rPr>
        <w:t>dediščine.</w:t>
      </w:r>
    </w:p>
    <w:p w:rsidR="00AB75C0" w:rsidRDefault="00AB75C0" w:rsidP="00AB75C0">
      <w:pPr>
        <w:pStyle w:val="Telobesedila"/>
        <w:spacing w:line="247" w:lineRule="auto"/>
        <w:ind w:left="318" w:right="571"/>
        <w:jc w:val="both"/>
        <w:rPr>
          <w:rFonts w:ascii="Arial" w:hAnsi="Arial" w:cs="Arial"/>
        </w:rPr>
      </w:pPr>
    </w:p>
    <w:p w:rsidR="00AB75C0" w:rsidRPr="00E42DBB" w:rsidRDefault="00AB75C0" w:rsidP="00AB75C0">
      <w:pPr>
        <w:pStyle w:val="Telobesedila"/>
        <w:spacing w:line="247" w:lineRule="auto"/>
        <w:ind w:right="-1"/>
        <w:jc w:val="both"/>
        <w:rPr>
          <w:rFonts w:ascii="Arial" w:hAnsi="Arial" w:cs="Arial"/>
          <w:color w:val="000000"/>
        </w:rPr>
      </w:pPr>
      <w:r w:rsidRPr="009309EA">
        <w:rPr>
          <w:rFonts w:ascii="Arial" w:hAnsi="Arial" w:cs="Arial"/>
          <w:b/>
        </w:rPr>
        <w:t>Občine</w:t>
      </w:r>
      <w:r w:rsidRPr="009309EA">
        <w:rPr>
          <w:rFonts w:ascii="Arial" w:hAnsi="Arial" w:cs="Arial"/>
          <w:b/>
          <w:spacing w:val="1"/>
        </w:rPr>
        <w:t xml:space="preserve"> </w:t>
      </w:r>
      <w:r w:rsidRPr="009309EA">
        <w:rPr>
          <w:rFonts w:ascii="Arial" w:hAnsi="Arial" w:cs="Arial"/>
        </w:rPr>
        <w:t>uporabijo</w:t>
      </w:r>
      <w:r w:rsidRPr="009309EA">
        <w:rPr>
          <w:rFonts w:ascii="Arial" w:hAnsi="Arial" w:cs="Arial"/>
          <w:spacing w:val="1"/>
        </w:rPr>
        <w:t xml:space="preserve"> </w:t>
      </w:r>
      <w:r w:rsidRPr="009309EA">
        <w:rPr>
          <w:rFonts w:ascii="Arial" w:hAnsi="Arial" w:cs="Arial"/>
        </w:rPr>
        <w:t>rešitve</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obstoječih</w:t>
      </w:r>
      <w:r w:rsidRPr="009309EA">
        <w:rPr>
          <w:rFonts w:ascii="Arial" w:hAnsi="Arial" w:cs="Arial"/>
          <w:spacing w:val="1"/>
        </w:rPr>
        <w:t xml:space="preserve"> </w:t>
      </w:r>
      <w:r w:rsidRPr="009309EA">
        <w:rPr>
          <w:rFonts w:ascii="Arial" w:hAnsi="Arial" w:cs="Arial"/>
        </w:rPr>
        <w:t>načrtov</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katerih</w:t>
      </w:r>
      <w:r w:rsidRPr="009309EA">
        <w:rPr>
          <w:rFonts w:ascii="Arial" w:hAnsi="Arial" w:cs="Arial"/>
          <w:spacing w:val="1"/>
        </w:rPr>
        <w:t xml:space="preserve"> </w:t>
      </w:r>
      <w:r w:rsidRPr="009309EA">
        <w:rPr>
          <w:rFonts w:ascii="Arial" w:hAnsi="Arial" w:cs="Arial"/>
        </w:rPr>
        <w:t>imajo</w:t>
      </w:r>
      <w:r w:rsidRPr="009309EA">
        <w:rPr>
          <w:rFonts w:ascii="Arial" w:hAnsi="Arial" w:cs="Arial"/>
          <w:spacing w:val="1"/>
        </w:rPr>
        <w:t xml:space="preserve"> </w:t>
      </w:r>
      <w:r w:rsidRPr="009309EA">
        <w:rPr>
          <w:rFonts w:ascii="Arial" w:hAnsi="Arial" w:cs="Arial"/>
        </w:rPr>
        <w:t>podrobno</w:t>
      </w:r>
      <w:r w:rsidRPr="009309EA">
        <w:rPr>
          <w:rFonts w:ascii="Arial" w:hAnsi="Arial" w:cs="Arial"/>
          <w:spacing w:val="58"/>
        </w:rPr>
        <w:t xml:space="preserve"> </w:t>
      </w:r>
      <w:r w:rsidRPr="009309EA">
        <w:rPr>
          <w:rFonts w:ascii="Arial" w:hAnsi="Arial" w:cs="Arial"/>
        </w:rPr>
        <w:t>opredeljeno</w:t>
      </w:r>
      <w:r w:rsidRPr="009309EA">
        <w:rPr>
          <w:rFonts w:ascii="Arial" w:hAnsi="Arial" w:cs="Arial"/>
          <w:spacing w:val="1"/>
        </w:rPr>
        <w:t xml:space="preserve"> </w:t>
      </w:r>
      <w:r w:rsidRPr="009309EA">
        <w:rPr>
          <w:rFonts w:ascii="Arial" w:hAnsi="Arial" w:cs="Arial"/>
        </w:rPr>
        <w:t>izvajanje,</w:t>
      </w:r>
      <w:r w:rsidRPr="009309EA">
        <w:rPr>
          <w:rFonts w:ascii="Arial" w:hAnsi="Arial" w:cs="Arial"/>
          <w:spacing w:val="1"/>
        </w:rPr>
        <w:t xml:space="preserve"> </w:t>
      </w:r>
      <w:r w:rsidRPr="009309EA">
        <w:rPr>
          <w:rFonts w:ascii="Arial" w:hAnsi="Arial" w:cs="Arial"/>
        </w:rPr>
        <w:t>sodelovanje</w:t>
      </w:r>
      <w:r w:rsidRPr="009309EA">
        <w:rPr>
          <w:rFonts w:ascii="Arial" w:hAnsi="Arial" w:cs="Arial"/>
          <w:spacing w:val="1"/>
        </w:rPr>
        <w:t xml:space="preserve"> </w:t>
      </w:r>
      <w:r w:rsidRPr="009309EA">
        <w:rPr>
          <w:rFonts w:ascii="Arial" w:hAnsi="Arial" w:cs="Arial"/>
        </w:rPr>
        <w:t>različnih</w:t>
      </w:r>
      <w:r w:rsidRPr="009309EA">
        <w:rPr>
          <w:rFonts w:ascii="Arial" w:hAnsi="Arial" w:cs="Arial"/>
          <w:spacing w:val="1"/>
        </w:rPr>
        <w:t xml:space="preserve"> </w:t>
      </w:r>
      <w:r w:rsidRPr="009309EA">
        <w:rPr>
          <w:rFonts w:ascii="Arial" w:hAnsi="Arial" w:cs="Arial"/>
        </w:rPr>
        <w:t>javnih</w:t>
      </w:r>
      <w:r w:rsidRPr="009309EA">
        <w:rPr>
          <w:rFonts w:ascii="Arial" w:hAnsi="Arial" w:cs="Arial"/>
          <w:spacing w:val="1"/>
        </w:rPr>
        <w:t xml:space="preserve"> </w:t>
      </w:r>
      <w:r w:rsidRPr="009309EA">
        <w:rPr>
          <w:rFonts w:ascii="Arial" w:hAnsi="Arial" w:cs="Arial"/>
        </w:rPr>
        <w:t>služb,</w:t>
      </w:r>
      <w:r w:rsidRPr="009309EA">
        <w:rPr>
          <w:rFonts w:ascii="Arial" w:hAnsi="Arial" w:cs="Arial"/>
          <w:spacing w:val="1"/>
        </w:rPr>
        <w:t xml:space="preserve"> </w:t>
      </w:r>
      <w:r w:rsidRPr="009309EA">
        <w:rPr>
          <w:rFonts w:ascii="Arial" w:hAnsi="Arial" w:cs="Arial"/>
        </w:rPr>
        <w:t>zavodov</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organizacij</w:t>
      </w:r>
      <w:r w:rsidRPr="009309EA">
        <w:rPr>
          <w:rFonts w:ascii="Arial" w:hAnsi="Arial" w:cs="Arial"/>
          <w:spacing w:val="1"/>
        </w:rPr>
        <w:t xml:space="preserve"> </w:t>
      </w:r>
      <w:r w:rsidRPr="009309EA">
        <w:rPr>
          <w:rFonts w:ascii="Arial" w:hAnsi="Arial" w:cs="Arial"/>
        </w:rPr>
        <w:t>pri</w:t>
      </w:r>
      <w:r w:rsidRPr="009309EA">
        <w:rPr>
          <w:rFonts w:ascii="Arial" w:hAnsi="Arial" w:cs="Arial"/>
          <w:spacing w:val="58"/>
        </w:rPr>
        <w:t xml:space="preserve"> </w:t>
      </w:r>
      <w:r w:rsidRPr="009309EA">
        <w:rPr>
          <w:rFonts w:ascii="Arial" w:hAnsi="Arial" w:cs="Arial"/>
        </w:rPr>
        <w:t>zagotavljanju</w:t>
      </w:r>
      <w:r w:rsidRPr="009309EA">
        <w:rPr>
          <w:rFonts w:ascii="Arial" w:hAnsi="Arial" w:cs="Arial"/>
          <w:spacing w:val="1"/>
        </w:rPr>
        <w:t xml:space="preserve"> </w:t>
      </w:r>
      <w:r w:rsidRPr="009309EA">
        <w:rPr>
          <w:rFonts w:ascii="Arial" w:hAnsi="Arial" w:cs="Arial"/>
        </w:rPr>
        <w:t>osnovnih</w:t>
      </w:r>
      <w:r w:rsidRPr="009309EA">
        <w:rPr>
          <w:rFonts w:ascii="Arial" w:hAnsi="Arial" w:cs="Arial"/>
          <w:spacing w:val="1"/>
        </w:rPr>
        <w:t xml:space="preserve"> </w:t>
      </w:r>
      <w:r w:rsidRPr="009309EA">
        <w:rPr>
          <w:rFonts w:ascii="Arial" w:hAnsi="Arial" w:cs="Arial"/>
        </w:rPr>
        <w:t xml:space="preserve">pogojev </w:t>
      </w:r>
      <w:r w:rsidRPr="00E42DBB">
        <w:rPr>
          <w:rFonts w:ascii="Arial" w:hAnsi="Arial" w:cs="Arial"/>
          <w:color w:val="000000"/>
        </w:rPr>
        <w:t>za</w:t>
      </w:r>
      <w:r w:rsidRPr="00E42DBB">
        <w:rPr>
          <w:rFonts w:ascii="Arial" w:hAnsi="Arial" w:cs="Arial"/>
          <w:color w:val="000000"/>
          <w:spacing w:val="2"/>
        </w:rPr>
        <w:t xml:space="preserve"> </w:t>
      </w:r>
      <w:r w:rsidRPr="00E42DBB">
        <w:rPr>
          <w:rFonts w:ascii="Arial" w:hAnsi="Arial" w:cs="Arial"/>
          <w:color w:val="000000"/>
        </w:rPr>
        <w:t>življenje.</w:t>
      </w:r>
    </w:p>
    <w:p w:rsidR="00AB75C0" w:rsidRPr="00E42DBB" w:rsidRDefault="00AB75C0" w:rsidP="00AB75C0">
      <w:pPr>
        <w:pStyle w:val="Telobesedila"/>
        <w:spacing w:line="247" w:lineRule="auto"/>
        <w:ind w:left="318" w:right="571"/>
        <w:jc w:val="both"/>
        <w:rPr>
          <w:rFonts w:ascii="Arial" w:hAnsi="Arial" w:cs="Arial"/>
          <w:color w:val="000000"/>
        </w:rPr>
      </w:pPr>
    </w:p>
    <w:p w:rsidR="00AB75C0" w:rsidRPr="00D428BE" w:rsidRDefault="00AB75C0" w:rsidP="00AB75C0">
      <w:pPr>
        <w:ind w:right="-1"/>
        <w:jc w:val="both"/>
        <w:rPr>
          <w:rFonts w:cs="Arial"/>
          <w:color w:val="000000"/>
          <w:sz w:val="22"/>
          <w:szCs w:val="22"/>
        </w:rPr>
      </w:pPr>
      <w:r w:rsidRPr="00D428BE">
        <w:rPr>
          <w:rFonts w:cs="Arial"/>
          <w:color w:val="000000"/>
          <w:sz w:val="22"/>
          <w:szCs w:val="22"/>
        </w:rPr>
        <w:t>Za opravljanje nalog na področju zagotavljanja osnovnih pogojev za življenje skrbijo javne službe in druge organizacije s področja infrastrukture ter pristojni poveljniki CZ občin.</w:t>
      </w:r>
    </w:p>
    <w:p w:rsidR="00AB75C0" w:rsidRPr="00D428BE" w:rsidRDefault="00AB75C0" w:rsidP="00AB75C0">
      <w:pPr>
        <w:pStyle w:val="Telobesedila"/>
        <w:spacing w:line="247" w:lineRule="auto"/>
        <w:ind w:right="-1"/>
        <w:jc w:val="both"/>
        <w:rPr>
          <w:rFonts w:ascii="Arial" w:hAnsi="Arial" w:cs="Arial"/>
          <w:color w:val="000000"/>
        </w:rPr>
      </w:pPr>
    </w:p>
    <w:p w:rsidR="00AB75C0" w:rsidRPr="00AB75C0" w:rsidRDefault="00AB75C0" w:rsidP="00AB75C0">
      <w:pPr>
        <w:pStyle w:val="Telobesedila"/>
        <w:spacing w:line="247" w:lineRule="auto"/>
        <w:ind w:right="-1"/>
        <w:jc w:val="both"/>
        <w:rPr>
          <w:rFonts w:ascii="Arial" w:hAnsi="Arial" w:cs="Arial"/>
          <w:color w:val="000000"/>
        </w:rPr>
      </w:pPr>
      <w:r w:rsidRPr="00D428BE">
        <w:rPr>
          <w:rFonts w:ascii="Arial" w:hAnsi="Arial" w:cs="Arial"/>
          <w:color w:val="000000"/>
        </w:rPr>
        <w:t>Sklep o preklicu izvajanja zaščitnih ukrepov in nalog na ravni regije sprejme poveljnik CZ za Dolenjsko na podlagi sklepa</w:t>
      </w:r>
      <w:r>
        <w:rPr>
          <w:rFonts w:ascii="Arial" w:hAnsi="Arial" w:cs="Arial"/>
          <w:color w:val="000000"/>
        </w:rPr>
        <w:t xml:space="preserve"> poveljnika CZ RS. </w:t>
      </w:r>
    </w:p>
    <w:p w:rsidR="00AB75C0" w:rsidRPr="009309EA" w:rsidRDefault="00AB75C0" w:rsidP="00AB75C0">
      <w:pPr>
        <w:pStyle w:val="Telobesedila"/>
        <w:spacing w:before="3"/>
        <w:rPr>
          <w:rFonts w:ascii="Arial" w:hAnsi="Arial" w:cs="Arial"/>
          <w:sz w:val="24"/>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653"/>
      </w:tblGrid>
      <w:tr w:rsidR="00AB75C0" w:rsidRPr="009309EA" w:rsidTr="00AB75C0">
        <w:trPr>
          <w:trHeight w:val="253"/>
          <w:tblHeader/>
        </w:trPr>
        <w:tc>
          <w:tcPr>
            <w:tcW w:w="994"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D-10</w:t>
            </w:r>
          </w:p>
        </w:tc>
        <w:tc>
          <w:tcPr>
            <w:tcW w:w="7653" w:type="dxa"/>
            <w:shd w:val="clear" w:color="auto" w:fill="auto"/>
          </w:tcPr>
          <w:p w:rsidR="00AB75C0" w:rsidRPr="005A6751" w:rsidRDefault="00AB75C0" w:rsidP="00652BFB">
            <w:pPr>
              <w:pStyle w:val="TableParagraph"/>
              <w:rPr>
                <w:rFonts w:ascii="Arial" w:hAnsi="Arial" w:cs="Arial"/>
              </w:rPr>
            </w:pPr>
            <w:r w:rsidRPr="005A6751">
              <w:rPr>
                <w:rFonts w:ascii="Arial" w:hAnsi="Arial" w:cs="Arial"/>
              </w:rPr>
              <w:t>Osnovni pogoji za življenje ob naravnih in drugih nesrečah - priporočilo</w:t>
            </w:r>
          </w:p>
        </w:tc>
      </w:tr>
    </w:tbl>
    <w:p w:rsidR="00AB75C0" w:rsidRPr="009309EA" w:rsidRDefault="00AB75C0" w:rsidP="00AB75C0">
      <w:pPr>
        <w:spacing w:after="160" w:line="259" w:lineRule="auto"/>
        <w:rPr>
          <w:rFonts w:cs="Arial"/>
          <w:sz w:val="27"/>
        </w:rPr>
      </w:pPr>
    </w:p>
    <w:p w:rsidR="00AB75C0" w:rsidRPr="00AA270E" w:rsidRDefault="00AB75C0" w:rsidP="00590E1D">
      <w:pPr>
        <w:pStyle w:val="Naslov1"/>
      </w:pPr>
      <w:bookmarkStart w:id="74" w:name="_Toc154579952"/>
      <w:r>
        <w:t xml:space="preserve">9. </w:t>
      </w:r>
      <w:r w:rsidRPr="00AA270E">
        <w:t>OSEBNA IN VZAJEMNA ZAŠČITA</w:t>
      </w:r>
      <w:bookmarkEnd w:id="74"/>
    </w:p>
    <w:p w:rsidR="00AB75C0" w:rsidRDefault="00AB75C0" w:rsidP="00AB75C0">
      <w:pPr>
        <w:pStyle w:val="Telobesedila"/>
      </w:pPr>
    </w:p>
    <w:p w:rsidR="00AB75C0" w:rsidRPr="00D428BE" w:rsidRDefault="00AB75C0" w:rsidP="00AB75C0">
      <w:pPr>
        <w:pStyle w:val="Telobesedila"/>
        <w:ind w:right="-1"/>
        <w:jc w:val="both"/>
        <w:rPr>
          <w:rFonts w:ascii="Arial" w:hAnsi="Arial" w:cs="Arial"/>
          <w:b/>
          <w:color w:val="000000"/>
        </w:rPr>
      </w:pPr>
      <w:r w:rsidRPr="00D428BE">
        <w:rPr>
          <w:rFonts w:ascii="Arial" w:hAnsi="Arial" w:cs="Arial"/>
        </w:rPr>
        <w:t>Osebna in vzajemna zaščita obsegata vse ukrepe, ki jih preživeli potniki ter ogroženi prebivalci izvajajo za preprečevanje in ublažitev posledic nesreče zrakoplova za svoje zdravje in življenje ter varnost svojega premoženja.</w:t>
      </w:r>
    </w:p>
    <w:p w:rsidR="00AB75C0" w:rsidRPr="00D428BE" w:rsidRDefault="00AB75C0" w:rsidP="00AB75C0">
      <w:pPr>
        <w:pStyle w:val="Telobesedila"/>
        <w:spacing w:before="7"/>
        <w:ind w:right="-1"/>
        <w:rPr>
          <w:rFonts w:ascii="Arial" w:hAnsi="Arial" w:cs="Arial"/>
        </w:rPr>
      </w:pPr>
    </w:p>
    <w:p w:rsidR="00AB75C0" w:rsidRPr="00D428BE" w:rsidRDefault="00AB75C0" w:rsidP="00AB75C0">
      <w:pPr>
        <w:pStyle w:val="Telobesedila"/>
        <w:spacing w:line="244" w:lineRule="auto"/>
        <w:ind w:right="-1"/>
        <w:jc w:val="both"/>
        <w:rPr>
          <w:rFonts w:ascii="Arial" w:hAnsi="Arial" w:cs="Arial"/>
        </w:rPr>
      </w:pPr>
      <w:r w:rsidRPr="00D428BE">
        <w:rPr>
          <w:rFonts w:ascii="Arial" w:hAnsi="Arial" w:cs="Arial"/>
        </w:rPr>
        <w:t>Z ukrepi, ki jih morajo izvesti potniki ob nesreči zrakoplova za zavarovanje svojih življenj mora</w:t>
      </w:r>
      <w:r w:rsidRPr="00D428BE">
        <w:rPr>
          <w:rFonts w:ascii="Arial" w:hAnsi="Arial" w:cs="Arial"/>
          <w:spacing w:val="1"/>
        </w:rPr>
        <w:t xml:space="preserve"> </w:t>
      </w:r>
      <w:r w:rsidRPr="00D428BE">
        <w:rPr>
          <w:rFonts w:ascii="Arial" w:hAnsi="Arial" w:cs="Arial"/>
        </w:rPr>
        <w:t>potnike</w:t>
      </w:r>
      <w:r w:rsidRPr="00D428BE">
        <w:rPr>
          <w:rFonts w:ascii="Arial" w:hAnsi="Arial" w:cs="Arial"/>
          <w:spacing w:val="1"/>
        </w:rPr>
        <w:t xml:space="preserve"> </w:t>
      </w:r>
      <w:r w:rsidRPr="00D428BE">
        <w:rPr>
          <w:rFonts w:ascii="Arial" w:hAnsi="Arial" w:cs="Arial"/>
        </w:rPr>
        <w:t>seznaniti</w:t>
      </w:r>
      <w:r w:rsidRPr="00D428BE">
        <w:rPr>
          <w:rFonts w:ascii="Arial" w:hAnsi="Arial" w:cs="Arial"/>
          <w:spacing w:val="1"/>
        </w:rPr>
        <w:t xml:space="preserve"> </w:t>
      </w:r>
      <w:r w:rsidRPr="00D428BE">
        <w:rPr>
          <w:rFonts w:ascii="Arial" w:hAnsi="Arial" w:cs="Arial"/>
        </w:rPr>
        <w:t>prevoznik.</w:t>
      </w:r>
      <w:r w:rsidRPr="00D428BE">
        <w:rPr>
          <w:rFonts w:ascii="Arial" w:hAnsi="Arial" w:cs="Arial"/>
          <w:spacing w:val="1"/>
        </w:rPr>
        <w:t xml:space="preserve"> </w:t>
      </w:r>
    </w:p>
    <w:p w:rsidR="00AB75C0" w:rsidRPr="00D428BE" w:rsidRDefault="00AB75C0" w:rsidP="00AB75C0">
      <w:pPr>
        <w:pStyle w:val="Telobesedila"/>
        <w:spacing w:line="244" w:lineRule="auto"/>
        <w:ind w:right="-1"/>
        <w:jc w:val="both"/>
        <w:rPr>
          <w:rFonts w:ascii="Arial" w:hAnsi="Arial" w:cs="Arial"/>
        </w:rPr>
      </w:pPr>
    </w:p>
    <w:p w:rsidR="00AB75C0" w:rsidRPr="00D428BE" w:rsidRDefault="00AB75C0" w:rsidP="00AB75C0">
      <w:pPr>
        <w:ind w:right="-1"/>
        <w:jc w:val="both"/>
        <w:rPr>
          <w:rFonts w:cs="Arial"/>
          <w:sz w:val="22"/>
          <w:szCs w:val="22"/>
        </w:rPr>
      </w:pPr>
      <w:r w:rsidRPr="00D428BE">
        <w:rPr>
          <w:rFonts w:cs="Arial"/>
          <w:sz w:val="22"/>
          <w:szCs w:val="22"/>
        </w:rPr>
        <w:t>Prebivalci morajo biti ozaveščeni in informirani o ukrepih oziroma pravilnem ravnanju ter ukrepanju ob nesreči zrakoplova.</w:t>
      </w:r>
    </w:p>
    <w:p w:rsidR="00AB75C0" w:rsidRPr="00D428BE" w:rsidRDefault="00AB75C0" w:rsidP="00AB75C0">
      <w:pPr>
        <w:pStyle w:val="Telobesedila"/>
        <w:spacing w:line="244" w:lineRule="auto"/>
        <w:ind w:right="-1"/>
        <w:jc w:val="both"/>
        <w:rPr>
          <w:rFonts w:ascii="Arial" w:hAnsi="Arial" w:cs="Arial"/>
        </w:rPr>
      </w:pPr>
    </w:p>
    <w:p w:rsidR="00AB75C0" w:rsidRPr="00D428BE" w:rsidRDefault="00AB75C0" w:rsidP="00AB75C0">
      <w:pPr>
        <w:ind w:right="-1"/>
        <w:jc w:val="both"/>
        <w:rPr>
          <w:rFonts w:cs="Arial"/>
          <w:sz w:val="22"/>
          <w:szCs w:val="22"/>
        </w:rPr>
      </w:pPr>
      <w:r w:rsidRPr="00D428BE">
        <w:rPr>
          <w:rFonts w:cs="Arial"/>
          <w:sz w:val="22"/>
          <w:szCs w:val="22"/>
        </w:rPr>
        <w:t xml:space="preserve">Za organizacijo, razvoj in usmerjanje osebne in vzajemne zaščite prebivalcev so </w:t>
      </w:r>
      <w:r w:rsidRPr="00D428BE">
        <w:rPr>
          <w:rFonts w:cs="Arial"/>
          <w:b/>
          <w:sz w:val="22"/>
          <w:szCs w:val="22"/>
        </w:rPr>
        <w:t>pristojne občine</w:t>
      </w:r>
      <w:r w:rsidRPr="00D428BE">
        <w:rPr>
          <w:rFonts w:cs="Arial"/>
          <w:sz w:val="22"/>
          <w:szCs w:val="22"/>
        </w:rPr>
        <w:t xml:space="preserve">. V občinskem načrtu zaščite in reševanja ob nesreči zrakoplova se opredeli izvedba osebne in vzajemne zaščite. </w:t>
      </w:r>
    </w:p>
    <w:p w:rsidR="00AB75C0" w:rsidRPr="00D428BE" w:rsidRDefault="00AB75C0" w:rsidP="00AB75C0">
      <w:pPr>
        <w:numPr>
          <w:ilvl w:val="12"/>
          <w:numId w:val="0"/>
        </w:numPr>
        <w:ind w:right="-1"/>
        <w:jc w:val="both"/>
        <w:rPr>
          <w:rFonts w:cs="Arial"/>
          <w:sz w:val="22"/>
          <w:szCs w:val="22"/>
        </w:rPr>
      </w:pPr>
    </w:p>
    <w:p w:rsidR="00AB75C0" w:rsidRDefault="00AB75C0" w:rsidP="00AB75C0">
      <w:pPr>
        <w:numPr>
          <w:ilvl w:val="12"/>
          <w:numId w:val="0"/>
        </w:numPr>
        <w:ind w:right="-1"/>
        <w:jc w:val="both"/>
        <w:rPr>
          <w:rFonts w:cs="Arial"/>
          <w:sz w:val="22"/>
          <w:szCs w:val="22"/>
        </w:rPr>
      </w:pPr>
      <w:r w:rsidRPr="00D428BE">
        <w:rPr>
          <w:rFonts w:cs="Arial"/>
          <w:sz w:val="22"/>
          <w:szCs w:val="22"/>
        </w:rPr>
        <w:t xml:space="preserve">Napotki za izvajanje osebne in vzajemne zaščite ter preventivni ukrepi in navodila za ravnanje ob nesreči, ki se lahko smiselno uporabijo tudi ob nesreči zrakoplova, so objavljeni na spletni strani gov.si.  </w:t>
      </w:r>
    </w:p>
    <w:p w:rsidR="00AB75C0" w:rsidRPr="00AB75C0" w:rsidRDefault="00AB75C0" w:rsidP="00AB75C0">
      <w:pPr>
        <w:numPr>
          <w:ilvl w:val="12"/>
          <w:numId w:val="0"/>
        </w:numPr>
        <w:ind w:right="-1"/>
        <w:jc w:val="both"/>
        <w:rPr>
          <w:rFonts w:cs="Arial"/>
          <w:sz w:val="22"/>
          <w:szCs w:val="22"/>
        </w:rPr>
      </w:pPr>
    </w:p>
    <w:p w:rsidR="00AB75C0" w:rsidRPr="00AA270E" w:rsidRDefault="00AB75C0" w:rsidP="00590E1D">
      <w:pPr>
        <w:pStyle w:val="Naslov1"/>
      </w:pPr>
      <w:bookmarkStart w:id="75" w:name="_bookmark60"/>
      <w:bookmarkStart w:id="76" w:name="_Toc154579953"/>
      <w:bookmarkEnd w:id="75"/>
      <w:r>
        <w:t xml:space="preserve">10. </w:t>
      </w:r>
      <w:r w:rsidRPr="00AA270E">
        <w:t>RAZLAGA POJMOV IN OKRAJŠAV</w:t>
      </w:r>
      <w:bookmarkEnd w:id="76"/>
    </w:p>
    <w:p w:rsidR="00AB75C0" w:rsidRPr="009309EA" w:rsidRDefault="00AB75C0" w:rsidP="00AB75C0">
      <w:pPr>
        <w:pStyle w:val="Telobesedila"/>
        <w:rPr>
          <w:rFonts w:ascii="Arial" w:hAnsi="Arial" w:cs="Arial"/>
          <w:b/>
          <w:sz w:val="26"/>
        </w:rPr>
      </w:pPr>
    </w:p>
    <w:p w:rsidR="00AB75C0" w:rsidRPr="009309EA" w:rsidRDefault="00AB75C0" w:rsidP="00AB75C0">
      <w:pPr>
        <w:pStyle w:val="Telobesedila"/>
        <w:spacing w:before="10"/>
        <w:rPr>
          <w:rFonts w:ascii="Arial" w:hAnsi="Arial" w:cs="Arial"/>
          <w:b/>
          <w:sz w:val="23"/>
        </w:rPr>
      </w:pPr>
    </w:p>
    <w:p w:rsidR="00AB75C0" w:rsidRPr="009309EA" w:rsidRDefault="00AB75C0" w:rsidP="00AB75C0">
      <w:pPr>
        <w:pStyle w:val="Naslov2"/>
      </w:pPr>
      <w:bookmarkStart w:id="77" w:name="_Toc154579954"/>
      <w:r>
        <w:lastRenderedPageBreak/>
        <w:t xml:space="preserve">10.1 </w:t>
      </w:r>
      <w:r w:rsidRPr="009309EA">
        <w:t>Razlaga</w:t>
      </w:r>
      <w:r w:rsidRPr="009309EA">
        <w:rPr>
          <w:spacing w:val="-3"/>
        </w:rPr>
        <w:t xml:space="preserve"> </w:t>
      </w:r>
      <w:r w:rsidRPr="009309EA">
        <w:t>pojmov</w:t>
      </w:r>
      <w:bookmarkEnd w:id="77"/>
    </w:p>
    <w:p w:rsidR="00AB75C0" w:rsidRPr="00C609D6" w:rsidRDefault="00AB75C0" w:rsidP="00AB75C0">
      <w:pPr>
        <w:tabs>
          <w:tab w:val="left" w:pos="699"/>
        </w:tabs>
        <w:spacing w:before="2" w:line="244" w:lineRule="auto"/>
        <w:ind w:right="577"/>
        <w:jc w:val="both"/>
        <w:rPr>
          <w:rFonts w:cs="Arial"/>
        </w:rPr>
      </w:pP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Javno letališče</w:t>
      </w:r>
      <w:r w:rsidRPr="00A41210">
        <w:rPr>
          <w:rFonts w:cs="Arial"/>
        </w:rPr>
        <w:t xml:space="preserve"> je letališče, ki je namenjeno in odprto za zračni promet in javni zračni prevoz.</w:t>
      </w: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 xml:space="preserve">Kontrolirani zračni prostor </w:t>
      </w:r>
      <w:r w:rsidRPr="00A41210">
        <w:rPr>
          <w:rFonts w:cs="Arial"/>
        </w:rPr>
        <w:t>pomeni zračni prostor določenih dimenzij, v katerem je zagotovljena služba kontrole zračnega prometa v skladu s klasifikacijo zračnega prostora.</w:t>
      </w:r>
    </w:p>
    <w:p w:rsidR="00AB75C0" w:rsidRPr="00A41210" w:rsidRDefault="00AB75C0" w:rsidP="00652BFB">
      <w:pPr>
        <w:numPr>
          <w:ilvl w:val="0"/>
          <w:numId w:val="24"/>
        </w:numPr>
        <w:tabs>
          <w:tab w:val="clear" w:pos="720"/>
          <w:tab w:val="num" w:pos="360"/>
        </w:tabs>
        <w:spacing w:line="240" w:lineRule="auto"/>
        <w:ind w:left="360"/>
        <w:jc w:val="both"/>
        <w:rPr>
          <w:rFonts w:cs="Arial"/>
        </w:rPr>
      </w:pPr>
      <w:r>
        <w:rPr>
          <w:rFonts w:cs="Arial"/>
          <w:b/>
        </w:rPr>
        <w:t>Letališče (angl. aerodrome</w:t>
      </w:r>
      <w:r w:rsidRPr="00A41210">
        <w:rPr>
          <w:rFonts w:cs="Arial"/>
          <w:b/>
        </w:rPr>
        <w:t xml:space="preserve">) </w:t>
      </w:r>
      <w:r w:rsidRPr="00A41210">
        <w:rPr>
          <w:rFonts w:cs="Arial"/>
        </w:rPr>
        <w:t xml:space="preserve">pomeni opredeljeno območje na kopnem ali vodi, na nepremični ali na nepremični oziroma plavajoči konstrukciji na vodi, vključno z vsemi objekti, napravami in opremo, ki </w:t>
      </w:r>
      <w:r>
        <w:rPr>
          <w:rFonts w:cs="Arial"/>
        </w:rPr>
        <w:t>so</w:t>
      </w:r>
      <w:r w:rsidRPr="00A41210">
        <w:rPr>
          <w:rFonts w:cs="Arial"/>
        </w:rPr>
        <w:t xml:space="preserve"> na takem območju, ki je v celoti ali delno namenjena za uporabo za prihode, odhode in premike zrakoplovov po površini.</w:t>
      </w:r>
    </w:p>
    <w:p w:rsidR="00AB75C0" w:rsidRPr="00A41210" w:rsidRDefault="00AB75C0" w:rsidP="00652BFB">
      <w:pPr>
        <w:numPr>
          <w:ilvl w:val="0"/>
          <w:numId w:val="24"/>
        </w:numPr>
        <w:tabs>
          <w:tab w:val="clear" w:pos="720"/>
          <w:tab w:val="num" w:pos="360"/>
        </w:tabs>
        <w:spacing w:line="240" w:lineRule="auto"/>
        <w:ind w:left="360"/>
        <w:jc w:val="both"/>
        <w:rPr>
          <w:rFonts w:cs="Arial"/>
        </w:rPr>
      </w:pPr>
      <w:r>
        <w:rPr>
          <w:rFonts w:cs="Arial"/>
          <w:b/>
        </w:rPr>
        <w:t>Kontrolirana cona  (</w:t>
      </w:r>
      <w:r w:rsidRPr="00A41210">
        <w:rPr>
          <w:rFonts w:cs="Arial"/>
          <w:b/>
        </w:rPr>
        <w:t>Control Zone</w:t>
      </w:r>
      <w:r>
        <w:rPr>
          <w:rFonts w:cs="Arial"/>
          <w:b/>
        </w:rPr>
        <w:t xml:space="preserve"> - CTR</w:t>
      </w:r>
      <w:r w:rsidRPr="00A41210">
        <w:rPr>
          <w:rFonts w:cs="Arial"/>
          <w:b/>
        </w:rPr>
        <w:t xml:space="preserve">) </w:t>
      </w:r>
      <w:r w:rsidRPr="00A41210">
        <w:t xml:space="preserve"> </w:t>
      </w:r>
      <w:r w:rsidRPr="00A41210">
        <w:rPr>
          <w:rFonts w:cs="Arial"/>
        </w:rPr>
        <w:t>pomeni kontrolirani zračni prostor, ki se razteza navzgor od površine zemlje do določene zgornje meje.</w:t>
      </w: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 xml:space="preserve">Mešano letališče </w:t>
      </w:r>
      <w:r w:rsidRPr="00A41210">
        <w:rPr>
          <w:rFonts w:cs="Arial"/>
        </w:rPr>
        <w:t>je vojaško letališče, na katerem je dovoljen tudi civilni zračni promet.</w:t>
      </w: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 xml:space="preserve">Nesreča </w:t>
      </w:r>
      <w:r>
        <w:rPr>
          <w:rFonts w:cs="Arial"/>
        </w:rPr>
        <w:t>je po Z</w:t>
      </w:r>
      <w:r w:rsidRPr="00A41210">
        <w:rPr>
          <w:rFonts w:cs="Arial"/>
        </w:rPr>
        <w:t>akonu o letalstvu dogodek, povezan z obratovanjem</w:t>
      </w:r>
      <w:r w:rsidRPr="00A41210">
        <w:rPr>
          <w:rFonts w:cs="Arial"/>
          <w:b/>
        </w:rPr>
        <w:t xml:space="preserve"> </w:t>
      </w:r>
      <w:r w:rsidRPr="00A41210">
        <w:rPr>
          <w:rFonts w:cs="Arial"/>
        </w:rPr>
        <w:t xml:space="preserve">zrakoplova, ki se zgodi tedaj, ko se ena ali več oseb oziroma stvari vkrca v zrakoplov, s katerim se namerava opraviti let, do tedaj, ko se opravi izkrcanje in zaradi katerega je </w:t>
      </w:r>
    </w:p>
    <w:p w:rsidR="00AB75C0" w:rsidRPr="00A41210" w:rsidRDefault="00AB75C0" w:rsidP="00652BFB">
      <w:pPr>
        <w:numPr>
          <w:ilvl w:val="0"/>
          <w:numId w:val="25"/>
        </w:numPr>
        <w:tabs>
          <w:tab w:val="clear" w:pos="1080"/>
          <w:tab w:val="num" w:pos="720"/>
        </w:tabs>
        <w:spacing w:line="240" w:lineRule="auto"/>
        <w:ind w:left="720"/>
        <w:jc w:val="both"/>
        <w:rPr>
          <w:rFonts w:cs="Arial"/>
        </w:rPr>
      </w:pPr>
      <w:r w:rsidRPr="00A41210">
        <w:rPr>
          <w:rFonts w:cs="Arial"/>
        </w:rPr>
        <w:t>ena ali več oseb smrtno ponesrečenih ali težje poškodovanih oziroma so stvari močno poškodovane ali uničene, kot posledica nahajanja v zrakoplovu, ali neposrednega stika z delom zrakoplova vključno z deli, ki so se oddvojili, ali izpostavljenosti reaktivnemu pišu, razen, če so poškodbe posledica naravnih vzrokov, če gre za samopoškodbe ali če poškodbe povzročijo druge osebe, ali so poškodovani slepi potniki, ki se skrivajo zunaj območij, ki so običajno namenjena potnikom in posadki,</w:t>
      </w:r>
    </w:p>
    <w:p w:rsidR="00AB75C0" w:rsidRPr="00A41210" w:rsidRDefault="00AB75C0" w:rsidP="00652BFB">
      <w:pPr>
        <w:numPr>
          <w:ilvl w:val="0"/>
          <w:numId w:val="25"/>
        </w:numPr>
        <w:tabs>
          <w:tab w:val="clear" w:pos="1080"/>
          <w:tab w:val="num" w:pos="720"/>
        </w:tabs>
        <w:spacing w:line="240" w:lineRule="auto"/>
        <w:ind w:left="720"/>
        <w:jc w:val="both"/>
        <w:rPr>
          <w:rFonts w:cs="Arial"/>
        </w:rPr>
      </w:pPr>
      <w:r w:rsidRPr="00A41210">
        <w:rPr>
          <w:rFonts w:cs="Arial"/>
        </w:rPr>
        <w:t>na zrakoplovu nastala poškodba ali napaka na strukturi, ki negativno vpliva na strukturno moč, delovanje ali letalne karakteristike zrakoplova in bi zahtevala večje popravilo ali zamenjavo poškodovanega dela, razen okvare ali poškodbe motorja, ki je omenjena samo nanj, njegov pokrov ali dodatke, ali okvare propelerja, konca krila, antene, zračnice, zavor, aerodinamičnih prehodov, manjše zareze ali vbodne luknje na površini zrakoplova,</w:t>
      </w:r>
    </w:p>
    <w:p w:rsidR="00AB75C0" w:rsidRPr="00A41210" w:rsidRDefault="00AB75C0" w:rsidP="00652BFB">
      <w:pPr>
        <w:numPr>
          <w:ilvl w:val="0"/>
          <w:numId w:val="25"/>
        </w:numPr>
        <w:tabs>
          <w:tab w:val="clear" w:pos="1080"/>
          <w:tab w:val="num" w:pos="720"/>
        </w:tabs>
        <w:spacing w:line="240" w:lineRule="auto"/>
        <w:ind w:left="720"/>
        <w:jc w:val="both"/>
        <w:rPr>
          <w:rFonts w:cs="Arial"/>
        </w:rPr>
      </w:pPr>
      <w:r w:rsidRPr="00A41210">
        <w:rPr>
          <w:rFonts w:cs="Arial"/>
        </w:rPr>
        <w:t>zrakoplov izgubljen ali popolnoma nedostopen.</w:t>
      </w: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Nesreča</w:t>
      </w:r>
      <w:r>
        <w:rPr>
          <w:rFonts w:cs="Arial"/>
        </w:rPr>
        <w:t xml:space="preserve"> je po Z</w:t>
      </w:r>
      <w:r w:rsidRPr="00A41210">
        <w:rPr>
          <w:rFonts w:cs="Arial"/>
        </w:rPr>
        <w:t>akonu o varstvu pred naravnimi in drugimi nesrečami dogodek ali vrsta dogodkov, povzročenih po nenadzorovanih naravnih in drugih silah, ki prizadenejo oziroma ogrozijo življenje ali zdravje ljudi, živali ter premoženje, povzročijo škodo na kulturni dediščini in okolju v takšnem obsegu, da je za n</w:t>
      </w:r>
      <w:r>
        <w:rPr>
          <w:rFonts w:cs="Arial"/>
        </w:rPr>
        <w:t>jihov nadzor in obvladovanje treba</w:t>
      </w:r>
      <w:r w:rsidRPr="00A41210">
        <w:rPr>
          <w:rFonts w:cs="Arial"/>
        </w:rPr>
        <w:t xml:space="preserve"> uporabiti posebne ukrepe, sile in sredstva, ker ukrepi rednih dejavnosti, sile in sredstva ne zadostujejo.</w:t>
      </w: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Vzletišče</w:t>
      </w:r>
      <w:r w:rsidRPr="00A41210">
        <w:rPr>
          <w:rFonts w:cs="Arial"/>
        </w:rPr>
        <w:t xml:space="preserve"> je določena kopenska ali vodna površina, ki je v celoti ali deloma namenjena za pristajanje, vzletanje ali gibanje zrakoplovov samo določenih vrst in kategorij.</w:t>
      </w: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 xml:space="preserve">Zračni promet </w:t>
      </w:r>
      <w:r w:rsidRPr="00A41210">
        <w:rPr>
          <w:rFonts w:cs="Arial"/>
        </w:rPr>
        <w:t xml:space="preserve">pomeni </w:t>
      </w:r>
      <w:r>
        <w:rPr>
          <w:rFonts w:cs="Arial"/>
        </w:rPr>
        <w:t>vse zrakoplove med letom ali</w:t>
      </w:r>
      <w:r w:rsidRPr="00A41210">
        <w:rPr>
          <w:rFonts w:cs="Arial"/>
        </w:rPr>
        <w:t xml:space="preserve"> premikanjem po manevrski površini letališča.</w:t>
      </w:r>
    </w:p>
    <w:p w:rsidR="00AB75C0" w:rsidRPr="00A41210"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 xml:space="preserve">Zračni prostor </w:t>
      </w:r>
      <w:r w:rsidRPr="00A41210">
        <w:rPr>
          <w:rFonts w:cs="Arial"/>
        </w:rPr>
        <w:t>RS obseg</w:t>
      </w:r>
      <w:r>
        <w:rPr>
          <w:rFonts w:cs="Arial"/>
        </w:rPr>
        <w:t xml:space="preserve">a zračni prostor nad kopnim, </w:t>
      </w:r>
      <w:r w:rsidRPr="00A41210">
        <w:rPr>
          <w:rFonts w:cs="Arial"/>
        </w:rPr>
        <w:t>obalnim morjem in notranjimi vodami, ki so pod suverenostjo RS.</w:t>
      </w:r>
    </w:p>
    <w:p w:rsidR="00AB75C0" w:rsidRPr="00E206EC" w:rsidRDefault="00AB75C0" w:rsidP="00652BFB">
      <w:pPr>
        <w:numPr>
          <w:ilvl w:val="0"/>
          <w:numId w:val="24"/>
        </w:numPr>
        <w:tabs>
          <w:tab w:val="clear" w:pos="720"/>
          <w:tab w:val="num" w:pos="360"/>
        </w:tabs>
        <w:spacing w:line="240" w:lineRule="auto"/>
        <w:ind w:left="360"/>
        <w:jc w:val="both"/>
        <w:rPr>
          <w:rFonts w:cs="Arial"/>
        </w:rPr>
      </w:pPr>
      <w:r w:rsidRPr="00A41210">
        <w:rPr>
          <w:rFonts w:cs="Arial"/>
          <w:b/>
        </w:rPr>
        <w:t>Zrakoplov</w:t>
      </w:r>
      <w:r w:rsidRPr="00A41210">
        <w:rPr>
          <w:rFonts w:cs="Arial"/>
        </w:rPr>
        <w:t xml:space="preserve"> pomeni katero koli napravo, ki se lahko obdrži v atmosferi zaradi reakcij</w:t>
      </w:r>
      <w:r>
        <w:rPr>
          <w:rFonts w:cs="Arial"/>
        </w:rPr>
        <w:t xml:space="preserve"> zraka, razen reakcij zraka na Z</w:t>
      </w:r>
      <w:r w:rsidRPr="00A41210">
        <w:rPr>
          <w:rFonts w:cs="Arial"/>
        </w:rPr>
        <w:t>emeljsko površino.</w:t>
      </w:r>
    </w:p>
    <w:p w:rsidR="00AB75C0" w:rsidRPr="009309EA" w:rsidRDefault="00AB75C0" w:rsidP="00CC2E60">
      <w:pPr>
        <w:spacing w:after="160" w:line="259" w:lineRule="auto"/>
        <w:rPr>
          <w:rFonts w:cs="Arial"/>
        </w:rPr>
      </w:pPr>
      <w:r>
        <w:rPr>
          <w:rFonts w:cs="Arial"/>
        </w:rPr>
        <w:br w:type="page"/>
      </w:r>
    </w:p>
    <w:p w:rsidR="00AB75C0" w:rsidRPr="009309EA" w:rsidRDefault="00AB75C0" w:rsidP="00AB75C0">
      <w:pPr>
        <w:pStyle w:val="Naslov2"/>
      </w:pPr>
      <w:bookmarkStart w:id="78" w:name="_Toc154579955"/>
      <w:r>
        <w:lastRenderedPageBreak/>
        <w:t xml:space="preserve">10.2. </w:t>
      </w:r>
      <w:r w:rsidRPr="009309EA">
        <w:t>Razlaga</w:t>
      </w:r>
      <w:r w:rsidRPr="009309EA">
        <w:rPr>
          <w:spacing w:val="-4"/>
        </w:rPr>
        <w:t xml:space="preserve"> </w:t>
      </w:r>
      <w:r w:rsidRPr="009309EA">
        <w:t>okrajšav</w:t>
      </w:r>
      <w:bookmarkEnd w:id="78"/>
    </w:p>
    <w:p w:rsidR="00AB75C0" w:rsidRPr="009309EA" w:rsidRDefault="00AB75C0" w:rsidP="00AB75C0">
      <w:pPr>
        <w:pStyle w:val="Telobesedila"/>
        <w:spacing w:before="4"/>
        <w:rPr>
          <w:rFonts w:ascii="Arial" w:hAnsi="Arial" w:cs="Arial"/>
          <w:b/>
          <w:sz w:val="25"/>
        </w:rPr>
      </w:pPr>
    </w:p>
    <w:tbl>
      <w:tblPr>
        <w:tblW w:w="0" w:type="auto"/>
        <w:tblInd w:w="126" w:type="dxa"/>
        <w:tblLayout w:type="fixed"/>
        <w:tblCellMar>
          <w:left w:w="0" w:type="dxa"/>
          <w:right w:w="0" w:type="dxa"/>
        </w:tblCellMar>
        <w:tblLook w:val="01E0" w:firstRow="1" w:lastRow="1" w:firstColumn="1" w:lastColumn="1" w:noHBand="0" w:noVBand="0"/>
      </w:tblPr>
      <w:tblGrid>
        <w:gridCol w:w="2765"/>
        <w:gridCol w:w="6661"/>
      </w:tblGrid>
      <w:tr w:rsidR="00AB75C0" w:rsidRPr="009309EA" w:rsidTr="00652BFB">
        <w:trPr>
          <w:trHeight w:val="258"/>
          <w:tblHeader/>
        </w:trPr>
        <w:tc>
          <w:tcPr>
            <w:tcW w:w="2765" w:type="dxa"/>
            <w:shd w:val="clear" w:color="auto" w:fill="auto"/>
          </w:tcPr>
          <w:p w:rsidR="00AB75C0" w:rsidRPr="005A6751" w:rsidRDefault="00AB75C0" w:rsidP="00652BFB">
            <w:pPr>
              <w:pStyle w:val="TableParagraph"/>
              <w:spacing w:before="0" w:line="238" w:lineRule="exact"/>
              <w:ind w:left="200"/>
              <w:rPr>
                <w:rFonts w:ascii="Arial" w:hAnsi="Arial" w:cs="Arial"/>
                <w:b/>
              </w:rPr>
            </w:pPr>
            <w:r w:rsidRPr="005A6751">
              <w:rPr>
                <w:rFonts w:ascii="Arial" w:hAnsi="Arial" w:cs="Arial"/>
                <w:b/>
              </w:rPr>
              <w:t>ARSO</w:t>
            </w:r>
          </w:p>
        </w:tc>
        <w:tc>
          <w:tcPr>
            <w:tcW w:w="6661" w:type="dxa"/>
            <w:shd w:val="clear" w:color="auto" w:fill="auto"/>
          </w:tcPr>
          <w:p w:rsidR="00AB75C0" w:rsidRPr="005A6751" w:rsidRDefault="00AB75C0" w:rsidP="00652BFB">
            <w:pPr>
              <w:pStyle w:val="TableParagraph"/>
              <w:spacing w:before="0" w:line="239" w:lineRule="exact"/>
              <w:ind w:left="377"/>
              <w:rPr>
                <w:rFonts w:ascii="Arial" w:hAnsi="Arial" w:cs="Arial"/>
              </w:rPr>
            </w:pPr>
            <w:r w:rsidRPr="005A6751">
              <w:rPr>
                <w:rFonts w:ascii="Arial" w:hAnsi="Arial" w:cs="Arial"/>
              </w:rPr>
              <w:t>Agencija</w:t>
            </w:r>
            <w:r w:rsidRPr="005A6751">
              <w:rPr>
                <w:rFonts w:ascii="Arial" w:hAnsi="Arial" w:cs="Arial"/>
                <w:spacing w:val="-1"/>
              </w:rPr>
              <w:t xml:space="preserve"> </w:t>
            </w:r>
            <w:r w:rsidRPr="005A6751">
              <w:rPr>
                <w:rFonts w:ascii="Arial" w:hAnsi="Arial" w:cs="Arial"/>
              </w:rPr>
              <w:t>Republike Slovenije za okolje</w:t>
            </w:r>
          </w:p>
        </w:tc>
      </w:tr>
      <w:tr w:rsidR="00AB75C0" w:rsidRPr="009309EA" w:rsidTr="00652BFB">
        <w:trPr>
          <w:trHeight w:val="528"/>
        </w:trPr>
        <w:tc>
          <w:tcPr>
            <w:tcW w:w="2765" w:type="dxa"/>
            <w:shd w:val="clear" w:color="auto" w:fill="auto"/>
          </w:tcPr>
          <w:p w:rsidR="00AB75C0" w:rsidRPr="005A6751" w:rsidRDefault="00AB75C0" w:rsidP="00652BFB">
            <w:pPr>
              <w:pStyle w:val="TableParagraph"/>
              <w:spacing w:before="0" w:line="264" w:lineRule="exact"/>
              <w:ind w:left="200" w:right="1946"/>
              <w:rPr>
                <w:rFonts w:ascii="Arial" w:hAnsi="Arial" w:cs="Arial"/>
                <w:b/>
              </w:rPr>
            </w:pPr>
            <w:r w:rsidRPr="005A6751">
              <w:rPr>
                <w:rFonts w:ascii="Arial" w:hAnsi="Arial" w:cs="Arial"/>
                <w:b/>
              </w:rPr>
              <w:t>BNZP</w:t>
            </w:r>
            <w:r w:rsidRPr="005A6751">
              <w:rPr>
                <w:rFonts w:ascii="Arial" w:hAnsi="Arial" w:cs="Arial"/>
                <w:b/>
                <w:spacing w:val="-60"/>
              </w:rPr>
              <w:t xml:space="preserve"> </w:t>
            </w:r>
            <w:r w:rsidRPr="005A6751">
              <w:rPr>
                <w:rFonts w:ascii="Arial" w:hAnsi="Arial" w:cs="Arial"/>
                <w:b/>
              </w:rPr>
              <w:t>CAA</w:t>
            </w:r>
          </w:p>
        </w:tc>
        <w:tc>
          <w:tcPr>
            <w:tcW w:w="6661" w:type="dxa"/>
            <w:shd w:val="clear" w:color="auto" w:fill="auto"/>
          </w:tcPr>
          <w:p w:rsidR="00AB75C0" w:rsidRPr="005A6751" w:rsidRDefault="00AB75C0" w:rsidP="00652BFB">
            <w:pPr>
              <w:pStyle w:val="TableParagraph"/>
              <w:spacing w:before="0" w:line="254" w:lineRule="exact"/>
              <w:ind w:left="377" w:right="2562"/>
              <w:rPr>
                <w:rFonts w:ascii="Arial" w:hAnsi="Arial" w:cs="Arial"/>
              </w:rPr>
            </w:pPr>
            <w:r w:rsidRPr="005A6751">
              <w:rPr>
                <w:rFonts w:ascii="Arial" w:hAnsi="Arial" w:cs="Arial"/>
              </w:rPr>
              <w:t>Bataljon za nadzor zračnega prostora</w:t>
            </w:r>
            <w:r w:rsidRPr="005A6751">
              <w:rPr>
                <w:rFonts w:ascii="Arial" w:hAnsi="Arial" w:cs="Arial"/>
                <w:spacing w:val="-56"/>
              </w:rPr>
              <w:t xml:space="preserve"> </w:t>
            </w:r>
            <w:r w:rsidRPr="005A6751">
              <w:rPr>
                <w:rFonts w:ascii="Arial" w:hAnsi="Arial" w:cs="Arial"/>
              </w:rPr>
              <w:t>Agencija</w:t>
            </w:r>
            <w:r w:rsidRPr="005A6751">
              <w:rPr>
                <w:rFonts w:ascii="Arial" w:hAnsi="Arial" w:cs="Arial"/>
                <w:spacing w:val="1"/>
              </w:rPr>
              <w:t xml:space="preserve"> </w:t>
            </w:r>
            <w:r w:rsidRPr="005A6751">
              <w:rPr>
                <w:rFonts w:ascii="Arial" w:hAnsi="Arial" w:cs="Arial"/>
              </w:rPr>
              <w:t>za</w:t>
            </w:r>
            <w:r w:rsidRPr="005A6751">
              <w:rPr>
                <w:rFonts w:ascii="Arial" w:hAnsi="Arial" w:cs="Arial"/>
                <w:spacing w:val="1"/>
              </w:rPr>
              <w:t xml:space="preserve"> </w:t>
            </w:r>
            <w:r w:rsidRPr="005A6751">
              <w:rPr>
                <w:rFonts w:ascii="Arial" w:hAnsi="Arial" w:cs="Arial"/>
              </w:rPr>
              <w:t>civilno</w:t>
            </w:r>
            <w:r w:rsidRPr="005A6751">
              <w:rPr>
                <w:rFonts w:ascii="Arial" w:hAnsi="Arial" w:cs="Arial"/>
                <w:spacing w:val="2"/>
              </w:rPr>
              <w:t xml:space="preserve"> </w:t>
            </w:r>
            <w:r w:rsidRPr="005A6751">
              <w:rPr>
                <w:rFonts w:ascii="Arial" w:hAnsi="Arial" w:cs="Arial"/>
              </w:rPr>
              <w:t>letalstvo</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CNKZP</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Center</w:t>
            </w:r>
            <w:r w:rsidRPr="005A6751">
              <w:rPr>
                <w:rFonts w:ascii="Arial" w:hAnsi="Arial" w:cs="Arial"/>
                <w:spacing w:val="1"/>
              </w:rPr>
              <w:t xml:space="preserve"> </w:t>
            </w:r>
            <w:r w:rsidRPr="005A6751">
              <w:rPr>
                <w:rFonts w:ascii="Arial" w:hAnsi="Arial" w:cs="Arial"/>
              </w:rPr>
              <w:t>za nadzor</w:t>
            </w:r>
            <w:r w:rsidRPr="005A6751">
              <w:rPr>
                <w:rFonts w:ascii="Arial" w:hAnsi="Arial" w:cs="Arial"/>
                <w:spacing w:val="2"/>
              </w:rPr>
              <w:t xml:space="preserve"> </w:t>
            </w:r>
            <w:r w:rsidRPr="005A6751">
              <w:rPr>
                <w:rFonts w:ascii="Arial" w:hAnsi="Arial" w:cs="Arial"/>
              </w:rPr>
              <w:t>kontrole zračnega prometa</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CORS</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Center</w:t>
            </w:r>
            <w:r w:rsidRPr="005A6751">
              <w:rPr>
                <w:rFonts w:ascii="Arial" w:hAnsi="Arial" w:cs="Arial"/>
                <w:spacing w:val="-2"/>
              </w:rPr>
              <w:t xml:space="preserve"> </w:t>
            </w:r>
            <w:r w:rsidRPr="005A6751">
              <w:rPr>
                <w:rFonts w:ascii="Arial" w:hAnsi="Arial" w:cs="Arial"/>
              </w:rPr>
              <w:t>za</w:t>
            </w:r>
            <w:r w:rsidRPr="005A6751">
              <w:rPr>
                <w:rFonts w:ascii="Arial" w:hAnsi="Arial" w:cs="Arial"/>
                <w:spacing w:val="-3"/>
              </w:rPr>
              <w:t xml:space="preserve"> </w:t>
            </w:r>
            <w:r w:rsidRPr="005A6751">
              <w:rPr>
                <w:rFonts w:ascii="Arial" w:hAnsi="Arial" w:cs="Arial"/>
              </w:rPr>
              <w:t>obveščanje</w:t>
            </w:r>
            <w:r w:rsidRPr="005A6751">
              <w:rPr>
                <w:rFonts w:ascii="Arial" w:hAnsi="Arial" w:cs="Arial"/>
                <w:spacing w:val="-3"/>
              </w:rPr>
              <w:t xml:space="preserve"> </w:t>
            </w:r>
            <w:r w:rsidRPr="005A6751">
              <w:rPr>
                <w:rFonts w:ascii="Arial" w:hAnsi="Arial" w:cs="Arial"/>
              </w:rPr>
              <w:t>Republike</w:t>
            </w:r>
            <w:r w:rsidRPr="005A6751">
              <w:rPr>
                <w:rFonts w:ascii="Arial" w:hAnsi="Arial" w:cs="Arial"/>
                <w:spacing w:val="-4"/>
              </w:rPr>
              <w:t xml:space="preserve"> </w:t>
            </w:r>
            <w:r w:rsidRPr="005A6751">
              <w:rPr>
                <w:rFonts w:ascii="Arial" w:hAnsi="Arial" w:cs="Arial"/>
              </w:rPr>
              <w:t>Slovenije</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CZ</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Civilna</w:t>
            </w:r>
            <w:r w:rsidRPr="005A6751">
              <w:rPr>
                <w:rFonts w:ascii="Arial" w:hAnsi="Arial" w:cs="Arial"/>
                <w:spacing w:val="-7"/>
              </w:rPr>
              <w:t xml:space="preserve"> </w:t>
            </w:r>
            <w:r w:rsidRPr="005A6751">
              <w:rPr>
                <w:rFonts w:ascii="Arial" w:hAnsi="Arial" w:cs="Arial"/>
              </w:rPr>
              <w:t>zaščita</w:t>
            </w:r>
          </w:p>
        </w:tc>
      </w:tr>
      <w:tr w:rsidR="00AB75C0" w:rsidRPr="009309EA" w:rsidTr="00652BFB">
        <w:trPr>
          <w:trHeight w:val="310"/>
        </w:trPr>
        <w:tc>
          <w:tcPr>
            <w:tcW w:w="2765" w:type="dxa"/>
            <w:shd w:val="clear" w:color="auto" w:fill="auto"/>
          </w:tcPr>
          <w:p w:rsidR="00AB75C0" w:rsidRPr="005A6751" w:rsidRDefault="00AB75C0" w:rsidP="00652BFB">
            <w:pPr>
              <w:pStyle w:val="TableParagraph"/>
              <w:spacing w:before="5" w:line="240" w:lineRule="auto"/>
              <w:ind w:left="200"/>
              <w:rPr>
                <w:rFonts w:ascii="Arial" w:hAnsi="Arial" w:cs="Arial"/>
                <w:b/>
              </w:rPr>
            </w:pPr>
            <w:r w:rsidRPr="005A6751">
              <w:rPr>
                <w:rFonts w:ascii="Arial" w:hAnsi="Arial" w:cs="Arial"/>
                <w:b/>
              </w:rPr>
              <w:t>CZ RS</w:t>
            </w:r>
          </w:p>
        </w:tc>
        <w:tc>
          <w:tcPr>
            <w:tcW w:w="6661" w:type="dxa"/>
            <w:shd w:val="clear" w:color="auto" w:fill="auto"/>
          </w:tcPr>
          <w:p w:rsidR="00AB75C0" w:rsidRPr="005A6751" w:rsidRDefault="00AB75C0" w:rsidP="00652BFB">
            <w:pPr>
              <w:pStyle w:val="TableParagraph"/>
              <w:spacing w:before="2" w:line="240" w:lineRule="auto"/>
              <w:ind w:left="377"/>
              <w:rPr>
                <w:rFonts w:ascii="Arial" w:hAnsi="Arial" w:cs="Arial"/>
              </w:rPr>
            </w:pPr>
            <w:r w:rsidRPr="005A6751">
              <w:rPr>
                <w:rFonts w:ascii="Arial" w:hAnsi="Arial" w:cs="Arial"/>
              </w:rPr>
              <w:t>Civilna</w:t>
            </w:r>
            <w:r w:rsidRPr="005A6751">
              <w:rPr>
                <w:rFonts w:ascii="Arial" w:hAnsi="Arial" w:cs="Arial"/>
                <w:spacing w:val="-6"/>
              </w:rPr>
              <w:t xml:space="preserve"> </w:t>
            </w:r>
            <w:r w:rsidRPr="005A6751">
              <w:rPr>
                <w:rFonts w:ascii="Arial" w:hAnsi="Arial" w:cs="Arial"/>
              </w:rPr>
              <w:t>zaščita</w:t>
            </w:r>
            <w:r w:rsidRPr="005A6751">
              <w:rPr>
                <w:rFonts w:ascii="Arial" w:hAnsi="Arial" w:cs="Arial"/>
                <w:spacing w:val="-7"/>
              </w:rPr>
              <w:t xml:space="preserve"> </w:t>
            </w:r>
            <w:r w:rsidRPr="005A6751">
              <w:rPr>
                <w:rFonts w:ascii="Arial" w:hAnsi="Arial" w:cs="Arial"/>
              </w:rPr>
              <w:t>Republike</w:t>
            </w:r>
            <w:r w:rsidRPr="005A6751">
              <w:rPr>
                <w:rFonts w:ascii="Arial" w:hAnsi="Arial" w:cs="Arial"/>
                <w:spacing w:val="-6"/>
              </w:rPr>
              <w:t xml:space="preserve"> </w:t>
            </w:r>
            <w:r w:rsidRPr="005A6751">
              <w:rPr>
                <w:rFonts w:ascii="Arial" w:hAnsi="Arial" w:cs="Arial"/>
              </w:rPr>
              <w:t>Slovenije</w:t>
            </w:r>
          </w:p>
        </w:tc>
      </w:tr>
      <w:tr w:rsidR="00AB75C0" w:rsidRPr="009309EA" w:rsidTr="00652BFB">
        <w:trPr>
          <w:trHeight w:val="311"/>
        </w:trPr>
        <w:tc>
          <w:tcPr>
            <w:tcW w:w="2765" w:type="dxa"/>
            <w:shd w:val="clear" w:color="auto" w:fill="auto"/>
          </w:tcPr>
          <w:p w:rsidR="00AB75C0" w:rsidRPr="005A6751" w:rsidRDefault="00AB75C0" w:rsidP="00652BFB">
            <w:pPr>
              <w:pStyle w:val="TableParagraph"/>
              <w:spacing w:before="52" w:line="239" w:lineRule="exact"/>
              <w:ind w:left="200"/>
              <w:rPr>
                <w:rFonts w:ascii="Arial" w:hAnsi="Arial" w:cs="Arial"/>
                <w:b/>
              </w:rPr>
            </w:pPr>
            <w:r w:rsidRPr="005A6751">
              <w:rPr>
                <w:rFonts w:ascii="Arial" w:hAnsi="Arial" w:cs="Arial"/>
                <w:b/>
              </w:rPr>
              <w:t>ECAC</w:t>
            </w:r>
          </w:p>
        </w:tc>
        <w:tc>
          <w:tcPr>
            <w:tcW w:w="6661" w:type="dxa"/>
            <w:shd w:val="clear" w:color="auto" w:fill="auto"/>
          </w:tcPr>
          <w:p w:rsidR="00AB75C0" w:rsidRPr="005A6751" w:rsidRDefault="00AB75C0" w:rsidP="00652BFB">
            <w:pPr>
              <w:pStyle w:val="TableParagraph"/>
              <w:spacing w:before="49" w:line="242" w:lineRule="exact"/>
              <w:ind w:left="377"/>
              <w:rPr>
                <w:rFonts w:ascii="Arial" w:hAnsi="Arial" w:cs="Arial"/>
              </w:rPr>
            </w:pPr>
            <w:r w:rsidRPr="005A6751">
              <w:rPr>
                <w:rFonts w:ascii="Arial" w:hAnsi="Arial" w:cs="Arial"/>
              </w:rPr>
              <w:t>Evropska</w:t>
            </w:r>
            <w:r w:rsidRPr="005A6751">
              <w:rPr>
                <w:rFonts w:ascii="Arial" w:hAnsi="Arial" w:cs="Arial"/>
                <w:spacing w:val="1"/>
              </w:rPr>
              <w:t xml:space="preserve"> </w:t>
            </w:r>
            <w:r w:rsidRPr="005A6751">
              <w:rPr>
                <w:rFonts w:ascii="Arial" w:hAnsi="Arial" w:cs="Arial"/>
              </w:rPr>
              <w:t>konferenca civilnega</w:t>
            </w:r>
            <w:r w:rsidRPr="005A6751">
              <w:rPr>
                <w:rFonts w:ascii="Arial" w:hAnsi="Arial" w:cs="Arial"/>
                <w:spacing w:val="1"/>
              </w:rPr>
              <w:t xml:space="preserve"> </w:t>
            </w:r>
            <w:r w:rsidRPr="005A6751">
              <w:rPr>
                <w:rFonts w:ascii="Arial" w:hAnsi="Arial" w:cs="Arial"/>
              </w:rPr>
              <w:t>letalstva</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6" w:line="238" w:lineRule="exact"/>
              <w:ind w:left="200"/>
              <w:rPr>
                <w:rFonts w:ascii="Arial" w:hAnsi="Arial" w:cs="Arial"/>
                <w:b/>
              </w:rPr>
            </w:pPr>
            <w:r w:rsidRPr="005A6751">
              <w:rPr>
                <w:rFonts w:ascii="Arial" w:hAnsi="Arial" w:cs="Arial"/>
                <w:b/>
              </w:rPr>
              <w:t>ELME</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Ekološki</w:t>
            </w:r>
            <w:r w:rsidRPr="005A6751">
              <w:rPr>
                <w:rFonts w:ascii="Arial" w:hAnsi="Arial" w:cs="Arial"/>
                <w:spacing w:val="-3"/>
              </w:rPr>
              <w:t xml:space="preserve"> </w:t>
            </w:r>
            <w:r w:rsidRPr="005A6751">
              <w:rPr>
                <w:rFonts w:ascii="Arial" w:hAnsi="Arial" w:cs="Arial"/>
              </w:rPr>
              <w:t>laboratorij z</w:t>
            </w:r>
            <w:r w:rsidRPr="005A6751">
              <w:rPr>
                <w:rFonts w:ascii="Arial" w:hAnsi="Arial" w:cs="Arial"/>
                <w:spacing w:val="-3"/>
              </w:rPr>
              <w:t xml:space="preserve"> </w:t>
            </w:r>
            <w:r w:rsidRPr="005A6751">
              <w:rPr>
                <w:rFonts w:ascii="Arial" w:hAnsi="Arial" w:cs="Arial"/>
              </w:rPr>
              <w:t>mobilno</w:t>
            </w:r>
            <w:r w:rsidRPr="005A6751">
              <w:rPr>
                <w:rFonts w:ascii="Arial" w:hAnsi="Arial" w:cs="Arial"/>
                <w:spacing w:val="-2"/>
              </w:rPr>
              <w:t xml:space="preserve"> </w:t>
            </w:r>
            <w:r w:rsidRPr="005A6751">
              <w:rPr>
                <w:rFonts w:ascii="Arial" w:hAnsi="Arial" w:cs="Arial"/>
              </w:rPr>
              <w:t>enoto</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ELT</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Emergancy</w:t>
            </w:r>
            <w:r w:rsidRPr="005A6751">
              <w:rPr>
                <w:rFonts w:ascii="Arial" w:hAnsi="Arial" w:cs="Arial"/>
                <w:spacing w:val="2"/>
              </w:rPr>
              <w:t xml:space="preserve"> </w:t>
            </w:r>
            <w:r w:rsidRPr="005A6751">
              <w:rPr>
                <w:rFonts w:ascii="Arial" w:hAnsi="Arial" w:cs="Arial"/>
              </w:rPr>
              <w:t>Local</w:t>
            </w:r>
            <w:r w:rsidRPr="005A6751">
              <w:rPr>
                <w:rFonts w:ascii="Arial" w:hAnsi="Arial" w:cs="Arial"/>
                <w:spacing w:val="3"/>
              </w:rPr>
              <w:t xml:space="preserve"> </w:t>
            </w:r>
            <w:r w:rsidRPr="005A6751">
              <w:rPr>
                <w:rFonts w:ascii="Arial" w:hAnsi="Arial" w:cs="Arial"/>
              </w:rPr>
              <w:t>Transmiter</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EMS</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Evropska potresna</w:t>
            </w:r>
            <w:r w:rsidRPr="005A6751">
              <w:rPr>
                <w:rFonts w:ascii="Arial" w:hAnsi="Arial" w:cs="Arial"/>
                <w:spacing w:val="1"/>
              </w:rPr>
              <w:t xml:space="preserve"> </w:t>
            </w:r>
            <w:r w:rsidRPr="005A6751">
              <w:rPr>
                <w:rFonts w:ascii="Arial" w:hAnsi="Arial" w:cs="Arial"/>
              </w:rPr>
              <w:t>lestvica</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EU</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Evropska</w:t>
            </w:r>
            <w:r w:rsidRPr="005A6751">
              <w:rPr>
                <w:rFonts w:ascii="Arial" w:hAnsi="Arial" w:cs="Arial"/>
                <w:spacing w:val="1"/>
              </w:rPr>
              <w:t xml:space="preserve"> </w:t>
            </w:r>
            <w:r w:rsidRPr="005A6751">
              <w:rPr>
                <w:rFonts w:ascii="Arial" w:hAnsi="Arial" w:cs="Arial"/>
              </w:rPr>
              <w:t>unija</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GRC NM</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Gasilsko-reševalni center Novo mesto</w:t>
            </w:r>
          </w:p>
        </w:tc>
      </w:tr>
      <w:tr w:rsidR="00AB75C0" w:rsidRPr="009309EA" w:rsidTr="00652BFB">
        <w:trPr>
          <w:trHeight w:val="518"/>
        </w:trPr>
        <w:tc>
          <w:tcPr>
            <w:tcW w:w="2765" w:type="dxa"/>
            <w:shd w:val="clear" w:color="auto" w:fill="auto"/>
          </w:tcPr>
          <w:p w:rsidR="00AB75C0" w:rsidRPr="005A6751" w:rsidRDefault="00AB75C0" w:rsidP="00652BFB">
            <w:pPr>
              <w:pStyle w:val="TableParagraph"/>
              <w:spacing w:before="14" w:line="240" w:lineRule="auto"/>
              <w:ind w:left="200"/>
              <w:rPr>
                <w:rFonts w:ascii="Arial" w:hAnsi="Arial" w:cs="Arial"/>
                <w:b/>
              </w:rPr>
            </w:pPr>
            <w:r w:rsidRPr="005A6751">
              <w:rPr>
                <w:rFonts w:ascii="Arial" w:hAnsi="Arial" w:cs="Arial"/>
                <w:b/>
              </w:rPr>
              <w:t>IRSVNDN</w:t>
            </w:r>
          </w:p>
        </w:tc>
        <w:tc>
          <w:tcPr>
            <w:tcW w:w="6661" w:type="dxa"/>
            <w:shd w:val="clear" w:color="auto" w:fill="auto"/>
          </w:tcPr>
          <w:p w:rsidR="00AB75C0" w:rsidRPr="005A6751" w:rsidRDefault="00AB75C0" w:rsidP="00652BFB">
            <w:pPr>
              <w:pStyle w:val="TableParagraph"/>
              <w:spacing w:before="0" w:line="250" w:lineRule="atLeast"/>
              <w:ind w:left="377"/>
              <w:rPr>
                <w:rFonts w:ascii="Arial" w:hAnsi="Arial" w:cs="Arial"/>
              </w:rPr>
            </w:pPr>
            <w:r w:rsidRPr="005A6751">
              <w:rPr>
                <w:rFonts w:ascii="Arial" w:hAnsi="Arial" w:cs="Arial"/>
              </w:rPr>
              <w:t>Inšpektorat</w:t>
            </w:r>
            <w:r w:rsidRPr="005A6751">
              <w:rPr>
                <w:rFonts w:ascii="Arial" w:hAnsi="Arial" w:cs="Arial"/>
                <w:spacing w:val="25"/>
              </w:rPr>
              <w:t xml:space="preserve"> </w:t>
            </w:r>
            <w:r w:rsidRPr="005A6751">
              <w:rPr>
                <w:rFonts w:ascii="Arial" w:hAnsi="Arial" w:cs="Arial"/>
              </w:rPr>
              <w:t>Republike</w:t>
            </w:r>
            <w:r w:rsidRPr="005A6751">
              <w:rPr>
                <w:rFonts w:ascii="Arial" w:hAnsi="Arial" w:cs="Arial"/>
                <w:spacing w:val="24"/>
              </w:rPr>
              <w:t xml:space="preserve"> </w:t>
            </w:r>
            <w:r w:rsidRPr="005A6751">
              <w:rPr>
                <w:rFonts w:ascii="Arial" w:hAnsi="Arial" w:cs="Arial"/>
              </w:rPr>
              <w:t>Slovenije</w:t>
            </w:r>
            <w:r w:rsidRPr="005A6751">
              <w:rPr>
                <w:rFonts w:ascii="Arial" w:hAnsi="Arial" w:cs="Arial"/>
                <w:spacing w:val="24"/>
              </w:rPr>
              <w:t xml:space="preserve"> </w:t>
            </w:r>
            <w:r w:rsidRPr="005A6751">
              <w:rPr>
                <w:rFonts w:ascii="Arial" w:hAnsi="Arial" w:cs="Arial"/>
              </w:rPr>
              <w:t>za</w:t>
            </w:r>
            <w:r w:rsidRPr="005A6751">
              <w:rPr>
                <w:rFonts w:ascii="Arial" w:hAnsi="Arial" w:cs="Arial"/>
                <w:spacing w:val="24"/>
              </w:rPr>
              <w:t xml:space="preserve"> </w:t>
            </w:r>
            <w:r w:rsidRPr="005A6751">
              <w:rPr>
                <w:rFonts w:ascii="Arial" w:hAnsi="Arial" w:cs="Arial"/>
              </w:rPr>
              <w:t>varstvo</w:t>
            </w:r>
            <w:r w:rsidRPr="005A6751">
              <w:rPr>
                <w:rFonts w:ascii="Arial" w:hAnsi="Arial" w:cs="Arial"/>
                <w:spacing w:val="22"/>
              </w:rPr>
              <w:t xml:space="preserve"> </w:t>
            </w:r>
            <w:r w:rsidRPr="005A6751">
              <w:rPr>
                <w:rFonts w:ascii="Arial" w:hAnsi="Arial" w:cs="Arial"/>
              </w:rPr>
              <w:t>pred</w:t>
            </w:r>
            <w:r w:rsidRPr="005A6751">
              <w:rPr>
                <w:rFonts w:ascii="Arial" w:hAnsi="Arial" w:cs="Arial"/>
                <w:spacing w:val="21"/>
              </w:rPr>
              <w:t xml:space="preserve"> </w:t>
            </w:r>
            <w:r w:rsidRPr="005A6751">
              <w:rPr>
                <w:rFonts w:ascii="Arial" w:hAnsi="Arial" w:cs="Arial"/>
              </w:rPr>
              <w:t>naravnimi</w:t>
            </w:r>
            <w:r w:rsidRPr="005A6751">
              <w:rPr>
                <w:rFonts w:ascii="Arial" w:hAnsi="Arial" w:cs="Arial"/>
                <w:spacing w:val="21"/>
              </w:rPr>
              <w:t xml:space="preserve"> </w:t>
            </w:r>
            <w:r w:rsidRPr="005A6751">
              <w:rPr>
                <w:rFonts w:ascii="Arial" w:hAnsi="Arial" w:cs="Arial"/>
              </w:rPr>
              <w:t>in</w:t>
            </w:r>
            <w:r w:rsidRPr="005A6751">
              <w:rPr>
                <w:rFonts w:ascii="Arial" w:hAnsi="Arial" w:cs="Arial"/>
                <w:spacing w:val="-55"/>
              </w:rPr>
              <w:t xml:space="preserve"> </w:t>
            </w:r>
            <w:r w:rsidRPr="005A6751">
              <w:rPr>
                <w:rFonts w:ascii="Arial" w:hAnsi="Arial" w:cs="Arial"/>
              </w:rPr>
              <w:t>drugimi</w:t>
            </w:r>
            <w:r w:rsidRPr="005A6751">
              <w:rPr>
                <w:rFonts w:ascii="Arial" w:hAnsi="Arial" w:cs="Arial"/>
                <w:spacing w:val="1"/>
              </w:rPr>
              <w:t xml:space="preserve"> </w:t>
            </w:r>
            <w:r w:rsidRPr="005A6751">
              <w:rPr>
                <w:rFonts w:ascii="Arial" w:hAnsi="Arial" w:cs="Arial"/>
              </w:rPr>
              <w:t>nesrečami</w:t>
            </w:r>
          </w:p>
        </w:tc>
      </w:tr>
      <w:tr w:rsidR="00AB75C0" w:rsidRPr="009309EA" w:rsidTr="00652BFB">
        <w:trPr>
          <w:trHeight w:val="528"/>
        </w:trPr>
        <w:tc>
          <w:tcPr>
            <w:tcW w:w="2765" w:type="dxa"/>
            <w:shd w:val="clear" w:color="auto" w:fill="auto"/>
          </w:tcPr>
          <w:p w:rsidR="00AB75C0" w:rsidRPr="005A6751" w:rsidRDefault="00AB75C0" w:rsidP="00652BFB">
            <w:pPr>
              <w:pStyle w:val="TableParagraph"/>
              <w:spacing w:before="0" w:line="264" w:lineRule="exact"/>
              <w:ind w:left="200" w:right="373"/>
              <w:rPr>
                <w:rFonts w:ascii="Arial" w:hAnsi="Arial" w:cs="Arial"/>
                <w:b/>
              </w:rPr>
            </w:pPr>
            <w:r w:rsidRPr="005A6751">
              <w:rPr>
                <w:rFonts w:ascii="Arial" w:hAnsi="Arial" w:cs="Arial"/>
                <w:b/>
              </w:rPr>
              <w:t>Javno</w:t>
            </w:r>
            <w:r w:rsidRPr="005A6751">
              <w:rPr>
                <w:rFonts w:ascii="Arial" w:hAnsi="Arial" w:cs="Arial"/>
                <w:b/>
                <w:spacing w:val="-9"/>
              </w:rPr>
              <w:t xml:space="preserve"> </w:t>
            </w:r>
            <w:r w:rsidRPr="005A6751">
              <w:rPr>
                <w:rFonts w:ascii="Arial" w:hAnsi="Arial" w:cs="Arial"/>
                <w:b/>
              </w:rPr>
              <w:t>podjetje</w:t>
            </w:r>
            <w:r w:rsidRPr="005A6751">
              <w:rPr>
                <w:rFonts w:ascii="Arial" w:hAnsi="Arial" w:cs="Arial"/>
                <w:b/>
                <w:spacing w:val="-8"/>
              </w:rPr>
              <w:t xml:space="preserve"> </w:t>
            </w:r>
            <w:r w:rsidRPr="005A6751">
              <w:rPr>
                <w:rFonts w:ascii="Arial" w:hAnsi="Arial" w:cs="Arial"/>
                <w:b/>
              </w:rPr>
              <w:t>KZPS</w:t>
            </w:r>
            <w:r w:rsidRPr="005A6751">
              <w:rPr>
                <w:rFonts w:ascii="Arial" w:hAnsi="Arial" w:cs="Arial"/>
                <w:b/>
                <w:spacing w:val="-58"/>
              </w:rPr>
              <w:t xml:space="preserve"> </w:t>
            </w:r>
            <w:r w:rsidRPr="005A6751">
              <w:rPr>
                <w:rFonts w:ascii="Arial" w:hAnsi="Arial" w:cs="Arial"/>
                <w:b/>
              </w:rPr>
              <w:t>d.o.o.</w:t>
            </w:r>
          </w:p>
        </w:tc>
        <w:tc>
          <w:tcPr>
            <w:tcW w:w="6661" w:type="dxa"/>
            <w:shd w:val="clear" w:color="auto" w:fill="auto"/>
          </w:tcPr>
          <w:p w:rsidR="00AB75C0" w:rsidRPr="005A6751" w:rsidRDefault="00AB75C0" w:rsidP="00652BFB">
            <w:pPr>
              <w:pStyle w:val="TableParagraph"/>
              <w:spacing w:before="2" w:line="240" w:lineRule="auto"/>
              <w:ind w:left="377"/>
              <w:rPr>
                <w:rFonts w:ascii="Arial" w:hAnsi="Arial" w:cs="Arial"/>
              </w:rPr>
            </w:pPr>
            <w:r w:rsidRPr="005A6751">
              <w:rPr>
                <w:rFonts w:ascii="Arial" w:hAnsi="Arial" w:cs="Arial"/>
              </w:rPr>
              <w:t>Javno</w:t>
            </w:r>
            <w:r w:rsidRPr="005A6751">
              <w:rPr>
                <w:rFonts w:ascii="Arial" w:hAnsi="Arial" w:cs="Arial"/>
                <w:spacing w:val="-1"/>
              </w:rPr>
              <w:t xml:space="preserve"> </w:t>
            </w:r>
            <w:r w:rsidRPr="005A6751">
              <w:rPr>
                <w:rFonts w:ascii="Arial" w:hAnsi="Arial" w:cs="Arial"/>
              </w:rPr>
              <w:t>podjetje</w:t>
            </w:r>
            <w:r w:rsidRPr="005A6751">
              <w:rPr>
                <w:rFonts w:ascii="Arial" w:hAnsi="Arial" w:cs="Arial"/>
                <w:spacing w:val="-1"/>
              </w:rPr>
              <w:t xml:space="preserve"> </w:t>
            </w:r>
            <w:r w:rsidRPr="005A6751">
              <w:rPr>
                <w:rFonts w:ascii="Arial" w:hAnsi="Arial" w:cs="Arial"/>
              </w:rPr>
              <w:t>Kontrola</w:t>
            </w:r>
            <w:r w:rsidRPr="005A6751">
              <w:rPr>
                <w:rFonts w:ascii="Arial" w:hAnsi="Arial" w:cs="Arial"/>
                <w:spacing w:val="-1"/>
              </w:rPr>
              <w:t xml:space="preserve"> </w:t>
            </w:r>
            <w:r w:rsidRPr="005A6751">
              <w:rPr>
                <w:rFonts w:ascii="Arial" w:hAnsi="Arial" w:cs="Arial"/>
              </w:rPr>
              <w:t>zračnega</w:t>
            </w:r>
            <w:r w:rsidRPr="005A6751">
              <w:rPr>
                <w:rFonts w:ascii="Arial" w:hAnsi="Arial" w:cs="Arial"/>
                <w:spacing w:val="-1"/>
              </w:rPr>
              <w:t xml:space="preserve"> </w:t>
            </w:r>
            <w:r w:rsidRPr="005A6751">
              <w:rPr>
                <w:rFonts w:ascii="Arial" w:hAnsi="Arial" w:cs="Arial"/>
              </w:rPr>
              <w:t>prometa</w:t>
            </w:r>
            <w:r w:rsidRPr="005A6751">
              <w:rPr>
                <w:rFonts w:ascii="Arial" w:hAnsi="Arial" w:cs="Arial"/>
                <w:spacing w:val="-1"/>
              </w:rPr>
              <w:t xml:space="preserve"> </w:t>
            </w:r>
            <w:r w:rsidRPr="005A6751">
              <w:rPr>
                <w:rFonts w:ascii="Arial" w:hAnsi="Arial" w:cs="Arial"/>
              </w:rPr>
              <w:t>Slovenije</w:t>
            </w:r>
            <w:r w:rsidRPr="005A6751">
              <w:rPr>
                <w:rFonts w:ascii="Arial" w:hAnsi="Arial" w:cs="Arial"/>
                <w:spacing w:val="-1"/>
              </w:rPr>
              <w:t xml:space="preserve"> </w:t>
            </w:r>
            <w:r w:rsidRPr="005A6751">
              <w:rPr>
                <w:rFonts w:ascii="Arial" w:hAnsi="Arial" w:cs="Arial"/>
              </w:rPr>
              <w:t>d.o.o.</w:t>
            </w:r>
          </w:p>
        </w:tc>
      </w:tr>
      <w:tr w:rsidR="00AB75C0" w:rsidRPr="009309EA" w:rsidTr="00652BFB">
        <w:trPr>
          <w:trHeight w:val="347"/>
        </w:trPr>
        <w:tc>
          <w:tcPr>
            <w:tcW w:w="2765" w:type="dxa"/>
            <w:shd w:val="clear" w:color="auto" w:fill="auto"/>
          </w:tcPr>
          <w:p w:rsidR="00AB75C0" w:rsidRPr="005A6751" w:rsidRDefault="00AB75C0" w:rsidP="00652BFB">
            <w:pPr>
              <w:pStyle w:val="TableParagraph"/>
              <w:spacing w:before="0" w:line="264" w:lineRule="exact"/>
              <w:ind w:left="200" w:right="373"/>
              <w:rPr>
                <w:rFonts w:ascii="Arial" w:hAnsi="Arial" w:cs="Arial"/>
                <w:b/>
              </w:rPr>
            </w:pPr>
            <w:r w:rsidRPr="005A6751">
              <w:rPr>
                <w:rFonts w:ascii="Arial" w:hAnsi="Arial" w:cs="Arial"/>
                <w:b/>
              </w:rPr>
              <w:t>LKZP</w:t>
            </w:r>
          </w:p>
        </w:tc>
        <w:tc>
          <w:tcPr>
            <w:tcW w:w="6661" w:type="dxa"/>
            <w:tcBorders>
              <w:left w:val="nil"/>
            </w:tcBorders>
            <w:shd w:val="clear" w:color="auto" w:fill="auto"/>
          </w:tcPr>
          <w:p w:rsidR="00AB75C0" w:rsidRPr="005A6751" w:rsidRDefault="00AB75C0" w:rsidP="00652BFB">
            <w:pPr>
              <w:pStyle w:val="TableParagraph"/>
              <w:spacing w:before="2" w:line="240" w:lineRule="auto"/>
              <w:ind w:left="377"/>
              <w:rPr>
                <w:rFonts w:ascii="Arial" w:hAnsi="Arial" w:cs="Arial"/>
              </w:rPr>
            </w:pPr>
            <w:r w:rsidRPr="005A6751">
              <w:rPr>
                <w:rFonts w:ascii="Arial" w:hAnsi="Arial" w:cs="Arial"/>
              </w:rPr>
              <w:t>Letališka kontrola zračnega prometa</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MEEL</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Mobilna</w:t>
            </w:r>
            <w:r w:rsidRPr="005A6751">
              <w:rPr>
                <w:rFonts w:ascii="Arial" w:hAnsi="Arial" w:cs="Arial"/>
                <w:spacing w:val="-3"/>
              </w:rPr>
              <w:t xml:space="preserve"> </w:t>
            </w:r>
            <w:r w:rsidRPr="005A6751">
              <w:rPr>
                <w:rFonts w:ascii="Arial" w:hAnsi="Arial" w:cs="Arial"/>
              </w:rPr>
              <w:t>enota</w:t>
            </w:r>
            <w:r w:rsidRPr="005A6751">
              <w:rPr>
                <w:rFonts w:ascii="Arial" w:hAnsi="Arial" w:cs="Arial"/>
                <w:spacing w:val="-3"/>
              </w:rPr>
              <w:t xml:space="preserve"> </w:t>
            </w:r>
            <w:r w:rsidRPr="005A6751">
              <w:rPr>
                <w:rFonts w:ascii="Arial" w:hAnsi="Arial" w:cs="Arial"/>
              </w:rPr>
              <w:t>ekološkega</w:t>
            </w:r>
            <w:r w:rsidRPr="005A6751">
              <w:rPr>
                <w:rFonts w:ascii="Arial" w:hAnsi="Arial" w:cs="Arial"/>
                <w:spacing w:val="-4"/>
              </w:rPr>
              <w:t xml:space="preserve"> </w:t>
            </w:r>
            <w:r w:rsidRPr="005A6751">
              <w:rPr>
                <w:rFonts w:ascii="Arial" w:hAnsi="Arial" w:cs="Arial"/>
              </w:rPr>
              <w:t>laboratorija</w:t>
            </w:r>
            <w:r w:rsidRPr="005A6751">
              <w:rPr>
                <w:rFonts w:ascii="Arial" w:hAnsi="Arial" w:cs="Arial"/>
                <w:spacing w:val="-4"/>
              </w:rPr>
              <w:t xml:space="preserve"> </w:t>
            </w:r>
            <w:r w:rsidRPr="005A6751">
              <w:rPr>
                <w:rFonts w:ascii="Arial" w:hAnsi="Arial" w:cs="Arial"/>
              </w:rPr>
              <w:t>Maribor</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MNZ</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Ministrstvo</w:t>
            </w:r>
            <w:r w:rsidRPr="005A6751">
              <w:rPr>
                <w:rFonts w:ascii="Arial" w:hAnsi="Arial" w:cs="Arial"/>
                <w:spacing w:val="-2"/>
              </w:rPr>
              <w:t xml:space="preserve"> </w:t>
            </w:r>
            <w:r w:rsidRPr="005A6751">
              <w:rPr>
                <w:rFonts w:ascii="Arial" w:hAnsi="Arial" w:cs="Arial"/>
              </w:rPr>
              <w:t>za</w:t>
            </w:r>
            <w:r w:rsidRPr="005A6751">
              <w:rPr>
                <w:rFonts w:ascii="Arial" w:hAnsi="Arial" w:cs="Arial"/>
                <w:spacing w:val="-1"/>
              </w:rPr>
              <w:t xml:space="preserve"> </w:t>
            </w:r>
            <w:r w:rsidRPr="005A6751">
              <w:rPr>
                <w:rFonts w:ascii="Arial" w:hAnsi="Arial" w:cs="Arial"/>
              </w:rPr>
              <w:t>notranje</w:t>
            </w:r>
            <w:r w:rsidRPr="005A6751">
              <w:rPr>
                <w:rFonts w:ascii="Arial" w:hAnsi="Arial" w:cs="Arial"/>
                <w:spacing w:val="-1"/>
              </w:rPr>
              <w:t xml:space="preserve"> </w:t>
            </w:r>
            <w:r w:rsidRPr="005A6751">
              <w:rPr>
                <w:rFonts w:ascii="Arial" w:hAnsi="Arial" w:cs="Arial"/>
              </w:rPr>
              <w:t>zadeve</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MZO</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mesto</w:t>
            </w:r>
            <w:r w:rsidRPr="005A6751">
              <w:rPr>
                <w:rFonts w:ascii="Arial" w:hAnsi="Arial" w:cs="Arial"/>
                <w:spacing w:val="3"/>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zdravstveno</w:t>
            </w:r>
            <w:r w:rsidRPr="005A6751">
              <w:rPr>
                <w:rFonts w:ascii="Arial" w:hAnsi="Arial" w:cs="Arial"/>
                <w:spacing w:val="2"/>
              </w:rPr>
              <w:t xml:space="preserve"> </w:t>
            </w:r>
            <w:r w:rsidRPr="005A6751">
              <w:rPr>
                <w:rFonts w:ascii="Arial" w:hAnsi="Arial" w:cs="Arial"/>
              </w:rPr>
              <w:t>oskrbo</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MZI</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Ministrstvo za</w:t>
            </w:r>
            <w:r w:rsidRPr="005A6751">
              <w:rPr>
                <w:rFonts w:ascii="Arial" w:hAnsi="Arial" w:cs="Arial"/>
                <w:spacing w:val="2"/>
              </w:rPr>
              <w:t xml:space="preserve"> </w:t>
            </w:r>
            <w:r w:rsidRPr="005A6751">
              <w:rPr>
                <w:rFonts w:ascii="Arial" w:hAnsi="Arial" w:cs="Arial"/>
              </w:rPr>
              <w:t>infrastrukturo</w:t>
            </w:r>
          </w:p>
        </w:tc>
      </w:tr>
      <w:tr w:rsidR="00AB75C0" w:rsidRPr="009309EA" w:rsidTr="00652BFB">
        <w:trPr>
          <w:trHeight w:val="527"/>
        </w:trPr>
        <w:tc>
          <w:tcPr>
            <w:tcW w:w="2765" w:type="dxa"/>
            <w:shd w:val="clear" w:color="auto" w:fill="auto"/>
          </w:tcPr>
          <w:p w:rsidR="00AB75C0" w:rsidRPr="005A6751" w:rsidRDefault="00AB75C0" w:rsidP="00652BFB">
            <w:pPr>
              <w:pStyle w:val="TableParagraph"/>
              <w:spacing w:before="0" w:line="264" w:lineRule="exact"/>
              <w:ind w:left="200" w:right="1787"/>
              <w:rPr>
                <w:rFonts w:ascii="Arial" w:hAnsi="Arial" w:cs="Arial"/>
                <w:b/>
              </w:rPr>
            </w:pPr>
            <w:r w:rsidRPr="005A6751">
              <w:rPr>
                <w:rFonts w:ascii="Arial" w:hAnsi="Arial" w:cs="Arial"/>
                <w:b/>
              </w:rPr>
              <w:t>NMP</w:t>
            </w:r>
            <w:r w:rsidRPr="005A6751">
              <w:rPr>
                <w:rFonts w:ascii="Arial" w:hAnsi="Arial" w:cs="Arial"/>
                <w:b/>
                <w:spacing w:val="1"/>
              </w:rPr>
              <w:t xml:space="preserve"> </w:t>
            </w:r>
            <w:r w:rsidRPr="005A6751">
              <w:rPr>
                <w:rFonts w:ascii="Arial" w:hAnsi="Arial" w:cs="Arial"/>
                <w:b/>
              </w:rPr>
              <w:t>NLZOH</w:t>
            </w:r>
          </w:p>
        </w:tc>
        <w:tc>
          <w:tcPr>
            <w:tcW w:w="6661" w:type="dxa"/>
            <w:shd w:val="clear" w:color="auto" w:fill="auto"/>
          </w:tcPr>
          <w:p w:rsidR="00AB75C0" w:rsidRPr="005A6751" w:rsidRDefault="00AB75C0" w:rsidP="00652BFB">
            <w:pPr>
              <w:pStyle w:val="TableParagraph"/>
              <w:spacing w:before="2" w:line="240" w:lineRule="auto"/>
              <w:ind w:left="377"/>
              <w:rPr>
                <w:rFonts w:ascii="Arial" w:hAnsi="Arial" w:cs="Arial"/>
              </w:rPr>
            </w:pPr>
            <w:r w:rsidRPr="005A6751">
              <w:rPr>
                <w:rFonts w:ascii="Arial" w:hAnsi="Arial" w:cs="Arial"/>
              </w:rPr>
              <w:t>Nujna</w:t>
            </w:r>
            <w:r w:rsidRPr="005A6751">
              <w:rPr>
                <w:rFonts w:ascii="Arial" w:hAnsi="Arial" w:cs="Arial"/>
                <w:spacing w:val="-1"/>
              </w:rPr>
              <w:t xml:space="preserve"> </w:t>
            </w:r>
            <w:r w:rsidRPr="005A6751">
              <w:rPr>
                <w:rFonts w:ascii="Arial" w:hAnsi="Arial" w:cs="Arial"/>
              </w:rPr>
              <w:t>medicinska</w:t>
            </w:r>
            <w:r w:rsidRPr="005A6751">
              <w:rPr>
                <w:rFonts w:ascii="Arial" w:hAnsi="Arial" w:cs="Arial"/>
                <w:spacing w:val="-1"/>
              </w:rPr>
              <w:t xml:space="preserve"> </w:t>
            </w:r>
            <w:r w:rsidRPr="005A6751">
              <w:rPr>
                <w:rFonts w:ascii="Arial" w:hAnsi="Arial" w:cs="Arial"/>
              </w:rPr>
              <w:t>pomoč</w:t>
            </w:r>
          </w:p>
          <w:p w:rsidR="00AB75C0" w:rsidRPr="005A6751" w:rsidRDefault="00AB75C0" w:rsidP="00652BFB">
            <w:pPr>
              <w:pStyle w:val="TableParagraph"/>
              <w:spacing w:before="5" w:line="240" w:lineRule="auto"/>
              <w:ind w:left="377"/>
              <w:rPr>
                <w:rFonts w:ascii="Arial" w:hAnsi="Arial" w:cs="Arial"/>
              </w:rPr>
            </w:pPr>
            <w:r w:rsidRPr="005A6751">
              <w:rPr>
                <w:rFonts w:ascii="Arial" w:hAnsi="Arial" w:cs="Arial"/>
              </w:rPr>
              <w:t>Nacionalni</w:t>
            </w:r>
            <w:r w:rsidRPr="005A6751">
              <w:rPr>
                <w:rFonts w:ascii="Arial" w:hAnsi="Arial" w:cs="Arial"/>
                <w:spacing w:val="-1"/>
              </w:rPr>
              <w:t xml:space="preserve"> </w:t>
            </w:r>
            <w:r w:rsidRPr="005A6751">
              <w:rPr>
                <w:rFonts w:ascii="Arial" w:hAnsi="Arial" w:cs="Arial"/>
              </w:rPr>
              <w:t>laboratorij</w:t>
            </w:r>
            <w:r w:rsidRPr="005A6751">
              <w:rPr>
                <w:rFonts w:ascii="Arial" w:hAnsi="Arial" w:cs="Arial"/>
                <w:spacing w:val="2"/>
              </w:rPr>
              <w:t xml:space="preserve"> </w:t>
            </w:r>
            <w:r w:rsidRPr="005A6751">
              <w:rPr>
                <w:rFonts w:ascii="Arial" w:hAnsi="Arial" w:cs="Arial"/>
              </w:rPr>
              <w:t>za zdravje,</w:t>
            </w:r>
            <w:r w:rsidRPr="005A6751">
              <w:rPr>
                <w:rFonts w:ascii="Arial" w:hAnsi="Arial" w:cs="Arial"/>
                <w:spacing w:val="2"/>
              </w:rPr>
              <w:t xml:space="preserve"> </w:t>
            </w:r>
            <w:r w:rsidRPr="005A6751">
              <w:rPr>
                <w:rFonts w:ascii="Arial" w:hAnsi="Arial" w:cs="Arial"/>
              </w:rPr>
              <w:t>okolje in</w:t>
            </w:r>
            <w:r w:rsidRPr="005A6751">
              <w:rPr>
                <w:rFonts w:ascii="Arial" w:hAnsi="Arial" w:cs="Arial"/>
                <w:spacing w:val="1"/>
              </w:rPr>
              <w:t xml:space="preserve"> </w:t>
            </w:r>
            <w:r w:rsidRPr="005A6751">
              <w:rPr>
                <w:rFonts w:ascii="Arial" w:hAnsi="Arial" w:cs="Arial"/>
              </w:rPr>
              <w:t>hrano</w:t>
            </w:r>
          </w:p>
        </w:tc>
      </w:tr>
      <w:tr w:rsidR="00AB75C0" w:rsidRPr="009309EA" w:rsidTr="00652BFB">
        <w:trPr>
          <w:trHeight w:val="528"/>
        </w:trPr>
        <w:tc>
          <w:tcPr>
            <w:tcW w:w="2765" w:type="dxa"/>
            <w:shd w:val="clear" w:color="auto" w:fill="auto"/>
          </w:tcPr>
          <w:p w:rsidR="00AB75C0" w:rsidRPr="005A6751" w:rsidRDefault="00AB75C0" w:rsidP="00652BFB">
            <w:pPr>
              <w:pStyle w:val="TableParagraph"/>
              <w:spacing w:before="0" w:line="264" w:lineRule="exact"/>
              <w:ind w:left="200" w:right="1701"/>
              <w:rPr>
                <w:rFonts w:ascii="Arial" w:hAnsi="Arial" w:cs="Arial"/>
                <w:b/>
              </w:rPr>
            </w:pPr>
            <w:r w:rsidRPr="005A6751">
              <w:rPr>
                <w:rFonts w:ascii="Arial" w:hAnsi="Arial" w:cs="Arial"/>
                <w:b/>
              </w:rPr>
              <w:t>OKZP</w:t>
            </w:r>
            <w:r w:rsidRPr="005A6751">
              <w:rPr>
                <w:rFonts w:ascii="Arial" w:hAnsi="Arial" w:cs="Arial"/>
                <w:b/>
                <w:spacing w:val="1"/>
              </w:rPr>
              <w:t xml:space="preserve"> </w:t>
            </w:r>
            <w:r w:rsidRPr="005A6751">
              <w:rPr>
                <w:rFonts w:ascii="Arial" w:hAnsi="Arial" w:cs="Arial"/>
                <w:b/>
              </w:rPr>
              <w:t>OKC</w:t>
            </w:r>
            <w:r w:rsidRPr="005A6751">
              <w:rPr>
                <w:rFonts w:ascii="Arial" w:hAnsi="Arial" w:cs="Arial"/>
                <w:b/>
                <w:spacing w:val="-12"/>
              </w:rPr>
              <w:t xml:space="preserve"> </w:t>
            </w:r>
            <w:r w:rsidRPr="005A6751">
              <w:rPr>
                <w:rFonts w:ascii="Arial" w:hAnsi="Arial" w:cs="Arial"/>
                <w:b/>
              </w:rPr>
              <w:t>PU</w:t>
            </w:r>
          </w:p>
        </w:tc>
        <w:tc>
          <w:tcPr>
            <w:tcW w:w="6661" w:type="dxa"/>
            <w:shd w:val="clear" w:color="auto" w:fill="auto"/>
          </w:tcPr>
          <w:p w:rsidR="00AB75C0" w:rsidRPr="005A6751" w:rsidRDefault="00AB75C0" w:rsidP="00652BFB">
            <w:pPr>
              <w:pStyle w:val="TableParagraph"/>
              <w:spacing w:before="2" w:line="240" w:lineRule="auto"/>
              <w:ind w:left="377"/>
              <w:rPr>
                <w:rFonts w:ascii="Arial" w:hAnsi="Arial" w:cs="Arial"/>
              </w:rPr>
            </w:pPr>
            <w:r w:rsidRPr="005A6751">
              <w:rPr>
                <w:rFonts w:ascii="Arial" w:hAnsi="Arial" w:cs="Arial"/>
              </w:rPr>
              <w:t>Območna kontrola</w:t>
            </w:r>
            <w:r w:rsidRPr="005A6751">
              <w:rPr>
                <w:rFonts w:ascii="Arial" w:hAnsi="Arial" w:cs="Arial"/>
                <w:spacing w:val="1"/>
              </w:rPr>
              <w:t xml:space="preserve"> </w:t>
            </w:r>
            <w:r w:rsidRPr="005A6751">
              <w:rPr>
                <w:rFonts w:ascii="Arial" w:hAnsi="Arial" w:cs="Arial"/>
              </w:rPr>
              <w:t>zračnega prometa</w:t>
            </w:r>
          </w:p>
          <w:p w:rsidR="00AB75C0" w:rsidRPr="005A6751" w:rsidRDefault="00AB75C0" w:rsidP="00652BFB">
            <w:pPr>
              <w:pStyle w:val="TableParagraph"/>
              <w:spacing w:before="5" w:line="240" w:lineRule="auto"/>
              <w:ind w:left="377"/>
              <w:rPr>
                <w:rFonts w:ascii="Arial" w:hAnsi="Arial" w:cs="Arial"/>
              </w:rPr>
            </w:pPr>
            <w:r w:rsidRPr="005A6751">
              <w:rPr>
                <w:rFonts w:ascii="Arial" w:hAnsi="Arial" w:cs="Arial"/>
              </w:rPr>
              <w:t>Operativno</w:t>
            </w:r>
            <w:r w:rsidRPr="005A6751">
              <w:rPr>
                <w:rFonts w:ascii="Arial" w:hAnsi="Arial" w:cs="Arial"/>
                <w:spacing w:val="2"/>
              </w:rPr>
              <w:t xml:space="preserve"> </w:t>
            </w:r>
            <w:r w:rsidRPr="005A6751">
              <w:rPr>
                <w:rFonts w:ascii="Arial" w:hAnsi="Arial" w:cs="Arial"/>
              </w:rPr>
              <w:t>komunikacijski</w:t>
            </w:r>
            <w:r w:rsidRPr="005A6751">
              <w:rPr>
                <w:rFonts w:ascii="Arial" w:hAnsi="Arial" w:cs="Arial"/>
                <w:spacing w:val="1"/>
              </w:rPr>
              <w:t xml:space="preserve"> </w:t>
            </w:r>
            <w:r w:rsidRPr="005A6751">
              <w:rPr>
                <w:rFonts w:ascii="Arial" w:hAnsi="Arial" w:cs="Arial"/>
              </w:rPr>
              <w:t>center</w:t>
            </w:r>
            <w:r w:rsidRPr="005A6751">
              <w:rPr>
                <w:rFonts w:ascii="Arial" w:hAnsi="Arial" w:cs="Arial"/>
                <w:spacing w:val="3"/>
              </w:rPr>
              <w:t xml:space="preserve"> </w:t>
            </w:r>
            <w:r w:rsidRPr="005A6751">
              <w:rPr>
                <w:rFonts w:ascii="Arial" w:hAnsi="Arial" w:cs="Arial"/>
              </w:rPr>
              <w:t>policijske</w:t>
            </w:r>
            <w:r w:rsidRPr="005A6751">
              <w:rPr>
                <w:rFonts w:ascii="Arial" w:hAnsi="Arial" w:cs="Arial"/>
                <w:spacing w:val="1"/>
              </w:rPr>
              <w:t xml:space="preserve"> </w:t>
            </w:r>
            <w:r w:rsidRPr="005A6751">
              <w:rPr>
                <w:rFonts w:ascii="Arial" w:hAnsi="Arial" w:cs="Arial"/>
              </w:rPr>
              <w:t>uprave</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PGD</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prostovoljno</w:t>
            </w:r>
            <w:r w:rsidRPr="005A6751">
              <w:rPr>
                <w:rFonts w:ascii="Arial" w:hAnsi="Arial" w:cs="Arial"/>
                <w:spacing w:val="-2"/>
              </w:rPr>
              <w:t xml:space="preserve"> </w:t>
            </w:r>
            <w:r w:rsidRPr="005A6751">
              <w:rPr>
                <w:rFonts w:ascii="Arial" w:hAnsi="Arial" w:cs="Arial"/>
              </w:rPr>
              <w:t>gasilsko</w:t>
            </w:r>
            <w:r w:rsidRPr="005A6751">
              <w:rPr>
                <w:rFonts w:ascii="Arial" w:hAnsi="Arial" w:cs="Arial"/>
                <w:spacing w:val="-3"/>
              </w:rPr>
              <w:t xml:space="preserve"> </w:t>
            </w:r>
            <w:r w:rsidRPr="005A6751">
              <w:rPr>
                <w:rFonts w:ascii="Arial" w:hAnsi="Arial" w:cs="Arial"/>
              </w:rPr>
              <w:t>društvo</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9" w:lineRule="exact"/>
              <w:ind w:left="200"/>
              <w:rPr>
                <w:rFonts w:ascii="Arial" w:hAnsi="Arial" w:cs="Arial"/>
                <w:b/>
              </w:rPr>
            </w:pPr>
            <w:r w:rsidRPr="005A6751">
              <w:rPr>
                <w:rFonts w:ascii="Arial" w:hAnsi="Arial" w:cs="Arial"/>
                <w:b/>
              </w:rPr>
              <w:t>PU</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Policijska</w:t>
            </w:r>
            <w:r w:rsidRPr="005A6751">
              <w:rPr>
                <w:rFonts w:ascii="Arial" w:hAnsi="Arial" w:cs="Arial"/>
                <w:spacing w:val="-2"/>
              </w:rPr>
              <w:t xml:space="preserve"> </w:t>
            </w:r>
            <w:r w:rsidRPr="005A6751">
              <w:rPr>
                <w:rFonts w:ascii="Arial" w:hAnsi="Arial" w:cs="Arial"/>
              </w:rPr>
              <w:t>uprava</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6" w:line="238" w:lineRule="exact"/>
              <w:ind w:left="200"/>
              <w:rPr>
                <w:rFonts w:ascii="Arial" w:hAnsi="Arial" w:cs="Arial"/>
                <w:b/>
              </w:rPr>
            </w:pPr>
            <w:r w:rsidRPr="005A6751">
              <w:rPr>
                <w:rFonts w:ascii="Arial" w:hAnsi="Arial" w:cs="Arial"/>
                <w:b/>
              </w:rPr>
              <w:t>ReCO</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Regijski</w:t>
            </w:r>
            <w:r w:rsidRPr="005A6751">
              <w:rPr>
                <w:rFonts w:ascii="Arial" w:hAnsi="Arial" w:cs="Arial"/>
                <w:spacing w:val="-1"/>
              </w:rPr>
              <w:t xml:space="preserve"> </w:t>
            </w:r>
            <w:r w:rsidRPr="005A6751">
              <w:rPr>
                <w:rFonts w:ascii="Arial" w:hAnsi="Arial" w:cs="Arial"/>
              </w:rPr>
              <w:t>center</w:t>
            </w:r>
            <w:r w:rsidRPr="005A6751">
              <w:rPr>
                <w:rFonts w:ascii="Arial" w:hAnsi="Arial" w:cs="Arial"/>
                <w:spacing w:val="1"/>
              </w:rPr>
              <w:t xml:space="preserve"> </w:t>
            </w:r>
            <w:r w:rsidRPr="005A6751">
              <w:rPr>
                <w:rFonts w:ascii="Arial" w:hAnsi="Arial" w:cs="Arial"/>
              </w:rPr>
              <w:t>za</w:t>
            </w:r>
            <w:r w:rsidRPr="005A6751">
              <w:rPr>
                <w:rFonts w:ascii="Arial" w:hAnsi="Arial" w:cs="Arial"/>
                <w:spacing w:val="-1"/>
              </w:rPr>
              <w:t xml:space="preserve"> </w:t>
            </w:r>
            <w:r w:rsidRPr="005A6751">
              <w:rPr>
                <w:rFonts w:ascii="Arial" w:hAnsi="Arial" w:cs="Arial"/>
              </w:rPr>
              <w:t>obveščanje</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RKB</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radiološka,</w:t>
            </w:r>
            <w:r w:rsidRPr="005A6751">
              <w:rPr>
                <w:rFonts w:ascii="Arial" w:hAnsi="Arial" w:cs="Arial"/>
                <w:spacing w:val="-1"/>
              </w:rPr>
              <w:t xml:space="preserve"> </w:t>
            </w:r>
            <w:r w:rsidRPr="005A6751">
              <w:rPr>
                <w:rFonts w:ascii="Arial" w:hAnsi="Arial" w:cs="Arial"/>
              </w:rPr>
              <w:t>kemična</w:t>
            </w:r>
            <w:r w:rsidRPr="005A6751">
              <w:rPr>
                <w:rFonts w:ascii="Arial" w:hAnsi="Arial" w:cs="Arial"/>
                <w:spacing w:val="-2"/>
              </w:rPr>
              <w:t xml:space="preserve"> </w:t>
            </w:r>
            <w:r w:rsidRPr="005A6751">
              <w:rPr>
                <w:rFonts w:ascii="Arial" w:hAnsi="Arial" w:cs="Arial"/>
              </w:rPr>
              <w:t>in</w:t>
            </w:r>
            <w:r w:rsidRPr="005A6751">
              <w:rPr>
                <w:rFonts w:ascii="Arial" w:hAnsi="Arial" w:cs="Arial"/>
                <w:spacing w:val="-1"/>
              </w:rPr>
              <w:t xml:space="preserve"> </w:t>
            </w:r>
            <w:r w:rsidRPr="005A6751">
              <w:rPr>
                <w:rFonts w:ascii="Arial" w:hAnsi="Arial" w:cs="Arial"/>
              </w:rPr>
              <w:t>biološka</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RKS</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Rdeči</w:t>
            </w:r>
            <w:r w:rsidRPr="005A6751">
              <w:rPr>
                <w:rFonts w:ascii="Arial" w:hAnsi="Arial" w:cs="Arial"/>
                <w:spacing w:val="-3"/>
              </w:rPr>
              <w:t xml:space="preserve"> </w:t>
            </w:r>
            <w:r w:rsidRPr="005A6751">
              <w:rPr>
                <w:rFonts w:ascii="Arial" w:hAnsi="Arial" w:cs="Arial"/>
              </w:rPr>
              <w:t>križ</w:t>
            </w:r>
            <w:r w:rsidRPr="005A6751">
              <w:rPr>
                <w:rFonts w:ascii="Arial" w:hAnsi="Arial" w:cs="Arial"/>
                <w:spacing w:val="-3"/>
              </w:rPr>
              <w:t xml:space="preserve"> </w:t>
            </w:r>
            <w:r w:rsidRPr="005A6751">
              <w:rPr>
                <w:rFonts w:ascii="Arial" w:hAnsi="Arial" w:cs="Arial"/>
              </w:rPr>
              <w:t>Slovenije</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RS</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Republika</w:t>
            </w:r>
            <w:r w:rsidRPr="005A6751">
              <w:rPr>
                <w:rFonts w:ascii="Arial" w:hAnsi="Arial" w:cs="Arial"/>
                <w:spacing w:val="-4"/>
              </w:rPr>
              <w:t xml:space="preserve"> </w:t>
            </w:r>
            <w:r w:rsidRPr="005A6751">
              <w:rPr>
                <w:rFonts w:ascii="Arial" w:hAnsi="Arial" w:cs="Arial"/>
              </w:rPr>
              <w:t>Slovenija</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SV</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Slovenska</w:t>
            </w:r>
            <w:r w:rsidRPr="005A6751">
              <w:rPr>
                <w:rFonts w:ascii="Arial" w:hAnsi="Arial" w:cs="Arial"/>
                <w:spacing w:val="1"/>
              </w:rPr>
              <w:t xml:space="preserve"> </w:t>
            </w:r>
            <w:r w:rsidRPr="005A6751">
              <w:rPr>
                <w:rFonts w:ascii="Arial" w:hAnsi="Arial" w:cs="Arial"/>
              </w:rPr>
              <w:t>vojska</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Ur.</w:t>
            </w:r>
            <w:r w:rsidRPr="005A6751">
              <w:rPr>
                <w:rFonts w:ascii="Arial" w:hAnsi="Arial" w:cs="Arial"/>
                <w:b/>
                <w:spacing w:val="1"/>
              </w:rPr>
              <w:t xml:space="preserve"> </w:t>
            </w:r>
            <w:r w:rsidRPr="005A6751">
              <w:rPr>
                <w:rFonts w:ascii="Arial" w:hAnsi="Arial" w:cs="Arial"/>
                <w:b/>
              </w:rPr>
              <w:t>list</w:t>
            </w:r>
            <w:r w:rsidRPr="005A6751">
              <w:rPr>
                <w:rFonts w:ascii="Arial" w:hAnsi="Arial" w:cs="Arial"/>
                <w:b/>
                <w:spacing w:val="2"/>
              </w:rPr>
              <w:t xml:space="preserve"> </w:t>
            </w:r>
            <w:r w:rsidRPr="005A6751">
              <w:rPr>
                <w:rFonts w:ascii="Arial" w:hAnsi="Arial" w:cs="Arial"/>
                <w:b/>
              </w:rPr>
              <w:t>RS</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Uradni</w:t>
            </w:r>
            <w:r w:rsidRPr="005A6751">
              <w:rPr>
                <w:rFonts w:ascii="Arial" w:hAnsi="Arial" w:cs="Arial"/>
                <w:spacing w:val="-3"/>
              </w:rPr>
              <w:t xml:space="preserve"> </w:t>
            </w:r>
            <w:r w:rsidRPr="005A6751">
              <w:rPr>
                <w:rFonts w:ascii="Arial" w:hAnsi="Arial" w:cs="Arial"/>
              </w:rPr>
              <w:t>list</w:t>
            </w:r>
            <w:r w:rsidRPr="005A6751">
              <w:rPr>
                <w:rFonts w:ascii="Arial" w:hAnsi="Arial" w:cs="Arial"/>
                <w:spacing w:val="-1"/>
              </w:rPr>
              <w:t xml:space="preserve"> </w:t>
            </w:r>
            <w:r w:rsidRPr="005A6751">
              <w:rPr>
                <w:rFonts w:ascii="Arial" w:hAnsi="Arial" w:cs="Arial"/>
              </w:rPr>
              <w:t>Republike</w:t>
            </w:r>
            <w:r w:rsidRPr="005A6751">
              <w:rPr>
                <w:rFonts w:ascii="Arial" w:hAnsi="Arial" w:cs="Arial"/>
                <w:spacing w:val="-3"/>
              </w:rPr>
              <w:t xml:space="preserve"> </w:t>
            </w:r>
            <w:r w:rsidRPr="005A6751">
              <w:rPr>
                <w:rFonts w:ascii="Arial" w:hAnsi="Arial" w:cs="Arial"/>
              </w:rPr>
              <w:t>Slovenije</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URSZR</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Uprava</w:t>
            </w:r>
            <w:r w:rsidRPr="005A6751">
              <w:rPr>
                <w:rFonts w:ascii="Arial" w:hAnsi="Arial" w:cs="Arial"/>
                <w:spacing w:val="-3"/>
              </w:rPr>
              <w:t xml:space="preserve"> </w:t>
            </w:r>
            <w:r w:rsidRPr="005A6751">
              <w:rPr>
                <w:rFonts w:ascii="Arial" w:hAnsi="Arial" w:cs="Arial"/>
              </w:rPr>
              <w:t>Republike</w:t>
            </w:r>
            <w:r w:rsidRPr="005A6751">
              <w:rPr>
                <w:rFonts w:ascii="Arial" w:hAnsi="Arial" w:cs="Arial"/>
                <w:spacing w:val="-3"/>
              </w:rPr>
              <w:t xml:space="preserve"> </w:t>
            </w:r>
            <w:r w:rsidRPr="005A6751">
              <w:rPr>
                <w:rFonts w:ascii="Arial" w:hAnsi="Arial" w:cs="Arial"/>
              </w:rPr>
              <w:t>Slovenije</w:t>
            </w:r>
            <w:r w:rsidRPr="005A6751">
              <w:rPr>
                <w:rFonts w:ascii="Arial" w:hAnsi="Arial" w:cs="Arial"/>
                <w:spacing w:val="-3"/>
              </w:rPr>
              <w:t xml:space="preserve"> </w:t>
            </w:r>
            <w:r w:rsidRPr="005A6751">
              <w:rPr>
                <w:rFonts w:ascii="Arial" w:hAnsi="Arial" w:cs="Arial"/>
              </w:rPr>
              <w:t>za</w:t>
            </w:r>
            <w:r w:rsidRPr="005A6751">
              <w:rPr>
                <w:rFonts w:ascii="Arial" w:hAnsi="Arial" w:cs="Arial"/>
                <w:spacing w:val="-3"/>
              </w:rPr>
              <w:t xml:space="preserve"> </w:t>
            </w:r>
            <w:r w:rsidRPr="005A6751">
              <w:rPr>
                <w:rFonts w:ascii="Arial" w:hAnsi="Arial" w:cs="Arial"/>
              </w:rPr>
              <w:t>zaščito</w:t>
            </w:r>
            <w:r w:rsidRPr="005A6751">
              <w:rPr>
                <w:rFonts w:ascii="Arial" w:hAnsi="Arial" w:cs="Arial"/>
                <w:spacing w:val="-2"/>
              </w:rPr>
              <w:t xml:space="preserve"> </w:t>
            </w:r>
            <w:r w:rsidRPr="005A6751">
              <w:rPr>
                <w:rFonts w:ascii="Arial" w:hAnsi="Arial" w:cs="Arial"/>
              </w:rPr>
              <w:t>in</w:t>
            </w:r>
            <w:r w:rsidRPr="005A6751">
              <w:rPr>
                <w:rFonts w:ascii="Arial" w:hAnsi="Arial" w:cs="Arial"/>
                <w:spacing w:val="-2"/>
              </w:rPr>
              <w:t xml:space="preserve"> </w:t>
            </w:r>
            <w:r w:rsidRPr="005A6751">
              <w:rPr>
                <w:rFonts w:ascii="Arial" w:hAnsi="Arial" w:cs="Arial"/>
              </w:rPr>
              <w:t>reševanje</w:t>
            </w:r>
          </w:p>
        </w:tc>
      </w:tr>
      <w:tr w:rsidR="00AB75C0" w:rsidRPr="009309EA" w:rsidTr="00652BFB">
        <w:trPr>
          <w:trHeight w:val="264"/>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UTC</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univerzalni</w:t>
            </w:r>
            <w:r w:rsidRPr="005A6751">
              <w:rPr>
                <w:rFonts w:ascii="Arial" w:hAnsi="Arial" w:cs="Arial"/>
                <w:spacing w:val="-3"/>
              </w:rPr>
              <w:t xml:space="preserve"> </w:t>
            </w:r>
            <w:r w:rsidRPr="005A6751">
              <w:rPr>
                <w:rFonts w:ascii="Arial" w:hAnsi="Arial" w:cs="Arial"/>
              </w:rPr>
              <w:t>svetovni</w:t>
            </w:r>
            <w:r w:rsidRPr="005A6751">
              <w:rPr>
                <w:rFonts w:ascii="Arial" w:hAnsi="Arial" w:cs="Arial"/>
                <w:spacing w:val="-2"/>
              </w:rPr>
              <w:t xml:space="preserve"> </w:t>
            </w:r>
            <w:r w:rsidRPr="005A6751">
              <w:rPr>
                <w:rFonts w:ascii="Arial" w:hAnsi="Arial" w:cs="Arial"/>
              </w:rPr>
              <w:t>čas</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ZA-RE</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lang w:val="de-DE"/>
              </w:rPr>
            </w:pPr>
            <w:r w:rsidRPr="005A6751">
              <w:rPr>
                <w:rFonts w:ascii="Arial" w:hAnsi="Arial" w:cs="Arial"/>
                <w:lang w:val="de-DE"/>
              </w:rPr>
              <w:t>radijske</w:t>
            </w:r>
            <w:r w:rsidRPr="005A6751">
              <w:rPr>
                <w:rFonts w:ascii="Arial" w:hAnsi="Arial" w:cs="Arial"/>
                <w:spacing w:val="-2"/>
                <w:lang w:val="de-DE"/>
              </w:rPr>
              <w:t xml:space="preserve"> </w:t>
            </w:r>
            <w:r w:rsidRPr="005A6751">
              <w:rPr>
                <w:rFonts w:ascii="Arial" w:hAnsi="Arial" w:cs="Arial"/>
                <w:lang w:val="de-DE"/>
              </w:rPr>
              <w:t>zveze</w:t>
            </w:r>
            <w:r w:rsidRPr="005A6751">
              <w:rPr>
                <w:rFonts w:ascii="Arial" w:hAnsi="Arial" w:cs="Arial"/>
                <w:spacing w:val="-1"/>
                <w:lang w:val="de-DE"/>
              </w:rPr>
              <w:t xml:space="preserve"> </w:t>
            </w:r>
            <w:r w:rsidRPr="005A6751">
              <w:rPr>
                <w:rFonts w:ascii="Arial" w:hAnsi="Arial" w:cs="Arial"/>
                <w:lang w:val="de-DE"/>
              </w:rPr>
              <w:t>v</w:t>
            </w:r>
            <w:r w:rsidRPr="005A6751">
              <w:rPr>
                <w:rFonts w:ascii="Arial" w:hAnsi="Arial" w:cs="Arial"/>
                <w:spacing w:val="-1"/>
                <w:lang w:val="de-DE"/>
              </w:rPr>
              <w:t xml:space="preserve"> </w:t>
            </w:r>
            <w:r w:rsidRPr="005A6751">
              <w:rPr>
                <w:rFonts w:ascii="Arial" w:hAnsi="Arial" w:cs="Arial"/>
                <w:lang w:val="de-DE"/>
              </w:rPr>
              <w:t>sistemu zaščite</w:t>
            </w:r>
            <w:r w:rsidRPr="005A6751">
              <w:rPr>
                <w:rFonts w:ascii="Arial" w:hAnsi="Arial" w:cs="Arial"/>
                <w:spacing w:val="-2"/>
                <w:lang w:val="de-DE"/>
              </w:rPr>
              <w:t xml:space="preserve"> </w:t>
            </w:r>
            <w:r w:rsidRPr="005A6751">
              <w:rPr>
                <w:rFonts w:ascii="Arial" w:hAnsi="Arial" w:cs="Arial"/>
                <w:lang w:val="de-DE"/>
              </w:rPr>
              <w:t>in reševanja</w:t>
            </w:r>
          </w:p>
        </w:tc>
      </w:tr>
      <w:tr w:rsidR="00AB75C0" w:rsidRPr="009309EA" w:rsidTr="00652BFB">
        <w:trPr>
          <w:trHeight w:val="263"/>
        </w:trPr>
        <w:tc>
          <w:tcPr>
            <w:tcW w:w="2765" w:type="dxa"/>
            <w:shd w:val="clear" w:color="auto" w:fill="auto"/>
          </w:tcPr>
          <w:p w:rsidR="00AB75C0" w:rsidRPr="005A6751" w:rsidRDefault="00AB75C0" w:rsidP="00652BFB">
            <w:pPr>
              <w:pStyle w:val="TableParagraph"/>
              <w:spacing w:before="5" w:line="238" w:lineRule="exact"/>
              <w:ind w:left="200"/>
              <w:rPr>
                <w:rFonts w:ascii="Arial" w:hAnsi="Arial" w:cs="Arial"/>
                <w:b/>
              </w:rPr>
            </w:pPr>
            <w:r w:rsidRPr="005A6751">
              <w:rPr>
                <w:rFonts w:ascii="Arial" w:hAnsi="Arial" w:cs="Arial"/>
                <w:b/>
              </w:rPr>
              <w:t>ZIR</w:t>
            </w:r>
          </w:p>
        </w:tc>
        <w:tc>
          <w:tcPr>
            <w:tcW w:w="6661" w:type="dxa"/>
            <w:shd w:val="clear" w:color="auto" w:fill="auto"/>
          </w:tcPr>
          <w:p w:rsidR="00AB75C0" w:rsidRPr="005A6751" w:rsidRDefault="00AB75C0" w:rsidP="00652BFB">
            <w:pPr>
              <w:pStyle w:val="TableParagraph"/>
              <w:spacing w:before="2" w:line="242" w:lineRule="exact"/>
              <w:ind w:left="377"/>
              <w:rPr>
                <w:rFonts w:ascii="Arial" w:hAnsi="Arial" w:cs="Arial"/>
              </w:rPr>
            </w:pPr>
            <w:r w:rsidRPr="005A6751">
              <w:rPr>
                <w:rFonts w:ascii="Arial" w:hAnsi="Arial" w:cs="Arial"/>
              </w:rPr>
              <w:t>zaščita</w:t>
            </w:r>
            <w:r w:rsidRPr="005A6751">
              <w:rPr>
                <w:rFonts w:ascii="Arial" w:hAnsi="Arial" w:cs="Arial"/>
                <w:spacing w:val="-3"/>
              </w:rPr>
              <w:t xml:space="preserve"> </w:t>
            </w:r>
            <w:r w:rsidRPr="005A6751">
              <w:rPr>
                <w:rFonts w:ascii="Arial" w:hAnsi="Arial" w:cs="Arial"/>
              </w:rPr>
              <w:t>in</w:t>
            </w:r>
            <w:r w:rsidRPr="005A6751">
              <w:rPr>
                <w:rFonts w:ascii="Arial" w:hAnsi="Arial" w:cs="Arial"/>
                <w:spacing w:val="-1"/>
              </w:rPr>
              <w:t xml:space="preserve"> </w:t>
            </w:r>
            <w:r w:rsidRPr="005A6751">
              <w:rPr>
                <w:rFonts w:ascii="Arial" w:hAnsi="Arial" w:cs="Arial"/>
              </w:rPr>
              <w:t>reševanje</w:t>
            </w:r>
          </w:p>
        </w:tc>
      </w:tr>
      <w:tr w:rsidR="00AB75C0" w:rsidRPr="009309EA" w:rsidTr="00652BFB">
        <w:trPr>
          <w:trHeight w:val="522"/>
        </w:trPr>
        <w:tc>
          <w:tcPr>
            <w:tcW w:w="2765" w:type="dxa"/>
            <w:shd w:val="clear" w:color="auto" w:fill="auto"/>
          </w:tcPr>
          <w:p w:rsidR="00AB75C0" w:rsidRPr="005A6751" w:rsidRDefault="00AB75C0" w:rsidP="00652BFB">
            <w:pPr>
              <w:pStyle w:val="TableParagraph"/>
              <w:spacing w:before="0" w:line="264" w:lineRule="exact"/>
              <w:ind w:left="200" w:right="2080"/>
              <w:rPr>
                <w:rFonts w:ascii="Arial" w:hAnsi="Arial" w:cs="Arial"/>
                <w:b/>
              </w:rPr>
            </w:pPr>
            <w:r w:rsidRPr="005A6751">
              <w:rPr>
                <w:rFonts w:ascii="Arial" w:hAnsi="Arial" w:cs="Arial"/>
                <w:b/>
              </w:rPr>
              <w:t>ZRPSOP</w:t>
            </w:r>
          </w:p>
        </w:tc>
        <w:tc>
          <w:tcPr>
            <w:tcW w:w="6661" w:type="dxa"/>
            <w:shd w:val="clear" w:color="auto" w:fill="auto"/>
          </w:tcPr>
          <w:p w:rsidR="00AB75C0" w:rsidRPr="005A6751" w:rsidRDefault="00AB75C0" w:rsidP="00652BFB">
            <w:pPr>
              <w:pStyle w:val="TableParagraph"/>
              <w:spacing w:before="0" w:line="254" w:lineRule="exact"/>
              <w:ind w:left="377" w:right="2562"/>
              <w:rPr>
                <w:rFonts w:ascii="Arial" w:hAnsi="Arial" w:cs="Arial"/>
              </w:rPr>
            </w:pPr>
            <w:r w:rsidRPr="005A6751">
              <w:rPr>
                <w:rFonts w:ascii="Arial" w:hAnsi="Arial" w:cs="Arial"/>
              </w:rPr>
              <w:t>zaščita,</w:t>
            </w:r>
            <w:r w:rsidRPr="005A6751">
              <w:rPr>
                <w:rFonts w:ascii="Arial" w:hAnsi="Arial" w:cs="Arial"/>
                <w:spacing w:val="1"/>
              </w:rPr>
              <w:t xml:space="preserve"> </w:t>
            </w:r>
            <w:r w:rsidRPr="005A6751">
              <w:rPr>
                <w:rFonts w:ascii="Arial" w:hAnsi="Arial" w:cs="Arial"/>
              </w:rPr>
              <w:t>reševanje in</w:t>
            </w:r>
            <w:r w:rsidRPr="005A6751">
              <w:rPr>
                <w:rFonts w:ascii="Arial" w:hAnsi="Arial" w:cs="Arial"/>
                <w:spacing w:val="1"/>
              </w:rPr>
              <w:t xml:space="preserve"> </w:t>
            </w:r>
            <w:r w:rsidRPr="005A6751">
              <w:rPr>
                <w:rFonts w:ascii="Arial" w:hAnsi="Arial" w:cs="Arial"/>
              </w:rPr>
              <w:t>pomoč</w:t>
            </w:r>
            <w:r w:rsidRPr="005A6751">
              <w:rPr>
                <w:rFonts w:ascii="Arial" w:hAnsi="Arial" w:cs="Arial"/>
                <w:spacing w:val="1"/>
              </w:rPr>
              <w:t xml:space="preserve"> </w:t>
            </w:r>
            <w:r w:rsidRPr="005A6751">
              <w:rPr>
                <w:rFonts w:ascii="Arial" w:hAnsi="Arial" w:cs="Arial"/>
              </w:rPr>
              <w:t>standardni</w:t>
            </w:r>
            <w:r w:rsidRPr="005A6751">
              <w:rPr>
                <w:rFonts w:ascii="Arial" w:hAnsi="Arial" w:cs="Arial"/>
                <w:spacing w:val="5"/>
              </w:rPr>
              <w:t xml:space="preserve"> </w:t>
            </w:r>
            <w:r w:rsidRPr="005A6751">
              <w:rPr>
                <w:rFonts w:ascii="Arial" w:hAnsi="Arial" w:cs="Arial"/>
              </w:rPr>
              <w:t>operativni postopki</w:t>
            </w:r>
          </w:p>
        </w:tc>
      </w:tr>
    </w:tbl>
    <w:p w:rsidR="00AB75C0" w:rsidRDefault="00AB75C0" w:rsidP="00AB75C0">
      <w:pPr>
        <w:pStyle w:val="Telobesedila"/>
        <w:spacing w:before="1"/>
        <w:rPr>
          <w:rFonts w:ascii="Arial" w:hAnsi="Arial" w:cs="Arial"/>
          <w:b/>
          <w:sz w:val="27"/>
        </w:rPr>
      </w:pPr>
    </w:p>
    <w:p w:rsidR="00AB75C0" w:rsidRDefault="00AB75C0" w:rsidP="00AB75C0">
      <w:pPr>
        <w:spacing w:after="160" w:line="259" w:lineRule="auto"/>
        <w:rPr>
          <w:rFonts w:cs="Arial"/>
          <w:b/>
          <w:sz w:val="27"/>
        </w:rPr>
      </w:pPr>
    </w:p>
    <w:p w:rsidR="00CC2E60" w:rsidRPr="009309EA" w:rsidRDefault="00CC2E60" w:rsidP="00AB75C0">
      <w:pPr>
        <w:spacing w:after="160" w:line="259" w:lineRule="auto"/>
        <w:rPr>
          <w:rFonts w:cs="Arial"/>
          <w:b/>
          <w:sz w:val="27"/>
        </w:rPr>
      </w:pPr>
    </w:p>
    <w:p w:rsidR="00AB75C0" w:rsidRPr="009309EA" w:rsidRDefault="00AB75C0" w:rsidP="00590E1D">
      <w:pPr>
        <w:pStyle w:val="Naslov1"/>
      </w:pPr>
      <w:bookmarkStart w:id="79" w:name="_Toc154579956"/>
      <w:r>
        <w:t xml:space="preserve">11. </w:t>
      </w:r>
      <w:r w:rsidRPr="009309EA">
        <w:t>SEZNAM</w:t>
      </w:r>
      <w:r w:rsidRPr="009309EA">
        <w:rPr>
          <w:spacing w:val="-8"/>
        </w:rPr>
        <w:t xml:space="preserve"> </w:t>
      </w:r>
      <w:r w:rsidRPr="009309EA">
        <w:t>PRILOG</w:t>
      </w:r>
      <w:r w:rsidRPr="009309EA">
        <w:rPr>
          <w:spacing w:val="-6"/>
        </w:rPr>
        <w:t xml:space="preserve"> </w:t>
      </w:r>
      <w:r w:rsidRPr="009309EA">
        <w:t>IN</w:t>
      </w:r>
      <w:r w:rsidRPr="009309EA">
        <w:rPr>
          <w:spacing w:val="-6"/>
        </w:rPr>
        <w:t xml:space="preserve"> </w:t>
      </w:r>
      <w:r w:rsidRPr="009309EA">
        <w:t>DODATKOV</w:t>
      </w:r>
      <w:bookmarkEnd w:id="79"/>
    </w:p>
    <w:p w:rsidR="00AB75C0" w:rsidRPr="009309EA" w:rsidRDefault="00AB75C0" w:rsidP="00AB75C0">
      <w:pPr>
        <w:pStyle w:val="Telobesedila"/>
        <w:tabs>
          <w:tab w:val="left" w:pos="284"/>
        </w:tabs>
        <w:spacing w:before="3"/>
        <w:ind w:left="284"/>
        <w:rPr>
          <w:rFonts w:ascii="Arial" w:hAnsi="Arial" w:cs="Arial"/>
          <w:b/>
          <w:sz w:val="25"/>
        </w:rPr>
      </w:pPr>
    </w:p>
    <w:tbl>
      <w:tblPr>
        <w:tblpPr w:leftFromText="141" w:rightFromText="141" w:vertAnchor="text" w:horzAnchor="margin" w:tblpY="215"/>
        <w:tblW w:w="8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613"/>
      </w:tblGrid>
      <w:tr w:rsidR="00A2136E" w:rsidRPr="009309EA" w:rsidTr="00A2136E">
        <w:trPr>
          <w:trHeight w:val="253"/>
          <w:tblHeader/>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lastRenderedPageBreak/>
              <w:t>P-1</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Podatki</w:t>
            </w:r>
            <w:r w:rsidRPr="005A6751">
              <w:rPr>
                <w:rFonts w:ascii="Arial" w:hAnsi="Arial" w:cs="Arial"/>
                <w:spacing w:val="-2"/>
              </w:rPr>
              <w:t xml:space="preserve"> </w:t>
            </w:r>
            <w:r w:rsidRPr="005A6751">
              <w:rPr>
                <w:rFonts w:ascii="Arial" w:hAnsi="Arial" w:cs="Arial"/>
              </w:rPr>
              <w:t>o</w:t>
            </w:r>
            <w:r w:rsidRPr="005A6751">
              <w:rPr>
                <w:rFonts w:ascii="Arial" w:hAnsi="Arial" w:cs="Arial"/>
                <w:spacing w:val="-1"/>
              </w:rPr>
              <w:t xml:space="preserve"> p</w:t>
            </w:r>
            <w:r w:rsidRPr="005A6751">
              <w:rPr>
                <w:rFonts w:ascii="Arial" w:hAnsi="Arial" w:cs="Arial"/>
              </w:rPr>
              <w:t>oveljniku,</w:t>
            </w:r>
            <w:r w:rsidRPr="005A6751">
              <w:rPr>
                <w:rFonts w:ascii="Arial" w:hAnsi="Arial" w:cs="Arial"/>
                <w:spacing w:val="1"/>
              </w:rPr>
              <w:t xml:space="preserve"> </w:t>
            </w:r>
            <w:r w:rsidRPr="005A6751">
              <w:rPr>
                <w:rFonts w:ascii="Arial" w:hAnsi="Arial" w:cs="Arial"/>
              </w:rPr>
              <w:t>namestniku</w:t>
            </w:r>
            <w:r w:rsidRPr="005A6751">
              <w:rPr>
                <w:rFonts w:ascii="Arial" w:hAnsi="Arial" w:cs="Arial"/>
                <w:spacing w:val="-1"/>
              </w:rPr>
              <w:t xml:space="preserve"> </w:t>
            </w:r>
            <w:r w:rsidRPr="005A6751">
              <w:rPr>
                <w:rFonts w:ascii="Arial" w:hAnsi="Arial" w:cs="Arial"/>
              </w:rPr>
              <w:t>poveljnika</w:t>
            </w:r>
            <w:r w:rsidRPr="005A6751">
              <w:rPr>
                <w:rFonts w:ascii="Arial" w:hAnsi="Arial" w:cs="Arial"/>
                <w:spacing w:val="-2"/>
              </w:rPr>
              <w:t xml:space="preserve"> </w:t>
            </w:r>
            <w:r w:rsidRPr="005A6751">
              <w:rPr>
                <w:rFonts w:ascii="Arial" w:hAnsi="Arial" w:cs="Arial"/>
              </w:rPr>
              <w:t>in članih</w:t>
            </w:r>
            <w:r w:rsidRPr="005A6751">
              <w:rPr>
                <w:rFonts w:ascii="Arial" w:hAnsi="Arial" w:cs="Arial"/>
                <w:spacing w:val="3"/>
              </w:rPr>
              <w:t xml:space="preserve"> regijskega </w:t>
            </w:r>
            <w:r w:rsidRPr="005A6751">
              <w:rPr>
                <w:rFonts w:ascii="Arial" w:hAnsi="Arial" w:cs="Arial"/>
              </w:rPr>
              <w:t>štaba</w:t>
            </w:r>
            <w:r w:rsidRPr="005A6751">
              <w:rPr>
                <w:rFonts w:ascii="Arial" w:hAnsi="Arial" w:cs="Arial"/>
                <w:spacing w:val="-1"/>
              </w:rPr>
              <w:t xml:space="preserve"> </w:t>
            </w:r>
            <w:r w:rsidRPr="005A6751">
              <w:rPr>
                <w:rFonts w:ascii="Arial" w:hAnsi="Arial" w:cs="Arial"/>
              </w:rPr>
              <w:t>CZ</w:t>
            </w:r>
          </w:p>
        </w:tc>
      </w:tr>
      <w:tr w:rsidR="00A2136E" w:rsidRPr="009309EA" w:rsidTr="00A2136E">
        <w:trPr>
          <w:trHeight w:val="254"/>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P-2</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Podatki o</w:t>
            </w:r>
            <w:r w:rsidRPr="005A6751">
              <w:rPr>
                <w:rFonts w:ascii="Arial" w:hAnsi="Arial" w:cs="Arial"/>
                <w:spacing w:val="1"/>
              </w:rPr>
              <w:t xml:space="preserve"> </w:t>
            </w:r>
            <w:r w:rsidRPr="005A6751">
              <w:rPr>
                <w:rFonts w:ascii="Arial" w:hAnsi="Arial" w:cs="Arial"/>
              </w:rPr>
              <w:t>dežurnih</w:t>
            </w:r>
            <w:r w:rsidRPr="005A6751">
              <w:rPr>
                <w:rFonts w:ascii="Arial" w:hAnsi="Arial" w:cs="Arial"/>
                <w:spacing w:val="1"/>
              </w:rPr>
              <w:t xml:space="preserve"> </w:t>
            </w:r>
            <w:r w:rsidRPr="005A6751">
              <w:rPr>
                <w:rFonts w:ascii="Arial" w:hAnsi="Arial" w:cs="Arial"/>
              </w:rPr>
              <w:t>osebah</w:t>
            </w:r>
            <w:r w:rsidRPr="005A6751">
              <w:rPr>
                <w:rFonts w:ascii="Arial" w:hAnsi="Arial" w:cs="Arial"/>
                <w:spacing w:val="1"/>
              </w:rPr>
              <w:t xml:space="preserve"> </w:t>
            </w:r>
            <w:r w:rsidRPr="005A6751">
              <w:rPr>
                <w:rFonts w:ascii="Arial" w:hAnsi="Arial" w:cs="Arial"/>
              </w:rPr>
              <w:t>v</w:t>
            </w:r>
            <w:r w:rsidRPr="005A6751">
              <w:rPr>
                <w:rFonts w:ascii="Arial" w:hAnsi="Arial" w:cs="Arial"/>
                <w:spacing w:val="1"/>
              </w:rPr>
              <w:t xml:space="preserve"> </w:t>
            </w:r>
            <w:r w:rsidRPr="005A6751">
              <w:rPr>
                <w:rFonts w:ascii="Arial" w:hAnsi="Arial" w:cs="Arial"/>
              </w:rPr>
              <w:t>URSZR</w:t>
            </w:r>
            <w:r w:rsidRPr="005A6751">
              <w:rPr>
                <w:rFonts w:ascii="Arial" w:hAnsi="Arial" w:cs="Arial"/>
                <w:spacing w:val="1"/>
              </w:rPr>
              <w:t xml:space="preserve"> </w:t>
            </w:r>
            <w:r w:rsidRPr="005A6751">
              <w:rPr>
                <w:rFonts w:ascii="Arial" w:hAnsi="Arial" w:cs="Arial"/>
              </w:rPr>
              <w:t>Izpostavi</w:t>
            </w:r>
            <w:r w:rsidRPr="005A6751">
              <w:rPr>
                <w:rFonts w:ascii="Arial" w:hAnsi="Arial" w:cs="Arial"/>
                <w:spacing w:val="1"/>
              </w:rPr>
              <w:t xml:space="preserve"> </w:t>
            </w:r>
            <w:r w:rsidRPr="005A6751">
              <w:rPr>
                <w:rFonts w:ascii="Arial" w:hAnsi="Arial" w:cs="Arial"/>
              </w:rPr>
              <w:t>Novo mesto</w:t>
            </w:r>
          </w:p>
        </w:tc>
      </w:tr>
      <w:tr w:rsidR="00A2136E" w:rsidRPr="009309EA" w:rsidTr="00A2136E">
        <w:trPr>
          <w:trHeight w:val="254"/>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P-3</w:t>
            </w:r>
          </w:p>
        </w:tc>
        <w:tc>
          <w:tcPr>
            <w:tcW w:w="7613" w:type="dxa"/>
            <w:shd w:val="clear" w:color="auto" w:fill="auto"/>
          </w:tcPr>
          <w:p w:rsidR="00A2136E" w:rsidRPr="005A6751" w:rsidRDefault="00A2136E" w:rsidP="00A2136E">
            <w:pPr>
              <w:pStyle w:val="TableParagraph"/>
              <w:ind w:left="112" w:right="142"/>
              <w:rPr>
                <w:rFonts w:ascii="Arial" w:hAnsi="Arial" w:cs="Arial"/>
              </w:rPr>
            </w:pPr>
            <w:r w:rsidRPr="005A6751">
              <w:rPr>
                <w:rFonts w:ascii="Arial" w:hAnsi="Arial" w:cs="Arial"/>
                <w:color w:val="000000"/>
              </w:rPr>
              <w:t>Pregled sil za ZRP (v dolenjski regiji) in pregled potrebnih sil in sredstev za ZRP</w:t>
            </w:r>
          </w:p>
        </w:tc>
      </w:tr>
      <w:tr w:rsidR="00A2136E" w:rsidRPr="009309EA" w:rsidTr="00A2136E">
        <w:trPr>
          <w:trHeight w:val="254"/>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P-4</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Podatki</w:t>
            </w:r>
            <w:r w:rsidRPr="005A6751">
              <w:rPr>
                <w:rFonts w:ascii="Arial" w:hAnsi="Arial" w:cs="Arial"/>
                <w:spacing w:val="-1"/>
              </w:rPr>
              <w:t xml:space="preserve"> </w:t>
            </w:r>
            <w:r w:rsidRPr="005A6751">
              <w:rPr>
                <w:rFonts w:ascii="Arial" w:hAnsi="Arial" w:cs="Arial"/>
              </w:rPr>
              <w:t>o regijskih organih,</w:t>
            </w:r>
            <w:r w:rsidRPr="005A6751">
              <w:rPr>
                <w:rFonts w:ascii="Arial" w:hAnsi="Arial" w:cs="Arial"/>
                <w:spacing w:val="2"/>
              </w:rPr>
              <w:t xml:space="preserve"> </w:t>
            </w:r>
            <w:r w:rsidRPr="005A6751">
              <w:rPr>
                <w:rFonts w:ascii="Arial" w:hAnsi="Arial" w:cs="Arial"/>
              </w:rPr>
              <w:t>službah in</w:t>
            </w:r>
            <w:r w:rsidRPr="005A6751">
              <w:rPr>
                <w:rFonts w:ascii="Arial" w:hAnsi="Arial" w:cs="Arial"/>
                <w:spacing w:val="1"/>
              </w:rPr>
              <w:t xml:space="preserve"> </w:t>
            </w:r>
            <w:r w:rsidRPr="005A6751">
              <w:rPr>
                <w:rFonts w:ascii="Arial" w:hAnsi="Arial" w:cs="Arial"/>
              </w:rPr>
              <w:t>enotah</w:t>
            </w:r>
            <w:r w:rsidRPr="005A6751">
              <w:rPr>
                <w:rFonts w:ascii="Arial" w:hAnsi="Arial" w:cs="Arial"/>
                <w:spacing w:val="1"/>
              </w:rPr>
              <w:t xml:space="preserve"> </w:t>
            </w:r>
            <w:r w:rsidRPr="005A6751">
              <w:rPr>
                <w:rFonts w:ascii="Arial" w:hAnsi="Arial" w:cs="Arial"/>
              </w:rPr>
              <w:t>CZ</w:t>
            </w:r>
          </w:p>
        </w:tc>
      </w:tr>
      <w:tr w:rsidR="00A2136E" w:rsidRPr="009309EA" w:rsidTr="00A2136E">
        <w:trPr>
          <w:trHeight w:val="508"/>
        </w:trPr>
        <w:tc>
          <w:tcPr>
            <w:tcW w:w="1277" w:type="dxa"/>
            <w:shd w:val="clear" w:color="auto" w:fill="auto"/>
          </w:tcPr>
          <w:p w:rsidR="00A2136E" w:rsidRPr="005A6751" w:rsidRDefault="00A2136E" w:rsidP="00A2136E">
            <w:pPr>
              <w:pStyle w:val="TableParagraph"/>
              <w:spacing w:before="130" w:line="240" w:lineRule="auto"/>
              <w:ind w:left="112"/>
              <w:rPr>
                <w:rFonts w:ascii="Arial" w:hAnsi="Arial" w:cs="Arial"/>
              </w:rPr>
            </w:pPr>
            <w:r w:rsidRPr="005A6751">
              <w:rPr>
                <w:rFonts w:ascii="Arial" w:hAnsi="Arial" w:cs="Arial"/>
              </w:rPr>
              <w:t>P-6</w:t>
            </w:r>
          </w:p>
        </w:tc>
        <w:tc>
          <w:tcPr>
            <w:tcW w:w="7613" w:type="dxa"/>
            <w:shd w:val="clear" w:color="auto" w:fill="auto"/>
          </w:tcPr>
          <w:p w:rsidR="00A2136E" w:rsidRPr="005A6751" w:rsidRDefault="00A2136E" w:rsidP="00A2136E">
            <w:pPr>
              <w:pStyle w:val="TableParagraph"/>
              <w:spacing w:before="0" w:line="254" w:lineRule="exact"/>
              <w:ind w:left="112"/>
              <w:rPr>
                <w:rFonts w:ascii="Arial" w:hAnsi="Arial" w:cs="Arial"/>
              </w:rPr>
            </w:pPr>
            <w:r w:rsidRPr="005A6751">
              <w:rPr>
                <w:rFonts w:ascii="Arial" w:hAnsi="Arial" w:cs="Arial"/>
              </w:rPr>
              <w:t>Pregled</w:t>
            </w:r>
            <w:r w:rsidRPr="005A6751">
              <w:rPr>
                <w:rFonts w:ascii="Arial" w:hAnsi="Arial" w:cs="Arial"/>
                <w:spacing w:val="3"/>
              </w:rPr>
              <w:t xml:space="preserve"> </w:t>
            </w:r>
            <w:r w:rsidRPr="005A6751">
              <w:rPr>
                <w:rFonts w:ascii="Arial" w:hAnsi="Arial" w:cs="Arial"/>
              </w:rPr>
              <w:t>osebne</w:t>
            </w:r>
            <w:r w:rsidRPr="005A6751">
              <w:rPr>
                <w:rFonts w:ascii="Arial" w:hAnsi="Arial" w:cs="Arial"/>
                <w:spacing w:val="3"/>
              </w:rPr>
              <w:t xml:space="preserve"> </w:t>
            </w:r>
            <w:r w:rsidRPr="005A6751">
              <w:rPr>
                <w:rFonts w:ascii="Arial" w:hAnsi="Arial" w:cs="Arial"/>
              </w:rPr>
              <w:t>in</w:t>
            </w:r>
            <w:r w:rsidRPr="005A6751">
              <w:rPr>
                <w:rFonts w:ascii="Arial" w:hAnsi="Arial" w:cs="Arial"/>
                <w:spacing w:val="4"/>
              </w:rPr>
              <w:t xml:space="preserve"> </w:t>
            </w:r>
            <w:r w:rsidRPr="005A6751">
              <w:rPr>
                <w:rFonts w:ascii="Arial" w:hAnsi="Arial" w:cs="Arial"/>
              </w:rPr>
              <w:t>skupne</w:t>
            </w:r>
            <w:r w:rsidRPr="005A6751">
              <w:rPr>
                <w:rFonts w:ascii="Arial" w:hAnsi="Arial" w:cs="Arial"/>
                <w:spacing w:val="4"/>
              </w:rPr>
              <w:t xml:space="preserve"> </w:t>
            </w:r>
            <w:r w:rsidRPr="005A6751">
              <w:rPr>
                <w:rFonts w:ascii="Arial" w:hAnsi="Arial" w:cs="Arial"/>
              </w:rPr>
              <w:t>opreme</w:t>
            </w:r>
            <w:r w:rsidRPr="005A6751">
              <w:rPr>
                <w:rFonts w:ascii="Arial" w:hAnsi="Arial" w:cs="Arial"/>
                <w:spacing w:val="4"/>
              </w:rPr>
              <w:t xml:space="preserve"> </w:t>
            </w:r>
            <w:r w:rsidRPr="005A6751">
              <w:rPr>
                <w:rFonts w:ascii="Arial" w:hAnsi="Arial" w:cs="Arial"/>
              </w:rPr>
              <w:t>ter</w:t>
            </w:r>
            <w:r w:rsidRPr="005A6751">
              <w:rPr>
                <w:rFonts w:ascii="Arial" w:hAnsi="Arial" w:cs="Arial"/>
                <w:spacing w:val="4"/>
              </w:rPr>
              <w:t xml:space="preserve"> </w:t>
            </w:r>
            <w:r w:rsidRPr="005A6751">
              <w:rPr>
                <w:rFonts w:ascii="Arial" w:hAnsi="Arial" w:cs="Arial"/>
              </w:rPr>
              <w:t>sredstev</w:t>
            </w:r>
            <w:r w:rsidRPr="005A6751">
              <w:rPr>
                <w:rFonts w:ascii="Arial" w:hAnsi="Arial" w:cs="Arial"/>
                <w:spacing w:val="1"/>
              </w:rPr>
              <w:t xml:space="preserve"> </w:t>
            </w:r>
            <w:r w:rsidRPr="005A6751">
              <w:rPr>
                <w:rFonts w:ascii="Arial" w:hAnsi="Arial" w:cs="Arial"/>
              </w:rPr>
              <w:t>pripadnikov</w:t>
            </w:r>
            <w:r w:rsidRPr="005A6751">
              <w:rPr>
                <w:rFonts w:ascii="Arial" w:hAnsi="Arial" w:cs="Arial"/>
                <w:spacing w:val="1"/>
              </w:rPr>
              <w:t xml:space="preserve"> </w:t>
            </w:r>
            <w:r w:rsidRPr="005A6751">
              <w:rPr>
                <w:rFonts w:ascii="Arial" w:hAnsi="Arial" w:cs="Arial"/>
              </w:rPr>
              <w:t>regijskih</w:t>
            </w:r>
            <w:r w:rsidRPr="005A6751">
              <w:rPr>
                <w:rFonts w:ascii="Arial" w:hAnsi="Arial" w:cs="Arial"/>
                <w:spacing w:val="3"/>
              </w:rPr>
              <w:t xml:space="preserve"> </w:t>
            </w:r>
            <w:r w:rsidRPr="005A6751">
              <w:rPr>
                <w:rFonts w:ascii="Arial" w:hAnsi="Arial" w:cs="Arial"/>
              </w:rPr>
              <w:t>enot</w:t>
            </w:r>
            <w:r w:rsidRPr="005A6751">
              <w:rPr>
                <w:rFonts w:ascii="Arial" w:hAnsi="Arial" w:cs="Arial"/>
                <w:spacing w:val="5"/>
              </w:rPr>
              <w:t xml:space="preserve"> </w:t>
            </w:r>
            <w:r w:rsidRPr="005A6751">
              <w:rPr>
                <w:rFonts w:ascii="Arial" w:hAnsi="Arial" w:cs="Arial"/>
              </w:rPr>
              <w:t>za</w:t>
            </w:r>
            <w:r w:rsidRPr="005A6751">
              <w:rPr>
                <w:rFonts w:ascii="Arial" w:hAnsi="Arial" w:cs="Arial"/>
                <w:spacing w:val="-56"/>
              </w:rPr>
              <w:t xml:space="preserve"> </w:t>
            </w:r>
            <w:r w:rsidRPr="005A6751">
              <w:rPr>
                <w:rFonts w:ascii="Arial" w:hAnsi="Arial" w:cs="Arial"/>
              </w:rPr>
              <w:t>zaščito,</w:t>
            </w:r>
            <w:r w:rsidRPr="005A6751">
              <w:rPr>
                <w:rFonts w:ascii="Arial" w:hAnsi="Arial" w:cs="Arial"/>
                <w:spacing w:val="3"/>
              </w:rPr>
              <w:t xml:space="preserve"> </w:t>
            </w:r>
            <w:r w:rsidRPr="005A6751">
              <w:rPr>
                <w:rFonts w:ascii="Arial" w:hAnsi="Arial" w:cs="Arial"/>
              </w:rPr>
              <w:t>reševanje</w:t>
            </w:r>
            <w:r w:rsidRPr="005A6751">
              <w:rPr>
                <w:rFonts w:ascii="Arial" w:hAnsi="Arial" w:cs="Arial"/>
                <w:spacing w:val="2"/>
              </w:rPr>
              <w:t xml:space="preserve"> </w:t>
            </w:r>
            <w:r w:rsidRPr="005A6751">
              <w:rPr>
                <w:rFonts w:ascii="Arial" w:hAnsi="Arial" w:cs="Arial"/>
              </w:rPr>
              <w:t>in</w:t>
            </w:r>
            <w:r w:rsidRPr="005A6751">
              <w:rPr>
                <w:rFonts w:ascii="Arial" w:hAnsi="Arial" w:cs="Arial"/>
                <w:spacing w:val="3"/>
              </w:rPr>
              <w:t xml:space="preserve"> </w:t>
            </w:r>
            <w:r w:rsidRPr="005A6751">
              <w:rPr>
                <w:rFonts w:ascii="Arial" w:hAnsi="Arial" w:cs="Arial"/>
              </w:rPr>
              <w:t>pomoč</w:t>
            </w:r>
          </w:p>
        </w:tc>
      </w:tr>
      <w:tr w:rsidR="00A2136E" w:rsidRPr="009309EA" w:rsidTr="00A2136E">
        <w:trPr>
          <w:trHeight w:val="509"/>
        </w:trPr>
        <w:tc>
          <w:tcPr>
            <w:tcW w:w="1277" w:type="dxa"/>
            <w:shd w:val="clear" w:color="auto" w:fill="auto"/>
          </w:tcPr>
          <w:p w:rsidR="00A2136E" w:rsidRPr="005A6751" w:rsidRDefault="00A2136E" w:rsidP="00A2136E">
            <w:pPr>
              <w:pStyle w:val="TableParagraph"/>
              <w:spacing w:before="130" w:line="240" w:lineRule="auto"/>
              <w:ind w:left="112"/>
              <w:rPr>
                <w:rFonts w:ascii="Arial" w:hAnsi="Arial" w:cs="Arial"/>
              </w:rPr>
            </w:pPr>
            <w:r w:rsidRPr="005A6751">
              <w:rPr>
                <w:rFonts w:ascii="Arial" w:hAnsi="Arial" w:cs="Arial"/>
              </w:rPr>
              <w:t>P-7</w:t>
            </w:r>
          </w:p>
        </w:tc>
        <w:tc>
          <w:tcPr>
            <w:tcW w:w="7613" w:type="dxa"/>
            <w:shd w:val="clear" w:color="auto" w:fill="auto"/>
          </w:tcPr>
          <w:p w:rsidR="00A2136E" w:rsidRPr="005A6751" w:rsidRDefault="00A2136E" w:rsidP="00A2136E">
            <w:pPr>
              <w:pStyle w:val="TableParagraph"/>
              <w:spacing w:before="0" w:line="254" w:lineRule="exact"/>
              <w:ind w:left="112" w:right="121"/>
              <w:rPr>
                <w:rFonts w:ascii="Arial" w:hAnsi="Arial" w:cs="Arial"/>
              </w:rPr>
            </w:pPr>
            <w:r w:rsidRPr="005A6751">
              <w:rPr>
                <w:rFonts w:ascii="Arial" w:hAnsi="Arial" w:cs="Arial"/>
              </w:rPr>
              <w:t>Pregled javnih in drugih služb, ki opravljajo dejavnosti pomembne za zaščito</w:t>
            </w:r>
            <w:r w:rsidRPr="005A6751">
              <w:rPr>
                <w:rFonts w:ascii="Arial" w:hAnsi="Arial" w:cs="Arial"/>
                <w:spacing w:val="-56"/>
              </w:rPr>
              <w:t xml:space="preserve"> </w:t>
            </w:r>
            <w:r w:rsidRPr="005A6751">
              <w:rPr>
                <w:rFonts w:ascii="Arial" w:hAnsi="Arial" w:cs="Arial"/>
              </w:rPr>
              <w:t>in</w:t>
            </w:r>
            <w:r w:rsidRPr="005A6751">
              <w:rPr>
                <w:rFonts w:ascii="Arial" w:hAnsi="Arial" w:cs="Arial"/>
                <w:spacing w:val="1"/>
              </w:rPr>
              <w:t xml:space="preserve"> </w:t>
            </w:r>
            <w:r w:rsidRPr="005A6751">
              <w:rPr>
                <w:rFonts w:ascii="Arial" w:hAnsi="Arial" w:cs="Arial"/>
              </w:rPr>
              <w:t>reševanje</w:t>
            </w:r>
          </w:p>
        </w:tc>
      </w:tr>
      <w:tr w:rsidR="00A2136E" w:rsidRPr="009309EA" w:rsidTr="00A2136E">
        <w:trPr>
          <w:trHeight w:val="508"/>
        </w:trPr>
        <w:tc>
          <w:tcPr>
            <w:tcW w:w="1277" w:type="dxa"/>
            <w:shd w:val="clear" w:color="auto" w:fill="auto"/>
          </w:tcPr>
          <w:p w:rsidR="00A2136E" w:rsidRPr="005A6751" w:rsidRDefault="00A2136E" w:rsidP="00A2136E">
            <w:pPr>
              <w:pStyle w:val="TableParagraph"/>
              <w:spacing w:before="130" w:line="240" w:lineRule="auto"/>
              <w:ind w:left="112"/>
              <w:rPr>
                <w:rFonts w:ascii="Arial" w:hAnsi="Arial" w:cs="Arial"/>
              </w:rPr>
            </w:pPr>
            <w:r w:rsidRPr="005A6751">
              <w:rPr>
                <w:rFonts w:ascii="Arial" w:hAnsi="Arial" w:cs="Arial"/>
              </w:rPr>
              <w:t>P-8</w:t>
            </w:r>
          </w:p>
        </w:tc>
        <w:tc>
          <w:tcPr>
            <w:tcW w:w="7613" w:type="dxa"/>
            <w:shd w:val="clear" w:color="auto" w:fill="auto"/>
          </w:tcPr>
          <w:p w:rsidR="00A2136E" w:rsidRPr="005A6751" w:rsidRDefault="00A2136E" w:rsidP="00A2136E">
            <w:pPr>
              <w:pStyle w:val="TableParagraph"/>
              <w:spacing w:before="0" w:line="254" w:lineRule="exact"/>
              <w:ind w:left="112"/>
              <w:rPr>
                <w:rFonts w:ascii="Arial" w:hAnsi="Arial" w:cs="Arial"/>
              </w:rPr>
            </w:pPr>
            <w:r w:rsidRPr="005A6751">
              <w:rPr>
                <w:rFonts w:ascii="Arial" w:hAnsi="Arial" w:cs="Arial"/>
              </w:rPr>
              <w:t>Pregled materialnih sredstev v regiji iz državnih rezerv za primer naravnih in</w:t>
            </w:r>
            <w:r w:rsidRPr="005A6751">
              <w:rPr>
                <w:rFonts w:ascii="Arial" w:hAnsi="Arial" w:cs="Arial"/>
                <w:spacing w:val="-56"/>
              </w:rPr>
              <w:t xml:space="preserve"> </w:t>
            </w:r>
            <w:r w:rsidRPr="005A6751">
              <w:rPr>
                <w:rFonts w:ascii="Arial" w:hAnsi="Arial" w:cs="Arial"/>
              </w:rPr>
              <w:t>drugih</w:t>
            </w:r>
            <w:r w:rsidRPr="005A6751">
              <w:rPr>
                <w:rFonts w:ascii="Arial" w:hAnsi="Arial" w:cs="Arial"/>
                <w:spacing w:val="1"/>
              </w:rPr>
              <w:t xml:space="preserve"> </w:t>
            </w:r>
            <w:r w:rsidRPr="005A6751">
              <w:rPr>
                <w:rFonts w:ascii="Arial" w:hAnsi="Arial" w:cs="Arial"/>
              </w:rPr>
              <w:t>nesreč</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P-11</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Pregled</w:t>
            </w:r>
            <w:r w:rsidRPr="005A6751">
              <w:rPr>
                <w:rFonts w:ascii="Arial" w:hAnsi="Arial" w:cs="Arial"/>
                <w:spacing w:val="1"/>
              </w:rPr>
              <w:t xml:space="preserve"> </w:t>
            </w:r>
            <w:r w:rsidRPr="005A6751">
              <w:rPr>
                <w:rFonts w:ascii="Arial" w:hAnsi="Arial" w:cs="Arial"/>
              </w:rPr>
              <w:t>gasilskih</w:t>
            </w:r>
            <w:r w:rsidRPr="005A6751">
              <w:rPr>
                <w:rFonts w:ascii="Arial" w:hAnsi="Arial" w:cs="Arial"/>
                <w:spacing w:val="1"/>
              </w:rPr>
              <w:t xml:space="preserve"> </w:t>
            </w:r>
            <w:r w:rsidRPr="005A6751">
              <w:rPr>
                <w:rFonts w:ascii="Arial" w:hAnsi="Arial" w:cs="Arial"/>
              </w:rPr>
              <w:t>enot</w:t>
            </w:r>
            <w:r w:rsidRPr="005A6751">
              <w:rPr>
                <w:rFonts w:ascii="Arial" w:hAnsi="Arial" w:cs="Arial"/>
                <w:spacing w:val="2"/>
              </w:rPr>
              <w:t xml:space="preserve"> </w:t>
            </w:r>
            <w:r w:rsidRPr="005A6751">
              <w:rPr>
                <w:rFonts w:ascii="Arial" w:hAnsi="Arial" w:cs="Arial"/>
              </w:rPr>
              <w:t>s</w:t>
            </w:r>
            <w:r w:rsidRPr="005A6751">
              <w:rPr>
                <w:rFonts w:ascii="Arial" w:hAnsi="Arial" w:cs="Arial"/>
                <w:spacing w:val="2"/>
              </w:rPr>
              <w:t xml:space="preserve"> </w:t>
            </w:r>
            <w:r w:rsidRPr="005A6751">
              <w:rPr>
                <w:rFonts w:ascii="Arial" w:hAnsi="Arial" w:cs="Arial"/>
              </w:rPr>
              <w:t>podatki o</w:t>
            </w:r>
            <w:r w:rsidRPr="005A6751">
              <w:rPr>
                <w:rFonts w:ascii="Arial" w:hAnsi="Arial" w:cs="Arial"/>
                <w:spacing w:val="1"/>
              </w:rPr>
              <w:t xml:space="preserve"> </w:t>
            </w:r>
            <w:r w:rsidRPr="005A6751">
              <w:rPr>
                <w:rFonts w:ascii="Arial" w:hAnsi="Arial" w:cs="Arial"/>
              </w:rPr>
              <w:t>poveljnikih</w:t>
            </w:r>
            <w:r w:rsidRPr="005A6751">
              <w:rPr>
                <w:rFonts w:ascii="Arial" w:hAnsi="Arial" w:cs="Arial"/>
                <w:spacing w:val="1"/>
              </w:rPr>
              <w:t xml:space="preserve"> </w:t>
            </w:r>
            <w:r w:rsidRPr="005A6751">
              <w:rPr>
                <w:rFonts w:ascii="Arial" w:hAnsi="Arial" w:cs="Arial"/>
              </w:rPr>
              <w:t>in</w:t>
            </w:r>
            <w:r w:rsidRPr="005A6751">
              <w:rPr>
                <w:rFonts w:ascii="Arial" w:hAnsi="Arial" w:cs="Arial"/>
                <w:spacing w:val="1"/>
              </w:rPr>
              <w:t xml:space="preserve"> </w:t>
            </w:r>
            <w:r w:rsidRPr="005A6751">
              <w:rPr>
                <w:rFonts w:ascii="Arial" w:hAnsi="Arial" w:cs="Arial"/>
              </w:rPr>
              <w:t>namestnikih</w:t>
            </w:r>
            <w:r w:rsidRPr="005A6751">
              <w:rPr>
                <w:rFonts w:ascii="Arial" w:hAnsi="Arial" w:cs="Arial"/>
                <w:spacing w:val="1"/>
              </w:rPr>
              <w:t xml:space="preserve"> </w:t>
            </w:r>
            <w:r w:rsidRPr="005A6751">
              <w:rPr>
                <w:rFonts w:ascii="Arial" w:hAnsi="Arial" w:cs="Arial"/>
              </w:rPr>
              <w:t>poveljnikov</w:t>
            </w:r>
          </w:p>
        </w:tc>
      </w:tr>
      <w:tr w:rsidR="00A2136E" w:rsidRPr="009309EA" w:rsidTr="00A2136E">
        <w:trPr>
          <w:trHeight w:val="508"/>
        </w:trPr>
        <w:tc>
          <w:tcPr>
            <w:tcW w:w="1277" w:type="dxa"/>
            <w:shd w:val="clear" w:color="auto" w:fill="auto"/>
          </w:tcPr>
          <w:p w:rsidR="00A2136E" w:rsidRPr="005A6751" w:rsidRDefault="00A2136E" w:rsidP="00A2136E">
            <w:pPr>
              <w:pStyle w:val="TableParagraph"/>
              <w:spacing w:before="130" w:line="240" w:lineRule="auto"/>
              <w:ind w:left="112"/>
              <w:rPr>
                <w:rFonts w:ascii="Arial" w:hAnsi="Arial" w:cs="Arial"/>
              </w:rPr>
            </w:pPr>
            <w:r w:rsidRPr="005A6751">
              <w:rPr>
                <w:rFonts w:ascii="Arial" w:hAnsi="Arial" w:cs="Arial"/>
              </w:rPr>
              <w:t>P-12</w:t>
            </w:r>
          </w:p>
        </w:tc>
        <w:tc>
          <w:tcPr>
            <w:tcW w:w="7613" w:type="dxa"/>
            <w:shd w:val="clear" w:color="auto" w:fill="auto"/>
          </w:tcPr>
          <w:p w:rsidR="00A2136E" w:rsidRPr="005A6751" w:rsidRDefault="00A2136E" w:rsidP="00A2136E">
            <w:pPr>
              <w:pStyle w:val="TableParagraph"/>
              <w:spacing w:before="0" w:line="254" w:lineRule="exact"/>
              <w:ind w:left="112"/>
              <w:rPr>
                <w:rFonts w:ascii="Arial" w:hAnsi="Arial" w:cs="Arial"/>
              </w:rPr>
            </w:pPr>
            <w:r w:rsidRPr="005A6751">
              <w:rPr>
                <w:rFonts w:ascii="Arial" w:hAnsi="Arial" w:cs="Arial"/>
              </w:rPr>
              <w:t>Pregled gasilskih enot širšega pomena s podatki o poveljnikih in namestnikih</w:t>
            </w:r>
            <w:r w:rsidRPr="005A6751">
              <w:rPr>
                <w:rFonts w:ascii="Arial" w:hAnsi="Arial" w:cs="Arial"/>
                <w:spacing w:val="-56"/>
              </w:rPr>
              <w:t xml:space="preserve"> </w:t>
            </w:r>
            <w:r w:rsidRPr="005A6751">
              <w:rPr>
                <w:rFonts w:ascii="Arial" w:hAnsi="Arial" w:cs="Arial"/>
              </w:rPr>
              <w:t>poveljnikov</w:t>
            </w:r>
          </w:p>
        </w:tc>
      </w:tr>
      <w:tr w:rsidR="00A2136E" w:rsidRPr="009309EA" w:rsidTr="00A2136E">
        <w:trPr>
          <w:trHeight w:val="254"/>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P-15</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Podatki o odgovornih osebah,</w:t>
            </w:r>
            <w:r w:rsidRPr="005A6751">
              <w:rPr>
                <w:rFonts w:ascii="Arial" w:hAnsi="Arial" w:cs="Arial"/>
                <w:spacing w:val="2"/>
              </w:rPr>
              <w:t xml:space="preserve"> </w:t>
            </w:r>
            <w:r w:rsidRPr="005A6751">
              <w:rPr>
                <w:rFonts w:ascii="Arial" w:hAnsi="Arial" w:cs="Arial"/>
              </w:rPr>
              <w:t>ki se jih obvešča</w:t>
            </w:r>
            <w:r w:rsidRPr="005A6751">
              <w:rPr>
                <w:rFonts w:ascii="Arial" w:hAnsi="Arial" w:cs="Arial"/>
                <w:spacing w:val="1"/>
              </w:rPr>
              <w:t xml:space="preserve"> </w:t>
            </w:r>
            <w:r w:rsidRPr="005A6751">
              <w:rPr>
                <w:rFonts w:ascii="Arial" w:hAnsi="Arial" w:cs="Arial"/>
              </w:rPr>
              <w:t>o nesreči</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P-17</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Seznam</w:t>
            </w:r>
            <w:r w:rsidRPr="005A6751">
              <w:rPr>
                <w:rFonts w:ascii="Arial" w:hAnsi="Arial" w:cs="Arial"/>
                <w:spacing w:val="3"/>
              </w:rPr>
              <w:t xml:space="preserve"> </w:t>
            </w:r>
            <w:r w:rsidRPr="005A6751">
              <w:rPr>
                <w:rFonts w:ascii="Arial" w:hAnsi="Arial" w:cs="Arial"/>
              </w:rPr>
              <w:t>prejemnikov</w:t>
            </w:r>
            <w:r w:rsidRPr="005A6751">
              <w:rPr>
                <w:rFonts w:ascii="Arial" w:hAnsi="Arial" w:cs="Arial"/>
                <w:spacing w:val="-1"/>
              </w:rPr>
              <w:t xml:space="preserve"> </w:t>
            </w:r>
            <w:r w:rsidRPr="005A6751">
              <w:rPr>
                <w:rFonts w:ascii="Arial" w:hAnsi="Arial" w:cs="Arial"/>
              </w:rPr>
              <w:t>informativnega</w:t>
            </w:r>
            <w:r w:rsidRPr="005A6751">
              <w:rPr>
                <w:rFonts w:ascii="Arial" w:hAnsi="Arial" w:cs="Arial"/>
                <w:spacing w:val="2"/>
              </w:rPr>
              <w:t xml:space="preserve"> </w:t>
            </w:r>
            <w:r w:rsidRPr="005A6751">
              <w:rPr>
                <w:rFonts w:ascii="Arial" w:hAnsi="Arial" w:cs="Arial"/>
              </w:rPr>
              <w:t>biltena</w:t>
            </w:r>
          </w:p>
        </w:tc>
      </w:tr>
      <w:tr w:rsidR="00A2136E" w:rsidRPr="009309EA" w:rsidTr="00A2136E">
        <w:trPr>
          <w:trHeight w:val="508"/>
        </w:trPr>
        <w:tc>
          <w:tcPr>
            <w:tcW w:w="1277" w:type="dxa"/>
            <w:shd w:val="clear" w:color="auto" w:fill="auto"/>
          </w:tcPr>
          <w:p w:rsidR="00A2136E" w:rsidRPr="005A6751" w:rsidRDefault="00A2136E" w:rsidP="00A2136E">
            <w:pPr>
              <w:pStyle w:val="TableParagraph"/>
              <w:spacing w:line="240" w:lineRule="auto"/>
              <w:ind w:left="112"/>
              <w:rPr>
                <w:rFonts w:ascii="Arial" w:hAnsi="Arial" w:cs="Arial"/>
              </w:rPr>
            </w:pPr>
            <w:r w:rsidRPr="005A6751">
              <w:rPr>
                <w:rFonts w:ascii="Arial" w:hAnsi="Arial" w:cs="Arial"/>
              </w:rPr>
              <w:t>P-18</w:t>
            </w:r>
          </w:p>
        </w:tc>
        <w:tc>
          <w:tcPr>
            <w:tcW w:w="7613" w:type="dxa"/>
            <w:shd w:val="clear" w:color="auto" w:fill="auto"/>
          </w:tcPr>
          <w:p w:rsidR="00A2136E" w:rsidRPr="005A6751" w:rsidRDefault="00A2136E" w:rsidP="00A2136E">
            <w:pPr>
              <w:pStyle w:val="TableParagraph"/>
              <w:spacing w:before="0" w:line="254" w:lineRule="exact"/>
              <w:ind w:left="112"/>
              <w:rPr>
                <w:rFonts w:ascii="Arial" w:hAnsi="Arial" w:cs="Arial"/>
              </w:rPr>
            </w:pPr>
            <w:r w:rsidRPr="005A6751">
              <w:rPr>
                <w:rFonts w:ascii="Arial" w:hAnsi="Arial" w:cs="Arial"/>
              </w:rPr>
              <w:t>Seznam</w:t>
            </w:r>
            <w:r w:rsidRPr="005A6751">
              <w:rPr>
                <w:rFonts w:ascii="Arial" w:hAnsi="Arial" w:cs="Arial"/>
                <w:spacing w:val="1"/>
              </w:rPr>
              <w:t xml:space="preserve"> </w:t>
            </w:r>
            <w:r w:rsidRPr="005A6751">
              <w:rPr>
                <w:rFonts w:ascii="Arial" w:hAnsi="Arial" w:cs="Arial"/>
              </w:rPr>
              <w:t>medijev,</w:t>
            </w:r>
            <w:r w:rsidRPr="005A6751">
              <w:rPr>
                <w:rFonts w:ascii="Arial" w:hAnsi="Arial" w:cs="Arial"/>
                <w:spacing w:val="1"/>
              </w:rPr>
              <w:t xml:space="preserve"> </w:t>
            </w:r>
            <w:r w:rsidRPr="005A6751">
              <w:rPr>
                <w:rFonts w:ascii="Arial" w:hAnsi="Arial" w:cs="Arial"/>
              </w:rPr>
              <w:t>ko bodo posredovala obvestila o izvedenem</w:t>
            </w:r>
            <w:r w:rsidRPr="005A6751">
              <w:rPr>
                <w:rFonts w:ascii="Arial" w:hAnsi="Arial" w:cs="Arial"/>
                <w:spacing w:val="1"/>
              </w:rPr>
              <w:t xml:space="preserve"> </w:t>
            </w:r>
            <w:r w:rsidRPr="005A6751">
              <w:rPr>
                <w:rFonts w:ascii="Arial" w:hAnsi="Arial" w:cs="Arial"/>
              </w:rPr>
              <w:t>alarmiranju in</w:t>
            </w:r>
            <w:r w:rsidRPr="005A6751">
              <w:rPr>
                <w:rFonts w:ascii="Arial" w:hAnsi="Arial" w:cs="Arial"/>
                <w:spacing w:val="-56"/>
              </w:rPr>
              <w:t xml:space="preserve"> </w:t>
            </w:r>
            <w:r w:rsidRPr="005A6751">
              <w:rPr>
                <w:rFonts w:ascii="Arial" w:hAnsi="Arial" w:cs="Arial"/>
              </w:rPr>
              <w:t>napotke</w:t>
            </w:r>
            <w:r w:rsidRPr="005A6751">
              <w:rPr>
                <w:rFonts w:ascii="Arial" w:hAnsi="Arial" w:cs="Arial"/>
                <w:spacing w:val="1"/>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izvajanje</w:t>
            </w:r>
            <w:r w:rsidRPr="005A6751">
              <w:rPr>
                <w:rFonts w:ascii="Arial" w:hAnsi="Arial" w:cs="Arial"/>
                <w:spacing w:val="2"/>
              </w:rPr>
              <w:t xml:space="preserve"> </w:t>
            </w:r>
            <w:r w:rsidRPr="005A6751">
              <w:rPr>
                <w:rFonts w:ascii="Arial" w:hAnsi="Arial" w:cs="Arial"/>
              </w:rPr>
              <w:t>zaščitnih</w:t>
            </w:r>
            <w:r w:rsidRPr="005A6751">
              <w:rPr>
                <w:rFonts w:ascii="Arial" w:hAnsi="Arial" w:cs="Arial"/>
                <w:spacing w:val="1"/>
              </w:rPr>
              <w:t xml:space="preserve"> </w:t>
            </w:r>
            <w:r w:rsidRPr="005A6751">
              <w:rPr>
                <w:rFonts w:ascii="Arial" w:hAnsi="Arial" w:cs="Arial"/>
              </w:rPr>
              <w:t>ukrepov</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P-19</w:t>
            </w:r>
          </w:p>
        </w:tc>
        <w:tc>
          <w:tcPr>
            <w:tcW w:w="7613" w:type="dxa"/>
            <w:shd w:val="clear" w:color="auto" w:fill="auto"/>
          </w:tcPr>
          <w:p w:rsidR="00A2136E" w:rsidRPr="005A6751" w:rsidRDefault="00A2136E" w:rsidP="00A2136E">
            <w:pPr>
              <w:pStyle w:val="TableParagraph"/>
              <w:ind w:left="112"/>
              <w:rPr>
                <w:rFonts w:ascii="Arial" w:hAnsi="Arial" w:cs="Arial"/>
                <w:lang w:val="de-DE"/>
              </w:rPr>
            </w:pPr>
            <w:r w:rsidRPr="005A6751">
              <w:rPr>
                <w:rFonts w:ascii="Arial" w:hAnsi="Arial" w:cs="Arial"/>
                <w:lang w:val="de-DE"/>
              </w:rPr>
              <w:t>Radijski</w:t>
            </w:r>
            <w:r w:rsidRPr="005A6751">
              <w:rPr>
                <w:rFonts w:ascii="Arial" w:hAnsi="Arial" w:cs="Arial"/>
                <w:spacing w:val="-1"/>
                <w:lang w:val="de-DE"/>
              </w:rPr>
              <w:t xml:space="preserve"> </w:t>
            </w:r>
            <w:r w:rsidRPr="005A6751">
              <w:rPr>
                <w:rFonts w:ascii="Arial" w:hAnsi="Arial" w:cs="Arial"/>
                <w:lang w:val="de-DE"/>
              </w:rPr>
              <w:t>imenik</w:t>
            </w:r>
            <w:r w:rsidRPr="005A6751">
              <w:rPr>
                <w:rFonts w:ascii="Arial" w:hAnsi="Arial" w:cs="Arial"/>
                <w:spacing w:val="3"/>
                <w:lang w:val="de-DE"/>
              </w:rPr>
              <w:t xml:space="preserve"> </w:t>
            </w:r>
            <w:r w:rsidRPr="005A6751">
              <w:rPr>
                <w:rFonts w:ascii="Arial" w:hAnsi="Arial" w:cs="Arial"/>
                <w:lang w:val="de-DE"/>
              </w:rPr>
              <w:t>sistema</w:t>
            </w:r>
            <w:r w:rsidRPr="005A6751">
              <w:rPr>
                <w:rFonts w:ascii="Arial" w:hAnsi="Arial" w:cs="Arial"/>
                <w:spacing w:val="1"/>
                <w:lang w:val="de-DE"/>
              </w:rPr>
              <w:t xml:space="preserve"> </w:t>
            </w:r>
            <w:r w:rsidRPr="005A6751">
              <w:rPr>
                <w:rFonts w:ascii="Arial" w:hAnsi="Arial" w:cs="Arial"/>
                <w:lang w:val="de-DE"/>
              </w:rPr>
              <w:t>zvez</w:t>
            </w:r>
            <w:r w:rsidRPr="005A6751">
              <w:rPr>
                <w:rFonts w:ascii="Arial" w:hAnsi="Arial" w:cs="Arial"/>
                <w:spacing w:val="-3"/>
                <w:lang w:val="de-DE"/>
              </w:rPr>
              <w:t xml:space="preserve"> </w:t>
            </w:r>
            <w:r w:rsidRPr="005A6751">
              <w:rPr>
                <w:rFonts w:ascii="Arial" w:hAnsi="Arial" w:cs="Arial"/>
                <w:lang w:val="de-DE"/>
              </w:rPr>
              <w:t>ZARE,</w:t>
            </w:r>
            <w:r w:rsidRPr="005A6751">
              <w:rPr>
                <w:rFonts w:ascii="Arial" w:hAnsi="Arial" w:cs="Arial"/>
                <w:spacing w:val="4"/>
                <w:lang w:val="de-DE"/>
              </w:rPr>
              <w:t xml:space="preserve"> </w:t>
            </w:r>
            <w:r w:rsidRPr="005A6751">
              <w:rPr>
                <w:rFonts w:ascii="Arial" w:hAnsi="Arial" w:cs="Arial"/>
                <w:lang w:val="de-DE"/>
              </w:rPr>
              <w:t>ZARE+</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P-20</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szCs w:val="20"/>
              </w:rPr>
              <w:t>Pregled sprejemališč za evakuirane prebivalce</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P-21</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szCs w:val="20"/>
              </w:rPr>
              <w:t>Pregled objektov, kjer je možna začasna namestitev ogroženih prebivalcev, in njihove zmogljivosti ter lokacije, primerne za postavitev zasilnih prebivališč</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P-24</w:t>
            </w:r>
          </w:p>
        </w:tc>
        <w:tc>
          <w:tcPr>
            <w:tcW w:w="7613" w:type="dxa"/>
            <w:shd w:val="clear" w:color="auto" w:fill="auto"/>
          </w:tcPr>
          <w:p w:rsidR="00A2136E" w:rsidRPr="005A6751" w:rsidRDefault="00A2136E" w:rsidP="00A2136E">
            <w:pPr>
              <w:pStyle w:val="TableParagraph"/>
              <w:ind w:left="112"/>
              <w:rPr>
                <w:rFonts w:ascii="Arial" w:hAnsi="Arial" w:cs="Arial"/>
                <w:szCs w:val="20"/>
              </w:rPr>
            </w:pPr>
            <w:r w:rsidRPr="005A6751">
              <w:rPr>
                <w:rFonts w:ascii="Arial" w:hAnsi="Arial" w:cs="Arial"/>
              </w:rPr>
              <w:t>Pregled enot, služb in drugih operativnih sestavov društev in drugih nevladnih organizacij, ki sodelujejo pri reševanju</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P-25</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Pregled</w:t>
            </w:r>
            <w:r w:rsidRPr="005A6751">
              <w:rPr>
                <w:rFonts w:ascii="Arial" w:hAnsi="Arial" w:cs="Arial"/>
                <w:spacing w:val="-6"/>
              </w:rPr>
              <w:t xml:space="preserve"> </w:t>
            </w:r>
            <w:r w:rsidRPr="005A6751">
              <w:rPr>
                <w:rFonts w:ascii="Arial" w:hAnsi="Arial" w:cs="Arial"/>
              </w:rPr>
              <w:t>človekoljubnih</w:t>
            </w:r>
            <w:r w:rsidRPr="005A6751">
              <w:rPr>
                <w:rFonts w:ascii="Arial" w:hAnsi="Arial" w:cs="Arial"/>
                <w:spacing w:val="-6"/>
              </w:rPr>
              <w:t xml:space="preserve"> </w:t>
            </w:r>
            <w:r w:rsidRPr="005A6751">
              <w:rPr>
                <w:rFonts w:ascii="Arial" w:hAnsi="Arial" w:cs="Arial"/>
              </w:rPr>
              <w:t>organizacij</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bCs/>
                <w:iCs/>
                <w:color w:val="000000"/>
                <w:lang w:eastAsia="sl-SI"/>
              </w:rPr>
              <w:t>P–26</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bCs/>
                <w:iCs/>
                <w:color w:val="000000"/>
                <w:lang w:eastAsia="sl-SI"/>
              </w:rPr>
              <w:t>Pregled centrov za socialno delo</w:t>
            </w:r>
          </w:p>
        </w:tc>
      </w:tr>
      <w:tr w:rsidR="00A2136E" w:rsidRPr="009309EA" w:rsidTr="00A2136E">
        <w:trPr>
          <w:trHeight w:val="254"/>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P-27</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Pregled</w:t>
            </w:r>
            <w:r w:rsidRPr="005A6751">
              <w:rPr>
                <w:rFonts w:ascii="Arial" w:hAnsi="Arial" w:cs="Arial"/>
                <w:spacing w:val="-4"/>
              </w:rPr>
              <w:t xml:space="preserve"> </w:t>
            </w:r>
            <w:r w:rsidRPr="005A6751">
              <w:rPr>
                <w:rFonts w:ascii="Arial" w:hAnsi="Arial" w:cs="Arial"/>
              </w:rPr>
              <w:t>zdravstvenih</w:t>
            </w:r>
            <w:r w:rsidRPr="005A6751">
              <w:rPr>
                <w:rFonts w:ascii="Arial" w:hAnsi="Arial" w:cs="Arial"/>
                <w:spacing w:val="-4"/>
              </w:rPr>
              <w:t xml:space="preserve"> </w:t>
            </w:r>
            <w:r w:rsidRPr="005A6751">
              <w:rPr>
                <w:rFonts w:ascii="Arial" w:hAnsi="Arial" w:cs="Arial"/>
              </w:rPr>
              <w:t>domov,</w:t>
            </w:r>
            <w:r w:rsidRPr="005A6751">
              <w:rPr>
                <w:rFonts w:ascii="Arial" w:hAnsi="Arial" w:cs="Arial"/>
                <w:spacing w:val="-2"/>
              </w:rPr>
              <w:t xml:space="preserve"> </w:t>
            </w:r>
            <w:r w:rsidRPr="005A6751">
              <w:rPr>
                <w:rFonts w:ascii="Arial" w:hAnsi="Arial" w:cs="Arial"/>
              </w:rPr>
              <w:t>zdravstvenih</w:t>
            </w:r>
            <w:r w:rsidRPr="005A6751">
              <w:rPr>
                <w:rFonts w:ascii="Arial" w:hAnsi="Arial" w:cs="Arial"/>
                <w:spacing w:val="-5"/>
              </w:rPr>
              <w:t xml:space="preserve"> </w:t>
            </w:r>
            <w:r w:rsidRPr="005A6751">
              <w:rPr>
                <w:rFonts w:ascii="Arial" w:hAnsi="Arial" w:cs="Arial"/>
              </w:rPr>
              <w:t>postaj</w:t>
            </w:r>
            <w:r w:rsidRPr="005A6751">
              <w:rPr>
                <w:rFonts w:ascii="Arial" w:hAnsi="Arial" w:cs="Arial"/>
                <w:spacing w:val="-2"/>
              </w:rPr>
              <w:t xml:space="preserve"> </w:t>
            </w:r>
            <w:r w:rsidRPr="005A6751">
              <w:rPr>
                <w:rFonts w:ascii="Arial" w:hAnsi="Arial" w:cs="Arial"/>
              </w:rPr>
              <w:t>in</w:t>
            </w:r>
            <w:r w:rsidRPr="005A6751">
              <w:rPr>
                <w:rFonts w:ascii="Arial" w:hAnsi="Arial" w:cs="Arial"/>
                <w:spacing w:val="-4"/>
              </w:rPr>
              <w:t xml:space="preserve"> </w:t>
            </w:r>
            <w:r w:rsidRPr="005A6751">
              <w:rPr>
                <w:rFonts w:ascii="Arial" w:hAnsi="Arial" w:cs="Arial"/>
              </w:rPr>
              <w:t>reševalnih</w:t>
            </w:r>
            <w:r w:rsidRPr="005A6751">
              <w:rPr>
                <w:rFonts w:ascii="Arial" w:hAnsi="Arial" w:cs="Arial"/>
                <w:spacing w:val="-4"/>
              </w:rPr>
              <w:t xml:space="preserve"> </w:t>
            </w:r>
            <w:r w:rsidRPr="005A6751">
              <w:rPr>
                <w:rFonts w:ascii="Arial" w:hAnsi="Arial" w:cs="Arial"/>
              </w:rPr>
              <w:t>postaj</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P-28</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Pregled</w:t>
            </w:r>
            <w:r w:rsidRPr="005A6751">
              <w:rPr>
                <w:rFonts w:ascii="Arial" w:hAnsi="Arial" w:cs="Arial"/>
                <w:spacing w:val="-4"/>
              </w:rPr>
              <w:t xml:space="preserve"> </w:t>
            </w:r>
            <w:r w:rsidRPr="005A6751">
              <w:rPr>
                <w:rFonts w:ascii="Arial" w:hAnsi="Arial" w:cs="Arial"/>
              </w:rPr>
              <w:t>splošnih</w:t>
            </w:r>
            <w:r w:rsidRPr="005A6751">
              <w:rPr>
                <w:rFonts w:ascii="Arial" w:hAnsi="Arial" w:cs="Arial"/>
                <w:spacing w:val="-5"/>
              </w:rPr>
              <w:t xml:space="preserve"> </w:t>
            </w:r>
            <w:r w:rsidRPr="005A6751">
              <w:rPr>
                <w:rFonts w:ascii="Arial" w:hAnsi="Arial" w:cs="Arial"/>
              </w:rPr>
              <w:t>in</w:t>
            </w:r>
            <w:r w:rsidRPr="005A6751">
              <w:rPr>
                <w:rFonts w:ascii="Arial" w:hAnsi="Arial" w:cs="Arial"/>
                <w:spacing w:val="-3"/>
              </w:rPr>
              <w:t xml:space="preserve"> </w:t>
            </w:r>
            <w:r w:rsidRPr="005A6751">
              <w:rPr>
                <w:rFonts w:ascii="Arial" w:hAnsi="Arial" w:cs="Arial"/>
              </w:rPr>
              <w:t>specialističnih</w:t>
            </w:r>
            <w:r w:rsidRPr="005A6751">
              <w:rPr>
                <w:rFonts w:ascii="Arial" w:hAnsi="Arial" w:cs="Arial"/>
                <w:spacing w:val="-5"/>
              </w:rPr>
              <w:t xml:space="preserve"> </w:t>
            </w:r>
            <w:r w:rsidRPr="005A6751">
              <w:rPr>
                <w:rFonts w:ascii="Arial" w:hAnsi="Arial" w:cs="Arial"/>
              </w:rPr>
              <w:t>bolnišnic</w:t>
            </w:r>
          </w:p>
        </w:tc>
      </w:tr>
      <w:tr w:rsidR="00A2136E" w:rsidRPr="009309EA" w:rsidTr="00A2136E">
        <w:trPr>
          <w:trHeight w:val="253"/>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P-30</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Pregled stacionarnih virov</w:t>
            </w:r>
            <w:r w:rsidRPr="005A6751">
              <w:rPr>
                <w:rFonts w:ascii="Arial" w:hAnsi="Arial" w:cs="Arial"/>
                <w:spacing w:val="-2"/>
              </w:rPr>
              <w:t xml:space="preserve"> </w:t>
            </w:r>
            <w:r w:rsidRPr="005A6751">
              <w:rPr>
                <w:rFonts w:ascii="Arial" w:hAnsi="Arial" w:cs="Arial"/>
              </w:rPr>
              <w:t>tveganja zaradi nevarnih snovi</w:t>
            </w:r>
          </w:p>
        </w:tc>
      </w:tr>
      <w:tr w:rsidR="00A2136E" w:rsidRPr="009309EA" w:rsidTr="00A2136E">
        <w:trPr>
          <w:trHeight w:val="254"/>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P-31</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Pregled</w:t>
            </w:r>
            <w:r w:rsidRPr="005A6751">
              <w:rPr>
                <w:rFonts w:ascii="Arial" w:hAnsi="Arial" w:cs="Arial"/>
                <w:spacing w:val="-2"/>
              </w:rPr>
              <w:t xml:space="preserve"> </w:t>
            </w:r>
            <w:r w:rsidRPr="005A6751">
              <w:rPr>
                <w:rFonts w:ascii="Arial" w:hAnsi="Arial" w:cs="Arial"/>
              </w:rPr>
              <w:t>kulturne</w:t>
            </w:r>
            <w:r w:rsidRPr="005A6751">
              <w:rPr>
                <w:rFonts w:ascii="Arial" w:hAnsi="Arial" w:cs="Arial"/>
                <w:spacing w:val="-1"/>
              </w:rPr>
              <w:t xml:space="preserve"> </w:t>
            </w:r>
            <w:r w:rsidRPr="005A6751">
              <w:rPr>
                <w:rFonts w:ascii="Arial" w:hAnsi="Arial" w:cs="Arial"/>
              </w:rPr>
              <w:t>dediščine</w:t>
            </w:r>
          </w:p>
        </w:tc>
      </w:tr>
      <w:tr w:rsidR="00A2136E" w:rsidRPr="009309EA" w:rsidTr="00A2136E">
        <w:trPr>
          <w:trHeight w:val="254"/>
        </w:trPr>
        <w:tc>
          <w:tcPr>
            <w:tcW w:w="1277"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P-32</w:t>
            </w:r>
          </w:p>
        </w:tc>
        <w:tc>
          <w:tcPr>
            <w:tcW w:w="7613" w:type="dxa"/>
            <w:shd w:val="clear" w:color="auto" w:fill="auto"/>
          </w:tcPr>
          <w:p w:rsidR="00A2136E" w:rsidRPr="005A6751" w:rsidRDefault="00A2136E" w:rsidP="00A2136E">
            <w:pPr>
              <w:pStyle w:val="TableParagraph"/>
              <w:ind w:left="112"/>
              <w:rPr>
                <w:rFonts w:ascii="Arial" w:hAnsi="Arial" w:cs="Arial"/>
              </w:rPr>
            </w:pPr>
            <w:r w:rsidRPr="005A6751">
              <w:rPr>
                <w:rFonts w:ascii="Arial" w:hAnsi="Arial" w:cs="Arial"/>
              </w:rPr>
              <w:t>Pregled članov komisije za ocenjevanje škode</w:t>
            </w:r>
          </w:p>
        </w:tc>
      </w:tr>
    </w:tbl>
    <w:p w:rsidR="00AB75C0" w:rsidRDefault="00AB75C0" w:rsidP="00AB75C0">
      <w:pPr>
        <w:pStyle w:val="Odstavekseznama"/>
        <w:tabs>
          <w:tab w:val="left" w:pos="895"/>
        </w:tabs>
        <w:spacing w:before="92"/>
        <w:ind w:firstLine="0"/>
        <w:rPr>
          <w:rFonts w:ascii="Arial" w:hAnsi="Arial" w:cs="Arial"/>
          <w:b/>
          <w:sz w:val="20"/>
        </w:rPr>
      </w:pPr>
    </w:p>
    <w:p w:rsidR="00AB75C0" w:rsidRPr="007C6B2C" w:rsidRDefault="00AB75C0" w:rsidP="00AB75C0">
      <w:pPr>
        <w:pStyle w:val="Odstavekseznama"/>
        <w:spacing w:before="92"/>
        <w:ind w:left="284" w:firstLine="0"/>
        <w:rPr>
          <w:rFonts w:ascii="Arial" w:hAnsi="Arial" w:cs="Arial"/>
          <w:b/>
          <w:sz w:val="24"/>
        </w:rPr>
      </w:pPr>
      <w:r w:rsidRPr="009309EA">
        <w:rPr>
          <w:rFonts w:ascii="Arial" w:hAnsi="Arial" w:cs="Arial"/>
          <w:b/>
          <w:sz w:val="24"/>
        </w:rPr>
        <w:t>Posebne priloge</w:t>
      </w:r>
    </w:p>
    <w:tbl>
      <w:tblPr>
        <w:tblW w:w="8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618"/>
      </w:tblGrid>
      <w:tr w:rsidR="00AB75C0" w:rsidRPr="009309EA" w:rsidTr="00A2136E">
        <w:trPr>
          <w:trHeight w:val="253"/>
          <w:tblHeader/>
        </w:trPr>
        <w:tc>
          <w:tcPr>
            <w:tcW w:w="1277" w:type="dxa"/>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color w:val="000000"/>
              </w:rPr>
              <w:t>P-501</w:t>
            </w:r>
          </w:p>
        </w:tc>
        <w:tc>
          <w:tcPr>
            <w:tcW w:w="7618" w:type="dxa"/>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color w:val="000000"/>
              </w:rPr>
              <w:t>Evidenčni</w:t>
            </w:r>
            <w:r w:rsidRPr="005A6751">
              <w:rPr>
                <w:rFonts w:ascii="Arial" w:hAnsi="Arial" w:cs="Arial"/>
                <w:color w:val="000000"/>
                <w:spacing w:val="-3"/>
              </w:rPr>
              <w:t xml:space="preserve"> </w:t>
            </w:r>
            <w:r w:rsidRPr="005A6751">
              <w:rPr>
                <w:rFonts w:ascii="Arial" w:hAnsi="Arial" w:cs="Arial"/>
                <w:color w:val="000000"/>
              </w:rPr>
              <w:t>list o</w:t>
            </w:r>
            <w:r w:rsidRPr="005A6751">
              <w:rPr>
                <w:rFonts w:ascii="Arial" w:hAnsi="Arial" w:cs="Arial"/>
                <w:color w:val="000000"/>
                <w:spacing w:val="-2"/>
              </w:rPr>
              <w:t xml:space="preserve"> </w:t>
            </w:r>
            <w:r w:rsidRPr="005A6751">
              <w:rPr>
                <w:rFonts w:ascii="Arial" w:hAnsi="Arial" w:cs="Arial"/>
                <w:color w:val="000000"/>
              </w:rPr>
              <w:t>vzdrževanju</w:t>
            </w:r>
            <w:r w:rsidRPr="005A6751">
              <w:rPr>
                <w:rFonts w:ascii="Arial" w:hAnsi="Arial" w:cs="Arial"/>
                <w:color w:val="000000"/>
                <w:spacing w:val="-2"/>
              </w:rPr>
              <w:t xml:space="preserve"> </w:t>
            </w:r>
            <w:r w:rsidRPr="005A6751">
              <w:rPr>
                <w:rFonts w:ascii="Arial" w:hAnsi="Arial" w:cs="Arial"/>
                <w:color w:val="000000"/>
              </w:rPr>
              <w:t>načrta</w:t>
            </w:r>
            <w:r w:rsidRPr="005A6751">
              <w:rPr>
                <w:rFonts w:ascii="Arial" w:hAnsi="Arial" w:cs="Arial"/>
                <w:color w:val="000000"/>
                <w:spacing w:val="-2"/>
              </w:rPr>
              <w:t xml:space="preserve"> </w:t>
            </w:r>
            <w:r w:rsidRPr="005A6751">
              <w:rPr>
                <w:rFonts w:ascii="Arial" w:hAnsi="Arial" w:cs="Arial"/>
                <w:color w:val="000000"/>
              </w:rPr>
              <w:t>ZIR</w:t>
            </w:r>
            <w:r w:rsidRPr="005A6751">
              <w:rPr>
                <w:rFonts w:ascii="Arial" w:hAnsi="Arial" w:cs="Arial"/>
                <w:color w:val="000000"/>
                <w:spacing w:val="-2"/>
              </w:rPr>
              <w:t xml:space="preserve"> </w:t>
            </w:r>
            <w:r w:rsidRPr="005A6751">
              <w:rPr>
                <w:rFonts w:ascii="Arial" w:hAnsi="Arial" w:cs="Arial"/>
                <w:color w:val="000000"/>
              </w:rPr>
              <w:t>ob</w:t>
            </w:r>
            <w:r w:rsidRPr="005A6751">
              <w:rPr>
                <w:rFonts w:ascii="Arial" w:hAnsi="Arial" w:cs="Arial"/>
                <w:color w:val="000000"/>
                <w:spacing w:val="-1"/>
              </w:rPr>
              <w:t xml:space="preserve"> </w:t>
            </w:r>
            <w:r w:rsidRPr="005A6751">
              <w:rPr>
                <w:rFonts w:ascii="Arial" w:hAnsi="Arial" w:cs="Arial"/>
                <w:color w:val="000000"/>
              </w:rPr>
              <w:t>nesreči</w:t>
            </w:r>
            <w:r w:rsidRPr="005A6751">
              <w:rPr>
                <w:rFonts w:ascii="Arial" w:hAnsi="Arial" w:cs="Arial"/>
                <w:color w:val="000000"/>
                <w:spacing w:val="-3"/>
              </w:rPr>
              <w:t xml:space="preserve"> </w:t>
            </w:r>
            <w:r w:rsidRPr="005A6751">
              <w:rPr>
                <w:rFonts w:ascii="Arial" w:hAnsi="Arial" w:cs="Arial"/>
                <w:color w:val="000000"/>
              </w:rPr>
              <w:t>zrakoplova</w:t>
            </w:r>
          </w:p>
        </w:tc>
      </w:tr>
    </w:tbl>
    <w:p w:rsidR="00A2136E" w:rsidRPr="00A2136E" w:rsidRDefault="00A2136E" w:rsidP="00A2136E">
      <w:pPr>
        <w:rPr>
          <w:rFonts w:eastAsia="Microsoft Sans Serif"/>
          <w:lang w:eastAsia="sl-SI"/>
        </w:rPr>
      </w:pPr>
    </w:p>
    <w:p w:rsidR="00CD55D0" w:rsidRDefault="00CD55D0">
      <w:pPr>
        <w:spacing w:line="240" w:lineRule="auto"/>
        <w:rPr>
          <w:b/>
          <w:kern w:val="32"/>
          <w:sz w:val="28"/>
          <w:szCs w:val="32"/>
          <w:lang w:eastAsia="sl-SI"/>
        </w:rPr>
      </w:pPr>
      <w:bookmarkStart w:id="80" w:name="_Toc154579957"/>
      <w:r>
        <w:br w:type="page"/>
      </w:r>
    </w:p>
    <w:p w:rsidR="00AB75C0" w:rsidRPr="009309EA" w:rsidRDefault="00AB75C0" w:rsidP="00590E1D">
      <w:pPr>
        <w:pStyle w:val="Naslov1"/>
      </w:pPr>
      <w:r w:rsidRPr="009309EA">
        <w:lastRenderedPageBreak/>
        <w:t>Skupni</w:t>
      </w:r>
      <w:r w:rsidRPr="009309EA">
        <w:rPr>
          <w:spacing w:val="-1"/>
        </w:rPr>
        <w:t xml:space="preserve"> </w:t>
      </w:r>
      <w:r w:rsidRPr="009309EA">
        <w:t>dodatki</w:t>
      </w:r>
      <w:bookmarkEnd w:id="80"/>
    </w:p>
    <w:p w:rsidR="00AB75C0" w:rsidRPr="009309EA" w:rsidRDefault="00AB75C0" w:rsidP="00AB75C0">
      <w:pPr>
        <w:pStyle w:val="Telobesedila"/>
        <w:spacing w:before="9"/>
        <w:rPr>
          <w:rFonts w:ascii="Arial" w:hAnsi="Arial" w:cs="Arial"/>
          <w:b/>
          <w:sz w:val="24"/>
        </w:rPr>
      </w:pPr>
    </w:p>
    <w:tbl>
      <w:tblPr>
        <w:tblW w:w="8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7"/>
        <w:gridCol w:w="7613"/>
      </w:tblGrid>
      <w:tr w:rsidR="00AB75C0" w:rsidRPr="009309EA" w:rsidTr="00A2136E">
        <w:trPr>
          <w:trHeight w:val="253"/>
          <w:tblHeader/>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D-1</w:t>
            </w:r>
          </w:p>
        </w:tc>
        <w:tc>
          <w:tcPr>
            <w:tcW w:w="7613"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Načrtovana</w:t>
            </w:r>
            <w:r w:rsidRPr="005A6751">
              <w:rPr>
                <w:rFonts w:ascii="Arial" w:hAnsi="Arial" w:cs="Arial"/>
                <w:spacing w:val="-2"/>
              </w:rPr>
              <w:t xml:space="preserve"> </w:t>
            </w:r>
            <w:r w:rsidRPr="005A6751">
              <w:rPr>
                <w:rFonts w:ascii="Arial" w:hAnsi="Arial" w:cs="Arial"/>
              </w:rPr>
              <w:t>finančna</w:t>
            </w:r>
            <w:r w:rsidRPr="005A6751">
              <w:rPr>
                <w:rFonts w:ascii="Arial" w:hAnsi="Arial" w:cs="Arial"/>
                <w:spacing w:val="-1"/>
              </w:rPr>
              <w:t xml:space="preserve"> </w:t>
            </w:r>
            <w:r w:rsidRPr="005A6751">
              <w:rPr>
                <w:rFonts w:ascii="Arial" w:hAnsi="Arial" w:cs="Arial"/>
              </w:rPr>
              <w:t>sredstva</w:t>
            </w:r>
            <w:r w:rsidRPr="005A6751">
              <w:rPr>
                <w:rFonts w:ascii="Arial" w:hAnsi="Arial" w:cs="Arial"/>
                <w:spacing w:val="-1"/>
              </w:rPr>
              <w:t xml:space="preserve"> </w:t>
            </w:r>
            <w:r w:rsidRPr="005A6751">
              <w:rPr>
                <w:rFonts w:ascii="Arial" w:hAnsi="Arial" w:cs="Arial"/>
              </w:rPr>
              <w:t>za</w:t>
            </w:r>
            <w:r w:rsidRPr="005A6751">
              <w:rPr>
                <w:rFonts w:ascii="Arial" w:hAnsi="Arial" w:cs="Arial"/>
                <w:spacing w:val="-2"/>
              </w:rPr>
              <w:t xml:space="preserve"> </w:t>
            </w:r>
            <w:r w:rsidRPr="005A6751">
              <w:rPr>
                <w:rFonts w:ascii="Arial" w:hAnsi="Arial" w:cs="Arial"/>
              </w:rPr>
              <w:t>izvajanje</w:t>
            </w:r>
            <w:r w:rsidRPr="005A6751">
              <w:rPr>
                <w:rFonts w:ascii="Arial" w:hAnsi="Arial" w:cs="Arial"/>
                <w:spacing w:val="-1"/>
              </w:rPr>
              <w:t xml:space="preserve"> </w:t>
            </w:r>
            <w:r w:rsidRPr="005A6751">
              <w:rPr>
                <w:rFonts w:ascii="Arial" w:hAnsi="Arial" w:cs="Arial"/>
              </w:rPr>
              <w:t>načrtov</w:t>
            </w:r>
            <w:r w:rsidRPr="005A6751">
              <w:rPr>
                <w:rFonts w:ascii="Arial" w:hAnsi="Arial" w:cs="Arial"/>
                <w:spacing w:val="-3"/>
              </w:rPr>
              <w:t xml:space="preserve"> </w:t>
            </w:r>
            <w:r w:rsidRPr="005A6751">
              <w:rPr>
                <w:rFonts w:ascii="Arial" w:hAnsi="Arial" w:cs="Arial"/>
              </w:rPr>
              <w:t>ZiR</w:t>
            </w:r>
          </w:p>
        </w:tc>
      </w:tr>
      <w:tr w:rsidR="00AB75C0" w:rsidRPr="009309EA" w:rsidTr="00A2136E">
        <w:trPr>
          <w:trHeight w:val="508"/>
        </w:trPr>
        <w:tc>
          <w:tcPr>
            <w:tcW w:w="1277" w:type="dxa"/>
            <w:shd w:val="clear" w:color="auto" w:fill="auto"/>
          </w:tcPr>
          <w:p w:rsidR="00AB75C0" w:rsidRPr="005A6751" w:rsidRDefault="00AB75C0" w:rsidP="00652BFB">
            <w:pPr>
              <w:pStyle w:val="TableParagraph"/>
              <w:spacing w:before="130" w:line="240" w:lineRule="auto"/>
              <w:ind w:left="112"/>
              <w:rPr>
                <w:rFonts w:ascii="Arial" w:hAnsi="Arial" w:cs="Arial"/>
              </w:rPr>
            </w:pPr>
            <w:r w:rsidRPr="005A6751">
              <w:rPr>
                <w:rFonts w:ascii="Arial" w:hAnsi="Arial" w:cs="Arial"/>
              </w:rPr>
              <w:t>D-2</w:t>
            </w:r>
          </w:p>
        </w:tc>
        <w:tc>
          <w:tcPr>
            <w:tcW w:w="7613" w:type="dxa"/>
            <w:shd w:val="clear" w:color="auto" w:fill="auto"/>
          </w:tcPr>
          <w:p w:rsidR="00AB75C0" w:rsidRPr="005A6751" w:rsidRDefault="00AB75C0" w:rsidP="00652BFB">
            <w:pPr>
              <w:pStyle w:val="TableParagraph"/>
              <w:spacing w:before="0" w:line="254" w:lineRule="exact"/>
              <w:ind w:left="112"/>
              <w:rPr>
                <w:rFonts w:ascii="Arial" w:hAnsi="Arial" w:cs="Arial"/>
              </w:rPr>
            </w:pPr>
            <w:r w:rsidRPr="005A6751">
              <w:rPr>
                <w:rFonts w:ascii="Arial" w:hAnsi="Arial" w:cs="Arial"/>
              </w:rPr>
              <w:t>Načrt URSZR za zagotovitev prostorskih in drugih pogojev za delo Poveljnika</w:t>
            </w:r>
            <w:r w:rsidRPr="005A6751">
              <w:rPr>
                <w:rFonts w:ascii="Arial" w:hAnsi="Arial" w:cs="Arial"/>
                <w:spacing w:val="-56"/>
              </w:rPr>
              <w:t xml:space="preserve"> </w:t>
            </w:r>
            <w:r w:rsidRPr="005A6751">
              <w:rPr>
                <w:rFonts w:ascii="Arial" w:hAnsi="Arial" w:cs="Arial"/>
              </w:rPr>
              <w:t>CZ</w:t>
            </w:r>
            <w:r w:rsidRPr="005A6751">
              <w:rPr>
                <w:rFonts w:ascii="Arial" w:hAnsi="Arial" w:cs="Arial"/>
                <w:spacing w:val="2"/>
              </w:rPr>
              <w:t xml:space="preserve"> </w:t>
            </w:r>
            <w:r w:rsidRPr="005A6751">
              <w:rPr>
                <w:rFonts w:ascii="Arial" w:hAnsi="Arial" w:cs="Arial"/>
              </w:rPr>
              <w:t>dolenjske regije</w:t>
            </w:r>
            <w:r w:rsidRPr="005A6751">
              <w:rPr>
                <w:rFonts w:ascii="Arial" w:hAnsi="Arial" w:cs="Arial"/>
                <w:spacing w:val="2"/>
              </w:rPr>
              <w:t xml:space="preserve"> </w:t>
            </w:r>
            <w:r w:rsidRPr="005A6751">
              <w:rPr>
                <w:rFonts w:ascii="Arial" w:hAnsi="Arial" w:cs="Arial"/>
              </w:rPr>
              <w:t>in</w:t>
            </w:r>
            <w:r w:rsidRPr="005A6751">
              <w:rPr>
                <w:rFonts w:ascii="Arial" w:hAnsi="Arial" w:cs="Arial"/>
                <w:spacing w:val="2"/>
              </w:rPr>
              <w:t xml:space="preserve"> </w:t>
            </w:r>
            <w:r w:rsidRPr="005A6751">
              <w:rPr>
                <w:rFonts w:ascii="Arial" w:hAnsi="Arial" w:cs="Arial"/>
              </w:rPr>
              <w:t>Štaba</w:t>
            </w:r>
            <w:r w:rsidRPr="005A6751">
              <w:rPr>
                <w:rFonts w:ascii="Arial" w:hAnsi="Arial" w:cs="Arial"/>
                <w:spacing w:val="2"/>
              </w:rPr>
              <w:t xml:space="preserve"> </w:t>
            </w:r>
            <w:r w:rsidRPr="005A6751">
              <w:rPr>
                <w:rFonts w:ascii="Arial" w:hAnsi="Arial" w:cs="Arial"/>
              </w:rPr>
              <w:t>CZ</w:t>
            </w:r>
            <w:r w:rsidRPr="005A6751">
              <w:rPr>
                <w:rFonts w:ascii="Arial" w:hAnsi="Arial" w:cs="Arial"/>
                <w:spacing w:val="2"/>
              </w:rPr>
              <w:t xml:space="preserve"> </w:t>
            </w:r>
            <w:r w:rsidRPr="005A6751">
              <w:rPr>
                <w:rFonts w:ascii="Arial" w:hAnsi="Arial" w:cs="Arial"/>
              </w:rPr>
              <w:t>dolenjske regije</w:t>
            </w:r>
          </w:p>
        </w:tc>
      </w:tr>
      <w:tr w:rsidR="00AB75C0" w:rsidRPr="009309EA" w:rsidTr="00A2136E">
        <w:trPr>
          <w:trHeight w:val="335"/>
        </w:trPr>
        <w:tc>
          <w:tcPr>
            <w:tcW w:w="1277" w:type="dxa"/>
            <w:shd w:val="clear" w:color="auto" w:fill="auto"/>
          </w:tcPr>
          <w:p w:rsidR="00AB75C0" w:rsidRPr="005A6751" w:rsidRDefault="00AB75C0" w:rsidP="00652BFB">
            <w:pPr>
              <w:pStyle w:val="TableParagraph"/>
              <w:spacing w:before="44" w:line="240" w:lineRule="auto"/>
              <w:rPr>
                <w:rFonts w:ascii="Arial" w:hAnsi="Arial" w:cs="Arial"/>
              </w:rPr>
            </w:pPr>
            <w:r w:rsidRPr="005A6751">
              <w:rPr>
                <w:rFonts w:ascii="Arial" w:hAnsi="Arial" w:cs="Arial"/>
              </w:rPr>
              <w:t>D-3</w:t>
            </w:r>
          </w:p>
        </w:tc>
        <w:tc>
          <w:tcPr>
            <w:tcW w:w="7613" w:type="dxa"/>
            <w:shd w:val="clear" w:color="auto" w:fill="auto"/>
          </w:tcPr>
          <w:p w:rsidR="00AB75C0" w:rsidRPr="005A6751" w:rsidRDefault="00AB75C0" w:rsidP="00652BFB">
            <w:pPr>
              <w:pStyle w:val="TableParagraph"/>
              <w:spacing w:before="44" w:line="240" w:lineRule="auto"/>
              <w:rPr>
                <w:rFonts w:ascii="Arial" w:hAnsi="Arial" w:cs="Arial"/>
              </w:rPr>
            </w:pPr>
            <w:r w:rsidRPr="005A6751">
              <w:rPr>
                <w:rFonts w:ascii="Arial" w:hAnsi="Arial" w:cs="Arial"/>
              </w:rPr>
              <w:t>Načrt</w:t>
            </w:r>
            <w:r w:rsidRPr="005A6751">
              <w:rPr>
                <w:rFonts w:ascii="Arial" w:hAnsi="Arial" w:cs="Arial"/>
                <w:spacing w:val="1"/>
              </w:rPr>
              <w:t xml:space="preserve"> </w:t>
            </w:r>
            <w:r w:rsidRPr="005A6751">
              <w:rPr>
                <w:rFonts w:ascii="Arial" w:hAnsi="Arial" w:cs="Arial"/>
              </w:rPr>
              <w:t>organizacije</w:t>
            </w:r>
            <w:r w:rsidRPr="005A6751">
              <w:rPr>
                <w:rFonts w:ascii="Arial" w:hAnsi="Arial" w:cs="Arial"/>
                <w:spacing w:val="-1"/>
              </w:rPr>
              <w:t xml:space="preserve"> </w:t>
            </w:r>
            <w:r w:rsidRPr="005A6751">
              <w:rPr>
                <w:rFonts w:ascii="Arial" w:hAnsi="Arial" w:cs="Arial"/>
              </w:rPr>
              <w:t>in delovanja</w:t>
            </w:r>
            <w:r w:rsidRPr="005A6751">
              <w:rPr>
                <w:rFonts w:ascii="Arial" w:hAnsi="Arial" w:cs="Arial"/>
                <w:spacing w:val="-1"/>
              </w:rPr>
              <w:t xml:space="preserve"> </w:t>
            </w:r>
            <w:r w:rsidRPr="005A6751">
              <w:rPr>
                <w:rFonts w:ascii="Arial" w:hAnsi="Arial" w:cs="Arial"/>
              </w:rPr>
              <w:t>regijskega</w:t>
            </w:r>
            <w:r w:rsidRPr="005A6751">
              <w:rPr>
                <w:rFonts w:ascii="Arial" w:hAnsi="Arial" w:cs="Arial"/>
                <w:spacing w:val="-1"/>
              </w:rPr>
              <w:t xml:space="preserve"> </w:t>
            </w:r>
            <w:r w:rsidRPr="005A6751">
              <w:rPr>
                <w:rFonts w:ascii="Arial" w:hAnsi="Arial" w:cs="Arial"/>
              </w:rPr>
              <w:t>logističnega</w:t>
            </w:r>
            <w:r w:rsidRPr="005A6751">
              <w:rPr>
                <w:rFonts w:ascii="Arial" w:hAnsi="Arial" w:cs="Arial"/>
                <w:spacing w:val="-1"/>
              </w:rPr>
              <w:t xml:space="preserve"> </w:t>
            </w:r>
            <w:r w:rsidRPr="005A6751">
              <w:rPr>
                <w:rFonts w:ascii="Arial" w:hAnsi="Arial" w:cs="Arial"/>
              </w:rPr>
              <w:t>centra</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D-4</w:t>
            </w:r>
          </w:p>
        </w:tc>
        <w:tc>
          <w:tcPr>
            <w:tcW w:w="7613"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Načrt zagotavljanja</w:t>
            </w:r>
            <w:r w:rsidRPr="005A6751">
              <w:rPr>
                <w:rFonts w:ascii="Arial" w:hAnsi="Arial" w:cs="Arial"/>
                <w:spacing w:val="-2"/>
              </w:rPr>
              <w:t xml:space="preserve"> </w:t>
            </w:r>
            <w:r w:rsidRPr="005A6751">
              <w:rPr>
                <w:rFonts w:ascii="Arial" w:hAnsi="Arial" w:cs="Arial"/>
              </w:rPr>
              <w:t>zvez</w:t>
            </w:r>
            <w:r w:rsidRPr="005A6751">
              <w:rPr>
                <w:rFonts w:ascii="Arial" w:hAnsi="Arial" w:cs="Arial"/>
                <w:spacing w:val="-4"/>
              </w:rPr>
              <w:t xml:space="preserve"> </w:t>
            </w:r>
            <w:r w:rsidRPr="005A6751">
              <w:rPr>
                <w:rFonts w:ascii="Arial" w:hAnsi="Arial" w:cs="Arial"/>
              </w:rPr>
              <w:t>ob</w:t>
            </w:r>
            <w:r w:rsidRPr="005A6751">
              <w:rPr>
                <w:rFonts w:ascii="Arial" w:hAnsi="Arial" w:cs="Arial"/>
                <w:spacing w:val="-1"/>
              </w:rPr>
              <w:t xml:space="preserve"> </w:t>
            </w:r>
            <w:r w:rsidRPr="005A6751">
              <w:rPr>
                <w:rFonts w:ascii="Arial" w:hAnsi="Arial" w:cs="Arial"/>
              </w:rPr>
              <w:t>nesreči</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D-5</w:t>
            </w:r>
          </w:p>
        </w:tc>
        <w:tc>
          <w:tcPr>
            <w:tcW w:w="7613"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Navodilo za organiziranje in</w:t>
            </w:r>
            <w:r w:rsidRPr="005A6751">
              <w:rPr>
                <w:rFonts w:ascii="Arial" w:hAnsi="Arial" w:cs="Arial"/>
                <w:spacing w:val="2"/>
              </w:rPr>
              <w:t xml:space="preserve"> </w:t>
            </w:r>
            <w:r w:rsidRPr="005A6751">
              <w:rPr>
                <w:rFonts w:ascii="Arial" w:hAnsi="Arial" w:cs="Arial"/>
              </w:rPr>
              <w:t>vodenje informacijskega centra</w:t>
            </w:r>
          </w:p>
        </w:tc>
      </w:tr>
      <w:tr w:rsidR="00AB75C0" w:rsidRPr="009309EA" w:rsidTr="00A2136E">
        <w:trPr>
          <w:trHeight w:val="253"/>
        </w:trPr>
        <w:tc>
          <w:tcPr>
            <w:tcW w:w="1277"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rPr>
              <w:t>D-6</w:t>
            </w:r>
          </w:p>
        </w:tc>
        <w:tc>
          <w:tcPr>
            <w:tcW w:w="7613"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rPr>
              <w:t>Navodilo</w:t>
            </w:r>
            <w:r w:rsidRPr="005A6751">
              <w:rPr>
                <w:rFonts w:ascii="Arial" w:hAnsi="Arial" w:cs="Arial"/>
                <w:spacing w:val="-5"/>
              </w:rPr>
              <w:t xml:space="preserve"> </w:t>
            </w:r>
            <w:r w:rsidRPr="005A6751">
              <w:rPr>
                <w:rFonts w:ascii="Arial" w:hAnsi="Arial" w:cs="Arial"/>
              </w:rPr>
              <w:t>za</w:t>
            </w:r>
            <w:r w:rsidRPr="005A6751">
              <w:rPr>
                <w:rFonts w:ascii="Arial" w:hAnsi="Arial" w:cs="Arial"/>
                <w:spacing w:val="-4"/>
              </w:rPr>
              <w:t xml:space="preserve"> </w:t>
            </w:r>
            <w:r w:rsidRPr="005A6751">
              <w:rPr>
                <w:rFonts w:ascii="Arial" w:hAnsi="Arial" w:cs="Arial"/>
              </w:rPr>
              <w:t>izvajanje</w:t>
            </w:r>
            <w:r w:rsidRPr="005A6751">
              <w:rPr>
                <w:rFonts w:ascii="Arial" w:hAnsi="Arial" w:cs="Arial"/>
                <w:spacing w:val="-4"/>
              </w:rPr>
              <w:t xml:space="preserve"> </w:t>
            </w:r>
            <w:r w:rsidRPr="005A6751">
              <w:rPr>
                <w:rFonts w:ascii="Arial" w:hAnsi="Arial" w:cs="Arial"/>
              </w:rPr>
              <w:t>psihološke</w:t>
            </w:r>
            <w:r w:rsidRPr="005A6751">
              <w:rPr>
                <w:rFonts w:ascii="Arial" w:hAnsi="Arial" w:cs="Arial"/>
                <w:spacing w:val="-5"/>
              </w:rPr>
              <w:t xml:space="preserve"> </w:t>
            </w:r>
            <w:r w:rsidRPr="005A6751">
              <w:rPr>
                <w:rFonts w:ascii="Arial" w:hAnsi="Arial" w:cs="Arial"/>
              </w:rPr>
              <w:t>pomoči</w:t>
            </w:r>
          </w:p>
        </w:tc>
      </w:tr>
      <w:tr w:rsidR="00AB75C0" w:rsidRPr="009309EA" w:rsidTr="00A2136E">
        <w:trPr>
          <w:trHeight w:val="253"/>
        </w:trPr>
        <w:tc>
          <w:tcPr>
            <w:tcW w:w="1277"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rPr>
              <w:t>D-9</w:t>
            </w:r>
          </w:p>
        </w:tc>
        <w:tc>
          <w:tcPr>
            <w:tcW w:w="7613"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rPr>
              <w:t>Zaščitni ukrep evakuacija - priporočilo</w:t>
            </w:r>
          </w:p>
        </w:tc>
      </w:tr>
      <w:tr w:rsidR="00AB75C0" w:rsidRPr="009309EA" w:rsidTr="00A2136E">
        <w:trPr>
          <w:trHeight w:val="253"/>
        </w:trPr>
        <w:tc>
          <w:tcPr>
            <w:tcW w:w="1277"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rPr>
              <w:t>D-10</w:t>
            </w:r>
          </w:p>
        </w:tc>
        <w:tc>
          <w:tcPr>
            <w:tcW w:w="7613"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rPr>
              <w:t>Osnovni pogoji za življenje ob naravnih in drugih nesrečah - priporočilo</w:t>
            </w:r>
          </w:p>
        </w:tc>
      </w:tr>
      <w:tr w:rsidR="00AB75C0" w:rsidRPr="009309EA" w:rsidTr="00A2136E">
        <w:trPr>
          <w:trHeight w:val="253"/>
        </w:trPr>
        <w:tc>
          <w:tcPr>
            <w:tcW w:w="1277"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rPr>
              <w:t>D-11</w:t>
            </w:r>
          </w:p>
        </w:tc>
        <w:tc>
          <w:tcPr>
            <w:tcW w:w="7613" w:type="dxa"/>
            <w:shd w:val="clear" w:color="auto" w:fill="auto"/>
          </w:tcPr>
          <w:p w:rsidR="00AB75C0" w:rsidRPr="005A6751" w:rsidRDefault="00AB75C0" w:rsidP="00652BFB">
            <w:pPr>
              <w:pStyle w:val="TableParagraph"/>
              <w:spacing w:line="230" w:lineRule="exact"/>
              <w:ind w:left="112"/>
              <w:rPr>
                <w:rFonts w:ascii="Arial" w:hAnsi="Arial" w:cs="Arial"/>
              </w:rPr>
            </w:pPr>
            <w:r w:rsidRPr="005A6751">
              <w:rPr>
                <w:rFonts w:ascii="Arial" w:hAnsi="Arial" w:cs="Arial"/>
                <w:szCs w:val="20"/>
              </w:rPr>
              <w:t>Zaščitni ukrep Sprejem in oskrba ogroženih prebivalcev – priporočilo</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D-14</w:t>
            </w:r>
          </w:p>
        </w:tc>
        <w:tc>
          <w:tcPr>
            <w:tcW w:w="7613"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Vzorec</w:t>
            </w:r>
            <w:r w:rsidRPr="005A6751">
              <w:rPr>
                <w:rFonts w:ascii="Arial" w:hAnsi="Arial" w:cs="Arial"/>
                <w:spacing w:val="1"/>
              </w:rPr>
              <w:t xml:space="preserve"> </w:t>
            </w:r>
            <w:r w:rsidRPr="005A6751">
              <w:rPr>
                <w:rFonts w:ascii="Arial" w:hAnsi="Arial" w:cs="Arial"/>
              </w:rPr>
              <w:t>odredbe</w:t>
            </w:r>
            <w:r w:rsidRPr="005A6751">
              <w:rPr>
                <w:rFonts w:ascii="Arial" w:hAnsi="Arial" w:cs="Arial"/>
                <w:spacing w:val="2"/>
              </w:rPr>
              <w:t xml:space="preserve"> </w:t>
            </w:r>
            <w:r w:rsidRPr="005A6751">
              <w:rPr>
                <w:rFonts w:ascii="Arial" w:hAnsi="Arial" w:cs="Arial"/>
              </w:rPr>
              <w:t>o</w:t>
            </w:r>
            <w:r w:rsidRPr="005A6751">
              <w:rPr>
                <w:rFonts w:ascii="Arial" w:hAnsi="Arial" w:cs="Arial"/>
                <w:spacing w:val="1"/>
              </w:rPr>
              <w:t xml:space="preserve"> </w:t>
            </w:r>
            <w:r w:rsidRPr="005A6751">
              <w:rPr>
                <w:rFonts w:ascii="Arial" w:hAnsi="Arial" w:cs="Arial"/>
              </w:rPr>
              <w:t>aktiviranju</w:t>
            </w:r>
            <w:r w:rsidRPr="005A6751">
              <w:rPr>
                <w:rFonts w:ascii="Arial" w:hAnsi="Arial" w:cs="Arial"/>
                <w:spacing w:val="1"/>
              </w:rPr>
              <w:t xml:space="preserve"> </w:t>
            </w:r>
            <w:r w:rsidRPr="005A6751">
              <w:rPr>
                <w:rFonts w:ascii="Arial" w:hAnsi="Arial" w:cs="Arial"/>
              </w:rPr>
              <w:t>sil</w:t>
            </w:r>
            <w:r w:rsidRPr="005A6751">
              <w:rPr>
                <w:rFonts w:ascii="Arial" w:hAnsi="Arial" w:cs="Arial"/>
                <w:spacing w:val="1"/>
              </w:rPr>
              <w:t xml:space="preserve"> </w:t>
            </w:r>
            <w:r w:rsidRPr="005A6751">
              <w:rPr>
                <w:rFonts w:ascii="Arial" w:hAnsi="Arial" w:cs="Arial"/>
              </w:rPr>
              <w:t>in</w:t>
            </w:r>
            <w:r w:rsidRPr="005A6751">
              <w:rPr>
                <w:rFonts w:ascii="Arial" w:hAnsi="Arial" w:cs="Arial"/>
                <w:spacing w:val="2"/>
              </w:rPr>
              <w:t xml:space="preserve"> </w:t>
            </w:r>
            <w:r w:rsidRPr="005A6751">
              <w:rPr>
                <w:rFonts w:ascii="Arial" w:hAnsi="Arial" w:cs="Arial"/>
              </w:rPr>
              <w:t>sredstev</w:t>
            </w:r>
            <w:r w:rsidRPr="005A6751">
              <w:rPr>
                <w:rFonts w:ascii="Arial" w:hAnsi="Arial" w:cs="Arial"/>
                <w:spacing w:val="-1"/>
              </w:rPr>
              <w:t xml:space="preserve"> </w:t>
            </w:r>
            <w:r w:rsidRPr="005A6751">
              <w:rPr>
                <w:rFonts w:ascii="Arial" w:hAnsi="Arial" w:cs="Arial"/>
              </w:rPr>
              <w:t>za</w:t>
            </w:r>
            <w:r w:rsidRPr="005A6751">
              <w:rPr>
                <w:rFonts w:ascii="Arial" w:hAnsi="Arial" w:cs="Arial"/>
                <w:spacing w:val="1"/>
              </w:rPr>
              <w:t xml:space="preserve"> </w:t>
            </w:r>
            <w:r w:rsidRPr="005A6751">
              <w:rPr>
                <w:rFonts w:ascii="Arial" w:hAnsi="Arial" w:cs="Arial"/>
              </w:rPr>
              <w:t>ZRP</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D-15</w:t>
            </w:r>
          </w:p>
        </w:tc>
        <w:tc>
          <w:tcPr>
            <w:tcW w:w="7613"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Vzorec</w:t>
            </w:r>
            <w:r w:rsidRPr="005A6751">
              <w:rPr>
                <w:rFonts w:ascii="Arial" w:hAnsi="Arial" w:cs="Arial"/>
                <w:spacing w:val="1"/>
              </w:rPr>
              <w:t xml:space="preserve"> </w:t>
            </w:r>
            <w:r w:rsidRPr="005A6751">
              <w:rPr>
                <w:rFonts w:ascii="Arial" w:hAnsi="Arial" w:cs="Arial"/>
              </w:rPr>
              <w:t>delovnega naloga</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rPr>
            </w:pPr>
            <w:r w:rsidRPr="005A6751">
              <w:rPr>
                <w:rFonts w:ascii="Arial" w:hAnsi="Arial" w:cs="Arial"/>
              </w:rPr>
              <w:t>D-16</w:t>
            </w:r>
          </w:p>
        </w:tc>
        <w:tc>
          <w:tcPr>
            <w:tcW w:w="7613" w:type="dxa"/>
            <w:shd w:val="clear" w:color="auto" w:fill="auto"/>
          </w:tcPr>
          <w:p w:rsidR="00AB75C0" w:rsidRPr="005A6751" w:rsidRDefault="00AB75C0" w:rsidP="00652BFB">
            <w:pPr>
              <w:pStyle w:val="TableParagraph"/>
              <w:ind w:left="112"/>
              <w:rPr>
                <w:rFonts w:ascii="Arial" w:hAnsi="Arial" w:cs="Arial"/>
                <w:lang w:val="de-DE"/>
              </w:rPr>
            </w:pPr>
            <w:r w:rsidRPr="005A6751">
              <w:rPr>
                <w:rFonts w:ascii="Arial" w:hAnsi="Arial" w:cs="Arial"/>
                <w:lang w:val="de-DE"/>
              </w:rPr>
              <w:t>Vzorec zapisnika o poškodovanosti gradbenih objektov in infrastrukture</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color w:val="000000"/>
              </w:rPr>
            </w:pPr>
            <w:r w:rsidRPr="005A6751">
              <w:rPr>
                <w:rFonts w:ascii="Arial" w:hAnsi="Arial" w:cs="Arial"/>
                <w:color w:val="000000"/>
              </w:rPr>
              <w:t>D-17</w:t>
            </w:r>
          </w:p>
        </w:tc>
        <w:tc>
          <w:tcPr>
            <w:tcW w:w="7613" w:type="dxa"/>
            <w:shd w:val="clear" w:color="auto" w:fill="auto"/>
          </w:tcPr>
          <w:p w:rsidR="00AB75C0" w:rsidRPr="005A6751" w:rsidRDefault="00AB75C0" w:rsidP="00652BFB">
            <w:pPr>
              <w:pStyle w:val="TableParagraph"/>
              <w:ind w:left="112"/>
              <w:rPr>
                <w:rFonts w:ascii="Arial" w:hAnsi="Arial" w:cs="Arial"/>
                <w:color w:val="000000"/>
              </w:rPr>
            </w:pPr>
            <w:r w:rsidRPr="005A6751">
              <w:rPr>
                <w:rFonts w:ascii="Arial" w:hAnsi="Arial" w:cs="Arial"/>
                <w:color w:val="000000"/>
              </w:rPr>
              <w:t>Vzorec</w:t>
            </w:r>
            <w:r w:rsidRPr="005A6751">
              <w:rPr>
                <w:rFonts w:ascii="Arial" w:hAnsi="Arial" w:cs="Arial"/>
                <w:color w:val="000000"/>
                <w:spacing w:val="-1"/>
              </w:rPr>
              <w:t xml:space="preserve"> </w:t>
            </w:r>
            <w:r w:rsidRPr="005A6751">
              <w:rPr>
                <w:rFonts w:ascii="Arial" w:hAnsi="Arial" w:cs="Arial"/>
                <w:color w:val="000000"/>
              </w:rPr>
              <w:t>prošnje</w:t>
            </w:r>
            <w:r w:rsidRPr="005A6751">
              <w:rPr>
                <w:rFonts w:ascii="Arial" w:hAnsi="Arial" w:cs="Arial"/>
                <w:color w:val="000000"/>
                <w:spacing w:val="-2"/>
              </w:rPr>
              <w:t xml:space="preserve"> </w:t>
            </w:r>
            <w:r w:rsidRPr="005A6751">
              <w:rPr>
                <w:rFonts w:ascii="Arial" w:hAnsi="Arial" w:cs="Arial"/>
                <w:color w:val="000000"/>
              </w:rPr>
              <w:t>za</w:t>
            </w:r>
            <w:r w:rsidRPr="005A6751">
              <w:rPr>
                <w:rFonts w:ascii="Arial" w:hAnsi="Arial" w:cs="Arial"/>
                <w:color w:val="000000"/>
                <w:spacing w:val="-2"/>
              </w:rPr>
              <w:t xml:space="preserve"> </w:t>
            </w:r>
            <w:r w:rsidRPr="005A6751">
              <w:rPr>
                <w:rFonts w:ascii="Arial" w:hAnsi="Arial" w:cs="Arial"/>
                <w:color w:val="000000"/>
              </w:rPr>
              <w:t>mednarodno/državno</w:t>
            </w:r>
            <w:r w:rsidRPr="005A6751">
              <w:rPr>
                <w:rFonts w:ascii="Arial" w:hAnsi="Arial" w:cs="Arial"/>
                <w:color w:val="000000"/>
                <w:spacing w:val="-1"/>
              </w:rPr>
              <w:t xml:space="preserve"> </w:t>
            </w:r>
            <w:r w:rsidRPr="005A6751">
              <w:rPr>
                <w:rFonts w:ascii="Arial" w:hAnsi="Arial" w:cs="Arial"/>
                <w:color w:val="000000"/>
              </w:rPr>
              <w:t>pomoč</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color w:val="FF0000"/>
              </w:rPr>
            </w:pPr>
            <w:r w:rsidRPr="005A6751">
              <w:rPr>
                <w:rFonts w:ascii="Arial" w:hAnsi="Arial" w:cs="Arial"/>
              </w:rPr>
              <w:t>D-19</w:t>
            </w:r>
          </w:p>
        </w:tc>
        <w:tc>
          <w:tcPr>
            <w:tcW w:w="7613" w:type="dxa"/>
            <w:shd w:val="clear" w:color="auto" w:fill="auto"/>
          </w:tcPr>
          <w:p w:rsidR="00AB75C0" w:rsidRPr="005A6751" w:rsidRDefault="00AB75C0" w:rsidP="00652BFB">
            <w:pPr>
              <w:pStyle w:val="TableParagraph"/>
              <w:ind w:left="112"/>
              <w:rPr>
                <w:rFonts w:ascii="Arial" w:hAnsi="Arial" w:cs="Arial"/>
                <w:color w:val="FF0000"/>
              </w:rPr>
            </w:pPr>
            <w:r w:rsidRPr="005A6751">
              <w:rPr>
                <w:rFonts w:ascii="Arial" w:hAnsi="Arial" w:cs="Arial"/>
                <w:szCs w:val="20"/>
              </w:rPr>
              <w:t xml:space="preserve">Vzorec sklepa o aktiviranju načrta ZiR ob nesreči </w:t>
            </w:r>
          </w:p>
        </w:tc>
      </w:tr>
      <w:tr w:rsidR="00AB75C0" w:rsidRPr="009309EA" w:rsidTr="00A2136E">
        <w:trPr>
          <w:trHeight w:val="253"/>
        </w:trPr>
        <w:tc>
          <w:tcPr>
            <w:tcW w:w="1277" w:type="dxa"/>
            <w:shd w:val="clear" w:color="auto" w:fill="auto"/>
          </w:tcPr>
          <w:p w:rsidR="00AB75C0" w:rsidRPr="005A6751" w:rsidRDefault="00AB75C0" w:rsidP="00652BFB">
            <w:pPr>
              <w:pStyle w:val="TableParagraph"/>
              <w:ind w:left="112"/>
              <w:rPr>
                <w:rFonts w:ascii="Arial" w:hAnsi="Arial" w:cs="Arial"/>
                <w:color w:val="FF0000"/>
              </w:rPr>
            </w:pPr>
            <w:r w:rsidRPr="005A6751">
              <w:rPr>
                <w:rFonts w:ascii="Arial" w:hAnsi="Arial" w:cs="Arial"/>
                <w:bCs/>
                <w:color w:val="000000"/>
                <w:lang w:eastAsia="sl-SI"/>
              </w:rPr>
              <w:t>D – 22/1</w:t>
            </w:r>
          </w:p>
        </w:tc>
        <w:tc>
          <w:tcPr>
            <w:tcW w:w="7613" w:type="dxa"/>
            <w:shd w:val="clear" w:color="auto" w:fill="auto"/>
          </w:tcPr>
          <w:p w:rsidR="00AB75C0" w:rsidRPr="005A6751" w:rsidRDefault="00AB75C0" w:rsidP="00652BFB">
            <w:pPr>
              <w:pStyle w:val="TableParagraph"/>
              <w:ind w:left="112"/>
              <w:rPr>
                <w:rFonts w:ascii="Arial" w:hAnsi="Arial" w:cs="Arial"/>
                <w:color w:val="FF0000"/>
              </w:rPr>
            </w:pPr>
            <w:r w:rsidRPr="005A6751">
              <w:rPr>
                <w:rFonts w:ascii="Arial" w:hAnsi="Arial" w:cs="Arial"/>
                <w:iCs/>
                <w:color w:val="000000"/>
                <w:lang w:eastAsia="sl-SI"/>
              </w:rPr>
              <w:t>Na</w:t>
            </w:r>
            <w:r w:rsidRPr="005A6751">
              <w:rPr>
                <w:rFonts w:ascii="Arial" w:hAnsi="Arial" w:cs="Arial"/>
                <w:color w:val="000000"/>
                <w:lang w:eastAsia="sl-SI"/>
              </w:rPr>
              <w:t>č</w:t>
            </w:r>
            <w:r w:rsidRPr="005A6751">
              <w:rPr>
                <w:rFonts w:ascii="Arial" w:hAnsi="Arial" w:cs="Arial"/>
                <w:iCs/>
                <w:color w:val="000000"/>
                <w:lang w:eastAsia="sl-SI"/>
              </w:rPr>
              <w:t>rt dejavnosti Izpostave URSZR Novo mesto ob naravnih in drugih nesre</w:t>
            </w:r>
            <w:r w:rsidRPr="005A6751">
              <w:rPr>
                <w:rFonts w:ascii="Arial" w:hAnsi="Arial" w:cs="Arial"/>
                <w:color w:val="000000"/>
                <w:lang w:eastAsia="sl-SI"/>
              </w:rPr>
              <w:t>č</w:t>
            </w:r>
            <w:r w:rsidRPr="005A6751">
              <w:rPr>
                <w:rFonts w:ascii="Arial" w:hAnsi="Arial" w:cs="Arial"/>
                <w:iCs/>
                <w:color w:val="000000"/>
                <w:lang w:eastAsia="sl-SI"/>
              </w:rPr>
              <w:t>ah</w:t>
            </w:r>
          </w:p>
        </w:tc>
      </w:tr>
    </w:tbl>
    <w:p w:rsidR="00A2136E" w:rsidRDefault="00A2136E" w:rsidP="00AB75C0">
      <w:pPr>
        <w:pStyle w:val="Odstavekseznama"/>
        <w:tabs>
          <w:tab w:val="left" w:pos="1038"/>
        </w:tabs>
        <w:ind w:hanging="612"/>
        <w:rPr>
          <w:rFonts w:ascii="Arial" w:hAnsi="Arial" w:cs="Arial"/>
          <w:b/>
          <w:sz w:val="25"/>
        </w:rPr>
      </w:pPr>
    </w:p>
    <w:p w:rsidR="00AB75C0" w:rsidRDefault="00AB75C0" w:rsidP="00A2136E">
      <w:pPr>
        <w:pStyle w:val="Odstavekseznama"/>
        <w:tabs>
          <w:tab w:val="left" w:pos="709"/>
        </w:tabs>
        <w:ind w:hanging="1038"/>
        <w:rPr>
          <w:rFonts w:ascii="Arial" w:hAnsi="Arial" w:cs="Arial"/>
          <w:b/>
          <w:sz w:val="24"/>
        </w:rPr>
      </w:pPr>
      <w:r w:rsidRPr="009309EA">
        <w:rPr>
          <w:rFonts w:ascii="Arial" w:hAnsi="Arial" w:cs="Arial"/>
          <w:b/>
          <w:sz w:val="24"/>
        </w:rPr>
        <w:t>Posebni dodatki</w:t>
      </w:r>
    </w:p>
    <w:p w:rsidR="00AB75C0" w:rsidRPr="009309EA" w:rsidRDefault="00AB75C0" w:rsidP="00AB75C0">
      <w:pPr>
        <w:pStyle w:val="Odstavekseznama"/>
        <w:tabs>
          <w:tab w:val="left" w:pos="895"/>
        </w:tabs>
        <w:ind w:firstLine="0"/>
        <w:rPr>
          <w:rFonts w:ascii="Arial" w:hAnsi="Arial" w:cs="Arial"/>
          <w:b/>
          <w:sz w:val="24"/>
        </w:rPr>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0"/>
        <w:gridCol w:w="7750"/>
      </w:tblGrid>
      <w:tr w:rsidR="00AB75C0" w:rsidRPr="009309EA" w:rsidTr="00A2136E">
        <w:trPr>
          <w:trHeight w:val="198"/>
          <w:tblHeader/>
        </w:trPr>
        <w:tc>
          <w:tcPr>
            <w:tcW w:w="1180" w:type="dxa"/>
            <w:shd w:val="clear" w:color="auto" w:fill="auto"/>
          </w:tcPr>
          <w:p w:rsidR="00AB75C0" w:rsidRPr="005A6751" w:rsidRDefault="00AB75C0" w:rsidP="00652BFB">
            <w:pPr>
              <w:pStyle w:val="TableParagraph"/>
              <w:spacing w:line="240" w:lineRule="auto"/>
              <w:rPr>
                <w:rFonts w:ascii="Arial" w:hAnsi="Arial" w:cs="Arial"/>
                <w:color w:val="000000"/>
              </w:rPr>
            </w:pPr>
            <w:r w:rsidRPr="005A6751">
              <w:rPr>
                <w:rFonts w:ascii="Arial" w:hAnsi="Arial" w:cs="Arial"/>
                <w:color w:val="000000"/>
              </w:rPr>
              <w:t>D-704</w:t>
            </w:r>
          </w:p>
        </w:tc>
        <w:tc>
          <w:tcPr>
            <w:tcW w:w="7750" w:type="dxa"/>
            <w:shd w:val="clear" w:color="auto" w:fill="auto"/>
          </w:tcPr>
          <w:p w:rsidR="00AB75C0" w:rsidRPr="005A6751" w:rsidRDefault="00AB75C0" w:rsidP="00652BFB">
            <w:pPr>
              <w:pStyle w:val="TableParagraph"/>
              <w:spacing w:before="0" w:line="254" w:lineRule="exact"/>
              <w:rPr>
                <w:rFonts w:ascii="Arial" w:hAnsi="Arial" w:cs="Arial"/>
                <w:color w:val="000000"/>
              </w:rPr>
            </w:pPr>
            <w:r w:rsidRPr="005A6751">
              <w:rPr>
                <w:rFonts w:ascii="Arial" w:hAnsi="Arial" w:cs="Arial"/>
                <w:color w:val="000000"/>
              </w:rPr>
              <w:t>Obrazec</w:t>
            </w:r>
            <w:r w:rsidRPr="005A6751">
              <w:rPr>
                <w:rFonts w:ascii="Arial" w:hAnsi="Arial" w:cs="Arial"/>
                <w:color w:val="000000"/>
                <w:spacing w:val="30"/>
              </w:rPr>
              <w:t xml:space="preserve"> </w:t>
            </w:r>
            <w:r w:rsidRPr="005A6751">
              <w:rPr>
                <w:rFonts w:ascii="Arial" w:hAnsi="Arial" w:cs="Arial"/>
                <w:color w:val="000000"/>
              </w:rPr>
              <w:t>za</w:t>
            </w:r>
            <w:r w:rsidRPr="005A6751">
              <w:rPr>
                <w:rFonts w:ascii="Arial" w:hAnsi="Arial" w:cs="Arial"/>
                <w:color w:val="000000"/>
                <w:spacing w:val="30"/>
              </w:rPr>
              <w:t xml:space="preserve"> </w:t>
            </w:r>
            <w:r w:rsidRPr="005A6751">
              <w:rPr>
                <w:rFonts w:ascii="Arial" w:hAnsi="Arial" w:cs="Arial"/>
                <w:color w:val="000000"/>
              </w:rPr>
              <w:t>obveščanje</w:t>
            </w:r>
            <w:r w:rsidRPr="005A6751">
              <w:rPr>
                <w:rFonts w:ascii="Arial" w:hAnsi="Arial" w:cs="Arial"/>
                <w:color w:val="000000"/>
                <w:spacing w:val="30"/>
              </w:rPr>
              <w:t xml:space="preserve"> </w:t>
            </w:r>
            <w:r w:rsidRPr="005A6751">
              <w:rPr>
                <w:rFonts w:ascii="Arial" w:hAnsi="Arial" w:cs="Arial"/>
                <w:color w:val="000000"/>
              </w:rPr>
              <w:t>CORS/ReCO</w:t>
            </w:r>
            <w:r w:rsidRPr="005A6751">
              <w:rPr>
                <w:rFonts w:ascii="Arial" w:hAnsi="Arial" w:cs="Arial"/>
                <w:color w:val="000000"/>
                <w:spacing w:val="32"/>
              </w:rPr>
              <w:t xml:space="preserve"> </w:t>
            </w:r>
            <w:r w:rsidRPr="005A6751">
              <w:rPr>
                <w:rFonts w:ascii="Arial" w:hAnsi="Arial" w:cs="Arial"/>
                <w:color w:val="000000"/>
              </w:rPr>
              <w:t>o</w:t>
            </w:r>
            <w:r w:rsidRPr="005A6751">
              <w:rPr>
                <w:rFonts w:ascii="Arial" w:hAnsi="Arial" w:cs="Arial"/>
                <w:color w:val="000000"/>
                <w:spacing w:val="28"/>
              </w:rPr>
              <w:t xml:space="preserve"> </w:t>
            </w:r>
            <w:r w:rsidRPr="005A6751">
              <w:rPr>
                <w:rFonts w:ascii="Arial" w:hAnsi="Arial" w:cs="Arial"/>
                <w:color w:val="000000"/>
              </w:rPr>
              <w:t>nesreči</w:t>
            </w:r>
            <w:r w:rsidRPr="005A6751">
              <w:rPr>
                <w:rFonts w:ascii="Arial" w:hAnsi="Arial" w:cs="Arial"/>
                <w:color w:val="000000"/>
                <w:spacing w:val="-56"/>
              </w:rPr>
              <w:t xml:space="preserve">         </w:t>
            </w:r>
            <w:r w:rsidRPr="005A6751">
              <w:rPr>
                <w:rFonts w:ascii="Arial" w:hAnsi="Arial" w:cs="Arial"/>
                <w:color w:val="000000"/>
              </w:rPr>
              <w:t>zrakoplova</w:t>
            </w:r>
          </w:p>
        </w:tc>
      </w:tr>
      <w:tr w:rsidR="00AB75C0" w:rsidRPr="009309EA" w:rsidTr="00A2136E">
        <w:trPr>
          <w:trHeight w:val="253"/>
        </w:trPr>
        <w:tc>
          <w:tcPr>
            <w:tcW w:w="1180" w:type="dxa"/>
            <w:tcBorders>
              <w:bottom w:val="single" w:sz="4" w:space="0" w:color="auto"/>
            </w:tcBorders>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color w:val="000000"/>
              </w:rPr>
              <w:t>D-706</w:t>
            </w:r>
          </w:p>
        </w:tc>
        <w:tc>
          <w:tcPr>
            <w:tcW w:w="7750" w:type="dxa"/>
            <w:tcBorders>
              <w:bottom w:val="single" w:sz="4" w:space="0" w:color="auto"/>
            </w:tcBorders>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color w:val="000000"/>
              </w:rPr>
              <w:t>Navodilo</w:t>
            </w:r>
            <w:r w:rsidRPr="005A6751">
              <w:rPr>
                <w:rFonts w:ascii="Arial" w:hAnsi="Arial" w:cs="Arial"/>
                <w:color w:val="000000"/>
                <w:spacing w:val="-3"/>
              </w:rPr>
              <w:t xml:space="preserve"> </w:t>
            </w:r>
            <w:r w:rsidRPr="005A6751">
              <w:rPr>
                <w:rFonts w:ascii="Arial" w:hAnsi="Arial" w:cs="Arial"/>
                <w:color w:val="000000"/>
              </w:rPr>
              <w:t>prvim</w:t>
            </w:r>
            <w:r w:rsidRPr="005A6751">
              <w:rPr>
                <w:rFonts w:ascii="Arial" w:hAnsi="Arial" w:cs="Arial"/>
                <w:color w:val="000000"/>
                <w:spacing w:val="-1"/>
              </w:rPr>
              <w:t xml:space="preserve"> </w:t>
            </w:r>
            <w:r w:rsidRPr="005A6751">
              <w:rPr>
                <w:rFonts w:ascii="Arial" w:hAnsi="Arial" w:cs="Arial"/>
                <w:color w:val="000000"/>
              </w:rPr>
              <w:t>posredovalcem</w:t>
            </w:r>
            <w:r w:rsidRPr="005A6751">
              <w:rPr>
                <w:rFonts w:ascii="Arial" w:hAnsi="Arial" w:cs="Arial"/>
                <w:color w:val="000000"/>
                <w:spacing w:val="1"/>
              </w:rPr>
              <w:t xml:space="preserve"> </w:t>
            </w:r>
            <w:r w:rsidRPr="005A6751">
              <w:rPr>
                <w:rFonts w:ascii="Arial" w:hAnsi="Arial" w:cs="Arial"/>
                <w:color w:val="000000"/>
              </w:rPr>
              <w:t>za</w:t>
            </w:r>
            <w:r w:rsidRPr="005A6751">
              <w:rPr>
                <w:rFonts w:ascii="Arial" w:hAnsi="Arial" w:cs="Arial"/>
                <w:color w:val="000000"/>
                <w:spacing w:val="-3"/>
              </w:rPr>
              <w:t xml:space="preserve"> </w:t>
            </w:r>
            <w:r w:rsidRPr="005A6751">
              <w:rPr>
                <w:rFonts w:ascii="Arial" w:hAnsi="Arial" w:cs="Arial"/>
                <w:color w:val="000000"/>
              </w:rPr>
              <w:t>zavarovanje</w:t>
            </w:r>
            <w:r w:rsidRPr="005A6751">
              <w:rPr>
                <w:rFonts w:ascii="Arial" w:hAnsi="Arial" w:cs="Arial"/>
                <w:color w:val="000000"/>
                <w:spacing w:val="-3"/>
              </w:rPr>
              <w:t xml:space="preserve"> </w:t>
            </w:r>
            <w:r w:rsidRPr="005A6751">
              <w:rPr>
                <w:rFonts w:ascii="Arial" w:hAnsi="Arial" w:cs="Arial"/>
                <w:color w:val="000000"/>
              </w:rPr>
              <w:t>sledov</w:t>
            </w:r>
            <w:r w:rsidRPr="005A6751">
              <w:rPr>
                <w:rFonts w:ascii="Arial" w:hAnsi="Arial" w:cs="Arial"/>
                <w:color w:val="000000"/>
                <w:spacing w:val="-4"/>
              </w:rPr>
              <w:t xml:space="preserve"> </w:t>
            </w:r>
            <w:r w:rsidRPr="005A6751">
              <w:rPr>
                <w:rFonts w:ascii="Arial" w:hAnsi="Arial" w:cs="Arial"/>
                <w:color w:val="000000"/>
              </w:rPr>
              <w:t>nesreče</w:t>
            </w:r>
            <w:r w:rsidRPr="005A6751">
              <w:rPr>
                <w:rFonts w:ascii="Arial" w:hAnsi="Arial" w:cs="Arial"/>
                <w:color w:val="000000"/>
                <w:spacing w:val="-2"/>
              </w:rPr>
              <w:t xml:space="preserve"> </w:t>
            </w:r>
            <w:r w:rsidRPr="005A6751">
              <w:rPr>
                <w:rFonts w:ascii="Arial" w:hAnsi="Arial" w:cs="Arial"/>
                <w:color w:val="000000"/>
              </w:rPr>
              <w:t>zrakoplova</w:t>
            </w:r>
          </w:p>
        </w:tc>
      </w:tr>
      <w:tr w:rsidR="00AB75C0" w:rsidRPr="009309EA" w:rsidTr="00A2136E">
        <w:trPr>
          <w:trHeight w:val="253"/>
        </w:trPr>
        <w:tc>
          <w:tcPr>
            <w:tcW w:w="1180" w:type="dxa"/>
            <w:tcBorders>
              <w:bottom w:val="single" w:sz="4" w:space="0" w:color="auto"/>
            </w:tcBorders>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rPr>
              <w:t>SOP</w:t>
            </w:r>
            <w:r w:rsidRPr="005A6751">
              <w:rPr>
                <w:rFonts w:ascii="Arial" w:hAnsi="Arial" w:cs="Arial"/>
                <w:spacing w:val="2"/>
              </w:rPr>
              <w:t xml:space="preserve"> </w:t>
            </w:r>
            <w:r w:rsidRPr="005A6751">
              <w:rPr>
                <w:rFonts w:ascii="Arial" w:hAnsi="Arial" w:cs="Arial"/>
              </w:rPr>
              <w:t>3.5</w:t>
            </w:r>
          </w:p>
        </w:tc>
        <w:tc>
          <w:tcPr>
            <w:tcW w:w="7750" w:type="dxa"/>
            <w:tcBorders>
              <w:bottom w:val="single" w:sz="4" w:space="0" w:color="auto"/>
            </w:tcBorders>
            <w:shd w:val="clear" w:color="auto" w:fill="auto"/>
          </w:tcPr>
          <w:p w:rsidR="00AB75C0" w:rsidRPr="005A6751" w:rsidRDefault="00AB75C0" w:rsidP="00652BFB">
            <w:pPr>
              <w:pStyle w:val="TableParagraph"/>
              <w:rPr>
                <w:rFonts w:ascii="Arial" w:hAnsi="Arial" w:cs="Arial"/>
                <w:color w:val="000000"/>
              </w:rPr>
            </w:pPr>
            <w:r w:rsidRPr="005A6751">
              <w:rPr>
                <w:rFonts w:ascii="Arial" w:hAnsi="Arial" w:cs="Arial"/>
              </w:rPr>
              <w:t>Nesreče v</w:t>
            </w:r>
            <w:r w:rsidRPr="005A6751">
              <w:rPr>
                <w:rFonts w:ascii="Arial" w:hAnsi="Arial" w:cs="Arial"/>
                <w:spacing w:val="-1"/>
              </w:rPr>
              <w:t xml:space="preserve"> </w:t>
            </w:r>
            <w:r w:rsidRPr="005A6751">
              <w:rPr>
                <w:rFonts w:ascii="Arial" w:hAnsi="Arial" w:cs="Arial"/>
              </w:rPr>
              <w:t>zračnem</w:t>
            </w:r>
            <w:r w:rsidRPr="005A6751">
              <w:rPr>
                <w:rFonts w:ascii="Arial" w:hAnsi="Arial" w:cs="Arial"/>
                <w:spacing w:val="1"/>
              </w:rPr>
              <w:t xml:space="preserve"> </w:t>
            </w:r>
            <w:r w:rsidRPr="005A6751">
              <w:rPr>
                <w:rFonts w:ascii="Arial" w:hAnsi="Arial" w:cs="Arial"/>
              </w:rPr>
              <w:t>prometu</w:t>
            </w:r>
          </w:p>
        </w:tc>
      </w:tr>
    </w:tbl>
    <w:p w:rsidR="00AB75C0" w:rsidRDefault="00AB75C0" w:rsidP="00AB75C0"/>
    <w:sectPr w:rsidR="00AB75C0" w:rsidSect="000513B1">
      <w:headerReference w:type="default" r:id="rId17"/>
      <w:headerReference w:type="first" r:id="rId18"/>
      <w:footerReference w:type="first" r:id="rId19"/>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5F" w:rsidRDefault="005A195F">
      <w:r>
        <w:separator/>
      </w:r>
    </w:p>
  </w:endnote>
  <w:endnote w:type="continuationSeparator" w:id="0">
    <w:p w:rsidR="005A195F" w:rsidRDefault="005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C0" w:rsidRDefault="00AB75C0">
    <w:pPr>
      <w:pStyle w:val="Noga"/>
      <w:jc w:val="right"/>
    </w:pPr>
    <w:r>
      <w:fldChar w:fldCharType="begin"/>
    </w:r>
    <w:r>
      <w:instrText>PAGE   \* MERGEFORMAT</w:instrText>
    </w:r>
    <w:r>
      <w:fldChar w:fldCharType="separate"/>
    </w:r>
    <w:r w:rsidR="00C26006">
      <w:rPr>
        <w:noProof/>
      </w:rPr>
      <w:t>21</w:t>
    </w:r>
    <w:r>
      <w:fldChar w:fldCharType="end"/>
    </w:r>
  </w:p>
  <w:p w:rsidR="00AB75C0" w:rsidRPr="003C30C6" w:rsidRDefault="00AB75C0" w:rsidP="00652BF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9B" w:rsidRPr="006B3AEA" w:rsidRDefault="009F2B9B" w:rsidP="006B3AEA">
    <w:pPr>
      <w:pStyle w:val="Noga"/>
      <w:jc w:val="center"/>
      <w:rPr>
        <w:sz w:val="16"/>
        <w:szCs w:val="16"/>
      </w:rPr>
    </w:pPr>
    <w:r w:rsidRPr="006B3AEA">
      <w:rPr>
        <w:sz w:val="16"/>
        <w:szCs w:val="16"/>
      </w:rPr>
      <w:t>Identifikacijska št. za DDV: (SI) 47978457,</w:t>
    </w:r>
    <w:r w:rsidR="00D41D86">
      <w:rPr>
        <w:sz w:val="16"/>
        <w:szCs w:val="16"/>
      </w:rPr>
      <w:t xml:space="preserve"> MŠ: 2399229000</w:t>
    </w:r>
    <w:r w:rsidRPr="006B3AEA">
      <w:rPr>
        <w:sz w:val="16"/>
        <w:szCs w:val="16"/>
      </w:rPr>
      <w:t>,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5F" w:rsidRDefault="005A195F">
      <w:r>
        <w:separator/>
      </w:r>
    </w:p>
  </w:footnote>
  <w:footnote w:type="continuationSeparator" w:id="0">
    <w:p w:rsidR="005A195F" w:rsidRDefault="005A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C0" w:rsidRPr="008F3500" w:rsidRDefault="00CD55D0" w:rsidP="00652BFB">
    <w:pPr>
      <w:autoSpaceDE w:val="0"/>
      <w:autoSpaceDN w:val="0"/>
      <w:adjustRightInd w:val="0"/>
      <w:spacing w:line="240" w:lineRule="auto"/>
      <w:rPr>
        <w:rFonts w:ascii="Republika" w:hAnsi="Republika"/>
      </w:rPr>
    </w:pPr>
    <w:r>
      <w:rPr>
        <w:rFonts w:ascii="Republika" w:hAnsi="Republika"/>
        <w:noProof/>
        <w:lang w:eastAsia="sl-SI"/>
      </w:rPr>
      <w:drawing>
        <wp:anchor distT="0" distB="0" distL="114300" distR="114300" simplePos="0" relativeHeight="251658240" behindDoc="0" locked="0" layoutInCell="1" allowOverlap="1">
          <wp:simplePos x="0" y="0"/>
          <wp:positionH relativeFrom="column">
            <wp:posOffset>-444500</wp:posOffset>
          </wp:positionH>
          <wp:positionV relativeFrom="paragraph">
            <wp:posOffset>16510</wp:posOffset>
          </wp:positionV>
          <wp:extent cx="381635" cy="393700"/>
          <wp:effectExtent l="0" t="0" r="0" b="0"/>
          <wp:wrapTopAndBottom/>
          <wp:docPr id="3"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5C0">
      <w:rPr>
        <w:rFonts w:ascii="Republika" w:hAnsi="Republika"/>
      </w:rPr>
      <w:t>R</w:t>
    </w:r>
    <w:r w:rsidR="00AB75C0" w:rsidRPr="008F3500">
      <w:rPr>
        <w:rFonts w:ascii="Republika" w:hAnsi="Republika"/>
      </w:rPr>
      <w:t>EPUBLIKA SLOVENIJA</w:t>
    </w:r>
  </w:p>
  <w:p w:rsidR="00AB75C0" w:rsidRDefault="00AB75C0" w:rsidP="00652BFB">
    <w:pPr>
      <w:pStyle w:val="Glava"/>
      <w:tabs>
        <w:tab w:val="clear" w:pos="4320"/>
        <w:tab w:val="clear" w:pos="8640"/>
        <w:tab w:val="left" w:pos="5112"/>
      </w:tabs>
      <w:spacing w:line="240" w:lineRule="exact"/>
      <w:rPr>
        <w:rFonts w:ascii="Republika Bold" w:hAnsi="Republika Bold"/>
        <w:b/>
        <w:caps/>
      </w:rPr>
    </w:pPr>
    <w:r>
      <w:rPr>
        <w:rFonts w:ascii="Republika Bold" w:hAnsi="Republika Bold"/>
        <w:b/>
        <w:caps/>
      </w:rPr>
      <w:t>Ministrstvo za obrambo</w:t>
    </w:r>
  </w:p>
  <w:p w:rsidR="00AB75C0" w:rsidRDefault="00AB75C0" w:rsidP="00652BFB">
    <w:pPr>
      <w:pStyle w:val="Glava"/>
      <w:tabs>
        <w:tab w:val="clear" w:pos="4320"/>
        <w:tab w:val="clear" w:pos="8640"/>
        <w:tab w:val="left" w:pos="5112"/>
      </w:tabs>
      <w:spacing w:line="240" w:lineRule="exact"/>
      <w:rPr>
        <w:rFonts w:ascii="Republika" w:hAnsi="Republika" w:cs="Calibri"/>
        <w:caps/>
      </w:rPr>
    </w:pPr>
    <w:r>
      <w:rPr>
        <w:rFonts w:ascii="Republika" w:hAnsi="Republika" w:cs="Calibri"/>
        <w:caps/>
      </w:rPr>
      <w:t>UPRAVA R</w:t>
    </w:r>
    <w:r w:rsidRPr="00697771">
      <w:rPr>
        <w:rFonts w:ascii="Republika" w:hAnsi="Republika" w:cs="Calibri"/>
        <w:caps/>
      </w:rPr>
      <w:t>S</w:t>
    </w:r>
    <w:r>
      <w:rPr>
        <w:rFonts w:ascii="Republika" w:hAnsi="Republika" w:cs="Calibri"/>
        <w:caps/>
      </w:rPr>
      <w:t xml:space="preserve"> </w:t>
    </w:r>
    <w:r w:rsidRPr="00697771">
      <w:rPr>
        <w:rFonts w:ascii="Republika" w:hAnsi="Republika" w:cs="Calibri"/>
        <w:caps/>
      </w:rPr>
      <w:t>ZA ZAŠČITO IN REŠEVANJE</w:t>
    </w:r>
  </w:p>
  <w:p w:rsidR="00AB75C0" w:rsidRDefault="00AB75C0" w:rsidP="00652BFB">
    <w:pPr>
      <w:pStyle w:val="Glava"/>
      <w:tabs>
        <w:tab w:val="clear" w:pos="4320"/>
        <w:tab w:val="clear" w:pos="8640"/>
        <w:tab w:val="left" w:pos="5112"/>
      </w:tabs>
      <w:spacing w:line="240" w:lineRule="exact"/>
      <w:rPr>
        <w:rFonts w:ascii="Republika" w:hAnsi="Republika" w:cs="Calibri"/>
        <w:caps/>
      </w:rPr>
    </w:pPr>
  </w:p>
  <w:p w:rsidR="00AB75C0" w:rsidRPr="00697771" w:rsidRDefault="00AB75C0" w:rsidP="00652BFB">
    <w:pPr>
      <w:pStyle w:val="Glava"/>
      <w:tabs>
        <w:tab w:val="clear" w:pos="4320"/>
        <w:tab w:val="clear" w:pos="8640"/>
        <w:tab w:val="left" w:pos="5112"/>
      </w:tabs>
      <w:spacing w:line="240" w:lineRule="exact"/>
      <w:rPr>
        <w:rFonts w:ascii="Republika" w:hAnsi="Republika" w:cs="Calibri"/>
        <w:caps/>
      </w:rPr>
    </w:pPr>
    <w:r>
      <w:rPr>
        <w:rFonts w:ascii="Republika" w:hAnsi="Republika" w:cs="Calibri"/>
        <w:caps/>
      </w:rPr>
      <w:t>Urad za REGIJSKO DELOVANJE</w:t>
    </w:r>
  </w:p>
  <w:p w:rsidR="00AB75C0" w:rsidRPr="0068396B" w:rsidRDefault="00AB75C0" w:rsidP="00652BFB">
    <w:pPr>
      <w:pStyle w:val="Glava"/>
      <w:tabs>
        <w:tab w:val="clear" w:pos="4320"/>
        <w:tab w:val="clear" w:pos="8640"/>
        <w:tab w:val="left" w:pos="5112"/>
      </w:tabs>
      <w:spacing w:line="240" w:lineRule="exact"/>
      <w:rPr>
        <w:rFonts w:ascii="Republika" w:hAnsi="Republika" w:cs="Arial"/>
        <w:szCs w:val="20"/>
      </w:rPr>
    </w:pPr>
    <w:r w:rsidRPr="0068396B">
      <w:rPr>
        <w:rFonts w:ascii="Republika" w:hAnsi="Republika" w:cs="Arial"/>
        <w:szCs w:val="20"/>
      </w:rPr>
      <w:t>I</w:t>
    </w:r>
    <w:r>
      <w:rPr>
        <w:rFonts w:ascii="Republika" w:hAnsi="Republika" w:cs="Arial"/>
        <w:szCs w:val="20"/>
      </w:rPr>
      <w:t>ZPOSTAVA URSZR NOVO MESTO</w:t>
    </w:r>
  </w:p>
  <w:p w:rsidR="00AB75C0" w:rsidRPr="008F3500" w:rsidRDefault="00AB75C0" w:rsidP="00652BFB">
    <w:pPr>
      <w:pStyle w:val="Glava"/>
      <w:tabs>
        <w:tab w:val="clear" w:pos="4320"/>
        <w:tab w:val="clear" w:pos="8640"/>
        <w:tab w:val="left" w:pos="5112"/>
      </w:tabs>
      <w:spacing w:line="240" w:lineRule="exact"/>
      <w:rPr>
        <w:rFonts w:cs="Arial"/>
        <w:sz w:val="16"/>
      </w:rPr>
    </w:pPr>
    <w:r>
      <w:rPr>
        <w:rFonts w:cs="Arial"/>
        <w:sz w:val="16"/>
      </w:rPr>
      <w:t>Seidlova cesta 1, 8000 Novo mesto</w:t>
    </w:r>
    <w:r w:rsidRPr="008F3500">
      <w:rPr>
        <w:rFonts w:cs="Arial"/>
        <w:sz w:val="16"/>
      </w:rPr>
      <w:tab/>
      <w:t xml:space="preserve">T: </w:t>
    </w:r>
    <w:r>
      <w:rPr>
        <w:rFonts w:cs="Arial"/>
        <w:sz w:val="16"/>
      </w:rPr>
      <w:t>07 371 92 00</w:t>
    </w:r>
  </w:p>
  <w:p w:rsidR="00AB75C0" w:rsidRPr="008F3500" w:rsidRDefault="00AB75C0" w:rsidP="00652BF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F: 07 371 92 21</w:t>
    </w:r>
  </w:p>
  <w:p w:rsidR="00AB75C0" w:rsidRPr="008F3500" w:rsidRDefault="00AB75C0" w:rsidP="00652BF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gp.nm@urszr.si</w:t>
    </w:r>
  </w:p>
  <w:p w:rsidR="00AB75C0" w:rsidRPr="008F3500" w:rsidRDefault="00AB75C0" w:rsidP="00652BF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www.sos112.si</w:t>
    </w:r>
  </w:p>
  <w:p w:rsidR="00AB75C0" w:rsidRDefault="00AB75C0">
    <w:pPr>
      <w:pStyle w:val="Telobesedila"/>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C0" w:rsidRDefault="00AB75C0" w:rsidP="00652BFB">
    <w:pPr>
      <w:pStyle w:val="Glava"/>
    </w:pPr>
  </w:p>
  <w:p w:rsidR="00AB75C0" w:rsidRDefault="00AB75C0">
    <w:pPr>
      <w:pStyle w:val="Telobesedila"/>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9B" w:rsidRPr="00110CBD" w:rsidRDefault="009F2B9B" w:rsidP="007D75CF">
    <w:pPr>
      <w:pStyle w:val="Glava"/>
      <w:spacing w:line="240" w:lineRule="exact"/>
      <w:rPr>
        <w:rFonts w:ascii="Republika" w:hAnsi="Republika"/>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52BFB">
      <w:trPr>
        <w:cantSplit/>
        <w:trHeight w:hRule="exact" w:val="847"/>
      </w:trPr>
      <w:tc>
        <w:tcPr>
          <w:tcW w:w="567" w:type="dxa"/>
        </w:tcPr>
        <w:p w:rsidR="009F2B9B" w:rsidRPr="008F3500" w:rsidRDefault="009F2B9B" w:rsidP="00D248DE">
          <w:pPr>
            <w:autoSpaceDE w:val="0"/>
            <w:autoSpaceDN w:val="0"/>
            <w:adjustRightInd w:val="0"/>
            <w:spacing w:line="240" w:lineRule="auto"/>
            <w:rPr>
              <w:rFonts w:ascii="Republika" w:hAnsi="Republika"/>
              <w:color w:val="529DBA"/>
              <w:sz w:val="60"/>
              <w:szCs w:val="60"/>
            </w:rPr>
          </w:pPr>
        </w:p>
      </w:tc>
    </w:tr>
  </w:tbl>
  <w:p w:rsidR="009F2B9B" w:rsidRPr="008F3500" w:rsidRDefault="009F2B9B"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F016D0"/>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166ACFA"/>
    <w:lvl w:ilvl="0">
      <w:numFmt w:val="decimal"/>
      <w:lvlText w:val="*"/>
      <w:lvlJc w:val="left"/>
    </w:lvl>
  </w:abstractNum>
  <w:abstractNum w:abstractNumId="2" w15:restartNumberingAfterBreak="0">
    <w:nsid w:val="00572B4A"/>
    <w:multiLevelType w:val="hybridMultilevel"/>
    <w:tmpl w:val="ECCE18D2"/>
    <w:lvl w:ilvl="0" w:tplc="04240001">
      <w:start w:val="1"/>
      <w:numFmt w:val="bullet"/>
      <w:lvlText w:val=""/>
      <w:lvlJc w:val="left"/>
      <w:pPr>
        <w:ind w:left="846" w:hanging="264"/>
      </w:pPr>
      <w:rPr>
        <w:rFonts w:ascii="Symbol" w:hAnsi="Symbol" w:hint="default"/>
        <w:w w:val="100"/>
        <w:sz w:val="22"/>
        <w:szCs w:val="22"/>
        <w:lang w:val="sl-SI" w:eastAsia="en-US" w:bidi="ar-SA"/>
      </w:rPr>
    </w:lvl>
    <w:lvl w:ilvl="1" w:tplc="BE4E44D4">
      <w:numFmt w:val="bullet"/>
      <w:lvlText w:val=""/>
      <w:lvlJc w:val="left"/>
      <w:pPr>
        <w:ind w:left="942" w:hanging="264"/>
      </w:pPr>
      <w:rPr>
        <w:rFonts w:ascii="Symbol" w:eastAsia="Symbol" w:hAnsi="Symbol" w:cs="Symbol" w:hint="default"/>
        <w:w w:val="100"/>
        <w:sz w:val="22"/>
        <w:szCs w:val="22"/>
        <w:lang w:val="sl-SI" w:eastAsia="en-US" w:bidi="ar-SA"/>
      </w:rPr>
    </w:lvl>
    <w:lvl w:ilvl="2" w:tplc="CD8CEE68">
      <w:numFmt w:val="bullet"/>
      <w:lvlText w:val="•"/>
      <w:lvlJc w:val="left"/>
      <w:pPr>
        <w:ind w:left="1942" w:hanging="264"/>
      </w:pPr>
      <w:rPr>
        <w:rFonts w:hint="default"/>
        <w:lang w:val="sl-SI" w:eastAsia="en-US" w:bidi="ar-SA"/>
      </w:rPr>
    </w:lvl>
    <w:lvl w:ilvl="3" w:tplc="A73E9FAC">
      <w:numFmt w:val="bullet"/>
      <w:lvlText w:val="•"/>
      <w:lvlJc w:val="left"/>
      <w:pPr>
        <w:ind w:left="2945" w:hanging="264"/>
      </w:pPr>
      <w:rPr>
        <w:rFonts w:hint="default"/>
        <w:lang w:val="sl-SI" w:eastAsia="en-US" w:bidi="ar-SA"/>
      </w:rPr>
    </w:lvl>
    <w:lvl w:ilvl="4" w:tplc="F4760E5E">
      <w:numFmt w:val="bullet"/>
      <w:lvlText w:val="•"/>
      <w:lvlJc w:val="left"/>
      <w:pPr>
        <w:ind w:left="3948" w:hanging="264"/>
      </w:pPr>
      <w:rPr>
        <w:rFonts w:hint="default"/>
        <w:lang w:val="sl-SI" w:eastAsia="en-US" w:bidi="ar-SA"/>
      </w:rPr>
    </w:lvl>
    <w:lvl w:ilvl="5" w:tplc="AB2C6808">
      <w:numFmt w:val="bullet"/>
      <w:lvlText w:val="•"/>
      <w:lvlJc w:val="left"/>
      <w:pPr>
        <w:ind w:left="4951" w:hanging="264"/>
      </w:pPr>
      <w:rPr>
        <w:rFonts w:hint="default"/>
        <w:lang w:val="sl-SI" w:eastAsia="en-US" w:bidi="ar-SA"/>
      </w:rPr>
    </w:lvl>
    <w:lvl w:ilvl="6" w:tplc="76925006">
      <w:numFmt w:val="bullet"/>
      <w:lvlText w:val="•"/>
      <w:lvlJc w:val="left"/>
      <w:pPr>
        <w:ind w:left="5954" w:hanging="264"/>
      </w:pPr>
      <w:rPr>
        <w:rFonts w:hint="default"/>
        <w:lang w:val="sl-SI" w:eastAsia="en-US" w:bidi="ar-SA"/>
      </w:rPr>
    </w:lvl>
    <w:lvl w:ilvl="7" w:tplc="56F0B9E6">
      <w:numFmt w:val="bullet"/>
      <w:lvlText w:val="•"/>
      <w:lvlJc w:val="left"/>
      <w:pPr>
        <w:ind w:left="6957" w:hanging="264"/>
      </w:pPr>
      <w:rPr>
        <w:rFonts w:hint="default"/>
        <w:lang w:val="sl-SI" w:eastAsia="en-US" w:bidi="ar-SA"/>
      </w:rPr>
    </w:lvl>
    <w:lvl w:ilvl="8" w:tplc="2878EF94">
      <w:numFmt w:val="bullet"/>
      <w:lvlText w:val="•"/>
      <w:lvlJc w:val="left"/>
      <w:pPr>
        <w:ind w:left="7960" w:hanging="264"/>
      </w:pPr>
      <w:rPr>
        <w:rFonts w:hint="default"/>
        <w:lang w:val="sl-SI" w:eastAsia="en-US" w:bidi="ar-SA"/>
      </w:rPr>
    </w:lvl>
  </w:abstractNum>
  <w:abstractNum w:abstractNumId="3" w15:restartNumberingAfterBreak="0">
    <w:nsid w:val="022629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4060E96"/>
    <w:multiLevelType w:val="hybridMultilevel"/>
    <w:tmpl w:val="6340E34E"/>
    <w:lvl w:ilvl="0" w:tplc="04240001">
      <w:start w:val="1"/>
      <w:numFmt w:val="bullet"/>
      <w:lvlText w:val=""/>
      <w:lvlJc w:val="left"/>
      <w:pPr>
        <w:ind w:left="698" w:hanging="380"/>
      </w:pPr>
      <w:rPr>
        <w:rFonts w:ascii="Symbol" w:hAnsi="Symbol" w:hint="default"/>
        <w:w w:val="100"/>
        <w:sz w:val="22"/>
        <w:szCs w:val="22"/>
        <w:lang w:val="sl-SI" w:eastAsia="en-US" w:bidi="ar-SA"/>
      </w:rPr>
    </w:lvl>
    <w:lvl w:ilvl="1" w:tplc="12FA77E8">
      <w:numFmt w:val="bullet"/>
      <w:lvlText w:val=""/>
      <w:lvlJc w:val="left"/>
      <w:pPr>
        <w:ind w:left="942" w:hanging="264"/>
      </w:pPr>
      <w:rPr>
        <w:rFonts w:ascii="Wingdings" w:eastAsia="Wingdings" w:hAnsi="Wingdings" w:cs="Wingdings" w:hint="default"/>
        <w:w w:val="100"/>
        <w:sz w:val="22"/>
        <w:szCs w:val="22"/>
        <w:lang w:val="sl-SI" w:eastAsia="en-US" w:bidi="ar-SA"/>
      </w:rPr>
    </w:lvl>
    <w:lvl w:ilvl="2" w:tplc="9A624216">
      <w:numFmt w:val="bullet"/>
      <w:lvlText w:val="o"/>
      <w:lvlJc w:val="left"/>
      <w:pPr>
        <w:ind w:left="2466" w:hanging="360"/>
      </w:pPr>
      <w:rPr>
        <w:rFonts w:ascii="Courier New" w:eastAsia="Courier New" w:hAnsi="Courier New" w:cs="Courier New" w:hint="default"/>
        <w:w w:val="100"/>
        <w:sz w:val="22"/>
        <w:szCs w:val="22"/>
        <w:lang w:val="sl-SI" w:eastAsia="en-US" w:bidi="ar-SA"/>
      </w:rPr>
    </w:lvl>
    <w:lvl w:ilvl="3" w:tplc="A6745228">
      <w:numFmt w:val="bullet"/>
      <w:lvlText w:val="•"/>
      <w:lvlJc w:val="left"/>
      <w:pPr>
        <w:ind w:left="3398" w:hanging="360"/>
      </w:pPr>
      <w:rPr>
        <w:rFonts w:hint="default"/>
        <w:lang w:val="sl-SI" w:eastAsia="en-US" w:bidi="ar-SA"/>
      </w:rPr>
    </w:lvl>
    <w:lvl w:ilvl="4" w:tplc="2BCA57C2">
      <w:numFmt w:val="bullet"/>
      <w:lvlText w:val="•"/>
      <w:lvlJc w:val="left"/>
      <w:pPr>
        <w:ind w:left="4336" w:hanging="360"/>
      </w:pPr>
      <w:rPr>
        <w:rFonts w:hint="default"/>
        <w:lang w:val="sl-SI" w:eastAsia="en-US" w:bidi="ar-SA"/>
      </w:rPr>
    </w:lvl>
    <w:lvl w:ilvl="5" w:tplc="08842D10">
      <w:numFmt w:val="bullet"/>
      <w:lvlText w:val="•"/>
      <w:lvlJc w:val="left"/>
      <w:pPr>
        <w:ind w:left="5274" w:hanging="360"/>
      </w:pPr>
      <w:rPr>
        <w:rFonts w:hint="default"/>
        <w:lang w:val="sl-SI" w:eastAsia="en-US" w:bidi="ar-SA"/>
      </w:rPr>
    </w:lvl>
    <w:lvl w:ilvl="6" w:tplc="2F30A8FC">
      <w:numFmt w:val="bullet"/>
      <w:lvlText w:val="•"/>
      <w:lvlJc w:val="left"/>
      <w:pPr>
        <w:ind w:left="6213" w:hanging="360"/>
      </w:pPr>
      <w:rPr>
        <w:rFonts w:hint="default"/>
        <w:lang w:val="sl-SI" w:eastAsia="en-US" w:bidi="ar-SA"/>
      </w:rPr>
    </w:lvl>
    <w:lvl w:ilvl="7" w:tplc="6AAA71C8">
      <w:numFmt w:val="bullet"/>
      <w:lvlText w:val="•"/>
      <w:lvlJc w:val="left"/>
      <w:pPr>
        <w:ind w:left="7151" w:hanging="360"/>
      </w:pPr>
      <w:rPr>
        <w:rFonts w:hint="default"/>
        <w:lang w:val="sl-SI" w:eastAsia="en-US" w:bidi="ar-SA"/>
      </w:rPr>
    </w:lvl>
    <w:lvl w:ilvl="8" w:tplc="8FD2EE56">
      <w:numFmt w:val="bullet"/>
      <w:lvlText w:val="•"/>
      <w:lvlJc w:val="left"/>
      <w:pPr>
        <w:ind w:left="8089" w:hanging="360"/>
      </w:pPr>
      <w:rPr>
        <w:rFonts w:hint="default"/>
        <w:lang w:val="sl-SI" w:eastAsia="en-US" w:bidi="ar-SA"/>
      </w:rPr>
    </w:lvl>
  </w:abstractNum>
  <w:abstractNum w:abstractNumId="5" w15:restartNumberingAfterBreak="0">
    <w:nsid w:val="05BF2F78"/>
    <w:multiLevelType w:val="hybridMultilevel"/>
    <w:tmpl w:val="769CAD58"/>
    <w:lvl w:ilvl="0" w:tplc="9E3A89C8">
      <w:numFmt w:val="bullet"/>
      <w:lvlText w:val=""/>
      <w:lvlJc w:val="left"/>
      <w:pPr>
        <w:ind w:left="1038" w:hanging="360"/>
      </w:pPr>
      <w:rPr>
        <w:rFonts w:ascii="Symbol" w:eastAsia="Symbol" w:hAnsi="Symbol" w:cs="Symbol" w:hint="default"/>
        <w:w w:val="100"/>
        <w:sz w:val="22"/>
        <w:szCs w:val="22"/>
        <w:lang w:val="sl-SI" w:eastAsia="en-US" w:bidi="ar-SA"/>
      </w:rPr>
    </w:lvl>
    <w:lvl w:ilvl="1" w:tplc="66F074D6">
      <w:numFmt w:val="bullet"/>
      <w:lvlText w:val="•"/>
      <w:lvlJc w:val="left"/>
      <w:pPr>
        <w:ind w:left="1932" w:hanging="360"/>
      </w:pPr>
      <w:rPr>
        <w:rFonts w:hint="default"/>
        <w:lang w:val="sl-SI" w:eastAsia="en-US" w:bidi="ar-SA"/>
      </w:rPr>
    </w:lvl>
    <w:lvl w:ilvl="2" w:tplc="9970C616">
      <w:numFmt w:val="bullet"/>
      <w:lvlText w:val="•"/>
      <w:lvlJc w:val="left"/>
      <w:pPr>
        <w:ind w:left="2825" w:hanging="360"/>
      </w:pPr>
      <w:rPr>
        <w:rFonts w:hint="default"/>
        <w:lang w:val="sl-SI" w:eastAsia="en-US" w:bidi="ar-SA"/>
      </w:rPr>
    </w:lvl>
    <w:lvl w:ilvl="3" w:tplc="B8CAC80E">
      <w:numFmt w:val="bullet"/>
      <w:lvlText w:val="•"/>
      <w:lvlJc w:val="left"/>
      <w:pPr>
        <w:ind w:left="3717" w:hanging="360"/>
      </w:pPr>
      <w:rPr>
        <w:rFonts w:hint="default"/>
        <w:lang w:val="sl-SI" w:eastAsia="en-US" w:bidi="ar-SA"/>
      </w:rPr>
    </w:lvl>
    <w:lvl w:ilvl="4" w:tplc="7BD40E12">
      <w:numFmt w:val="bullet"/>
      <w:lvlText w:val="•"/>
      <w:lvlJc w:val="left"/>
      <w:pPr>
        <w:ind w:left="4610" w:hanging="360"/>
      </w:pPr>
      <w:rPr>
        <w:rFonts w:hint="default"/>
        <w:lang w:val="sl-SI" w:eastAsia="en-US" w:bidi="ar-SA"/>
      </w:rPr>
    </w:lvl>
    <w:lvl w:ilvl="5" w:tplc="14F44280">
      <w:numFmt w:val="bullet"/>
      <w:lvlText w:val="•"/>
      <w:lvlJc w:val="left"/>
      <w:pPr>
        <w:ind w:left="5503" w:hanging="360"/>
      </w:pPr>
      <w:rPr>
        <w:rFonts w:hint="default"/>
        <w:lang w:val="sl-SI" w:eastAsia="en-US" w:bidi="ar-SA"/>
      </w:rPr>
    </w:lvl>
    <w:lvl w:ilvl="6" w:tplc="88188398">
      <w:numFmt w:val="bullet"/>
      <w:lvlText w:val="•"/>
      <w:lvlJc w:val="left"/>
      <w:pPr>
        <w:ind w:left="6395" w:hanging="360"/>
      </w:pPr>
      <w:rPr>
        <w:rFonts w:hint="default"/>
        <w:lang w:val="sl-SI" w:eastAsia="en-US" w:bidi="ar-SA"/>
      </w:rPr>
    </w:lvl>
    <w:lvl w:ilvl="7" w:tplc="075EE432">
      <w:numFmt w:val="bullet"/>
      <w:lvlText w:val="•"/>
      <w:lvlJc w:val="left"/>
      <w:pPr>
        <w:ind w:left="7288" w:hanging="360"/>
      </w:pPr>
      <w:rPr>
        <w:rFonts w:hint="default"/>
        <w:lang w:val="sl-SI" w:eastAsia="en-US" w:bidi="ar-SA"/>
      </w:rPr>
    </w:lvl>
    <w:lvl w:ilvl="8" w:tplc="F6B2AC80">
      <w:numFmt w:val="bullet"/>
      <w:lvlText w:val="•"/>
      <w:lvlJc w:val="left"/>
      <w:pPr>
        <w:ind w:left="8181" w:hanging="360"/>
      </w:pPr>
      <w:rPr>
        <w:rFonts w:hint="default"/>
        <w:lang w:val="sl-SI" w:eastAsia="en-US" w:bidi="ar-SA"/>
      </w:rPr>
    </w:lvl>
  </w:abstractNum>
  <w:abstractNum w:abstractNumId="6" w15:restartNumberingAfterBreak="0">
    <w:nsid w:val="08FE23A5"/>
    <w:multiLevelType w:val="hybridMultilevel"/>
    <w:tmpl w:val="E8FC893E"/>
    <w:lvl w:ilvl="0" w:tplc="88DE3D4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A563E12"/>
    <w:multiLevelType w:val="hybridMultilevel"/>
    <w:tmpl w:val="1292C27C"/>
    <w:lvl w:ilvl="0" w:tplc="6658A838">
      <w:start w:val="842"/>
      <w:numFmt w:val="bullet"/>
      <w:lvlText w:val="-"/>
      <w:lvlJc w:val="left"/>
      <w:pPr>
        <w:ind w:left="942" w:hanging="264"/>
      </w:pPr>
      <w:rPr>
        <w:rFonts w:ascii="Arial" w:eastAsia="Times New Roman" w:hAnsi="Arial" w:cs="Aria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8" w15:restartNumberingAfterBreak="0">
    <w:nsid w:val="0D7F032A"/>
    <w:multiLevelType w:val="hybridMultilevel"/>
    <w:tmpl w:val="1A4EA880"/>
    <w:lvl w:ilvl="0" w:tplc="72FCC846">
      <w:numFmt w:val="bullet"/>
      <w:lvlText w:val="-"/>
      <w:lvlJc w:val="left"/>
      <w:pPr>
        <w:ind w:left="1038" w:hanging="360"/>
      </w:pPr>
      <w:rPr>
        <w:rFonts w:ascii="Calibri" w:eastAsia="Calibri" w:hAnsi="Calibri" w:cs="Calibri" w:hint="default"/>
        <w:w w:val="100"/>
        <w:sz w:val="22"/>
        <w:szCs w:val="22"/>
        <w:lang w:val="sl-SI" w:eastAsia="en-US" w:bidi="ar-SA"/>
      </w:rPr>
    </w:lvl>
    <w:lvl w:ilvl="1" w:tplc="F6E42CC8">
      <w:numFmt w:val="bullet"/>
      <w:lvlText w:val="•"/>
      <w:lvlJc w:val="left"/>
      <w:pPr>
        <w:ind w:left="1932" w:hanging="360"/>
      </w:pPr>
      <w:rPr>
        <w:rFonts w:hint="default"/>
        <w:lang w:val="sl-SI" w:eastAsia="en-US" w:bidi="ar-SA"/>
      </w:rPr>
    </w:lvl>
    <w:lvl w:ilvl="2" w:tplc="7852665C">
      <w:numFmt w:val="bullet"/>
      <w:lvlText w:val="•"/>
      <w:lvlJc w:val="left"/>
      <w:pPr>
        <w:ind w:left="2825" w:hanging="360"/>
      </w:pPr>
      <w:rPr>
        <w:rFonts w:hint="default"/>
        <w:lang w:val="sl-SI" w:eastAsia="en-US" w:bidi="ar-SA"/>
      </w:rPr>
    </w:lvl>
    <w:lvl w:ilvl="3" w:tplc="40A0A542">
      <w:numFmt w:val="bullet"/>
      <w:lvlText w:val="•"/>
      <w:lvlJc w:val="left"/>
      <w:pPr>
        <w:ind w:left="3717" w:hanging="360"/>
      </w:pPr>
      <w:rPr>
        <w:rFonts w:hint="default"/>
        <w:lang w:val="sl-SI" w:eastAsia="en-US" w:bidi="ar-SA"/>
      </w:rPr>
    </w:lvl>
    <w:lvl w:ilvl="4" w:tplc="52C49E20">
      <w:numFmt w:val="bullet"/>
      <w:lvlText w:val="•"/>
      <w:lvlJc w:val="left"/>
      <w:pPr>
        <w:ind w:left="4610" w:hanging="360"/>
      </w:pPr>
      <w:rPr>
        <w:rFonts w:hint="default"/>
        <w:lang w:val="sl-SI" w:eastAsia="en-US" w:bidi="ar-SA"/>
      </w:rPr>
    </w:lvl>
    <w:lvl w:ilvl="5" w:tplc="D83CF6F6">
      <w:numFmt w:val="bullet"/>
      <w:lvlText w:val="•"/>
      <w:lvlJc w:val="left"/>
      <w:pPr>
        <w:ind w:left="5503" w:hanging="360"/>
      </w:pPr>
      <w:rPr>
        <w:rFonts w:hint="default"/>
        <w:lang w:val="sl-SI" w:eastAsia="en-US" w:bidi="ar-SA"/>
      </w:rPr>
    </w:lvl>
    <w:lvl w:ilvl="6" w:tplc="ED6871CA">
      <w:numFmt w:val="bullet"/>
      <w:lvlText w:val="•"/>
      <w:lvlJc w:val="left"/>
      <w:pPr>
        <w:ind w:left="6395" w:hanging="360"/>
      </w:pPr>
      <w:rPr>
        <w:rFonts w:hint="default"/>
        <w:lang w:val="sl-SI" w:eastAsia="en-US" w:bidi="ar-SA"/>
      </w:rPr>
    </w:lvl>
    <w:lvl w:ilvl="7" w:tplc="C24C7474">
      <w:numFmt w:val="bullet"/>
      <w:lvlText w:val="•"/>
      <w:lvlJc w:val="left"/>
      <w:pPr>
        <w:ind w:left="7288" w:hanging="360"/>
      </w:pPr>
      <w:rPr>
        <w:rFonts w:hint="default"/>
        <w:lang w:val="sl-SI" w:eastAsia="en-US" w:bidi="ar-SA"/>
      </w:rPr>
    </w:lvl>
    <w:lvl w:ilvl="8" w:tplc="E80E1D9C">
      <w:numFmt w:val="bullet"/>
      <w:lvlText w:val="•"/>
      <w:lvlJc w:val="left"/>
      <w:pPr>
        <w:ind w:left="8181" w:hanging="360"/>
      </w:pPr>
      <w:rPr>
        <w:rFonts w:hint="default"/>
        <w:lang w:val="sl-SI" w:eastAsia="en-US" w:bidi="ar-SA"/>
      </w:rPr>
    </w:lvl>
  </w:abstractNum>
  <w:abstractNum w:abstractNumId="9" w15:restartNumberingAfterBreak="0">
    <w:nsid w:val="0DE95EDE"/>
    <w:multiLevelType w:val="hybridMultilevel"/>
    <w:tmpl w:val="5C104184"/>
    <w:lvl w:ilvl="0" w:tplc="72FCC846">
      <w:numFmt w:val="bullet"/>
      <w:lvlText w:val="-"/>
      <w:lvlJc w:val="left"/>
      <w:pPr>
        <w:ind w:left="1038" w:hanging="360"/>
      </w:pPr>
      <w:rPr>
        <w:rFonts w:ascii="Calibri" w:eastAsia="Calibri" w:hAnsi="Calibri" w:cs="Calibri" w:hint="default"/>
        <w:w w:val="100"/>
        <w:sz w:val="22"/>
        <w:szCs w:val="22"/>
        <w:lang w:val="sl-SI" w:eastAsia="en-US" w:bidi="ar-SA"/>
      </w:rPr>
    </w:lvl>
    <w:lvl w:ilvl="1" w:tplc="51744B0C">
      <w:numFmt w:val="bullet"/>
      <w:lvlText w:val="•"/>
      <w:lvlJc w:val="left"/>
      <w:pPr>
        <w:ind w:left="1932" w:hanging="360"/>
      </w:pPr>
      <w:rPr>
        <w:rFonts w:hint="default"/>
        <w:lang w:val="sl-SI" w:eastAsia="en-US" w:bidi="ar-SA"/>
      </w:rPr>
    </w:lvl>
    <w:lvl w:ilvl="2" w:tplc="982677B6">
      <w:numFmt w:val="bullet"/>
      <w:lvlText w:val="•"/>
      <w:lvlJc w:val="left"/>
      <w:pPr>
        <w:ind w:left="2825" w:hanging="360"/>
      </w:pPr>
      <w:rPr>
        <w:rFonts w:hint="default"/>
        <w:lang w:val="sl-SI" w:eastAsia="en-US" w:bidi="ar-SA"/>
      </w:rPr>
    </w:lvl>
    <w:lvl w:ilvl="3" w:tplc="F9D8885A">
      <w:numFmt w:val="bullet"/>
      <w:lvlText w:val="•"/>
      <w:lvlJc w:val="left"/>
      <w:pPr>
        <w:ind w:left="3717" w:hanging="360"/>
      </w:pPr>
      <w:rPr>
        <w:rFonts w:hint="default"/>
        <w:lang w:val="sl-SI" w:eastAsia="en-US" w:bidi="ar-SA"/>
      </w:rPr>
    </w:lvl>
    <w:lvl w:ilvl="4" w:tplc="6F0223D4">
      <w:numFmt w:val="bullet"/>
      <w:lvlText w:val="•"/>
      <w:lvlJc w:val="left"/>
      <w:pPr>
        <w:ind w:left="4610" w:hanging="360"/>
      </w:pPr>
      <w:rPr>
        <w:rFonts w:hint="default"/>
        <w:lang w:val="sl-SI" w:eastAsia="en-US" w:bidi="ar-SA"/>
      </w:rPr>
    </w:lvl>
    <w:lvl w:ilvl="5" w:tplc="E080198A">
      <w:numFmt w:val="bullet"/>
      <w:lvlText w:val="•"/>
      <w:lvlJc w:val="left"/>
      <w:pPr>
        <w:ind w:left="5503" w:hanging="360"/>
      </w:pPr>
      <w:rPr>
        <w:rFonts w:hint="default"/>
        <w:lang w:val="sl-SI" w:eastAsia="en-US" w:bidi="ar-SA"/>
      </w:rPr>
    </w:lvl>
    <w:lvl w:ilvl="6" w:tplc="1D22F6E2">
      <w:numFmt w:val="bullet"/>
      <w:lvlText w:val="•"/>
      <w:lvlJc w:val="left"/>
      <w:pPr>
        <w:ind w:left="6395" w:hanging="360"/>
      </w:pPr>
      <w:rPr>
        <w:rFonts w:hint="default"/>
        <w:lang w:val="sl-SI" w:eastAsia="en-US" w:bidi="ar-SA"/>
      </w:rPr>
    </w:lvl>
    <w:lvl w:ilvl="7" w:tplc="E1FE79D0">
      <w:numFmt w:val="bullet"/>
      <w:lvlText w:val="•"/>
      <w:lvlJc w:val="left"/>
      <w:pPr>
        <w:ind w:left="7288" w:hanging="360"/>
      </w:pPr>
      <w:rPr>
        <w:rFonts w:hint="default"/>
        <w:lang w:val="sl-SI" w:eastAsia="en-US" w:bidi="ar-SA"/>
      </w:rPr>
    </w:lvl>
    <w:lvl w:ilvl="8" w:tplc="9E268100">
      <w:numFmt w:val="bullet"/>
      <w:lvlText w:val="•"/>
      <w:lvlJc w:val="left"/>
      <w:pPr>
        <w:ind w:left="8181" w:hanging="360"/>
      </w:pPr>
      <w:rPr>
        <w:rFonts w:hint="default"/>
        <w:lang w:val="sl-SI" w:eastAsia="en-US" w:bidi="ar-SA"/>
      </w:rPr>
    </w:lvl>
  </w:abstractNum>
  <w:abstractNum w:abstractNumId="10" w15:restartNumberingAfterBreak="0">
    <w:nsid w:val="0E2A0E9E"/>
    <w:multiLevelType w:val="hybridMultilevel"/>
    <w:tmpl w:val="FED61ECA"/>
    <w:lvl w:ilvl="0" w:tplc="04240001">
      <w:start w:val="1"/>
      <w:numFmt w:val="bullet"/>
      <w:lvlText w:val=""/>
      <w:lvlJc w:val="left"/>
      <w:pPr>
        <w:ind w:left="1398" w:hanging="360"/>
      </w:pPr>
      <w:rPr>
        <w:rFonts w:ascii="Symbol" w:hAnsi="Symbol" w:hint="default"/>
        <w:w w:val="100"/>
        <w:sz w:val="22"/>
        <w:szCs w:val="22"/>
        <w:lang w:val="sl-SI" w:eastAsia="en-US" w:bidi="ar-SA"/>
      </w:rPr>
    </w:lvl>
    <w:lvl w:ilvl="1" w:tplc="2BBAEE7A">
      <w:numFmt w:val="bullet"/>
      <w:lvlText w:val="•"/>
      <w:lvlJc w:val="left"/>
      <w:pPr>
        <w:ind w:left="2256" w:hanging="360"/>
      </w:pPr>
      <w:rPr>
        <w:rFonts w:hint="default"/>
        <w:lang w:val="sl-SI" w:eastAsia="en-US" w:bidi="ar-SA"/>
      </w:rPr>
    </w:lvl>
    <w:lvl w:ilvl="2" w:tplc="62222C00">
      <w:numFmt w:val="bullet"/>
      <w:lvlText w:val="•"/>
      <w:lvlJc w:val="left"/>
      <w:pPr>
        <w:ind w:left="3113" w:hanging="360"/>
      </w:pPr>
      <w:rPr>
        <w:rFonts w:hint="default"/>
        <w:lang w:val="sl-SI" w:eastAsia="en-US" w:bidi="ar-SA"/>
      </w:rPr>
    </w:lvl>
    <w:lvl w:ilvl="3" w:tplc="53F67F2C">
      <w:numFmt w:val="bullet"/>
      <w:lvlText w:val="•"/>
      <w:lvlJc w:val="left"/>
      <w:pPr>
        <w:ind w:left="3969" w:hanging="360"/>
      </w:pPr>
      <w:rPr>
        <w:rFonts w:hint="default"/>
        <w:lang w:val="sl-SI" w:eastAsia="en-US" w:bidi="ar-SA"/>
      </w:rPr>
    </w:lvl>
    <w:lvl w:ilvl="4" w:tplc="4F560CC6">
      <w:numFmt w:val="bullet"/>
      <w:lvlText w:val="•"/>
      <w:lvlJc w:val="left"/>
      <w:pPr>
        <w:ind w:left="4826" w:hanging="360"/>
      </w:pPr>
      <w:rPr>
        <w:rFonts w:hint="default"/>
        <w:lang w:val="sl-SI" w:eastAsia="en-US" w:bidi="ar-SA"/>
      </w:rPr>
    </w:lvl>
    <w:lvl w:ilvl="5" w:tplc="48148BA8">
      <w:numFmt w:val="bullet"/>
      <w:lvlText w:val="•"/>
      <w:lvlJc w:val="left"/>
      <w:pPr>
        <w:ind w:left="5683" w:hanging="360"/>
      </w:pPr>
      <w:rPr>
        <w:rFonts w:hint="default"/>
        <w:lang w:val="sl-SI" w:eastAsia="en-US" w:bidi="ar-SA"/>
      </w:rPr>
    </w:lvl>
    <w:lvl w:ilvl="6" w:tplc="33F47418">
      <w:numFmt w:val="bullet"/>
      <w:lvlText w:val="•"/>
      <w:lvlJc w:val="left"/>
      <w:pPr>
        <w:ind w:left="6539" w:hanging="360"/>
      </w:pPr>
      <w:rPr>
        <w:rFonts w:hint="default"/>
        <w:lang w:val="sl-SI" w:eastAsia="en-US" w:bidi="ar-SA"/>
      </w:rPr>
    </w:lvl>
    <w:lvl w:ilvl="7" w:tplc="54B87344">
      <w:numFmt w:val="bullet"/>
      <w:lvlText w:val="•"/>
      <w:lvlJc w:val="left"/>
      <w:pPr>
        <w:ind w:left="7396" w:hanging="360"/>
      </w:pPr>
      <w:rPr>
        <w:rFonts w:hint="default"/>
        <w:lang w:val="sl-SI" w:eastAsia="en-US" w:bidi="ar-SA"/>
      </w:rPr>
    </w:lvl>
    <w:lvl w:ilvl="8" w:tplc="750823D0">
      <w:numFmt w:val="bullet"/>
      <w:lvlText w:val="•"/>
      <w:lvlJc w:val="left"/>
      <w:pPr>
        <w:ind w:left="8253" w:hanging="360"/>
      </w:pPr>
      <w:rPr>
        <w:rFonts w:hint="default"/>
        <w:lang w:val="sl-SI" w:eastAsia="en-US" w:bidi="ar-SA"/>
      </w:rPr>
    </w:lvl>
  </w:abstractNum>
  <w:abstractNum w:abstractNumId="11" w15:restartNumberingAfterBreak="0">
    <w:nsid w:val="0F294E63"/>
    <w:multiLevelType w:val="hybridMultilevel"/>
    <w:tmpl w:val="00565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F040A4"/>
    <w:multiLevelType w:val="hybridMultilevel"/>
    <w:tmpl w:val="2084AB70"/>
    <w:lvl w:ilvl="0" w:tplc="04240001">
      <w:start w:val="1"/>
      <w:numFmt w:val="bullet"/>
      <w:lvlText w:val=""/>
      <w:lvlJc w:val="left"/>
      <w:pPr>
        <w:ind w:left="1038" w:hanging="360"/>
      </w:pPr>
      <w:rPr>
        <w:rFonts w:ascii="Symbol" w:hAnsi="Symbol" w:hint="default"/>
        <w:w w:val="100"/>
        <w:sz w:val="22"/>
        <w:szCs w:val="22"/>
        <w:lang w:val="sl-SI" w:eastAsia="en-US" w:bidi="ar-SA"/>
      </w:rPr>
    </w:lvl>
    <w:lvl w:ilvl="1" w:tplc="36CCA12C">
      <w:numFmt w:val="bullet"/>
      <w:lvlText w:val="•"/>
      <w:lvlJc w:val="left"/>
      <w:pPr>
        <w:ind w:left="1932" w:hanging="360"/>
      </w:pPr>
      <w:rPr>
        <w:rFonts w:hint="default"/>
        <w:lang w:val="sl-SI" w:eastAsia="en-US" w:bidi="ar-SA"/>
      </w:rPr>
    </w:lvl>
    <w:lvl w:ilvl="2" w:tplc="8FD6992C">
      <w:numFmt w:val="bullet"/>
      <w:lvlText w:val="•"/>
      <w:lvlJc w:val="left"/>
      <w:pPr>
        <w:ind w:left="2825" w:hanging="360"/>
      </w:pPr>
      <w:rPr>
        <w:rFonts w:hint="default"/>
        <w:lang w:val="sl-SI" w:eastAsia="en-US" w:bidi="ar-SA"/>
      </w:rPr>
    </w:lvl>
    <w:lvl w:ilvl="3" w:tplc="91A85500">
      <w:numFmt w:val="bullet"/>
      <w:lvlText w:val="•"/>
      <w:lvlJc w:val="left"/>
      <w:pPr>
        <w:ind w:left="3717" w:hanging="360"/>
      </w:pPr>
      <w:rPr>
        <w:rFonts w:hint="default"/>
        <w:lang w:val="sl-SI" w:eastAsia="en-US" w:bidi="ar-SA"/>
      </w:rPr>
    </w:lvl>
    <w:lvl w:ilvl="4" w:tplc="66288A6A">
      <w:numFmt w:val="bullet"/>
      <w:lvlText w:val="•"/>
      <w:lvlJc w:val="left"/>
      <w:pPr>
        <w:ind w:left="4610" w:hanging="360"/>
      </w:pPr>
      <w:rPr>
        <w:rFonts w:hint="default"/>
        <w:lang w:val="sl-SI" w:eastAsia="en-US" w:bidi="ar-SA"/>
      </w:rPr>
    </w:lvl>
    <w:lvl w:ilvl="5" w:tplc="895ABC92">
      <w:numFmt w:val="bullet"/>
      <w:lvlText w:val="•"/>
      <w:lvlJc w:val="left"/>
      <w:pPr>
        <w:ind w:left="5503" w:hanging="360"/>
      </w:pPr>
      <w:rPr>
        <w:rFonts w:hint="default"/>
        <w:lang w:val="sl-SI" w:eastAsia="en-US" w:bidi="ar-SA"/>
      </w:rPr>
    </w:lvl>
    <w:lvl w:ilvl="6" w:tplc="A6F23378">
      <w:numFmt w:val="bullet"/>
      <w:lvlText w:val="•"/>
      <w:lvlJc w:val="left"/>
      <w:pPr>
        <w:ind w:left="6395" w:hanging="360"/>
      </w:pPr>
      <w:rPr>
        <w:rFonts w:hint="default"/>
        <w:lang w:val="sl-SI" w:eastAsia="en-US" w:bidi="ar-SA"/>
      </w:rPr>
    </w:lvl>
    <w:lvl w:ilvl="7" w:tplc="117AC098">
      <w:numFmt w:val="bullet"/>
      <w:lvlText w:val="•"/>
      <w:lvlJc w:val="left"/>
      <w:pPr>
        <w:ind w:left="7288" w:hanging="360"/>
      </w:pPr>
      <w:rPr>
        <w:rFonts w:hint="default"/>
        <w:lang w:val="sl-SI" w:eastAsia="en-US" w:bidi="ar-SA"/>
      </w:rPr>
    </w:lvl>
    <w:lvl w:ilvl="8" w:tplc="344A4356">
      <w:numFmt w:val="bullet"/>
      <w:lvlText w:val="•"/>
      <w:lvlJc w:val="left"/>
      <w:pPr>
        <w:ind w:left="8181" w:hanging="360"/>
      </w:pPr>
      <w:rPr>
        <w:rFonts w:hint="default"/>
        <w:lang w:val="sl-SI" w:eastAsia="en-US" w:bidi="ar-SA"/>
      </w:rPr>
    </w:lvl>
  </w:abstractNum>
  <w:abstractNum w:abstractNumId="13" w15:restartNumberingAfterBreak="0">
    <w:nsid w:val="17832C6F"/>
    <w:multiLevelType w:val="hybridMultilevel"/>
    <w:tmpl w:val="D0B8E12C"/>
    <w:lvl w:ilvl="0" w:tplc="04240001">
      <w:start w:val="1"/>
      <w:numFmt w:val="bullet"/>
      <w:lvlText w:val=""/>
      <w:lvlJc w:val="left"/>
      <w:pPr>
        <w:ind w:left="698" w:hanging="360"/>
      </w:pPr>
      <w:rPr>
        <w:rFonts w:ascii="Symbol" w:hAnsi="Symbol" w:hint="default"/>
        <w:w w:val="100"/>
        <w:sz w:val="22"/>
        <w:szCs w:val="22"/>
        <w:lang w:val="sl-SI" w:eastAsia="en-US" w:bidi="ar-SA"/>
      </w:rPr>
    </w:lvl>
    <w:lvl w:ilvl="1" w:tplc="79900210">
      <w:numFmt w:val="bullet"/>
      <w:lvlText w:val="-"/>
      <w:lvlJc w:val="left"/>
      <w:pPr>
        <w:ind w:left="1163" w:hanging="137"/>
      </w:pPr>
      <w:rPr>
        <w:rFonts w:ascii="Microsoft Sans Serif" w:eastAsia="Microsoft Sans Serif" w:hAnsi="Microsoft Sans Serif" w:cs="Microsoft Sans Serif" w:hint="default"/>
        <w:w w:val="100"/>
        <w:sz w:val="22"/>
        <w:szCs w:val="22"/>
        <w:lang w:val="sl-SI" w:eastAsia="en-US" w:bidi="ar-SA"/>
      </w:rPr>
    </w:lvl>
    <w:lvl w:ilvl="2" w:tplc="7F9C1682">
      <w:numFmt w:val="bullet"/>
      <w:lvlText w:val="•"/>
      <w:lvlJc w:val="left"/>
      <w:pPr>
        <w:ind w:left="2138" w:hanging="137"/>
      </w:pPr>
      <w:rPr>
        <w:rFonts w:hint="default"/>
        <w:lang w:val="sl-SI" w:eastAsia="en-US" w:bidi="ar-SA"/>
      </w:rPr>
    </w:lvl>
    <w:lvl w:ilvl="3" w:tplc="D6D068EC">
      <w:numFmt w:val="bullet"/>
      <w:lvlText w:val="•"/>
      <w:lvlJc w:val="left"/>
      <w:pPr>
        <w:ind w:left="3116" w:hanging="137"/>
      </w:pPr>
      <w:rPr>
        <w:rFonts w:hint="default"/>
        <w:lang w:val="sl-SI" w:eastAsia="en-US" w:bidi="ar-SA"/>
      </w:rPr>
    </w:lvl>
    <w:lvl w:ilvl="4" w:tplc="AB322366">
      <w:numFmt w:val="bullet"/>
      <w:lvlText w:val="•"/>
      <w:lvlJc w:val="left"/>
      <w:pPr>
        <w:ind w:left="4095" w:hanging="137"/>
      </w:pPr>
      <w:rPr>
        <w:rFonts w:hint="default"/>
        <w:lang w:val="sl-SI" w:eastAsia="en-US" w:bidi="ar-SA"/>
      </w:rPr>
    </w:lvl>
    <w:lvl w:ilvl="5" w:tplc="41A6D590">
      <w:numFmt w:val="bullet"/>
      <w:lvlText w:val="•"/>
      <w:lvlJc w:val="left"/>
      <w:pPr>
        <w:ind w:left="5073" w:hanging="137"/>
      </w:pPr>
      <w:rPr>
        <w:rFonts w:hint="default"/>
        <w:lang w:val="sl-SI" w:eastAsia="en-US" w:bidi="ar-SA"/>
      </w:rPr>
    </w:lvl>
    <w:lvl w:ilvl="6" w:tplc="AA6693FC">
      <w:numFmt w:val="bullet"/>
      <w:lvlText w:val="•"/>
      <w:lvlJc w:val="left"/>
      <w:pPr>
        <w:ind w:left="6052" w:hanging="137"/>
      </w:pPr>
      <w:rPr>
        <w:rFonts w:hint="default"/>
        <w:lang w:val="sl-SI" w:eastAsia="en-US" w:bidi="ar-SA"/>
      </w:rPr>
    </w:lvl>
    <w:lvl w:ilvl="7" w:tplc="A760922E">
      <w:numFmt w:val="bullet"/>
      <w:lvlText w:val="•"/>
      <w:lvlJc w:val="left"/>
      <w:pPr>
        <w:ind w:left="7030" w:hanging="137"/>
      </w:pPr>
      <w:rPr>
        <w:rFonts w:hint="default"/>
        <w:lang w:val="sl-SI" w:eastAsia="en-US" w:bidi="ar-SA"/>
      </w:rPr>
    </w:lvl>
    <w:lvl w:ilvl="8" w:tplc="74D239F2">
      <w:numFmt w:val="bullet"/>
      <w:lvlText w:val="•"/>
      <w:lvlJc w:val="left"/>
      <w:pPr>
        <w:ind w:left="8009" w:hanging="137"/>
      </w:pPr>
      <w:rPr>
        <w:rFonts w:hint="default"/>
        <w:lang w:val="sl-SI" w:eastAsia="en-US" w:bidi="ar-SA"/>
      </w:rPr>
    </w:lvl>
  </w:abstractNum>
  <w:abstractNum w:abstractNumId="14" w15:restartNumberingAfterBreak="0">
    <w:nsid w:val="17891665"/>
    <w:multiLevelType w:val="hybridMultilevel"/>
    <w:tmpl w:val="C3AC1370"/>
    <w:lvl w:ilvl="0" w:tplc="3EC2F70A">
      <w:numFmt w:val="bullet"/>
      <w:lvlText w:val=""/>
      <w:lvlJc w:val="left"/>
      <w:pPr>
        <w:ind w:left="678" w:hanging="360"/>
      </w:pPr>
      <w:rPr>
        <w:rFonts w:ascii="Wingdings" w:eastAsia="Wingdings" w:hAnsi="Wingdings" w:cs="Wingdings" w:hint="default"/>
        <w:w w:val="100"/>
        <w:sz w:val="22"/>
        <w:szCs w:val="22"/>
        <w:lang w:val="sl-SI" w:eastAsia="en-US" w:bidi="ar-SA"/>
      </w:rPr>
    </w:lvl>
    <w:lvl w:ilvl="1" w:tplc="72FCC846">
      <w:numFmt w:val="bullet"/>
      <w:lvlText w:val="-"/>
      <w:lvlJc w:val="left"/>
      <w:pPr>
        <w:ind w:left="1038" w:hanging="360"/>
      </w:pPr>
      <w:rPr>
        <w:rFonts w:ascii="Calibri" w:eastAsia="Calibri" w:hAnsi="Calibri" w:cs="Calibri" w:hint="default"/>
        <w:w w:val="100"/>
        <w:sz w:val="22"/>
        <w:szCs w:val="22"/>
        <w:lang w:val="sl-SI" w:eastAsia="en-US" w:bidi="ar-SA"/>
      </w:rPr>
    </w:lvl>
    <w:lvl w:ilvl="2" w:tplc="031E147E">
      <w:numFmt w:val="bullet"/>
      <w:lvlText w:val="•"/>
      <w:lvlJc w:val="left"/>
      <w:pPr>
        <w:ind w:left="2031" w:hanging="360"/>
      </w:pPr>
      <w:rPr>
        <w:rFonts w:hint="default"/>
        <w:lang w:val="sl-SI" w:eastAsia="en-US" w:bidi="ar-SA"/>
      </w:rPr>
    </w:lvl>
    <w:lvl w:ilvl="3" w:tplc="7F5A137E">
      <w:numFmt w:val="bullet"/>
      <w:lvlText w:val="•"/>
      <w:lvlJc w:val="left"/>
      <w:pPr>
        <w:ind w:left="3023" w:hanging="360"/>
      </w:pPr>
      <w:rPr>
        <w:rFonts w:hint="default"/>
        <w:lang w:val="sl-SI" w:eastAsia="en-US" w:bidi="ar-SA"/>
      </w:rPr>
    </w:lvl>
    <w:lvl w:ilvl="4" w:tplc="30C0AE7A">
      <w:numFmt w:val="bullet"/>
      <w:lvlText w:val="•"/>
      <w:lvlJc w:val="left"/>
      <w:pPr>
        <w:ind w:left="4015" w:hanging="360"/>
      </w:pPr>
      <w:rPr>
        <w:rFonts w:hint="default"/>
        <w:lang w:val="sl-SI" w:eastAsia="en-US" w:bidi="ar-SA"/>
      </w:rPr>
    </w:lvl>
    <w:lvl w:ilvl="5" w:tplc="ECCCFB9E">
      <w:numFmt w:val="bullet"/>
      <w:lvlText w:val="•"/>
      <w:lvlJc w:val="left"/>
      <w:pPr>
        <w:ind w:left="5007" w:hanging="360"/>
      </w:pPr>
      <w:rPr>
        <w:rFonts w:hint="default"/>
        <w:lang w:val="sl-SI" w:eastAsia="en-US" w:bidi="ar-SA"/>
      </w:rPr>
    </w:lvl>
    <w:lvl w:ilvl="6" w:tplc="73E452E0">
      <w:numFmt w:val="bullet"/>
      <w:lvlText w:val="•"/>
      <w:lvlJc w:val="left"/>
      <w:pPr>
        <w:ind w:left="5999" w:hanging="360"/>
      </w:pPr>
      <w:rPr>
        <w:rFonts w:hint="default"/>
        <w:lang w:val="sl-SI" w:eastAsia="en-US" w:bidi="ar-SA"/>
      </w:rPr>
    </w:lvl>
    <w:lvl w:ilvl="7" w:tplc="E8E2B09C">
      <w:numFmt w:val="bullet"/>
      <w:lvlText w:val="•"/>
      <w:lvlJc w:val="left"/>
      <w:pPr>
        <w:ind w:left="6990" w:hanging="360"/>
      </w:pPr>
      <w:rPr>
        <w:rFonts w:hint="default"/>
        <w:lang w:val="sl-SI" w:eastAsia="en-US" w:bidi="ar-SA"/>
      </w:rPr>
    </w:lvl>
    <w:lvl w:ilvl="8" w:tplc="DF42676E">
      <w:numFmt w:val="bullet"/>
      <w:lvlText w:val="•"/>
      <w:lvlJc w:val="left"/>
      <w:pPr>
        <w:ind w:left="7982" w:hanging="360"/>
      </w:pPr>
      <w:rPr>
        <w:rFonts w:hint="default"/>
        <w:lang w:val="sl-SI" w:eastAsia="en-US" w:bidi="ar-SA"/>
      </w:rPr>
    </w:lvl>
  </w:abstractNum>
  <w:abstractNum w:abstractNumId="15" w15:restartNumberingAfterBreak="0">
    <w:nsid w:val="19214DB2"/>
    <w:multiLevelType w:val="hybridMultilevel"/>
    <w:tmpl w:val="D9FE9020"/>
    <w:lvl w:ilvl="0" w:tplc="FFFFFFF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1AFB3AB7"/>
    <w:multiLevelType w:val="hybridMultilevel"/>
    <w:tmpl w:val="569AB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473C08"/>
    <w:multiLevelType w:val="hybridMultilevel"/>
    <w:tmpl w:val="6494DC42"/>
    <w:lvl w:ilvl="0" w:tplc="91A6F62E">
      <w:numFmt w:val="bullet"/>
      <w:lvlText w:val=""/>
      <w:lvlJc w:val="left"/>
      <w:pPr>
        <w:ind w:left="1038" w:hanging="360"/>
      </w:pPr>
      <w:rPr>
        <w:rFonts w:ascii="Symbol" w:eastAsia="Symbol" w:hAnsi="Symbol" w:cs="Symbol" w:hint="default"/>
        <w:w w:val="100"/>
        <w:sz w:val="22"/>
        <w:szCs w:val="22"/>
        <w:lang w:val="sl-SI" w:eastAsia="en-US" w:bidi="ar-SA"/>
      </w:rPr>
    </w:lvl>
    <w:lvl w:ilvl="1" w:tplc="F0D6D18A">
      <w:numFmt w:val="bullet"/>
      <w:lvlText w:val="•"/>
      <w:lvlJc w:val="left"/>
      <w:pPr>
        <w:ind w:left="1932" w:hanging="360"/>
      </w:pPr>
      <w:rPr>
        <w:rFonts w:hint="default"/>
        <w:lang w:val="sl-SI" w:eastAsia="en-US" w:bidi="ar-SA"/>
      </w:rPr>
    </w:lvl>
    <w:lvl w:ilvl="2" w:tplc="317CAED4">
      <w:numFmt w:val="bullet"/>
      <w:lvlText w:val="•"/>
      <w:lvlJc w:val="left"/>
      <w:pPr>
        <w:ind w:left="2825" w:hanging="360"/>
      </w:pPr>
      <w:rPr>
        <w:rFonts w:hint="default"/>
        <w:lang w:val="sl-SI" w:eastAsia="en-US" w:bidi="ar-SA"/>
      </w:rPr>
    </w:lvl>
    <w:lvl w:ilvl="3" w:tplc="97F04A4C">
      <w:numFmt w:val="bullet"/>
      <w:lvlText w:val="•"/>
      <w:lvlJc w:val="left"/>
      <w:pPr>
        <w:ind w:left="3717" w:hanging="360"/>
      </w:pPr>
      <w:rPr>
        <w:rFonts w:hint="default"/>
        <w:lang w:val="sl-SI" w:eastAsia="en-US" w:bidi="ar-SA"/>
      </w:rPr>
    </w:lvl>
    <w:lvl w:ilvl="4" w:tplc="A62C96B0">
      <w:numFmt w:val="bullet"/>
      <w:lvlText w:val="•"/>
      <w:lvlJc w:val="left"/>
      <w:pPr>
        <w:ind w:left="4610" w:hanging="360"/>
      </w:pPr>
      <w:rPr>
        <w:rFonts w:hint="default"/>
        <w:lang w:val="sl-SI" w:eastAsia="en-US" w:bidi="ar-SA"/>
      </w:rPr>
    </w:lvl>
    <w:lvl w:ilvl="5" w:tplc="66241078">
      <w:numFmt w:val="bullet"/>
      <w:lvlText w:val="•"/>
      <w:lvlJc w:val="left"/>
      <w:pPr>
        <w:ind w:left="5503" w:hanging="360"/>
      </w:pPr>
      <w:rPr>
        <w:rFonts w:hint="default"/>
        <w:lang w:val="sl-SI" w:eastAsia="en-US" w:bidi="ar-SA"/>
      </w:rPr>
    </w:lvl>
    <w:lvl w:ilvl="6" w:tplc="2C3C6184">
      <w:numFmt w:val="bullet"/>
      <w:lvlText w:val="•"/>
      <w:lvlJc w:val="left"/>
      <w:pPr>
        <w:ind w:left="6395" w:hanging="360"/>
      </w:pPr>
      <w:rPr>
        <w:rFonts w:hint="default"/>
        <w:lang w:val="sl-SI" w:eastAsia="en-US" w:bidi="ar-SA"/>
      </w:rPr>
    </w:lvl>
    <w:lvl w:ilvl="7" w:tplc="84182670">
      <w:numFmt w:val="bullet"/>
      <w:lvlText w:val="•"/>
      <w:lvlJc w:val="left"/>
      <w:pPr>
        <w:ind w:left="7288" w:hanging="360"/>
      </w:pPr>
      <w:rPr>
        <w:rFonts w:hint="default"/>
        <w:lang w:val="sl-SI" w:eastAsia="en-US" w:bidi="ar-SA"/>
      </w:rPr>
    </w:lvl>
    <w:lvl w:ilvl="8" w:tplc="E3283720">
      <w:numFmt w:val="bullet"/>
      <w:lvlText w:val="•"/>
      <w:lvlJc w:val="left"/>
      <w:pPr>
        <w:ind w:left="8181" w:hanging="360"/>
      </w:pPr>
      <w:rPr>
        <w:rFonts w:hint="default"/>
        <w:lang w:val="sl-SI" w:eastAsia="en-US" w:bidi="ar-SA"/>
      </w:rPr>
    </w:lvl>
  </w:abstractNum>
  <w:abstractNum w:abstractNumId="18" w15:restartNumberingAfterBreak="0">
    <w:nsid w:val="1C6C19F6"/>
    <w:multiLevelType w:val="hybridMultilevel"/>
    <w:tmpl w:val="45FC4DEC"/>
    <w:lvl w:ilvl="0" w:tplc="0280695E">
      <w:numFmt w:val="bullet"/>
      <w:lvlText w:val=""/>
      <w:lvlJc w:val="left"/>
      <w:pPr>
        <w:ind w:left="942" w:hanging="264"/>
      </w:pPr>
      <w:rPr>
        <w:rFonts w:ascii="Wingdings" w:eastAsia="Wingdings" w:hAnsi="Wingdings" w:cs="Wingdings" w:hint="default"/>
        <w:w w:val="100"/>
        <w:sz w:val="22"/>
        <w:szCs w:val="22"/>
        <w:lang w:val="sl-SI" w:eastAsia="en-US" w:bidi="ar-SA"/>
      </w:rPr>
    </w:lvl>
    <w:lvl w:ilvl="1" w:tplc="04240001">
      <w:start w:val="1"/>
      <w:numFmt w:val="bullet"/>
      <w:lvlText w:val=""/>
      <w:lvlJc w:val="left"/>
      <w:pPr>
        <w:ind w:left="1302" w:hanging="360"/>
      </w:pPr>
      <w:rPr>
        <w:rFonts w:ascii="Symbol" w:hAnsi="Symbol"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19" w15:restartNumberingAfterBreak="0">
    <w:nsid w:val="1D613876"/>
    <w:multiLevelType w:val="hybridMultilevel"/>
    <w:tmpl w:val="79D44A62"/>
    <w:lvl w:ilvl="0" w:tplc="EC6A489C">
      <w:numFmt w:val="bullet"/>
      <w:lvlText w:val=""/>
      <w:lvlJc w:val="left"/>
      <w:pPr>
        <w:ind w:left="1038" w:hanging="360"/>
      </w:pPr>
      <w:rPr>
        <w:rFonts w:ascii="Symbol" w:eastAsia="Symbol" w:hAnsi="Symbol" w:cs="Symbol" w:hint="default"/>
        <w:w w:val="100"/>
        <w:sz w:val="22"/>
        <w:szCs w:val="22"/>
        <w:lang w:val="sl-SI" w:eastAsia="en-US" w:bidi="ar-SA"/>
      </w:rPr>
    </w:lvl>
    <w:lvl w:ilvl="1" w:tplc="E910C3FC">
      <w:numFmt w:val="bullet"/>
      <w:lvlText w:val="•"/>
      <w:lvlJc w:val="left"/>
      <w:pPr>
        <w:ind w:left="1932" w:hanging="360"/>
      </w:pPr>
      <w:rPr>
        <w:rFonts w:hint="default"/>
        <w:lang w:val="sl-SI" w:eastAsia="en-US" w:bidi="ar-SA"/>
      </w:rPr>
    </w:lvl>
    <w:lvl w:ilvl="2" w:tplc="3858DB64">
      <w:numFmt w:val="bullet"/>
      <w:lvlText w:val="•"/>
      <w:lvlJc w:val="left"/>
      <w:pPr>
        <w:ind w:left="2825" w:hanging="360"/>
      </w:pPr>
      <w:rPr>
        <w:rFonts w:hint="default"/>
        <w:lang w:val="sl-SI" w:eastAsia="en-US" w:bidi="ar-SA"/>
      </w:rPr>
    </w:lvl>
    <w:lvl w:ilvl="3" w:tplc="4CDA9F20">
      <w:numFmt w:val="bullet"/>
      <w:lvlText w:val="•"/>
      <w:lvlJc w:val="left"/>
      <w:pPr>
        <w:ind w:left="3717" w:hanging="360"/>
      </w:pPr>
      <w:rPr>
        <w:rFonts w:hint="default"/>
        <w:lang w:val="sl-SI" w:eastAsia="en-US" w:bidi="ar-SA"/>
      </w:rPr>
    </w:lvl>
    <w:lvl w:ilvl="4" w:tplc="3702B600">
      <w:numFmt w:val="bullet"/>
      <w:lvlText w:val="•"/>
      <w:lvlJc w:val="left"/>
      <w:pPr>
        <w:ind w:left="4610" w:hanging="360"/>
      </w:pPr>
      <w:rPr>
        <w:rFonts w:hint="default"/>
        <w:lang w:val="sl-SI" w:eastAsia="en-US" w:bidi="ar-SA"/>
      </w:rPr>
    </w:lvl>
    <w:lvl w:ilvl="5" w:tplc="BCCA2F2A">
      <w:numFmt w:val="bullet"/>
      <w:lvlText w:val="•"/>
      <w:lvlJc w:val="left"/>
      <w:pPr>
        <w:ind w:left="5503" w:hanging="360"/>
      </w:pPr>
      <w:rPr>
        <w:rFonts w:hint="default"/>
        <w:lang w:val="sl-SI" w:eastAsia="en-US" w:bidi="ar-SA"/>
      </w:rPr>
    </w:lvl>
    <w:lvl w:ilvl="6" w:tplc="BFF25F50">
      <w:numFmt w:val="bullet"/>
      <w:lvlText w:val="•"/>
      <w:lvlJc w:val="left"/>
      <w:pPr>
        <w:ind w:left="6395" w:hanging="360"/>
      </w:pPr>
      <w:rPr>
        <w:rFonts w:hint="default"/>
        <w:lang w:val="sl-SI" w:eastAsia="en-US" w:bidi="ar-SA"/>
      </w:rPr>
    </w:lvl>
    <w:lvl w:ilvl="7" w:tplc="EE12E174">
      <w:numFmt w:val="bullet"/>
      <w:lvlText w:val="•"/>
      <w:lvlJc w:val="left"/>
      <w:pPr>
        <w:ind w:left="7288" w:hanging="360"/>
      </w:pPr>
      <w:rPr>
        <w:rFonts w:hint="default"/>
        <w:lang w:val="sl-SI" w:eastAsia="en-US" w:bidi="ar-SA"/>
      </w:rPr>
    </w:lvl>
    <w:lvl w:ilvl="8" w:tplc="CDE2E054">
      <w:numFmt w:val="bullet"/>
      <w:lvlText w:val="•"/>
      <w:lvlJc w:val="left"/>
      <w:pPr>
        <w:ind w:left="8181" w:hanging="360"/>
      </w:pPr>
      <w:rPr>
        <w:rFonts w:hint="default"/>
        <w:lang w:val="sl-SI" w:eastAsia="en-US" w:bidi="ar-SA"/>
      </w:rPr>
    </w:lvl>
  </w:abstractNum>
  <w:abstractNum w:abstractNumId="20" w15:restartNumberingAfterBreak="0">
    <w:nsid w:val="1F3560A0"/>
    <w:multiLevelType w:val="hybridMultilevel"/>
    <w:tmpl w:val="3A5A1182"/>
    <w:lvl w:ilvl="0" w:tplc="9E3A89C8">
      <w:numFmt w:val="bullet"/>
      <w:lvlText w:val=""/>
      <w:lvlJc w:val="left"/>
      <w:pPr>
        <w:ind w:left="720" w:hanging="360"/>
      </w:pPr>
      <w:rPr>
        <w:rFonts w:ascii="Symbol" w:eastAsia="Symbol" w:hAnsi="Symbol" w:cs="Symbol" w:hint="default"/>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19179F"/>
    <w:multiLevelType w:val="hybridMultilevel"/>
    <w:tmpl w:val="40EE6CF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27101F"/>
    <w:multiLevelType w:val="hybridMultilevel"/>
    <w:tmpl w:val="049630D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21556119"/>
    <w:multiLevelType w:val="hybridMultilevel"/>
    <w:tmpl w:val="A93E4ECC"/>
    <w:lvl w:ilvl="0" w:tplc="3EC2F70A">
      <w:numFmt w:val="bullet"/>
      <w:lvlText w:val=""/>
      <w:lvlJc w:val="left"/>
      <w:pPr>
        <w:ind w:left="678" w:hanging="360"/>
      </w:pPr>
      <w:rPr>
        <w:rFonts w:ascii="Wingdings" w:eastAsia="Wingdings" w:hAnsi="Wingdings" w:cs="Wingdings" w:hint="default"/>
        <w:w w:val="100"/>
        <w:sz w:val="22"/>
        <w:szCs w:val="22"/>
        <w:lang w:val="sl-SI" w:eastAsia="en-US" w:bidi="ar-SA"/>
      </w:rPr>
    </w:lvl>
    <w:lvl w:ilvl="1" w:tplc="72FCC846">
      <w:numFmt w:val="bullet"/>
      <w:lvlText w:val="-"/>
      <w:lvlJc w:val="left"/>
      <w:pPr>
        <w:ind w:left="1038" w:hanging="360"/>
      </w:pPr>
      <w:rPr>
        <w:rFonts w:ascii="Calibri" w:eastAsia="Calibri" w:hAnsi="Calibri" w:cs="Calibri" w:hint="default"/>
        <w:w w:val="100"/>
        <w:sz w:val="22"/>
        <w:szCs w:val="22"/>
        <w:lang w:val="sl-SI" w:eastAsia="en-US" w:bidi="ar-SA"/>
      </w:rPr>
    </w:lvl>
    <w:lvl w:ilvl="2" w:tplc="031E147E">
      <w:numFmt w:val="bullet"/>
      <w:lvlText w:val="•"/>
      <w:lvlJc w:val="left"/>
      <w:pPr>
        <w:ind w:left="2031" w:hanging="360"/>
      </w:pPr>
      <w:rPr>
        <w:rFonts w:hint="default"/>
        <w:lang w:val="sl-SI" w:eastAsia="en-US" w:bidi="ar-SA"/>
      </w:rPr>
    </w:lvl>
    <w:lvl w:ilvl="3" w:tplc="7F5A137E">
      <w:numFmt w:val="bullet"/>
      <w:lvlText w:val="•"/>
      <w:lvlJc w:val="left"/>
      <w:pPr>
        <w:ind w:left="3023" w:hanging="360"/>
      </w:pPr>
      <w:rPr>
        <w:rFonts w:hint="default"/>
        <w:lang w:val="sl-SI" w:eastAsia="en-US" w:bidi="ar-SA"/>
      </w:rPr>
    </w:lvl>
    <w:lvl w:ilvl="4" w:tplc="30C0AE7A">
      <w:numFmt w:val="bullet"/>
      <w:lvlText w:val="•"/>
      <w:lvlJc w:val="left"/>
      <w:pPr>
        <w:ind w:left="4015" w:hanging="360"/>
      </w:pPr>
      <w:rPr>
        <w:rFonts w:hint="default"/>
        <w:lang w:val="sl-SI" w:eastAsia="en-US" w:bidi="ar-SA"/>
      </w:rPr>
    </w:lvl>
    <w:lvl w:ilvl="5" w:tplc="ECCCFB9E">
      <w:numFmt w:val="bullet"/>
      <w:lvlText w:val="•"/>
      <w:lvlJc w:val="left"/>
      <w:pPr>
        <w:ind w:left="5007" w:hanging="360"/>
      </w:pPr>
      <w:rPr>
        <w:rFonts w:hint="default"/>
        <w:lang w:val="sl-SI" w:eastAsia="en-US" w:bidi="ar-SA"/>
      </w:rPr>
    </w:lvl>
    <w:lvl w:ilvl="6" w:tplc="73E452E0">
      <w:numFmt w:val="bullet"/>
      <w:lvlText w:val="•"/>
      <w:lvlJc w:val="left"/>
      <w:pPr>
        <w:ind w:left="5999" w:hanging="360"/>
      </w:pPr>
      <w:rPr>
        <w:rFonts w:hint="default"/>
        <w:lang w:val="sl-SI" w:eastAsia="en-US" w:bidi="ar-SA"/>
      </w:rPr>
    </w:lvl>
    <w:lvl w:ilvl="7" w:tplc="E8E2B09C">
      <w:numFmt w:val="bullet"/>
      <w:lvlText w:val="•"/>
      <w:lvlJc w:val="left"/>
      <w:pPr>
        <w:ind w:left="6990" w:hanging="360"/>
      </w:pPr>
      <w:rPr>
        <w:rFonts w:hint="default"/>
        <w:lang w:val="sl-SI" w:eastAsia="en-US" w:bidi="ar-SA"/>
      </w:rPr>
    </w:lvl>
    <w:lvl w:ilvl="8" w:tplc="DF42676E">
      <w:numFmt w:val="bullet"/>
      <w:lvlText w:val="•"/>
      <w:lvlJc w:val="left"/>
      <w:pPr>
        <w:ind w:left="7982" w:hanging="360"/>
      </w:pPr>
      <w:rPr>
        <w:rFonts w:hint="default"/>
        <w:lang w:val="sl-SI" w:eastAsia="en-US" w:bidi="ar-SA"/>
      </w:rPr>
    </w:lvl>
  </w:abstractNum>
  <w:abstractNum w:abstractNumId="24" w15:restartNumberingAfterBreak="0">
    <w:nsid w:val="21FB449C"/>
    <w:multiLevelType w:val="hybridMultilevel"/>
    <w:tmpl w:val="D0A27A32"/>
    <w:lvl w:ilvl="0" w:tplc="04240001">
      <w:start w:val="1"/>
      <w:numFmt w:val="bullet"/>
      <w:lvlText w:val=""/>
      <w:lvlJc w:val="left"/>
      <w:pPr>
        <w:ind w:left="1038" w:hanging="360"/>
      </w:pPr>
      <w:rPr>
        <w:rFonts w:ascii="Symbol" w:hAnsi="Symbol" w:hint="default"/>
      </w:rPr>
    </w:lvl>
    <w:lvl w:ilvl="1" w:tplc="04240003" w:tentative="1">
      <w:start w:val="1"/>
      <w:numFmt w:val="bullet"/>
      <w:lvlText w:val="o"/>
      <w:lvlJc w:val="left"/>
      <w:pPr>
        <w:ind w:left="1758" w:hanging="360"/>
      </w:pPr>
      <w:rPr>
        <w:rFonts w:ascii="Courier New" w:hAnsi="Courier New" w:cs="Courier New" w:hint="default"/>
      </w:rPr>
    </w:lvl>
    <w:lvl w:ilvl="2" w:tplc="04240005" w:tentative="1">
      <w:start w:val="1"/>
      <w:numFmt w:val="bullet"/>
      <w:lvlText w:val=""/>
      <w:lvlJc w:val="left"/>
      <w:pPr>
        <w:ind w:left="2478" w:hanging="360"/>
      </w:pPr>
      <w:rPr>
        <w:rFonts w:ascii="Wingdings" w:hAnsi="Wingdings" w:hint="default"/>
      </w:rPr>
    </w:lvl>
    <w:lvl w:ilvl="3" w:tplc="04240001" w:tentative="1">
      <w:start w:val="1"/>
      <w:numFmt w:val="bullet"/>
      <w:lvlText w:val=""/>
      <w:lvlJc w:val="left"/>
      <w:pPr>
        <w:ind w:left="3198" w:hanging="360"/>
      </w:pPr>
      <w:rPr>
        <w:rFonts w:ascii="Symbol" w:hAnsi="Symbol" w:hint="default"/>
      </w:rPr>
    </w:lvl>
    <w:lvl w:ilvl="4" w:tplc="04240003" w:tentative="1">
      <w:start w:val="1"/>
      <w:numFmt w:val="bullet"/>
      <w:lvlText w:val="o"/>
      <w:lvlJc w:val="left"/>
      <w:pPr>
        <w:ind w:left="3918" w:hanging="360"/>
      </w:pPr>
      <w:rPr>
        <w:rFonts w:ascii="Courier New" w:hAnsi="Courier New" w:cs="Courier New" w:hint="default"/>
      </w:rPr>
    </w:lvl>
    <w:lvl w:ilvl="5" w:tplc="04240005" w:tentative="1">
      <w:start w:val="1"/>
      <w:numFmt w:val="bullet"/>
      <w:lvlText w:val=""/>
      <w:lvlJc w:val="left"/>
      <w:pPr>
        <w:ind w:left="4638" w:hanging="360"/>
      </w:pPr>
      <w:rPr>
        <w:rFonts w:ascii="Wingdings" w:hAnsi="Wingdings" w:hint="default"/>
      </w:rPr>
    </w:lvl>
    <w:lvl w:ilvl="6" w:tplc="04240001" w:tentative="1">
      <w:start w:val="1"/>
      <w:numFmt w:val="bullet"/>
      <w:lvlText w:val=""/>
      <w:lvlJc w:val="left"/>
      <w:pPr>
        <w:ind w:left="5358" w:hanging="360"/>
      </w:pPr>
      <w:rPr>
        <w:rFonts w:ascii="Symbol" w:hAnsi="Symbol" w:hint="default"/>
      </w:rPr>
    </w:lvl>
    <w:lvl w:ilvl="7" w:tplc="04240003" w:tentative="1">
      <w:start w:val="1"/>
      <w:numFmt w:val="bullet"/>
      <w:lvlText w:val="o"/>
      <w:lvlJc w:val="left"/>
      <w:pPr>
        <w:ind w:left="6078" w:hanging="360"/>
      </w:pPr>
      <w:rPr>
        <w:rFonts w:ascii="Courier New" w:hAnsi="Courier New" w:cs="Courier New" w:hint="default"/>
      </w:rPr>
    </w:lvl>
    <w:lvl w:ilvl="8" w:tplc="04240005" w:tentative="1">
      <w:start w:val="1"/>
      <w:numFmt w:val="bullet"/>
      <w:lvlText w:val=""/>
      <w:lvlJc w:val="left"/>
      <w:pPr>
        <w:ind w:left="6798" w:hanging="360"/>
      </w:pPr>
      <w:rPr>
        <w:rFonts w:ascii="Wingdings" w:hAnsi="Wingdings" w:hint="default"/>
      </w:rPr>
    </w:lvl>
  </w:abstractNum>
  <w:abstractNum w:abstractNumId="25" w15:restartNumberingAfterBreak="0">
    <w:nsid w:val="22D04522"/>
    <w:multiLevelType w:val="hybridMultilevel"/>
    <w:tmpl w:val="E56E48A0"/>
    <w:lvl w:ilvl="0" w:tplc="B290E8C0">
      <w:numFmt w:val="bullet"/>
      <w:lvlText w:val=""/>
      <w:lvlJc w:val="left"/>
      <w:pPr>
        <w:ind w:left="1398" w:hanging="360"/>
      </w:pPr>
      <w:rPr>
        <w:rFonts w:ascii="Symbol" w:eastAsia="Symbol" w:hAnsi="Symbol" w:cs="Symbol" w:hint="default"/>
        <w:w w:val="100"/>
        <w:sz w:val="22"/>
        <w:szCs w:val="22"/>
        <w:lang w:val="sl-SI" w:eastAsia="en-US" w:bidi="ar-SA"/>
      </w:rPr>
    </w:lvl>
    <w:lvl w:ilvl="1" w:tplc="A87E7A36">
      <w:numFmt w:val="bullet"/>
      <w:lvlText w:val="•"/>
      <w:lvlJc w:val="left"/>
      <w:pPr>
        <w:ind w:left="2256" w:hanging="360"/>
      </w:pPr>
      <w:rPr>
        <w:rFonts w:hint="default"/>
        <w:lang w:val="sl-SI" w:eastAsia="en-US" w:bidi="ar-SA"/>
      </w:rPr>
    </w:lvl>
    <w:lvl w:ilvl="2" w:tplc="F0FA4490">
      <w:numFmt w:val="bullet"/>
      <w:lvlText w:val="•"/>
      <w:lvlJc w:val="left"/>
      <w:pPr>
        <w:ind w:left="3113" w:hanging="360"/>
      </w:pPr>
      <w:rPr>
        <w:rFonts w:hint="default"/>
        <w:lang w:val="sl-SI" w:eastAsia="en-US" w:bidi="ar-SA"/>
      </w:rPr>
    </w:lvl>
    <w:lvl w:ilvl="3" w:tplc="D130D6BC">
      <w:numFmt w:val="bullet"/>
      <w:lvlText w:val="•"/>
      <w:lvlJc w:val="left"/>
      <w:pPr>
        <w:ind w:left="3969" w:hanging="360"/>
      </w:pPr>
      <w:rPr>
        <w:rFonts w:hint="default"/>
        <w:lang w:val="sl-SI" w:eastAsia="en-US" w:bidi="ar-SA"/>
      </w:rPr>
    </w:lvl>
    <w:lvl w:ilvl="4" w:tplc="81563730">
      <w:numFmt w:val="bullet"/>
      <w:lvlText w:val="•"/>
      <w:lvlJc w:val="left"/>
      <w:pPr>
        <w:ind w:left="4826" w:hanging="360"/>
      </w:pPr>
      <w:rPr>
        <w:rFonts w:hint="default"/>
        <w:lang w:val="sl-SI" w:eastAsia="en-US" w:bidi="ar-SA"/>
      </w:rPr>
    </w:lvl>
    <w:lvl w:ilvl="5" w:tplc="7610D316">
      <w:numFmt w:val="bullet"/>
      <w:lvlText w:val="•"/>
      <w:lvlJc w:val="left"/>
      <w:pPr>
        <w:ind w:left="5683" w:hanging="360"/>
      </w:pPr>
      <w:rPr>
        <w:rFonts w:hint="default"/>
        <w:lang w:val="sl-SI" w:eastAsia="en-US" w:bidi="ar-SA"/>
      </w:rPr>
    </w:lvl>
    <w:lvl w:ilvl="6" w:tplc="AD008C86">
      <w:numFmt w:val="bullet"/>
      <w:lvlText w:val="•"/>
      <w:lvlJc w:val="left"/>
      <w:pPr>
        <w:ind w:left="6539" w:hanging="360"/>
      </w:pPr>
      <w:rPr>
        <w:rFonts w:hint="default"/>
        <w:lang w:val="sl-SI" w:eastAsia="en-US" w:bidi="ar-SA"/>
      </w:rPr>
    </w:lvl>
    <w:lvl w:ilvl="7" w:tplc="83B8914C">
      <w:numFmt w:val="bullet"/>
      <w:lvlText w:val="•"/>
      <w:lvlJc w:val="left"/>
      <w:pPr>
        <w:ind w:left="7396" w:hanging="360"/>
      </w:pPr>
      <w:rPr>
        <w:rFonts w:hint="default"/>
        <w:lang w:val="sl-SI" w:eastAsia="en-US" w:bidi="ar-SA"/>
      </w:rPr>
    </w:lvl>
    <w:lvl w:ilvl="8" w:tplc="8E9EBD38">
      <w:numFmt w:val="bullet"/>
      <w:lvlText w:val="•"/>
      <w:lvlJc w:val="left"/>
      <w:pPr>
        <w:ind w:left="8253" w:hanging="360"/>
      </w:pPr>
      <w:rPr>
        <w:rFonts w:hint="default"/>
        <w:lang w:val="sl-SI" w:eastAsia="en-US" w:bidi="ar-SA"/>
      </w:rPr>
    </w:lvl>
  </w:abstractNum>
  <w:abstractNum w:abstractNumId="26" w15:restartNumberingAfterBreak="0">
    <w:nsid w:val="29BE12E9"/>
    <w:multiLevelType w:val="hybridMultilevel"/>
    <w:tmpl w:val="4C4C786C"/>
    <w:lvl w:ilvl="0" w:tplc="34448C40">
      <w:numFmt w:val="bullet"/>
      <w:lvlText w:val=""/>
      <w:lvlJc w:val="left"/>
      <w:pPr>
        <w:ind w:left="1038" w:hanging="360"/>
      </w:pPr>
      <w:rPr>
        <w:rFonts w:ascii="Symbol" w:eastAsia="Symbol" w:hAnsi="Symbol" w:cs="Symbol" w:hint="default"/>
        <w:w w:val="100"/>
        <w:sz w:val="22"/>
        <w:szCs w:val="22"/>
        <w:lang w:val="sl-SI" w:eastAsia="en-US" w:bidi="ar-SA"/>
      </w:rPr>
    </w:lvl>
    <w:lvl w:ilvl="1" w:tplc="F952738E">
      <w:numFmt w:val="bullet"/>
      <w:lvlText w:val="•"/>
      <w:lvlJc w:val="left"/>
      <w:pPr>
        <w:ind w:left="1932" w:hanging="360"/>
      </w:pPr>
      <w:rPr>
        <w:rFonts w:hint="default"/>
        <w:lang w:val="sl-SI" w:eastAsia="en-US" w:bidi="ar-SA"/>
      </w:rPr>
    </w:lvl>
    <w:lvl w:ilvl="2" w:tplc="72BE7A2A">
      <w:numFmt w:val="bullet"/>
      <w:lvlText w:val="•"/>
      <w:lvlJc w:val="left"/>
      <w:pPr>
        <w:ind w:left="2825" w:hanging="360"/>
      </w:pPr>
      <w:rPr>
        <w:rFonts w:hint="default"/>
        <w:lang w:val="sl-SI" w:eastAsia="en-US" w:bidi="ar-SA"/>
      </w:rPr>
    </w:lvl>
    <w:lvl w:ilvl="3" w:tplc="41A2607A">
      <w:numFmt w:val="bullet"/>
      <w:lvlText w:val="•"/>
      <w:lvlJc w:val="left"/>
      <w:pPr>
        <w:ind w:left="3717" w:hanging="360"/>
      </w:pPr>
      <w:rPr>
        <w:rFonts w:hint="default"/>
        <w:lang w:val="sl-SI" w:eastAsia="en-US" w:bidi="ar-SA"/>
      </w:rPr>
    </w:lvl>
    <w:lvl w:ilvl="4" w:tplc="B2FE523C">
      <w:numFmt w:val="bullet"/>
      <w:lvlText w:val="•"/>
      <w:lvlJc w:val="left"/>
      <w:pPr>
        <w:ind w:left="4610" w:hanging="360"/>
      </w:pPr>
      <w:rPr>
        <w:rFonts w:hint="default"/>
        <w:lang w:val="sl-SI" w:eastAsia="en-US" w:bidi="ar-SA"/>
      </w:rPr>
    </w:lvl>
    <w:lvl w:ilvl="5" w:tplc="385EBF7E">
      <w:numFmt w:val="bullet"/>
      <w:lvlText w:val="•"/>
      <w:lvlJc w:val="left"/>
      <w:pPr>
        <w:ind w:left="5503" w:hanging="360"/>
      </w:pPr>
      <w:rPr>
        <w:rFonts w:hint="default"/>
        <w:lang w:val="sl-SI" w:eastAsia="en-US" w:bidi="ar-SA"/>
      </w:rPr>
    </w:lvl>
    <w:lvl w:ilvl="6" w:tplc="F9864D2C">
      <w:numFmt w:val="bullet"/>
      <w:lvlText w:val="•"/>
      <w:lvlJc w:val="left"/>
      <w:pPr>
        <w:ind w:left="6395" w:hanging="360"/>
      </w:pPr>
      <w:rPr>
        <w:rFonts w:hint="default"/>
        <w:lang w:val="sl-SI" w:eastAsia="en-US" w:bidi="ar-SA"/>
      </w:rPr>
    </w:lvl>
    <w:lvl w:ilvl="7" w:tplc="1954340C">
      <w:numFmt w:val="bullet"/>
      <w:lvlText w:val="•"/>
      <w:lvlJc w:val="left"/>
      <w:pPr>
        <w:ind w:left="7288" w:hanging="360"/>
      </w:pPr>
      <w:rPr>
        <w:rFonts w:hint="default"/>
        <w:lang w:val="sl-SI" w:eastAsia="en-US" w:bidi="ar-SA"/>
      </w:rPr>
    </w:lvl>
    <w:lvl w:ilvl="8" w:tplc="1C9CEC70">
      <w:numFmt w:val="bullet"/>
      <w:lvlText w:val="•"/>
      <w:lvlJc w:val="left"/>
      <w:pPr>
        <w:ind w:left="8181" w:hanging="360"/>
      </w:pPr>
      <w:rPr>
        <w:rFonts w:hint="default"/>
        <w:lang w:val="sl-SI" w:eastAsia="en-US" w:bidi="ar-SA"/>
      </w:rPr>
    </w:lvl>
  </w:abstractNum>
  <w:abstractNum w:abstractNumId="27" w15:restartNumberingAfterBreak="0">
    <w:nsid w:val="29DF058B"/>
    <w:multiLevelType w:val="hybridMultilevel"/>
    <w:tmpl w:val="92EAA2C8"/>
    <w:lvl w:ilvl="0" w:tplc="04240001">
      <w:start w:val="1"/>
      <w:numFmt w:val="bullet"/>
      <w:lvlText w:val=""/>
      <w:lvlJc w:val="left"/>
      <w:pPr>
        <w:ind w:left="1386" w:hanging="360"/>
      </w:pPr>
      <w:rPr>
        <w:rFonts w:ascii="Symbol" w:hAnsi="Symbol" w:hint="default"/>
        <w:w w:val="100"/>
        <w:sz w:val="22"/>
        <w:szCs w:val="22"/>
        <w:lang w:val="sl-SI" w:eastAsia="en-US" w:bidi="ar-SA"/>
      </w:rPr>
    </w:lvl>
    <w:lvl w:ilvl="1" w:tplc="0804BAEA">
      <w:numFmt w:val="bullet"/>
      <w:lvlText w:val="•"/>
      <w:lvlJc w:val="left"/>
      <w:pPr>
        <w:ind w:left="2238" w:hanging="360"/>
      </w:pPr>
      <w:rPr>
        <w:rFonts w:hint="default"/>
        <w:lang w:val="sl-SI" w:eastAsia="en-US" w:bidi="ar-SA"/>
      </w:rPr>
    </w:lvl>
    <w:lvl w:ilvl="2" w:tplc="29C266C6">
      <w:numFmt w:val="bullet"/>
      <w:lvlText w:val="•"/>
      <w:lvlJc w:val="left"/>
      <w:pPr>
        <w:ind w:left="3097" w:hanging="360"/>
      </w:pPr>
      <w:rPr>
        <w:rFonts w:hint="default"/>
        <w:lang w:val="sl-SI" w:eastAsia="en-US" w:bidi="ar-SA"/>
      </w:rPr>
    </w:lvl>
    <w:lvl w:ilvl="3" w:tplc="46742F0E">
      <w:numFmt w:val="bullet"/>
      <w:lvlText w:val="•"/>
      <w:lvlJc w:val="left"/>
      <w:pPr>
        <w:ind w:left="3955" w:hanging="360"/>
      </w:pPr>
      <w:rPr>
        <w:rFonts w:hint="default"/>
        <w:lang w:val="sl-SI" w:eastAsia="en-US" w:bidi="ar-SA"/>
      </w:rPr>
    </w:lvl>
    <w:lvl w:ilvl="4" w:tplc="9A88F2AA">
      <w:numFmt w:val="bullet"/>
      <w:lvlText w:val="•"/>
      <w:lvlJc w:val="left"/>
      <w:pPr>
        <w:ind w:left="4814" w:hanging="360"/>
      </w:pPr>
      <w:rPr>
        <w:rFonts w:hint="default"/>
        <w:lang w:val="sl-SI" w:eastAsia="en-US" w:bidi="ar-SA"/>
      </w:rPr>
    </w:lvl>
    <w:lvl w:ilvl="5" w:tplc="EFB45B76">
      <w:numFmt w:val="bullet"/>
      <w:lvlText w:val="•"/>
      <w:lvlJc w:val="left"/>
      <w:pPr>
        <w:ind w:left="5673" w:hanging="360"/>
      </w:pPr>
      <w:rPr>
        <w:rFonts w:hint="default"/>
        <w:lang w:val="sl-SI" w:eastAsia="en-US" w:bidi="ar-SA"/>
      </w:rPr>
    </w:lvl>
    <w:lvl w:ilvl="6" w:tplc="371C872E">
      <w:numFmt w:val="bullet"/>
      <w:lvlText w:val="•"/>
      <w:lvlJc w:val="left"/>
      <w:pPr>
        <w:ind w:left="6531" w:hanging="360"/>
      </w:pPr>
      <w:rPr>
        <w:rFonts w:hint="default"/>
        <w:lang w:val="sl-SI" w:eastAsia="en-US" w:bidi="ar-SA"/>
      </w:rPr>
    </w:lvl>
    <w:lvl w:ilvl="7" w:tplc="7A4C44EA">
      <w:numFmt w:val="bullet"/>
      <w:lvlText w:val="•"/>
      <w:lvlJc w:val="left"/>
      <w:pPr>
        <w:ind w:left="7390" w:hanging="360"/>
      </w:pPr>
      <w:rPr>
        <w:rFonts w:hint="default"/>
        <w:lang w:val="sl-SI" w:eastAsia="en-US" w:bidi="ar-SA"/>
      </w:rPr>
    </w:lvl>
    <w:lvl w:ilvl="8" w:tplc="43707806">
      <w:numFmt w:val="bullet"/>
      <w:lvlText w:val="•"/>
      <w:lvlJc w:val="left"/>
      <w:pPr>
        <w:ind w:left="8249" w:hanging="360"/>
      </w:pPr>
      <w:rPr>
        <w:rFonts w:hint="default"/>
        <w:lang w:val="sl-SI" w:eastAsia="en-US" w:bidi="ar-SA"/>
      </w:rPr>
    </w:lvl>
  </w:abstractNum>
  <w:abstractNum w:abstractNumId="28" w15:restartNumberingAfterBreak="0">
    <w:nsid w:val="2CA85C76"/>
    <w:multiLevelType w:val="hybridMultilevel"/>
    <w:tmpl w:val="2376D840"/>
    <w:lvl w:ilvl="0" w:tplc="CC2EADB6">
      <w:start w:val="1"/>
      <w:numFmt w:val="decimal"/>
      <w:lvlText w:val="%1."/>
      <w:lvlJc w:val="left"/>
      <w:pPr>
        <w:ind w:left="677" w:hanging="360"/>
      </w:pPr>
      <w:rPr>
        <w:rFonts w:hint="default"/>
      </w:rPr>
    </w:lvl>
    <w:lvl w:ilvl="1" w:tplc="04240019" w:tentative="1">
      <w:start w:val="1"/>
      <w:numFmt w:val="lowerLetter"/>
      <w:lvlText w:val="%2."/>
      <w:lvlJc w:val="left"/>
      <w:pPr>
        <w:ind w:left="1397" w:hanging="360"/>
      </w:pPr>
    </w:lvl>
    <w:lvl w:ilvl="2" w:tplc="0424001B" w:tentative="1">
      <w:start w:val="1"/>
      <w:numFmt w:val="lowerRoman"/>
      <w:lvlText w:val="%3."/>
      <w:lvlJc w:val="right"/>
      <w:pPr>
        <w:ind w:left="2117" w:hanging="180"/>
      </w:pPr>
    </w:lvl>
    <w:lvl w:ilvl="3" w:tplc="0424000F" w:tentative="1">
      <w:start w:val="1"/>
      <w:numFmt w:val="decimal"/>
      <w:lvlText w:val="%4."/>
      <w:lvlJc w:val="left"/>
      <w:pPr>
        <w:ind w:left="2837" w:hanging="360"/>
      </w:pPr>
    </w:lvl>
    <w:lvl w:ilvl="4" w:tplc="04240019" w:tentative="1">
      <w:start w:val="1"/>
      <w:numFmt w:val="lowerLetter"/>
      <w:lvlText w:val="%5."/>
      <w:lvlJc w:val="left"/>
      <w:pPr>
        <w:ind w:left="3557" w:hanging="360"/>
      </w:pPr>
    </w:lvl>
    <w:lvl w:ilvl="5" w:tplc="0424001B" w:tentative="1">
      <w:start w:val="1"/>
      <w:numFmt w:val="lowerRoman"/>
      <w:lvlText w:val="%6."/>
      <w:lvlJc w:val="right"/>
      <w:pPr>
        <w:ind w:left="4277" w:hanging="180"/>
      </w:pPr>
    </w:lvl>
    <w:lvl w:ilvl="6" w:tplc="0424000F" w:tentative="1">
      <w:start w:val="1"/>
      <w:numFmt w:val="decimal"/>
      <w:lvlText w:val="%7."/>
      <w:lvlJc w:val="left"/>
      <w:pPr>
        <w:ind w:left="4997" w:hanging="360"/>
      </w:pPr>
    </w:lvl>
    <w:lvl w:ilvl="7" w:tplc="04240019" w:tentative="1">
      <w:start w:val="1"/>
      <w:numFmt w:val="lowerLetter"/>
      <w:lvlText w:val="%8."/>
      <w:lvlJc w:val="left"/>
      <w:pPr>
        <w:ind w:left="5717" w:hanging="360"/>
      </w:pPr>
    </w:lvl>
    <w:lvl w:ilvl="8" w:tplc="0424001B" w:tentative="1">
      <w:start w:val="1"/>
      <w:numFmt w:val="lowerRoman"/>
      <w:lvlText w:val="%9."/>
      <w:lvlJc w:val="right"/>
      <w:pPr>
        <w:ind w:left="6437" w:hanging="180"/>
      </w:pPr>
    </w:lvl>
  </w:abstractNum>
  <w:abstractNum w:abstractNumId="29" w15:restartNumberingAfterBreak="0">
    <w:nsid w:val="2DEC65F2"/>
    <w:multiLevelType w:val="hybridMultilevel"/>
    <w:tmpl w:val="73805D42"/>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453426"/>
    <w:multiLevelType w:val="hybridMultilevel"/>
    <w:tmpl w:val="B8669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0015B19"/>
    <w:multiLevelType w:val="hybridMultilevel"/>
    <w:tmpl w:val="180ABFFC"/>
    <w:lvl w:ilvl="0" w:tplc="04240001">
      <w:start w:val="1"/>
      <w:numFmt w:val="bullet"/>
      <w:lvlText w:val=""/>
      <w:lvlJc w:val="left"/>
      <w:pPr>
        <w:ind w:left="1038" w:hanging="360"/>
      </w:pPr>
      <w:rPr>
        <w:rFonts w:ascii="Symbol" w:hAnsi="Symbol" w:hint="default"/>
        <w:w w:val="100"/>
        <w:sz w:val="22"/>
        <w:szCs w:val="22"/>
        <w:lang w:val="sl-SI" w:eastAsia="en-US" w:bidi="ar-SA"/>
      </w:rPr>
    </w:lvl>
    <w:lvl w:ilvl="1" w:tplc="9EC448FC">
      <w:numFmt w:val="bullet"/>
      <w:lvlText w:val="•"/>
      <w:lvlJc w:val="left"/>
      <w:pPr>
        <w:ind w:left="1932" w:hanging="360"/>
      </w:pPr>
      <w:rPr>
        <w:rFonts w:hint="default"/>
        <w:lang w:val="sl-SI" w:eastAsia="en-US" w:bidi="ar-SA"/>
      </w:rPr>
    </w:lvl>
    <w:lvl w:ilvl="2" w:tplc="5D0C27EA">
      <w:numFmt w:val="bullet"/>
      <w:lvlText w:val="•"/>
      <w:lvlJc w:val="left"/>
      <w:pPr>
        <w:ind w:left="2825" w:hanging="360"/>
      </w:pPr>
      <w:rPr>
        <w:rFonts w:hint="default"/>
        <w:lang w:val="sl-SI" w:eastAsia="en-US" w:bidi="ar-SA"/>
      </w:rPr>
    </w:lvl>
    <w:lvl w:ilvl="3" w:tplc="B85ACC50">
      <w:numFmt w:val="bullet"/>
      <w:lvlText w:val="•"/>
      <w:lvlJc w:val="left"/>
      <w:pPr>
        <w:ind w:left="3717" w:hanging="360"/>
      </w:pPr>
      <w:rPr>
        <w:rFonts w:hint="default"/>
        <w:lang w:val="sl-SI" w:eastAsia="en-US" w:bidi="ar-SA"/>
      </w:rPr>
    </w:lvl>
    <w:lvl w:ilvl="4" w:tplc="C9242076">
      <w:numFmt w:val="bullet"/>
      <w:lvlText w:val="•"/>
      <w:lvlJc w:val="left"/>
      <w:pPr>
        <w:ind w:left="4610" w:hanging="360"/>
      </w:pPr>
      <w:rPr>
        <w:rFonts w:hint="default"/>
        <w:lang w:val="sl-SI" w:eastAsia="en-US" w:bidi="ar-SA"/>
      </w:rPr>
    </w:lvl>
    <w:lvl w:ilvl="5" w:tplc="A2AC17EA">
      <w:numFmt w:val="bullet"/>
      <w:lvlText w:val="•"/>
      <w:lvlJc w:val="left"/>
      <w:pPr>
        <w:ind w:left="5503" w:hanging="360"/>
      </w:pPr>
      <w:rPr>
        <w:rFonts w:hint="default"/>
        <w:lang w:val="sl-SI" w:eastAsia="en-US" w:bidi="ar-SA"/>
      </w:rPr>
    </w:lvl>
    <w:lvl w:ilvl="6" w:tplc="B7E669DA">
      <w:numFmt w:val="bullet"/>
      <w:lvlText w:val="•"/>
      <w:lvlJc w:val="left"/>
      <w:pPr>
        <w:ind w:left="6395" w:hanging="360"/>
      </w:pPr>
      <w:rPr>
        <w:rFonts w:hint="default"/>
        <w:lang w:val="sl-SI" w:eastAsia="en-US" w:bidi="ar-SA"/>
      </w:rPr>
    </w:lvl>
    <w:lvl w:ilvl="7" w:tplc="2A600A90">
      <w:numFmt w:val="bullet"/>
      <w:lvlText w:val="•"/>
      <w:lvlJc w:val="left"/>
      <w:pPr>
        <w:ind w:left="7288" w:hanging="360"/>
      </w:pPr>
      <w:rPr>
        <w:rFonts w:hint="default"/>
        <w:lang w:val="sl-SI" w:eastAsia="en-US" w:bidi="ar-SA"/>
      </w:rPr>
    </w:lvl>
    <w:lvl w:ilvl="8" w:tplc="A78E8830">
      <w:numFmt w:val="bullet"/>
      <w:lvlText w:val="•"/>
      <w:lvlJc w:val="left"/>
      <w:pPr>
        <w:ind w:left="8181" w:hanging="360"/>
      </w:pPr>
      <w:rPr>
        <w:rFonts w:hint="default"/>
        <w:lang w:val="sl-SI" w:eastAsia="en-US" w:bidi="ar-SA"/>
      </w:rPr>
    </w:lvl>
  </w:abstractNum>
  <w:abstractNum w:abstractNumId="32" w15:restartNumberingAfterBreak="0">
    <w:nsid w:val="35AB313B"/>
    <w:multiLevelType w:val="hybridMultilevel"/>
    <w:tmpl w:val="BBD8DD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E6862AB"/>
    <w:multiLevelType w:val="hybridMultilevel"/>
    <w:tmpl w:val="FC2E0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16D2DA6"/>
    <w:multiLevelType w:val="multilevel"/>
    <w:tmpl w:val="B8B0CC1E"/>
    <w:lvl w:ilvl="0">
      <w:start w:val="7"/>
      <w:numFmt w:val="decimal"/>
      <w:lvlText w:val="%1."/>
      <w:lvlJc w:val="left"/>
      <w:pPr>
        <w:ind w:left="677" w:hanging="360"/>
      </w:pPr>
      <w:rPr>
        <w:rFonts w:hint="default"/>
      </w:rPr>
    </w:lvl>
    <w:lvl w:ilvl="1">
      <w:start w:val="1"/>
      <w:numFmt w:val="decimal"/>
      <w:isLgl/>
      <w:lvlText w:val="%1.%2."/>
      <w:lvlJc w:val="left"/>
      <w:pPr>
        <w:ind w:left="1038" w:hanging="720"/>
      </w:pPr>
      <w:rPr>
        <w:rFonts w:hint="default"/>
      </w:rPr>
    </w:lvl>
    <w:lvl w:ilvl="2">
      <w:start w:val="1"/>
      <w:numFmt w:val="decimal"/>
      <w:isLgl/>
      <w:lvlText w:val="%1.%2.%3."/>
      <w:lvlJc w:val="left"/>
      <w:pPr>
        <w:ind w:left="1039" w:hanging="720"/>
      </w:pPr>
      <w:rPr>
        <w:rFonts w:hint="default"/>
      </w:rPr>
    </w:lvl>
    <w:lvl w:ilvl="3">
      <w:start w:val="1"/>
      <w:numFmt w:val="decimal"/>
      <w:isLgl/>
      <w:lvlText w:val="%1.%2.%3.%4."/>
      <w:lvlJc w:val="left"/>
      <w:pPr>
        <w:ind w:left="1400" w:hanging="1080"/>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5" w:hanging="2160"/>
      </w:pPr>
      <w:rPr>
        <w:rFonts w:hint="default"/>
      </w:rPr>
    </w:lvl>
  </w:abstractNum>
  <w:abstractNum w:abstractNumId="35" w15:restartNumberingAfterBreak="0">
    <w:nsid w:val="4270015E"/>
    <w:multiLevelType w:val="hybridMultilevel"/>
    <w:tmpl w:val="BD96C844"/>
    <w:lvl w:ilvl="0" w:tplc="04240001">
      <w:start w:val="1"/>
      <w:numFmt w:val="bullet"/>
      <w:lvlText w:val=""/>
      <w:lvlJc w:val="left"/>
      <w:pPr>
        <w:ind w:left="942" w:hanging="264"/>
      </w:pPr>
      <w:rPr>
        <w:rFonts w:ascii="Symbol" w:hAnsi="Symbo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36" w15:restartNumberingAfterBreak="0">
    <w:nsid w:val="450B03DB"/>
    <w:multiLevelType w:val="hybridMultilevel"/>
    <w:tmpl w:val="341EE0D6"/>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7" w15:restartNumberingAfterBreak="0">
    <w:nsid w:val="459C35BF"/>
    <w:multiLevelType w:val="hybridMultilevel"/>
    <w:tmpl w:val="6122B728"/>
    <w:lvl w:ilvl="0" w:tplc="E89427B0">
      <w:numFmt w:val="bullet"/>
      <w:lvlText w:val=""/>
      <w:lvlJc w:val="left"/>
      <w:pPr>
        <w:ind w:left="942" w:hanging="264"/>
      </w:pPr>
      <w:rPr>
        <w:rFonts w:ascii="Symbol" w:eastAsia="Symbol" w:hAnsi="Symbol" w:cs="Symbol" w:hint="default"/>
        <w:w w:val="100"/>
        <w:sz w:val="22"/>
        <w:szCs w:val="22"/>
        <w:lang w:val="sl-SI" w:eastAsia="en-US" w:bidi="ar-SA"/>
      </w:rPr>
    </w:lvl>
    <w:lvl w:ilvl="1" w:tplc="CE46EA9E">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4C828516">
      <w:numFmt w:val="bullet"/>
      <w:lvlText w:val="•"/>
      <w:lvlJc w:val="left"/>
      <w:pPr>
        <w:ind w:left="2262" w:hanging="360"/>
      </w:pPr>
      <w:rPr>
        <w:rFonts w:hint="default"/>
        <w:lang w:val="sl-SI" w:eastAsia="en-US" w:bidi="ar-SA"/>
      </w:rPr>
    </w:lvl>
    <w:lvl w:ilvl="3" w:tplc="01F0944C">
      <w:numFmt w:val="bullet"/>
      <w:lvlText w:val="•"/>
      <w:lvlJc w:val="left"/>
      <w:pPr>
        <w:ind w:left="3225" w:hanging="360"/>
      </w:pPr>
      <w:rPr>
        <w:rFonts w:hint="default"/>
        <w:lang w:val="sl-SI" w:eastAsia="en-US" w:bidi="ar-SA"/>
      </w:rPr>
    </w:lvl>
    <w:lvl w:ilvl="4" w:tplc="A630EDB8">
      <w:numFmt w:val="bullet"/>
      <w:lvlText w:val="•"/>
      <w:lvlJc w:val="left"/>
      <w:pPr>
        <w:ind w:left="4188" w:hanging="360"/>
      </w:pPr>
      <w:rPr>
        <w:rFonts w:hint="default"/>
        <w:lang w:val="sl-SI" w:eastAsia="en-US" w:bidi="ar-SA"/>
      </w:rPr>
    </w:lvl>
    <w:lvl w:ilvl="5" w:tplc="6526B7E6">
      <w:numFmt w:val="bullet"/>
      <w:lvlText w:val="•"/>
      <w:lvlJc w:val="left"/>
      <w:pPr>
        <w:ind w:left="5151" w:hanging="360"/>
      </w:pPr>
      <w:rPr>
        <w:rFonts w:hint="default"/>
        <w:lang w:val="sl-SI" w:eastAsia="en-US" w:bidi="ar-SA"/>
      </w:rPr>
    </w:lvl>
    <w:lvl w:ilvl="6" w:tplc="7940FDE8">
      <w:numFmt w:val="bullet"/>
      <w:lvlText w:val="•"/>
      <w:lvlJc w:val="left"/>
      <w:pPr>
        <w:ind w:left="6114" w:hanging="360"/>
      </w:pPr>
      <w:rPr>
        <w:rFonts w:hint="default"/>
        <w:lang w:val="sl-SI" w:eastAsia="en-US" w:bidi="ar-SA"/>
      </w:rPr>
    </w:lvl>
    <w:lvl w:ilvl="7" w:tplc="58CA96BA">
      <w:numFmt w:val="bullet"/>
      <w:lvlText w:val="•"/>
      <w:lvlJc w:val="left"/>
      <w:pPr>
        <w:ind w:left="7077" w:hanging="360"/>
      </w:pPr>
      <w:rPr>
        <w:rFonts w:hint="default"/>
        <w:lang w:val="sl-SI" w:eastAsia="en-US" w:bidi="ar-SA"/>
      </w:rPr>
    </w:lvl>
    <w:lvl w:ilvl="8" w:tplc="DB946844">
      <w:numFmt w:val="bullet"/>
      <w:lvlText w:val="•"/>
      <w:lvlJc w:val="left"/>
      <w:pPr>
        <w:ind w:left="8040" w:hanging="360"/>
      </w:pPr>
      <w:rPr>
        <w:rFonts w:hint="default"/>
        <w:lang w:val="sl-SI" w:eastAsia="en-US" w:bidi="ar-SA"/>
      </w:rPr>
    </w:lvl>
  </w:abstractNum>
  <w:abstractNum w:abstractNumId="38" w15:restartNumberingAfterBreak="0">
    <w:nsid w:val="4A696B42"/>
    <w:multiLevelType w:val="hybridMultilevel"/>
    <w:tmpl w:val="6088B4B6"/>
    <w:lvl w:ilvl="0" w:tplc="04240001">
      <w:start w:val="1"/>
      <w:numFmt w:val="bullet"/>
      <w:lvlText w:val=""/>
      <w:lvlJc w:val="left"/>
      <w:pPr>
        <w:ind w:left="698" w:hanging="360"/>
      </w:pPr>
      <w:rPr>
        <w:rFonts w:ascii="Symbol" w:hAnsi="Symbol" w:hint="default"/>
        <w:w w:val="100"/>
        <w:lang w:val="sl-SI" w:eastAsia="en-US" w:bidi="ar-SA"/>
      </w:rPr>
    </w:lvl>
    <w:lvl w:ilvl="1" w:tplc="79900210">
      <w:numFmt w:val="bullet"/>
      <w:lvlText w:val="-"/>
      <w:lvlJc w:val="left"/>
      <w:pPr>
        <w:ind w:left="1163" w:hanging="137"/>
      </w:pPr>
      <w:rPr>
        <w:rFonts w:ascii="Microsoft Sans Serif" w:eastAsia="Microsoft Sans Serif" w:hAnsi="Microsoft Sans Serif" w:cs="Microsoft Sans Serif" w:hint="default"/>
        <w:w w:val="100"/>
        <w:sz w:val="22"/>
        <w:szCs w:val="22"/>
        <w:lang w:val="sl-SI" w:eastAsia="en-US" w:bidi="ar-SA"/>
      </w:rPr>
    </w:lvl>
    <w:lvl w:ilvl="2" w:tplc="7F9C1682">
      <w:numFmt w:val="bullet"/>
      <w:lvlText w:val="•"/>
      <w:lvlJc w:val="left"/>
      <w:pPr>
        <w:ind w:left="2138" w:hanging="137"/>
      </w:pPr>
      <w:rPr>
        <w:rFonts w:hint="default"/>
        <w:lang w:val="sl-SI" w:eastAsia="en-US" w:bidi="ar-SA"/>
      </w:rPr>
    </w:lvl>
    <w:lvl w:ilvl="3" w:tplc="D6D068EC">
      <w:numFmt w:val="bullet"/>
      <w:lvlText w:val="•"/>
      <w:lvlJc w:val="left"/>
      <w:pPr>
        <w:ind w:left="3116" w:hanging="137"/>
      </w:pPr>
      <w:rPr>
        <w:rFonts w:hint="default"/>
        <w:lang w:val="sl-SI" w:eastAsia="en-US" w:bidi="ar-SA"/>
      </w:rPr>
    </w:lvl>
    <w:lvl w:ilvl="4" w:tplc="AB322366">
      <w:numFmt w:val="bullet"/>
      <w:lvlText w:val="•"/>
      <w:lvlJc w:val="left"/>
      <w:pPr>
        <w:ind w:left="4095" w:hanging="137"/>
      </w:pPr>
      <w:rPr>
        <w:rFonts w:hint="default"/>
        <w:lang w:val="sl-SI" w:eastAsia="en-US" w:bidi="ar-SA"/>
      </w:rPr>
    </w:lvl>
    <w:lvl w:ilvl="5" w:tplc="41A6D590">
      <w:numFmt w:val="bullet"/>
      <w:lvlText w:val="•"/>
      <w:lvlJc w:val="left"/>
      <w:pPr>
        <w:ind w:left="5073" w:hanging="137"/>
      </w:pPr>
      <w:rPr>
        <w:rFonts w:hint="default"/>
        <w:lang w:val="sl-SI" w:eastAsia="en-US" w:bidi="ar-SA"/>
      </w:rPr>
    </w:lvl>
    <w:lvl w:ilvl="6" w:tplc="AA6693FC">
      <w:numFmt w:val="bullet"/>
      <w:lvlText w:val="•"/>
      <w:lvlJc w:val="left"/>
      <w:pPr>
        <w:ind w:left="6052" w:hanging="137"/>
      </w:pPr>
      <w:rPr>
        <w:rFonts w:hint="default"/>
        <w:lang w:val="sl-SI" w:eastAsia="en-US" w:bidi="ar-SA"/>
      </w:rPr>
    </w:lvl>
    <w:lvl w:ilvl="7" w:tplc="A760922E">
      <w:numFmt w:val="bullet"/>
      <w:lvlText w:val="•"/>
      <w:lvlJc w:val="left"/>
      <w:pPr>
        <w:ind w:left="7030" w:hanging="137"/>
      </w:pPr>
      <w:rPr>
        <w:rFonts w:hint="default"/>
        <w:lang w:val="sl-SI" w:eastAsia="en-US" w:bidi="ar-SA"/>
      </w:rPr>
    </w:lvl>
    <w:lvl w:ilvl="8" w:tplc="74D239F2">
      <w:numFmt w:val="bullet"/>
      <w:lvlText w:val="•"/>
      <w:lvlJc w:val="left"/>
      <w:pPr>
        <w:ind w:left="8009" w:hanging="137"/>
      </w:pPr>
      <w:rPr>
        <w:rFonts w:hint="default"/>
        <w:lang w:val="sl-SI" w:eastAsia="en-US" w:bidi="ar-SA"/>
      </w:rPr>
    </w:lvl>
  </w:abstractNum>
  <w:abstractNum w:abstractNumId="39" w15:restartNumberingAfterBreak="0">
    <w:nsid w:val="4B596537"/>
    <w:multiLevelType w:val="hybridMultilevel"/>
    <w:tmpl w:val="3B70B73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CD957AA"/>
    <w:multiLevelType w:val="hybridMultilevel"/>
    <w:tmpl w:val="CD888C22"/>
    <w:lvl w:ilvl="0" w:tplc="04240001">
      <w:start w:val="1"/>
      <w:numFmt w:val="bullet"/>
      <w:lvlText w:val=""/>
      <w:lvlJc w:val="left"/>
      <w:pPr>
        <w:ind w:left="942" w:hanging="264"/>
      </w:pPr>
      <w:rPr>
        <w:rFonts w:ascii="Symbol" w:hAnsi="Symbo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41" w15:restartNumberingAfterBreak="0">
    <w:nsid w:val="51377583"/>
    <w:multiLevelType w:val="hybridMultilevel"/>
    <w:tmpl w:val="0E1CB4E0"/>
    <w:lvl w:ilvl="0" w:tplc="72FCC846">
      <w:numFmt w:val="bullet"/>
      <w:lvlText w:val="-"/>
      <w:lvlJc w:val="left"/>
      <w:pPr>
        <w:ind w:left="1038" w:hanging="360"/>
      </w:pPr>
      <w:rPr>
        <w:rFonts w:ascii="Calibri" w:eastAsia="Calibri" w:hAnsi="Calibri" w:cs="Calibri" w:hint="default"/>
        <w:w w:val="100"/>
        <w:sz w:val="22"/>
        <w:szCs w:val="22"/>
        <w:lang w:val="sl-SI" w:eastAsia="en-US" w:bidi="ar-SA"/>
      </w:rPr>
    </w:lvl>
    <w:lvl w:ilvl="1" w:tplc="0F28E19E">
      <w:numFmt w:val="bullet"/>
      <w:lvlText w:val="•"/>
      <w:lvlJc w:val="left"/>
      <w:pPr>
        <w:ind w:left="1932" w:hanging="360"/>
      </w:pPr>
      <w:rPr>
        <w:rFonts w:hint="default"/>
        <w:lang w:val="sl-SI" w:eastAsia="en-US" w:bidi="ar-SA"/>
      </w:rPr>
    </w:lvl>
    <w:lvl w:ilvl="2" w:tplc="F3F6B28A">
      <w:numFmt w:val="bullet"/>
      <w:lvlText w:val="•"/>
      <w:lvlJc w:val="left"/>
      <w:pPr>
        <w:ind w:left="2825" w:hanging="360"/>
      </w:pPr>
      <w:rPr>
        <w:rFonts w:hint="default"/>
        <w:lang w:val="sl-SI" w:eastAsia="en-US" w:bidi="ar-SA"/>
      </w:rPr>
    </w:lvl>
    <w:lvl w:ilvl="3" w:tplc="EA2EAE88">
      <w:numFmt w:val="bullet"/>
      <w:lvlText w:val="•"/>
      <w:lvlJc w:val="left"/>
      <w:pPr>
        <w:ind w:left="3717" w:hanging="360"/>
      </w:pPr>
      <w:rPr>
        <w:rFonts w:hint="default"/>
        <w:lang w:val="sl-SI" w:eastAsia="en-US" w:bidi="ar-SA"/>
      </w:rPr>
    </w:lvl>
    <w:lvl w:ilvl="4" w:tplc="2194B3EA">
      <w:numFmt w:val="bullet"/>
      <w:lvlText w:val="•"/>
      <w:lvlJc w:val="left"/>
      <w:pPr>
        <w:ind w:left="4610" w:hanging="360"/>
      </w:pPr>
      <w:rPr>
        <w:rFonts w:hint="default"/>
        <w:lang w:val="sl-SI" w:eastAsia="en-US" w:bidi="ar-SA"/>
      </w:rPr>
    </w:lvl>
    <w:lvl w:ilvl="5" w:tplc="8C2CF7AC">
      <w:numFmt w:val="bullet"/>
      <w:lvlText w:val="•"/>
      <w:lvlJc w:val="left"/>
      <w:pPr>
        <w:ind w:left="5503" w:hanging="360"/>
      </w:pPr>
      <w:rPr>
        <w:rFonts w:hint="default"/>
        <w:lang w:val="sl-SI" w:eastAsia="en-US" w:bidi="ar-SA"/>
      </w:rPr>
    </w:lvl>
    <w:lvl w:ilvl="6" w:tplc="427E3882">
      <w:numFmt w:val="bullet"/>
      <w:lvlText w:val="•"/>
      <w:lvlJc w:val="left"/>
      <w:pPr>
        <w:ind w:left="6395" w:hanging="360"/>
      </w:pPr>
      <w:rPr>
        <w:rFonts w:hint="default"/>
        <w:lang w:val="sl-SI" w:eastAsia="en-US" w:bidi="ar-SA"/>
      </w:rPr>
    </w:lvl>
    <w:lvl w:ilvl="7" w:tplc="33501034">
      <w:numFmt w:val="bullet"/>
      <w:lvlText w:val="•"/>
      <w:lvlJc w:val="left"/>
      <w:pPr>
        <w:ind w:left="7288" w:hanging="360"/>
      </w:pPr>
      <w:rPr>
        <w:rFonts w:hint="default"/>
        <w:lang w:val="sl-SI" w:eastAsia="en-US" w:bidi="ar-SA"/>
      </w:rPr>
    </w:lvl>
    <w:lvl w:ilvl="8" w:tplc="E846449E">
      <w:numFmt w:val="bullet"/>
      <w:lvlText w:val="•"/>
      <w:lvlJc w:val="left"/>
      <w:pPr>
        <w:ind w:left="8181" w:hanging="360"/>
      </w:pPr>
      <w:rPr>
        <w:rFonts w:hint="default"/>
        <w:lang w:val="sl-SI" w:eastAsia="en-US" w:bidi="ar-SA"/>
      </w:rPr>
    </w:lvl>
  </w:abstractNum>
  <w:abstractNum w:abstractNumId="42" w15:restartNumberingAfterBreak="0">
    <w:nsid w:val="51F32028"/>
    <w:multiLevelType w:val="hybridMultilevel"/>
    <w:tmpl w:val="99BAD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21F4872"/>
    <w:multiLevelType w:val="hybridMultilevel"/>
    <w:tmpl w:val="1EA4009C"/>
    <w:lvl w:ilvl="0" w:tplc="FFFFFFFF">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65422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67F164E"/>
    <w:multiLevelType w:val="hybridMultilevel"/>
    <w:tmpl w:val="BC6C2B70"/>
    <w:lvl w:ilvl="0" w:tplc="ADE6F38E">
      <w:numFmt w:val="bullet"/>
      <w:lvlText w:val=""/>
      <w:lvlJc w:val="left"/>
      <w:pPr>
        <w:ind w:left="1038" w:hanging="360"/>
      </w:pPr>
      <w:rPr>
        <w:rFonts w:ascii="Symbol" w:eastAsia="Symbol" w:hAnsi="Symbol" w:cs="Symbol" w:hint="default"/>
        <w:w w:val="100"/>
        <w:sz w:val="22"/>
        <w:szCs w:val="22"/>
        <w:lang w:val="sl-SI" w:eastAsia="en-US" w:bidi="ar-SA"/>
      </w:rPr>
    </w:lvl>
    <w:lvl w:ilvl="1" w:tplc="3A80B508">
      <w:numFmt w:val="bullet"/>
      <w:lvlText w:val="•"/>
      <w:lvlJc w:val="left"/>
      <w:pPr>
        <w:ind w:left="1932" w:hanging="360"/>
      </w:pPr>
      <w:rPr>
        <w:rFonts w:hint="default"/>
        <w:lang w:val="sl-SI" w:eastAsia="en-US" w:bidi="ar-SA"/>
      </w:rPr>
    </w:lvl>
    <w:lvl w:ilvl="2" w:tplc="8FA06824">
      <w:numFmt w:val="bullet"/>
      <w:lvlText w:val="•"/>
      <w:lvlJc w:val="left"/>
      <w:pPr>
        <w:ind w:left="2825" w:hanging="360"/>
      </w:pPr>
      <w:rPr>
        <w:rFonts w:hint="default"/>
        <w:lang w:val="sl-SI" w:eastAsia="en-US" w:bidi="ar-SA"/>
      </w:rPr>
    </w:lvl>
    <w:lvl w:ilvl="3" w:tplc="964EC11C">
      <w:numFmt w:val="bullet"/>
      <w:lvlText w:val="•"/>
      <w:lvlJc w:val="left"/>
      <w:pPr>
        <w:ind w:left="3717" w:hanging="360"/>
      </w:pPr>
      <w:rPr>
        <w:rFonts w:hint="default"/>
        <w:lang w:val="sl-SI" w:eastAsia="en-US" w:bidi="ar-SA"/>
      </w:rPr>
    </w:lvl>
    <w:lvl w:ilvl="4" w:tplc="D1321FBA">
      <w:numFmt w:val="bullet"/>
      <w:lvlText w:val="•"/>
      <w:lvlJc w:val="left"/>
      <w:pPr>
        <w:ind w:left="4610" w:hanging="360"/>
      </w:pPr>
      <w:rPr>
        <w:rFonts w:hint="default"/>
        <w:lang w:val="sl-SI" w:eastAsia="en-US" w:bidi="ar-SA"/>
      </w:rPr>
    </w:lvl>
    <w:lvl w:ilvl="5" w:tplc="8C1C927C">
      <w:numFmt w:val="bullet"/>
      <w:lvlText w:val="•"/>
      <w:lvlJc w:val="left"/>
      <w:pPr>
        <w:ind w:left="5503" w:hanging="360"/>
      </w:pPr>
      <w:rPr>
        <w:rFonts w:hint="default"/>
        <w:lang w:val="sl-SI" w:eastAsia="en-US" w:bidi="ar-SA"/>
      </w:rPr>
    </w:lvl>
    <w:lvl w:ilvl="6" w:tplc="10A019FC">
      <w:numFmt w:val="bullet"/>
      <w:lvlText w:val="•"/>
      <w:lvlJc w:val="left"/>
      <w:pPr>
        <w:ind w:left="6395" w:hanging="360"/>
      </w:pPr>
      <w:rPr>
        <w:rFonts w:hint="default"/>
        <w:lang w:val="sl-SI" w:eastAsia="en-US" w:bidi="ar-SA"/>
      </w:rPr>
    </w:lvl>
    <w:lvl w:ilvl="7" w:tplc="40FA1CCC">
      <w:numFmt w:val="bullet"/>
      <w:lvlText w:val="•"/>
      <w:lvlJc w:val="left"/>
      <w:pPr>
        <w:ind w:left="7288" w:hanging="360"/>
      </w:pPr>
      <w:rPr>
        <w:rFonts w:hint="default"/>
        <w:lang w:val="sl-SI" w:eastAsia="en-US" w:bidi="ar-SA"/>
      </w:rPr>
    </w:lvl>
    <w:lvl w:ilvl="8" w:tplc="44B068F8">
      <w:numFmt w:val="bullet"/>
      <w:lvlText w:val="•"/>
      <w:lvlJc w:val="left"/>
      <w:pPr>
        <w:ind w:left="8181" w:hanging="360"/>
      </w:pPr>
      <w:rPr>
        <w:rFonts w:hint="default"/>
        <w:lang w:val="sl-SI" w:eastAsia="en-US" w:bidi="ar-SA"/>
      </w:rPr>
    </w:lvl>
  </w:abstractNum>
  <w:abstractNum w:abstractNumId="46" w15:restartNumberingAfterBreak="0">
    <w:nsid w:val="59224061"/>
    <w:multiLevelType w:val="hybridMultilevel"/>
    <w:tmpl w:val="201046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467974"/>
    <w:multiLevelType w:val="hybridMultilevel"/>
    <w:tmpl w:val="D88281EC"/>
    <w:lvl w:ilvl="0" w:tplc="FFFFFFF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A5F38A4"/>
    <w:multiLevelType w:val="hybridMultilevel"/>
    <w:tmpl w:val="6722E160"/>
    <w:lvl w:ilvl="0" w:tplc="9E3A89C8">
      <w:numFmt w:val="bullet"/>
      <w:lvlText w:val=""/>
      <w:lvlJc w:val="left"/>
      <w:pPr>
        <w:ind w:left="1004" w:hanging="360"/>
      </w:pPr>
      <w:rPr>
        <w:rFonts w:ascii="Symbol" w:eastAsia="Symbol" w:hAnsi="Symbol" w:cs="Symbol" w:hint="default"/>
        <w:w w:val="100"/>
        <w:sz w:val="22"/>
        <w:szCs w:val="22"/>
        <w:lang w:val="sl-SI" w:eastAsia="en-US" w:bidi="ar-SA"/>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9" w15:restartNumberingAfterBreak="0">
    <w:nsid w:val="5BE10D62"/>
    <w:multiLevelType w:val="hybridMultilevel"/>
    <w:tmpl w:val="BF0E05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F432A3"/>
    <w:multiLevelType w:val="hybridMultilevel"/>
    <w:tmpl w:val="BEF0B92E"/>
    <w:lvl w:ilvl="0" w:tplc="04240001">
      <w:start w:val="1"/>
      <w:numFmt w:val="bullet"/>
      <w:lvlText w:val=""/>
      <w:lvlJc w:val="left"/>
      <w:pPr>
        <w:ind w:left="455" w:hanging="137"/>
      </w:pPr>
      <w:rPr>
        <w:rFonts w:ascii="Symbol" w:hAnsi="Symbol" w:hint="default"/>
        <w:w w:val="100"/>
        <w:sz w:val="22"/>
        <w:szCs w:val="22"/>
        <w:lang w:val="sl-SI" w:eastAsia="en-US" w:bidi="ar-SA"/>
      </w:rPr>
    </w:lvl>
    <w:lvl w:ilvl="1" w:tplc="2D080D74">
      <w:numFmt w:val="bullet"/>
      <w:lvlText w:val="•"/>
      <w:lvlJc w:val="left"/>
      <w:pPr>
        <w:ind w:left="1410" w:hanging="137"/>
      </w:pPr>
      <w:rPr>
        <w:rFonts w:hint="default"/>
        <w:lang w:val="sl-SI" w:eastAsia="en-US" w:bidi="ar-SA"/>
      </w:rPr>
    </w:lvl>
    <w:lvl w:ilvl="2" w:tplc="5BC0362C">
      <w:numFmt w:val="bullet"/>
      <w:lvlText w:val="•"/>
      <w:lvlJc w:val="left"/>
      <w:pPr>
        <w:ind w:left="2361" w:hanging="137"/>
      </w:pPr>
      <w:rPr>
        <w:rFonts w:hint="default"/>
        <w:lang w:val="sl-SI" w:eastAsia="en-US" w:bidi="ar-SA"/>
      </w:rPr>
    </w:lvl>
    <w:lvl w:ilvl="3" w:tplc="8CA8945E">
      <w:numFmt w:val="bullet"/>
      <w:lvlText w:val="•"/>
      <w:lvlJc w:val="left"/>
      <w:pPr>
        <w:ind w:left="3311" w:hanging="137"/>
      </w:pPr>
      <w:rPr>
        <w:rFonts w:hint="default"/>
        <w:lang w:val="sl-SI" w:eastAsia="en-US" w:bidi="ar-SA"/>
      </w:rPr>
    </w:lvl>
    <w:lvl w:ilvl="4" w:tplc="5E927FA8">
      <w:numFmt w:val="bullet"/>
      <w:lvlText w:val="•"/>
      <w:lvlJc w:val="left"/>
      <w:pPr>
        <w:ind w:left="4262" w:hanging="137"/>
      </w:pPr>
      <w:rPr>
        <w:rFonts w:hint="default"/>
        <w:lang w:val="sl-SI" w:eastAsia="en-US" w:bidi="ar-SA"/>
      </w:rPr>
    </w:lvl>
    <w:lvl w:ilvl="5" w:tplc="C0B21964">
      <w:numFmt w:val="bullet"/>
      <w:lvlText w:val="•"/>
      <w:lvlJc w:val="left"/>
      <w:pPr>
        <w:ind w:left="5213" w:hanging="137"/>
      </w:pPr>
      <w:rPr>
        <w:rFonts w:hint="default"/>
        <w:lang w:val="sl-SI" w:eastAsia="en-US" w:bidi="ar-SA"/>
      </w:rPr>
    </w:lvl>
    <w:lvl w:ilvl="6" w:tplc="64D813C8">
      <w:numFmt w:val="bullet"/>
      <w:lvlText w:val="•"/>
      <w:lvlJc w:val="left"/>
      <w:pPr>
        <w:ind w:left="6163" w:hanging="137"/>
      </w:pPr>
      <w:rPr>
        <w:rFonts w:hint="default"/>
        <w:lang w:val="sl-SI" w:eastAsia="en-US" w:bidi="ar-SA"/>
      </w:rPr>
    </w:lvl>
    <w:lvl w:ilvl="7" w:tplc="3D86C92C">
      <w:numFmt w:val="bullet"/>
      <w:lvlText w:val="•"/>
      <w:lvlJc w:val="left"/>
      <w:pPr>
        <w:ind w:left="7114" w:hanging="137"/>
      </w:pPr>
      <w:rPr>
        <w:rFonts w:hint="default"/>
        <w:lang w:val="sl-SI" w:eastAsia="en-US" w:bidi="ar-SA"/>
      </w:rPr>
    </w:lvl>
    <w:lvl w:ilvl="8" w:tplc="3CA0349A">
      <w:numFmt w:val="bullet"/>
      <w:lvlText w:val="•"/>
      <w:lvlJc w:val="left"/>
      <w:pPr>
        <w:ind w:left="8065" w:hanging="137"/>
      </w:pPr>
      <w:rPr>
        <w:rFonts w:hint="default"/>
        <w:lang w:val="sl-SI" w:eastAsia="en-US" w:bidi="ar-SA"/>
      </w:rPr>
    </w:lvl>
  </w:abstractNum>
  <w:abstractNum w:abstractNumId="51" w15:restartNumberingAfterBreak="0">
    <w:nsid w:val="616411AA"/>
    <w:multiLevelType w:val="hybridMultilevel"/>
    <w:tmpl w:val="A448D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58320D0"/>
    <w:multiLevelType w:val="hybridMultilevel"/>
    <w:tmpl w:val="EE525BE6"/>
    <w:lvl w:ilvl="0" w:tplc="9754FA7A">
      <w:start w:val="1"/>
      <w:numFmt w:val="bullet"/>
      <w:lvlText w:val=""/>
      <w:lvlJc w:val="left"/>
      <w:pPr>
        <w:tabs>
          <w:tab w:val="num" w:pos="360"/>
        </w:tabs>
        <w:ind w:left="360" w:hanging="360"/>
      </w:pPr>
      <w:rPr>
        <w:rFonts w:ascii="Symbol" w:hAnsi="Symbol" w:hint="default"/>
      </w:rPr>
    </w:lvl>
    <w:lvl w:ilvl="1" w:tplc="CA2EF6FA">
      <w:start w:val="1"/>
      <w:numFmt w:val="bullet"/>
      <w:lvlText w:val="o"/>
      <w:lvlJc w:val="left"/>
      <w:pPr>
        <w:tabs>
          <w:tab w:val="num" w:pos="1080"/>
        </w:tabs>
        <w:ind w:left="1080" w:hanging="360"/>
      </w:pPr>
      <w:rPr>
        <w:rFonts w:ascii="Courier New" w:hAnsi="Courier New" w:hint="default"/>
      </w:rPr>
    </w:lvl>
    <w:lvl w:ilvl="2" w:tplc="55F29756" w:tentative="1">
      <w:start w:val="1"/>
      <w:numFmt w:val="bullet"/>
      <w:lvlText w:val=""/>
      <w:lvlJc w:val="left"/>
      <w:pPr>
        <w:tabs>
          <w:tab w:val="num" w:pos="1800"/>
        </w:tabs>
        <w:ind w:left="1800" w:hanging="360"/>
      </w:pPr>
      <w:rPr>
        <w:rFonts w:ascii="Wingdings" w:hAnsi="Wingdings" w:hint="default"/>
      </w:rPr>
    </w:lvl>
    <w:lvl w:ilvl="3" w:tplc="5F942386" w:tentative="1">
      <w:start w:val="1"/>
      <w:numFmt w:val="bullet"/>
      <w:lvlText w:val=""/>
      <w:lvlJc w:val="left"/>
      <w:pPr>
        <w:tabs>
          <w:tab w:val="num" w:pos="2520"/>
        </w:tabs>
        <w:ind w:left="2520" w:hanging="360"/>
      </w:pPr>
      <w:rPr>
        <w:rFonts w:ascii="Symbol" w:hAnsi="Symbol" w:hint="default"/>
      </w:rPr>
    </w:lvl>
    <w:lvl w:ilvl="4" w:tplc="43E07E3E" w:tentative="1">
      <w:start w:val="1"/>
      <w:numFmt w:val="bullet"/>
      <w:lvlText w:val="o"/>
      <w:lvlJc w:val="left"/>
      <w:pPr>
        <w:tabs>
          <w:tab w:val="num" w:pos="3240"/>
        </w:tabs>
        <w:ind w:left="3240" w:hanging="360"/>
      </w:pPr>
      <w:rPr>
        <w:rFonts w:ascii="Courier New" w:hAnsi="Courier New" w:hint="default"/>
      </w:rPr>
    </w:lvl>
    <w:lvl w:ilvl="5" w:tplc="8CAC3B48" w:tentative="1">
      <w:start w:val="1"/>
      <w:numFmt w:val="bullet"/>
      <w:lvlText w:val=""/>
      <w:lvlJc w:val="left"/>
      <w:pPr>
        <w:tabs>
          <w:tab w:val="num" w:pos="3960"/>
        </w:tabs>
        <w:ind w:left="3960" w:hanging="360"/>
      </w:pPr>
      <w:rPr>
        <w:rFonts w:ascii="Wingdings" w:hAnsi="Wingdings" w:hint="default"/>
      </w:rPr>
    </w:lvl>
    <w:lvl w:ilvl="6" w:tplc="81F29F66" w:tentative="1">
      <w:start w:val="1"/>
      <w:numFmt w:val="bullet"/>
      <w:lvlText w:val=""/>
      <w:lvlJc w:val="left"/>
      <w:pPr>
        <w:tabs>
          <w:tab w:val="num" w:pos="4680"/>
        </w:tabs>
        <w:ind w:left="4680" w:hanging="360"/>
      </w:pPr>
      <w:rPr>
        <w:rFonts w:ascii="Symbol" w:hAnsi="Symbol" w:hint="default"/>
      </w:rPr>
    </w:lvl>
    <w:lvl w:ilvl="7" w:tplc="A440B2A2" w:tentative="1">
      <w:start w:val="1"/>
      <w:numFmt w:val="bullet"/>
      <w:lvlText w:val="o"/>
      <w:lvlJc w:val="left"/>
      <w:pPr>
        <w:tabs>
          <w:tab w:val="num" w:pos="5400"/>
        </w:tabs>
        <w:ind w:left="5400" w:hanging="360"/>
      </w:pPr>
      <w:rPr>
        <w:rFonts w:ascii="Courier New" w:hAnsi="Courier New" w:hint="default"/>
      </w:rPr>
    </w:lvl>
    <w:lvl w:ilvl="8" w:tplc="6542013C"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E3E0201"/>
    <w:multiLevelType w:val="hybridMultilevel"/>
    <w:tmpl w:val="436A867E"/>
    <w:lvl w:ilvl="0" w:tplc="9E3A89C8">
      <w:numFmt w:val="bullet"/>
      <w:lvlText w:val=""/>
      <w:lvlJc w:val="left"/>
      <w:pPr>
        <w:ind w:left="942" w:hanging="264"/>
      </w:pPr>
      <w:rPr>
        <w:rFonts w:ascii="Symbol" w:eastAsia="Symbol" w:hAnsi="Symbol" w:cs="Symbo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54" w15:restartNumberingAfterBreak="0">
    <w:nsid w:val="6E893D10"/>
    <w:multiLevelType w:val="hybridMultilevel"/>
    <w:tmpl w:val="B8B23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E8C309D"/>
    <w:multiLevelType w:val="hybridMultilevel"/>
    <w:tmpl w:val="8C4A97C6"/>
    <w:lvl w:ilvl="0" w:tplc="FFFFFFFF">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70506BBD"/>
    <w:multiLevelType w:val="hybridMultilevel"/>
    <w:tmpl w:val="A02C2FB0"/>
    <w:lvl w:ilvl="0" w:tplc="04240001">
      <w:start w:val="1"/>
      <w:numFmt w:val="bullet"/>
      <w:lvlText w:val=""/>
      <w:lvlJc w:val="left"/>
      <w:pPr>
        <w:ind w:left="678" w:hanging="360"/>
      </w:pPr>
      <w:rPr>
        <w:rFonts w:ascii="Symbol" w:hAnsi="Symbol" w:hint="default"/>
        <w:w w:val="100"/>
        <w:sz w:val="22"/>
        <w:szCs w:val="22"/>
        <w:lang w:val="sl-SI" w:eastAsia="en-US" w:bidi="ar-SA"/>
      </w:rPr>
    </w:lvl>
    <w:lvl w:ilvl="1" w:tplc="C3A635BE">
      <w:numFmt w:val="bullet"/>
      <w:lvlText w:val="o"/>
      <w:lvlJc w:val="left"/>
      <w:pPr>
        <w:ind w:left="1038" w:hanging="360"/>
      </w:pPr>
      <w:rPr>
        <w:rFonts w:ascii="Courier New" w:eastAsia="Courier New" w:hAnsi="Courier New" w:cs="Courier New" w:hint="default"/>
        <w:w w:val="100"/>
        <w:sz w:val="22"/>
        <w:szCs w:val="22"/>
        <w:lang w:val="sl-SI" w:eastAsia="en-US" w:bidi="ar-SA"/>
      </w:rPr>
    </w:lvl>
    <w:lvl w:ilvl="2" w:tplc="031E147E">
      <w:numFmt w:val="bullet"/>
      <w:lvlText w:val="•"/>
      <w:lvlJc w:val="left"/>
      <w:pPr>
        <w:ind w:left="2031" w:hanging="360"/>
      </w:pPr>
      <w:rPr>
        <w:rFonts w:hint="default"/>
        <w:lang w:val="sl-SI" w:eastAsia="en-US" w:bidi="ar-SA"/>
      </w:rPr>
    </w:lvl>
    <w:lvl w:ilvl="3" w:tplc="7F5A137E">
      <w:numFmt w:val="bullet"/>
      <w:lvlText w:val="•"/>
      <w:lvlJc w:val="left"/>
      <w:pPr>
        <w:ind w:left="3023" w:hanging="360"/>
      </w:pPr>
      <w:rPr>
        <w:rFonts w:hint="default"/>
        <w:lang w:val="sl-SI" w:eastAsia="en-US" w:bidi="ar-SA"/>
      </w:rPr>
    </w:lvl>
    <w:lvl w:ilvl="4" w:tplc="30C0AE7A">
      <w:numFmt w:val="bullet"/>
      <w:lvlText w:val="•"/>
      <w:lvlJc w:val="left"/>
      <w:pPr>
        <w:ind w:left="4015" w:hanging="360"/>
      </w:pPr>
      <w:rPr>
        <w:rFonts w:hint="default"/>
        <w:lang w:val="sl-SI" w:eastAsia="en-US" w:bidi="ar-SA"/>
      </w:rPr>
    </w:lvl>
    <w:lvl w:ilvl="5" w:tplc="ECCCFB9E">
      <w:numFmt w:val="bullet"/>
      <w:lvlText w:val="•"/>
      <w:lvlJc w:val="left"/>
      <w:pPr>
        <w:ind w:left="5007" w:hanging="360"/>
      </w:pPr>
      <w:rPr>
        <w:rFonts w:hint="default"/>
        <w:lang w:val="sl-SI" w:eastAsia="en-US" w:bidi="ar-SA"/>
      </w:rPr>
    </w:lvl>
    <w:lvl w:ilvl="6" w:tplc="73E452E0">
      <w:numFmt w:val="bullet"/>
      <w:lvlText w:val="•"/>
      <w:lvlJc w:val="left"/>
      <w:pPr>
        <w:ind w:left="5999" w:hanging="360"/>
      </w:pPr>
      <w:rPr>
        <w:rFonts w:hint="default"/>
        <w:lang w:val="sl-SI" w:eastAsia="en-US" w:bidi="ar-SA"/>
      </w:rPr>
    </w:lvl>
    <w:lvl w:ilvl="7" w:tplc="E8E2B09C">
      <w:numFmt w:val="bullet"/>
      <w:lvlText w:val="•"/>
      <w:lvlJc w:val="left"/>
      <w:pPr>
        <w:ind w:left="6990" w:hanging="360"/>
      </w:pPr>
      <w:rPr>
        <w:rFonts w:hint="default"/>
        <w:lang w:val="sl-SI" w:eastAsia="en-US" w:bidi="ar-SA"/>
      </w:rPr>
    </w:lvl>
    <w:lvl w:ilvl="8" w:tplc="DF42676E">
      <w:numFmt w:val="bullet"/>
      <w:lvlText w:val="•"/>
      <w:lvlJc w:val="left"/>
      <w:pPr>
        <w:ind w:left="7982" w:hanging="360"/>
      </w:pPr>
      <w:rPr>
        <w:rFonts w:hint="default"/>
        <w:lang w:val="sl-SI" w:eastAsia="en-US" w:bidi="ar-SA"/>
      </w:rPr>
    </w:lvl>
  </w:abstractNum>
  <w:abstractNum w:abstractNumId="57" w15:restartNumberingAfterBreak="0">
    <w:nsid w:val="71314039"/>
    <w:multiLevelType w:val="hybridMultilevel"/>
    <w:tmpl w:val="17429E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693498B"/>
    <w:multiLevelType w:val="hybridMultilevel"/>
    <w:tmpl w:val="2BF4B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74A1E76"/>
    <w:multiLevelType w:val="multilevel"/>
    <w:tmpl w:val="5DC01326"/>
    <w:lvl w:ilvl="0">
      <w:start w:val="7"/>
      <w:numFmt w:val="decimal"/>
      <w:lvlText w:val="%1."/>
      <w:lvlJc w:val="left"/>
      <w:pPr>
        <w:ind w:left="677" w:hanging="360"/>
      </w:pPr>
      <w:rPr>
        <w:rFonts w:hint="default"/>
      </w:rPr>
    </w:lvl>
    <w:lvl w:ilvl="1">
      <w:start w:val="3"/>
      <w:numFmt w:val="decimal"/>
      <w:isLgl/>
      <w:lvlText w:val="%1.%2."/>
      <w:lvlJc w:val="left"/>
      <w:pPr>
        <w:ind w:left="1038" w:hanging="720"/>
      </w:pPr>
      <w:rPr>
        <w:rFonts w:hint="default"/>
      </w:rPr>
    </w:lvl>
    <w:lvl w:ilvl="2">
      <w:start w:val="1"/>
      <w:numFmt w:val="decimal"/>
      <w:isLgl/>
      <w:lvlText w:val="%1.%2.%3."/>
      <w:lvlJc w:val="left"/>
      <w:pPr>
        <w:ind w:left="1039" w:hanging="720"/>
      </w:pPr>
      <w:rPr>
        <w:rFonts w:hint="default"/>
      </w:rPr>
    </w:lvl>
    <w:lvl w:ilvl="3">
      <w:start w:val="1"/>
      <w:numFmt w:val="decimal"/>
      <w:isLgl/>
      <w:lvlText w:val="%1.%2.%3.%4."/>
      <w:lvlJc w:val="left"/>
      <w:pPr>
        <w:ind w:left="1400" w:hanging="1080"/>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5" w:hanging="2160"/>
      </w:pPr>
      <w:rPr>
        <w:rFonts w:hint="default"/>
      </w:rPr>
    </w:lvl>
  </w:abstractNum>
  <w:abstractNum w:abstractNumId="60" w15:restartNumberingAfterBreak="0">
    <w:nsid w:val="7B6808CC"/>
    <w:multiLevelType w:val="hybridMultilevel"/>
    <w:tmpl w:val="5F4ECBDC"/>
    <w:lvl w:ilvl="0" w:tplc="48F8B4B8">
      <w:numFmt w:val="bullet"/>
      <w:lvlText w:val=""/>
      <w:lvlJc w:val="left"/>
      <w:pPr>
        <w:ind w:left="1026" w:hanging="329"/>
      </w:pPr>
      <w:rPr>
        <w:rFonts w:ascii="Symbol" w:eastAsia="Symbol" w:hAnsi="Symbol" w:cs="Symbol" w:hint="default"/>
        <w:w w:val="100"/>
        <w:sz w:val="22"/>
        <w:szCs w:val="22"/>
        <w:lang w:val="sl-SI" w:eastAsia="en-US" w:bidi="ar-SA"/>
      </w:rPr>
    </w:lvl>
    <w:lvl w:ilvl="1" w:tplc="A966435A">
      <w:numFmt w:val="bullet"/>
      <w:lvlText w:val="•"/>
      <w:lvlJc w:val="left"/>
      <w:pPr>
        <w:ind w:left="1914" w:hanging="329"/>
      </w:pPr>
      <w:rPr>
        <w:rFonts w:hint="default"/>
        <w:lang w:val="sl-SI" w:eastAsia="en-US" w:bidi="ar-SA"/>
      </w:rPr>
    </w:lvl>
    <w:lvl w:ilvl="2" w:tplc="25E05394">
      <w:numFmt w:val="bullet"/>
      <w:lvlText w:val="•"/>
      <w:lvlJc w:val="left"/>
      <w:pPr>
        <w:ind w:left="2809" w:hanging="329"/>
      </w:pPr>
      <w:rPr>
        <w:rFonts w:hint="default"/>
        <w:lang w:val="sl-SI" w:eastAsia="en-US" w:bidi="ar-SA"/>
      </w:rPr>
    </w:lvl>
    <w:lvl w:ilvl="3" w:tplc="B336CFA6">
      <w:numFmt w:val="bullet"/>
      <w:lvlText w:val="•"/>
      <w:lvlJc w:val="left"/>
      <w:pPr>
        <w:ind w:left="3703" w:hanging="329"/>
      </w:pPr>
      <w:rPr>
        <w:rFonts w:hint="default"/>
        <w:lang w:val="sl-SI" w:eastAsia="en-US" w:bidi="ar-SA"/>
      </w:rPr>
    </w:lvl>
    <w:lvl w:ilvl="4" w:tplc="ADB8EA6E">
      <w:numFmt w:val="bullet"/>
      <w:lvlText w:val="•"/>
      <w:lvlJc w:val="left"/>
      <w:pPr>
        <w:ind w:left="4598" w:hanging="329"/>
      </w:pPr>
      <w:rPr>
        <w:rFonts w:hint="default"/>
        <w:lang w:val="sl-SI" w:eastAsia="en-US" w:bidi="ar-SA"/>
      </w:rPr>
    </w:lvl>
    <w:lvl w:ilvl="5" w:tplc="237C913E">
      <w:numFmt w:val="bullet"/>
      <w:lvlText w:val="•"/>
      <w:lvlJc w:val="left"/>
      <w:pPr>
        <w:ind w:left="5493" w:hanging="329"/>
      </w:pPr>
      <w:rPr>
        <w:rFonts w:hint="default"/>
        <w:lang w:val="sl-SI" w:eastAsia="en-US" w:bidi="ar-SA"/>
      </w:rPr>
    </w:lvl>
    <w:lvl w:ilvl="6" w:tplc="8430852A">
      <w:numFmt w:val="bullet"/>
      <w:lvlText w:val="•"/>
      <w:lvlJc w:val="left"/>
      <w:pPr>
        <w:ind w:left="6387" w:hanging="329"/>
      </w:pPr>
      <w:rPr>
        <w:rFonts w:hint="default"/>
        <w:lang w:val="sl-SI" w:eastAsia="en-US" w:bidi="ar-SA"/>
      </w:rPr>
    </w:lvl>
    <w:lvl w:ilvl="7" w:tplc="0DB06FA8">
      <w:numFmt w:val="bullet"/>
      <w:lvlText w:val="•"/>
      <w:lvlJc w:val="left"/>
      <w:pPr>
        <w:ind w:left="7282" w:hanging="329"/>
      </w:pPr>
      <w:rPr>
        <w:rFonts w:hint="default"/>
        <w:lang w:val="sl-SI" w:eastAsia="en-US" w:bidi="ar-SA"/>
      </w:rPr>
    </w:lvl>
    <w:lvl w:ilvl="8" w:tplc="DFFC7A86">
      <w:numFmt w:val="bullet"/>
      <w:lvlText w:val="•"/>
      <w:lvlJc w:val="left"/>
      <w:pPr>
        <w:ind w:left="8177" w:hanging="329"/>
      </w:pPr>
      <w:rPr>
        <w:rFonts w:hint="default"/>
        <w:lang w:val="sl-SI" w:eastAsia="en-US" w:bidi="ar-SA"/>
      </w:rPr>
    </w:lvl>
  </w:abstractNum>
  <w:num w:numId="1">
    <w:abstractNumId w:val="19"/>
  </w:num>
  <w:num w:numId="2">
    <w:abstractNumId w:val="45"/>
  </w:num>
  <w:num w:numId="3">
    <w:abstractNumId w:val="26"/>
  </w:num>
  <w:num w:numId="4">
    <w:abstractNumId w:val="5"/>
  </w:num>
  <w:num w:numId="5">
    <w:abstractNumId w:val="17"/>
  </w:num>
  <w:num w:numId="6">
    <w:abstractNumId w:val="25"/>
  </w:num>
  <w:num w:numId="7">
    <w:abstractNumId w:val="60"/>
  </w:num>
  <w:num w:numId="8">
    <w:abstractNumId w:val="56"/>
  </w:num>
  <w:num w:numId="9">
    <w:abstractNumId w:val="37"/>
  </w:num>
  <w:num w:numId="10">
    <w:abstractNumId w:val="38"/>
  </w:num>
  <w:num w:numId="11">
    <w:abstractNumId w:val="28"/>
  </w:num>
  <w:num w:numId="12">
    <w:abstractNumId w:val="4"/>
  </w:num>
  <w:num w:numId="13">
    <w:abstractNumId w:val="18"/>
  </w:num>
  <w:num w:numId="14">
    <w:abstractNumId w:val="32"/>
  </w:num>
  <w:num w:numId="15">
    <w:abstractNumId w:val="42"/>
  </w:num>
  <w:num w:numId="16">
    <w:abstractNumId w:val="47"/>
  </w:num>
  <w:num w:numId="17">
    <w:abstractNumId w:val="51"/>
  </w:num>
  <w:num w:numId="18">
    <w:abstractNumId w:val="7"/>
  </w:num>
  <w:num w:numId="19">
    <w:abstractNumId w:val="9"/>
  </w:num>
  <w:num w:numId="20">
    <w:abstractNumId w:val="41"/>
  </w:num>
  <w:num w:numId="21">
    <w:abstractNumId w:val="8"/>
  </w:num>
  <w:num w:numId="22">
    <w:abstractNumId w:val="23"/>
  </w:num>
  <w:num w:numId="23">
    <w:abstractNumId w:val="14"/>
  </w:num>
  <w:num w:numId="24">
    <w:abstractNumId w:val="49"/>
  </w:num>
  <w:num w:numId="25">
    <w:abstractNumId w:val="39"/>
  </w:num>
  <w:num w:numId="26">
    <w:abstractNumId w:val="6"/>
  </w:num>
  <w:num w:numId="27">
    <w:abstractNumId w:val="0"/>
  </w:num>
  <w:num w:numId="28">
    <w:abstractNumId w:val="21"/>
  </w:num>
  <w:num w:numId="29">
    <w:abstractNumId w:val="44"/>
  </w:num>
  <w:num w:numId="30">
    <w:abstractNumId w:val="43"/>
  </w:num>
  <w:num w:numId="31">
    <w:abstractNumId w:val="15"/>
  </w:num>
  <w:num w:numId="32">
    <w:abstractNumId w:val="55"/>
  </w:num>
  <w:num w:numId="33">
    <w:abstractNumId w:val="29"/>
  </w:num>
  <w:num w:numId="34">
    <w:abstractNumId w:val="3"/>
  </w:num>
  <w:num w:numId="35">
    <w:abstractNumId w:val="52"/>
  </w:num>
  <w:num w:numId="36">
    <w:abstractNumId w:val="46"/>
  </w:num>
  <w:num w:numId="37">
    <w:abstractNumId w:val="57"/>
  </w:num>
  <w:num w:numId="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13"/>
  </w:num>
  <w:num w:numId="40">
    <w:abstractNumId w:val="53"/>
  </w:num>
  <w:num w:numId="41">
    <w:abstractNumId w:val="40"/>
  </w:num>
  <w:num w:numId="42">
    <w:abstractNumId w:val="35"/>
  </w:num>
  <w:num w:numId="43">
    <w:abstractNumId w:val="31"/>
  </w:num>
  <w:num w:numId="44">
    <w:abstractNumId w:val="48"/>
  </w:num>
  <w:num w:numId="45">
    <w:abstractNumId w:val="2"/>
  </w:num>
  <w:num w:numId="46">
    <w:abstractNumId w:val="20"/>
  </w:num>
  <w:num w:numId="47">
    <w:abstractNumId w:val="12"/>
  </w:num>
  <w:num w:numId="48">
    <w:abstractNumId w:val="34"/>
  </w:num>
  <w:num w:numId="49">
    <w:abstractNumId w:val="36"/>
  </w:num>
  <w:num w:numId="50">
    <w:abstractNumId w:val="22"/>
  </w:num>
  <w:num w:numId="51">
    <w:abstractNumId w:val="27"/>
  </w:num>
  <w:num w:numId="52">
    <w:abstractNumId w:val="50"/>
  </w:num>
  <w:num w:numId="53">
    <w:abstractNumId w:val="59"/>
  </w:num>
  <w:num w:numId="54">
    <w:abstractNumId w:val="10"/>
  </w:num>
  <w:num w:numId="55">
    <w:abstractNumId w:val="58"/>
  </w:num>
  <w:num w:numId="56">
    <w:abstractNumId w:val="11"/>
  </w:num>
  <w:num w:numId="57">
    <w:abstractNumId w:val="16"/>
  </w:num>
  <w:num w:numId="58">
    <w:abstractNumId w:val="54"/>
  </w:num>
  <w:num w:numId="59">
    <w:abstractNumId w:val="24"/>
  </w:num>
  <w:num w:numId="60">
    <w:abstractNumId w:val="33"/>
  </w:num>
  <w:num w:numId="61">
    <w:abstractNumId w:val="28"/>
    <w:lvlOverride w:ilvl="0">
      <w:startOverride w:val="1"/>
    </w:lvlOverride>
  </w:num>
  <w:num w:numId="62">
    <w:abstractNumId w:val="59"/>
  </w:num>
  <w:num w:numId="63">
    <w:abstractNumId w:val="5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1"/>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95"/>
    <w:rsid w:val="00017741"/>
    <w:rsid w:val="00023A88"/>
    <w:rsid w:val="000513B1"/>
    <w:rsid w:val="00062FEE"/>
    <w:rsid w:val="00065D63"/>
    <w:rsid w:val="000A7238"/>
    <w:rsid w:val="000E0817"/>
    <w:rsid w:val="00110CBD"/>
    <w:rsid w:val="00130498"/>
    <w:rsid w:val="001357B2"/>
    <w:rsid w:val="00136E7F"/>
    <w:rsid w:val="0017478F"/>
    <w:rsid w:val="001A6C77"/>
    <w:rsid w:val="001F34D1"/>
    <w:rsid w:val="00202A77"/>
    <w:rsid w:val="00271CE5"/>
    <w:rsid w:val="00282020"/>
    <w:rsid w:val="002A2B69"/>
    <w:rsid w:val="002B144B"/>
    <w:rsid w:val="002C60E6"/>
    <w:rsid w:val="002E0D3F"/>
    <w:rsid w:val="00304820"/>
    <w:rsid w:val="00327881"/>
    <w:rsid w:val="003636BF"/>
    <w:rsid w:val="0036700F"/>
    <w:rsid w:val="00371442"/>
    <w:rsid w:val="00381702"/>
    <w:rsid w:val="00383D2C"/>
    <w:rsid w:val="003845B4"/>
    <w:rsid w:val="00387B1A"/>
    <w:rsid w:val="003926FB"/>
    <w:rsid w:val="003C5EE5"/>
    <w:rsid w:val="003E1C74"/>
    <w:rsid w:val="003F2899"/>
    <w:rsid w:val="00426C4B"/>
    <w:rsid w:val="004657EE"/>
    <w:rsid w:val="00503B05"/>
    <w:rsid w:val="00526246"/>
    <w:rsid w:val="00551935"/>
    <w:rsid w:val="00567106"/>
    <w:rsid w:val="00590E1D"/>
    <w:rsid w:val="005A195F"/>
    <w:rsid w:val="005E1D3C"/>
    <w:rsid w:val="00615895"/>
    <w:rsid w:val="00625AE6"/>
    <w:rsid w:val="00632253"/>
    <w:rsid w:val="00642714"/>
    <w:rsid w:val="00643B82"/>
    <w:rsid w:val="006455CE"/>
    <w:rsid w:val="00652BFB"/>
    <w:rsid w:val="00655841"/>
    <w:rsid w:val="00682B23"/>
    <w:rsid w:val="0068396B"/>
    <w:rsid w:val="00686ABA"/>
    <w:rsid w:val="00697771"/>
    <w:rsid w:val="00697D43"/>
    <w:rsid w:val="006B3AEA"/>
    <w:rsid w:val="006B6639"/>
    <w:rsid w:val="006B67CB"/>
    <w:rsid w:val="006E664C"/>
    <w:rsid w:val="007233FC"/>
    <w:rsid w:val="00731097"/>
    <w:rsid w:val="00733017"/>
    <w:rsid w:val="00783310"/>
    <w:rsid w:val="007A4A6D"/>
    <w:rsid w:val="007D1BCF"/>
    <w:rsid w:val="007D75CF"/>
    <w:rsid w:val="007E0440"/>
    <w:rsid w:val="007E3F5D"/>
    <w:rsid w:val="007E6DC5"/>
    <w:rsid w:val="00816E4D"/>
    <w:rsid w:val="008739C5"/>
    <w:rsid w:val="0088043C"/>
    <w:rsid w:val="00884889"/>
    <w:rsid w:val="008906C9"/>
    <w:rsid w:val="0089230E"/>
    <w:rsid w:val="0089736C"/>
    <w:rsid w:val="008C5738"/>
    <w:rsid w:val="008D04F0"/>
    <w:rsid w:val="008E2A4A"/>
    <w:rsid w:val="008E4065"/>
    <w:rsid w:val="008F3500"/>
    <w:rsid w:val="00906514"/>
    <w:rsid w:val="00912ED3"/>
    <w:rsid w:val="00913DE1"/>
    <w:rsid w:val="00924E3C"/>
    <w:rsid w:val="009425C3"/>
    <w:rsid w:val="009612BB"/>
    <w:rsid w:val="009A3F39"/>
    <w:rsid w:val="009C740A"/>
    <w:rsid w:val="009E0F0D"/>
    <w:rsid w:val="009F1D09"/>
    <w:rsid w:val="009F2B9B"/>
    <w:rsid w:val="00A125C5"/>
    <w:rsid w:val="00A2136E"/>
    <w:rsid w:val="00A2451C"/>
    <w:rsid w:val="00A65EE7"/>
    <w:rsid w:val="00A70133"/>
    <w:rsid w:val="00A770A6"/>
    <w:rsid w:val="00A813B1"/>
    <w:rsid w:val="00AB36C4"/>
    <w:rsid w:val="00AB75C0"/>
    <w:rsid w:val="00AC32B2"/>
    <w:rsid w:val="00AD567A"/>
    <w:rsid w:val="00B17141"/>
    <w:rsid w:val="00B22F3F"/>
    <w:rsid w:val="00B31575"/>
    <w:rsid w:val="00B83EBF"/>
    <w:rsid w:val="00B8547D"/>
    <w:rsid w:val="00BC3D6A"/>
    <w:rsid w:val="00BD1354"/>
    <w:rsid w:val="00BE71FE"/>
    <w:rsid w:val="00BF4086"/>
    <w:rsid w:val="00C250D5"/>
    <w:rsid w:val="00C26006"/>
    <w:rsid w:val="00C35666"/>
    <w:rsid w:val="00C92898"/>
    <w:rsid w:val="00CA391B"/>
    <w:rsid w:val="00CA4340"/>
    <w:rsid w:val="00CC2E60"/>
    <w:rsid w:val="00CC39D5"/>
    <w:rsid w:val="00CD55D0"/>
    <w:rsid w:val="00CD7CEE"/>
    <w:rsid w:val="00CE5238"/>
    <w:rsid w:val="00CE7514"/>
    <w:rsid w:val="00D12E61"/>
    <w:rsid w:val="00D248DE"/>
    <w:rsid w:val="00D2658F"/>
    <w:rsid w:val="00D41D86"/>
    <w:rsid w:val="00D8542D"/>
    <w:rsid w:val="00DC6A71"/>
    <w:rsid w:val="00DD0829"/>
    <w:rsid w:val="00DF181A"/>
    <w:rsid w:val="00E0357D"/>
    <w:rsid w:val="00E377A0"/>
    <w:rsid w:val="00E60A5E"/>
    <w:rsid w:val="00ED1C3E"/>
    <w:rsid w:val="00EF7C9B"/>
    <w:rsid w:val="00F00DC0"/>
    <w:rsid w:val="00F240BB"/>
    <w:rsid w:val="00F57FED"/>
    <w:rsid w:val="00F65245"/>
    <w:rsid w:val="00FD7E8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2F9BB96-9112-499D-9901-467B26F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Body Text" w:uiPriority="1" w:qFormat="1"/>
    <w:lsdException w:name="Body Text Inden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590E1D"/>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1"/>
    <w:unhideWhenUsed/>
    <w:qFormat/>
    <w:rsid w:val="00130498"/>
    <w:pPr>
      <w:keepNext/>
      <w:spacing w:before="240" w:after="60"/>
      <w:outlineLvl w:val="1"/>
    </w:pPr>
    <w:rPr>
      <w:b/>
      <w:bCs/>
      <w:iCs/>
      <w:sz w:val="28"/>
      <w:szCs w:val="28"/>
    </w:rPr>
  </w:style>
  <w:style w:type="paragraph" w:styleId="Naslov3">
    <w:name w:val="heading 3"/>
    <w:basedOn w:val="Navaden"/>
    <w:link w:val="Naslov3Znak"/>
    <w:uiPriority w:val="1"/>
    <w:qFormat/>
    <w:rsid w:val="00AB75C0"/>
    <w:pPr>
      <w:widowControl w:val="0"/>
      <w:autoSpaceDE w:val="0"/>
      <w:autoSpaceDN w:val="0"/>
      <w:spacing w:line="240" w:lineRule="auto"/>
      <w:ind w:left="698" w:hanging="381"/>
      <w:outlineLvl w:val="2"/>
    </w:pPr>
    <w:rPr>
      <w:rFonts w:eastAsia="Microsoft Sans Serif" w:cs="Microsoft Sans Serif"/>
      <w:b/>
      <w:sz w:val="22"/>
      <w:u w:color="000000"/>
    </w:rPr>
  </w:style>
  <w:style w:type="paragraph" w:styleId="Naslov4">
    <w:name w:val="heading 4"/>
    <w:basedOn w:val="Navaden"/>
    <w:link w:val="Naslov4Znak"/>
    <w:uiPriority w:val="1"/>
    <w:qFormat/>
    <w:rsid w:val="00AB75C0"/>
    <w:pPr>
      <w:widowControl w:val="0"/>
      <w:autoSpaceDE w:val="0"/>
      <w:autoSpaceDN w:val="0"/>
      <w:spacing w:line="240" w:lineRule="auto"/>
      <w:ind w:left="318"/>
      <w:outlineLvl w:val="3"/>
    </w:pPr>
    <w:rPr>
      <w:rFonts w:eastAsia="Arial" w:cs="Arial"/>
      <w:b/>
      <w:bCs/>
      <w:sz w:val="22"/>
      <w:szCs w:val="22"/>
    </w:rPr>
  </w:style>
  <w:style w:type="paragraph" w:styleId="Naslov5">
    <w:name w:val="heading 5"/>
    <w:basedOn w:val="Navaden"/>
    <w:link w:val="Naslov5Znak"/>
    <w:uiPriority w:val="1"/>
    <w:qFormat/>
    <w:rsid w:val="00AB75C0"/>
    <w:pPr>
      <w:widowControl w:val="0"/>
      <w:autoSpaceDE w:val="0"/>
      <w:autoSpaceDN w:val="0"/>
      <w:spacing w:line="240" w:lineRule="auto"/>
      <w:ind w:left="678" w:hanging="361"/>
      <w:outlineLvl w:val="4"/>
    </w:pPr>
    <w:rPr>
      <w:rFonts w:eastAsia="Arial" w:cs="Arial"/>
      <w:b/>
      <w:bCs/>
      <w:i/>
      <w:i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0513B1"/>
    <w:rPr>
      <w:rFonts w:ascii="Arial" w:hAnsi="Arial"/>
      <w:szCs w:val="24"/>
      <w:lang w:val="en-US" w:eastAsia="en-US"/>
    </w:rPr>
  </w:style>
  <w:style w:type="character" w:customStyle="1" w:styleId="Naslov2Znak">
    <w:name w:val="Naslov 2 Znak"/>
    <w:link w:val="Naslov2"/>
    <w:uiPriority w:val="1"/>
    <w:rsid w:val="00130498"/>
    <w:rPr>
      <w:rFonts w:ascii="Arial" w:hAnsi="Arial"/>
      <w:b/>
      <w:bCs/>
      <w:iCs/>
      <w:sz w:val="28"/>
      <w:szCs w:val="28"/>
      <w:lang w:eastAsia="en-US"/>
    </w:rPr>
  </w:style>
  <w:style w:type="character" w:customStyle="1" w:styleId="Naslov3Znak">
    <w:name w:val="Naslov 3 Znak"/>
    <w:link w:val="Naslov3"/>
    <w:uiPriority w:val="1"/>
    <w:rsid w:val="00AB75C0"/>
    <w:rPr>
      <w:rFonts w:ascii="Arial" w:eastAsia="Microsoft Sans Serif" w:hAnsi="Arial" w:cs="Microsoft Sans Serif"/>
      <w:b/>
      <w:sz w:val="22"/>
      <w:szCs w:val="24"/>
      <w:u w:color="000000"/>
      <w:lang w:eastAsia="en-US"/>
    </w:rPr>
  </w:style>
  <w:style w:type="character" w:customStyle="1" w:styleId="Naslov4Znak">
    <w:name w:val="Naslov 4 Znak"/>
    <w:link w:val="Naslov4"/>
    <w:uiPriority w:val="1"/>
    <w:rsid w:val="00AB75C0"/>
    <w:rPr>
      <w:rFonts w:ascii="Arial" w:eastAsia="Arial" w:hAnsi="Arial" w:cs="Arial"/>
      <w:b/>
      <w:bCs/>
      <w:sz w:val="22"/>
      <w:szCs w:val="22"/>
      <w:lang w:eastAsia="en-US"/>
    </w:rPr>
  </w:style>
  <w:style w:type="character" w:customStyle="1" w:styleId="Naslov5Znak">
    <w:name w:val="Naslov 5 Znak"/>
    <w:link w:val="Naslov5"/>
    <w:uiPriority w:val="1"/>
    <w:rsid w:val="00AB75C0"/>
    <w:rPr>
      <w:rFonts w:ascii="Arial" w:eastAsia="Arial" w:hAnsi="Arial" w:cs="Arial"/>
      <w:b/>
      <w:bCs/>
      <w:i/>
      <w:iCs/>
      <w:sz w:val="22"/>
      <w:szCs w:val="22"/>
      <w:lang w:eastAsia="en-US"/>
    </w:rPr>
  </w:style>
  <w:style w:type="character" w:customStyle="1" w:styleId="Naslov1Znak">
    <w:name w:val="Naslov 1 Znak"/>
    <w:aliases w:val="NASLOV Znak"/>
    <w:link w:val="Naslov1"/>
    <w:rsid w:val="00590E1D"/>
    <w:rPr>
      <w:rFonts w:ascii="Arial" w:hAnsi="Arial"/>
      <w:b/>
      <w:kern w:val="32"/>
      <w:sz w:val="28"/>
      <w:szCs w:val="32"/>
    </w:rPr>
  </w:style>
  <w:style w:type="table" w:customStyle="1" w:styleId="TableNormal">
    <w:name w:val="Table Normal"/>
    <w:uiPriority w:val="2"/>
    <w:semiHidden/>
    <w:unhideWhenUsed/>
    <w:qFormat/>
    <w:rsid w:val="00AB75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Kazalovsebine1">
    <w:name w:val="toc 1"/>
    <w:basedOn w:val="Navaden"/>
    <w:uiPriority w:val="39"/>
    <w:qFormat/>
    <w:rsid w:val="00AB75C0"/>
    <w:pPr>
      <w:widowControl w:val="0"/>
      <w:autoSpaceDE w:val="0"/>
      <w:autoSpaceDN w:val="0"/>
      <w:spacing w:before="229" w:line="240" w:lineRule="auto"/>
      <w:ind w:left="719" w:hanging="402"/>
    </w:pPr>
    <w:rPr>
      <w:rFonts w:eastAsia="Arial" w:cs="Arial"/>
      <w:b/>
      <w:bCs/>
      <w:sz w:val="24"/>
    </w:rPr>
  </w:style>
  <w:style w:type="paragraph" w:styleId="Kazalovsebine2">
    <w:name w:val="toc 2"/>
    <w:basedOn w:val="Navaden"/>
    <w:uiPriority w:val="39"/>
    <w:qFormat/>
    <w:rsid w:val="00AB75C0"/>
    <w:pPr>
      <w:widowControl w:val="0"/>
      <w:autoSpaceDE w:val="0"/>
      <w:autoSpaceDN w:val="0"/>
      <w:spacing w:before="209" w:line="240" w:lineRule="auto"/>
      <w:ind w:left="918" w:hanging="601"/>
    </w:pPr>
    <w:rPr>
      <w:rFonts w:eastAsia="Arial" w:cs="Arial"/>
      <w:b/>
      <w:bCs/>
      <w:szCs w:val="20"/>
    </w:rPr>
  </w:style>
  <w:style w:type="paragraph" w:styleId="Kazalovsebine3">
    <w:name w:val="toc 3"/>
    <w:basedOn w:val="Navaden"/>
    <w:uiPriority w:val="39"/>
    <w:qFormat/>
    <w:rsid w:val="00AB75C0"/>
    <w:pPr>
      <w:widowControl w:val="0"/>
      <w:autoSpaceDE w:val="0"/>
      <w:autoSpaceDN w:val="0"/>
      <w:spacing w:line="240" w:lineRule="auto"/>
      <w:ind w:left="1319" w:hanging="802"/>
    </w:pPr>
    <w:rPr>
      <w:rFonts w:eastAsia="Arial" w:cs="Arial"/>
      <w:i/>
      <w:iCs/>
      <w:szCs w:val="20"/>
    </w:rPr>
  </w:style>
  <w:style w:type="paragraph" w:styleId="Telobesedila">
    <w:name w:val="Body Text"/>
    <w:basedOn w:val="Navaden"/>
    <w:link w:val="TelobesedilaZnak"/>
    <w:uiPriority w:val="1"/>
    <w:qFormat/>
    <w:rsid w:val="00AB75C0"/>
    <w:pPr>
      <w:widowControl w:val="0"/>
      <w:autoSpaceDE w:val="0"/>
      <w:autoSpaceDN w:val="0"/>
      <w:spacing w:line="240" w:lineRule="auto"/>
    </w:pPr>
    <w:rPr>
      <w:rFonts w:ascii="Microsoft Sans Serif" w:eastAsia="Microsoft Sans Serif" w:hAnsi="Microsoft Sans Serif" w:cs="Microsoft Sans Serif"/>
      <w:sz w:val="22"/>
      <w:szCs w:val="22"/>
    </w:rPr>
  </w:style>
  <w:style w:type="character" w:customStyle="1" w:styleId="TelobesedilaZnak">
    <w:name w:val="Telo besedila Znak"/>
    <w:link w:val="Telobesedila"/>
    <w:uiPriority w:val="1"/>
    <w:rsid w:val="00AB75C0"/>
    <w:rPr>
      <w:rFonts w:ascii="Microsoft Sans Serif" w:eastAsia="Microsoft Sans Serif" w:hAnsi="Microsoft Sans Serif" w:cs="Microsoft Sans Serif"/>
      <w:sz w:val="22"/>
      <w:szCs w:val="22"/>
      <w:lang w:eastAsia="en-US"/>
    </w:rPr>
  </w:style>
  <w:style w:type="paragraph" w:styleId="Naslov">
    <w:name w:val="Title"/>
    <w:basedOn w:val="Navaden"/>
    <w:link w:val="NaslovZnak"/>
    <w:uiPriority w:val="1"/>
    <w:qFormat/>
    <w:rsid w:val="00AB75C0"/>
    <w:pPr>
      <w:widowControl w:val="0"/>
      <w:autoSpaceDE w:val="0"/>
      <w:autoSpaceDN w:val="0"/>
      <w:spacing w:before="1" w:line="240" w:lineRule="auto"/>
      <w:ind w:left="892" w:right="1145"/>
      <w:jc w:val="center"/>
    </w:pPr>
    <w:rPr>
      <w:rFonts w:eastAsia="Arial" w:cs="Arial"/>
      <w:b/>
      <w:bCs/>
      <w:sz w:val="38"/>
      <w:szCs w:val="38"/>
    </w:rPr>
  </w:style>
  <w:style w:type="character" w:customStyle="1" w:styleId="NaslovZnak">
    <w:name w:val="Naslov Znak"/>
    <w:link w:val="Naslov"/>
    <w:uiPriority w:val="1"/>
    <w:rsid w:val="00AB75C0"/>
    <w:rPr>
      <w:rFonts w:ascii="Arial" w:eastAsia="Arial" w:hAnsi="Arial" w:cs="Arial"/>
      <w:b/>
      <w:bCs/>
      <w:sz w:val="38"/>
      <w:szCs w:val="38"/>
      <w:lang w:eastAsia="en-US"/>
    </w:rPr>
  </w:style>
  <w:style w:type="paragraph" w:styleId="Odstavekseznama">
    <w:name w:val="List Paragraph"/>
    <w:aliases w:val="Dot pt,F5 List Paragraph,List Paragraph Char Char Char,Indicator Text,Numbered Para 1,Bullet 1,Bullet Points,List Paragraph2,MAIN CONTENT,Normal numbered,Colorful List - Accent 11,Issue Action POC,POCG Table Text,Bulle"/>
    <w:basedOn w:val="Navaden"/>
    <w:link w:val="OdstavekseznamaZnak"/>
    <w:uiPriority w:val="34"/>
    <w:qFormat/>
    <w:rsid w:val="00AB75C0"/>
    <w:pPr>
      <w:widowControl w:val="0"/>
      <w:autoSpaceDE w:val="0"/>
      <w:autoSpaceDN w:val="0"/>
      <w:spacing w:line="240" w:lineRule="auto"/>
      <w:ind w:left="1038" w:hanging="361"/>
    </w:pPr>
    <w:rPr>
      <w:rFonts w:ascii="Microsoft Sans Serif" w:eastAsia="Microsoft Sans Serif" w:hAnsi="Microsoft Sans Serif" w:cs="Microsoft Sans Serif"/>
      <w:sz w:val="22"/>
      <w:szCs w:val="22"/>
    </w:rPr>
  </w:style>
  <w:style w:type="paragraph" w:customStyle="1" w:styleId="TableParagraph">
    <w:name w:val="Table Paragraph"/>
    <w:basedOn w:val="Navaden"/>
    <w:uiPriority w:val="1"/>
    <w:qFormat/>
    <w:rsid w:val="00AB75C0"/>
    <w:pPr>
      <w:widowControl w:val="0"/>
      <w:autoSpaceDE w:val="0"/>
      <w:autoSpaceDN w:val="0"/>
      <w:spacing w:before="3" w:line="231" w:lineRule="exact"/>
      <w:ind w:left="107"/>
    </w:pPr>
    <w:rPr>
      <w:rFonts w:ascii="Microsoft Sans Serif" w:eastAsia="Microsoft Sans Serif" w:hAnsi="Microsoft Sans Serif" w:cs="Microsoft Sans Serif"/>
      <w:sz w:val="22"/>
      <w:szCs w:val="22"/>
    </w:rPr>
  </w:style>
  <w:style w:type="character" w:customStyle="1" w:styleId="NogaZnak">
    <w:name w:val="Noga Znak"/>
    <w:link w:val="Noga"/>
    <w:uiPriority w:val="99"/>
    <w:rsid w:val="00AB75C0"/>
    <w:rPr>
      <w:rFonts w:ascii="Arial" w:hAnsi="Arial"/>
      <w:szCs w:val="24"/>
      <w:lang w:val="en-US" w:eastAsia="en-US"/>
    </w:rPr>
  </w:style>
  <w:style w:type="paragraph" w:styleId="NaslovTOC">
    <w:name w:val="TOC Heading"/>
    <w:basedOn w:val="Naslov1"/>
    <w:next w:val="Navaden"/>
    <w:uiPriority w:val="39"/>
    <w:unhideWhenUsed/>
    <w:qFormat/>
    <w:rsid w:val="00AB75C0"/>
    <w:pPr>
      <w:keepLines/>
      <w:spacing w:after="0" w:line="259" w:lineRule="auto"/>
      <w:outlineLvl w:val="9"/>
    </w:pPr>
    <w:rPr>
      <w:rFonts w:ascii="Calibri Light" w:hAnsi="Calibri Light"/>
      <w:b w:val="0"/>
      <w:color w:val="2E74B5"/>
      <w:kern w:val="0"/>
      <w:sz w:val="32"/>
    </w:rPr>
  </w:style>
  <w:style w:type="paragraph" w:styleId="Kazalovsebine4">
    <w:name w:val="toc 4"/>
    <w:basedOn w:val="Navaden"/>
    <w:next w:val="Navaden"/>
    <w:autoRedefine/>
    <w:uiPriority w:val="39"/>
    <w:unhideWhenUsed/>
    <w:rsid w:val="00AB75C0"/>
    <w:pPr>
      <w:spacing w:after="100" w:line="259" w:lineRule="auto"/>
      <w:ind w:left="660"/>
    </w:pPr>
    <w:rPr>
      <w:rFonts w:ascii="Calibri" w:hAnsi="Calibri"/>
      <w:sz w:val="22"/>
      <w:szCs w:val="22"/>
      <w:lang w:eastAsia="sl-SI"/>
    </w:rPr>
  </w:style>
  <w:style w:type="paragraph" w:styleId="Kazalovsebine5">
    <w:name w:val="toc 5"/>
    <w:basedOn w:val="Navaden"/>
    <w:next w:val="Navaden"/>
    <w:autoRedefine/>
    <w:uiPriority w:val="39"/>
    <w:unhideWhenUsed/>
    <w:rsid w:val="00AB75C0"/>
    <w:pPr>
      <w:spacing w:after="100" w:line="259" w:lineRule="auto"/>
      <w:ind w:left="880"/>
    </w:pPr>
    <w:rPr>
      <w:rFonts w:ascii="Calibri" w:hAnsi="Calibri"/>
      <w:sz w:val="22"/>
      <w:szCs w:val="22"/>
      <w:lang w:eastAsia="sl-SI"/>
    </w:rPr>
  </w:style>
  <w:style w:type="paragraph" w:styleId="Kazalovsebine6">
    <w:name w:val="toc 6"/>
    <w:basedOn w:val="Navaden"/>
    <w:next w:val="Navaden"/>
    <w:autoRedefine/>
    <w:uiPriority w:val="39"/>
    <w:unhideWhenUsed/>
    <w:rsid w:val="00AB75C0"/>
    <w:pPr>
      <w:spacing w:after="100" w:line="259" w:lineRule="auto"/>
      <w:ind w:left="1100"/>
    </w:pPr>
    <w:rPr>
      <w:rFonts w:ascii="Calibri" w:hAnsi="Calibri"/>
      <w:sz w:val="22"/>
      <w:szCs w:val="22"/>
      <w:lang w:eastAsia="sl-SI"/>
    </w:rPr>
  </w:style>
  <w:style w:type="paragraph" w:styleId="Kazalovsebine7">
    <w:name w:val="toc 7"/>
    <w:basedOn w:val="Navaden"/>
    <w:next w:val="Navaden"/>
    <w:autoRedefine/>
    <w:uiPriority w:val="39"/>
    <w:unhideWhenUsed/>
    <w:rsid w:val="00AB75C0"/>
    <w:pPr>
      <w:spacing w:after="100" w:line="259" w:lineRule="auto"/>
      <w:ind w:left="1320"/>
    </w:pPr>
    <w:rPr>
      <w:rFonts w:ascii="Calibri" w:hAnsi="Calibri"/>
      <w:sz w:val="22"/>
      <w:szCs w:val="22"/>
      <w:lang w:eastAsia="sl-SI"/>
    </w:rPr>
  </w:style>
  <w:style w:type="paragraph" w:styleId="Kazalovsebine8">
    <w:name w:val="toc 8"/>
    <w:basedOn w:val="Navaden"/>
    <w:next w:val="Navaden"/>
    <w:autoRedefine/>
    <w:uiPriority w:val="39"/>
    <w:unhideWhenUsed/>
    <w:rsid w:val="00AB75C0"/>
    <w:pPr>
      <w:spacing w:after="100" w:line="259" w:lineRule="auto"/>
      <w:ind w:left="1540"/>
    </w:pPr>
    <w:rPr>
      <w:rFonts w:ascii="Calibri" w:hAnsi="Calibri"/>
      <w:sz w:val="22"/>
      <w:szCs w:val="22"/>
      <w:lang w:eastAsia="sl-SI"/>
    </w:rPr>
  </w:style>
  <w:style w:type="paragraph" w:styleId="Kazalovsebine9">
    <w:name w:val="toc 9"/>
    <w:basedOn w:val="Navaden"/>
    <w:next w:val="Navaden"/>
    <w:autoRedefine/>
    <w:uiPriority w:val="39"/>
    <w:unhideWhenUsed/>
    <w:rsid w:val="00AB75C0"/>
    <w:pPr>
      <w:spacing w:after="100" w:line="259" w:lineRule="auto"/>
      <w:ind w:left="1760"/>
    </w:pPr>
    <w:rPr>
      <w:rFonts w:ascii="Calibri" w:hAnsi="Calibri"/>
      <w:sz w:val="22"/>
      <w:szCs w:val="22"/>
      <w:lang w:eastAsia="sl-SI"/>
    </w:rPr>
  </w:style>
  <w:style w:type="paragraph" w:customStyle="1" w:styleId="SlogRazmikmedvrsticamiEnojno">
    <w:name w:val="Slog Razmik med vrsticami:  Enojno"/>
    <w:basedOn w:val="Navaden"/>
    <w:next w:val="Navaden"/>
    <w:rsid w:val="00AB75C0"/>
    <w:pPr>
      <w:spacing w:line="240" w:lineRule="auto"/>
    </w:pPr>
    <w:rPr>
      <w:sz w:val="22"/>
      <w:szCs w:val="20"/>
    </w:rPr>
  </w:style>
  <w:style w:type="paragraph" w:customStyle="1" w:styleId="Slog10ptRazmikmedvrsticamiEnojno">
    <w:name w:val="Slog 10 pt Razmik med vrsticami:  Enojno"/>
    <w:basedOn w:val="Navaden"/>
    <w:next w:val="Navaden"/>
    <w:rsid w:val="00AB75C0"/>
    <w:pPr>
      <w:spacing w:line="240" w:lineRule="auto"/>
    </w:pPr>
    <w:rPr>
      <w:szCs w:val="20"/>
    </w:rPr>
  </w:style>
  <w:style w:type="paragraph" w:styleId="Besedilooblaka">
    <w:name w:val="Balloon Text"/>
    <w:basedOn w:val="Navaden"/>
    <w:link w:val="BesedilooblakaZnak"/>
    <w:uiPriority w:val="99"/>
    <w:unhideWhenUsed/>
    <w:rsid w:val="00AB75C0"/>
    <w:pPr>
      <w:widowControl w:val="0"/>
      <w:autoSpaceDE w:val="0"/>
      <w:autoSpaceDN w:val="0"/>
      <w:spacing w:line="240" w:lineRule="auto"/>
    </w:pPr>
    <w:rPr>
      <w:rFonts w:ascii="Segoe UI" w:eastAsia="Microsoft Sans Serif" w:hAnsi="Segoe UI" w:cs="Segoe UI"/>
      <w:sz w:val="18"/>
      <w:szCs w:val="18"/>
    </w:rPr>
  </w:style>
  <w:style w:type="character" w:customStyle="1" w:styleId="BesedilooblakaZnak">
    <w:name w:val="Besedilo oblačka Znak"/>
    <w:link w:val="Besedilooblaka"/>
    <w:uiPriority w:val="99"/>
    <w:rsid w:val="00AB75C0"/>
    <w:rPr>
      <w:rFonts w:ascii="Segoe UI" w:eastAsia="Microsoft Sans Serif" w:hAnsi="Segoe UI" w:cs="Segoe UI"/>
      <w:sz w:val="18"/>
      <w:szCs w:val="18"/>
      <w:lang w:eastAsia="en-US"/>
    </w:rPr>
  </w:style>
  <w:style w:type="character" w:styleId="Pripombasklic">
    <w:name w:val="annotation reference"/>
    <w:uiPriority w:val="99"/>
    <w:unhideWhenUsed/>
    <w:rsid w:val="00AB75C0"/>
    <w:rPr>
      <w:sz w:val="16"/>
      <w:szCs w:val="16"/>
    </w:rPr>
  </w:style>
  <w:style w:type="paragraph" w:styleId="Pripombabesedilo">
    <w:name w:val="annotation text"/>
    <w:basedOn w:val="Navaden"/>
    <w:link w:val="PripombabesediloZnak"/>
    <w:uiPriority w:val="99"/>
    <w:unhideWhenUsed/>
    <w:rsid w:val="00AB75C0"/>
    <w:pPr>
      <w:widowControl w:val="0"/>
      <w:autoSpaceDE w:val="0"/>
      <w:autoSpaceDN w:val="0"/>
      <w:spacing w:line="240" w:lineRule="auto"/>
    </w:pPr>
    <w:rPr>
      <w:rFonts w:ascii="Microsoft Sans Serif" w:eastAsia="Microsoft Sans Serif" w:hAnsi="Microsoft Sans Serif" w:cs="Microsoft Sans Serif"/>
      <w:szCs w:val="20"/>
    </w:rPr>
  </w:style>
  <w:style w:type="character" w:customStyle="1" w:styleId="PripombabesediloZnak">
    <w:name w:val="Pripomba – besedilo Znak"/>
    <w:link w:val="Pripombabesedilo"/>
    <w:uiPriority w:val="99"/>
    <w:rsid w:val="00AB75C0"/>
    <w:rPr>
      <w:rFonts w:ascii="Microsoft Sans Serif" w:eastAsia="Microsoft Sans Serif" w:hAnsi="Microsoft Sans Serif" w:cs="Microsoft Sans Serif"/>
      <w:lang w:eastAsia="en-US"/>
    </w:rPr>
  </w:style>
  <w:style w:type="paragraph" w:styleId="Zadevapripombe">
    <w:name w:val="annotation subject"/>
    <w:basedOn w:val="Pripombabesedilo"/>
    <w:next w:val="Pripombabesedilo"/>
    <w:link w:val="ZadevapripombeZnak"/>
    <w:uiPriority w:val="99"/>
    <w:unhideWhenUsed/>
    <w:rsid w:val="00AB75C0"/>
    <w:rPr>
      <w:b/>
      <w:bCs/>
    </w:rPr>
  </w:style>
  <w:style w:type="character" w:customStyle="1" w:styleId="ZadevapripombeZnak">
    <w:name w:val="Zadeva pripombe Znak"/>
    <w:link w:val="Zadevapripombe"/>
    <w:uiPriority w:val="99"/>
    <w:rsid w:val="00AB75C0"/>
    <w:rPr>
      <w:rFonts w:ascii="Microsoft Sans Serif" w:eastAsia="Microsoft Sans Serif" w:hAnsi="Microsoft Sans Serif" w:cs="Microsoft Sans Serif"/>
      <w:b/>
      <w:bCs/>
      <w:lang w:eastAsia="en-US"/>
    </w:rPr>
  </w:style>
  <w:style w:type="paragraph" w:styleId="Telobesedila2">
    <w:name w:val="Body Text 2"/>
    <w:basedOn w:val="Navaden"/>
    <w:link w:val="Telobesedila2Znak"/>
    <w:uiPriority w:val="99"/>
    <w:unhideWhenUsed/>
    <w:rsid w:val="00AB75C0"/>
    <w:pPr>
      <w:widowControl w:val="0"/>
      <w:autoSpaceDE w:val="0"/>
      <w:autoSpaceDN w:val="0"/>
      <w:spacing w:after="120" w:line="480" w:lineRule="auto"/>
    </w:pPr>
    <w:rPr>
      <w:rFonts w:ascii="Microsoft Sans Serif" w:eastAsia="Microsoft Sans Serif" w:hAnsi="Microsoft Sans Serif" w:cs="Microsoft Sans Serif"/>
      <w:sz w:val="22"/>
      <w:szCs w:val="22"/>
    </w:rPr>
  </w:style>
  <w:style w:type="character" w:customStyle="1" w:styleId="Telobesedila2Znak">
    <w:name w:val="Telo besedila 2 Znak"/>
    <w:link w:val="Telobesedila2"/>
    <w:uiPriority w:val="99"/>
    <w:rsid w:val="00AB75C0"/>
    <w:rPr>
      <w:rFonts w:ascii="Microsoft Sans Serif" w:eastAsia="Microsoft Sans Serif" w:hAnsi="Microsoft Sans Serif" w:cs="Microsoft Sans Serif"/>
      <w:sz w:val="22"/>
      <w:szCs w:val="22"/>
      <w:lang w:eastAsia="en-US"/>
    </w:rPr>
  </w:style>
  <w:style w:type="paragraph" w:styleId="Telobesedila-zamik">
    <w:name w:val="Body Text Indent"/>
    <w:basedOn w:val="Navaden"/>
    <w:link w:val="Telobesedila-zamikZnak"/>
    <w:uiPriority w:val="99"/>
    <w:unhideWhenUsed/>
    <w:rsid w:val="00AB75C0"/>
    <w:pPr>
      <w:widowControl w:val="0"/>
      <w:autoSpaceDE w:val="0"/>
      <w:autoSpaceDN w:val="0"/>
      <w:spacing w:after="120" w:line="240" w:lineRule="auto"/>
      <w:ind w:left="283"/>
    </w:pPr>
    <w:rPr>
      <w:rFonts w:ascii="Microsoft Sans Serif" w:eastAsia="Microsoft Sans Serif" w:hAnsi="Microsoft Sans Serif" w:cs="Microsoft Sans Serif"/>
      <w:sz w:val="22"/>
      <w:szCs w:val="22"/>
    </w:rPr>
  </w:style>
  <w:style w:type="character" w:customStyle="1" w:styleId="Telobesedila-zamikZnak">
    <w:name w:val="Telo besedila - zamik Znak"/>
    <w:link w:val="Telobesedila-zamik"/>
    <w:uiPriority w:val="99"/>
    <w:rsid w:val="00AB75C0"/>
    <w:rPr>
      <w:rFonts w:ascii="Microsoft Sans Serif" w:eastAsia="Microsoft Sans Serif" w:hAnsi="Microsoft Sans Serif" w:cs="Microsoft Sans Serif"/>
      <w:sz w:val="22"/>
      <w:szCs w:val="22"/>
      <w:lang w:eastAsia="en-US"/>
    </w:rPr>
  </w:style>
  <w:style w:type="paragraph" w:customStyle="1" w:styleId="DP-skupniD">
    <w:name w:val="D/P - skupni D"/>
    <w:basedOn w:val="Navaden"/>
    <w:rsid w:val="00AB75C0"/>
    <w:pPr>
      <w:pBdr>
        <w:top w:val="single" w:sz="12" w:space="3" w:color="0000FF"/>
        <w:left w:val="single" w:sz="12" w:space="4" w:color="0000FF"/>
        <w:bottom w:val="single" w:sz="12" w:space="3" w:color="0000FF"/>
        <w:right w:val="single" w:sz="12" w:space="4" w:color="0000FF"/>
      </w:pBdr>
      <w:spacing w:before="120" w:after="120" w:line="240" w:lineRule="auto"/>
      <w:ind w:left="1191" w:hanging="907"/>
    </w:pPr>
    <w:rPr>
      <w:color w:val="0000FF"/>
      <w:sz w:val="22"/>
    </w:rPr>
  </w:style>
  <w:style w:type="paragraph" w:styleId="Telobesedila3">
    <w:name w:val="Body Text 3"/>
    <w:basedOn w:val="Navaden"/>
    <w:link w:val="Telobesedila3Znak"/>
    <w:uiPriority w:val="99"/>
    <w:unhideWhenUsed/>
    <w:rsid w:val="00AB75C0"/>
    <w:pPr>
      <w:widowControl w:val="0"/>
      <w:autoSpaceDE w:val="0"/>
      <w:autoSpaceDN w:val="0"/>
      <w:spacing w:after="120" w:line="240" w:lineRule="auto"/>
    </w:pPr>
    <w:rPr>
      <w:rFonts w:ascii="Microsoft Sans Serif" w:eastAsia="Microsoft Sans Serif" w:hAnsi="Microsoft Sans Serif" w:cs="Microsoft Sans Serif"/>
      <w:sz w:val="16"/>
      <w:szCs w:val="16"/>
    </w:rPr>
  </w:style>
  <w:style w:type="character" w:customStyle="1" w:styleId="Telobesedila3Znak">
    <w:name w:val="Telo besedila 3 Znak"/>
    <w:link w:val="Telobesedila3"/>
    <w:uiPriority w:val="99"/>
    <w:rsid w:val="00AB75C0"/>
    <w:rPr>
      <w:rFonts w:ascii="Microsoft Sans Serif" w:eastAsia="Microsoft Sans Serif" w:hAnsi="Microsoft Sans Serif" w:cs="Microsoft Sans Serif"/>
      <w:sz w:val="16"/>
      <w:szCs w:val="16"/>
      <w:lang w:eastAsia="en-US"/>
    </w:rPr>
  </w:style>
  <w:style w:type="paragraph" w:styleId="Oznaenseznam">
    <w:name w:val="List Bullet"/>
    <w:basedOn w:val="Navaden"/>
    <w:rsid w:val="00AB75C0"/>
    <w:pPr>
      <w:numPr>
        <w:numId w:val="27"/>
      </w:numPr>
      <w:spacing w:line="240" w:lineRule="auto"/>
    </w:pPr>
    <w:rPr>
      <w:sz w:val="22"/>
    </w:rPr>
  </w:style>
  <w:style w:type="paragraph" w:customStyle="1" w:styleId="A">
    <w:name w:val="A"/>
    <w:basedOn w:val="Naslov1"/>
    <w:autoRedefine/>
    <w:rsid w:val="00AB75C0"/>
    <w:pPr>
      <w:spacing w:before="0" w:after="0" w:line="240" w:lineRule="auto"/>
      <w:ind w:left="720" w:hanging="360"/>
      <w:jc w:val="both"/>
    </w:pPr>
    <w:rPr>
      <w:rFonts w:cs="Arial"/>
      <w:i/>
      <w:color w:val="FF0000"/>
      <w:kern w:val="0"/>
      <w:szCs w:val="24"/>
      <w:lang w:eastAsia="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Issue Action POC Znak"/>
    <w:link w:val="Odstavekseznama"/>
    <w:uiPriority w:val="34"/>
    <w:rsid w:val="00AB75C0"/>
    <w:rPr>
      <w:rFonts w:ascii="Microsoft Sans Serif" w:eastAsia="Microsoft Sans Serif" w:hAnsi="Microsoft Sans Serif" w:cs="Microsoft Sans Serif"/>
      <w:sz w:val="22"/>
      <w:szCs w:val="22"/>
      <w:lang w:eastAsia="en-US"/>
    </w:rPr>
  </w:style>
  <w:style w:type="paragraph" w:customStyle="1" w:styleId="docfontsubtitle">
    <w:name w:val="docfontsubtitle"/>
    <w:basedOn w:val="Navaden"/>
    <w:uiPriority w:val="99"/>
    <w:rsid w:val="00AB75C0"/>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AB75C0"/>
    <w:pPr>
      <w:widowControl w:val="0"/>
      <w:autoSpaceDE w:val="0"/>
      <w:autoSpaceDN w:val="0"/>
    </w:pPr>
    <w:rPr>
      <w:rFonts w:ascii="Microsoft Sans Serif" w:eastAsia="Microsoft Sans Serif" w:hAnsi="Microsoft Sans Serif" w:cs="Microsoft Sans Serif"/>
      <w:sz w:val="22"/>
      <w:szCs w:val="22"/>
      <w:lang w:eastAsia="en-US"/>
    </w:rPr>
  </w:style>
  <w:style w:type="character" w:customStyle="1" w:styleId="spanpdfcontrol">
    <w:name w:val="spanpdfcontrol"/>
    <w:rsid w:val="00AB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35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uradni-list.si/1/objava.jsp?sop=2018-01-088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5021" TargetMode="External"/><Relationship Id="rId5" Type="http://schemas.openxmlformats.org/officeDocument/2006/relationships/footnotes" Target="footnotes.xml"/><Relationship Id="rId15" Type="http://schemas.openxmlformats.org/officeDocument/2006/relationships/hyperlink" Target="http://www.arso.gov.si/" TargetMode="External"/><Relationship Id="rId10" Type="http://schemas.openxmlformats.org/officeDocument/2006/relationships/hyperlink" Target="http://www.uradni-list.si/1/objava.jsp?sop=2006-01-218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Izpostava_Novo_mest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Izpostava_Novo_mesto.dot</Template>
  <TotalTime>0</TotalTime>
  <Pages>39</Pages>
  <Words>13173</Words>
  <Characters>75090</Characters>
  <Application>Microsoft Office Word</Application>
  <DocSecurity>0</DocSecurity>
  <Lines>625</Lines>
  <Paragraphs>176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88087</CharactersWithSpaces>
  <SharedDoc>false</SharedDoc>
  <HLinks>
    <vt:vector size="336" baseType="variant">
      <vt:variant>
        <vt:i4>4128815</vt:i4>
      </vt:variant>
      <vt:variant>
        <vt:i4>332</vt:i4>
      </vt:variant>
      <vt:variant>
        <vt:i4>0</vt:i4>
      </vt:variant>
      <vt:variant>
        <vt:i4>5</vt:i4>
      </vt:variant>
      <vt:variant>
        <vt:lpwstr>http://www.arso.gov.si/</vt:lpwstr>
      </vt:variant>
      <vt:variant>
        <vt:lpwstr/>
      </vt:variant>
      <vt:variant>
        <vt:i4>8257576</vt:i4>
      </vt:variant>
      <vt:variant>
        <vt:i4>326</vt:i4>
      </vt:variant>
      <vt:variant>
        <vt:i4>0</vt:i4>
      </vt:variant>
      <vt:variant>
        <vt:i4>5</vt:i4>
      </vt:variant>
      <vt:variant>
        <vt:lpwstr>http://www.uradni-list.si/1/objava.jsp?sop=2018-01-0887</vt:lpwstr>
      </vt:variant>
      <vt:variant>
        <vt:lpwstr/>
      </vt:variant>
      <vt:variant>
        <vt:i4>7405608</vt:i4>
      </vt:variant>
      <vt:variant>
        <vt:i4>323</vt:i4>
      </vt:variant>
      <vt:variant>
        <vt:i4>0</vt:i4>
      </vt:variant>
      <vt:variant>
        <vt:i4>5</vt:i4>
      </vt:variant>
      <vt:variant>
        <vt:lpwstr>http://www.uradni-list.si/1/objava.jsp?sop=2010-01-5021</vt:lpwstr>
      </vt:variant>
      <vt:variant>
        <vt:lpwstr/>
      </vt:variant>
      <vt:variant>
        <vt:i4>8192047</vt:i4>
      </vt:variant>
      <vt:variant>
        <vt:i4>320</vt:i4>
      </vt:variant>
      <vt:variant>
        <vt:i4>0</vt:i4>
      </vt:variant>
      <vt:variant>
        <vt:i4>5</vt:i4>
      </vt:variant>
      <vt:variant>
        <vt:lpwstr>http://www.uradni-list.si/1/objava.jsp?sop=2006-01-2182</vt:lpwstr>
      </vt:variant>
      <vt:variant>
        <vt:lpwstr/>
      </vt:variant>
      <vt:variant>
        <vt:i4>1769531</vt:i4>
      </vt:variant>
      <vt:variant>
        <vt:i4>313</vt:i4>
      </vt:variant>
      <vt:variant>
        <vt:i4>0</vt:i4>
      </vt:variant>
      <vt:variant>
        <vt:i4>5</vt:i4>
      </vt:variant>
      <vt:variant>
        <vt:lpwstr/>
      </vt:variant>
      <vt:variant>
        <vt:lpwstr>_Toc154579957</vt:lpwstr>
      </vt:variant>
      <vt:variant>
        <vt:i4>1769531</vt:i4>
      </vt:variant>
      <vt:variant>
        <vt:i4>307</vt:i4>
      </vt:variant>
      <vt:variant>
        <vt:i4>0</vt:i4>
      </vt:variant>
      <vt:variant>
        <vt:i4>5</vt:i4>
      </vt:variant>
      <vt:variant>
        <vt:lpwstr/>
      </vt:variant>
      <vt:variant>
        <vt:lpwstr>_Toc154579956</vt:lpwstr>
      </vt:variant>
      <vt:variant>
        <vt:i4>1769531</vt:i4>
      </vt:variant>
      <vt:variant>
        <vt:i4>301</vt:i4>
      </vt:variant>
      <vt:variant>
        <vt:i4>0</vt:i4>
      </vt:variant>
      <vt:variant>
        <vt:i4>5</vt:i4>
      </vt:variant>
      <vt:variant>
        <vt:lpwstr/>
      </vt:variant>
      <vt:variant>
        <vt:lpwstr>_Toc154579955</vt:lpwstr>
      </vt:variant>
      <vt:variant>
        <vt:i4>1769531</vt:i4>
      </vt:variant>
      <vt:variant>
        <vt:i4>295</vt:i4>
      </vt:variant>
      <vt:variant>
        <vt:i4>0</vt:i4>
      </vt:variant>
      <vt:variant>
        <vt:i4>5</vt:i4>
      </vt:variant>
      <vt:variant>
        <vt:lpwstr/>
      </vt:variant>
      <vt:variant>
        <vt:lpwstr>_Toc154579954</vt:lpwstr>
      </vt:variant>
      <vt:variant>
        <vt:i4>1769531</vt:i4>
      </vt:variant>
      <vt:variant>
        <vt:i4>289</vt:i4>
      </vt:variant>
      <vt:variant>
        <vt:i4>0</vt:i4>
      </vt:variant>
      <vt:variant>
        <vt:i4>5</vt:i4>
      </vt:variant>
      <vt:variant>
        <vt:lpwstr/>
      </vt:variant>
      <vt:variant>
        <vt:lpwstr>_Toc154579953</vt:lpwstr>
      </vt:variant>
      <vt:variant>
        <vt:i4>1769531</vt:i4>
      </vt:variant>
      <vt:variant>
        <vt:i4>283</vt:i4>
      </vt:variant>
      <vt:variant>
        <vt:i4>0</vt:i4>
      </vt:variant>
      <vt:variant>
        <vt:i4>5</vt:i4>
      </vt:variant>
      <vt:variant>
        <vt:lpwstr/>
      </vt:variant>
      <vt:variant>
        <vt:lpwstr>_Toc154579952</vt:lpwstr>
      </vt:variant>
      <vt:variant>
        <vt:i4>1769531</vt:i4>
      </vt:variant>
      <vt:variant>
        <vt:i4>277</vt:i4>
      </vt:variant>
      <vt:variant>
        <vt:i4>0</vt:i4>
      </vt:variant>
      <vt:variant>
        <vt:i4>5</vt:i4>
      </vt:variant>
      <vt:variant>
        <vt:lpwstr/>
      </vt:variant>
      <vt:variant>
        <vt:lpwstr>_Toc154579951</vt:lpwstr>
      </vt:variant>
      <vt:variant>
        <vt:i4>1769531</vt:i4>
      </vt:variant>
      <vt:variant>
        <vt:i4>271</vt:i4>
      </vt:variant>
      <vt:variant>
        <vt:i4>0</vt:i4>
      </vt:variant>
      <vt:variant>
        <vt:i4>5</vt:i4>
      </vt:variant>
      <vt:variant>
        <vt:lpwstr/>
      </vt:variant>
      <vt:variant>
        <vt:lpwstr>_Toc154579950</vt:lpwstr>
      </vt:variant>
      <vt:variant>
        <vt:i4>1703995</vt:i4>
      </vt:variant>
      <vt:variant>
        <vt:i4>265</vt:i4>
      </vt:variant>
      <vt:variant>
        <vt:i4>0</vt:i4>
      </vt:variant>
      <vt:variant>
        <vt:i4>5</vt:i4>
      </vt:variant>
      <vt:variant>
        <vt:lpwstr/>
      </vt:variant>
      <vt:variant>
        <vt:lpwstr>_Toc154579949</vt:lpwstr>
      </vt:variant>
      <vt:variant>
        <vt:i4>1703995</vt:i4>
      </vt:variant>
      <vt:variant>
        <vt:i4>259</vt:i4>
      </vt:variant>
      <vt:variant>
        <vt:i4>0</vt:i4>
      </vt:variant>
      <vt:variant>
        <vt:i4>5</vt:i4>
      </vt:variant>
      <vt:variant>
        <vt:lpwstr/>
      </vt:variant>
      <vt:variant>
        <vt:lpwstr>_Toc154579948</vt:lpwstr>
      </vt:variant>
      <vt:variant>
        <vt:i4>1703995</vt:i4>
      </vt:variant>
      <vt:variant>
        <vt:i4>253</vt:i4>
      </vt:variant>
      <vt:variant>
        <vt:i4>0</vt:i4>
      </vt:variant>
      <vt:variant>
        <vt:i4>5</vt:i4>
      </vt:variant>
      <vt:variant>
        <vt:lpwstr/>
      </vt:variant>
      <vt:variant>
        <vt:lpwstr>_Toc154579947</vt:lpwstr>
      </vt:variant>
      <vt:variant>
        <vt:i4>1703995</vt:i4>
      </vt:variant>
      <vt:variant>
        <vt:i4>247</vt:i4>
      </vt:variant>
      <vt:variant>
        <vt:i4>0</vt:i4>
      </vt:variant>
      <vt:variant>
        <vt:i4>5</vt:i4>
      </vt:variant>
      <vt:variant>
        <vt:lpwstr/>
      </vt:variant>
      <vt:variant>
        <vt:lpwstr>_Toc154579946</vt:lpwstr>
      </vt:variant>
      <vt:variant>
        <vt:i4>1703995</vt:i4>
      </vt:variant>
      <vt:variant>
        <vt:i4>241</vt:i4>
      </vt:variant>
      <vt:variant>
        <vt:i4>0</vt:i4>
      </vt:variant>
      <vt:variant>
        <vt:i4>5</vt:i4>
      </vt:variant>
      <vt:variant>
        <vt:lpwstr/>
      </vt:variant>
      <vt:variant>
        <vt:lpwstr>_Toc154579945</vt:lpwstr>
      </vt:variant>
      <vt:variant>
        <vt:i4>1703995</vt:i4>
      </vt:variant>
      <vt:variant>
        <vt:i4>235</vt:i4>
      </vt:variant>
      <vt:variant>
        <vt:i4>0</vt:i4>
      </vt:variant>
      <vt:variant>
        <vt:i4>5</vt:i4>
      </vt:variant>
      <vt:variant>
        <vt:lpwstr/>
      </vt:variant>
      <vt:variant>
        <vt:lpwstr>_Toc154579944</vt:lpwstr>
      </vt:variant>
      <vt:variant>
        <vt:i4>1703995</vt:i4>
      </vt:variant>
      <vt:variant>
        <vt:i4>229</vt:i4>
      </vt:variant>
      <vt:variant>
        <vt:i4>0</vt:i4>
      </vt:variant>
      <vt:variant>
        <vt:i4>5</vt:i4>
      </vt:variant>
      <vt:variant>
        <vt:lpwstr/>
      </vt:variant>
      <vt:variant>
        <vt:lpwstr>_Toc154579943</vt:lpwstr>
      </vt:variant>
      <vt:variant>
        <vt:i4>1703995</vt:i4>
      </vt:variant>
      <vt:variant>
        <vt:i4>223</vt:i4>
      </vt:variant>
      <vt:variant>
        <vt:i4>0</vt:i4>
      </vt:variant>
      <vt:variant>
        <vt:i4>5</vt:i4>
      </vt:variant>
      <vt:variant>
        <vt:lpwstr/>
      </vt:variant>
      <vt:variant>
        <vt:lpwstr>_Toc154579942</vt:lpwstr>
      </vt:variant>
      <vt:variant>
        <vt:i4>1703995</vt:i4>
      </vt:variant>
      <vt:variant>
        <vt:i4>217</vt:i4>
      </vt:variant>
      <vt:variant>
        <vt:i4>0</vt:i4>
      </vt:variant>
      <vt:variant>
        <vt:i4>5</vt:i4>
      </vt:variant>
      <vt:variant>
        <vt:lpwstr/>
      </vt:variant>
      <vt:variant>
        <vt:lpwstr>_Toc154579941</vt:lpwstr>
      </vt:variant>
      <vt:variant>
        <vt:i4>1703995</vt:i4>
      </vt:variant>
      <vt:variant>
        <vt:i4>211</vt:i4>
      </vt:variant>
      <vt:variant>
        <vt:i4>0</vt:i4>
      </vt:variant>
      <vt:variant>
        <vt:i4>5</vt:i4>
      </vt:variant>
      <vt:variant>
        <vt:lpwstr/>
      </vt:variant>
      <vt:variant>
        <vt:lpwstr>_Toc154579940</vt:lpwstr>
      </vt:variant>
      <vt:variant>
        <vt:i4>1900603</vt:i4>
      </vt:variant>
      <vt:variant>
        <vt:i4>205</vt:i4>
      </vt:variant>
      <vt:variant>
        <vt:i4>0</vt:i4>
      </vt:variant>
      <vt:variant>
        <vt:i4>5</vt:i4>
      </vt:variant>
      <vt:variant>
        <vt:lpwstr/>
      </vt:variant>
      <vt:variant>
        <vt:lpwstr>_Toc154579939</vt:lpwstr>
      </vt:variant>
      <vt:variant>
        <vt:i4>1900603</vt:i4>
      </vt:variant>
      <vt:variant>
        <vt:i4>199</vt:i4>
      </vt:variant>
      <vt:variant>
        <vt:i4>0</vt:i4>
      </vt:variant>
      <vt:variant>
        <vt:i4>5</vt:i4>
      </vt:variant>
      <vt:variant>
        <vt:lpwstr/>
      </vt:variant>
      <vt:variant>
        <vt:lpwstr>_Toc154579938</vt:lpwstr>
      </vt:variant>
      <vt:variant>
        <vt:i4>1900603</vt:i4>
      </vt:variant>
      <vt:variant>
        <vt:i4>193</vt:i4>
      </vt:variant>
      <vt:variant>
        <vt:i4>0</vt:i4>
      </vt:variant>
      <vt:variant>
        <vt:i4>5</vt:i4>
      </vt:variant>
      <vt:variant>
        <vt:lpwstr/>
      </vt:variant>
      <vt:variant>
        <vt:lpwstr>_Toc154579937</vt:lpwstr>
      </vt:variant>
      <vt:variant>
        <vt:i4>1900603</vt:i4>
      </vt:variant>
      <vt:variant>
        <vt:i4>187</vt:i4>
      </vt:variant>
      <vt:variant>
        <vt:i4>0</vt:i4>
      </vt:variant>
      <vt:variant>
        <vt:i4>5</vt:i4>
      </vt:variant>
      <vt:variant>
        <vt:lpwstr/>
      </vt:variant>
      <vt:variant>
        <vt:lpwstr>_Toc154579936</vt:lpwstr>
      </vt:variant>
      <vt:variant>
        <vt:i4>1900603</vt:i4>
      </vt:variant>
      <vt:variant>
        <vt:i4>181</vt:i4>
      </vt:variant>
      <vt:variant>
        <vt:i4>0</vt:i4>
      </vt:variant>
      <vt:variant>
        <vt:i4>5</vt:i4>
      </vt:variant>
      <vt:variant>
        <vt:lpwstr/>
      </vt:variant>
      <vt:variant>
        <vt:lpwstr>_Toc154579935</vt:lpwstr>
      </vt:variant>
      <vt:variant>
        <vt:i4>1900603</vt:i4>
      </vt:variant>
      <vt:variant>
        <vt:i4>175</vt:i4>
      </vt:variant>
      <vt:variant>
        <vt:i4>0</vt:i4>
      </vt:variant>
      <vt:variant>
        <vt:i4>5</vt:i4>
      </vt:variant>
      <vt:variant>
        <vt:lpwstr/>
      </vt:variant>
      <vt:variant>
        <vt:lpwstr>_Toc154579934</vt:lpwstr>
      </vt:variant>
      <vt:variant>
        <vt:i4>1900603</vt:i4>
      </vt:variant>
      <vt:variant>
        <vt:i4>169</vt:i4>
      </vt:variant>
      <vt:variant>
        <vt:i4>0</vt:i4>
      </vt:variant>
      <vt:variant>
        <vt:i4>5</vt:i4>
      </vt:variant>
      <vt:variant>
        <vt:lpwstr/>
      </vt:variant>
      <vt:variant>
        <vt:lpwstr>_Toc154579933</vt:lpwstr>
      </vt:variant>
      <vt:variant>
        <vt:i4>1900603</vt:i4>
      </vt:variant>
      <vt:variant>
        <vt:i4>163</vt:i4>
      </vt:variant>
      <vt:variant>
        <vt:i4>0</vt:i4>
      </vt:variant>
      <vt:variant>
        <vt:i4>5</vt:i4>
      </vt:variant>
      <vt:variant>
        <vt:lpwstr/>
      </vt:variant>
      <vt:variant>
        <vt:lpwstr>_Toc154579932</vt:lpwstr>
      </vt:variant>
      <vt:variant>
        <vt:i4>1900603</vt:i4>
      </vt:variant>
      <vt:variant>
        <vt:i4>157</vt:i4>
      </vt:variant>
      <vt:variant>
        <vt:i4>0</vt:i4>
      </vt:variant>
      <vt:variant>
        <vt:i4>5</vt:i4>
      </vt:variant>
      <vt:variant>
        <vt:lpwstr/>
      </vt:variant>
      <vt:variant>
        <vt:lpwstr>_Toc154579931</vt:lpwstr>
      </vt:variant>
      <vt:variant>
        <vt:i4>1900603</vt:i4>
      </vt:variant>
      <vt:variant>
        <vt:i4>151</vt:i4>
      </vt:variant>
      <vt:variant>
        <vt:i4>0</vt:i4>
      </vt:variant>
      <vt:variant>
        <vt:i4>5</vt:i4>
      </vt:variant>
      <vt:variant>
        <vt:lpwstr/>
      </vt:variant>
      <vt:variant>
        <vt:lpwstr>_Toc154579930</vt:lpwstr>
      </vt:variant>
      <vt:variant>
        <vt:i4>1835067</vt:i4>
      </vt:variant>
      <vt:variant>
        <vt:i4>145</vt:i4>
      </vt:variant>
      <vt:variant>
        <vt:i4>0</vt:i4>
      </vt:variant>
      <vt:variant>
        <vt:i4>5</vt:i4>
      </vt:variant>
      <vt:variant>
        <vt:lpwstr/>
      </vt:variant>
      <vt:variant>
        <vt:lpwstr>_Toc154579929</vt:lpwstr>
      </vt:variant>
      <vt:variant>
        <vt:i4>1835067</vt:i4>
      </vt:variant>
      <vt:variant>
        <vt:i4>139</vt:i4>
      </vt:variant>
      <vt:variant>
        <vt:i4>0</vt:i4>
      </vt:variant>
      <vt:variant>
        <vt:i4>5</vt:i4>
      </vt:variant>
      <vt:variant>
        <vt:lpwstr/>
      </vt:variant>
      <vt:variant>
        <vt:lpwstr>_Toc154579928</vt:lpwstr>
      </vt:variant>
      <vt:variant>
        <vt:i4>1835067</vt:i4>
      </vt:variant>
      <vt:variant>
        <vt:i4>133</vt:i4>
      </vt:variant>
      <vt:variant>
        <vt:i4>0</vt:i4>
      </vt:variant>
      <vt:variant>
        <vt:i4>5</vt:i4>
      </vt:variant>
      <vt:variant>
        <vt:lpwstr/>
      </vt:variant>
      <vt:variant>
        <vt:lpwstr>_Toc154579927</vt:lpwstr>
      </vt:variant>
      <vt:variant>
        <vt:i4>1835067</vt:i4>
      </vt:variant>
      <vt:variant>
        <vt:i4>127</vt:i4>
      </vt:variant>
      <vt:variant>
        <vt:i4>0</vt:i4>
      </vt:variant>
      <vt:variant>
        <vt:i4>5</vt:i4>
      </vt:variant>
      <vt:variant>
        <vt:lpwstr/>
      </vt:variant>
      <vt:variant>
        <vt:lpwstr>_Toc154579926</vt:lpwstr>
      </vt:variant>
      <vt:variant>
        <vt:i4>1835067</vt:i4>
      </vt:variant>
      <vt:variant>
        <vt:i4>121</vt:i4>
      </vt:variant>
      <vt:variant>
        <vt:i4>0</vt:i4>
      </vt:variant>
      <vt:variant>
        <vt:i4>5</vt:i4>
      </vt:variant>
      <vt:variant>
        <vt:lpwstr/>
      </vt:variant>
      <vt:variant>
        <vt:lpwstr>_Toc154579925</vt:lpwstr>
      </vt:variant>
      <vt:variant>
        <vt:i4>1835067</vt:i4>
      </vt:variant>
      <vt:variant>
        <vt:i4>115</vt:i4>
      </vt:variant>
      <vt:variant>
        <vt:i4>0</vt:i4>
      </vt:variant>
      <vt:variant>
        <vt:i4>5</vt:i4>
      </vt:variant>
      <vt:variant>
        <vt:lpwstr/>
      </vt:variant>
      <vt:variant>
        <vt:lpwstr>_Toc154579924</vt:lpwstr>
      </vt:variant>
      <vt:variant>
        <vt:i4>1835067</vt:i4>
      </vt:variant>
      <vt:variant>
        <vt:i4>109</vt:i4>
      </vt:variant>
      <vt:variant>
        <vt:i4>0</vt:i4>
      </vt:variant>
      <vt:variant>
        <vt:i4>5</vt:i4>
      </vt:variant>
      <vt:variant>
        <vt:lpwstr/>
      </vt:variant>
      <vt:variant>
        <vt:lpwstr>_Toc154579923</vt:lpwstr>
      </vt:variant>
      <vt:variant>
        <vt:i4>1835067</vt:i4>
      </vt:variant>
      <vt:variant>
        <vt:i4>103</vt:i4>
      </vt:variant>
      <vt:variant>
        <vt:i4>0</vt:i4>
      </vt:variant>
      <vt:variant>
        <vt:i4>5</vt:i4>
      </vt:variant>
      <vt:variant>
        <vt:lpwstr/>
      </vt:variant>
      <vt:variant>
        <vt:lpwstr>_Toc154579922</vt:lpwstr>
      </vt:variant>
      <vt:variant>
        <vt:i4>1835067</vt:i4>
      </vt:variant>
      <vt:variant>
        <vt:i4>97</vt:i4>
      </vt:variant>
      <vt:variant>
        <vt:i4>0</vt:i4>
      </vt:variant>
      <vt:variant>
        <vt:i4>5</vt:i4>
      </vt:variant>
      <vt:variant>
        <vt:lpwstr/>
      </vt:variant>
      <vt:variant>
        <vt:lpwstr>_Toc154579921</vt:lpwstr>
      </vt:variant>
      <vt:variant>
        <vt:i4>1835067</vt:i4>
      </vt:variant>
      <vt:variant>
        <vt:i4>91</vt:i4>
      </vt:variant>
      <vt:variant>
        <vt:i4>0</vt:i4>
      </vt:variant>
      <vt:variant>
        <vt:i4>5</vt:i4>
      </vt:variant>
      <vt:variant>
        <vt:lpwstr/>
      </vt:variant>
      <vt:variant>
        <vt:lpwstr>_Toc154579920</vt:lpwstr>
      </vt:variant>
      <vt:variant>
        <vt:i4>2031675</vt:i4>
      </vt:variant>
      <vt:variant>
        <vt:i4>85</vt:i4>
      </vt:variant>
      <vt:variant>
        <vt:i4>0</vt:i4>
      </vt:variant>
      <vt:variant>
        <vt:i4>5</vt:i4>
      </vt:variant>
      <vt:variant>
        <vt:lpwstr/>
      </vt:variant>
      <vt:variant>
        <vt:lpwstr>_Toc154579919</vt:lpwstr>
      </vt:variant>
      <vt:variant>
        <vt:i4>2031675</vt:i4>
      </vt:variant>
      <vt:variant>
        <vt:i4>79</vt:i4>
      </vt:variant>
      <vt:variant>
        <vt:i4>0</vt:i4>
      </vt:variant>
      <vt:variant>
        <vt:i4>5</vt:i4>
      </vt:variant>
      <vt:variant>
        <vt:lpwstr/>
      </vt:variant>
      <vt:variant>
        <vt:lpwstr>_Toc154579918</vt:lpwstr>
      </vt:variant>
      <vt:variant>
        <vt:i4>2031675</vt:i4>
      </vt:variant>
      <vt:variant>
        <vt:i4>73</vt:i4>
      </vt:variant>
      <vt:variant>
        <vt:i4>0</vt:i4>
      </vt:variant>
      <vt:variant>
        <vt:i4>5</vt:i4>
      </vt:variant>
      <vt:variant>
        <vt:lpwstr/>
      </vt:variant>
      <vt:variant>
        <vt:lpwstr>_Toc154579917</vt:lpwstr>
      </vt:variant>
      <vt:variant>
        <vt:i4>2031675</vt:i4>
      </vt:variant>
      <vt:variant>
        <vt:i4>67</vt:i4>
      </vt:variant>
      <vt:variant>
        <vt:i4>0</vt:i4>
      </vt:variant>
      <vt:variant>
        <vt:i4>5</vt:i4>
      </vt:variant>
      <vt:variant>
        <vt:lpwstr/>
      </vt:variant>
      <vt:variant>
        <vt:lpwstr>_Toc154579916</vt:lpwstr>
      </vt:variant>
      <vt:variant>
        <vt:i4>2031675</vt:i4>
      </vt:variant>
      <vt:variant>
        <vt:i4>61</vt:i4>
      </vt:variant>
      <vt:variant>
        <vt:i4>0</vt:i4>
      </vt:variant>
      <vt:variant>
        <vt:i4>5</vt:i4>
      </vt:variant>
      <vt:variant>
        <vt:lpwstr/>
      </vt:variant>
      <vt:variant>
        <vt:lpwstr>_Toc154579915</vt:lpwstr>
      </vt:variant>
      <vt:variant>
        <vt:i4>2031675</vt:i4>
      </vt:variant>
      <vt:variant>
        <vt:i4>55</vt:i4>
      </vt:variant>
      <vt:variant>
        <vt:i4>0</vt:i4>
      </vt:variant>
      <vt:variant>
        <vt:i4>5</vt:i4>
      </vt:variant>
      <vt:variant>
        <vt:lpwstr/>
      </vt:variant>
      <vt:variant>
        <vt:lpwstr>_Toc154579914</vt:lpwstr>
      </vt:variant>
      <vt:variant>
        <vt:i4>2031675</vt:i4>
      </vt:variant>
      <vt:variant>
        <vt:i4>49</vt:i4>
      </vt:variant>
      <vt:variant>
        <vt:i4>0</vt:i4>
      </vt:variant>
      <vt:variant>
        <vt:i4>5</vt:i4>
      </vt:variant>
      <vt:variant>
        <vt:lpwstr/>
      </vt:variant>
      <vt:variant>
        <vt:lpwstr>_Toc154579913</vt:lpwstr>
      </vt:variant>
      <vt:variant>
        <vt:i4>2031675</vt:i4>
      </vt:variant>
      <vt:variant>
        <vt:i4>43</vt:i4>
      </vt:variant>
      <vt:variant>
        <vt:i4>0</vt:i4>
      </vt:variant>
      <vt:variant>
        <vt:i4>5</vt:i4>
      </vt:variant>
      <vt:variant>
        <vt:lpwstr/>
      </vt:variant>
      <vt:variant>
        <vt:lpwstr>_Toc154579912</vt:lpwstr>
      </vt:variant>
      <vt:variant>
        <vt:i4>2031675</vt:i4>
      </vt:variant>
      <vt:variant>
        <vt:i4>37</vt:i4>
      </vt:variant>
      <vt:variant>
        <vt:i4>0</vt:i4>
      </vt:variant>
      <vt:variant>
        <vt:i4>5</vt:i4>
      </vt:variant>
      <vt:variant>
        <vt:lpwstr/>
      </vt:variant>
      <vt:variant>
        <vt:lpwstr>_Toc154579911</vt:lpwstr>
      </vt:variant>
      <vt:variant>
        <vt:i4>2031675</vt:i4>
      </vt:variant>
      <vt:variant>
        <vt:i4>31</vt:i4>
      </vt:variant>
      <vt:variant>
        <vt:i4>0</vt:i4>
      </vt:variant>
      <vt:variant>
        <vt:i4>5</vt:i4>
      </vt:variant>
      <vt:variant>
        <vt:lpwstr/>
      </vt:variant>
      <vt:variant>
        <vt:lpwstr>_Toc154579910</vt:lpwstr>
      </vt:variant>
      <vt:variant>
        <vt:i4>1966139</vt:i4>
      </vt:variant>
      <vt:variant>
        <vt:i4>25</vt:i4>
      </vt:variant>
      <vt:variant>
        <vt:i4>0</vt:i4>
      </vt:variant>
      <vt:variant>
        <vt:i4>5</vt:i4>
      </vt:variant>
      <vt:variant>
        <vt:lpwstr/>
      </vt:variant>
      <vt:variant>
        <vt:lpwstr>_Toc154579909</vt:lpwstr>
      </vt:variant>
      <vt:variant>
        <vt:i4>1966139</vt:i4>
      </vt:variant>
      <vt:variant>
        <vt:i4>19</vt:i4>
      </vt:variant>
      <vt:variant>
        <vt:i4>0</vt:i4>
      </vt:variant>
      <vt:variant>
        <vt:i4>5</vt:i4>
      </vt:variant>
      <vt:variant>
        <vt:lpwstr/>
      </vt:variant>
      <vt:variant>
        <vt:lpwstr>_Toc154579908</vt:lpwstr>
      </vt:variant>
      <vt:variant>
        <vt:i4>1966139</vt:i4>
      </vt:variant>
      <vt:variant>
        <vt:i4>13</vt:i4>
      </vt:variant>
      <vt:variant>
        <vt:i4>0</vt:i4>
      </vt:variant>
      <vt:variant>
        <vt:i4>5</vt:i4>
      </vt:variant>
      <vt:variant>
        <vt:lpwstr/>
      </vt:variant>
      <vt:variant>
        <vt:lpwstr>_Toc154579907</vt:lpwstr>
      </vt:variant>
      <vt:variant>
        <vt:i4>1966139</vt:i4>
      </vt:variant>
      <vt:variant>
        <vt:i4>7</vt:i4>
      </vt:variant>
      <vt:variant>
        <vt:i4>0</vt:i4>
      </vt:variant>
      <vt:variant>
        <vt:i4>5</vt:i4>
      </vt:variant>
      <vt:variant>
        <vt:lpwstr/>
      </vt:variant>
      <vt:variant>
        <vt:lpwstr>_Toc154579906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
  <cp:keywords/>
  <cp:lastModifiedBy>Luka Hrovat</cp:lastModifiedBy>
  <cp:revision>4</cp:revision>
  <cp:lastPrinted>2010-07-16T09:41:00Z</cp:lastPrinted>
  <dcterms:created xsi:type="dcterms:W3CDTF">2024-03-18T08:27:00Z</dcterms:created>
  <dcterms:modified xsi:type="dcterms:W3CDTF">2024-03-18T11:13:00Z</dcterms:modified>
</cp:coreProperties>
</file>