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FF4" w:rsidRPr="006C0D3C" w:rsidRDefault="00F30687">
      <w:pPr>
        <w:jc w:val="center"/>
        <w:rPr>
          <w:rFonts w:ascii="Arial" w:hAnsi="Arial" w:cs="Arial"/>
          <w:b/>
        </w:rPr>
      </w:pPr>
      <w:r w:rsidRPr="006C0D3C">
        <w:rPr>
          <w:rFonts w:ascii="Arial" w:hAnsi="Arial" w:cs="Arial"/>
          <w:b/>
        </w:rPr>
        <w:t xml:space="preserve">Statistika klicev in dogodkov za ReCO </w:t>
      </w:r>
      <w:r w:rsidR="00955066">
        <w:rPr>
          <w:rFonts w:ascii="Arial" w:hAnsi="Arial" w:cs="Arial"/>
          <w:b/>
        </w:rPr>
        <w:t>Brežice</w:t>
      </w:r>
      <w:r w:rsidRPr="006C0D3C">
        <w:rPr>
          <w:rFonts w:ascii="Arial" w:hAnsi="Arial" w:cs="Arial"/>
          <w:b/>
        </w:rPr>
        <w:t xml:space="preserve"> za leto </w:t>
      </w:r>
      <w:r w:rsidR="00013CCF">
        <w:rPr>
          <w:rFonts w:ascii="Arial" w:hAnsi="Arial" w:cs="Arial"/>
          <w:b/>
        </w:rPr>
        <w:t>2019</w:t>
      </w:r>
    </w:p>
    <w:p w:rsidR="003D4EDB" w:rsidRDefault="003D4EDB" w:rsidP="005A2671">
      <w:pPr>
        <w:rPr>
          <w:b/>
        </w:rPr>
      </w:pPr>
    </w:p>
    <w:p w:rsidR="003D4EDB" w:rsidRDefault="003D4EDB">
      <w:pPr>
        <w:jc w:val="center"/>
        <w:rPr>
          <w:b/>
        </w:rPr>
      </w:pPr>
    </w:p>
    <w:p w:rsidR="00AD1110" w:rsidRPr="00AD1110" w:rsidRDefault="003D4EDB" w:rsidP="00AD1110">
      <w:pPr>
        <w:pStyle w:val="Odstavekseznama"/>
        <w:numPr>
          <w:ilvl w:val="0"/>
          <w:numId w:val="1"/>
        </w:numPr>
        <w:rPr>
          <w:rFonts w:ascii="Arial" w:hAnsi="Arial" w:cs="Arial"/>
          <w:b/>
        </w:rPr>
      </w:pPr>
      <w:r w:rsidRPr="006C0D3C">
        <w:rPr>
          <w:rFonts w:ascii="Arial" w:hAnsi="Arial" w:cs="Arial"/>
          <w:b/>
        </w:rPr>
        <w:t>Pregled skup</w:t>
      </w:r>
      <w:r w:rsidR="00262793">
        <w:rPr>
          <w:rFonts w:ascii="Arial" w:hAnsi="Arial" w:cs="Arial"/>
          <w:b/>
        </w:rPr>
        <w:t>nega števila klicev za leto 2019</w:t>
      </w:r>
    </w:p>
    <w:p w:rsidR="000D6FF4" w:rsidRDefault="000D6FF4"/>
    <w:p w:rsidR="000D6FF4" w:rsidRDefault="000D6FF4">
      <w:pPr>
        <w:rPr>
          <w:lang w:eastAsia="sl-SI"/>
        </w:rPr>
      </w:pPr>
    </w:p>
    <w:p w:rsidR="003D4EDB" w:rsidRDefault="008757E1">
      <w:pPr>
        <w:rPr>
          <w:lang w:eastAsia="sl-SI"/>
        </w:rPr>
      </w:pPr>
      <w:r>
        <w:rPr>
          <w:noProof/>
          <w:lang w:eastAsia="sl-SI"/>
        </w:rPr>
        <w:drawing>
          <wp:inline distT="0" distB="0" distL="0" distR="0" wp14:anchorId="6071000F" wp14:editId="6A1C1BC2">
            <wp:extent cx="6477000" cy="3695586"/>
            <wp:effectExtent l="0" t="0" r="0" b="63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92292" cy="3704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EDB" w:rsidRDefault="003D4EDB">
      <w:pPr>
        <w:rPr>
          <w:lang w:eastAsia="sl-SI"/>
        </w:rPr>
      </w:pPr>
    </w:p>
    <w:p w:rsidR="003D4EDB" w:rsidRDefault="003D4EDB">
      <w:pPr>
        <w:rPr>
          <w:lang w:eastAsia="sl-SI"/>
        </w:rPr>
      </w:pPr>
    </w:p>
    <w:p w:rsidR="005A2671" w:rsidRDefault="005A2671">
      <w:pPr>
        <w:rPr>
          <w:lang w:eastAsia="sl-SI"/>
        </w:rPr>
      </w:pPr>
    </w:p>
    <w:p w:rsidR="005A2671" w:rsidRDefault="005A2671">
      <w:pPr>
        <w:rPr>
          <w:lang w:eastAsia="sl-SI"/>
        </w:rPr>
      </w:pPr>
    </w:p>
    <w:p w:rsidR="005A2671" w:rsidRDefault="005A2671">
      <w:pPr>
        <w:rPr>
          <w:lang w:eastAsia="sl-SI"/>
        </w:rPr>
      </w:pPr>
    </w:p>
    <w:p w:rsidR="005A2671" w:rsidRDefault="005A2671">
      <w:pPr>
        <w:rPr>
          <w:lang w:eastAsia="sl-SI"/>
        </w:rPr>
      </w:pPr>
    </w:p>
    <w:p w:rsidR="004B3562" w:rsidRDefault="004B3562">
      <w:pPr>
        <w:rPr>
          <w:lang w:eastAsia="sl-SI"/>
        </w:rPr>
      </w:pPr>
    </w:p>
    <w:p w:rsidR="004B3562" w:rsidRDefault="004B3562">
      <w:pPr>
        <w:rPr>
          <w:lang w:eastAsia="sl-SI"/>
        </w:rPr>
      </w:pPr>
    </w:p>
    <w:p w:rsidR="004F286D" w:rsidRDefault="004F286D">
      <w:pPr>
        <w:rPr>
          <w:lang w:eastAsia="sl-SI"/>
        </w:rPr>
      </w:pPr>
    </w:p>
    <w:p w:rsidR="004F286D" w:rsidRDefault="004F286D">
      <w:pPr>
        <w:rPr>
          <w:lang w:eastAsia="sl-SI"/>
        </w:rPr>
      </w:pPr>
    </w:p>
    <w:p w:rsidR="004B3562" w:rsidRDefault="004B3562">
      <w:pPr>
        <w:rPr>
          <w:lang w:eastAsia="sl-SI"/>
        </w:rPr>
      </w:pPr>
    </w:p>
    <w:p w:rsidR="003D4EDB" w:rsidRDefault="003D4EDB">
      <w:pPr>
        <w:rPr>
          <w:lang w:eastAsia="sl-SI"/>
        </w:rPr>
      </w:pPr>
    </w:p>
    <w:p w:rsidR="003D4EDB" w:rsidRDefault="003D4EDB" w:rsidP="003D4EDB">
      <w:pPr>
        <w:pStyle w:val="Odstavekseznama"/>
        <w:numPr>
          <w:ilvl w:val="0"/>
          <w:numId w:val="1"/>
        </w:numPr>
        <w:rPr>
          <w:rFonts w:ascii="Arial" w:hAnsi="Arial" w:cs="Arial"/>
          <w:b/>
          <w:lang w:eastAsia="sl-SI"/>
        </w:rPr>
      </w:pPr>
      <w:r w:rsidRPr="003D4EDB">
        <w:rPr>
          <w:rFonts w:ascii="Arial" w:hAnsi="Arial" w:cs="Arial"/>
          <w:b/>
          <w:lang w:eastAsia="sl-SI"/>
        </w:rPr>
        <w:lastRenderedPageBreak/>
        <w:t>Pregled števil</w:t>
      </w:r>
      <w:r w:rsidR="004F286D">
        <w:rPr>
          <w:rFonts w:ascii="Arial" w:hAnsi="Arial" w:cs="Arial"/>
          <w:b/>
          <w:lang w:eastAsia="sl-SI"/>
        </w:rPr>
        <w:t>a klicev po mesecih za leto 2019</w:t>
      </w:r>
    </w:p>
    <w:p w:rsidR="005A2671" w:rsidRPr="003D4EDB" w:rsidRDefault="005A2671" w:rsidP="005A2671">
      <w:pPr>
        <w:pStyle w:val="Odstavekseznama"/>
        <w:rPr>
          <w:rFonts w:ascii="Arial" w:hAnsi="Arial" w:cs="Arial"/>
          <w:b/>
          <w:lang w:eastAsia="sl-SI"/>
        </w:rPr>
      </w:pPr>
    </w:p>
    <w:p w:rsidR="003D4EDB" w:rsidRDefault="003D4EDB" w:rsidP="003D4EDB">
      <w:pPr>
        <w:pStyle w:val="Odstavekseznama"/>
        <w:rPr>
          <w:lang w:eastAsia="sl-SI"/>
        </w:rPr>
      </w:pPr>
    </w:p>
    <w:p w:rsidR="009E7147" w:rsidRDefault="009E7147" w:rsidP="003D4EDB">
      <w:pPr>
        <w:pStyle w:val="Odstavekseznama"/>
        <w:rPr>
          <w:lang w:eastAsia="sl-SI"/>
        </w:rPr>
      </w:pPr>
    </w:p>
    <w:p w:rsidR="003D4EDB" w:rsidRDefault="004F286D" w:rsidP="004B3562">
      <w:pPr>
        <w:pStyle w:val="Odstavekseznama"/>
        <w:ind w:left="142"/>
        <w:rPr>
          <w:lang w:eastAsia="sl-SI"/>
        </w:rPr>
      </w:pPr>
      <w:r>
        <w:rPr>
          <w:noProof/>
          <w:lang w:eastAsia="sl-SI"/>
        </w:rPr>
        <w:drawing>
          <wp:inline distT="0" distB="0" distL="0" distR="0" wp14:anchorId="419F2F90" wp14:editId="12F079F6">
            <wp:extent cx="6541770" cy="5295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51207" cy="530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EDB" w:rsidRDefault="003D4EDB" w:rsidP="003D4EDB">
      <w:pPr>
        <w:pStyle w:val="Odstavekseznama"/>
        <w:rPr>
          <w:lang w:eastAsia="sl-SI"/>
        </w:rPr>
      </w:pPr>
    </w:p>
    <w:p w:rsidR="003D4EDB" w:rsidRDefault="003D4EDB" w:rsidP="003D4EDB">
      <w:pPr>
        <w:rPr>
          <w:lang w:eastAsia="sl-SI"/>
        </w:rPr>
      </w:pPr>
    </w:p>
    <w:p w:rsidR="000D6FF4" w:rsidRDefault="000D6FF4">
      <w:pPr>
        <w:rPr>
          <w:noProof/>
          <w:lang w:eastAsia="sl-SI"/>
        </w:rPr>
      </w:pPr>
    </w:p>
    <w:p w:rsidR="003D4EDB" w:rsidRDefault="003D4EDB">
      <w:pPr>
        <w:rPr>
          <w:noProof/>
          <w:lang w:eastAsia="sl-SI"/>
        </w:rPr>
      </w:pPr>
    </w:p>
    <w:p w:rsidR="003D4EDB" w:rsidRDefault="003D4EDB">
      <w:pPr>
        <w:rPr>
          <w:noProof/>
          <w:lang w:eastAsia="sl-SI"/>
        </w:rPr>
      </w:pPr>
    </w:p>
    <w:p w:rsidR="005A2671" w:rsidRDefault="005A2671">
      <w:pPr>
        <w:rPr>
          <w:noProof/>
          <w:lang w:eastAsia="sl-SI"/>
        </w:rPr>
      </w:pPr>
    </w:p>
    <w:p w:rsidR="005A2671" w:rsidRDefault="005A2671">
      <w:pPr>
        <w:rPr>
          <w:noProof/>
          <w:lang w:eastAsia="sl-SI"/>
        </w:rPr>
      </w:pPr>
    </w:p>
    <w:p w:rsidR="003D4EDB" w:rsidRDefault="003D4EDB">
      <w:pPr>
        <w:rPr>
          <w:noProof/>
          <w:lang w:eastAsia="sl-SI"/>
        </w:rPr>
      </w:pPr>
    </w:p>
    <w:p w:rsidR="00563CD3" w:rsidRDefault="00563CD3">
      <w:pPr>
        <w:rPr>
          <w:noProof/>
          <w:lang w:eastAsia="sl-SI"/>
        </w:rPr>
      </w:pPr>
    </w:p>
    <w:p w:rsidR="00563CD3" w:rsidRDefault="00563CD3">
      <w:pPr>
        <w:rPr>
          <w:noProof/>
          <w:lang w:eastAsia="sl-SI"/>
        </w:rPr>
      </w:pPr>
    </w:p>
    <w:p w:rsidR="00563CD3" w:rsidRDefault="00563CD3">
      <w:pPr>
        <w:rPr>
          <w:noProof/>
          <w:lang w:eastAsia="sl-SI"/>
        </w:rPr>
      </w:pPr>
    </w:p>
    <w:p w:rsidR="00563CD3" w:rsidRDefault="00563CD3">
      <w:pPr>
        <w:rPr>
          <w:noProof/>
          <w:lang w:eastAsia="sl-SI"/>
        </w:rPr>
      </w:pPr>
    </w:p>
    <w:p w:rsidR="003D4EDB" w:rsidRDefault="003D4EDB" w:rsidP="003D4EDB">
      <w:pPr>
        <w:pStyle w:val="Odstavekseznama"/>
        <w:numPr>
          <w:ilvl w:val="0"/>
          <w:numId w:val="1"/>
        </w:numPr>
        <w:rPr>
          <w:rFonts w:ascii="Arial" w:hAnsi="Arial" w:cs="Arial"/>
          <w:b/>
        </w:rPr>
      </w:pPr>
      <w:r w:rsidRPr="003D4EDB">
        <w:rPr>
          <w:rFonts w:ascii="Arial" w:hAnsi="Arial" w:cs="Arial"/>
          <w:b/>
        </w:rPr>
        <w:t xml:space="preserve">Pregled izhodnih klicev na policijo, </w:t>
      </w:r>
      <w:r w:rsidR="00262793">
        <w:rPr>
          <w:rFonts w:ascii="Arial" w:hAnsi="Arial" w:cs="Arial"/>
          <w:b/>
        </w:rPr>
        <w:t>zdravstvo in gasilce v letu 2019</w:t>
      </w:r>
    </w:p>
    <w:p w:rsidR="00262793" w:rsidRDefault="00262793" w:rsidP="00262793">
      <w:pPr>
        <w:pStyle w:val="Odstavekseznama"/>
        <w:rPr>
          <w:rFonts w:ascii="Arial" w:hAnsi="Arial" w:cs="Arial"/>
          <w:b/>
        </w:rPr>
      </w:pPr>
    </w:p>
    <w:p w:rsidR="002D31F3" w:rsidRDefault="00262793" w:rsidP="002D31F3">
      <w:pPr>
        <w:rPr>
          <w:rFonts w:ascii="Arial" w:hAnsi="Arial" w:cs="Arial"/>
          <w:b/>
        </w:rPr>
      </w:pPr>
      <w:r>
        <w:rPr>
          <w:noProof/>
          <w:lang w:eastAsia="sl-SI"/>
        </w:rPr>
        <w:drawing>
          <wp:inline distT="0" distB="0" distL="0" distR="0" wp14:anchorId="04FA6F1C" wp14:editId="773D84FA">
            <wp:extent cx="6757035" cy="3905250"/>
            <wp:effectExtent l="0" t="0" r="571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62226" cy="390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147" w:rsidRDefault="009E7147">
      <w:pPr>
        <w:rPr>
          <w:lang w:eastAsia="sl-SI"/>
        </w:rPr>
      </w:pPr>
    </w:p>
    <w:p w:rsidR="005A2671" w:rsidRDefault="005A2671">
      <w:pPr>
        <w:rPr>
          <w:lang w:eastAsia="sl-SI"/>
        </w:rPr>
      </w:pPr>
    </w:p>
    <w:p w:rsidR="004C3EB3" w:rsidRDefault="00FB1C30" w:rsidP="004C3EB3">
      <w:pPr>
        <w:pStyle w:val="Odstavekseznama"/>
        <w:numPr>
          <w:ilvl w:val="0"/>
          <w:numId w:val="1"/>
        </w:numPr>
        <w:rPr>
          <w:rFonts w:ascii="Arial" w:hAnsi="Arial" w:cs="Arial"/>
          <w:b/>
          <w:lang w:eastAsia="sl-SI"/>
        </w:rPr>
      </w:pPr>
      <w:r w:rsidRPr="007B336C">
        <w:rPr>
          <w:rFonts w:ascii="Arial" w:hAnsi="Arial" w:cs="Arial"/>
          <w:b/>
          <w:lang w:eastAsia="sl-SI"/>
        </w:rPr>
        <w:t xml:space="preserve">Pregled dogodkov za ReCO </w:t>
      </w:r>
      <w:r w:rsidR="005A2671">
        <w:rPr>
          <w:rFonts w:ascii="Arial" w:hAnsi="Arial" w:cs="Arial"/>
          <w:b/>
          <w:lang w:eastAsia="sl-SI"/>
        </w:rPr>
        <w:t>Brežice</w:t>
      </w:r>
      <w:r w:rsidR="004C3EB3">
        <w:rPr>
          <w:rFonts w:ascii="Arial" w:hAnsi="Arial" w:cs="Arial"/>
          <w:b/>
          <w:lang w:eastAsia="sl-SI"/>
        </w:rPr>
        <w:t xml:space="preserve"> v letu 2019</w:t>
      </w:r>
    </w:p>
    <w:p w:rsidR="004C3EB3" w:rsidRPr="004C3EB3" w:rsidRDefault="004C3EB3" w:rsidP="004C3EB3">
      <w:pPr>
        <w:pStyle w:val="Odstavekseznama"/>
        <w:rPr>
          <w:rFonts w:ascii="Arial" w:hAnsi="Arial" w:cs="Arial"/>
          <w:b/>
          <w:lang w:eastAsia="sl-SI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8"/>
        <w:gridCol w:w="807"/>
      </w:tblGrid>
      <w:tr w:rsidR="004C3EB3" w:rsidTr="00A10E1D">
        <w:trPr>
          <w:trHeight w:val="262"/>
        </w:trPr>
        <w:tc>
          <w:tcPr>
            <w:tcW w:w="4978" w:type="dxa"/>
            <w:tcBorders>
              <w:top w:val="single" w:sz="7" w:space="0" w:color="949CA4"/>
              <w:left w:val="single" w:sz="7" w:space="0" w:color="949CA4"/>
              <w:bottom w:val="single" w:sz="7" w:space="0" w:color="949CA4"/>
              <w:right w:val="single" w:sz="7" w:space="0" w:color="949CA4"/>
            </w:tcBorders>
            <w:shd w:val="clear" w:color="auto" w:fill="2E8B57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C3EB3" w:rsidRDefault="004C3EB3" w:rsidP="00A10E1D">
            <w:pPr>
              <w:spacing w:after="0" w:line="240" w:lineRule="auto"/>
            </w:pPr>
            <w:r>
              <w:rPr>
                <w:rFonts w:ascii="Verdana" w:eastAsia="Verdana" w:hAnsi="Verdana"/>
                <w:b/>
                <w:color w:val="000000"/>
                <w:sz w:val="16"/>
              </w:rPr>
              <w:t>Vrsta in skupina dogodkov</w:t>
            </w:r>
          </w:p>
        </w:tc>
        <w:tc>
          <w:tcPr>
            <w:tcW w:w="807" w:type="dxa"/>
            <w:tcBorders>
              <w:top w:val="single" w:sz="7" w:space="0" w:color="AAB6C4"/>
              <w:left w:val="single" w:sz="7" w:space="0" w:color="AAB6C4"/>
              <w:bottom w:val="single" w:sz="7" w:space="0" w:color="AAB6C4"/>
              <w:right w:val="single" w:sz="7" w:space="0" w:color="AAB6C4"/>
            </w:tcBorders>
            <w:shd w:val="clear" w:color="auto" w:fill="2E8B57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C3EB3" w:rsidRDefault="004C3EB3" w:rsidP="00A10E1D">
            <w:pPr>
              <w:spacing w:after="0" w:line="240" w:lineRule="auto"/>
              <w:jc w:val="center"/>
            </w:pPr>
            <w:r>
              <w:rPr>
                <w:rFonts w:ascii="Verdana" w:eastAsia="Verdana" w:hAnsi="Verdana"/>
                <w:b/>
                <w:color w:val="000000"/>
                <w:sz w:val="16"/>
              </w:rPr>
              <w:t>2019</w:t>
            </w:r>
          </w:p>
        </w:tc>
      </w:tr>
      <w:tr w:rsidR="004C3EB3" w:rsidTr="00A10E1D">
        <w:trPr>
          <w:trHeight w:val="262"/>
        </w:trPr>
        <w:tc>
          <w:tcPr>
            <w:tcW w:w="4978" w:type="dxa"/>
            <w:tcBorders>
              <w:top w:val="single" w:sz="7" w:space="0" w:color="AAB6C4"/>
              <w:left w:val="single" w:sz="7" w:space="0" w:color="AAB6C4"/>
              <w:bottom w:val="single" w:sz="7" w:space="0" w:color="AAB6C4"/>
              <w:right w:val="single" w:sz="7" w:space="0" w:color="AAB6C4"/>
            </w:tcBorders>
            <w:shd w:val="clear" w:color="auto" w:fill="90EE9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C3EB3" w:rsidRDefault="004C3EB3" w:rsidP="00A10E1D">
            <w:pPr>
              <w:spacing w:after="0" w:line="240" w:lineRule="auto"/>
            </w:pPr>
            <w:r>
              <w:rPr>
                <w:rFonts w:ascii="Verdana" w:eastAsia="Verdana" w:hAnsi="Verdana"/>
                <w:color w:val="333333"/>
                <w:sz w:val="16"/>
              </w:rPr>
              <w:t>NARAVNE NESREČE</w:t>
            </w:r>
          </w:p>
        </w:tc>
        <w:tc>
          <w:tcPr>
            <w:tcW w:w="807" w:type="dxa"/>
            <w:tcBorders>
              <w:top w:val="single" w:sz="7" w:space="0" w:color="AAB6C4"/>
              <w:left w:val="single" w:sz="7" w:space="0" w:color="AAB6C4"/>
              <w:bottom w:val="single" w:sz="7" w:space="0" w:color="AAB6C4"/>
              <w:right w:val="single" w:sz="7" w:space="0" w:color="AAB6C4"/>
            </w:tcBorders>
            <w:shd w:val="clear" w:color="auto" w:fill="90EE9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C3EB3" w:rsidRDefault="004C3EB3" w:rsidP="00A10E1D">
            <w:pPr>
              <w:spacing w:after="0" w:line="240" w:lineRule="auto"/>
              <w:jc w:val="right"/>
            </w:pPr>
            <w:r>
              <w:rPr>
                <w:rFonts w:ascii="Verdana" w:eastAsia="Verdana" w:hAnsi="Verdana"/>
                <w:color w:val="333333"/>
                <w:sz w:val="16"/>
              </w:rPr>
              <w:t>42</w:t>
            </w:r>
          </w:p>
        </w:tc>
      </w:tr>
      <w:tr w:rsidR="004C3EB3" w:rsidTr="00A10E1D">
        <w:trPr>
          <w:trHeight w:val="262"/>
        </w:trPr>
        <w:tc>
          <w:tcPr>
            <w:tcW w:w="4978" w:type="dxa"/>
            <w:tcBorders>
              <w:top w:val="single" w:sz="7" w:space="0" w:color="AAB6C4"/>
              <w:left w:val="single" w:sz="7" w:space="0" w:color="AAB6C4"/>
              <w:bottom w:val="single" w:sz="7" w:space="0" w:color="AAB6C4"/>
              <w:right w:val="single" w:sz="7" w:space="0" w:color="AAB6C4"/>
            </w:tcBorders>
            <w:shd w:val="clear" w:color="auto" w:fill="90EE9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C3EB3" w:rsidRDefault="004C3EB3" w:rsidP="00A10E1D">
            <w:pPr>
              <w:spacing w:after="0" w:line="240" w:lineRule="auto"/>
            </w:pPr>
            <w:r>
              <w:rPr>
                <w:rFonts w:ascii="Verdana" w:eastAsia="Verdana" w:hAnsi="Verdana"/>
                <w:color w:val="333333"/>
                <w:sz w:val="16"/>
              </w:rPr>
              <w:t>DRUGE NESREČE</w:t>
            </w:r>
          </w:p>
        </w:tc>
        <w:tc>
          <w:tcPr>
            <w:tcW w:w="807" w:type="dxa"/>
            <w:tcBorders>
              <w:top w:val="single" w:sz="7" w:space="0" w:color="AAB6C4"/>
              <w:left w:val="single" w:sz="7" w:space="0" w:color="AAB6C4"/>
              <w:bottom w:val="single" w:sz="7" w:space="0" w:color="AAB6C4"/>
              <w:right w:val="single" w:sz="7" w:space="0" w:color="AAB6C4"/>
            </w:tcBorders>
            <w:shd w:val="clear" w:color="auto" w:fill="90EE9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C3EB3" w:rsidRDefault="004C3EB3" w:rsidP="00A10E1D">
            <w:pPr>
              <w:spacing w:after="0" w:line="240" w:lineRule="auto"/>
              <w:jc w:val="right"/>
            </w:pPr>
            <w:r>
              <w:rPr>
                <w:rFonts w:ascii="Verdana" w:eastAsia="Verdana" w:hAnsi="Verdana"/>
                <w:color w:val="333333"/>
                <w:sz w:val="16"/>
              </w:rPr>
              <w:t>57</w:t>
            </w:r>
          </w:p>
        </w:tc>
      </w:tr>
      <w:tr w:rsidR="004C3EB3" w:rsidTr="00A10E1D">
        <w:trPr>
          <w:trHeight w:val="262"/>
        </w:trPr>
        <w:tc>
          <w:tcPr>
            <w:tcW w:w="4978" w:type="dxa"/>
            <w:tcBorders>
              <w:top w:val="single" w:sz="7" w:space="0" w:color="AAB6C4"/>
              <w:left w:val="single" w:sz="7" w:space="0" w:color="AAB6C4"/>
              <w:bottom w:val="single" w:sz="7" w:space="0" w:color="AAB6C4"/>
              <w:right w:val="single" w:sz="7" w:space="0" w:color="AAB6C4"/>
            </w:tcBorders>
            <w:shd w:val="clear" w:color="auto" w:fill="90EE9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C3EB3" w:rsidRDefault="004C3EB3" w:rsidP="00A10E1D">
            <w:pPr>
              <w:spacing w:after="0" w:line="240" w:lineRule="auto"/>
            </w:pPr>
            <w:r>
              <w:rPr>
                <w:rFonts w:ascii="Verdana" w:eastAsia="Verdana" w:hAnsi="Verdana"/>
                <w:color w:val="333333"/>
                <w:sz w:val="16"/>
              </w:rPr>
              <w:t>NESREČE V PROMETU</w:t>
            </w:r>
          </w:p>
        </w:tc>
        <w:tc>
          <w:tcPr>
            <w:tcW w:w="807" w:type="dxa"/>
            <w:tcBorders>
              <w:top w:val="single" w:sz="7" w:space="0" w:color="AAB6C4"/>
              <w:left w:val="single" w:sz="7" w:space="0" w:color="AAB6C4"/>
              <w:bottom w:val="single" w:sz="7" w:space="0" w:color="AAB6C4"/>
              <w:right w:val="single" w:sz="7" w:space="0" w:color="AAB6C4"/>
            </w:tcBorders>
            <w:shd w:val="clear" w:color="auto" w:fill="90EE9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C3EB3" w:rsidRDefault="004C3EB3" w:rsidP="00A10E1D">
            <w:pPr>
              <w:spacing w:after="0" w:line="240" w:lineRule="auto"/>
              <w:jc w:val="right"/>
            </w:pPr>
            <w:r>
              <w:rPr>
                <w:rFonts w:ascii="Verdana" w:eastAsia="Verdana" w:hAnsi="Verdana"/>
                <w:color w:val="333333"/>
                <w:sz w:val="16"/>
              </w:rPr>
              <w:t>126</w:t>
            </w:r>
          </w:p>
        </w:tc>
      </w:tr>
      <w:tr w:rsidR="004C3EB3" w:rsidTr="00A10E1D">
        <w:trPr>
          <w:trHeight w:val="262"/>
        </w:trPr>
        <w:tc>
          <w:tcPr>
            <w:tcW w:w="4978" w:type="dxa"/>
            <w:tcBorders>
              <w:top w:val="single" w:sz="7" w:space="0" w:color="AAB6C4"/>
              <w:left w:val="single" w:sz="7" w:space="0" w:color="AAB6C4"/>
              <w:bottom w:val="single" w:sz="7" w:space="0" w:color="AAB6C4"/>
              <w:right w:val="single" w:sz="7" w:space="0" w:color="AAB6C4"/>
            </w:tcBorders>
            <w:shd w:val="clear" w:color="auto" w:fill="90EE9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C3EB3" w:rsidRDefault="004C3EB3" w:rsidP="00A10E1D">
            <w:pPr>
              <w:spacing w:after="0" w:line="240" w:lineRule="auto"/>
            </w:pPr>
            <w:r>
              <w:rPr>
                <w:rFonts w:ascii="Verdana" w:eastAsia="Verdana" w:hAnsi="Verdana"/>
                <w:color w:val="333333"/>
                <w:sz w:val="16"/>
              </w:rPr>
              <w:t>POŽARI IN EKSPLOZIJE</w:t>
            </w:r>
          </w:p>
        </w:tc>
        <w:tc>
          <w:tcPr>
            <w:tcW w:w="807" w:type="dxa"/>
            <w:tcBorders>
              <w:top w:val="single" w:sz="7" w:space="0" w:color="AAB6C4"/>
              <w:left w:val="single" w:sz="7" w:space="0" w:color="AAB6C4"/>
              <w:bottom w:val="single" w:sz="7" w:space="0" w:color="AAB6C4"/>
              <w:right w:val="single" w:sz="7" w:space="0" w:color="AAB6C4"/>
            </w:tcBorders>
            <w:shd w:val="clear" w:color="auto" w:fill="90EE9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C3EB3" w:rsidRDefault="004C3EB3" w:rsidP="00A10E1D">
            <w:pPr>
              <w:spacing w:after="0" w:line="240" w:lineRule="auto"/>
              <w:jc w:val="right"/>
            </w:pPr>
            <w:r>
              <w:rPr>
                <w:rFonts w:ascii="Verdana" w:eastAsia="Verdana" w:hAnsi="Verdana"/>
                <w:color w:val="333333"/>
                <w:sz w:val="16"/>
              </w:rPr>
              <w:t>157</w:t>
            </w:r>
          </w:p>
        </w:tc>
      </w:tr>
      <w:tr w:rsidR="004C3EB3" w:rsidTr="00A10E1D">
        <w:trPr>
          <w:trHeight w:val="262"/>
        </w:trPr>
        <w:tc>
          <w:tcPr>
            <w:tcW w:w="4978" w:type="dxa"/>
            <w:tcBorders>
              <w:top w:val="single" w:sz="7" w:space="0" w:color="AAB6C4"/>
              <w:left w:val="single" w:sz="7" w:space="0" w:color="AAB6C4"/>
              <w:bottom w:val="single" w:sz="7" w:space="0" w:color="AAB6C4"/>
              <w:right w:val="single" w:sz="7" w:space="0" w:color="AAB6C4"/>
            </w:tcBorders>
            <w:shd w:val="clear" w:color="auto" w:fill="90EE9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C3EB3" w:rsidRDefault="004C3EB3" w:rsidP="00A10E1D">
            <w:pPr>
              <w:spacing w:after="0" w:line="240" w:lineRule="auto"/>
            </w:pPr>
            <w:r>
              <w:rPr>
                <w:rFonts w:ascii="Verdana" w:eastAsia="Verdana" w:hAnsi="Verdana"/>
                <w:color w:val="333333"/>
                <w:sz w:val="16"/>
              </w:rPr>
              <w:t>ONESNAŽENJA, NESREČE Z NEVARNIMI SNOVMI</w:t>
            </w:r>
          </w:p>
        </w:tc>
        <w:tc>
          <w:tcPr>
            <w:tcW w:w="807" w:type="dxa"/>
            <w:tcBorders>
              <w:top w:val="single" w:sz="7" w:space="0" w:color="AAB6C4"/>
              <w:left w:val="single" w:sz="7" w:space="0" w:color="AAB6C4"/>
              <w:bottom w:val="single" w:sz="7" w:space="0" w:color="AAB6C4"/>
              <w:right w:val="single" w:sz="7" w:space="0" w:color="AAB6C4"/>
            </w:tcBorders>
            <w:shd w:val="clear" w:color="auto" w:fill="90EE9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C3EB3" w:rsidRDefault="004C3EB3" w:rsidP="00A10E1D">
            <w:pPr>
              <w:spacing w:after="0" w:line="240" w:lineRule="auto"/>
              <w:jc w:val="right"/>
            </w:pPr>
            <w:r>
              <w:rPr>
                <w:rFonts w:ascii="Verdana" w:eastAsia="Verdana" w:hAnsi="Verdana"/>
                <w:color w:val="333333"/>
                <w:sz w:val="16"/>
              </w:rPr>
              <w:t>21</w:t>
            </w:r>
          </w:p>
        </w:tc>
      </w:tr>
      <w:tr w:rsidR="004C3EB3" w:rsidTr="00A10E1D">
        <w:trPr>
          <w:trHeight w:val="262"/>
        </w:trPr>
        <w:tc>
          <w:tcPr>
            <w:tcW w:w="4978" w:type="dxa"/>
            <w:tcBorders>
              <w:top w:val="single" w:sz="7" w:space="0" w:color="AAB6C4"/>
              <w:left w:val="single" w:sz="7" w:space="0" w:color="AAB6C4"/>
              <w:bottom w:val="single" w:sz="7" w:space="0" w:color="AAB6C4"/>
              <w:right w:val="single" w:sz="7" w:space="0" w:color="AAB6C4"/>
            </w:tcBorders>
            <w:shd w:val="clear" w:color="auto" w:fill="90EE9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C3EB3" w:rsidRDefault="004C3EB3" w:rsidP="00A10E1D">
            <w:pPr>
              <w:spacing w:after="0" w:line="240" w:lineRule="auto"/>
            </w:pPr>
            <w:r>
              <w:rPr>
                <w:rFonts w:ascii="Verdana" w:eastAsia="Verdana" w:hAnsi="Verdana"/>
                <w:color w:val="333333"/>
                <w:sz w:val="16"/>
              </w:rPr>
              <w:t>JEDRSKI IN DRUGI DOGODKI</w:t>
            </w:r>
          </w:p>
        </w:tc>
        <w:tc>
          <w:tcPr>
            <w:tcW w:w="807" w:type="dxa"/>
            <w:tcBorders>
              <w:top w:val="single" w:sz="7" w:space="0" w:color="AAB6C4"/>
              <w:left w:val="single" w:sz="7" w:space="0" w:color="AAB6C4"/>
              <w:bottom w:val="single" w:sz="7" w:space="0" w:color="AAB6C4"/>
              <w:right w:val="single" w:sz="7" w:space="0" w:color="AAB6C4"/>
            </w:tcBorders>
            <w:shd w:val="clear" w:color="auto" w:fill="90EE9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C3EB3" w:rsidRDefault="004C3EB3" w:rsidP="00A10E1D">
            <w:pPr>
              <w:spacing w:after="0" w:line="240" w:lineRule="auto"/>
              <w:jc w:val="right"/>
            </w:pPr>
            <w:r>
              <w:rPr>
                <w:rFonts w:ascii="Verdana" w:eastAsia="Verdana" w:hAnsi="Verdana"/>
                <w:color w:val="333333"/>
                <w:sz w:val="16"/>
              </w:rPr>
              <w:t>1</w:t>
            </w:r>
          </w:p>
        </w:tc>
      </w:tr>
      <w:tr w:rsidR="004C3EB3" w:rsidTr="00A10E1D">
        <w:trPr>
          <w:trHeight w:val="262"/>
        </w:trPr>
        <w:tc>
          <w:tcPr>
            <w:tcW w:w="4978" w:type="dxa"/>
            <w:tcBorders>
              <w:top w:val="single" w:sz="7" w:space="0" w:color="AAB6C4"/>
              <w:left w:val="single" w:sz="7" w:space="0" w:color="AAB6C4"/>
              <w:bottom w:val="single" w:sz="7" w:space="0" w:color="AAB6C4"/>
              <w:right w:val="single" w:sz="7" w:space="0" w:color="AAB6C4"/>
            </w:tcBorders>
            <w:shd w:val="clear" w:color="auto" w:fill="90EE9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C3EB3" w:rsidRDefault="004C3EB3" w:rsidP="00A10E1D">
            <w:pPr>
              <w:spacing w:after="0" w:line="240" w:lineRule="auto"/>
            </w:pPr>
            <w:r>
              <w:rPr>
                <w:rFonts w:ascii="Verdana" w:eastAsia="Verdana" w:hAnsi="Verdana"/>
                <w:color w:val="333333"/>
                <w:sz w:val="16"/>
              </w:rPr>
              <w:t>NAJDBE NUS, MOTNJE OSKRBE IN POŠKODBE OBJEKTOV</w:t>
            </w:r>
          </w:p>
        </w:tc>
        <w:tc>
          <w:tcPr>
            <w:tcW w:w="807" w:type="dxa"/>
            <w:tcBorders>
              <w:top w:val="single" w:sz="7" w:space="0" w:color="AAB6C4"/>
              <w:left w:val="single" w:sz="7" w:space="0" w:color="AAB6C4"/>
              <w:bottom w:val="single" w:sz="7" w:space="0" w:color="AAB6C4"/>
              <w:right w:val="single" w:sz="7" w:space="0" w:color="AAB6C4"/>
            </w:tcBorders>
            <w:shd w:val="clear" w:color="auto" w:fill="90EE9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C3EB3" w:rsidRDefault="004C3EB3" w:rsidP="00A10E1D">
            <w:pPr>
              <w:spacing w:after="0" w:line="240" w:lineRule="auto"/>
              <w:jc w:val="right"/>
            </w:pPr>
            <w:r>
              <w:rPr>
                <w:rFonts w:ascii="Verdana" w:eastAsia="Verdana" w:hAnsi="Verdana"/>
                <w:color w:val="333333"/>
                <w:sz w:val="16"/>
              </w:rPr>
              <w:t>34</w:t>
            </w:r>
          </w:p>
        </w:tc>
      </w:tr>
      <w:tr w:rsidR="004C3EB3" w:rsidTr="00A10E1D">
        <w:trPr>
          <w:trHeight w:val="262"/>
        </w:trPr>
        <w:tc>
          <w:tcPr>
            <w:tcW w:w="4978" w:type="dxa"/>
            <w:tcBorders>
              <w:top w:val="single" w:sz="7" w:space="0" w:color="AAB6C4"/>
              <w:left w:val="single" w:sz="7" w:space="0" w:color="AAB6C4"/>
              <w:bottom w:val="single" w:sz="7" w:space="0" w:color="AAB6C4"/>
              <w:right w:val="single" w:sz="7" w:space="0" w:color="AAB6C4"/>
            </w:tcBorders>
            <w:shd w:val="clear" w:color="auto" w:fill="90EE9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C3EB3" w:rsidRDefault="004C3EB3" w:rsidP="00A10E1D">
            <w:pPr>
              <w:spacing w:after="0" w:line="240" w:lineRule="auto"/>
            </w:pPr>
            <w:r>
              <w:rPr>
                <w:rFonts w:ascii="Verdana" w:eastAsia="Verdana" w:hAnsi="Verdana"/>
                <w:color w:val="333333"/>
                <w:sz w:val="16"/>
              </w:rPr>
              <w:t>TEHNIČNA IN DRUGA POMOČ</w:t>
            </w:r>
          </w:p>
        </w:tc>
        <w:tc>
          <w:tcPr>
            <w:tcW w:w="807" w:type="dxa"/>
            <w:tcBorders>
              <w:top w:val="single" w:sz="7" w:space="0" w:color="AAB6C4"/>
              <w:left w:val="single" w:sz="7" w:space="0" w:color="AAB6C4"/>
              <w:bottom w:val="single" w:sz="7" w:space="0" w:color="AAB6C4"/>
              <w:right w:val="single" w:sz="7" w:space="0" w:color="AAB6C4"/>
            </w:tcBorders>
            <w:shd w:val="clear" w:color="auto" w:fill="90EE9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C3EB3" w:rsidRDefault="004C3EB3" w:rsidP="00A10E1D">
            <w:pPr>
              <w:spacing w:after="0" w:line="240" w:lineRule="auto"/>
              <w:jc w:val="right"/>
            </w:pPr>
            <w:r>
              <w:rPr>
                <w:rFonts w:ascii="Verdana" w:eastAsia="Verdana" w:hAnsi="Verdana"/>
                <w:color w:val="333333"/>
                <w:sz w:val="16"/>
              </w:rPr>
              <w:t>208</w:t>
            </w:r>
          </w:p>
        </w:tc>
      </w:tr>
      <w:tr w:rsidR="004C3EB3" w:rsidTr="00A10E1D">
        <w:trPr>
          <w:trHeight w:val="262"/>
        </w:trPr>
        <w:tc>
          <w:tcPr>
            <w:tcW w:w="4978" w:type="dxa"/>
            <w:tcBorders>
              <w:top w:val="single" w:sz="7" w:space="0" w:color="AAB6C4"/>
              <w:left w:val="single" w:sz="7" w:space="0" w:color="AAB6C4"/>
              <w:bottom w:val="single" w:sz="7" w:space="0" w:color="AAB6C4"/>
              <w:right w:val="single" w:sz="7" w:space="0" w:color="AAB6C4"/>
            </w:tcBorders>
            <w:shd w:val="clear" w:color="auto" w:fill="90EE9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C3EB3" w:rsidRDefault="004C3EB3" w:rsidP="00A10E1D">
            <w:pPr>
              <w:spacing w:after="0" w:line="240" w:lineRule="auto"/>
            </w:pPr>
            <w:r>
              <w:rPr>
                <w:rFonts w:ascii="Verdana" w:eastAsia="Verdana" w:hAnsi="Verdana"/>
                <w:color w:val="333333"/>
                <w:sz w:val="16"/>
              </w:rPr>
              <w:t>NEPOTREBNE oz. LAŽNE INTERVENCIJE</w:t>
            </w:r>
          </w:p>
        </w:tc>
        <w:tc>
          <w:tcPr>
            <w:tcW w:w="807" w:type="dxa"/>
            <w:tcBorders>
              <w:top w:val="single" w:sz="7" w:space="0" w:color="AAB6C4"/>
              <w:left w:val="single" w:sz="7" w:space="0" w:color="AAB6C4"/>
              <w:bottom w:val="single" w:sz="7" w:space="0" w:color="AAB6C4"/>
              <w:right w:val="single" w:sz="7" w:space="0" w:color="AAB6C4"/>
            </w:tcBorders>
            <w:shd w:val="clear" w:color="auto" w:fill="90EE9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C3EB3" w:rsidRDefault="004C3EB3" w:rsidP="00A10E1D">
            <w:pPr>
              <w:spacing w:after="0" w:line="240" w:lineRule="auto"/>
              <w:jc w:val="right"/>
            </w:pPr>
            <w:r>
              <w:rPr>
                <w:rFonts w:ascii="Verdana" w:eastAsia="Verdana" w:hAnsi="Verdana"/>
                <w:color w:val="333333"/>
                <w:sz w:val="16"/>
              </w:rPr>
              <w:t>16</w:t>
            </w:r>
          </w:p>
        </w:tc>
      </w:tr>
      <w:tr w:rsidR="004C3EB3" w:rsidTr="00A10E1D">
        <w:trPr>
          <w:trHeight w:val="262"/>
        </w:trPr>
        <w:tc>
          <w:tcPr>
            <w:tcW w:w="4978" w:type="dxa"/>
            <w:tcBorders>
              <w:top w:val="single" w:sz="7" w:space="0" w:color="8CA2BA"/>
              <w:left w:val="single" w:sz="7" w:space="0" w:color="8CA2BA"/>
              <w:bottom w:val="single" w:sz="7" w:space="0" w:color="8CA2BA"/>
              <w:right w:val="single" w:sz="7" w:space="0" w:color="8CA2BA"/>
            </w:tcBorders>
            <w:shd w:val="clear" w:color="auto" w:fill="2E8B57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C3EB3" w:rsidRDefault="004C3EB3" w:rsidP="00A10E1D">
            <w:pPr>
              <w:spacing w:after="0" w:line="240" w:lineRule="auto"/>
            </w:pPr>
            <w:r>
              <w:rPr>
                <w:rFonts w:ascii="Verdana" w:eastAsia="Verdana" w:hAnsi="Verdana"/>
                <w:b/>
                <w:color w:val="000000"/>
                <w:sz w:val="16"/>
              </w:rPr>
              <w:t>Skupno število dogodkov</w:t>
            </w:r>
          </w:p>
        </w:tc>
        <w:tc>
          <w:tcPr>
            <w:tcW w:w="807" w:type="dxa"/>
            <w:tcBorders>
              <w:top w:val="single" w:sz="7" w:space="0" w:color="8CA2BA"/>
              <w:left w:val="single" w:sz="7" w:space="0" w:color="8CA2BA"/>
              <w:bottom w:val="single" w:sz="7" w:space="0" w:color="8CA2BA"/>
              <w:right w:val="single" w:sz="7" w:space="0" w:color="8CA2BA"/>
            </w:tcBorders>
            <w:shd w:val="clear" w:color="auto" w:fill="2E8B57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C3EB3" w:rsidRDefault="004C3EB3" w:rsidP="00A10E1D">
            <w:pPr>
              <w:spacing w:after="0" w:line="240" w:lineRule="auto"/>
              <w:jc w:val="center"/>
            </w:pPr>
            <w:r>
              <w:rPr>
                <w:rFonts w:ascii="Verdana" w:eastAsia="Verdana" w:hAnsi="Verdana"/>
                <w:b/>
                <w:color w:val="000000"/>
                <w:sz w:val="16"/>
              </w:rPr>
              <w:t>662</w:t>
            </w:r>
          </w:p>
        </w:tc>
      </w:tr>
    </w:tbl>
    <w:p w:rsidR="004C3EB3" w:rsidRDefault="004C3EB3" w:rsidP="004C3EB3">
      <w:pPr>
        <w:pStyle w:val="Odstavekseznama"/>
        <w:ind w:left="0"/>
        <w:rPr>
          <w:rFonts w:ascii="Arial" w:hAnsi="Arial" w:cs="Arial"/>
          <w:b/>
          <w:lang w:eastAsia="sl-SI"/>
        </w:rPr>
      </w:pPr>
      <w:r>
        <w:rPr>
          <w:color w:val="000000"/>
          <w:sz w:val="16"/>
          <w:szCs w:val="16"/>
        </w:rPr>
        <w:t>PODATKI SO PRIDOBLJENI IN OBDELANI NA PODLAGI VPISA SODELUJOČIH ENOT IN/ALI POTRJENI S STRANI VODJE INTERVENCIJE.</w:t>
      </w:r>
    </w:p>
    <w:p w:rsidR="00FB1C30" w:rsidRDefault="00FB1C30" w:rsidP="00F14C01">
      <w:pPr>
        <w:rPr>
          <w:lang w:eastAsia="sl-SI"/>
        </w:rPr>
      </w:pPr>
      <w:bookmarkStart w:id="0" w:name="_GoBack"/>
      <w:bookmarkEnd w:id="0"/>
    </w:p>
    <w:p w:rsidR="00DB25CA" w:rsidRDefault="00DB25CA" w:rsidP="00FB1C30">
      <w:pPr>
        <w:rPr>
          <w:lang w:eastAsia="sl-SI"/>
        </w:rPr>
      </w:pPr>
    </w:p>
    <w:p w:rsidR="00FB1C30" w:rsidRDefault="002D31F3" w:rsidP="00FB1C30">
      <w:pPr>
        <w:pStyle w:val="Odstavekseznama"/>
        <w:numPr>
          <w:ilvl w:val="0"/>
          <w:numId w:val="1"/>
        </w:numPr>
        <w:rPr>
          <w:rFonts w:ascii="Arial" w:hAnsi="Arial" w:cs="Arial"/>
          <w:b/>
        </w:rPr>
      </w:pPr>
      <w:r w:rsidRPr="007B336C">
        <w:rPr>
          <w:rFonts w:ascii="Arial" w:hAnsi="Arial" w:cs="Arial"/>
          <w:b/>
          <w:lang w:eastAsia="sl-SI"/>
        </w:rPr>
        <w:t xml:space="preserve">Pregled števila intervencij sil ZIR za </w:t>
      </w:r>
      <w:r w:rsidR="00FB1C30" w:rsidRPr="007B336C">
        <w:rPr>
          <w:rFonts w:ascii="Arial" w:hAnsi="Arial" w:cs="Arial"/>
          <w:b/>
          <w:lang w:eastAsia="sl-SI"/>
        </w:rPr>
        <w:t xml:space="preserve">ReCO </w:t>
      </w:r>
      <w:r w:rsidR="005A2671">
        <w:rPr>
          <w:rFonts w:ascii="Arial" w:hAnsi="Arial" w:cs="Arial"/>
          <w:b/>
          <w:lang w:eastAsia="sl-SI"/>
        </w:rPr>
        <w:t>Brežice</w:t>
      </w:r>
      <w:r w:rsidR="00FB1C30" w:rsidRPr="007B336C">
        <w:rPr>
          <w:rFonts w:ascii="Arial" w:hAnsi="Arial" w:cs="Arial"/>
          <w:b/>
          <w:lang w:eastAsia="sl-SI"/>
        </w:rPr>
        <w:t xml:space="preserve"> </w:t>
      </w:r>
      <w:r w:rsidR="004C3EB3">
        <w:rPr>
          <w:rFonts w:ascii="Arial" w:hAnsi="Arial" w:cs="Arial"/>
          <w:b/>
          <w:lang w:eastAsia="sl-SI"/>
        </w:rPr>
        <w:t xml:space="preserve">leto 2019 </w:t>
      </w:r>
      <w:r w:rsidRPr="007B336C">
        <w:rPr>
          <w:rFonts w:ascii="Arial" w:hAnsi="Arial" w:cs="Arial"/>
          <w:b/>
          <w:lang w:eastAsia="sl-SI"/>
        </w:rPr>
        <w:t>(število aktiviranj in število sodelujočih)</w:t>
      </w:r>
    </w:p>
    <w:p w:rsidR="004C3EB3" w:rsidRDefault="004C3EB3" w:rsidP="004C3EB3">
      <w:pPr>
        <w:rPr>
          <w:rFonts w:ascii="Arial" w:hAnsi="Arial" w:cs="Arial"/>
          <w:b/>
        </w:rPr>
      </w:pPr>
    </w:p>
    <w:p w:rsidR="004C3EB3" w:rsidRPr="004C3EB3" w:rsidRDefault="004C3EB3" w:rsidP="004C3EB3">
      <w:pPr>
        <w:rPr>
          <w:rFonts w:ascii="Arial" w:hAnsi="Arial" w:cs="Arial"/>
          <w:b/>
        </w:rPr>
      </w:pPr>
      <w:r>
        <w:rPr>
          <w:noProof/>
          <w:lang w:eastAsia="sl-SI"/>
        </w:rPr>
        <w:drawing>
          <wp:inline distT="0" distB="0" distL="0" distR="0" wp14:anchorId="629060F9" wp14:editId="1B3D0FE8">
            <wp:extent cx="6702425" cy="3086100"/>
            <wp:effectExtent l="0" t="0" r="3175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14750" cy="309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147" w:rsidRDefault="009E7147" w:rsidP="009E7147">
      <w:pPr>
        <w:pStyle w:val="Odstavekseznama"/>
        <w:rPr>
          <w:rFonts w:ascii="Arial" w:hAnsi="Arial" w:cs="Arial"/>
          <w:b/>
          <w:lang w:eastAsia="sl-SI"/>
        </w:rPr>
      </w:pPr>
    </w:p>
    <w:p w:rsidR="009E7147" w:rsidRDefault="009E7147" w:rsidP="009E7147">
      <w:pPr>
        <w:pStyle w:val="Odstavekseznama"/>
        <w:rPr>
          <w:rFonts w:ascii="Arial" w:hAnsi="Arial" w:cs="Arial"/>
          <w:b/>
        </w:rPr>
      </w:pPr>
    </w:p>
    <w:p w:rsidR="007B336C" w:rsidRDefault="007B336C" w:rsidP="007B336C">
      <w:pPr>
        <w:pStyle w:val="Odstavekseznama"/>
        <w:rPr>
          <w:noProof/>
          <w:lang w:eastAsia="sl-SI"/>
        </w:rPr>
      </w:pPr>
    </w:p>
    <w:p w:rsidR="005A2671" w:rsidRPr="007B336C" w:rsidRDefault="005A2671" w:rsidP="007B336C">
      <w:pPr>
        <w:pStyle w:val="Odstavekseznama"/>
        <w:rPr>
          <w:rFonts w:ascii="Arial" w:hAnsi="Arial" w:cs="Arial"/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54"/>
        <w:gridCol w:w="6"/>
        <w:gridCol w:w="6"/>
      </w:tblGrid>
      <w:tr w:rsidR="002D31F3" w:rsidTr="00DB25CA">
        <w:trPr>
          <w:trHeight w:val="391"/>
        </w:trPr>
        <w:tc>
          <w:tcPr>
            <w:tcW w:w="5" w:type="dxa"/>
          </w:tcPr>
          <w:p w:rsidR="002D31F3" w:rsidRDefault="002D31F3" w:rsidP="00407713">
            <w:pPr>
              <w:pStyle w:val="EmptyCellLayoutStyle"/>
              <w:spacing w:after="0" w:line="240" w:lineRule="auto"/>
            </w:pPr>
          </w:p>
        </w:tc>
        <w:tc>
          <w:tcPr>
            <w:tcW w:w="9055" w:type="dxa"/>
          </w:tcPr>
          <w:p w:rsidR="002D31F3" w:rsidRDefault="002D31F3" w:rsidP="0040771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2D31F3" w:rsidRDefault="002D31F3" w:rsidP="00407713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2D31F3" w:rsidRDefault="002D31F3" w:rsidP="00407713">
            <w:pPr>
              <w:pStyle w:val="EmptyCellLayoutStyle"/>
              <w:spacing w:after="0" w:line="240" w:lineRule="auto"/>
            </w:pPr>
          </w:p>
        </w:tc>
      </w:tr>
    </w:tbl>
    <w:p w:rsidR="000D6FF4" w:rsidRDefault="000D6FF4" w:rsidP="00DB25CA"/>
    <w:sectPr w:rsidR="000D6FF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FFE" w:rsidRDefault="00F30687">
      <w:pPr>
        <w:spacing w:after="0" w:line="240" w:lineRule="auto"/>
      </w:pPr>
      <w:r>
        <w:separator/>
      </w:r>
    </w:p>
  </w:endnote>
  <w:endnote w:type="continuationSeparator" w:id="0">
    <w:p w:rsidR="00550FFE" w:rsidRDefault="00F30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FFE" w:rsidRDefault="00F306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50FFE" w:rsidRDefault="00F30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85B39"/>
    <w:multiLevelType w:val="hybridMultilevel"/>
    <w:tmpl w:val="979CA5D6"/>
    <w:lvl w:ilvl="0" w:tplc="440CF6F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715673"/>
    <w:multiLevelType w:val="hybridMultilevel"/>
    <w:tmpl w:val="C3D201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F4"/>
    <w:rsid w:val="00013CCF"/>
    <w:rsid w:val="000D6FF4"/>
    <w:rsid w:val="001E6A67"/>
    <w:rsid w:val="00262793"/>
    <w:rsid w:val="002D31F3"/>
    <w:rsid w:val="00381CC2"/>
    <w:rsid w:val="003D4EDB"/>
    <w:rsid w:val="004B3562"/>
    <w:rsid w:val="004C3EB3"/>
    <w:rsid w:val="004F286D"/>
    <w:rsid w:val="00550FFE"/>
    <w:rsid w:val="00563CD3"/>
    <w:rsid w:val="005A2671"/>
    <w:rsid w:val="005C67AC"/>
    <w:rsid w:val="006B221A"/>
    <w:rsid w:val="006C0D3C"/>
    <w:rsid w:val="006D6E0F"/>
    <w:rsid w:val="00731910"/>
    <w:rsid w:val="007B336C"/>
    <w:rsid w:val="008757E1"/>
    <w:rsid w:val="00955066"/>
    <w:rsid w:val="009E7147"/>
    <w:rsid w:val="00AD1110"/>
    <w:rsid w:val="00DB25CA"/>
    <w:rsid w:val="00F14C01"/>
    <w:rsid w:val="00F30687"/>
    <w:rsid w:val="00FB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082F5-25F7-419C-BDA4-DD777C7B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</w:style>
  <w:style w:type="paragraph" w:styleId="Odstavekseznama">
    <w:name w:val="List Paragraph"/>
    <w:basedOn w:val="Navaden"/>
    <w:uiPriority w:val="34"/>
    <w:qFormat/>
    <w:rsid w:val="003D4EDB"/>
    <w:pPr>
      <w:ind w:left="720"/>
      <w:contextualSpacing/>
    </w:pPr>
  </w:style>
  <w:style w:type="paragraph" w:customStyle="1" w:styleId="EmptyCellLayoutStyle">
    <w:name w:val="EmptyCellLayoutStyle"/>
    <w:rsid w:val="002D31F3"/>
    <w:pPr>
      <w:autoSpaceDN/>
      <w:spacing w:line="259" w:lineRule="auto"/>
      <w:textAlignment w:val="auto"/>
    </w:pPr>
    <w:rPr>
      <w:rFonts w:ascii="Times New Roman" w:eastAsia="Times New Roman" w:hAnsi="Times New Roman"/>
      <w:sz w:val="2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URSZR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Predovnik</dc:creator>
  <dc:description/>
  <cp:lastModifiedBy>Vesna Predovnik</cp:lastModifiedBy>
  <cp:revision>8</cp:revision>
  <dcterms:created xsi:type="dcterms:W3CDTF">2020-01-30T08:30:00Z</dcterms:created>
  <dcterms:modified xsi:type="dcterms:W3CDTF">2020-01-30T10:08:00Z</dcterms:modified>
</cp:coreProperties>
</file>