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3DC56" w14:textId="77777777" w:rsidR="00A45197" w:rsidRDefault="00A45197" w:rsidP="00A45197">
      <w:pPr>
        <w:suppressAutoHyphens/>
        <w:spacing w:line="240" w:lineRule="auto"/>
        <w:ind w:right="71"/>
        <w:jc w:val="both"/>
        <w:rPr>
          <w:rFonts w:cs="Arial"/>
          <w:iCs/>
          <w:szCs w:val="20"/>
          <w:lang w:val="sl-SI" w:eastAsia="ar-SA"/>
        </w:rPr>
      </w:pPr>
    </w:p>
    <w:p w14:paraId="0A08AA22" w14:textId="77777777" w:rsidR="00A45197" w:rsidRDefault="00A45197" w:rsidP="00A45197">
      <w:pPr>
        <w:suppressAutoHyphens/>
        <w:spacing w:line="240" w:lineRule="auto"/>
        <w:ind w:right="71"/>
        <w:jc w:val="both"/>
        <w:rPr>
          <w:rFonts w:cs="Arial"/>
          <w:iCs/>
          <w:szCs w:val="20"/>
          <w:lang w:val="sl-SI" w:eastAsia="ar-SA"/>
        </w:rPr>
      </w:pPr>
    </w:p>
    <w:p w14:paraId="09739A7E" w14:textId="77777777" w:rsidR="00A45197" w:rsidRPr="005C605E" w:rsidRDefault="00A45197" w:rsidP="00A45197">
      <w:pPr>
        <w:suppressAutoHyphens/>
        <w:spacing w:line="240" w:lineRule="auto"/>
        <w:ind w:right="71"/>
        <w:jc w:val="both"/>
        <w:rPr>
          <w:rFonts w:cs="Arial"/>
          <w:iCs/>
          <w:szCs w:val="20"/>
          <w:lang w:val="sl-SI" w:eastAsia="ar-SA"/>
        </w:rPr>
      </w:pPr>
    </w:p>
    <w:p w14:paraId="32FA99D5" w14:textId="77777777" w:rsidR="00A45197" w:rsidRPr="005C605E" w:rsidRDefault="00A45197" w:rsidP="00A45197">
      <w:pPr>
        <w:suppressAutoHyphens/>
        <w:spacing w:line="240" w:lineRule="auto"/>
        <w:ind w:right="71"/>
        <w:jc w:val="both"/>
        <w:rPr>
          <w:rFonts w:cs="Arial"/>
          <w:iCs/>
          <w:szCs w:val="20"/>
          <w:lang w:val="sl-SI" w:eastAsia="ar-SA"/>
        </w:rPr>
      </w:pPr>
      <w:r w:rsidRPr="005C605E">
        <w:rPr>
          <w:rFonts w:cs="Arial"/>
          <w:iCs/>
          <w:szCs w:val="20"/>
          <w:lang w:val="sl-SI" w:eastAsia="ar-SA"/>
        </w:rPr>
        <w:t xml:space="preserve">Na </w:t>
      </w:r>
      <w:r w:rsidRPr="005C605E">
        <w:rPr>
          <w:rFonts w:cs="Arial"/>
          <w:szCs w:val="20"/>
          <w:lang w:val="sl-SI" w:eastAsia="ar-SA"/>
        </w:rPr>
        <w:t>podlagi</w:t>
      </w:r>
      <w:r w:rsidRPr="005C605E">
        <w:rPr>
          <w:rFonts w:cs="Arial"/>
          <w:iCs/>
          <w:szCs w:val="20"/>
          <w:lang w:val="sl-SI" w:eastAsia="ar-SA"/>
        </w:rPr>
        <w:t xml:space="preserve"> 58. člena </w:t>
      </w:r>
      <w:r w:rsidRPr="005C605E">
        <w:rPr>
          <w:rFonts w:cs="Arial"/>
          <w:szCs w:val="20"/>
          <w:lang w:val="sl-SI" w:eastAsia="ar-SA"/>
        </w:rPr>
        <w:t xml:space="preserve">Zakona o javnih uslužbencih </w:t>
      </w:r>
      <w:r w:rsidRPr="00A45197">
        <w:rPr>
          <w:rFonts w:cs="Arial"/>
          <w:bCs/>
          <w:szCs w:val="20"/>
          <w:shd w:val="clear" w:color="auto" w:fill="FFFFFF"/>
          <w:lang w:val="sl-SI"/>
        </w:rPr>
        <w:t>(Uradni list RS, št. </w:t>
      </w:r>
      <w:hyperlink r:id="rId7" w:tgtFrame="_blank" w:tooltip="Zakon o javnih uslužbencih (uradno prečiščeno besedilo)" w:history="1">
        <w:r w:rsidRPr="005C605E">
          <w:rPr>
            <w:rStyle w:val="Hiperpovezava"/>
            <w:rFonts w:cs="Arial"/>
            <w:bCs/>
            <w:color w:val="auto"/>
            <w:szCs w:val="20"/>
            <w:u w:val="none"/>
            <w:shd w:val="clear" w:color="auto" w:fill="FFFFFF"/>
          </w:rPr>
          <w:t>63/07</w:t>
        </w:r>
      </w:hyperlink>
      <w:r w:rsidRPr="005C605E">
        <w:rPr>
          <w:rFonts w:cs="Arial"/>
          <w:bCs/>
          <w:szCs w:val="20"/>
          <w:shd w:val="clear" w:color="auto" w:fill="FFFFFF"/>
        </w:rPr>
        <w:t> – uradno prečiščeno besedilo, </w:t>
      </w:r>
      <w:hyperlink r:id="rId8" w:tgtFrame="_blank" w:tooltip="Zakon o spremembah in dopolnitvah Zakona o javnih uslužbencih" w:history="1">
        <w:r w:rsidRPr="005C605E">
          <w:rPr>
            <w:rStyle w:val="Hiperpovezava"/>
            <w:rFonts w:cs="Arial"/>
            <w:bCs/>
            <w:color w:val="auto"/>
            <w:szCs w:val="20"/>
            <w:u w:val="none"/>
            <w:shd w:val="clear" w:color="auto" w:fill="FFFFFF"/>
          </w:rPr>
          <w:t>65/08</w:t>
        </w:r>
      </w:hyperlink>
      <w:r w:rsidRPr="005C605E">
        <w:rPr>
          <w:rFonts w:cs="Arial"/>
          <w:bCs/>
          <w:szCs w:val="20"/>
          <w:shd w:val="clear" w:color="auto" w:fill="FFFFFF"/>
        </w:rPr>
        <w:t>, </w:t>
      </w:r>
      <w:hyperlink r:id="rId9" w:tgtFrame="_blank" w:tooltip="Zakon o spremembah in dopolnitvah Zakona o trgu finančnih instrumentov"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ZTFI-A, </w:t>
      </w:r>
      <w:hyperlink r:id="rId10" w:tgtFrame="_blank" w:tooltip="Zakon o spremembah in dopolnitvah Zakona o zavarovalništvu"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ZZavar-E, </w:t>
      </w:r>
      <w:hyperlink r:id="rId11" w:tgtFrame="_blank" w:tooltip="Zakon za uravnoteženje javnih financ" w:history="1">
        <w:r w:rsidRPr="005C605E">
          <w:rPr>
            <w:rStyle w:val="Hiperpovezava"/>
            <w:rFonts w:cs="Arial"/>
            <w:bCs/>
            <w:color w:val="auto"/>
            <w:szCs w:val="20"/>
            <w:u w:val="none"/>
            <w:shd w:val="clear" w:color="auto" w:fill="FFFFFF"/>
          </w:rPr>
          <w:t>40/12</w:t>
        </w:r>
      </w:hyperlink>
      <w:r w:rsidRPr="005C605E">
        <w:rPr>
          <w:rFonts w:cs="Arial"/>
          <w:bCs/>
          <w:szCs w:val="20"/>
          <w:shd w:val="clear" w:color="auto" w:fill="FFFFFF"/>
        </w:rPr>
        <w:t> – ZUJF, </w:t>
      </w:r>
      <w:hyperlink r:id="rId12" w:tgtFrame="_blank" w:tooltip="Zakon o spremembah in dopolnitvah Zakona o integriteti in preprečevanju korupcije" w:history="1">
        <w:r w:rsidRPr="005C605E">
          <w:rPr>
            <w:rStyle w:val="Hiperpovezava"/>
            <w:rFonts w:cs="Arial"/>
            <w:bCs/>
            <w:color w:val="auto"/>
            <w:szCs w:val="20"/>
            <w:u w:val="none"/>
            <w:shd w:val="clear" w:color="auto" w:fill="FFFFFF"/>
          </w:rPr>
          <w:t>158/20</w:t>
        </w:r>
      </w:hyperlink>
      <w:r w:rsidRPr="005C605E">
        <w:rPr>
          <w:rFonts w:cs="Arial"/>
          <w:bCs/>
          <w:szCs w:val="20"/>
          <w:shd w:val="clear" w:color="auto" w:fill="FFFFFF"/>
        </w:rPr>
        <w:t> – ZIntPK-C, </w:t>
      </w:r>
      <w:hyperlink r:id="rId13" w:tgtFrame="_blank" w:tooltip="Zakon o interventnih ukrepih za pomoč pri omilitvi posledic drugega vala epidemije COVID-19" w:history="1">
        <w:r w:rsidRPr="005C605E">
          <w:rPr>
            <w:rStyle w:val="Hiperpovezava"/>
            <w:rFonts w:cs="Arial"/>
            <w:bCs/>
            <w:color w:val="auto"/>
            <w:szCs w:val="20"/>
            <w:u w:val="none"/>
            <w:shd w:val="clear" w:color="auto" w:fill="FFFFFF"/>
          </w:rPr>
          <w:t>203/20</w:t>
        </w:r>
      </w:hyperlink>
      <w:r w:rsidRPr="005C605E">
        <w:rPr>
          <w:rFonts w:cs="Arial"/>
          <w:bCs/>
          <w:szCs w:val="20"/>
          <w:shd w:val="clear" w:color="auto" w:fill="FFFFFF"/>
        </w:rPr>
        <w:t> – ZIUPOPDVE, </w:t>
      </w:r>
      <w:hyperlink r:id="rId14" w:tgtFrame="_blank" w:tooltip="Odločba o razveljavitvi tretjega, četrtega in petega odstavka 89. člena Zakona o delovnih razmerjih ter 156.a člena Zakona o javnih uslužbencih" w:history="1">
        <w:r w:rsidRPr="005C605E">
          <w:rPr>
            <w:rStyle w:val="Hiperpovezava"/>
            <w:rFonts w:cs="Arial"/>
            <w:bCs/>
            <w:color w:val="auto"/>
            <w:szCs w:val="20"/>
            <w:u w:val="none"/>
            <w:shd w:val="clear" w:color="auto" w:fill="FFFFFF"/>
          </w:rPr>
          <w:t>202/21</w:t>
        </w:r>
      </w:hyperlink>
      <w:r w:rsidRPr="005C605E">
        <w:rPr>
          <w:rFonts w:cs="Arial"/>
          <w:bCs/>
          <w:szCs w:val="20"/>
          <w:shd w:val="clear" w:color="auto" w:fill="FFFFFF"/>
        </w:rPr>
        <w:t> – odl. US in </w:t>
      </w:r>
      <w:hyperlink r:id="rId15" w:tgtFrame="_blank" w:tooltip="Zakon o debirokratizaciji" w:history="1">
        <w:r w:rsidRPr="005C605E">
          <w:rPr>
            <w:rStyle w:val="Hiperpovezava"/>
            <w:rFonts w:cs="Arial"/>
            <w:bCs/>
            <w:color w:val="auto"/>
            <w:szCs w:val="20"/>
            <w:u w:val="none"/>
            <w:shd w:val="clear" w:color="auto" w:fill="FFFFFF"/>
          </w:rPr>
          <w:t>3/22</w:t>
        </w:r>
      </w:hyperlink>
      <w:r w:rsidRPr="005C605E">
        <w:rPr>
          <w:rFonts w:cs="Arial"/>
          <w:bCs/>
          <w:szCs w:val="20"/>
          <w:shd w:val="clear" w:color="auto" w:fill="FFFFFF"/>
        </w:rPr>
        <w:t xml:space="preserve"> – ZDeb, </w:t>
      </w:r>
      <w:r w:rsidRPr="005C605E">
        <w:rPr>
          <w:rFonts w:cs="Arial"/>
          <w:szCs w:val="20"/>
          <w:lang w:val="sl-SI" w:eastAsia="sl-SI"/>
        </w:rPr>
        <w:t xml:space="preserve">v nadaljevanju ZJU) </w:t>
      </w:r>
      <w:r w:rsidRPr="005C605E">
        <w:rPr>
          <w:rFonts w:cs="Arial"/>
          <w:iCs/>
          <w:szCs w:val="20"/>
          <w:lang w:val="sl-SI" w:eastAsia="ar-SA"/>
        </w:rPr>
        <w:t xml:space="preserve">Ministrstvo za </w:t>
      </w:r>
      <w:r w:rsidRPr="005C605E">
        <w:rPr>
          <w:rFonts w:cs="Arial"/>
          <w:szCs w:val="20"/>
          <w:lang w:val="sl-SI" w:eastAsia="sl-SI"/>
        </w:rPr>
        <w:t>infrastrukturo</w:t>
      </w:r>
      <w:r w:rsidRPr="005C605E">
        <w:rPr>
          <w:rFonts w:cs="Arial"/>
          <w:iCs/>
          <w:szCs w:val="20"/>
          <w:lang w:val="sl-SI" w:eastAsia="ar-SA"/>
        </w:rPr>
        <w:t xml:space="preserve">, </w:t>
      </w:r>
      <w:r w:rsidRPr="005C605E">
        <w:rPr>
          <w:rFonts w:cs="Arial"/>
          <w:b/>
          <w:iCs/>
          <w:szCs w:val="20"/>
          <w:lang w:val="sl-SI" w:eastAsia="ar-SA"/>
        </w:rPr>
        <w:t>Uprava Republike Slovenije za pomorstvo</w:t>
      </w:r>
      <w:r w:rsidRPr="005C605E">
        <w:rPr>
          <w:rFonts w:cs="Arial"/>
          <w:iCs/>
          <w:szCs w:val="20"/>
          <w:lang w:val="sl-SI" w:eastAsia="ar-SA"/>
        </w:rPr>
        <w:t>,</w:t>
      </w:r>
      <w:r w:rsidRPr="005C605E">
        <w:rPr>
          <w:rFonts w:cs="Arial"/>
          <w:szCs w:val="20"/>
          <w:lang w:val="sl-SI"/>
        </w:rPr>
        <w:t xml:space="preserve"> Kopališko nabrežje 9, 6000 Koper</w:t>
      </w:r>
      <w:r w:rsidRPr="005C605E">
        <w:rPr>
          <w:rFonts w:cs="Arial"/>
          <w:iCs/>
          <w:szCs w:val="20"/>
          <w:lang w:val="sl-SI" w:eastAsia="ar-SA"/>
        </w:rPr>
        <w:t xml:space="preserve">, objavlja javni natečaj za zasedbo uradniškega delovnega mesta </w:t>
      </w:r>
    </w:p>
    <w:p w14:paraId="52EC53D9" w14:textId="77777777" w:rsidR="00A45197" w:rsidRPr="005C605E" w:rsidRDefault="00A45197" w:rsidP="00A45197">
      <w:pPr>
        <w:suppressAutoHyphens/>
        <w:spacing w:after="120" w:line="240" w:lineRule="auto"/>
        <w:ind w:right="71"/>
        <w:jc w:val="both"/>
        <w:rPr>
          <w:rFonts w:cs="Arial"/>
          <w:szCs w:val="20"/>
          <w:lang w:val="sl-SI" w:eastAsia="ar-SA"/>
        </w:rPr>
      </w:pPr>
    </w:p>
    <w:p w14:paraId="4F599302" w14:textId="77777777" w:rsidR="00A45197" w:rsidRPr="005C605E" w:rsidRDefault="00A45197" w:rsidP="00A45197">
      <w:pPr>
        <w:suppressAutoHyphens/>
        <w:spacing w:after="120" w:line="240" w:lineRule="auto"/>
        <w:ind w:right="71"/>
        <w:jc w:val="both"/>
        <w:rPr>
          <w:rFonts w:cs="Arial"/>
          <w:szCs w:val="20"/>
          <w:lang w:val="sl-SI" w:eastAsia="ar-SA"/>
        </w:rPr>
      </w:pPr>
    </w:p>
    <w:p w14:paraId="3A699223" w14:textId="76FFD4A5" w:rsidR="00A45197" w:rsidRPr="005C605E" w:rsidRDefault="00A45197" w:rsidP="00A45197">
      <w:pPr>
        <w:suppressAutoHyphens/>
        <w:spacing w:after="120" w:line="240" w:lineRule="auto"/>
        <w:ind w:right="71"/>
        <w:jc w:val="center"/>
        <w:rPr>
          <w:rFonts w:cs="Arial"/>
          <w:b/>
          <w:iCs/>
          <w:szCs w:val="20"/>
          <w:lang w:val="sl-SI" w:eastAsia="ar-SA"/>
        </w:rPr>
      </w:pPr>
      <w:r w:rsidRPr="005C605E">
        <w:rPr>
          <w:rFonts w:cs="Arial"/>
          <w:b/>
          <w:szCs w:val="20"/>
          <w:lang w:val="sl-SI" w:eastAsia="ar-SA"/>
        </w:rPr>
        <w:t xml:space="preserve">PRISTANIŠKI NADZORNIK (DM </w:t>
      </w:r>
      <w:r w:rsidR="002B1324">
        <w:rPr>
          <w:rFonts w:cs="Arial"/>
          <w:b/>
          <w:szCs w:val="20"/>
          <w:lang w:val="sl-SI" w:eastAsia="ar-SA"/>
        </w:rPr>
        <w:t>10</w:t>
      </w:r>
      <w:r w:rsidR="008F7821">
        <w:rPr>
          <w:rFonts w:cs="Arial"/>
          <w:b/>
          <w:szCs w:val="20"/>
          <w:lang w:val="sl-SI" w:eastAsia="ar-SA"/>
        </w:rPr>
        <w:t>2</w:t>
      </w:r>
      <w:r w:rsidRPr="005C605E">
        <w:rPr>
          <w:rFonts w:cs="Arial"/>
          <w:b/>
          <w:szCs w:val="20"/>
          <w:lang w:val="sl-SI" w:eastAsia="ar-SA"/>
        </w:rPr>
        <w:t>)</w:t>
      </w:r>
    </w:p>
    <w:p w14:paraId="7F181D75" w14:textId="1DFB7E65"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v Kapitaniji, Oddelku za pristaniški promet</w:t>
      </w:r>
      <w:r w:rsidR="008F7821">
        <w:rPr>
          <w:rFonts w:cs="Arial"/>
          <w:b/>
          <w:szCs w:val="20"/>
          <w:lang w:val="sl-SI" w:eastAsia="ar-SA"/>
        </w:rPr>
        <w:t>, Izpostava Piran</w:t>
      </w:r>
    </w:p>
    <w:p w14:paraId="5B2EFC0D" w14:textId="77777777" w:rsidR="00A45197" w:rsidRPr="008F7821" w:rsidRDefault="00A45197" w:rsidP="00A45197">
      <w:pPr>
        <w:suppressAutoHyphens/>
        <w:spacing w:after="120" w:line="240" w:lineRule="auto"/>
        <w:ind w:right="71"/>
        <w:jc w:val="center"/>
        <w:rPr>
          <w:rFonts w:cs="Arial"/>
          <w:b/>
          <w:strike/>
          <w:szCs w:val="20"/>
          <w:lang w:val="sl-SI" w:eastAsia="ar-SA"/>
        </w:rPr>
      </w:pPr>
      <w:r w:rsidRPr="008F7821">
        <w:rPr>
          <w:rFonts w:cs="Arial"/>
          <w:b/>
          <w:strike/>
          <w:szCs w:val="20"/>
          <w:lang w:val="sl-SI" w:eastAsia="ar-SA"/>
        </w:rPr>
        <w:t xml:space="preserve"> </w:t>
      </w:r>
    </w:p>
    <w:p w14:paraId="348863F4" w14:textId="77777777" w:rsidR="00A45197" w:rsidRPr="005C605E" w:rsidRDefault="00A45197" w:rsidP="00A45197">
      <w:pPr>
        <w:suppressAutoHyphens/>
        <w:spacing w:after="120" w:line="240" w:lineRule="auto"/>
        <w:ind w:right="71"/>
        <w:jc w:val="both"/>
        <w:rPr>
          <w:rFonts w:cs="Arial"/>
          <w:szCs w:val="20"/>
          <w:lang w:val="sl-SI" w:eastAsia="ar-SA"/>
        </w:rPr>
      </w:pPr>
      <w:r w:rsidRPr="005C605E">
        <w:rPr>
          <w:rFonts w:cs="Arial"/>
          <w:szCs w:val="20"/>
          <w:lang w:val="sl-SI" w:eastAsia="ar-SA"/>
        </w:rPr>
        <w:t>Kandidati, ki se bodo prijavili na prosto delovno mesto, morajo izpolnjevati naslednje pogoje:</w:t>
      </w:r>
    </w:p>
    <w:p w14:paraId="6F6F4A53" w14:textId="69FC5956"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srednje tehniško in drugo strokovno izobraževanje/srednja strokovna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Pr="005C605E">
        <w:rPr>
          <w:rFonts w:cs="Arial"/>
          <w:szCs w:val="20"/>
          <w:lang w:val="sl-SI" w:eastAsia="sl-SI"/>
        </w:rPr>
        <w:t>; ali srednje splošno izobraževanje/srednja splošna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006144B8">
        <w:rPr>
          <w:rFonts w:cs="Arial"/>
          <w:szCs w:val="20"/>
          <w:lang w:val="sl-SI" w:eastAsia="sl-SI"/>
        </w:rPr>
        <w:t>,</w:t>
      </w:r>
    </w:p>
    <w:p w14:paraId="1B834552"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najmanj 3 leta in 6 mesecev delovnih izkušenj,</w:t>
      </w:r>
    </w:p>
    <w:p w14:paraId="16071550"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opravljeno usposabljanje za imenovanje v naziv,</w:t>
      </w:r>
    </w:p>
    <w:p w14:paraId="28C94C38" w14:textId="2D09E8E8"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pooblastilo o nazivu častnik krovne straže na ladji z bruto tonažo 500 ali več</w:t>
      </w:r>
      <w:r w:rsidR="00530295">
        <w:rPr>
          <w:rFonts w:cs="Arial"/>
          <w:szCs w:val="20"/>
          <w:lang w:val="sl-SI" w:eastAsia="sl-SI"/>
        </w:rPr>
        <w:t>,</w:t>
      </w:r>
    </w:p>
    <w:p w14:paraId="4D7DD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strokovni izpit iz upravnega postopka prve stopnje,</w:t>
      </w:r>
    </w:p>
    <w:p w14:paraId="6F871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preizkus znanja za vodenje in odločanje v prekrškovnem postopku,</w:t>
      </w:r>
    </w:p>
    <w:p w14:paraId="2C6364E7" w14:textId="25E230C1" w:rsidR="00A45197" w:rsidRPr="005C605E" w:rsidRDefault="008F7821" w:rsidP="00A45197">
      <w:pPr>
        <w:widowControl w:val="0"/>
        <w:numPr>
          <w:ilvl w:val="0"/>
          <w:numId w:val="7"/>
        </w:numPr>
        <w:suppressAutoHyphens/>
        <w:spacing w:line="240" w:lineRule="auto"/>
        <w:ind w:right="71"/>
        <w:jc w:val="both"/>
        <w:rPr>
          <w:rFonts w:cs="Arial"/>
          <w:szCs w:val="20"/>
          <w:lang w:val="sl-SI" w:eastAsia="ar-SA"/>
        </w:rPr>
      </w:pPr>
      <w:r>
        <w:rPr>
          <w:rFonts w:cs="Arial"/>
          <w:szCs w:val="20"/>
          <w:lang w:val="sl-SI" w:eastAsia="ar-SA"/>
        </w:rPr>
        <w:t>višja</w:t>
      </w:r>
      <w:r w:rsidR="00180B65" w:rsidRPr="00AF5B5A">
        <w:rPr>
          <w:rFonts w:cs="Arial"/>
          <w:szCs w:val="20"/>
          <w:lang w:val="sl-SI" w:eastAsia="ar-SA"/>
        </w:rPr>
        <w:t xml:space="preserve"> raven znanja jezika naro</w:t>
      </w:r>
      <w:r w:rsidR="00180B65">
        <w:rPr>
          <w:rFonts w:cs="Arial"/>
          <w:szCs w:val="20"/>
          <w:lang w:val="sl-SI" w:eastAsia="ar-SA"/>
        </w:rPr>
        <w:t>dne skupnosti - italijanski jezik</w:t>
      </w:r>
      <w:r w:rsidR="00A45197" w:rsidRPr="005C605E">
        <w:rPr>
          <w:rFonts w:cs="Arial"/>
          <w:szCs w:val="20"/>
          <w:lang w:val="sl-SI" w:eastAsia="ar-SA"/>
        </w:rPr>
        <w:t>,</w:t>
      </w:r>
    </w:p>
    <w:p w14:paraId="7C22AB3C" w14:textId="77777777" w:rsidR="00A45197" w:rsidRPr="005C605E" w:rsidRDefault="00A45197" w:rsidP="00A45197">
      <w:pPr>
        <w:widowControl w:val="0"/>
        <w:numPr>
          <w:ilvl w:val="0"/>
          <w:numId w:val="7"/>
        </w:numPr>
        <w:suppressAutoHyphens/>
        <w:spacing w:line="240" w:lineRule="auto"/>
        <w:ind w:right="71"/>
        <w:jc w:val="both"/>
        <w:rPr>
          <w:rFonts w:cs="Arial"/>
          <w:szCs w:val="20"/>
          <w:lang w:val="sl-SI" w:eastAsia="ar-SA"/>
        </w:rPr>
      </w:pPr>
      <w:r w:rsidRPr="005C605E">
        <w:rPr>
          <w:rFonts w:cs="Arial"/>
          <w:szCs w:val="20"/>
          <w:lang w:val="sl-SI" w:eastAsia="ar-SA"/>
        </w:rPr>
        <w:t>osnovna raven znanja angleškega jezika,</w:t>
      </w:r>
    </w:p>
    <w:p w14:paraId="59101B46"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znanje uradnega jezika,</w:t>
      </w:r>
    </w:p>
    <w:p w14:paraId="59F33DA5"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državljanstvo Republike Slovenije,</w:t>
      </w:r>
    </w:p>
    <w:p w14:paraId="6390CE63"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ne smejo biti pravnomočno obsojeni zaradi naklepnega kaznivega dejanja, ki se preganja po uradni dolžnosti in ne smejo biti obsojeni na nepogojno kazen zapora v trajanju več kot šest mesecev,</w:t>
      </w:r>
    </w:p>
    <w:p w14:paraId="454A97F0"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zoper njih ne sme biti vložena pravnomočna obtožnica zaradi naklepnega kaznivega dejanja, ki se preganja po uradni dolžnosti.</w:t>
      </w:r>
    </w:p>
    <w:p w14:paraId="421F09A7" w14:textId="77777777" w:rsidR="00180B65" w:rsidRDefault="00180B65" w:rsidP="00180B65">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Pr>
          <w:rFonts w:cs="Arial"/>
          <w:szCs w:val="20"/>
          <w:lang w:val="sl-SI"/>
        </w:rPr>
        <w:t xml:space="preserve">. </w:t>
      </w:r>
      <w:r w:rsidRPr="00D30250">
        <w:rPr>
          <w:rFonts w:cs="Arial"/>
          <w:szCs w:val="20"/>
          <w:lang w:val="sl-SI"/>
        </w:rPr>
        <w:t xml:space="preserve">Zahtevane delovne izkušnje se skrajšajo za tretjino v primeru, da ima kandidat </w:t>
      </w:r>
      <w:r w:rsidRPr="00D30250">
        <w:rPr>
          <w:rFonts w:cs="Arial"/>
          <w:szCs w:val="20"/>
          <w:lang w:val="sl-SI"/>
        </w:rPr>
        <w:lastRenderedPageBreak/>
        <w:t xml:space="preserve">opravljeno univerzitetno izobrazbo ali visoko strokovno izobrazbo s specializacijo, magisterijem znanosti ali II. bolonjsko stopnjo. </w:t>
      </w:r>
    </w:p>
    <w:p w14:paraId="37D2D38B" w14:textId="77777777" w:rsidR="00C13566" w:rsidRPr="00D52109" w:rsidRDefault="00C13566" w:rsidP="00C13566">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2E0A5137" w14:textId="77777777" w:rsidR="00C13566" w:rsidRDefault="00C13566" w:rsidP="00C13566">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5CDA7D07" w14:textId="77777777" w:rsidR="00C13566" w:rsidRPr="00D52109" w:rsidRDefault="00C13566" w:rsidP="00C13566">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44FB4B69" w14:textId="77777777" w:rsidR="00C13566" w:rsidRPr="00D52109" w:rsidRDefault="00C13566" w:rsidP="00C13566">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7788DB20" w14:textId="77777777" w:rsidR="00C13566" w:rsidRPr="00D52109" w:rsidRDefault="00C13566" w:rsidP="00C13566">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584B4E9D" w14:textId="77777777" w:rsidR="00C13566" w:rsidRPr="00D52109" w:rsidRDefault="00C13566" w:rsidP="00C13566">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30152FAD" w14:textId="77777777" w:rsidR="00C13566" w:rsidRPr="00D30250" w:rsidRDefault="00C13566" w:rsidP="00180B65">
      <w:pPr>
        <w:spacing w:line="260" w:lineRule="exact"/>
        <w:jc w:val="both"/>
        <w:rPr>
          <w:rFonts w:cs="Arial"/>
          <w:szCs w:val="20"/>
          <w:lang w:val="sl-SI"/>
        </w:rPr>
      </w:pPr>
    </w:p>
    <w:p w14:paraId="0C0AA682" w14:textId="77777777" w:rsidR="00180B65" w:rsidRDefault="00180B65" w:rsidP="00180B65">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0FA26FE5" w14:textId="77777777" w:rsidR="00180B65" w:rsidRPr="00180B65" w:rsidRDefault="00180B65" w:rsidP="00180B65">
      <w:pPr>
        <w:pStyle w:val="Odstavekseznama"/>
        <w:numPr>
          <w:ilvl w:val="0"/>
          <w:numId w:val="7"/>
        </w:numPr>
        <w:autoSpaceDE w:val="0"/>
        <w:autoSpaceDN w:val="0"/>
        <w:adjustRightInd w:val="0"/>
        <w:spacing w:line="240" w:lineRule="auto"/>
        <w:jc w:val="both"/>
        <w:rPr>
          <w:rFonts w:cs="Arial"/>
          <w:szCs w:val="20"/>
          <w:lang w:val="sl-SI" w:eastAsia="en-GB"/>
        </w:rPr>
      </w:pPr>
      <w:r w:rsidRPr="00180B65">
        <w:rPr>
          <w:lang w:val="sl-SI"/>
        </w:rPr>
        <w:t xml:space="preserve">opravljen izpit iz angleškega jezika na dodiplomskem ali podiplomskem študiju ali  potrdilo o jezikovnem usposabljanju pri ustrezni organizaciji v trajanju najmanj 300 ur ali potrdilo o uspešno opravljenem izpitu na osnovni ravni </w:t>
      </w:r>
      <w:r w:rsidRPr="00180B65">
        <w:rPr>
          <w:sz w:val="18"/>
          <w:szCs w:val="18"/>
          <w:lang w:val="sl-SI"/>
        </w:rPr>
        <w:t>(</w:t>
      </w:r>
      <w:r w:rsidRPr="00180B65">
        <w:rPr>
          <w:rFonts w:eastAsia="SimSun" w:cs="Arial"/>
          <w:spacing w:val="-6"/>
          <w:kern w:val="1"/>
          <w:sz w:val="18"/>
          <w:szCs w:val="18"/>
          <w:lang w:val="sl-SI" w:eastAsia="zh-CN" w:bidi="hi-IN"/>
        </w:rPr>
        <w:t>A1/2: Osnovni uporabnik).</w:t>
      </w:r>
    </w:p>
    <w:p w14:paraId="65AB4D2D" w14:textId="77777777" w:rsidR="00180B65" w:rsidRDefault="00180B65" w:rsidP="00180B65">
      <w:pPr>
        <w:spacing w:line="260" w:lineRule="exact"/>
        <w:jc w:val="both"/>
        <w:rPr>
          <w:rFonts w:cs="Arial"/>
          <w:szCs w:val="20"/>
          <w:lang w:val="sl-SI"/>
        </w:rPr>
      </w:pPr>
    </w:p>
    <w:p w14:paraId="77BC9EE5" w14:textId="02F862D1" w:rsidR="00180B65" w:rsidRPr="00D30250" w:rsidRDefault="00180B65" w:rsidP="00180B65">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w:t>
      </w:r>
      <w:r w:rsidR="00832173">
        <w:rPr>
          <w:rFonts w:cs="Arial"/>
          <w:szCs w:val="20"/>
          <w:lang w:val="sl-SI" w:eastAsia="sl-SI"/>
        </w:rPr>
        <w:t>prve</w:t>
      </w:r>
      <w:r>
        <w:rPr>
          <w:rFonts w:cs="Arial"/>
          <w:szCs w:val="20"/>
          <w:lang w:val="sl-SI" w:eastAsia="sl-SI"/>
        </w:rPr>
        <w:t xml:space="preserv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1A28B872" w14:textId="77777777" w:rsidR="00180B65" w:rsidRPr="00D30250" w:rsidRDefault="00180B65" w:rsidP="00180B65">
      <w:pPr>
        <w:spacing w:line="240" w:lineRule="auto"/>
        <w:jc w:val="both"/>
        <w:rPr>
          <w:rFonts w:cs="Arial"/>
          <w:szCs w:val="20"/>
          <w:lang w:val="sl-SI" w:eastAsia="sl-SI"/>
        </w:rPr>
      </w:pPr>
    </w:p>
    <w:p w14:paraId="2738ADA1" w14:textId="77777777" w:rsidR="00180B65" w:rsidRPr="00D30250" w:rsidRDefault="00180B65" w:rsidP="00180B65">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p w14:paraId="4469C684" w14:textId="77777777" w:rsidR="00180B65" w:rsidRPr="00D30250" w:rsidRDefault="00180B65" w:rsidP="00180B65">
      <w:pPr>
        <w:spacing w:line="260" w:lineRule="exact"/>
        <w:jc w:val="both"/>
        <w:rPr>
          <w:rFonts w:cs="Arial"/>
          <w:szCs w:val="20"/>
          <w:lang w:val="sl-SI"/>
        </w:rPr>
      </w:pPr>
    </w:p>
    <w:p w14:paraId="28F1854E" w14:textId="77777777" w:rsidR="00180B65" w:rsidRDefault="00180B65" w:rsidP="00180B65">
      <w:pPr>
        <w:spacing w:line="240" w:lineRule="atLeast"/>
        <w:jc w:val="both"/>
        <w:rPr>
          <w:rFonts w:cs="Arial"/>
          <w:iCs/>
          <w:szCs w:val="20"/>
          <w:lang w:val="sl-SI" w:eastAsia="sl-SI"/>
        </w:rPr>
      </w:pPr>
      <w:r w:rsidRPr="00D30250">
        <w:rPr>
          <w:rFonts w:cs="Arial"/>
          <w:iCs/>
          <w:szCs w:val="20"/>
          <w:lang w:val="sl-SI" w:eastAsia="sl-SI"/>
        </w:rPr>
        <w:t>Kandidati, ki so opravili strokovni izpit za imenovanje v naziv skladno z določbami ZJU in/ali so se udeležili priprav na strokovni izpit za imenovanje v naziv, se šteje, da izpolnjujejo pogoj</w:t>
      </w:r>
      <w:r w:rsidRPr="002F0E5F">
        <w:rPr>
          <w:rFonts w:cs="Arial"/>
          <w:iCs/>
          <w:szCs w:val="20"/>
          <w:lang w:val="sl-SI" w:eastAsia="sl-SI"/>
        </w:rPr>
        <w:t xml:space="preserve"> obveznega usposabljanja po 89. členu Z</w:t>
      </w:r>
      <w:r>
        <w:rPr>
          <w:rFonts w:cs="Arial"/>
          <w:iCs/>
          <w:szCs w:val="20"/>
          <w:lang w:val="sl-SI" w:eastAsia="sl-SI"/>
        </w:rPr>
        <w:t>JU</w:t>
      </w:r>
      <w:r w:rsidRPr="002F0E5F">
        <w:rPr>
          <w:rFonts w:cs="Arial"/>
          <w:iCs/>
          <w:szCs w:val="20"/>
          <w:lang w:val="sl-SI" w:eastAsia="sl-SI"/>
        </w:rPr>
        <w:t xml:space="preserve">. V nasprotnem primeru bo izbrani kandidat </w:t>
      </w:r>
      <w:r>
        <w:rPr>
          <w:rFonts w:cs="Arial"/>
          <w:iCs/>
          <w:szCs w:val="20"/>
          <w:lang w:val="sl-SI" w:eastAsia="sl-SI"/>
        </w:rPr>
        <w:t xml:space="preserve">moral opraviti </w:t>
      </w:r>
      <w:r w:rsidRPr="002F0E5F">
        <w:rPr>
          <w:rFonts w:cs="Arial"/>
          <w:iCs/>
          <w:szCs w:val="20"/>
          <w:lang w:val="sl-SI" w:eastAsia="sl-SI"/>
        </w:rPr>
        <w:t>usposabljanje za imenovanje v naziv</w:t>
      </w:r>
      <w:r>
        <w:rPr>
          <w:rFonts w:cs="Arial"/>
          <w:iCs/>
          <w:szCs w:val="20"/>
          <w:lang w:val="sl-SI" w:eastAsia="sl-SI"/>
        </w:rPr>
        <w:t xml:space="preserve"> najkasneje v enem letu od sklenitve pogodbe o zaposlitvi.</w:t>
      </w:r>
    </w:p>
    <w:p w14:paraId="19DEF9C3" w14:textId="77777777" w:rsidR="00A45197" w:rsidRPr="005C605E" w:rsidRDefault="00A45197" w:rsidP="00A45197">
      <w:pPr>
        <w:spacing w:line="240" w:lineRule="atLeast"/>
        <w:jc w:val="both"/>
        <w:rPr>
          <w:rFonts w:cs="Arial"/>
          <w:iCs/>
          <w:color w:val="FF0000"/>
          <w:szCs w:val="20"/>
          <w:lang w:val="sl-SI" w:eastAsia="sl-SI"/>
        </w:rPr>
      </w:pPr>
    </w:p>
    <w:p w14:paraId="1A205FD2" w14:textId="5D656408" w:rsidR="00A45197" w:rsidRPr="00180B65" w:rsidRDefault="00847C36" w:rsidP="00180B65">
      <w:pPr>
        <w:spacing w:line="240" w:lineRule="auto"/>
        <w:jc w:val="both"/>
        <w:rPr>
          <w:rFonts w:cs="Arial"/>
          <w:szCs w:val="20"/>
          <w:lang w:val="sl-SI" w:eastAsia="ar-SA"/>
        </w:rPr>
      </w:pPr>
      <w:r>
        <w:rPr>
          <w:rFonts w:cs="Arial"/>
          <w:szCs w:val="20"/>
          <w:lang w:val="sl-SI" w:eastAsia="ar-SA"/>
        </w:rPr>
        <w:t>O</w:t>
      </w:r>
      <w:r w:rsidR="00A45197" w:rsidRPr="00180B65">
        <w:rPr>
          <w:rFonts w:cs="Arial"/>
          <w:szCs w:val="20"/>
          <w:lang w:val="sl-SI" w:eastAsia="ar-SA"/>
        </w:rPr>
        <w:t>pis nalog delovnega mesta:</w:t>
      </w:r>
    </w:p>
    <w:p w14:paraId="132CB8A4" w14:textId="77777777" w:rsidR="00180B65" w:rsidRPr="00180B65" w:rsidRDefault="00180B65" w:rsidP="00A45197">
      <w:pPr>
        <w:spacing w:line="240" w:lineRule="auto"/>
        <w:jc w:val="both"/>
        <w:rPr>
          <w:rFonts w:cs="Arial"/>
          <w:szCs w:val="20"/>
          <w:lang w:val="sl-SI" w:eastAsia="ar-SA"/>
        </w:rPr>
      </w:pPr>
    </w:p>
    <w:p w14:paraId="355952BF" w14:textId="2D1C35B3"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 xml:space="preserve">opravljanje nalog po posebnih pooblastilih v domačem in mednarodnem prometu, </w:t>
      </w:r>
    </w:p>
    <w:p w14:paraId="232FE8CD" w14:textId="108452CE"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operativnih nalog na morju (nadzor, reševanje),</w:t>
      </w:r>
    </w:p>
    <w:p w14:paraId="4A23A26C" w14:textId="407F1648"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obračun pristojbin za uporabo objektov za varnost plovbe,</w:t>
      </w:r>
    </w:p>
    <w:p w14:paraId="57D8F019" w14:textId="6258FE9B"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nadzor nad stanjem objektov za varnost plovbe,</w:t>
      </w:r>
    </w:p>
    <w:p w14:paraId="429BF22C" w14:textId="7A2B85A8"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 xml:space="preserve">opravljanje službe bedenja, </w:t>
      </w:r>
    </w:p>
    <w:p w14:paraId="681616F6" w14:textId="44CE8C93"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 xml:space="preserve">upravljanje s plovbnimi objekti organa ter z radijskimi sredstvi in sredstvi za reševanje, </w:t>
      </w:r>
    </w:p>
    <w:p w14:paraId="5D6DE759" w14:textId="0CC9E686"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nadzor nad opravljanjem prireditev in dejavnosti na morju</w:t>
      </w:r>
      <w:r w:rsidR="007F6FB8" w:rsidRPr="007F6FB8">
        <w:rPr>
          <w:rFonts w:cs="Arial"/>
          <w:color w:val="000000" w:themeColor="text1"/>
          <w:szCs w:val="20"/>
          <w:lang w:val="sl-SI" w:eastAsia="en-GB"/>
        </w:rPr>
        <w:t>,</w:t>
      </w:r>
    </w:p>
    <w:p w14:paraId="7F934E5B" w14:textId="389D49A5"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zadev, ki se nanašajo na zaščito morja pred onesnaženjem</w:t>
      </w:r>
      <w:r w:rsidR="007F6FB8" w:rsidRPr="007F6FB8">
        <w:rPr>
          <w:rFonts w:cs="Arial"/>
          <w:color w:val="000000" w:themeColor="text1"/>
          <w:szCs w:val="20"/>
          <w:lang w:val="sl-SI" w:eastAsia="en-GB"/>
        </w:rPr>
        <w:t>,</w:t>
      </w:r>
    </w:p>
    <w:p w14:paraId="4231F335" w14:textId="051F03CE"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izdajanje odločb na predpisanih obrazcih na prvi stopnji</w:t>
      </w:r>
      <w:r w:rsidR="007F6FB8" w:rsidRPr="007F6FB8">
        <w:rPr>
          <w:rFonts w:cs="Arial"/>
          <w:color w:val="000000" w:themeColor="text1"/>
          <w:szCs w:val="20"/>
          <w:lang w:val="sl-SI" w:eastAsia="en-GB"/>
        </w:rPr>
        <w:t>,</w:t>
      </w:r>
    </w:p>
    <w:p w14:paraId="4597E554" w14:textId="11E1A68B" w:rsidR="00180B65"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enostavnih upravnih nalog</w:t>
      </w:r>
      <w:r w:rsidR="007F6FB8" w:rsidRPr="007F6FB8">
        <w:rPr>
          <w:rFonts w:cs="Arial"/>
          <w:color w:val="000000" w:themeColor="text1"/>
          <w:szCs w:val="20"/>
          <w:lang w:val="sl-SI" w:eastAsia="en-GB"/>
        </w:rPr>
        <w:t>,</w:t>
      </w:r>
    </w:p>
    <w:p w14:paraId="6755DE4A" w14:textId="18BED886"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sodelovanje v raznih komisijah</w:t>
      </w:r>
      <w:r w:rsidR="007F6FB8" w:rsidRPr="007F6FB8">
        <w:rPr>
          <w:rFonts w:cs="Arial"/>
          <w:color w:val="000000" w:themeColor="text1"/>
          <w:szCs w:val="20"/>
          <w:lang w:val="sl-SI" w:eastAsia="en-GB"/>
        </w:rPr>
        <w:t>,</w:t>
      </w:r>
    </w:p>
    <w:p w14:paraId="150EFB48" w14:textId="6C853EBB"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izvajanje nalog v zvezi z EU</w:t>
      </w:r>
      <w:r w:rsidR="007F6FB8" w:rsidRPr="007F6FB8">
        <w:rPr>
          <w:rFonts w:cs="Arial"/>
          <w:color w:val="000000" w:themeColor="text1"/>
          <w:szCs w:val="20"/>
          <w:lang w:val="sl-SI" w:eastAsia="en-GB"/>
        </w:rPr>
        <w:t>,</w:t>
      </w:r>
    </w:p>
    <w:p w14:paraId="687BEF31" w14:textId="4EC472A9"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nalog pristaniškega nadzornika po predpisih o varnosti plovbe</w:t>
      </w:r>
      <w:r w:rsidR="007F6FB8" w:rsidRPr="007F6FB8">
        <w:rPr>
          <w:rFonts w:cs="Arial"/>
          <w:color w:val="000000" w:themeColor="text1"/>
          <w:szCs w:val="20"/>
          <w:lang w:val="sl-SI" w:eastAsia="en-GB"/>
        </w:rPr>
        <w:t>,</w:t>
      </w:r>
    </w:p>
    <w:p w14:paraId="4D1892A4" w14:textId="616F986E"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spremljanje in nadzor ribiških plovil in njihovih aktivnosti</w:t>
      </w:r>
      <w:r w:rsidR="007F6FB8" w:rsidRPr="007F6FB8">
        <w:rPr>
          <w:rFonts w:cs="Arial"/>
          <w:color w:val="000000" w:themeColor="text1"/>
          <w:szCs w:val="20"/>
          <w:lang w:val="sl-SI" w:eastAsia="en-GB"/>
        </w:rPr>
        <w:t>,</w:t>
      </w:r>
    </w:p>
    <w:p w14:paraId="4EDDF01C" w14:textId="7C1054E9"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vodenje upravnih postopkov na prvi stopnji</w:t>
      </w:r>
      <w:r w:rsidR="00ED6445" w:rsidRPr="007F6FB8">
        <w:rPr>
          <w:rFonts w:cs="Arial"/>
          <w:color w:val="000000" w:themeColor="text1"/>
          <w:szCs w:val="20"/>
          <w:lang w:val="sl-SI" w:eastAsia="en-GB"/>
        </w:rPr>
        <w:t>.</w:t>
      </w:r>
    </w:p>
    <w:p w14:paraId="4BE46958" w14:textId="77777777" w:rsidR="00180B65" w:rsidRPr="007F6FB8" w:rsidRDefault="00180B65" w:rsidP="00A45197">
      <w:pPr>
        <w:spacing w:line="240" w:lineRule="auto"/>
        <w:jc w:val="both"/>
        <w:rPr>
          <w:rFonts w:cs="Arial"/>
          <w:color w:val="000000" w:themeColor="text1"/>
          <w:szCs w:val="20"/>
          <w:lang w:val="sl-SI" w:eastAsia="ar-SA"/>
        </w:rPr>
      </w:pPr>
    </w:p>
    <w:p w14:paraId="2F07D319" w14:textId="77777777" w:rsidR="00180B65" w:rsidRPr="005C605E" w:rsidRDefault="00180B65" w:rsidP="00A45197">
      <w:pPr>
        <w:spacing w:line="240" w:lineRule="auto"/>
        <w:jc w:val="both"/>
        <w:rPr>
          <w:rFonts w:cs="Arial"/>
          <w:szCs w:val="20"/>
          <w:lang w:val="sl-SI" w:eastAsia="ar-SA"/>
        </w:rPr>
      </w:pPr>
    </w:p>
    <w:p w14:paraId="10C4F7B9" w14:textId="318854C7" w:rsidR="00A45197" w:rsidRPr="005C605E" w:rsidRDefault="00A45197" w:rsidP="00A45197">
      <w:pPr>
        <w:suppressAutoHyphens/>
        <w:spacing w:line="240" w:lineRule="auto"/>
        <w:jc w:val="both"/>
        <w:rPr>
          <w:rFonts w:cs="Arial"/>
          <w:iCs/>
          <w:szCs w:val="20"/>
          <w:lang w:val="sl-SI" w:eastAsia="ar-SA"/>
        </w:rPr>
      </w:pPr>
      <w:r w:rsidRPr="005C605E">
        <w:rPr>
          <w:rFonts w:cs="Arial"/>
          <w:iCs/>
          <w:szCs w:val="20"/>
          <w:lang w:val="sl-SI" w:eastAsia="ar-SA"/>
        </w:rPr>
        <w:t>Posebnosti delovnega mesta: delo v turnusu</w:t>
      </w:r>
      <w:r w:rsidR="00ED6445">
        <w:rPr>
          <w:rFonts w:cs="Arial"/>
          <w:iCs/>
          <w:szCs w:val="20"/>
          <w:lang w:val="sl-SI" w:eastAsia="ar-SA"/>
        </w:rPr>
        <w:t xml:space="preserve">, </w:t>
      </w:r>
      <w:r w:rsidR="00DF1E1B">
        <w:rPr>
          <w:rFonts w:cs="Arial"/>
          <w:iCs/>
          <w:szCs w:val="20"/>
          <w:lang w:val="sl-SI" w:eastAsia="ar-SA"/>
        </w:rPr>
        <w:t>stalna pripravljenost</w:t>
      </w:r>
    </w:p>
    <w:p w14:paraId="6F602415" w14:textId="77777777" w:rsidR="00A45197" w:rsidRPr="005C605E" w:rsidRDefault="00A45197" w:rsidP="00A45197">
      <w:pPr>
        <w:spacing w:line="260" w:lineRule="exact"/>
        <w:ind w:right="71"/>
        <w:jc w:val="both"/>
        <w:rPr>
          <w:rFonts w:cs="Arial"/>
          <w:color w:val="FF0000"/>
          <w:szCs w:val="20"/>
          <w:lang w:val="sl-SI"/>
        </w:rPr>
      </w:pPr>
    </w:p>
    <w:p w14:paraId="1E4A293F" w14:textId="77777777" w:rsidR="009B47F7" w:rsidRDefault="009B47F7" w:rsidP="00A45197">
      <w:pPr>
        <w:spacing w:line="260" w:lineRule="exact"/>
        <w:ind w:right="71"/>
        <w:jc w:val="both"/>
        <w:rPr>
          <w:rFonts w:cs="Arial"/>
          <w:szCs w:val="20"/>
          <w:lang w:val="sl-SI"/>
        </w:rPr>
      </w:pPr>
    </w:p>
    <w:p w14:paraId="5CA95330" w14:textId="77777777" w:rsidR="009B47F7" w:rsidRDefault="009B47F7" w:rsidP="00A45197">
      <w:pPr>
        <w:spacing w:line="260" w:lineRule="exact"/>
        <w:ind w:right="71"/>
        <w:jc w:val="both"/>
        <w:rPr>
          <w:rFonts w:cs="Arial"/>
          <w:szCs w:val="20"/>
          <w:lang w:val="sl-SI"/>
        </w:rPr>
      </w:pPr>
    </w:p>
    <w:p w14:paraId="1B20C0A2" w14:textId="77777777" w:rsidR="009B47F7" w:rsidRDefault="009B47F7" w:rsidP="00A45197">
      <w:pPr>
        <w:spacing w:line="260" w:lineRule="exact"/>
        <w:ind w:right="71"/>
        <w:jc w:val="both"/>
        <w:rPr>
          <w:rFonts w:cs="Arial"/>
          <w:szCs w:val="20"/>
          <w:lang w:val="sl-SI"/>
        </w:rPr>
      </w:pPr>
    </w:p>
    <w:p w14:paraId="56553C74" w14:textId="66E9319A" w:rsidR="00A45197" w:rsidRPr="005C605E" w:rsidRDefault="00A45197" w:rsidP="00A45197">
      <w:pPr>
        <w:spacing w:line="260" w:lineRule="exact"/>
        <w:ind w:right="71"/>
        <w:jc w:val="both"/>
        <w:rPr>
          <w:rFonts w:cs="Arial"/>
          <w:szCs w:val="20"/>
          <w:lang w:val="sl-SI"/>
        </w:rPr>
      </w:pPr>
      <w:r w:rsidRPr="005C605E">
        <w:rPr>
          <w:rFonts w:cs="Arial"/>
          <w:szCs w:val="20"/>
          <w:lang w:val="sl-SI"/>
        </w:rPr>
        <w:t>Prijava mora vsebovati:</w:t>
      </w:r>
    </w:p>
    <w:p w14:paraId="6D027006" w14:textId="77777777" w:rsidR="00A45197" w:rsidRPr="005C605E" w:rsidRDefault="00A45197" w:rsidP="00A45197">
      <w:pPr>
        <w:numPr>
          <w:ilvl w:val="0"/>
          <w:numId w:val="8"/>
        </w:numPr>
        <w:spacing w:before="100" w:beforeAutospacing="1" w:after="100" w:afterAutospacing="1" w:line="240" w:lineRule="auto"/>
        <w:jc w:val="both"/>
        <w:rPr>
          <w:rFonts w:cs="Arial"/>
          <w:szCs w:val="20"/>
          <w:lang w:val="sl-SI" w:eastAsia="sl-SI"/>
        </w:rPr>
      </w:pPr>
      <w:r w:rsidRPr="005C605E">
        <w:rPr>
          <w:rFonts w:cs="Arial"/>
          <w:szCs w:val="20"/>
          <w:lang w:val="sl-SI" w:eastAsia="sl-SI"/>
        </w:rPr>
        <w:t>pisno izjavo o izpolnjevanju pogoja glede zahtevane izobrazbe, iz katere mora biti razvidna stopnja in smer izobrazbe ter leto in ustanova, na kateri je bila izobrazba pridobljena;</w:t>
      </w:r>
    </w:p>
    <w:p w14:paraId="11908FA4" w14:textId="77777777" w:rsidR="00A45197" w:rsidRPr="00A45197" w:rsidRDefault="00A45197" w:rsidP="00A45197">
      <w:pPr>
        <w:pStyle w:val="Odstavekseznama"/>
        <w:numPr>
          <w:ilvl w:val="0"/>
          <w:numId w:val="8"/>
        </w:numPr>
        <w:jc w:val="both"/>
        <w:rPr>
          <w:rFonts w:cs="Arial"/>
          <w:szCs w:val="20"/>
          <w:lang w:val="sl-SI"/>
        </w:rPr>
      </w:pPr>
      <w:r w:rsidRPr="00A45197">
        <w:rPr>
          <w:rFonts w:cs="Arial"/>
          <w:szCs w:val="20"/>
          <w:lang w:val="sl-SI" w:eastAsia="sl-SI"/>
        </w:rPr>
        <w:t>pisno izjavo kandidata o vseh dosedanjih zaposlitvah, iz katere je razvidno izpolnjevanje pogoja glede zahtevanih delovnih izkušenj. V izjavi kandidat navede datum</w:t>
      </w:r>
      <w:r w:rsidRPr="00A45197">
        <w:rPr>
          <w:rFonts w:cs="Arial"/>
          <w:szCs w:val="20"/>
          <w:lang w:val="sl-SI"/>
        </w:rPr>
        <w:t xml:space="preserve"> sklenitve in datum prekinitve delovnega razmerja pri posameznemu delodajalcu, kratko opiše delo, ki ga je opravljal pri tem delodajalcu ter navede stopnjo zahtevnosti delovnega mesta; </w:t>
      </w:r>
    </w:p>
    <w:p w14:paraId="71E34AFC" w14:textId="54A95404"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 xml:space="preserve">pisno izjavo o znanju </w:t>
      </w:r>
      <w:r w:rsidRPr="005C605E">
        <w:rPr>
          <w:rFonts w:cs="Arial"/>
          <w:szCs w:val="20"/>
          <w:lang w:val="sl-SI"/>
        </w:rPr>
        <w:t>jezika narodne skupnosti</w:t>
      </w:r>
      <w:r w:rsidR="00B25252">
        <w:rPr>
          <w:rFonts w:cs="Arial"/>
          <w:szCs w:val="20"/>
          <w:lang w:val="sl-SI"/>
        </w:rPr>
        <w:t xml:space="preserve"> </w:t>
      </w:r>
      <w:r w:rsidRPr="005C605E">
        <w:rPr>
          <w:rFonts w:cs="Arial"/>
          <w:szCs w:val="20"/>
          <w:lang w:val="sl-SI"/>
        </w:rPr>
        <w:t>-</w:t>
      </w:r>
      <w:r w:rsidR="00B25252">
        <w:rPr>
          <w:rFonts w:cs="Arial"/>
          <w:szCs w:val="20"/>
          <w:lang w:val="sl-SI"/>
        </w:rPr>
        <w:t xml:space="preserve"> </w:t>
      </w:r>
      <w:r w:rsidRPr="005C605E">
        <w:rPr>
          <w:rFonts w:cs="Arial"/>
          <w:szCs w:val="20"/>
          <w:lang w:val="sl-SI"/>
        </w:rPr>
        <w:t xml:space="preserve">italijanski jezik – </w:t>
      </w:r>
      <w:r w:rsidR="00C85776">
        <w:rPr>
          <w:rFonts w:cs="Arial"/>
          <w:szCs w:val="20"/>
          <w:lang w:val="sl-SI"/>
        </w:rPr>
        <w:t>višja</w:t>
      </w:r>
      <w:r w:rsidRPr="005C605E">
        <w:rPr>
          <w:rFonts w:cs="Arial"/>
          <w:szCs w:val="20"/>
          <w:lang w:val="sl-SI"/>
        </w:rPr>
        <w:t xml:space="preserve"> raven in znanju</w:t>
      </w:r>
      <w:r w:rsidRPr="005C605E">
        <w:rPr>
          <w:rFonts w:cs="Arial"/>
          <w:szCs w:val="20"/>
          <w:lang w:val="sl-SI" w:eastAsia="sl-SI"/>
        </w:rPr>
        <w:t xml:space="preserve"> </w:t>
      </w:r>
      <w:r w:rsidRPr="005C605E">
        <w:rPr>
          <w:rFonts w:cs="Arial"/>
          <w:szCs w:val="20"/>
          <w:lang w:val="sl-SI"/>
        </w:rPr>
        <w:t>angleškega jezika - osnovna raven;</w:t>
      </w:r>
      <w:r w:rsidRPr="005C605E">
        <w:rPr>
          <w:rFonts w:cs="Arial"/>
          <w:szCs w:val="20"/>
          <w:lang w:val="sl-SI" w:eastAsia="sl-SI"/>
        </w:rPr>
        <w:t xml:space="preserve"> iz izjav mora biti razvidno, kje in kdaj je bilo znanje pridobljeno;</w:t>
      </w:r>
    </w:p>
    <w:p w14:paraId="37C09F88" w14:textId="77777777"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pisno izjavo o izpolnjevanju drugih pogojev za zasedbo delovnega mesta in sicer pisno izjavo: o opravljenem izpitu iz splošnega upravnega postopka prve stopnje, izpolnjevanju pogoja glede obveznega usposabljanja za imenovanje v naziv; preizkusa znanja za vodenje in odločanje v prekrškovnem postopku;</w:t>
      </w:r>
    </w:p>
    <w:p w14:paraId="65C37A8C" w14:textId="39A21E69" w:rsidR="00E05FE3" w:rsidRPr="00E05FE3" w:rsidRDefault="00E05FE3" w:rsidP="00E05FE3">
      <w:pPr>
        <w:pStyle w:val="Odstavekseznama"/>
        <w:numPr>
          <w:ilvl w:val="0"/>
          <w:numId w:val="8"/>
        </w:numPr>
        <w:spacing w:line="240" w:lineRule="auto"/>
        <w:ind w:right="71"/>
        <w:jc w:val="both"/>
        <w:rPr>
          <w:rFonts w:cs="Arial"/>
          <w:szCs w:val="20"/>
          <w:lang w:val="sl-SI" w:eastAsia="sl-SI"/>
        </w:rPr>
      </w:pPr>
      <w:r w:rsidRPr="00A45197">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73B4F327" w14:textId="61FDEEE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eastAsia="sl-SI"/>
        </w:rPr>
        <w:t xml:space="preserve">pisno izjavo, da za </w:t>
      </w:r>
      <w:r w:rsidRPr="005C605E">
        <w:rPr>
          <w:rFonts w:cs="Arial"/>
          <w:szCs w:val="20"/>
          <w:lang w:val="sl-SI"/>
        </w:rPr>
        <w:t xml:space="preserve">namen tega natečajnega postopka dovoljuje Ministrstvu za infrastrukturo, Upravi Republike Slovenije za pomorstvo pridobitev podatkov iz uradne evidence o izdanem </w:t>
      </w:r>
      <w:r w:rsidRPr="005C605E">
        <w:rPr>
          <w:rFonts w:cs="Arial"/>
          <w:szCs w:val="20"/>
          <w:lang w:val="sl-SI" w:eastAsia="sl-SI"/>
        </w:rPr>
        <w:t>pooblastilu za naziv častnik krovne straže na ladji z bruto tonažo 500 ali več</w:t>
      </w:r>
      <w:r w:rsidRPr="005C605E">
        <w:rPr>
          <w:rFonts w:cs="Arial"/>
          <w:szCs w:val="20"/>
          <w:lang w:val="sl-SI"/>
        </w:rPr>
        <w:t xml:space="preserve">. </w:t>
      </w:r>
      <w:r w:rsidRPr="005C605E">
        <w:rPr>
          <w:rFonts w:cs="Arial"/>
          <w:szCs w:val="20"/>
          <w:lang w:val="sl-SI" w:eastAsia="sl-SI"/>
        </w:rPr>
        <w:t>V primeru, da kandidat z vpogledom v uradne evidence ne soglaša, bo moral sam predložiti ustrezna dokazila;</w:t>
      </w:r>
    </w:p>
    <w:p w14:paraId="7FE11BB2" w14:textId="2ED8DD2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rPr>
        <w:t xml:space="preserve">pisno izjavo, da za namen tega natečajnega postopka dovoljuje Ministrstvu za infrastrukturo, Upravi Republike Slovenije za pomorstvo pridobitev podatkov iz </w:t>
      </w:r>
      <w:r w:rsidR="009B47F7">
        <w:rPr>
          <w:rFonts w:cs="Arial"/>
          <w:szCs w:val="20"/>
          <w:lang w:val="sl-SI"/>
        </w:rPr>
        <w:t>6</w:t>
      </w:r>
      <w:r w:rsidRPr="005C605E">
        <w:rPr>
          <w:rFonts w:cs="Arial"/>
          <w:szCs w:val="20"/>
          <w:lang w:val="sl-SI"/>
        </w:rPr>
        <w:t xml:space="preserve">. točke iz uradne evidence. </w:t>
      </w:r>
      <w:r w:rsidRPr="005C605E">
        <w:rPr>
          <w:rFonts w:cs="Arial"/>
          <w:szCs w:val="20"/>
          <w:lang w:val="sl-SI" w:eastAsia="sl-SI"/>
        </w:rPr>
        <w:t>V primeru, da kandidat z vpogledom v uradne evidence ne soglaša, bo moral sam predložiti ustrezna dokazila.</w:t>
      </w:r>
    </w:p>
    <w:p w14:paraId="79F077AB"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192BCCA4" w14:textId="77777777" w:rsidR="00A45197" w:rsidRPr="005C605E" w:rsidRDefault="00A45197" w:rsidP="00A45197">
      <w:pPr>
        <w:suppressAutoHyphens/>
        <w:spacing w:line="240" w:lineRule="auto"/>
        <w:ind w:right="71"/>
        <w:jc w:val="both"/>
        <w:rPr>
          <w:rFonts w:cs="Arial"/>
          <w:szCs w:val="20"/>
          <w:lang w:val="sl-SI" w:eastAsia="ar-SA"/>
        </w:rPr>
      </w:pPr>
      <w:r w:rsidRPr="005C605E">
        <w:rPr>
          <w:rFonts w:cs="Arial"/>
          <w:szCs w:val="20"/>
          <w:lang w:val="sl-SI" w:eastAsia="ar-SA"/>
        </w:rPr>
        <w:t>Zaželeno je, da prijava vsebuje tudi kratek življenjepis ter da kandidat v njej poleg formalne izobrazbe navede tudi druga znanja in veščine, ki jih je pridobil.</w:t>
      </w:r>
    </w:p>
    <w:p w14:paraId="40566A3F"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4E36D558" w14:textId="77777777" w:rsidR="00A45197" w:rsidRPr="005C605E" w:rsidRDefault="00A45197" w:rsidP="00A45197">
      <w:pPr>
        <w:suppressAutoHyphens/>
        <w:spacing w:line="240" w:lineRule="auto"/>
        <w:ind w:right="71"/>
        <w:jc w:val="both"/>
        <w:rPr>
          <w:rFonts w:eastAsia="Calibri" w:cs="Arial"/>
          <w:szCs w:val="20"/>
          <w:lang w:val="sl-SI" w:eastAsia="sl-SI"/>
        </w:rPr>
      </w:pPr>
      <w:r w:rsidRPr="005C605E">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r>
        <w:rPr>
          <w:rFonts w:cs="Arial"/>
          <w:szCs w:val="20"/>
          <w:lang w:val="sl-SI" w:eastAsia="ar-SA"/>
        </w:rPr>
        <w:t xml:space="preserve"> </w:t>
      </w:r>
      <w:r w:rsidRPr="005C605E">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28A35E5F" w14:textId="77777777" w:rsidR="00A45197" w:rsidRPr="005C605E" w:rsidRDefault="00A45197" w:rsidP="00A45197">
      <w:pPr>
        <w:spacing w:line="240" w:lineRule="atLeast"/>
        <w:jc w:val="both"/>
        <w:rPr>
          <w:rFonts w:eastAsia="Calibri" w:cs="Arial"/>
          <w:szCs w:val="20"/>
          <w:lang w:val="sl-SI" w:eastAsia="sl-SI"/>
        </w:rPr>
      </w:pPr>
    </w:p>
    <w:p w14:paraId="1E682E57" w14:textId="666AE7C9" w:rsidR="00A45197" w:rsidRPr="005C605E" w:rsidRDefault="00A45197" w:rsidP="00A45197">
      <w:pPr>
        <w:spacing w:line="240" w:lineRule="atLeast"/>
        <w:jc w:val="both"/>
        <w:rPr>
          <w:rFonts w:eastAsia="Calibri" w:cs="Arial"/>
          <w:szCs w:val="20"/>
          <w:lang w:val="sl-SI" w:eastAsia="sl-SI"/>
        </w:rPr>
      </w:pPr>
      <w:r w:rsidRPr="005C605E">
        <w:rPr>
          <w:rFonts w:eastAsia="Calibri" w:cs="Arial"/>
          <w:szCs w:val="20"/>
          <w:lang w:val="sl-SI" w:eastAsia="sl-SI"/>
        </w:rPr>
        <w:t xml:space="preserve">Prijava na prosto delovno mesto mora biti </w:t>
      </w:r>
      <w:r w:rsidRPr="00F56386">
        <w:rPr>
          <w:rFonts w:eastAsia="Calibri" w:cs="Arial"/>
          <w:b/>
          <w:szCs w:val="20"/>
          <w:lang w:val="sl-SI" w:eastAsia="sl-SI"/>
        </w:rPr>
        <w:t>obvezno pripravljena in oddana na obrazcu</w:t>
      </w:r>
      <w:r w:rsidRPr="005C605E">
        <w:rPr>
          <w:rFonts w:eastAsia="Calibri" w:cs="Arial"/>
          <w:szCs w:val="20"/>
          <w:lang w:val="sl-SI" w:eastAsia="sl-SI"/>
        </w:rPr>
        <w:t>, ki je priloga tega natečaja, z natančno izpolnjenimi vsemi rubrikami in podpisanimi izjavami.</w:t>
      </w:r>
    </w:p>
    <w:p w14:paraId="1DC6928E"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65F107FB" w14:textId="0C19A952" w:rsidR="00A45197" w:rsidRPr="005C605E" w:rsidRDefault="00A45197" w:rsidP="00A45197">
      <w:pPr>
        <w:suppressAutoHyphens/>
        <w:spacing w:after="120" w:line="240" w:lineRule="auto"/>
        <w:ind w:right="71"/>
        <w:jc w:val="both"/>
        <w:rPr>
          <w:rFonts w:cs="Arial"/>
          <w:iCs/>
          <w:szCs w:val="20"/>
          <w:lang w:val="sl-SI" w:eastAsia="ar-SA"/>
        </w:rPr>
      </w:pPr>
      <w:r w:rsidRPr="005C605E">
        <w:rPr>
          <w:rFonts w:cs="Arial"/>
          <w:szCs w:val="20"/>
          <w:lang w:val="sl-SI"/>
        </w:rPr>
        <w:t xml:space="preserve">Izbrani kandidat bo delo na delovnem mestu pristaniški nadzornik opravljal v nazivu </w:t>
      </w:r>
      <w:r w:rsidR="00F56386">
        <w:rPr>
          <w:rFonts w:cs="Arial"/>
          <w:szCs w:val="20"/>
          <w:lang w:val="sl-SI"/>
        </w:rPr>
        <w:t>Pristaniški nadzornik</w:t>
      </w:r>
      <w:r w:rsidRPr="005C605E">
        <w:rPr>
          <w:rFonts w:cs="Arial"/>
          <w:szCs w:val="20"/>
          <w:lang w:val="sl-SI"/>
        </w:rPr>
        <w:t xml:space="preserve"> II</w:t>
      </w:r>
      <w:r w:rsidR="00963082">
        <w:rPr>
          <w:rFonts w:cs="Arial"/>
          <w:szCs w:val="20"/>
          <w:lang w:val="sl-SI"/>
        </w:rPr>
        <w:t>, z možnostjo napredovanja v Pristaniški nadzornik I</w:t>
      </w:r>
      <w:r w:rsidRPr="005C605E">
        <w:rPr>
          <w:rFonts w:cs="Arial"/>
          <w:szCs w:val="20"/>
          <w:lang w:val="sl-SI"/>
        </w:rPr>
        <w:t>. Z i</w:t>
      </w:r>
      <w:r w:rsidRPr="005C605E">
        <w:rPr>
          <w:rFonts w:cs="Arial"/>
          <w:szCs w:val="20"/>
          <w:lang w:val="sl-SI" w:eastAsia="sl-SI"/>
        </w:rPr>
        <w:t xml:space="preserve">zbranim kandidatom bo sklenjena </w:t>
      </w:r>
      <w:r w:rsidR="001C24F3">
        <w:rPr>
          <w:rFonts w:cs="Arial"/>
          <w:szCs w:val="20"/>
          <w:lang w:val="sl-SI" w:eastAsia="sl-SI"/>
        </w:rPr>
        <w:t>p</w:t>
      </w:r>
      <w:r w:rsidRPr="005C605E">
        <w:rPr>
          <w:rFonts w:cs="Arial"/>
          <w:szCs w:val="20"/>
          <w:lang w:val="sl-SI" w:eastAsia="sl-SI"/>
        </w:rPr>
        <w:t>ogodba o zaposlitvi za</w:t>
      </w:r>
      <w:r w:rsidRPr="005C605E">
        <w:rPr>
          <w:rFonts w:cs="Arial"/>
          <w:szCs w:val="20"/>
          <w:lang w:val="sl-SI"/>
        </w:rPr>
        <w:t xml:space="preserve"> nedoločen čas s polnim delovnim časom in s </w:t>
      </w:r>
      <w:r w:rsidRPr="005C605E">
        <w:rPr>
          <w:rFonts w:cs="Arial"/>
          <w:iCs/>
          <w:szCs w:val="20"/>
          <w:lang w:val="sl-SI" w:eastAsia="ar-SA"/>
        </w:rPr>
        <w:t xml:space="preserve">trimesečnim poskusnim delom. </w:t>
      </w:r>
    </w:p>
    <w:p w14:paraId="4F479656" w14:textId="77777777" w:rsidR="00180B65" w:rsidRDefault="00180B65" w:rsidP="00180B65">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085F47AC" w14:textId="79C36823" w:rsidR="00180B65" w:rsidRPr="00202C4E" w:rsidRDefault="00180B65" w:rsidP="00180B65">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78018D">
        <w:rPr>
          <w:rFonts w:cs="Arial"/>
          <w:b/>
          <w:szCs w:val="20"/>
          <w:lang w:val="sl-SI" w:eastAsia="sl-SI"/>
        </w:rPr>
        <w:t>10</w:t>
      </w:r>
      <w:r w:rsidR="00C13566">
        <w:rPr>
          <w:rFonts w:cs="Arial"/>
          <w:b/>
          <w:szCs w:val="20"/>
          <w:lang w:val="sl-SI" w:eastAsia="sl-SI"/>
        </w:rPr>
        <w:t>2</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 xml:space="preserve">Pristaniški nadzornik </w:t>
      </w:r>
      <w:r w:rsidRPr="00202C4E">
        <w:rPr>
          <w:rFonts w:cs="Arial"/>
          <w:b/>
          <w:szCs w:val="20"/>
          <w:lang w:val="sl-SI"/>
        </w:rPr>
        <w:t xml:space="preserve">v </w:t>
      </w:r>
      <w:r>
        <w:rPr>
          <w:rFonts w:cs="Arial"/>
          <w:b/>
          <w:szCs w:val="20"/>
          <w:lang w:val="sl-SI"/>
        </w:rPr>
        <w:t xml:space="preserve">Kapitaniji, </w:t>
      </w:r>
      <w:r>
        <w:rPr>
          <w:rFonts w:cs="Arial"/>
          <w:b/>
          <w:szCs w:val="20"/>
          <w:lang w:val="sl-SI" w:eastAsia="ar-SA"/>
        </w:rPr>
        <w:t xml:space="preserve">Oddelku za </w:t>
      </w:r>
      <w:r w:rsidR="00235386">
        <w:rPr>
          <w:rFonts w:cs="Arial"/>
          <w:b/>
          <w:szCs w:val="20"/>
          <w:lang w:val="sl-SI" w:eastAsia="ar-SA"/>
        </w:rPr>
        <w:t xml:space="preserve">pristaniški </w:t>
      </w:r>
      <w:r w:rsidR="00226864">
        <w:rPr>
          <w:rFonts w:cs="Arial"/>
          <w:b/>
          <w:szCs w:val="20"/>
          <w:lang w:val="sl-SI" w:eastAsia="ar-SA"/>
        </w:rPr>
        <w:t>promet</w:t>
      </w:r>
      <w:r w:rsidR="00C13566">
        <w:rPr>
          <w:rFonts w:cs="Arial"/>
          <w:b/>
          <w:szCs w:val="20"/>
          <w:lang w:val="sl-SI" w:eastAsia="ar-SA"/>
        </w:rPr>
        <w:t>, Izpostava Piran</w:t>
      </w:r>
      <w:r w:rsidRPr="00202C4E">
        <w:rPr>
          <w:rFonts w:cs="Arial"/>
          <w:szCs w:val="20"/>
          <w:lang w:val="sl-SI" w:eastAsia="sl-SI"/>
        </w:rPr>
        <w:t xml:space="preserve">«, ki jo pošlje v zaprti ovojnici z označbo: </w:t>
      </w:r>
      <w:r w:rsidRPr="00202C4E">
        <w:rPr>
          <w:rFonts w:cs="Arial"/>
          <w:b/>
          <w:bCs/>
          <w:szCs w:val="20"/>
          <w:lang w:val="sl-SI" w:eastAsia="sl-SI"/>
        </w:rPr>
        <w:t>»</w:t>
      </w:r>
      <w:r>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 xml:space="preserve">Pristaniški nadzornik </w:t>
      </w:r>
      <w:r w:rsidRPr="00202C4E">
        <w:rPr>
          <w:rFonts w:cs="Arial"/>
          <w:b/>
          <w:bCs/>
          <w:szCs w:val="20"/>
          <w:lang w:val="sl-SI" w:eastAsia="sl-SI"/>
        </w:rPr>
        <w:t xml:space="preserve">DM </w:t>
      </w:r>
      <w:r w:rsidR="0078018D">
        <w:rPr>
          <w:rFonts w:cs="Arial"/>
          <w:b/>
          <w:bCs/>
          <w:szCs w:val="20"/>
          <w:lang w:val="sl-SI" w:eastAsia="sl-SI"/>
        </w:rPr>
        <w:t>10</w:t>
      </w:r>
      <w:r w:rsidR="00C13566">
        <w:rPr>
          <w:rFonts w:cs="Arial"/>
          <w:b/>
          <w:bCs/>
          <w:szCs w:val="20"/>
          <w:lang w:val="sl-SI" w:eastAsia="sl-SI"/>
        </w:rPr>
        <w:t>2</w:t>
      </w:r>
      <w:r>
        <w:rPr>
          <w:rFonts w:cs="Arial"/>
          <w:b/>
          <w:bCs/>
          <w:szCs w:val="20"/>
          <w:lang w:val="sl-SI" w:eastAsia="sl-SI"/>
        </w:rPr>
        <w:t xml:space="preserve">, št. zadeve </w:t>
      </w:r>
      <w:r w:rsidRPr="00C55CB8">
        <w:rPr>
          <w:rFonts w:cs="Arial"/>
          <w:b/>
          <w:bCs/>
          <w:szCs w:val="20"/>
          <w:lang w:val="sl-SI" w:eastAsia="sl-SI"/>
        </w:rPr>
        <w:t>100</w:t>
      </w:r>
      <w:r w:rsidR="0078018D">
        <w:rPr>
          <w:rFonts w:cs="Arial"/>
          <w:b/>
          <w:bCs/>
          <w:szCs w:val="20"/>
          <w:lang w:val="sl-SI" w:eastAsia="sl-SI"/>
        </w:rPr>
        <w:t>-</w:t>
      </w:r>
      <w:r w:rsidR="00D25AF5">
        <w:rPr>
          <w:rFonts w:cs="Arial"/>
          <w:b/>
          <w:bCs/>
          <w:szCs w:val="20"/>
          <w:lang w:val="sl-SI" w:eastAsia="sl-SI"/>
        </w:rPr>
        <w:t>2</w:t>
      </w:r>
      <w:r w:rsidR="00C13566">
        <w:rPr>
          <w:rFonts w:cs="Arial"/>
          <w:b/>
          <w:bCs/>
          <w:szCs w:val="20"/>
          <w:lang w:val="sl-SI" w:eastAsia="sl-SI"/>
        </w:rPr>
        <w:t>7</w:t>
      </w:r>
      <w:r w:rsidR="0078018D">
        <w:rPr>
          <w:rFonts w:cs="Arial"/>
          <w:b/>
          <w:bCs/>
          <w:szCs w:val="20"/>
          <w:lang w:val="sl-SI" w:eastAsia="sl-SI"/>
        </w:rPr>
        <w:t>/2025</w:t>
      </w:r>
      <w:r w:rsidRPr="00C55CB8">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78018D">
        <w:rPr>
          <w:rFonts w:cs="Arial"/>
          <w:szCs w:val="20"/>
          <w:lang w:val="sl-SI" w:eastAsia="sl-SI"/>
        </w:rPr>
        <w:t>8</w:t>
      </w:r>
      <w:r w:rsidRPr="00202C4E">
        <w:rPr>
          <w:rFonts w:cs="Arial"/>
          <w:szCs w:val="20"/>
          <w:lang w:val="sl-SI" w:eastAsia="sl-SI"/>
        </w:rPr>
        <w:t xml:space="preserve"> dni po objavi na portalu </w:t>
      </w:r>
      <w:hyperlink r:id="rId16" w:history="1">
        <w:r w:rsidRPr="001341F4">
          <w:rPr>
            <w:rStyle w:val="Hiperpovezava"/>
            <w:color w:val="000000" w:themeColor="text1"/>
            <w:u w:val="none"/>
            <w:lang w:val="sl-SI"/>
          </w:rPr>
          <w:t>https://www.gov.si/zbirke/delovna-mesta</w:t>
        </w:r>
      </w:hyperlink>
      <w:r w:rsidRPr="001341F4">
        <w:rPr>
          <w:color w:val="000000" w:themeColor="text1"/>
          <w:lang w:val="sl-SI"/>
        </w:rPr>
        <w:t xml:space="preserve"> </w:t>
      </w:r>
      <w:r w:rsidRPr="001341F4">
        <w:rPr>
          <w:rFonts w:cs="Arial"/>
          <w:color w:val="000000" w:themeColor="text1"/>
          <w:szCs w:val="20"/>
          <w:lang w:val="sl-SI" w:eastAsia="sl-SI"/>
        </w:rPr>
        <w:t>i</w:t>
      </w:r>
      <w:r w:rsidRPr="00202C4E">
        <w:rPr>
          <w:rFonts w:cs="Arial"/>
          <w:szCs w:val="20"/>
          <w:lang w:val="sl-SI" w:eastAsia="sl-SI"/>
        </w:rPr>
        <w:t xml:space="preserve">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4A4D5093" w14:textId="77777777" w:rsidR="00180B65" w:rsidRPr="00202C4E" w:rsidRDefault="00180B65" w:rsidP="00180B65">
      <w:pPr>
        <w:autoSpaceDE w:val="0"/>
        <w:autoSpaceDN w:val="0"/>
        <w:adjustRightInd w:val="0"/>
        <w:spacing w:line="240" w:lineRule="auto"/>
        <w:jc w:val="both"/>
        <w:rPr>
          <w:rFonts w:cs="Arial"/>
          <w:bCs/>
          <w:szCs w:val="20"/>
          <w:lang w:val="sl-SI" w:eastAsia="en-GB"/>
        </w:rPr>
      </w:pPr>
    </w:p>
    <w:p w14:paraId="1318EEFF" w14:textId="77777777" w:rsidR="00180B65" w:rsidRPr="006A39E6" w:rsidRDefault="00180B65" w:rsidP="00180B65">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Pr="006A39E6">
        <w:rPr>
          <w:lang w:val="sl-SI"/>
        </w:rPr>
        <w:t xml:space="preserve">enotnem spletnem portalu državne uprave gov.si, </w:t>
      </w:r>
      <w:hyperlink r:id="rId17" w:history="1">
        <w:r w:rsidRPr="006A39E6">
          <w:rPr>
            <w:rStyle w:val="Hiperpovezava"/>
            <w:color w:val="000000" w:themeColor="text1"/>
            <w:u w:val="none"/>
            <w:lang w:val="sl-SI"/>
          </w:rPr>
          <w:t>https://www.gov.si/zbirke/delovna-mesta/</w:t>
        </w:r>
      </w:hyperlink>
      <w:r w:rsidRPr="006A39E6">
        <w:rPr>
          <w:color w:val="000000" w:themeColor="text1"/>
          <w:lang w:val="sl-SI"/>
        </w:rPr>
        <w:t>.</w:t>
      </w:r>
    </w:p>
    <w:p w14:paraId="3E956D13" w14:textId="77777777" w:rsidR="00180B65" w:rsidRPr="006A39E6" w:rsidRDefault="00180B65" w:rsidP="00180B65">
      <w:pPr>
        <w:spacing w:line="240" w:lineRule="auto"/>
        <w:jc w:val="both"/>
        <w:rPr>
          <w:rFonts w:eastAsia="Calibri" w:cs="Arial"/>
          <w:szCs w:val="20"/>
          <w:lang w:val="sl-SI"/>
        </w:rPr>
      </w:pPr>
    </w:p>
    <w:p w14:paraId="058653D6" w14:textId="77777777" w:rsidR="00180B65" w:rsidRPr="00202C4E" w:rsidRDefault="00180B65" w:rsidP="00180B65">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Pr>
          <w:rFonts w:cs="Arial"/>
          <w:szCs w:val="20"/>
          <w:lang w:val="sl-SI" w:eastAsia="ar-SA"/>
        </w:rPr>
        <w:t>0 (mag. Vanesa Grabar)</w:t>
      </w:r>
      <w:r w:rsidRPr="00202C4E">
        <w:rPr>
          <w:rFonts w:cs="Arial"/>
          <w:szCs w:val="20"/>
          <w:lang w:val="sl-SI" w:eastAsia="ar-SA"/>
        </w:rPr>
        <w:t>.</w:t>
      </w:r>
    </w:p>
    <w:p w14:paraId="0D4AFBBB" w14:textId="77777777" w:rsidR="00180B65" w:rsidRPr="00202C4E" w:rsidRDefault="00180B65" w:rsidP="00180B65">
      <w:pPr>
        <w:suppressAutoHyphens/>
        <w:spacing w:line="240" w:lineRule="auto"/>
        <w:ind w:right="71"/>
        <w:jc w:val="both"/>
        <w:rPr>
          <w:rFonts w:cs="Arial"/>
          <w:szCs w:val="20"/>
          <w:lang w:val="sl-SI"/>
        </w:rPr>
      </w:pPr>
    </w:p>
    <w:p w14:paraId="10A7F740" w14:textId="77777777" w:rsidR="00180B65" w:rsidRDefault="00180B65" w:rsidP="00180B65">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4BA75CC9" w14:textId="77777777" w:rsidR="00902906" w:rsidRDefault="00902906" w:rsidP="00180B65">
      <w:pPr>
        <w:suppressAutoHyphens/>
        <w:spacing w:line="240" w:lineRule="auto"/>
        <w:ind w:right="71"/>
        <w:jc w:val="both"/>
        <w:rPr>
          <w:rFonts w:cs="Arial"/>
          <w:szCs w:val="20"/>
          <w:lang w:val="sl-SI"/>
        </w:rPr>
      </w:pPr>
    </w:p>
    <w:p w14:paraId="75C48862" w14:textId="77777777" w:rsidR="00902906" w:rsidRDefault="00902906" w:rsidP="00180B65">
      <w:pPr>
        <w:suppressAutoHyphens/>
        <w:spacing w:line="240" w:lineRule="auto"/>
        <w:ind w:right="71"/>
        <w:jc w:val="both"/>
        <w:rPr>
          <w:rFonts w:cs="Arial"/>
          <w:szCs w:val="20"/>
          <w:lang w:val="sl-SI"/>
        </w:rPr>
      </w:pPr>
    </w:p>
    <w:p w14:paraId="145334F8" w14:textId="111D6612" w:rsidR="00902906" w:rsidRDefault="00902906" w:rsidP="00180B65">
      <w:pPr>
        <w:suppressAutoHyphens/>
        <w:spacing w:line="240" w:lineRule="auto"/>
        <w:ind w:right="71"/>
        <w:jc w:val="both"/>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t xml:space="preserve">   Direktor</w:t>
      </w:r>
    </w:p>
    <w:p w14:paraId="653FF501" w14:textId="77777777" w:rsidR="00A45197" w:rsidRPr="00902906" w:rsidRDefault="00A45197" w:rsidP="00A45197">
      <w:pPr>
        <w:tabs>
          <w:tab w:val="left" w:pos="708"/>
          <w:tab w:val="center" w:pos="4536"/>
          <w:tab w:val="right" w:pos="9072"/>
        </w:tabs>
        <w:suppressAutoHyphens/>
        <w:spacing w:line="240" w:lineRule="auto"/>
        <w:ind w:right="-284"/>
        <w:rPr>
          <w:rFonts w:cs="Arial"/>
          <w:szCs w:val="20"/>
          <w:lang w:val="sl-SI" w:eastAsia="ar-SA"/>
        </w:rPr>
      </w:pPr>
      <w:r w:rsidRPr="00A45197">
        <w:rPr>
          <w:rFonts w:cs="Arial"/>
          <w:szCs w:val="20"/>
          <w:lang w:val="sl-SI" w:eastAsia="ar-SA"/>
        </w:rPr>
        <w:t xml:space="preserve">                                                                               </w:t>
      </w:r>
      <w:r w:rsidRPr="00902906">
        <w:rPr>
          <w:rFonts w:cs="Arial"/>
          <w:szCs w:val="20"/>
          <w:lang w:val="sl-SI" w:eastAsia="ar-SA"/>
        </w:rPr>
        <w:t>Jadran Klinec, mag.inž. pom.</w:t>
      </w:r>
    </w:p>
    <w:p w14:paraId="64411BDF" w14:textId="5723D679" w:rsidR="00A45197" w:rsidRPr="00902906" w:rsidRDefault="00A45197" w:rsidP="00902906">
      <w:pPr>
        <w:tabs>
          <w:tab w:val="left" w:pos="708"/>
          <w:tab w:val="center" w:pos="4536"/>
          <w:tab w:val="right" w:pos="9072"/>
        </w:tabs>
        <w:suppressAutoHyphens/>
        <w:spacing w:line="240" w:lineRule="auto"/>
        <w:ind w:right="-284"/>
        <w:rPr>
          <w:rFonts w:cs="Arial"/>
          <w:snapToGrid w:val="0"/>
          <w:color w:val="0000FF"/>
          <w:szCs w:val="20"/>
          <w:lang w:val="sl-SI" w:eastAsia="ar-SA"/>
        </w:rPr>
      </w:pPr>
      <w:r w:rsidRPr="00902906">
        <w:rPr>
          <w:rFonts w:cs="Arial"/>
          <w:szCs w:val="20"/>
          <w:lang w:val="sl-SI" w:eastAsia="ar-SA"/>
        </w:rPr>
        <w:tab/>
      </w:r>
      <w:r w:rsidRPr="00902906">
        <w:rPr>
          <w:rFonts w:cs="Arial"/>
          <w:szCs w:val="20"/>
          <w:lang w:val="sl-SI" w:eastAsia="ar-SA"/>
        </w:rPr>
        <w:tab/>
        <w:t xml:space="preserve">                                       </w:t>
      </w:r>
    </w:p>
    <w:p w14:paraId="30D7308D" w14:textId="77777777" w:rsidR="00A45197" w:rsidRPr="00902906" w:rsidRDefault="00A45197" w:rsidP="00A45197">
      <w:pPr>
        <w:spacing w:line="240" w:lineRule="atLeast"/>
        <w:jc w:val="both"/>
        <w:rPr>
          <w:rFonts w:cs="Arial"/>
          <w:szCs w:val="20"/>
          <w:lang w:val="sl-SI"/>
        </w:rPr>
      </w:pPr>
    </w:p>
    <w:p w14:paraId="0F3F4E13" w14:textId="77777777" w:rsidR="007D75CF" w:rsidRPr="00902906" w:rsidRDefault="007D75CF" w:rsidP="00A45197">
      <w:pPr>
        <w:rPr>
          <w:lang w:val="sl-SI"/>
        </w:rPr>
      </w:pPr>
    </w:p>
    <w:sectPr w:rsidR="007D75CF" w:rsidRPr="00902906" w:rsidSect="008C3A59">
      <w:headerReference w:type="default" r:id="rId18"/>
      <w:headerReference w:type="first" r:id="rId19"/>
      <w:footerReference w:type="first" r:id="rId20"/>
      <w:pgSz w:w="11900" w:h="16840" w:code="9"/>
      <w:pgMar w:top="1701" w:right="1701" w:bottom="1134" w:left="1701" w:header="1135"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401EE" w14:textId="77777777" w:rsidR="00A45197" w:rsidRDefault="00A45197">
      <w:r>
        <w:separator/>
      </w:r>
    </w:p>
  </w:endnote>
  <w:endnote w:type="continuationSeparator" w:id="0">
    <w:p w14:paraId="419890D4" w14:textId="77777777" w:rsidR="00A45197" w:rsidRDefault="00A4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5B797646-B617-4F7B-9CAF-9484FF96F07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EECE39DD-E9CA-4EF5-93FC-DED29134DB64}"/>
    <w:embedBold r:id="rId3" w:fontKey="{0B15EC89-43D2-473E-A26D-3CE231EEC926}"/>
  </w:font>
  <w:font w:name="Republika">
    <w:panose1 w:val="02000506040000020004"/>
    <w:charset w:val="EE"/>
    <w:family w:val="auto"/>
    <w:pitch w:val="variable"/>
    <w:sig w:usb0="A00000FF" w:usb1="4000205B" w:usb2="00000000" w:usb3="00000000" w:csb0="00000093" w:csb1="00000000"/>
    <w:embedRegular r:id="rId4" w:fontKey="{2CCA41F5-006A-4081-9A76-FAF74F3F7B49}"/>
    <w:embedBold r:id="rId5" w:fontKey="{15D7EE8E-B953-443E-8DE5-F984DF4AF251}"/>
  </w:font>
  <w:font w:name="Segoe UI">
    <w:panose1 w:val="020B0502040204020203"/>
    <w:charset w:val="EE"/>
    <w:family w:val="swiss"/>
    <w:pitch w:val="variable"/>
    <w:sig w:usb0="E4002EFF" w:usb1="C000E47F" w:usb2="00000009" w:usb3="00000000" w:csb0="000001FF" w:csb1="00000000"/>
    <w:embedBold r:id="rId6" w:fontKey="{8A6B9905-FCDD-48FE-9C22-286D9A971E63}"/>
  </w:font>
  <w:font w:name="Cambria">
    <w:panose1 w:val="02040503050406030204"/>
    <w:charset w:val="EE"/>
    <w:family w:val="roman"/>
    <w:pitch w:val="variable"/>
    <w:sig w:usb0="E00006FF" w:usb1="420024FF" w:usb2="02000000" w:usb3="00000000" w:csb0="0000019F" w:csb1="00000000"/>
    <w:embedRegular r:id="rId7" w:fontKey="{8E9B3D7F-D33C-4D37-8818-DE668D360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89DC" w14:textId="77777777" w:rsidR="00850013" w:rsidRDefault="00850013">
    <w:pPr>
      <w:pStyle w:val="Noga"/>
    </w:pPr>
    <w:r>
      <w:rPr>
        <w:noProof/>
        <w:lang w:val="sl-SI" w:eastAsia="sl-SI"/>
      </w:rPr>
      <w:drawing>
        <wp:inline distT="0" distB="0" distL="0" distR="0" wp14:anchorId="560FF29E" wp14:editId="3CDB8060">
          <wp:extent cx="981710" cy="451485"/>
          <wp:effectExtent l="0" t="0" r="8890" b="5715"/>
          <wp:docPr id="5" name="Slika 5"/>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6F5F9" w14:textId="77777777" w:rsidR="00A45197" w:rsidRDefault="00A45197">
      <w:r>
        <w:separator/>
      </w:r>
    </w:p>
  </w:footnote>
  <w:footnote w:type="continuationSeparator" w:id="0">
    <w:p w14:paraId="4ED18CD6" w14:textId="77777777" w:rsidR="00A45197" w:rsidRDefault="00A4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35C9"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14:paraId="2FF7A7B1" w14:textId="77777777">
      <w:trPr>
        <w:cantSplit/>
        <w:trHeight w:hRule="exact" w:val="847"/>
      </w:trPr>
      <w:tc>
        <w:tcPr>
          <w:tcW w:w="567" w:type="dxa"/>
        </w:tcPr>
        <w:p w14:paraId="5AA22426" w14:textId="77777777" w:rsidR="004229C8" w:rsidRDefault="004229C8" w:rsidP="008C3A59">
          <w:pPr>
            <w:autoSpaceDE w:val="0"/>
            <w:autoSpaceDN w:val="0"/>
            <w:adjustRightInd w:val="0"/>
            <w:spacing w:before="240" w:line="72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951B2FA" w14:textId="77777777" w:rsidR="004229C8" w:rsidRPr="006D42D9" w:rsidRDefault="004229C8" w:rsidP="006D42D9">
          <w:pPr>
            <w:rPr>
              <w:rFonts w:ascii="Republika" w:hAnsi="Republika"/>
              <w:sz w:val="60"/>
              <w:szCs w:val="60"/>
              <w:lang w:val="sl-SI"/>
            </w:rPr>
          </w:pPr>
        </w:p>
        <w:p w14:paraId="6E4BED3F" w14:textId="77777777" w:rsidR="004229C8" w:rsidRPr="006D42D9" w:rsidRDefault="004229C8" w:rsidP="006D42D9">
          <w:pPr>
            <w:rPr>
              <w:rFonts w:ascii="Republika" w:hAnsi="Republika"/>
              <w:sz w:val="60"/>
              <w:szCs w:val="60"/>
              <w:lang w:val="sl-SI"/>
            </w:rPr>
          </w:pPr>
        </w:p>
        <w:p w14:paraId="71D96E37" w14:textId="77777777" w:rsidR="004229C8" w:rsidRPr="006D42D9" w:rsidRDefault="004229C8" w:rsidP="006D42D9">
          <w:pPr>
            <w:rPr>
              <w:rFonts w:ascii="Republika" w:hAnsi="Republika"/>
              <w:sz w:val="60"/>
              <w:szCs w:val="60"/>
              <w:lang w:val="sl-SI"/>
            </w:rPr>
          </w:pPr>
        </w:p>
        <w:p w14:paraId="3D661636" w14:textId="77777777"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14:paraId="5FB7114D" w14:textId="77777777" w:rsidTr="006E22BA">
            <w:tc>
              <w:tcPr>
                <w:tcW w:w="360" w:type="dxa"/>
                <w:shd w:val="clear" w:color="auto" w:fill="auto"/>
              </w:tcPr>
              <w:p w14:paraId="106EF48E" w14:textId="77777777" w:rsidR="009F3C35" w:rsidRPr="006E22BA" w:rsidRDefault="009F3C35" w:rsidP="008F7821">
                <w:pPr>
                  <w:framePr w:hSpace="142" w:wrap="around" w:vAnchor="page" w:hAnchor="page" w:x="925" w:y="869"/>
                  <w:rPr>
                    <w:rFonts w:ascii="Republika" w:hAnsi="Republika"/>
                    <w:sz w:val="60"/>
                    <w:szCs w:val="60"/>
                    <w:lang w:val="sl-SI"/>
                  </w:rPr>
                </w:pPr>
              </w:p>
            </w:tc>
            <w:tc>
              <w:tcPr>
                <w:tcW w:w="360" w:type="dxa"/>
                <w:shd w:val="clear" w:color="auto" w:fill="auto"/>
              </w:tcPr>
              <w:p w14:paraId="0BA8A463" w14:textId="77777777" w:rsidR="009F3C35" w:rsidRPr="006E22BA" w:rsidRDefault="009F3C35" w:rsidP="008F7821">
                <w:pPr>
                  <w:framePr w:hSpace="142" w:wrap="around" w:vAnchor="page" w:hAnchor="page" w:x="925" w:y="869"/>
                  <w:rPr>
                    <w:rFonts w:ascii="Republika" w:hAnsi="Republika"/>
                    <w:sz w:val="60"/>
                    <w:szCs w:val="60"/>
                    <w:lang w:val="sl-SI"/>
                  </w:rPr>
                </w:pPr>
              </w:p>
            </w:tc>
          </w:tr>
        </w:tbl>
        <w:p w14:paraId="0D1F9EAD" w14:textId="77777777" w:rsidR="004229C8" w:rsidRPr="006D42D9" w:rsidRDefault="004229C8" w:rsidP="006D42D9">
          <w:pPr>
            <w:rPr>
              <w:rFonts w:ascii="Republika" w:hAnsi="Republika"/>
              <w:sz w:val="60"/>
              <w:szCs w:val="60"/>
              <w:lang w:val="sl-SI"/>
            </w:rPr>
          </w:pPr>
        </w:p>
        <w:p w14:paraId="11171550" w14:textId="77777777" w:rsidR="004229C8" w:rsidRPr="006D42D9" w:rsidRDefault="004229C8" w:rsidP="006D42D9">
          <w:pPr>
            <w:rPr>
              <w:rFonts w:ascii="Republika" w:hAnsi="Republika"/>
              <w:sz w:val="60"/>
              <w:szCs w:val="60"/>
              <w:lang w:val="sl-SI"/>
            </w:rPr>
          </w:pPr>
        </w:p>
        <w:p w14:paraId="3D9955F6" w14:textId="77777777" w:rsidR="004229C8" w:rsidRPr="006D42D9" w:rsidRDefault="004229C8" w:rsidP="006D42D9">
          <w:pPr>
            <w:rPr>
              <w:rFonts w:ascii="Republika" w:hAnsi="Republika"/>
              <w:sz w:val="60"/>
              <w:szCs w:val="60"/>
              <w:lang w:val="sl-SI"/>
            </w:rPr>
          </w:pPr>
        </w:p>
        <w:p w14:paraId="3E83852D" w14:textId="77777777" w:rsidR="004229C8" w:rsidRPr="006D42D9" w:rsidRDefault="004229C8" w:rsidP="006D42D9">
          <w:pPr>
            <w:rPr>
              <w:rFonts w:ascii="Republika" w:hAnsi="Republika"/>
              <w:sz w:val="60"/>
              <w:szCs w:val="60"/>
              <w:lang w:val="sl-SI"/>
            </w:rPr>
          </w:pPr>
        </w:p>
        <w:p w14:paraId="5698DBC6" w14:textId="77777777" w:rsidR="004229C8" w:rsidRPr="006D42D9" w:rsidRDefault="004229C8" w:rsidP="006D42D9">
          <w:pPr>
            <w:rPr>
              <w:rFonts w:ascii="Republika" w:hAnsi="Republika"/>
              <w:sz w:val="60"/>
              <w:szCs w:val="60"/>
              <w:lang w:val="sl-SI"/>
            </w:rPr>
          </w:pPr>
        </w:p>
        <w:p w14:paraId="41341F42" w14:textId="77777777" w:rsidR="004229C8" w:rsidRPr="006D42D9" w:rsidRDefault="004229C8" w:rsidP="006D42D9">
          <w:pPr>
            <w:rPr>
              <w:rFonts w:ascii="Republika" w:hAnsi="Republika"/>
              <w:sz w:val="60"/>
              <w:szCs w:val="60"/>
              <w:lang w:val="sl-SI"/>
            </w:rPr>
          </w:pPr>
        </w:p>
        <w:p w14:paraId="07A00923" w14:textId="77777777" w:rsidR="004229C8" w:rsidRPr="006D42D9" w:rsidRDefault="004229C8" w:rsidP="006D42D9">
          <w:pPr>
            <w:rPr>
              <w:rFonts w:ascii="Republika" w:hAnsi="Republika"/>
              <w:sz w:val="60"/>
              <w:szCs w:val="60"/>
              <w:lang w:val="sl-SI"/>
            </w:rPr>
          </w:pPr>
        </w:p>
        <w:p w14:paraId="218B353F" w14:textId="77777777" w:rsidR="004229C8" w:rsidRPr="006D42D9" w:rsidRDefault="004229C8" w:rsidP="006D42D9">
          <w:pPr>
            <w:rPr>
              <w:rFonts w:ascii="Republika" w:hAnsi="Republika"/>
              <w:sz w:val="60"/>
              <w:szCs w:val="60"/>
              <w:lang w:val="sl-SI"/>
            </w:rPr>
          </w:pPr>
        </w:p>
        <w:p w14:paraId="748667D5" w14:textId="77777777" w:rsidR="004229C8" w:rsidRPr="006D42D9" w:rsidRDefault="004229C8" w:rsidP="006D42D9">
          <w:pPr>
            <w:rPr>
              <w:rFonts w:ascii="Republika" w:hAnsi="Republika"/>
              <w:sz w:val="60"/>
              <w:szCs w:val="60"/>
              <w:lang w:val="sl-SI"/>
            </w:rPr>
          </w:pPr>
        </w:p>
        <w:p w14:paraId="634A4E30" w14:textId="77777777" w:rsidR="004229C8" w:rsidRPr="006D42D9" w:rsidRDefault="004229C8" w:rsidP="006D42D9">
          <w:pPr>
            <w:rPr>
              <w:rFonts w:ascii="Republika" w:hAnsi="Republika"/>
              <w:sz w:val="60"/>
              <w:szCs w:val="60"/>
              <w:lang w:val="sl-SI"/>
            </w:rPr>
          </w:pPr>
        </w:p>
        <w:p w14:paraId="34A6725C" w14:textId="77777777" w:rsidR="004229C8" w:rsidRPr="006D42D9" w:rsidRDefault="004229C8" w:rsidP="006D42D9">
          <w:pPr>
            <w:rPr>
              <w:rFonts w:ascii="Republika" w:hAnsi="Republika"/>
              <w:sz w:val="60"/>
              <w:szCs w:val="60"/>
              <w:lang w:val="sl-SI"/>
            </w:rPr>
          </w:pPr>
        </w:p>
        <w:p w14:paraId="707E14FA" w14:textId="77777777" w:rsidR="004229C8" w:rsidRPr="006D42D9" w:rsidRDefault="004229C8" w:rsidP="006D42D9">
          <w:pPr>
            <w:rPr>
              <w:rFonts w:ascii="Republika" w:hAnsi="Republika"/>
              <w:sz w:val="60"/>
              <w:szCs w:val="60"/>
              <w:lang w:val="sl-SI"/>
            </w:rPr>
          </w:pPr>
        </w:p>
      </w:tc>
    </w:tr>
  </w:tbl>
  <w:p w14:paraId="4AE9084B" w14:textId="77777777"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14:paraId="66AB7CE2" w14:textId="77777777" w:rsidTr="000F104D">
      <w:trPr>
        <w:trHeight w:val="2836"/>
      </w:trPr>
      <w:tc>
        <w:tcPr>
          <w:tcW w:w="4644" w:type="dxa"/>
          <w:shd w:val="clear" w:color="auto" w:fill="auto"/>
        </w:tcPr>
        <w:p w14:paraId="68EFFAAA" w14:textId="77777777"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67FE84B0" wp14:editId="2A3533C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29297"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0BB8" w:rsidRPr="00BA44CB">
            <w:rPr>
              <w:rFonts w:ascii="Republika" w:hAnsi="Republika"/>
              <w:lang w:val="sl-SI"/>
            </w:rPr>
            <w:t>REPUBLIKA SLOVENIJA</w:t>
          </w:r>
        </w:p>
        <w:p w14:paraId="5970284B" w14:textId="77777777"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3EC6AB9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66B1EB11" w14:textId="77777777"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14:paraId="5293C6E3" w14:textId="77777777"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14:paraId="0A41D8E5" w14:textId="77777777"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14:paraId="1B2A884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49BB09BF" w14:textId="77777777"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00800BB8" w:rsidRPr="003F1E0C">
            <w:rPr>
              <w:rFonts w:cs="Arial"/>
              <w:sz w:val="16"/>
              <w:szCs w:val="16"/>
              <w:lang w:val="sl-SI"/>
            </w:rPr>
            <w:t>, 6000 Capodistria</w:t>
          </w:r>
        </w:p>
        <w:p w14:paraId="2771CB31"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538CD25E"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5C6F497F"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346375D0" w14:textId="77777777"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5BE2DF83" w14:textId="77777777"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29D2D6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984923"/>
    <w:multiLevelType w:val="hybridMultilevel"/>
    <w:tmpl w:val="0C241C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761173872">
    <w:abstractNumId w:val="6"/>
  </w:num>
  <w:num w:numId="2" w16cid:durableId="903950945">
    <w:abstractNumId w:val="3"/>
  </w:num>
  <w:num w:numId="3" w16cid:durableId="939145073">
    <w:abstractNumId w:val="5"/>
  </w:num>
  <w:num w:numId="4" w16cid:durableId="358506563">
    <w:abstractNumId w:val="1"/>
  </w:num>
  <w:num w:numId="5" w16cid:durableId="837618048">
    <w:abstractNumId w:val="2"/>
  </w:num>
  <w:num w:numId="6" w16cid:durableId="1011885">
    <w:abstractNumId w:val="7"/>
  </w:num>
  <w:num w:numId="7" w16cid:durableId="890267483">
    <w:abstractNumId w:val="9"/>
  </w:num>
  <w:num w:numId="8" w16cid:durableId="335159991">
    <w:abstractNumId w:val="0"/>
  </w:num>
  <w:num w:numId="9" w16cid:durableId="1909262952">
    <w:abstractNumId w:val="8"/>
  </w:num>
  <w:num w:numId="10" w16cid:durableId="2128037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45197"/>
    <w:rsid w:val="00023A88"/>
    <w:rsid w:val="00041B13"/>
    <w:rsid w:val="000533DC"/>
    <w:rsid w:val="000A7238"/>
    <w:rsid w:val="000E0ACE"/>
    <w:rsid w:val="000F104D"/>
    <w:rsid w:val="001341F4"/>
    <w:rsid w:val="001357B2"/>
    <w:rsid w:val="00175DD5"/>
    <w:rsid w:val="00180B65"/>
    <w:rsid w:val="001C24F3"/>
    <w:rsid w:val="001D174D"/>
    <w:rsid w:val="00202A77"/>
    <w:rsid w:val="00226864"/>
    <w:rsid w:val="002351E1"/>
    <w:rsid w:val="00235386"/>
    <w:rsid w:val="00271CE5"/>
    <w:rsid w:val="00282020"/>
    <w:rsid w:val="00286793"/>
    <w:rsid w:val="002B1324"/>
    <w:rsid w:val="002D0506"/>
    <w:rsid w:val="0035782A"/>
    <w:rsid w:val="003636BF"/>
    <w:rsid w:val="0037479F"/>
    <w:rsid w:val="003845B4"/>
    <w:rsid w:val="00387B1A"/>
    <w:rsid w:val="003D5B4E"/>
    <w:rsid w:val="003D6398"/>
    <w:rsid w:val="003D7695"/>
    <w:rsid w:val="003E1C74"/>
    <w:rsid w:val="003F1E0C"/>
    <w:rsid w:val="0041720B"/>
    <w:rsid w:val="004229C8"/>
    <w:rsid w:val="00435FE5"/>
    <w:rsid w:val="00481F91"/>
    <w:rsid w:val="004B0CC6"/>
    <w:rsid w:val="004B58FA"/>
    <w:rsid w:val="004D61F1"/>
    <w:rsid w:val="005025AF"/>
    <w:rsid w:val="00513232"/>
    <w:rsid w:val="005146CA"/>
    <w:rsid w:val="00526246"/>
    <w:rsid w:val="00530295"/>
    <w:rsid w:val="005617CB"/>
    <w:rsid w:val="00567106"/>
    <w:rsid w:val="005A6B63"/>
    <w:rsid w:val="005D6A65"/>
    <w:rsid w:val="005E1D3C"/>
    <w:rsid w:val="006144B8"/>
    <w:rsid w:val="00632253"/>
    <w:rsid w:val="00642714"/>
    <w:rsid w:val="006455CE"/>
    <w:rsid w:val="006938D9"/>
    <w:rsid w:val="006D42D9"/>
    <w:rsid w:val="006E1C1A"/>
    <w:rsid w:val="006E22BA"/>
    <w:rsid w:val="006E366E"/>
    <w:rsid w:val="00733017"/>
    <w:rsid w:val="0077656A"/>
    <w:rsid w:val="0078018D"/>
    <w:rsid w:val="00783310"/>
    <w:rsid w:val="007A4A6D"/>
    <w:rsid w:val="007D1BCF"/>
    <w:rsid w:val="007D75CF"/>
    <w:rsid w:val="007E6DC5"/>
    <w:rsid w:val="007F6FB8"/>
    <w:rsid w:val="00800BB8"/>
    <w:rsid w:val="00832173"/>
    <w:rsid w:val="00847C36"/>
    <w:rsid w:val="00850013"/>
    <w:rsid w:val="0088043C"/>
    <w:rsid w:val="008906C9"/>
    <w:rsid w:val="008C3A59"/>
    <w:rsid w:val="008C5738"/>
    <w:rsid w:val="008D04F0"/>
    <w:rsid w:val="008F24C1"/>
    <w:rsid w:val="008F3500"/>
    <w:rsid w:val="008F6E9F"/>
    <w:rsid w:val="008F7821"/>
    <w:rsid w:val="00902906"/>
    <w:rsid w:val="00924E3C"/>
    <w:rsid w:val="009612BB"/>
    <w:rsid w:val="00963082"/>
    <w:rsid w:val="00982835"/>
    <w:rsid w:val="009B47F7"/>
    <w:rsid w:val="009F3C35"/>
    <w:rsid w:val="00A125C5"/>
    <w:rsid w:val="00A45197"/>
    <w:rsid w:val="00A5039D"/>
    <w:rsid w:val="00A635E6"/>
    <w:rsid w:val="00A65EE7"/>
    <w:rsid w:val="00A70133"/>
    <w:rsid w:val="00A90574"/>
    <w:rsid w:val="00B17141"/>
    <w:rsid w:val="00B25252"/>
    <w:rsid w:val="00B31575"/>
    <w:rsid w:val="00B474FD"/>
    <w:rsid w:val="00B8547D"/>
    <w:rsid w:val="00BA44CB"/>
    <w:rsid w:val="00BF1201"/>
    <w:rsid w:val="00C0593B"/>
    <w:rsid w:val="00C13566"/>
    <w:rsid w:val="00C250D5"/>
    <w:rsid w:val="00C85776"/>
    <w:rsid w:val="00C92898"/>
    <w:rsid w:val="00CC4FBF"/>
    <w:rsid w:val="00CE465F"/>
    <w:rsid w:val="00CE7514"/>
    <w:rsid w:val="00D040BA"/>
    <w:rsid w:val="00D04605"/>
    <w:rsid w:val="00D248DE"/>
    <w:rsid w:val="00D25AF5"/>
    <w:rsid w:val="00D43B7E"/>
    <w:rsid w:val="00D503CD"/>
    <w:rsid w:val="00D84928"/>
    <w:rsid w:val="00D8542D"/>
    <w:rsid w:val="00DC6A71"/>
    <w:rsid w:val="00DE5B46"/>
    <w:rsid w:val="00DF1E1B"/>
    <w:rsid w:val="00E0357D"/>
    <w:rsid w:val="00E05FE3"/>
    <w:rsid w:val="00E24EC2"/>
    <w:rsid w:val="00E677F6"/>
    <w:rsid w:val="00ED6445"/>
    <w:rsid w:val="00EE2580"/>
    <w:rsid w:val="00F240BB"/>
    <w:rsid w:val="00F2774F"/>
    <w:rsid w:val="00F46724"/>
    <w:rsid w:val="00F56386"/>
    <w:rsid w:val="00F57FED"/>
    <w:rsid w:val="00F76A5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0D36193"/>
  <w15:docId w15:val="{EEC0E295-04CC-4A67-875A-13E74F00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45197"/>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A45197"/>
    <w:pPr>
      <w:ind w:left="720"/>
      <w:contextualSpacing/>
    </w:pPr>
  </w:style>
  <w:style w:type="paragraph" w:styleId="Navadensplet">
    <w:name w:val="Normal (Web)"/>
    <w:basedOn w:val="Navaden"/>
    <w:uiPriority w:val="99"/>
    <w:unhideWhenUsed/>
    <w:rsid w:val="00180B65"/>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s://www.gov.si/zbirke/delovna-mesta/" TargetMode="External"/><Relationship Id="rId2" Type="http://schemas.openxmlformats.org/officeDocument/2006/relationships/styles" Target="styles.xml"/><Relationship Id="rId16" Type="http://schemas.openxmlformats.org/officeDocument/2006/relationships/hyperlink" Target="https://www.gov.si/zbirke/delovna-mest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5" Type="http://schemas.openxmlformats.org/officeDocument/2006/relationships/footnotes" Target="footnote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1-01-4069"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MZI\URSP_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Italijansko.dotx</Template>
  <TotalTime>8</TotalTime>
  <Pages>4</Pages>
  <Words>1755</Words>
  <Characters>10006</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URSP</dc:creator>
  <cp:lastModifiedBy>Vanesa Grabar</cp:lastModifiedBy>
  <cp:revision>5</cp:revision>
  <cp:lastPrinted>2010-07-05T10:38:00Z</cp:lastPrinted>
  <dcterms:created xsi:type="dcterms:W3CDTF">2025-05-16T11:29:00Z</dcterms:created>
  <dcterms:modified xsi:type="dcterms:W3CDTF">2025-05-16T11:37:00Z</dcterms:modified>
</cp:coreProperties>
</file>