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9A8FB" w14:textId="53B4B213" w:rsidR="00F338D1" w:rsidRDefault="009518C0" w:rsidP="000F7C80">
      <w:pPr>
        <w:jc w:val="both"/>
        <w:rPr>
          <w:rFonts w:cs="Arial"/>
          <w:lang w:val="sl-SI"/>
        </w:rPr>
      </w:pPr>
      <w:r>
        <w:rPr>
          <w:rFonts w:cs="Arial"/>
          <w:lang w:val="sl-SI"/>
        </w:rPr>
        <w:t>Številka: 100-49/2023/1</w:t>
      </w:r>
      <w:r w:rsidR="008F740B">
        <w:rPr>
          <w:rFonts w:cs="Arial"/>
          <w:lang w:val="sl-SI"/>
        </w:rPr>
        <w:t>3</w:t>
      </w:r>
    </w:p>
    <w:p w14:paraId="6DEABE04" w14:textId="4EE0F048" w:rsidR="009518C0" w:rsidRDefault="009518C0" w:rsidP="000F7C80">
      <w:pPr>
        <w:jc w:val="both"/>
        <w:rPr>
          <w:rFonts w:cs="Arial"/>
          <w:lang w:val="sl-SI"/>
        </w:rPr>
      </w:pPr>
      <w:r>
        <w:rPr>
          <w:rFonts w:cs="Arial"/>
          <w:lang w:val="sl-SI"/>
        </w:rPr>
        <w:t>Datum:    22. 9. 2023</w:t>
      </w:r>
    </w:p>
    <w:p w14:paraId="266EE18F" w14:textId="06CFF7E8" w:rsidR="009518C0" w:rsidRDefault="009518C0" w:rsidP="000F7C80">
      <w:pPr>
        <w:jc w:val="both"/>
        <w:rPr>
          <w:rFonts w:cs="Arial"/>
          <w:lang w:val="sl-SI"/>
        </w:rPr>
      </w:pPr>
    </w:p>
    <w:p w14:paraId="7366214C" w14:textId="4D012AFF" w:rsidR="009518C0" w:rsidRDefault="009518C0" w:rsidP="000F7C80">
      <w:pPr>
        <w:jc w:val="both"/>
        <w:rPr>
          <w:rFonts w:cs="Arial"/>
          <w:lang w:val="sl-SI"/>
        </w:rPr>
      </w:pPr>
    </w:p>
    <w:p w14:paraId="40DB5F37" w14:textId="77777777" w:rsidR="008F740B" w:rsidRDefault="008F740B" w:rsidP="000F7C80">
      <w:pPr>
        <w:jc w:val="both"/>
        <w:rPr>
          <w:rFonts w:cs="Arial"/>
          <w:lang w:val="sl-SI"/>
        </w:rPr>
      </w:pPr>
    </w:p>
    <w:p w14:paraId="2F3340BF" w14:textId="5C47AA04" w:rsidR="009518C0" w:rsidRDefault="009518C0" w:rsidP="000F7C80">
      <w:pPr>
        <w:jc w:val="both"/>
        <w:rPr>
          <w:rFonts w:cs="Arial"/>
          <w:lang w:val="sl-SI"/>
        </w:rPr>
      </w:pPr>
    </w:p>
    <w:p w14:paraId="445231FF" w14:textId="459B343D" w:rsidR="009518C0" w:rsidRPr="009518C0" w:rsidRDefault="009518C0" w:rsidP="009518C0">
      <w:pPr>
        <w:jc w:val="center"/>
        <w:rPr>
          <w:rFonts w:cs="Arial"/>
          <w:b/>
          <w:bCs/>
          <w:lang w:val="sl-SI"/>
        </w:rPr>
      </w:pPr>
      <w:r w:rsidRPr="009518C0">
        <w:rPr>
          <w:rFonts w:cs="Arial"/>
          <w:b/>
          <w:bCs/>
          <w:lang w:val="sl-SI"/>
        </w:rPr>
        <w:t xml:space="preserve">OBVESILO O </w:t>
      </w:r>
      <w:r w:rsidR="00B60BD6">
        <w:rPr>
          <w:rFonts w:cs="Arial"/>
          <w:b/>
          <w:bCs/>
          <w:lang w:val="sl-SI"/>
        </w:rPr>
        <w:t xml:space="preserve">NEUSPEŠNO </w:t>
      </w:r>
      <w:r w:rsidRPr="009518C0">
        <w:rPr>
          <w:rFonts w:cs="Arial"/>
          <w:b/>
          <w:bCs/>
          <w:lang w:val="sl-SI"/>
        </w:rPr>
        <w:t>ZAKLJUČ</w:t>
      </w:r>
      <w:r w:rsidR="00B60BD6">
        <w:rPr>
          <w:rFonts w:cs="Arial"/>
          <w:b/>
          <w:bCs/>
          <w:lang w:val="sl-SI"/>
        </w:rPr>
        <w:t>ENEM</w:t>
      </w:r>
      <w:r w:rsidRPr="009518C0">
        <w:rPr>
          <w:rFonts w:cs="Arial"/>
          <w:b/>
          <w:bCs/>
          <w:lang w:val="sl-SI"/>
        </w:rPr>
        <w:t xml:space="preserve"> </w:t>
      </w:r>
      <w:r w:rsidR="00B60BD6">
        <w:rPr>
          <w:rFonts w:cs="Arial"/>
          <w:b/>
          <w:bCs/>
          <w:lang w:val="sl-SI"/>
        </w:rPr>
        <w:t xml:space="preserve">POSTOPKU </w:t>
      </w:r>
      <w:r w:rsidRPr="009518C0">
        <w:rPr>
          <w:rFonts w:cs="Arial"/>
          <w:b/>
          <w:bCs/>
          <w:lang w:val="sl-SI"/>
        </w:rPr>
        <w:t>JAVNE</w:t>
      </w:r>
      <w:r w:rsidR="00B60BD6">
        <w:rPr>
          <w:rFonts w:cs="Arial"/>
          <w:b/>
          <w:bCs/>
          <w:lang w:val="sl-SI"/>
        </w:rPr>
        <w:t>GA</w:t>
      </w:r>
      <w:r w:rsidRPr="009518C0">
        <w:rPr>
          <w:rFonts w:cs="Arial"/>
          <w:b/>
          <w:bCs/>
          <w:lang w:val="sl-SI"/>
        </w:rPr>
        <w:t xml:space="preserve"> NATEČAJ</w:t>
      </w:r>
      <w:r w:rsidR="00B60BD6">
        <w:rPr>
          <w:rFonts w:cs="Arial"/>
          <w:b/>
          <w:bCs/>
          <w:lang w:val="sl-SI"/>
        </w:rPr>
        <w:t>A</w:t>
      </w:r>
    </w:p>
    <w:p w14:paraId="31A72A7E" w14:textId="241ADB8A" w:rsidR="009518C0" w:rsidRPr="009518C0" w:rsidRDefault="009518C0" w:rsidP="009518C0">
      <w:pPr>
        <w:jc w:val="center"/>
        <w:rPr>
          <w:rFonts w:cs="Arial"/>
          <w:b/>
          <w:bCs/>
          <w:lang w:val="sl-SI"/>
        </w:rPr>
      </w:pPr>
    </w:p>
    <w:p w14:paraId="35650284" w14:textId="71F2AF1B" w:rsidR="009518C0" w:rsidRDefault="009518C0" w:rsidP="009518C0">
      <w:pPr>
        <w:jc w:val="center"/>
        <w:rPr>
          <w:rFonts w:cs="Arial"/>
          <w:lang w:val="sl-SI"/>
        </w:rPr>
      </w:pPr>
    </w:p>
    <w:p w14:paraId="06349340" w14:textId="77777777" w:rsidR="009518C0" w:rsidRDefault="009518C0" w:rsidP="009518C0">
      <w:pPr>
        <w:jc w:val="center"/>
        <w:rPr>
          <w:rFonts w:cs="Arial"/>
          <w:lang w:val="sl-SI"/>
        </w:rPr>
      </w:pPr>
    </w:p>
    <w:p w14:paraId="658D1A47" w14:textId="07EDFEAD" w:rsidR="009518C0" w:rsidRDefault="009518C0" w:rsidP="009518C0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Obveščamo vas, da je bil </w:t>
      </w:r>
      <w:r w:rsidRPr="00540596">
        <w:rPr>
          <w:rFonts w:cs="Arial"/>
          <w:szCs w:val="20"/>
          <w:lang w:val="sl-SI"/>
        </w:rPr>
        <w:t xml:space="preserve">javni natečaj za </w:t>
      </w:r>
      <w:r>
        <w:rPr>
          <w:rFonts w:cs="Arial"/>
          <w:szCs w:val="20"/>
          <w:lang w:val="sl-SI"/>
        </w:rPr>
        <w:t xml:space="preserve">zasedbo </w:t>
      </w:r>
      <w:r w:rsidRPr="00540596">
        <w:rPr>
          <w:rFonts w:cs="Arial"/>
          <w:szCs w:val="20"/>
          <w:lang w:val="sl-SI"/>
        </w:rPr>
        <w:t>prost</w:t>
      </w:r>
      <w:r>
        <w:rPr>
          <w:rFonts w:cs="Arial"/>
          <w:szCs w:val="20"/>
          <w:lang w:val="sl-SI"/>
        </w:rPr>
        <w:t>ega</w:t>
      </w:r>
      <w:r w:rsidRPr="00540596">
        <w:rPr>
          <w:rFonts w:cs="Arial"/>
          <w:szCs w:val="20"/>
          <w:lang w:val="sl-SI"/>
        </w:rPr>
        <w:t xml:space="preserve"> uradnišk</w:t>
      </w:r>
      <w:r>
        <w:rPr>
          <w:rFonts w:cs="Arial"/>
          <w:szCs w:val="20"/>
          <w:lang w:val="sl-SI"/>
        </w:rPr>
        <w:t>ega</w:t>
      </w:r>
      <w:r w:rsidRPr="00540596">
        <w:rPr>
          <w:rFonts w:cs="Arial"/>
          <w:szCs w:val="20"/>
          <w:lang w:val="sl-SI"/>
        </w:rPr>
        <w:t xml:space="preserve"> delovn</w:t>
      </w:r>
      <w:r>
        <w:rPr>
          <w:rFonts w:cs="Arial"/>
          <w:szCs w:val="20"/>
          <w:lang w:val="sl-SI"/>
        </w:rPr>
        <w:t>ega</w:t>
      </w:r>
      <w:r w:rsidRPr="00540596">
        <w:rPr>
          <w:rFonts w:cs="Arial"/>
          <w:szCs w:val="20"/>
          <w:lang w:val="sl-SI"/>
        </w:rPr>
        <w:t xml:space="preserve"> mest</w:t>
      </w:r>
      <w:r>
        <w:rPr>
          <w:rFonts w:cs="Arial"/>
          <w:szCs w:val="20"/>
          <w:lang w:val="sl-SI"/>
        </w:rPr>
        <w:t>a</w:t>
      </w:r>
      <w:r w:rsidRPr="00036631">
        <w:rPr>
          <w:rFonts w:cs="Arial"/>
          <w:szCs w:val="20"/>
          <w:lang w:val="sl-SI" w:eastAsia="ar-SA"/>
        </w:rPr>
        <w:t xml:space="preserve"> </w:t>
      </w:r>
      <w:r>
        <w:rPr>
          <w:rFonts w:cs="Arial"/>
          <w:szCs w:val="20"/>
          <w:lang w:val="sl-SI" w:eastAsia="ar-SA"/>
        </w:rPr>
        <w:t xml:space="preserve">Pristaniški nadzornik svetovalec (DM 305) v Kapitaniji, Izpostavi Piran, ki je bil dne 12. 9. 2023 objavljen </w:t>
      </w:r>
      <w:r w:rsidRPr="00540596">
        <w:rPr>
          <w:rFonts w:cs="Arial"/>
          <w:szCs w:val="20"/>
          <w:lang w:val="sl-SI"/>
        </w:rPr>
        <w:t xml:space="preserve">na </w:t>
      </w:r>
      <w:r>
        <w:rPr>
          <w:rFonts w:cs="Arial"/>
          <w:szCs w:val="20"/>
          <w:lang w:val="sl-SI"/>
        </w:rPr>
        <w:t>osrednjem spletnem mestu državne uprave</w:t>
      </w:r>
      <w:r w:rsidRPr="001A4159">
        <w:rPr>
          <w:rFonts w:cs="Arial"/>
          <w:szCs w:val="20"/>
          <w:lang w:val="sl-SI"/>
        </w:rPr>
        <w:t xml:space="preserve"> </w:t>
      </w:r>
      <w:hyperlink r:id="rId7" w:history="1">
        <w:r w:rsidRPr="003B22B7">
          <w:rPr>
            <w:rFonts w:cs="Arial"/>
            <w:color w:val="000000" w:themeColor="text1"/>
            <w:szCs w:val="20"/>
            <w:lang w:val="sl-SI" w:eastAsia="en-GB"/>
          </w:rPr>
          <w:t>https://www.gov.si/zbirke/delovna-mesta/</w:t>
        </w:r>
      </w:hyperlink>
      <w:r>
        <w:rPr>
          <w:rFonts w:cs="Arial"/>
          <w:color w:val="000000"/>
          <w:sz w:val="18"/>
          <w:szCs w:val="18"/>
          <w:lang w:val="sl-SI" w:eastAsia="en-GB"/>
        </w:rPr>
        <w:t xml:space="preserve"> </w:t>
      </w:r>
      <w:r w:rsidRPr="00540596">
        <w:rPr>
          <w:rFonts w:cs="Arial"/>
          <w:szCs w:val="20"/>
          <w:lang w:val="sl-SI"/>
        </w:rPr>
        <w:t>in na Zavodu za zaposlovanje</w:t>
      </w:r>
      <w:r>
        <w:rPr>
          <w:rFonts w:cs="Arial"/>
          <w:szCs w:val="20"/>
          <w:lang w:val="sl-SI"/>
        </w:rPr>
        <w:t>, neuspeš</w:t>
      </w:r>
      <w:r w:rsidR="00B60BD6">
        <w:rPr>
          <w:rFonts w:cs="Arial"/>
          <w:szCs w:val="20"/>
          <w:lang w:val="sl-SI"/>
        </w:rPr>
        <w:t>no zaključen.</w:t>
      </w:r>
    </w:p>
    <w:p w14:paraId="504FF47C" w14:textId="26631762" w:rsidR="00B60BD6" w:rsidRDefault="00B60BD6" w:rsidP="009518C0">
      <w:pPr>
        <w:jc w:val="both"/>
        <w:rPr>
          <w:rFonts w:cs="Arial"/>
          <w:szCs w:val="20"/>
          <w:lang w:val="sl-SI"/>
        </w:rPr>
      </w:pPr>
    </w:p>
    <w:p w14:paraId="4284D861" w14:textId="20F1221B" w:rsidR="00B60BD6" w:rsidRDefault="00B60BD6" w:rsidP="009518C0">
      <w:pPr>
        <w:jc w:val="both"/>
        <w:rPr>
          <w:rFonts w:cs="Arial"/>
          <w:lang w:val="sl-SI"/>
        </w:rPr>
      </w:pPr>
      <w:r>
        <w:rPr>
          <w:rFonts w:cs="Arial"/>
          <w:szCs w:val="20"/>
          <w:lang w:val="sl-SI"/>
        </w:rPr>
        <w:t xml:space="preserve">V postopku javnega natečaja za zasedbo prostega uradniškega delovnega mesta </w:t>
      </w:r>
      <w:r>
        <w:rPr>
          <w:rFonts w:cs="Arial"/>
          <w:szCs w:val="20"/>
          <w:lang w:val="sl-SI" w:eastAsia="ar-SA"/>
        </w:rPr>
        <w:t xml:space="preserve">Pristaniški nadzornik svetovalec (DM 305) v Kapitaniji, Izpostavi Piran, ni bil </w:t>
      </w:r>
      <w:r w:rsidR="00FE132A">
        <w:rPr>
          <w:rFonts w:cs="Arial"/>
          <w:szCs w:val="20"/>
          <w:lang w:val="sl-SI" w:eastAsia="ar-SA"/>
        </w:rPr>
        <w:t xml:space="preserve">izbran </w:t>
      </w:r>
      <w:r w:rsidR="001F4E63">
        <w:rPr>
          <w:rFonts w:cs="Arial"/>
          <w:szCs w:val="20"/>
          <w:lang w:val="sl-SI" w:eastAsia="ar-SA"/>
        </w:rPr>
        <w:t>nihče od prijavljenih</w:t>
      </w:r>
      <w:r>
        <w:rPr>
          <w:rFonts w:cs="Arial"/>
          <w:szCs w:val="20"/>
          <w:lang w:val="sl-SI" w:eastAsia="ar-SA"/>
        </w:rPr>
        <w:t xml:space="preserve"> kandid</w:t>
      </w:r>
      <w:r w:rsidR="001F4E63">
        <w:rPr>
          <w:rFonts w:cs="Arial"/>
          <w:szCs w:val="20"/>
          <w:lang w:val="sl-SI" w:eastAsia="ar-SA"/>
        </w:rPr>
        <w:t>atov</w:t>
      </w:r>
      <w:r>
        <w:rPr>
          <w:rFonts w:cs="Arial"/>
          <w:szCs w:val="20"/>
          <w:lang w:val="sl-SI" w:eastAsia="ar-SA"/>
        </w:rPr>
        <w:t>.</w:t>
      </w:r>
    </w:p>
    <w:p w14:paraId="079285BB" w14:textId="4253CE37" w:rsidR="000F7C80" w:rsidRDefault="000F7C80" w:rsidP="000F7C80">
      <w:pPr>
        <w:tabs>
          <w:tab w:val="left" w:pos="1532"/>
        </w:tabs>
        <w:ind w:left="52"/>
        <w:jc w:val="both"/>
        <w:rPr>
          <w:lang w:val="sl-SI"/>
        </w:rPr>
      </w:pPr>
    </w:p>
    <w:p w14:paraId="02F9D0D7" w14:textId="77777777" w:rsidR="00F338D1" w:rsidRPr="00F338D1" w:rsidRDefault="00F338D1" w:rsidP="00F338D1">
      <w:pPr>
        <w:jc w:val="both"/>
        <w:rPr>
          <w:rFonts w:cs="Arial"/>
          <w:lang w:val="sl-SI"/>
        </w:rPr>
      </w:pPr>
    </w:p>
    <w:p w14:paraId="0943064F" w14:textId="18EAAA64" w:rsidR="002016E3" w:rsidRPr="005C22B7" w:rsidRDefault="002016E3" w:rsidP="00E5693F">
      <w:pPr>
        <w:pStyle w:val="Golobesedilo"/>
        <w:jc w:val="both"/>
        <w:rPr>
          <w:rFonts w:ascii="Arial" w:hAnsi="Arial" w:cs="Arial"/>
        </w:rPr>
      </w:pPr>
    </w:p>
    <w:p w14:paraId="39DDBABE" w14:textId="77777777" w:rsidR="005C22B7" w:rsidRPr="005C22B7" w:rsidRDefault="005C22B7" w:rsidP="005C22B7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  <w:r w:rsidRPr="005C22B7">
        <w:rPr>
          <w:rFonts w:cs="Arial"/>
          <w:szCs w:val="20"/>
          <w:lang w:val="sl-SI"/>
        </w:rPr>
        <w:tab/>
        <w:t xml:space="preserve">    Jadran Klinec, mag. inž. pom.</w:t>
      </w:r>
    </w:p>
    <w:p w14:paraId="0A51D68E" w14:textId="77777777" w:rsidR="005C22B7" w:rsidRPr="005C22B7" w:rsidRDefault="005C22B7" w:rsidP="005C22B7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  <w:r w:rsidRPr="005C22B7">
        <w:rPr>
          <w:rFonts w:cs="Arial"/>
          <w:szCs w:val="20"/>
          <w:lang w:val="sl-SI"/>
        </w:rPr>
        <w:t xml:space="preserve">                                                                                                       Direktor</w:t>
      </w:r>
    </w:p>
    <w:p w14:paraId="00A0BCAA" w14:textId="77777777" w:rsidR="005C22B7" w:rsidRPr="005C22B7" w:rsidRDefault="005C22B7" w:rsidP="005C22B7">
      <w:pPr>
        <w:pStyle w:val="podpisi"/>
        <w:rPr>
          <w:rFonts w:cs="Arial"/>
          <w:szCs w:val="20"/>
          <w:lang w:val="sl-SI"/>
        </w:rPr>
      </w:pPr>
      <w:r w:rsidRPr="005C22B7">
        <w:rPr>
          <w:rFonts w:cs="Arial"/>
          <w:szCs w:val="20"/>
          <w:lang w:val="sl-SI"/>
        </w:rPr>
        <w:t xml:space="preserve">                                                                 </w:t>
      </w:r>
    </w:p>
    <w:p w14:paraId="31726647" w14:textId="77777777" w:rsidR="005C22B7" w:rsidRPr="005C22B7" w:rsidRDefault="005C22B7" w:rsidP="005C22B7">
      <w:pPr>
        <w:pStyle w:val="Golobesedilo"/>
        <w:jc w:val="both"/>
        <w:rPr>
          <w:rFonts w:ascii="Arial" w:hAnsi="Arial" w:cs="Arial"/>
        </w:rPr>
      </w:pPr>
    </w:p>
    <w:p w14:paraId="0CCA8531" w14:textId="77777777" w:rsidR="005C22B7" w:rsidRPr="005C22B7" w:rsidRDefault="005C22B7" w:rsidP="005C22B7">
      <w:pPr>
        <w:pStyle w:val="Golobesedilo"/>
        <w:jc w:val="both"/>
        <w:rPr>
          <w:rFonts w:ascii="Arial" w:hAnsi="Arial" w:cs="Arial"/>
        </w:rPr>
      </w:pPr>
    </w:p>
    <w:p w14:paraId="5BC0101D" w14:textId="6AD1429D" w:rsidR="009416DE" w:rsidRPr="005C22B7" w:rsidRDefault="005C22B7" w:rsidP="002016E3">
      <w:pPr>
        <w:jc w:val="both"/>
        <w:rPr>
          <w:szCs w:val="20"/>
        </w:rPr>
      </w:pPr>
      <w:r w:rsidRPr="005C22B7">
        <w:rPr>
          <w:rFonts w:cs="Arial"/>
          <w:szCs w:val="20"/>
          <w:lang w:val="sl-SI"/>
        </w:rPr>
        <w:t xml:space="preserve"> </w:t>
      </w:r>
    </w:p>
    <w:sectPr w:rsidR="009416DE" w:rsidRPr="005C22B7" w:rsidSect="00F12191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113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46132" w14:textId="77777777" w:rsidR="00C41D8F" w:rsidRDefault="00C41D8F">
      <w:r>
        <w:separator/>
      </w:r>
    </w:p>
  </w:endnote>
  <w:endnote w:type="continuationSeparator" w:id="0">
    <w:p w14:paraId="54C8C705" w14:textId="77777777" w:rsidR="00C41D8F" w:rsidRDefault="00C41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6947E20-52A8-4964-A304-BAF1942F512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epublika">
    <w:altName w:val="Calibri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38B6FDAC-FB8A-4FFD-93EE-CCA39088A0B3}"/>
    <w:embedBold r:id="rId3" w:fontKey="{79C92934-A1FD-44A0-86B4-EBE79159DFD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Bold r:id="rId4" w:fontKey="{9E12C76A-0DC6-43F4-8D1E-E492B631383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8E0FDC9-D813-4F7E-94FE-58FE932D3C7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E2D50F9-45D6-49F3-A85A-2E298496AF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DC905" w14:textId="77777777" w:rsidR="00850013" w:rsidRDefault="00850013">
    <w:pPr>
      <w:pStyle w:val="Noga"/>
    </w:pPr>
    <w:r>
      <w:rPr>
        <w:noProof/>
        <w:lang w:val="sl-SI" w:eastAsia="sl-SI"/>
      </w:rPr>
      <w:drawing>
        <wp:inline distT="0" distB="0" distL="0" distR="0" wp14:anchorId="69CF6BFE" wp14:editId="556ED5C6">
          <wp:extent cx="981710" cy="451485"/>
          <wp:effectExtent l="0" t="0" r="8890" b="5715"/>
          <wp:docPr id="3" name="Slika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710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70405" w14:textId="77777777" w:rsidR="00C41D8F" w:rsidRDefault="00C41D8F">
      <w:r>
        <w:separator/>
      </w:r>
    </w:p>
  </w:footnote>
  <w:footnote w:type="continuationSeparator" w:id="0">
    <w:p w14:paraId="3F7363D8" w14:textId="77777777" w:rsidR="00C41D8F" w:rsidRDefault="00C41D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E0A59" w14:textId="77777777" w:rsidR="004229C8" w:rsidRPr="00110CBD" w:rsidRDefault="004229C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70"/>
    </w:tblGrid>
    <w:tr w:rsidR="004229C8" w:rsidRPr="008F3500" w14:paraId="0C0F002E" w14:textId="77777777">
      <w:trPr>
        <w:cantSplit/>
        <w:trHeight w:hRule="exact" w:val="847"/>
      </w:trPr>
      <w:tc>
        <w:tcPr>
          <w:tcW w:w="567" w:type="dxa"/>
        </w:tcPr>
        <w:p w14:paraId="0FF7582B" w14:textId="77777777" w:rsidR="004229C8" w:rsidRDefault="004229C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EFE1A07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393F0F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34E4FC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17CC7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tbl>
          <w:tblPr>
            <w:tblW w:w="0" w:type="auto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222"/>
            <w:gridCol w:w="222"/>
          </w:tblGrid>
          <w:tr w:rsidR="009F3C35" w:rsidRPr="006E22BA" w14:paraId="7DF2695A" w14:textId="77777777" w:rsidTr="006E22BA">
            <w:tc>
              <w:tcPr>
                <w:tcW w:w="360" w:type="dxa"/>
                <w:shd w:val="clear" w:color="auto" w:fill="auto"/>
              </w:tcPr>
              <w:p w14:paraId="235CA0FB" w14:textId="77777777" w:rsidR="009F3C35" w:rsidRPr="006E22BA" w:rsidRDefault="009F3C35" w:rsidP="00F12191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  <w:tc>
              <w:tcPr>
                <w:tcW w:w="360" w:type="dxa"/>
                <w:shd w:val="clear" w:color="auto" w:fill="auto"/>
              </w:tcPr>
              <w:p w14:paraId="339889FC" w14:textId="77777777" w:rsidR="009F3C35" w:rsidRPr="006E22BA" w:rsidRDefault="009F3C35" w:rsidP="00F12191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</w:tr>
        </w:tbl>
        <w:p w14:paraId="57C0959C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2385B84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1B8244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611DBB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9BE5D29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8B9A6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C6E149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BD680A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D1C26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3DD9D0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D9CBB7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690C70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6868FDF" w14:textId="77777777" w:rsidR="006E22BA" w:rsidRPr="006E22BA" w:rsidRDefault="006E22BA" w:rsidP="006E22BA">
    <w:pPr>
      <w:rPr>
        <w:vanish/>
      </w:rPr>
    </w:pPr>
  </w:p>
  <w:tbl>
    <w:tblPr>
      <w:tblW w:w="9751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4644"/>
      <w:gridCol w:w="5107"/>
    </w:tblGrid>
    <w:tr w:rsidR="00800BB8" w:rsidRPr="006E22BA" w14:paraId="07ACB531" w14:textId="77777777" w:rsidTr="00F338D1">
      <w:trPr>
        <w:trHeight w:val="2836"/>
      </w:trPr>
      <w:tc>
        <w:tcPr>
          <w:tcW w:w="4644" w:type="dxa"/>
          <w:shd w:val="clear" w:color="auto" w:fill="auto"/>
        </w:tcPr>
        <w:p w14:paraId="634A2976" w14:textId="77777777" w:rsidR="00800BB8" w:rsidRPr="00BA44CB" w:rsidRDefault="00A90574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lang w:val="sl-SI"/>
            </w:rPr>
          </w:pPr>
          <w:r>
            <w:rPr>
              <w:rFonts w:ascii="Republika" w:hAnsi="Republika"/>
              <w:noProof/>
              <w:szCs w:val="20"/>
              <w:lang w:val="sl-SI" w:eastAsia="sl-SI"/>
            </w:rPr>
            <mc:AlternateContent>
              <mc:Choice Requires="wps">
                <w:drawing>
                  <wp:anchor distT="0" distB="0" distL="114300" distR="114300" simplePos="0" relativeHeight="251658752" behindDoc="1" locked="0" layoutInCell="0" allowOverlap="1" wp14:anchorId="104E26D3" wp14:editId="21342DD8">
                    <wp:simplePos x="0" y="0"/>
                    <wp:positionH relativeFrom="column">
                      <wp:posOffset>-431800</wp:posOffset>
                    </wp:positionH>
                    <wp:positionV relativeFrom="page">
                      <wp:posOffset>3600450</wp:posOffset>
                    </wp:positionV>
                    <wp:extent cx="252095" cy="0"/>
                    <wp:effectExtent l="6350" t="9525" r="8255" b="9525"/>
                    <wp:wrapNone/>
                    <wp:docPr id="1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520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4282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A74B2D4" id="Line 5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      <w10:wrap anchory="page"/>
                  </v:line>
                </w:pict>
              </mc:Fallback>
            </mc:AlternateContent>
          </w:r>
          <w:r w:rsidR="00800BB8" w:rsidRPr="00BA44CB">
            <w:rPr>
              <w:rFonts w:ascii="Republika" w:hAnsi="Republika"/>
              <w:lang w:val="sl-SI"/>
            </w:rPr>
            <w:t>REPUBLIKA SLOVENIJA</w:t>
          </w:r>
        </w:p>
        <w:p w14:paraId="2F2590B3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b/>
              <w:caps/>
              <w:lang w:val="sl-SI"/>
            </w:rPr>
          </w:pPr>
          <w:r w:rsidRPr="00BA44CB">
            <w:rPr>
              <w:rFonts w:ascii="Republika" w:hAnsi="Republika"/>
              <w:b/>
              <w:caps/>
              <w:lang w:val="sl-SI"/>
            </w:rPr>
            <w:t>Ministrstvo za INFRASTRUKTURO</w:t>
          </w:r>
        </w:p>
        <w:p w14:paraId="4F2CEE08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Uprava Republike Slovenije za pomorstvo</w:t>
          </w:r>
        </w:p>
        <w:p w14:paraId="09B47BEE" w14:textId="77777777" w:rsidR="00800BB8" w:rsidRPr="003F1E0C" w:rsidRDefault="006E1C1A" w:rsidP="006E366E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480" w:line="240" w:lineRule="exac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Kopališko nabrežje 9</w:t>
          </w:r>
          <w:r w:rsidR="00800BB8" w:rsidRPr="003F1E0C">
            <w:rPr>
              <w:rFonts w:cs="Arial"/>
              <w:sz w:val="16"/>
              <w:szCs w:val="16"/>
              <w:lang w:val="sl-SI"/>
            </w:rPr>
            <w:t xml:space="preserve">, 6000 Koper </w:t>
          </w:r>
        </w:p>
      </w:tc>
      <w:tc>
        <w:tcPr>
          <w:tcW w:w="5107" w:type="dxa"/>
          <w:shd w:val="clear" w:color="auto" w:fill="auto"/>
        </w:tcPr>
        <w:p w14:paraId="6C0316D3" w14:textId="77777777" w:rsidR="00800BB8" w:rsidRPr="00BA44CB" w:rsidRDefault="00800BB8" w:rsidP="006E22BA">
          <w:pPr>
            <w:autoSpaceDE w:val="0"/>
            <w:autoSpaceDN w:val="0"/>
            <w:adjustRightInd w:val="0"/>
            <w:spacing w:line="240" w:lineRule="exact"/>
            <w:rPr>
              <w:rFonts w:ascii="Republika" w:hAnsi="Republika"/>
              <w:lang w:val="sl-SI"/>
            </w:rPr>
          </w:pPr>
          <w:r w:rsidRPr="00BA44CB">
            <w:rPr>
              <w:rFonts w:ascii="Republika" w:hAnsi="Republika"/>
              <w:lang w:val="sl-SI"/>
            </w:rPr>
            <w:t>REPUB</w:t>
          </w:r>
          <w:r w:rsidR="005617CB">
            <w:rPr>
              <w:rFonts w:ascii="Republika" w:hAnsi="Republika"/>
              <w:lang w:val="sl-SI"/>
            </w:rPr>
            <w:t>B</w:t>
          </w:r>
          <w:r w:rsidRPr="00BA44CB">
            <w:rPr>
              <w:rFonts w:ascii="Republika" w:hAnsi="Republika"/>
              <w:lang w:val="sl-SI"/>
            </w:rPr>
            <w:t>LICA DI SLOVENIA</w:t>
          </w:r>
        </w:p>
        <w:p w14:paraId="4D8F93CA" w14:textId="77777777" w:rsidR="00800BB8" w:rsidRPr="00BA44CB" w:rsidRDefault="002351E1" w:rsidP="002351E1">
          <w:pPr>
            <w:rPr>
              <w:rFonts w:ascii="Republika" w:hAnsi="Republika"/>
              <w:b/>
              <w:caps/>
              <w:lang w:val="sl-SI"/>
            </w:rPr>
          </w:pPr>
          <w:r w:rsidRPr="00D040BA">
            <w:rPr>
              <w:rFonts w:ascii="Republika" w:hAnsi="Republika" w:cs="Segoe UI"/>
              <w:b/>
              <w:bCs/>
              <w:color w:val="000000"/>
              <w:szCs w:val="20"/>
              <w:lang w:val="it-IT"/>
            </w:rPr>
            <w:t>MINISTERO DELLE INFRASTRUTTURE</w:t>
          </w:r>
          <w:r w:rsidR="00800BB8" w:rsidRPr="00BA44CB">
            <w:rPr>
              <w:rFonts w:ascii="Republika" w:hAnsi="Republika"/>
              <w:b/>
              <w:caps/>
              <w:lang w:val="sl-SI"/>
            </w:rPr>
            <w:tab/>
          </w:r>
        </w:p>
        <w:p w14:paraId="18257F08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Amministrazione marittima della Repubblica di Slovenia</w:t>
          </w:r>
        </w:p>
        <w:p w14:paraId="718716CB" w14:textId="77777777" w:rsidR="00800BB8" w:rsidRPr="003F1E0C" w:rsidRDefault="006E1C1A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after="240" w:line="240" w:lineRule="atLeas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Riva dei Bagni</w:t>
          </w:r>
          <w:r>
            <w:rPr>
              <w:rFonts w:cs="Arial"/>
              <w:sz w:val="16"/>
              <w:szCs w:val="16"/>
              <w:lang w:val="sl-SI"/>
            </w:rPr>
            <w:t xml:space="preserve"> 9</w:t>
          </w:r>
          <w:r w:rsidR="00800BB8" w:rsidRPr="003F1E0C">
            <w:rPr>
              <w:rFonts w:cs="Arial"/>
              <w:sz w:val="16"/>
              <w:szCs w:val="16"/>
              <w:lang w:val="sl-SI"/>
            </w:rPr>
            <w:t>, 6000 Capodistria</w:t>
          </w:r>
        </w:p>
        <w:p w14:paraId="66824F1F" w14:textId="77777777"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T: 05 663 21 00</w:t>
          </w:r>
        </w:p>
        <w:p w14:paraId="30224F53" w14:textId="77777777"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F: 05 663 21 02</w:t>
          </w:r>
        </w:p>
        <w:p w14:paraId="2F49EEAE" w14:textId="77777777"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E: ursp.box@gov.si</w:t>
          </w:r>
        </w:p>
        <w:p w14:paraId="425666A6" w14:textId="77777777" w:rsidR="00800BB8" w:rsidRPr="006E22BA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ascii="Republika" w:hAnsi="Republika" w:cs="Arial"/>
              <w:sz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www.up.gov.si</w:t>
          </w:r>
        </w:p>
      </w:tc>
    </w:tr>
  </w:tbl>
  <w:p w14:paraId="07AFC5D6" w14:textId="77777777" w:rsidR="004229C8" w:rsidRPr="008F3500" w:rsidRDefault="004229C8" w:rsidP="00D503C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D21D99"/>
    <w:multiLevelType w:val="hybridMultilevel"/>
    <w:tmpl w:val="ACE44FCC"/>
    <w:lvl w:ilvl="0" w:tplc="B764FE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B60B5A"/>
    <w:multiLevelType w:val="hybridMultilevel"/>
    <w:tmpl w:val="A2DC5C98"/>
    <w:lvl w:ilvl="0" w:tplc="116CBEA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DD5668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0A7C76"/>
    <w:multiLevelType w:val="hybridMultilevel"/>
    <w:tmpl w:val="05F60C14"/>
    <w:lvl w:ilvl="0" w:tplc="93B868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C5633"/>
    <w:multiLevelType w:val="hybridMultilevel"/>
    <w:tmpl w:val="4EA22C76"/>
    <w:lvl w:ilvl="0" w:tplc="04240019">
      <w:start w:val="1"/>
      <w:numFmt w:val="lowerLetter"/>
      <w:lvlText w:val="%1."/>
      <w:lvlJc w:val="left"/>
      <w:pPr>
        <w:ind w:left="902" w:hanging="360"/>
      </w:pPr>
    </w:lvl>
    <w:lvl w:ilvl="1" w:tplc="04240019" w:tentative="1">
      <w:start w:val="1"/>
      <w:numFmt w:val="lowerLetter"/>
      <w:lvlText w:val="%2."/>
      <w:lvlJc w:val="left"/>
      <w:pPr>
        <w:ind w:left="1622" w:hanging="360"/>
      </w:pPr>
    </w:lvl>
    <w:lvl w:ilvl="2" w:tplc="0424001B" w:tentative="1">
      <w:start w:val="1"/>
      <w:numFmt w:val="lowerRoman"/>
      <w:lvlText w:val="%3."/>
      <w:lvlJc w:val="right"/>
      <w:pPr>
        <w:ind w:left="2342" w:hanging="180"/>
      </w:pPr>
    </w:lvl>
    <w:lvl w:ilvl="3" w:tplc="0424000F" w:tentative="1">
      <w:start w:val="1"/>
      <w:numFmt w:val="decimal"/>
      <w:lvlText w:val="%4."/>
      <w:lvlJc w:val="left"/>
      <w:pPr>
        <w:ind w:left="3062" w:hanging="360"/>
      </w:pPr>
    </w:lvl>
    <w:lvl w:ilvl="4" w:tplc="04240019" w:tentative="1">
      <w:start w:val="1"/>
      <w:numFmt w:val="lowerLetter"/>
      <w:lvlText w:val="%5."/>
      <w:lvlJc w:val="left"/>
      <w:pPr>
        <w:ind w:left="3782" w:hanging="360"/>
      </w:pPr>
    </w:lvl>
    <w:lvl w:ilvl="5" w:tplc="0424001B" w:tentative="1">
      <w:start w:val="1"/>
      <w:numFmt w:val="lowerRoman"/>
      <w:lvlText w:val="%6."/>
      <w:lvlJc w:val="right"/>
      <w:pPr>
        <w:ind w:left="4502" w:hanging="180"/>
      </w:pPr>
    </w:lvl>
    <w:lvl w:ilvl="6" w:tplc="0424000F" w:tentative="1">
      <w:start w:val="1"/>
      <w:numFmt w:val="decimal"/>
      <w:lvlText w:val="%7."/>
      <w:lvlJc w:val="left"/>
      <w:pPr>
        <w:ind w:left="5222" w:hanging="360"/>
      </w:pPr>
    </w:lvl>
    <w:lvl w:ilvl="7" w:tplc="04240019" w:tentative="1">
      <w:start w:val="1"/>
      <w:numFmt w:val="lowerLetter"/>
      <w:lvlText w:val="%8."/>
      <w:lvlJc w:val="left"/>
      <w:pPr>
        <w:ind w:left="5942" w:hanging="360"/>
      </w:pPr>
    </w:lvl>
    <w:lvl w:ilvl="8" w:tplc="0424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263F07"/>
    <w:multiLevelType w:val="hybridMultilevel"/>
    <w:tmpl w:val="EF481C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77065"/>
    <w:multiLevelType w:val="hybridMultilevel"/>
    <w:tmpl w:val="A2F418B6"/>
    <w:lvl w:ilvl="0" w:tplc="04240019">
      <w:start w:val="1"/>
      <w:numFmt w:val="lowerLetter"/>
      <w:lvlText w:val="%1."/>
      <w:lvlJc w:val="left"/>
      <w:pPr>
        <w:ind w:left="781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3" w15:restartNumberingAfterBreak="0">
    <w:nsid w:val="727E0CA0"/>
    <w:multiLevelType w:val="hybridMultilevel"/>
    <w:tmpl w:val="798A1818"/>
    <w:lvl w:ilvl="0" w:tplc="9A74E2C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F47EBD"/>
    <w:multiLevelType w:val="hybridMultilevel"/>
    <w:tmpl w:val="F90E21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483382">
    <w:abstractNumId w:val="10"/>
  </w:num>
  <w:num w:numId="2" w16cid:durableId="596720128">
    <w:abstractNumId w:val="6"/>
  </w:num>
  <w:num w:numId="3" w16cid:durableId="827523993">
    <w:abstractNumId w:val="9"/>
  </w:num>
  <w:num w:numId="4" w16cid:durableId="1111438883">
    <w:abstractNumId w:val="3"/>
  </w:num>
  <w:num w:numId="5" w16cid:durableId="478159882">
    <w:abstractNumId w:val="4"/>
  </w:num>
  <w:num w:numId="6" w16cid:durableId="347676967">
    <w:abstractNumId w:val="12"/>
  </w:num>
  <w:num w:numId="7" w16cid:durableId="51317553">
    <w:abstractNumId w:val="8"/>
  </w:num>
  <w:num w:numId="8" w16cid:durableId="1581913112">
    <w:abstractNumId w:val="14"/>
  </w:num>
  <w:num w:numId="9" w16cid:durableId="49503012">
    <w:abstractNumId w:val="7"/>
  </w:num>
  <w:num w:numId="10" w16cid:durableId="1315183421">
    <w:abstractNumId w:val="2"/>
  </w:num>
  <w:num w:numId="11" w16cid:durableId="539173620">
    <w:abstractNumId w:val="11"/>
  </w:num>
  <w:num w:numId="12" w16cid:durableId="5702327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18615160">
    <w:abstractNumId w:val="5"/>
    <w:lvlOverride w:ilvl="0">
      <w:startOverride w:val="1"/>
    </w:lvlOverride>
  </w:num>
  <w:num w:numId="14" w16cid:durableId="15871828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674221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2DAA"/>
    <w:rsid w:val="00020C3F"/>
    <w:rsid w:val="00023A88"/>
    <w:rsid w:val="00040E43"/>
    <w:rsid w:val="00051FB2"/>
    <w:rsid w:val="00052DAA"/>
    <w:rsid w:val="00082201"/>
    <w:rsid w:val="000A7238"/>
    <w:rsid w:val="000B5786"/>
    <w:rsid w:val="000D0422"/>
    <w:rsid w:val="000F7C80"/>
    <w:rsid w:val="00131B00"/>
    <w:rsid w:val="001357B2"/>
    <w:rsid w:val="00175DD5"/>
    <w:rsid w:val="00193DA5"/>
    <w:rsid w:val="001D1095"/>
    <w:rsid w:val="001F4E63"/>
    <w:rsid w:val="002016E3"/>
    <w:rsid w:val="00202A77"/>
    <w:rsid w:val="00231DB9"/>
    <w:rsid w:val="002351E1"/>
    <w:rsid w:val="00245CD1"/>
    <w:rsid w:val="00271CE5"/>
    <w:rsid w:val="00282020"/>
    <w:rsid w:val="00286793"/>
    <w:rsid w:val="002A33F6"/>
    <w:rsid w:val="002A3441"/>
    <w:rsid w:val="002A379E"/>
    <w:rsid w:val="002C3AD1"/>
    <w:rsid w:val="002F0DB7"/>
    <w:rsid w:val="00315E90"/>
    <w:rsid w:val="00342F72"/>
    <w:rsid w:val="003458E8"/>
    <w:rsid w:val="003543FC"/>
    <w:rsid w:val="0035782A"/>
    <w:rsid w:val="00360140"/>
    <w:rsid w:val="003636BF"/>
    <w:rsid w:val="00365354"/>
    <w:rsid w:val="0037479F"/>
    <w:rsid w:val="003845B4"/>
    <w:rsid w:val="003850C1"/>
    <w:rsid w:val="00387AEE"/>
    <w:rsid w:val="00387B1A"/>
    <w:rsid w:val="00392536"/>
    <w:rsid w:val="003B2CDA"/>
    <w:rsid w:val="003D0DDA"/>
    <w:rsid w:val="003D1EAC"/>
    <w:rsid w:val="003D25DA"/>
    <w:rsid w:val="003D61ED"/>
    <w:rsid w:val="003D6398"/>
    <w:rsid w:val="003E1C74"/>
    <w:rsid w:val="003F1E0C"/>
    <w:rsid w:val="00412F96"/>
    <w:rsid w:val="004229C8"/>
    <w:rsid w:val="00435FE5"/>
    <w:rsid w:val="00461CA4"/>
    <w:rsid w:val="00481F91"/>
    <w:rsid w:val="0048511E"/>
    <w:rsid w:val="00486A65"/>
    <w:rsid w:val="00496423"/>
    <w:rsid w:val="004B44C9"/>
    <w:rsid w:val="004B58FA"/>
    <w:rsid w:val="004D61F1"/>
    <w:rsid w:val="004E1484"/>
    <w:rsid w:val="005025AF"/>
    <w:rsid w:val="005146CA"/>
    <w:rsid w:val="0052286F"/>
    <w:rsid w:val="005234D6"/>
    <w:rsid w:val="00526246"/>
    <w:rsid w:val="005336B8"/>
    <w:rsid w:val="005617CB"/>
    <w:rsid w:val="00567106"/>
    <w:rsid w:val="005A6B63"/>
    <w:rsid w:val="005C22B7"/>
    <w:rsid w:val="005C73D9"/>
    <w:rsid w:val="005D5996"/>
    <w:rsid w:val="005D6A65"/>
    <w:rsid w:val="005E1D3C"/>
    <w:rsid w:val="005F0A4F"/>
    <w:rsid w:val="005F4DB1"/>
    <w:rsid w:val="00601FCD"/>
    <w:rsid w:val="00632253"/>
    <w:rsid w:val="00642714"/>
    <w:rsid w:val="006455CE"/>
    <w:rsid w:val="00662B74"/>
    <w:rsid w:val="0066689D"/>
    <w:rsid w:val="00672DDC"/>
    <w:rsid w:val="006751AF"/>
    <w:rsid w:val="0069331D"/>
    <w:rsid w:val="006938D9"/>
    <w:rsid w:val="006B330B"/>
    <w:rsid w:val="006C299B"/>
    <w:rsid w:val="006D36EC"/>
    <w:rsid w:val="006D42D9"/>
    <w:rsid w:val="006E1C1A"/>
    <w:rsid w:val="006E22BA"/>
    <w:rsid w:val="006E366E"/>
    <w:rsid w:val="006E4502"/>
    <w:rsid w:val="00710C77"/>
    <w:rsid w:val="00733017"/>
    <w:rsid w:val="00746FDC"/>
    <w:rsid w:val="007563F7"/>
    <w:rsid w:val="00756DF8"/>
    <w:rsid w:val="00783310"/>
    <w:rsid w:val="007A4A6D"/>
    <w:rsid w:val="007D1BCF"/>
    <w:rsid w:val="007D75CF"/>
    <w:rsid w:val="007E07E5"/>
    <w:rsid w:val="007E6DC5"/>
    <w:rsid w:val="007F4048"/>
    <w:rsid w:val="00800BB8"/>
    <w:rsid w:val="00803D4D"/>
    <w:rsid w:val="00825906"/>
    <w:rsid w:val="00850013"/>
    <w:rsid w:val="00876DC6"/>
    <w:rsid w:val="008800EF"/>
    <w:rsid w:val="0088043C"/>
    <w:rsid w:val="00881C05"/>
    <w:rsid w:val="008906C9"/>
    <w:rsid w:val="008C5738"/>
    <w:rsid w:val="008D04F0"/>
    <w:rsid w:val="008E2E38"/>
    <w:rsid w:val="008F24C1"/>
    <w:rsid w:val="008F3500"/>
    <w:rsid w:val="008F6E9F"/>
    <w:rsid w:val="008F740B"/>
    <w:rsid w:val="009230E1"/>
    <w:rsid w:val="00924E3C"/>
    <w:rsid w:val="0092698B"/>
    <w:rsid w:val="009416DE"/>
    <w:rsid w:val="009518C0"/>
    <w:rsid w:val="009612BB"/>
    <w:rsid w:val="00961560"/>
    <w:rsid w:val="00982835"/>
    <w:rsid w:val="009C7CA5"/>
    <w:rsid w:val="009F3C35"/>
    <w:rsid w:val="009F509F"/>
    <w:rsid w:val="00A125C5"/>
    <w:rsid w:val="00A1664B"/>
    <w:rsid w:val="00A34E8F"/>
    <w:rsid w:val="00A5039D"/>
    <w:rsid w:val="00A600D3"/>
    <w:rsid w:val="00A65EE7"/>
    <w:rsid w:val="00A70133"/>
    <w:rsid w:val="00A736C1"/>
    <w:rsid w:val="00A7538E"/>
    <w:rsid w:val="00A85E3A"/>
    <w:rsid w:val="00A90574"/>
    <w:rsid w:val="00AD6F4B"/>
    <w:rsid w:val="00AE09AA"/>
    <w:rsid w:val="00B1284E"/>
    <w:rsid w:val="00B17141"/>
    <w:rsid w:val="00B279B9"/>
    <w:rsid w:val="00B31575"/>
    <w:rsid w:val="00B41722"/>
    <w:rsid w:val="00B60BD6"/>
    <w:rsid w:val="00B646E4"/>
    <w:rsid w:val="00B8547D"/>
    <w:rsid w:val="00B92B7C"/>
    <w:rsid w:val="00BA44CB"/>
    <w:rsid w:val="00BB10A0"/>
    <w:rsid w:val="00BD22F9"/>
    <w:rsid w:val="00BF1201"/>
    <w:rsid w:val="00BF1C38"/>
    <w:rsid w:val="00C00EA0"/>
    <w:rsid w:val="00C22C6B"/>
    <w:rsid w:val="00C250D5"/>
    <w:rsid w:val="00C41D8F"/>
    <w:rsid w:val="00C536A0"/>
    <w:rsid w:val="00C92898"/>
    <w:rsid w:val="00C95677"/>
    <w:rsid w:val="00CC7986"/>
    <w:rsid w:val="00CD3652"/>
    <w:rsid w:val="00CD4791"/>
    <w:rsid w:val="00CE465F"/>
    <w:rsid w:val="00CE7514"/>
    <w:rsid w:val="00D040BA"/>
    <w:rsid w:val="00D04605"/>
    <w:rsid w:val="00D114F3"/>
    <w:rsid w:val="00D244E1"/>
    <w:rsid w:val="00D248DE"/>
    <w:rsid w:val="00D31A87"/>
    <w:rsid w:val="00D404EE"/>
    <w:rsid w:val="00D43B7E"/>
    <w:rsid w:val="00D503CD"/>
    <w:rsid w:val="00D72EFF"/>
    <w:rsid w:val="00D740E4"/>
    <w:rsid w:val="00D77612"/>
    <w:rsid w:val="00D84928"/>
    <w:rsid w:val="00D8542D"/>
    <w:rsid w:val="00DA129C"/>
    <w:rsid w:val="00DC1F1B"/>
    <w:rsid w:val="00DC6A71"/>
    <w:rsid w:val="00DD3483"/>
    <w:rsid w:val="00DE5B46"/>
    <w:rsid w:val="00DF0CD7"/>
    <w:rsid w:val="00E0357D"/>
    <w:rsid w:val="00E10A44"/>
    <w:rsid w:val="00E24EC2"/>
    <w:rsid w:val="00E5693F"/>
    <w:rsid w:val="00E90865"/>
    <w:rsid w:val="00EB07F0"/>
    <w:rsid w:val="00EB5E19"/>
    <w:rsid w:val="00EB6D7C"/>
    <w:rsid w:val="00EC0E8E"/>
    <w:rsid w:val="00EE2580"/>
    <w:rsid w:val="00EE45E0"/>
    <w:rsid w:val="00F12191"/>
    <w:rsid w:val="00F240BB"/>
    <w:rsid w:val="00F338D1"/>
    <w:rsid w:val="00F350DB"/>
    <w:rsid w:val="00F46724"/>
    <w:rsid w:val="00F57FED"/>
    <w:rsid w:val="00F76A5C"/>
    <w:rsid w:val="00F85748"/>
    <w:rsid w:val="00FC3A67"/>
    <w:rsid w:val="00FD363E"/>
    <w:rsid w:val="00FE132A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E69C52B"/>
  <w15:docId w15:val="{B9F1AF0C-C1FA-497B-A18D-6D7DC31AC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5693F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qFormat/>
    <w:rsid w:val="00E5693F"/>
    <w:pPr>
      <w:keepNext/>
      <w:tabs>
        <w:tab w:val="num" w:pos="1440"/>
      </w:tabs>
      <w:suppressAutoHyphens/>
      <w:spacing w:before="240" w:after="60" w:line="240" w:lineRule="auto"/>
      <w:ind w:left="1440" w:hanging="360"/>
      <w:outlineLvl w:val="1"/>
    </w:pPr>
    <w:rPr>
      <w:rFonts w:cs="Arial"/>
      <w:b/>
      <w:bCs/>
      <w:i/>
      <w:iCs/>
      <w:sz w:val="28"/>
      <w:szCs w:val="28"/>
      <w:lang w:val="sl-SI"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shorttext">
    <w:name w:val="short_text"/>
    <w:rsid w:val="009F3C35"/>
  </w:style>
  <w:style w:type="character" w:customStyle="1" w:styleId="hps">
    <w:name w:val="hps"/>
    <w:rsid w:val="009F3C35"/>
  </w:style>
  <w:style w:type="paragraph" w:styleId="Besedilooblaka">
    <w:name w:val="Balloon Text"/>
    <w:basedOn w:val="Navaden"/>
    <w:link w:val="BesedilooblakaZnak"/>
    <w:rsid w:val="008500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850013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052DAA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E5693F"/>
    <w:rPr>
      <w:rFonts w:ascii="Arial" w:hAnsi="Arial" w:cs="Arial"/>
      <w:b/>
      <w:bCs/>
      <w:i/>
      <w:iCs/>
      <w:sz w:val="28"/>
      <w:szCs w:val="28"/>
      <w:lang w:val="sl-SI" w:eastAsia="ar-SA"/>
    </w:rPr>
  </w:style>
  <w:style w:type="paragraph" w:styleId="Golobesedilo">
    <w:name w:val="Plain Text"/>
    <w:basedOn w:val="Navaden"/>
    <w:link w:val="GolobesediloZnak"/>
    <w:rsid w:val="00E5693F"/>
    <w:pPr>
      <w:spacing w:line="240" w:lineRule="auto"/>
    </w:pPr>
    <w:rPr>
      <w:rFonts w:ascii="Courier New" w:hAnsi="Courier New" w:cs="Courier New"/>
      <w:szCs w:val="20"/>
      <w:lang w:val="sl-SI" w:eastAsia="sl-SI"/>
    </w:rPr>
  </w:style>
  <w:style w:type="character" w:customStyle="1" w:styleId="GolobesediloZnak">
    <w:name w:val="Golo besedilo Znak"/>
    <w:basedOn w:val="Privzetapisavaodstavka"/>
    <w:link w:val="Golobesedilo"/>
    <w:rsid w:val="00E5693F"/>
    <w:rPr>
      <w:rFonts w:ascii="Courier New" w:hAnsi="Courier New" w:cs="Courier New"/>
      <w:lang w:val="sl-SI" w:eastAsia="sl-SI"/>
    </w:rPr>
  </w:style>
  <w:style w:type="paragraph" w:styleId="Telobesedila">
    <w:name w:val="Body Text"/>
    <w:basedOn w:val="Navaden"/>
    <w:link w:val="TelobesedilaZnak"/>
    <w:rsid w:val="000F7C80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ahoma" w:hAnsi="Tahoma"/>
      <w:sz w:val="22"/>
      <w:szCs w:val="20"/>
      <w:lang w:val="sl-SI" w:eastAsia="sl-SI"/>
    </w:rPr>
  </w:style>
  <w:style w:type="character" w:customStyle="1" w:styleId="TelobesedilaZnak">
    <w:name w:val="Telo besedila Znak"/>
    <w:basedOn w:val="Privzetapisavaodstavka"/>
    <w:link w:val="Telobesedila"/>
    <w:rsid w:val="000F7C80"/>
    <w:rPr>
      <w:rFonts w:ascii="Tahoma" w:hAnsi="Tahoma"/>
      <w:sz w:val="22"/>
      <w:lang w:val="sl-SI" w:eastAsia="sl-SI"/>
    </w:rPr>
  </w:style>
  <w:style w:type="paragraph" w:customStyle="1" w:styleId="CharChar1">
    <w:name w:val="Char Char1"/>
    <w:basedOn w:val="Navaden"/>
    <w:rsid w:val="000F7C80"/>
    <w:pPr>
      <w:spacing w:after="160" w:line="240" w:lineRule="exact"/>
    </w:pPr>
    <w:rPr>
      <w:rFonts w:ascii="Tahoma" w:eastAsia="MS Mincho" w:hAnsi="Tahoma" w:cs="Tahom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Olga Planinšek</dc:creator>
  <cp:lastModifiedBy>Vanesa Grabar</cp:lastModifiedBy>
  <cp:revision>10</cp:revision>
  <cp:lastPrinted>2021-04-13T07:30:00Z</cp:lastPrinted>
  <dcterms:created xsi:type="dcterms:W3CDTF">2023-09-19T05:17:00Z</dcterms:created>
  <dcterms:modified xsi:type="dcterms:W3CDTF">2023-09-22T05:56:00Z</dcterms:modified>
</cp:coreProperties>
</file>