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750F" w14:textId="77777777" w:rsidR="0088744F" w:rsidRDefault="0088744F" w:rsidP="0088744F">
      <w:pPr>
        <w:pStyle w:val="Napis"/>
      </w:pPr>
      <w:bookmarkStart w:id="0" w:name="_Toc101430047"/>
      <w:bookmarkStart w:id="1" w:name="_Hlk136945632"/>
      <w:r w:rsidRPr="001566DA">
        <w:t xml:space="preserve">Priloga </w:t>
      </w:r>
      <w:r>
        <w:fldChar w:fldCharType="begin"/>
      </w:r>
      <w:r>
        <w:instrText xml:space="preserve"> SEQ Priloga \* ARABIC </w:instrText>
      </w:r>
      <w:r>
        <w:fldChar w:fldCharType="separate"/>
      </w:r>
      <w:r>
        <w:rPr>
          <w:noProof/>
        </w:rPr>
        <w:t>6</w:t>
      </w:r>
      <w:r>
        <w:rPr>
          <w:noProof/>
        </w:rPr>
        <w:fldChar w:fldCharType="end"/>
      </w:r>
      <w:r w:rsidRPr="001566DA">
        <w:t>: Kontrolni list za PKS</w:t>
      </w:r>
      <w:bookmarkEnd w:id="0"/>
    </w:p>
    <w:p w14:paraId="488A7DE4" w14:textId="77777777" w:rsidR="0088744F" w:rsidRPr="001566DA" w:rsidRDefault="0088744F" w:rsidP="0088744F"/>
    <w:p w14:paraId="040C6B93" w14:textId="77777777" w:rsidR="0088744F" w:rsidRPr="00EB275F" w:rsidRDefault="0088744F" w:rsidP="0088744F">
      <w:pPr>
        <w:rPr>
          <w:bCs/>
        </w:rPr>
      </w:pPr>
      <w:r w:rsidRPr="00EB275F">
        <w:t xml:space="preserve">Številka: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6B878E69" w14:textId="77777777" w:rsidR="0088744F" w:rsidRPr="00EB275F" w:rsidRDefault="0088744F" w:rsidP="0088744F">
      <w:pPr>
        <w:ind w:right="-427"/>
        <w:rPr>
          <w:b/>
          <w:bCs/>
        </w:rPr>
      </w:pPr>
      <w:r w:rsidRPr="00EB275F">
        <w:t>Datum:</w:t>
      </w:r>
      <w:r w:rsidRPr="00EB275F">
        <w:rPr>
          <w:bCs/>
        </w:rPr>
        <w:tab/>
      </w:r>
      <w:r w:rsidRPr="00EB275F">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4A6F5232" w14:textId="77777777" w:rsidR="0088744F" w:rsidRPr="00EB275F" w:rsidRDefault="0088744F" w:rsidP="0088744F">
      <w:pPr>
        <w:jc w:val="center"/>
        <w:rPr>
          <w:b/>
          <w:bCs/>
        </w:rPr>
      </w:pPr>
    </w:p>
    <w:p w14:paraId="2BB13257" w14:textId="77777777" w:rsidR="0088744F" w:rsidRPr="00EB275F" w:rsidRDefault="0088744F" w:rsidP="0088744F">
      <w:pPr>
        <w:jc w:val="center"/>
        <w:rPr>
          <w:b/>
          <w:bCs/>
          <w:sz w:val="22"/>
        </w:rPr>
      </w:pPr>
      <w:r w:rsidRPr="00EB275F">
        <w:rPr>
          <w:b/>
          <w:bCs/>
          <w:sz w:val="22"/>
        </w:rPr>
        <w:t>KONTROLNI LIST</w:t>
      </w:r>
    </w:p>
    <w:p w14:paraId="47E4F5D8" w14:textId="77777777" w:rsidR="0088744F" w:rsidRPr="00EB275F" w:rsidRDefault="0088744F" w:rsidP="0088744F">
      <w:pPr>
        <w:jc w:val="center"/>
        <w:rPr>
          <w:bCs/>
        </w:rPr>
      </w:pPr>
    </w:p>
    <w:p w14:paraId="35B828D3" w14:textId="77777777" w:rsidR="0088744F" w:rsidRPr="00EB275F" w:rsidRDefault="0088744F" w:rsidP="0088744F">
      <w:pPr>
        <w:jc w:val="center"/>
        <w:rPr>
          <w:b/>
          <w:bCs/>
        </w:rPr>
      </w:pPr>
      <w:r>
        <w:rPr>
          <w:b/>
          <w:bCs/>
        </w:rPr>
        <w:t>O IZVEDENEM PREVERJANJU NA KRAJU SAMEM MEHANIZMA NOO</w:t>
      </w:r>
    </w:p>
    <w:p w14:paraId="7502F9D2" w14:textId="77777777" w:rsidR="0088744F" w:rsidRPr="00EB275F" w:rsidRDefault="0088744F" w:rsidP="0088744F">
      <w:pPr>
        <w:jc w:val="center"/>
        <w:rPr>
          <w:b/>
          <w:bCs/>
        </w:rPr>
      </w:pPr>
    </w:p>
    <w:p w14:paraId="0E36DEF5" w14:textId="77777777" w:rsidR="0088744F" w:rsidRPr="00EB275F" w:rsidRDefault="0088744F" w:rsidP="0088744F">
      <w:pPr>
        <w:jc w:val="left"/>
        <w:rPr>
          <w:b/>
          <w:bCs/>
        </w:rPr>
      </w:pPr>
    </w:p>
    <w:p w14:paraId="6A14259B" w14:textId="77777777" w:rsidR="0088744F" w:rsidRPr="00EB275F" w:rsidRDefault="0088744F" w:rsidP="0088744F">
      <w:pPr>
        <w:jc w:val="left"/>
        <w:rPr>
          <w:b/>
          <w:bCs/>
        </w:rPr>
      </w:pPr>
      <w:r w:rsidRPr="00EB275F">
        <w:rPr>
          <w:b/>
          <w:bCs/>
        </w:rPr>
        <w:t>OSNOVNI PODATKI</w:t>
      </w:r>
    </w:p>
    <w:p w14:paraId="21F3ABE3" w14:textId="77777777" w:rsidR="0088744F" w:rsidRPr="00EB275F" w:rsidRDefault="0088744F" w:rsidP="0088744F">
      <w:pPr>
        <w:spacing w:line="276" w:lineRule="auto"/>
      </w:pPr>
      <w:r w:rsidRPr="00EB275F">
        <w:t xml:space="preserve">Projekt (enoznačna šifra NRP iz MFERAC):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1C15F19E" w14:textId="77777777" w:rsidR="0088744F" w:rsidRPr="00EB275F" w:rsidRDefault="0088744F" w:rsidP="0088744F">
      <w:pPr>
        <w:spacing w:line="276" w:lineRule="auto"/>
        <w:rPr>
          <w:b/>
          <w:bCs/>
          <w:caps/>
        </w:rPr>
      </w:pPr>
      <w:r w:rsidRPr="00EB275F">
        <w:t xml:space="preserve">Končni prejemnik: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10E2FF30" w14:textId="77777777" w:rsidR="0088744F" w:rsidRPr="00EB275F" w:rsidRDefault="0088744F" w:rsidP="0088744F">
      <w:pPr>
        <w:spacing w:line="276" w:lineRule="auto"/>
      </w:pPr>
      <w:r w:rsidRPr="00EB275F">
        <w:t xml:space="preserve">Št. </w:t>
      </w:r>
      <w:r>
        <w:t>u</w:t>
      </w:r>
      <w:r w:rsidRPr="00EB275F">
        <w:t>krepa po CID:</w:t>
      </w:r>
      <w:r w:rsidRPr="00EB275F">
        <w:rPr>
          <w:rStyle w:val="Sprotnaopomba-sklic"/>
        </w:rPr>
        <w:footnoteReference w:id="1"/>
      </w:r>
      <w:r w:rsidRPr="00EB275F">
        <w:rPr>
          <w:b/>
          <w:bCs/>
          <w:caps/>
        </w:rPr>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6F647E2C" w14:textId="77777777" w:rsidR="0088744F" w:rsidRPr="00EB275F" w:rsidRDefault="0088744F" w:rsidP="0088744F">
      <w:pPr>
        <w:spacing w:line="276" w:lineRule="auto"/>
        <w:rPr>
          <w:cap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443"/>
        <w:gridCol w:w="2694"/>
        <w:gridCol w:w="1384"/>
        <w:gridCol w:w="2155"/>
        <w:gridCol w:w="855"/>
      </w:tblGrid>
      <w:tr w:rsidR="0088744F" w:rsidRPr="00EB275F" w14:paraId="7DEF3FD0" w14:textId="77777777" w:rsidTr="00185E31">
        <w:trPr>
          <w:trHeight w:hRule="exact" w:val="397"/>
        </w:trPr>
        <w:tc>
          <w:tcPr>
            <w:tcW w:w="9781" w:type="dxa"/>
            <w:gridSpan w:val="6"/>
            <w:shd w:val="clear" w:color="auto" w:fill="F7CAAC" w:themeFill="accent2" w:themeFillTint="66"/>
            <w:vAlign w:val="center"/>
          </w:tcPr>
          <w:p w14:paraId="7D493E7D" w14:textId="77777777" w:rsidR="0088744F" w:rsidRPr="00EB275F" w:rsidRDefault="0088744F" w:rsidP="00185E31">
            <w:pPr>
              <w:rPr>
                <w:b/>
              </w:rPr>
            </w:pPr>
            <w:r w:rsidRPr="00EB275F">
              <w:rPr>
                <w:b/>
              </w:rPr>
              <w:t xml:space="preserve">I. DEL: </w:t>
            </w:r>
            <w:r>
              <w:rPr>
                <w:b/>
              </w:rPr>
              <w:t>OSNOVNI PODATKI O PKS</w:t>
            </w:r>
          </w:p>
        </w:tc>
      </w:tr>
      <w:tr w:rsidR="0088744F" w:rsidRPr="00981B99" w14:paraId="46A4F090"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5E6FF8E2" w14:textId="77777777" w:rsidR="0088744F" w:rsidRPr="00122018" w:rsidRDefault="0088744F" w:rsidP="00185E31">
            <w:r w:rsidRPr="00981B99">
              <w:t>Datum preverjanja:</w:t>
            </w:r>
          </w:p>
        </w:tc>
        <w:tc>
          <w:tcPr>
            <w:tcW w:w="4394" w:type="dxa"/>
            <w:gridSpan w:val="3"/>
            <w:noWrap/>
            <w:vAlign w:val="center"/>
          </w:tcPr>
          <w:p w14:paraId="08ABECB7" w14:textId="77777777" w:rsidR="0088744F" w:rsidRPr="00981B99" w:rsidRDefault="0088744F" w:rsidP="00185E31">
            <w:pPr>
              <w:spacing w:line="360" w:lineRule="auto"/>
              <w:rPr>
                <w:color w:val="000000"/>
              </w:rPr>
            </w:pPr>
          </w:p>
        </w:tc>
      </w:tr>
      <w:tr w:rsidR="0088744F" w:rsidRPr="00981B99" w14:paraId="55261725"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40AD941D" w14:textId="77777777" w:rsidR="0088744F" w:rsidRPr="00122018" w:rsidRDefault="0088744F" w:rsidP="00185E31">
            <w:r w:rsidRPr="00122018">
              <w:t>Kraj preverjanja:</w:t>
            </w:r>
          </w:p>
        </w:tc>
        <w:tc>
          <w:tcPr>
            <w:tcW w:w="4394" w:type="dxa"/>
            <w:gridSpan w:val="3"/>
            <w:noWrap/>
            <w:vAlign w:val="center"/>
          </w:tcPr>
          <w:p w14:paraId="5E17E12B" w14:textId="77777777" w:rsidR="0088744F" w:rsidRPr="00981B99" w:rsidRDefault="0088744F" w:rsidP="00185E31">
            <w:pPr>
              <w:spacing w:line="360" w:lineRule="auto"/>
              <w:rPr>
                <w:color w:val="000000"/>
              </w:rPr>
            </w:pPr>
          </w:p>
        </w:tc>
      </w:tr>
      <w:tr w:rsidR="0088744F" w:rsidRPr="00981B99" w14:paraId="3E36FDA6"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3152CF31" w14:textId="77777777" w:rsidR="0088744F" w:rsidRPr="00122018" w:rsidRDefault="0088744F" w:rsidP="00185E31">
            <w:r w:rsidRPr="00122018">
              <w:t>Osebe, ki so izvedle preverjanje:</w:t>
            </w:r>
          </w:p>
        </w:tc>
        <w:tc>
          <w:tcPr>
            <w:tcW w:w="4394" w:type="dxa"/>
            <w:gridSpan w:val="3"/>
            <w:noWrap/>
            <w:vAlign w:val="center"/>
          </w:tcPr>
          <w:p w14:paraId="50E36217" w14:textId="77777777" w:rsidR="0088744F" w:rsidRPr="00981B99" w:rsidRDefault="0088744F" w:rsidP="00185E31">
            <w:pPr>
              <w:spacing w:line="360" w:lineRule="auto"/>
              <w:rPr>
                <w:color w:val="000000"/>
              </w:rPr>
            </w:pPr>
          </w:p>
        </w:tc>
      </w:tr>
      <w:tr w:rsidR="0088744F" w:rsidRPr="00981B99" w14:paraId="2BABAE04"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2693" w:type="dxa"/>
            <w:gridSpan w:val="2"/>
            <w:noWrap/>
            <w:vAlign w:val="center"/>
          </w:tcPr>
          <w:p w14:paraId="5EAD955B" w14:textId="77777777" w:rsidR="0088744F" w:rsidRPr="00122018" w:rsidRDefault="0088744F" w:rsidP="00185E31">
            <w:r w:rsidRPr="00122018">
              <w:t>Prisotni s strani končnega prejemnika:</w:t>
            </w:r>
          </w:p>
        </w:tc>
        <w:tc>
          <w:tcPr>
            <w:tcW w:w="2694" w:type="dxa"/>
            <w:vAlign w:val="center"/>
          </w:tcPr>
          <w:p w14:paraId="4447ABE9" w14:textId="77777777" w:rsidR="0088744F" w:rsidRPr="00981B99" w:rsidRDefault="0088744F" w:rsidP="00185E31">
            <w:pPr>
              <w:pStyle w:val="navaden0"/>
              <w:spacing w:line="260" w:lineRule="exact"/>
              <w:rPr>
                <w:bCs/>
              </w:rPr>
            </w:pPr>
          </w:p>
        </w:tc>
        <w:tc>
          <w:tcPr>
            <w:tcW w:w="4394" w:type="dxa"/>
            <w:gridSpan w:val="3"/>
            <w:noWrap/>
            <w:vAlign w:val="center"/>
          </w:tcPr>
          <w:p w14:paraId="0C9ADA0C" w14:textId="77777777" w:rsidR="0088744F" w:rsidRPr="00981B99" w:rsidRDefault="0088744F" w:rsidP="00185E31">
            <w:pPr>
              <w:spacing w:line="360" w:lineRule="auto"/>
              <w:rPr>
                <w:color w:val="000000"/>
              </w:rPr>
            </w:pPr>
          </w:p>
        </w:tc>
      </w:tr>
      <w:tr w:rsidR="0088744F" w:rsidRPr="00981B99" w14:paraId="078A3FAE"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264"/>
        </w:trPr>
        <w:tc>
          <w:tcPr>
            <w:tcW w:w="5387" w:type="dxa"/>
            <w:gridSpan w:val="3"/>
            <w:noWrap/>
            <w:vAlign w:val="center"/>
          </w:tcPr>
          <w:p w14:paraId="743F9702" w14:textId="77777777" w:rsidR="0088744F" w:rsidRPr="00981B99" w:rsidRDefault="0088744F" w:rsidP="00185E31">
            <w:r>
              <w:t>P</w:t>
            </w:r>
            <w:r w:rsidRPr="00981B99">
              <w:t>ogodba o sofinanciranju</w:t>
            </w:r>
            <w:r>
              <w:t xml:space="preserve"> ali druga oblika potrditve projekta</w:t>
            </w:r>
          </w:p>
          <w:p w14:paraId="46911379" w14:textId="77777777" w:rsidR="0088744F" w:rsidRPr="00981B99" w:rsidRDefault="0088744F" w:rsidP="00185E31">
            <w:pPr>
              <w:rPr>
                <w:color w:val="000000"/>
              </w:rPr>
            </w:pPr>
            <w:r w:rsidRPr="00981B99">
              <w:rPr>
                <w:color w:val="000000"/>
              </w:rPr>
              <w:t>Številka in datum:</w:t>
            </w:r>
          </w:p>
          <w:p w14:paraId="46A4EA97" w14:textId="77777777" w:rsidR="0088744F" w:rsidRPr="00981B99" w:rsidRDefault="0088744F" w:rsidP="00185E31">
            <w:pPr>
              <w:rPr>
                <w:color w:val="000000"/>
              </w:rPr>
            </w:pPr>
            <w:r w:rsidRPr="00981B99">
              <w:rPr>
                <w:color w:val="000000"/>
              </w:rPr>
              <w:t>Dodatki k pogodbi:</w:t>
            </w:r>
          </w:p>
        </w:tc>
        <w:tc>
          <w:tcPr>
            <w:tcW w:w="4394" w:type="dxa"/>
            <w:gridSpan w:val="3"/>
            <w:noWrap/>
            <w:vAlign w:val="center"/>
          </w:tcPr>
          <w:p w14:paraId="3FC87055" w14:textId="77777777" w:rsidR="0088744F" w:rsidRPr="00981B99" w:rsidRDefault="0088744F" w:rsidP="00185E31">
            <w:pPr>
              <w:spacing w:line="360" w:lineRule="auto"/>
              <w:rPr>
                <w:color w:val="000000"/>
              </w:rPr>
            </w:pPr>
          </w:p>
        </w:tc>
      </w:tr>
      <w:tr w:rsidR="0088744F" w:rsidRPr="00981B99" w14:paraId="36C2EA22"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noWrap/>
            <w:vAlign w:val="center"/>
          </w:tcPr>
          <w:p w14:paraId="5DB99EAC" w14:textId="77777777" w:rsidR="0088744F" w:rsidRPr="00981B99" w:rsidRDefault="0088744F" w:rsidP="00185E31">
            <w:r w:rsidRPr="00981B99">
              <w:t xml:space="preserve">Višina predvidenih celotnih stroškov </w:t>
            </w:r>
            <w:r>
              <w:t>projekta</w:t>
            </w:r>
            <w:r w:rsidRPr="00981B99">
              <w:t>:</w:t>
            </w:r>
          </w:p>
        </w:tc>
        <w:tc>
          <w:tcPr>
            <w:tcW w:w="4394" w:type="dxa"/>
            <w:gridSpan w:val="3"/>
            <w:noWrap/>
            <w:vAlign w:val="center"/>
          </w:tcPr>
          <w:p w14:paraId="3509099F" w14:textId="77777777" w:rsidR="0088744F" w:rsidRPr="00981B99" w:rsidRDefault="0088744F" w:rsidP="00185E31">
            <w:pPr>
              <w:spacing w:line="360" w:lineRule="auto"/>
              <w:rPr>
                <w:color w:val="000000"/>
              </w:rPr>
            </w:pPr>
          </w:p>
        </w:tc>
      </w:tr>
      <w:tr w:rsidR="0088744F" w:rsidRPr="00981B99" w14:paraId="6DC2E1B1"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shd w:val="clear" w:color="auto" w:fill="auto"/>
            <w:noWrap/>
            <w:vAlign w:val="center"/>
          </w:tcPr>
          <w:p w14:paraId="6E9CFE3A" w14:textId="77777777" w:rsidR="0088744F" w:rsidRPr="00981B99" w:rsidRDefault="0088744F" w:rsidP="00185E31">
            <w:r>
              <w:t>Višina financiranja iz sklada NOO</w:t>
            </w:r>
            <w:r w:rsidRPr="00981B99">
              <w:t>:</w:t>
            </w:r>
          </w:p>
        </w:tc>
        <w:tc>
          <w:tcPr>
            <w:tcW w:w="4394" w:type="dxa"/>
            <w:gridSpan w:val="3"/>
            <w:tcBorders>
              <w:bottom w:val="single" w:sz="4" w:space="0" w:color="auto"/>
            </w:tcBorders>
            <w:noWrap/>
            <w:vAlign w:val="center"/>
          </w:tcPr>
          <w:p w14:paraId="17D1FC25" w14:textId="77777777" w:rsidR="0088744F" w:rsidRPr="00981B99" w:rsidRDefault="0088744F" w:rsidP="00185E31">
            <w:pPr>
              <w:spacing w:line="360" w:lineRule="auto"/>
              <w:rPr>
                <w:color w:val="000000"/>
              </w:rPr>
            </w:pPr>
          </w:p>
        </w:tc>
      </w:tr>
      <w:tr w:rsidR="0088744F" w:rsidRPr="00981B99" w14:paraId="57D8C792"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vMerge w:val="restart"/>
            <w:tcBorders>
              <w:right w:val="single" w:sz="4" w:space="0" w:color="auto"/>
            </w:tcBorders>
            <w:noWrap/>
            <w:vAlign w:val="center"/>
          </w:tcPr>
          <w:p w14:paraId="685943BA" w14:textId="77777777" w:rsidR="0088744F" w:rsidRPr="00981B99" w:rsidRDefault="0088744F" w:rsidP="00185E31">
            <w:r w:rsidRPr="00981B99">
              <w:t xml:space="preserve">Začetek in konec </w:t>
            </w:r>
            <w:r>
              <w:t>projekta</w:t>
            </w:r>
            <w:r w:rsidRPr="00981B99">
              <w:t>:</w:t>
            </w:r>
          </w:p>
        </w:tc>
        <w:tc>
          <w:tcPr>
            <w:tcW w:w="4394" w:type="dxa"/>
            <w:gridSpan w:val="3"/>
            <w:tcBorders>
              <w:top w:val="single" w:sz="4" w:space="0" w:color="auto"/>
              <w:left w:val="single" w:sz="4" w:space="0" w:color="auto"/>
              <w:bottom w:val="nil"/>
              <w:right w:val="single" w:sz="4" w:space="0" w:color="auto"/>
            </w:tcBorders>
            <w:noWrap/>
            <w:vAlign w:val="center"/>
          </w:tcPr>
          <w:p w14:paraId="43881D4C" w14:textId="77777777" w:rsidR="0088744F" w:rsidRPr="00981B99" w:rsidRDefault="0088744F" w:rsidP="00185E31">
            <w:pPr>
              <w:spacing w:line="360" w:lineRule="auto"/>
              <w:rPr>
                <w:color w:val="000000"/>
              </w:rPr>
            </w:pPr>
          </w:p>
        </w:tc>
      </w:tr>
      <w:tr w:rsidR="0088744F" w:rsidRPr="00981B99" w14:paraId="0EB4A6E4" w14:textId="77777777" w:rsidTr="00185E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vMerge/>
            <w:tcBorders>
              <w:right w:val="single" w:sz="4" w:space="0" w:color="auto"/>
            </w:tcBorders>
            <w:noWrap/>
            <w:vAlign w:val="center"/>
          </w:tcPr>
          <w:p w14:paraId="326D1983" w14:textId="77777777" w:rsidR="0088744F" w:rsidRPr="00981B99" w:rsidRDefault="0088744F" w:rsidP="00185E31">
            <w:pPr>
              <w:pStyle w:val="navaden0"/>
              <w:spacing w:line="260" w:lineRule="exact"/>
              <w:rPr>
                <w:bCs/>
              </w:rPr>
            </w:pPr>
          </w:p>
        </w:tc>
        <w:tc>
          <w:tcPr>
            <w:tcW w:w="4394" w:type="dxa"/>
            <w:gridSpan w:val="3"/>
            <w:tcBorders>
              <w:top w:val="nil"/>
              <w:left w:val="single" w:sz="4" w:space="0" w:color="auto"/>
              <w:bottom w:val="single" w:sz="4" w:space="0" w:color="auto"/>
              <w:right w:val="single" w:sz="4" w:space="0" w:color="auto"/>
            </w:tcBorders>
            <w:noWrap/>
            <w:vAlign w:val="center"/>
          </w:tcPr>
          <w:p w14:paraId="1E787887" w14:textId="77777777" w:rsidR="0088744F" w:rsidRPr="00981B99" w:rsidRDefault="0088744F" w:rsidP="00185E31">
            <w:pPr>
              <w:spacing w:line="360" w:lineRule="auto"/>
              <w:rPr>
                <w:color w:val="000000"/>
              </w:rPr>
            </w:pPr>
          </w:p>
        </w:tc>
      </w:tr>
      <w:tr w:rsidR="0088744F" w:rsidRPr="00EB275F" w14:paraId="35F00D11" w14:textId="77777777" w:rsidTr="00185E31">
        <w:trPr>
          <w:trHeight w:hRule="exac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373361F" w14:textId="77777777" w:rsidR="0088744F" w:rsidRPr="00EB275F" w:rsidRDefault="0088744F" w:rsidP="00185E31">
            <w:pPr>
              <w:rPr>
                <w:b/>
                <w:bCs/>
              </w:rPr>
            </w:pPr>
            <w:r w:rsidRPr="00EB275F">
              <w:rPr>
                <w:b/>
              </w:rPr>
              <w:lastRenderedPageBreak/>
              <w:t xml:space="preserve">II. DEL: </w:t>
            </w:r>
            <w:r>
              <w:rPr>
                <w:b/>
              </w:rPr>
              <w:t>DOSEGANJE oz. PRISPEVANJE PROJEKTA K UKREPU, MEJNIKOM IN CILJEM</w:t>
            </w:r>
          </w:p>
        </w:tc>
      </w:tr>
      <w:tr w:rsidR="0088744F" w:rsidRPr="00EB275F" w14:paraId="7E6113AF" w14:textId="77777777" w:rsidTr="00185E31">
        <w:trPr>
          <w:trHeight w:hRule="exact" w:val="397"/>
        </w:trPr>
        <w:tc>
          <w:tcPr>
            <w:tcW w:w="9781" w:type="dxa"/>
            <w:gridSpan w:val="6"/>
            <w:shd w:val="clear" w:color="auto" w:fill="B4C6E7" w:themeFill="accent1" w:themeFillTint="66"/>
            <w:vAlign w:val="center"/>
          </w:tcPr>
          <w:p w14:paraId="55321BCB" w14:textId="77777777" w:rsidR="0088744F" w:rsidRPr="00EB275F" w:rsidRDefault="0088744F" w:rsidP="00185E31">
            <w:pPr>
              <w:rPr>
                <w:b/>
                <w:bCs/>
              </w:rPr>
            </w:pPr>
          </w:p>
        </w:tc>
      </w:tr>
      <w:tr w:rsidR="0088744F" w:rsidRPr="00EB275F" w14:paraId="29696D92" w14:textId="77777777" w:rsidTr="00185E31">
        <w:tc>
          <w:tcPr>
            <w:tcW w:w="250" w:type="dxa"/>
            <w:shd w:val="clear" w:color="auto" w:fill="auto"/>
          </w:tcPr>
          <w:p w14:paraId="6D3D11B7" w14:textId="77777777" w:rsidR="0088744F" w:rsidRPr="00EB275F" w:rsidRDefault="0088744F" w:rsidP="00185E31">
            <w:r w:rsidRPr="00EB275F">
              <w:t>1</w:t>
            </w:r>
          </w:p>
        </w:tc>
        <w:tc>
          <w:tcPr>
            <w:tcW w:w="6521" w:type="dxa"/>
            <w:gridSpan w:val="3"/>
            <w:shd w:val="clear" w:color="auto" w:fill="auto"/>
            <w:vAlign w:val="center"/>
          </w:tcPr>
          <w:p w14:paraId="5ADD7E1C" w14:textId="77777777" w:rsidR="0088744F" w:rsidRDefault="0088744F" w:rsidP="00185E31">
            <w:pPr>
              <w:spacing w:after="160"/>
              <w:rPr>
                <w:bCs/>
              </w:rPr>
            </w:pPr>
            <w:r>
              <w:rPr>
                <w:bCs/>
              </w:rPr>
              <w:t>Ali projekt neposredno prispeva k doseganju mejnika in cilja skladno z Operativnim dogovorom?</w:t>
            </w:r>
          </w:p>
          <w:p w14:paraId="7E3BCFE9" w14:textId="77777777" w:rsidR="0088744F" w:rsidRDefault="0088744F" w:rsidP="00185E31">
            <w:pPr>
              <w:spacing w:after="160"/>
              <w:rPr>
                <w:bCs/>
              </w:rPr>
            </w:pPr>
            <w:r>
              <w:rPr>
                <w:bCs/>
              </w:rPr>
              <w:t xml:space="preserve">Če DA, kateremu: </w:t>
            </w:r>
          </w:p>
          <w:p w14:paraId="57A41262" w14:textId="77777777" w:rsidR="0088744F" w:rsidRDefault="0088744F" w:rsidP="00185E31">
            <w:pPr>
              <w:spacing w:after="160"/>
              <w:rPr>
                <w:bCs/>
              </w:rPr>
            </w:pPr>
            <w:r w:rsidRPr="000B168C">
              <w:rPr>
                <w:rFonts w:eastAsia="Calibri"/>
                <w:i/>
                <w:sz w:val="18"/>
                <w:szCs w:val="18"/>
              </w:rPr>
              <w:t>(vpiše se</w:t>
            </w:r>
            <w:r>
              <w:rPr>
                <w:rFonts w:eastAsia="Calibri"/>
                <w:i/>
                <w:sz w:val="18"/>
                <w:szCs w:val="18"/>
              </w:rPr>
              <w:t xml:space="preserve"> naziv in </w:t>
            </w:r>
            <w:r w:rsidRPr="000B168C">
              <w:rPr>
                <w:rFonts w:eastAsia="Calibri"/>
                <w:i/>
                <w:sz w:val="18"/>
                <w:szCs w:val="18"/>
              </w:rPr>
              <w:t xml:space="preserve"> številka mejnika ali cilja, skladno z Operativnim dogovorom)</w:t>
            </w:r>
            <w:r>
              <w:rPr>
                <w:bCs/>
              </w:rPr>
              <w:t xml:space="preserve"> </w:t>
            </w:r>
          </w:p>
          <w:p w14:paraId="4C621371" w14:textId="77777777" w:rsidR="0088744F" w:rsidRPr="00C51956" w:rsidRDefault="0088744F" w:rsidP="0088744F">
            <w:pPr>
              <w:pStyle w:val="Odstavekseznama"/>
              <w:keepNext w:val="0"/>
              <w:keepLines w:val="0"/>
              <w:numPr>
                <w:ilvl w:val="0"/>
                <w:numId w:val="1"/>
              </w:numPr>
              <w:spacing w:after="160" w:line="276" w:lineRule="auto"/>
              <w:ind w:left="350"/>
              <w:jc w:val="left"/>
              <w:rPr>
                <w:i/>
                <w:sz w:val="18"/>
                <w:szCs w:val="18"/>
              </w:rPr>
            </w:pPr>
            <w:r w:rsidRPr="00C51956">
              <w:rPr>
                <w:i/>
                <w:sz w:val="18"/>
                <w:szCs w:val="18"/>
              </w:rPr>
              <w:t>če je odgovor DA, se izpolni točki 2, 3, 4 in 5</w:t>
            </w:r>
          </w:p>
          <w:p w14:paraId="6990A7B8" w14:textId="77777777" w:rsidR="0088744F" w:rsidRPr="00C51956" w:rsidRDefault="0088744F" w:rsidP="0088744F">
            <w:pPr>
              <w:pStyle w:val="Odstavekseznama"/>
              <w:keepNext w:val="0"/>
              <w:keepLines w:val="0"/>
              <w:numPr>
                <w:ilvl w:val="0"/>
                <w:numId w:val="1"/>
              </w:numPr>
              <w:spacing w:after="160" w:line="276" w:lineRule="auto"/>
              <w:ind w:left="350"/>
              <w:jc w:val="left"/>
              <w:rPr>
                <w:bCs/>
              </w:rPr>
            </w:pPr>
            <w:r w:rsidRPr="00C51956">
              <w:rPr>
                <w:i/>
                <w:sz w:val="18"/>
                <w:szCs w:val="18"/>
              </w:rPr>
              <w:t>če je odgovor NE</w:t>
            </w:r>
            <w:r>
              <w:rPr>
                <w:rStyle w:val="Sprotnaopomba-sklic"/>
                <w:i/>
                <w:sz w:val="18"/>
                <w:szCs w:val="18"/>
              </w:rPr>
              <w:footnoteReference w:id="2"/>
            </w:r>
            <w:r w:rsidRPr="00C51956">
              <w:rPr>
                <w:i/>
                <w:sz w:val="18"/>
                <w:szCs w:val="18"/>
              </w:rPr>
              <w:t>, se izpolni točka 5</w:t>
            </w:r>
          </w:p>
        </w:tc>
        <w:tc>
          <w:tcPr>
            <w:tcW w:w="2155" w:type="dxa"/>
            <w:shd w:val="clear" w:color="auto" w:fill="auto"/>
          </w:tcPr>
          <w:p w14:paraId="6D7F3D98" w14:textId="77777777" w:rsidR="0088744F" w:rsidRDefault="0088744F" w:rsidP="00185E31">
            <w:pPr>
              <w:jc w:val="center"/>
            </w:pPr>
          </w:p>
          <w:p w14:paraId="456AE4CF" w14:textId="77777777" w:rsidR="0088744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p w14:paraId="30D8A4F4" w14:textId="77777777" w:rsidR="0088744F" w:rsidRDefault="0088744F" w:rsidP="00185E31">
            <w:pPr>
              <w:jc w:val="center"/>
            </w:pPr>
          </w:p>
          <w:p w14:paraId="023CF09F" w14:textId="77777777" w:rsidR="0088744F" w:rsidRDefault="0088744F" w:rsidP="00185E31">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76E7BE47" w14:textId="77777777" w:rsidR="0088744F" w:rsidRPr="00EB275F" w:rsidRDefault="0088744F" w:rsidP="00185E31">
            <w:pPr>
              <w:jc w:val="center"/>
            </w:pPr>
          </w:p>
        </w:tc>
        <w:tc>
          <w:tcPr>
            <w:tcW w:w="855" w:type="dxa"/>
            <w:shd w:val="clear" w:color="auto" w:fill="auto"/>
          </w:tcPr>
          <w:p w14:paraId="337BA4AE" w14:textId="77777777" w:rsidR="0088744F" w:rsidRPr="00EB275F" w:rsidRDefault="0088744F" w:rsidP="00185E31"/>
        </w:tc>
      </w:tr>
      <w:tr w:rsidR="0088744F" w:rsidRPr="00EB275F" w14:paraId="3073822A" w14:textId="77777777" w:rsidTr="00185E31">
        <w:tc>
          <w:tcPr>
            <w:tcW w:w="250" w:type="dxa"/>
            <w:shd w:val="clear" w:color="auto" w:fill="auto"/>
          </w:tcPr>
          <w:p w14:paraId="4C9D4305" w14:textId="77777777" w:rsidR="0088744F" w:rsidRPr="00EB275F" w:rsidRDefault="0088744F" w:rsidP="00185E31">
            <w:r>
              <w:t>2</w:t>
            </w:r>
          </w:p>
        </w:tc>
        <w:tc>
          <w:tcPr>
            <w:tcW w:w="6521" w:type="dxa"/>
            <w:gridSpan w:val="3"/>
            <w:shd w:val="clear" w:color="auto" w:fill="auto"/>
            <w:vAlign w:val="center"/>
          </w:tcPr>
          <w:p w14:paraId="4820ED82" w14:textId="77777777" w:rsidR="0088744F" w:rsidRDefault="0088744F" w:rsidP="00185E31">
            <w:pPr>
              <w:spacing w:after="160"/>
              <w:rPr>
                <w:bCs/>
              </w:rPr>
            </w:pPr>
            <w:r>
              <w:rPr>
                <w:bCs/>
              </w:rPr>
              <w:t>V katerem kvartalu, skladno z Operativnim dogovorom, je predvideno doseganje mejnika ali cilja?</w:t>
            </w:r>
          </w:p>
          <w:p w14:paraId="32447423" w14:textId="77777777" w:rsidR="0088744F" w:rsidRDefault="0088744F" w:rsidP="00185E31">
            <w:pPr>
              <w:spacing w:after="160"/>
              <w:rPr>
                <w:bCs/>
              </w:rPr>
            </w:pPr>
            <w:r w:rsidRPr="00AA1D6C">
              <w:rPr>
                <w:rFonts w:eastAsia="Calibri"/>
                <w:i/>
                <w:sz w:val="18"/>
                <w:szCs w:val="18"/>
              </w:rPr>
              <w:t>(vpiše se predviden kvartal, skladno z Operativnim dogovorom, npr. Q2 2022, Q3 2024 itd.)</w:t>
            </w:r>
          </w:p>
        </w:tc>
        <w:tc>
          <w:tcPr>
            <w:tcW w:w="2155" w:type="dxa"/>
            <w:shd w:val="clear" w:color="auto" w:fill="auto"/>
          </w:tcPr>
          <w:p w14:paraId="07282960" w14:textId="77777777" w:rsidR="0088744F" w:rsidRDefault="0088744F" w:rsidP="00185E31">
            <w:pPr>
              <w:jc w:val="center"/>
            </w:pPr>
          </w:p>
          <w:p w14:paraId="2AC8065E" w14:textId="77777777" w:rsidR="0088744F" w:rsidRDefault="0088744F" w:rsidP="00185E31">
            <w:pPr>
              <w:jc w:val="center"/>
            </w:pPr>
          </w:p>
          <w:p w14:paraId="56A90A5B" w14:textId="77777777" w:rsidR="0088744F" w:rsidRPr="00EB275F" w:rsidRDefault="0088744F" w:rsidP="00185E31">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5" w:type="dxa"/>
            <w:shd w:val="clear" w:color="auto" w:fill="auto"/>
          </w:tcPr>
          <w:p w14:paraId="2DFF2678" w14:textId="77777777" w:rsidR="0088744F" w:rsidRPr="00EB275F" w:rsidRDefault="0088744F" w:rsidP="00185E31"/>
        </w:tc>
      </w:tr>
      <w:tr w:rsidR="0088744F" w:rsidRPr="00EB275F" w14:paraId="522BECA7" w14:textId="77777777" w:rsidTr="00185E31">
        <w:tc>
          <w:tcPr>
            <w:tcW w:w="250" w:type="dxa"/>
            <w:shd w:val="clear" w:color="auto" w:fill="auto"/>
          </w:tcPr>
          <w:p w14:paraId="5A55646A" w14:textId="77777777" w:rsidR="0088744F" w:rsidRPr="00EB275F" w:rsidRDefault="0088744F" w:rsidP="00185E31">
            <w:r>
              <w:t>3</w:t>
            </w:r>
          </w:p>
        </w:tc>
        <w:tc>
          <w:tcPr>
            <w:tcW w:w="6521" w:type="dxa"/>
            <w:gridSpan w:val="3"/>
            <w:shd w:val="clear" w:color="auto" w:fill="auto"/>
            <w:vAlign w:val="center"/>
          </w:tcPr>
          <w:p w14:paraId="18FA2A93" w14:textId="77777777" w:rsidR="0088744F" w:rsidRDefault="0088744F" w:rsidP="00185E31">
            <w:pPr>
              <w:spacing w:after="160"/>
              <w:rPr>
                <w:bCs/>
              </w:rPr>
            </w:pPr>
            <w:r>
              <w:rPr>
                <w:bCs/>
              </w:rPr>
              <w:t>V katerem statusu je mejnik oz. cilj?</w:t>
            </w:r>
          </w:p>
          <w:p w14:paraId="50400ABD" w14:textId="77777777" w:rsidR="0088744F" w:rsidRPr="00EB275F" w:rsidRDefault="0088744F" w:rsidP="00185E31">
            <w:pPr>
              <w:spacing w:after="160"/>
              <w:rPr>
                <w:bCs/>
              </w:rPr>
            </w:pPr>
            <w:r w:rsidRPr="00AA1D6C">
              <w:rPr>
                <w:rFonts w:eastAsia="Calibri"/>
                <w:i/>
                <w:sz w:val="18"/>
                <w:szCs w:val="18"/>
              </w:rPr>
              <w:t>(Status mejnika in cilja</w:t>
            </w:r>
            <w:r>
              <w:rPr>
                <w:rFonts w:eastAsia="Calibri"/>
                <w:i/>
                <w:sz w:val="18"/>
                <w:szCs w:val="18"/>
              </w:rPr>
              <w:t xml:space="preserve"> je lahko</w:t>
            </w:r>
            <w:r w:rsidRPr="00AA1D6C">
              <w:rPr>
                <w:rFonts w:eastAsia="Calibri"/>
                <w:i/>
                <w:sz w:val="18"/>
                <w:szCs w:val="18"/>
              </w:rPr>
              <w:t>: dosežen, nedosežen, v izvajanju, v zamudi)</w:t>
            </w:r>
            <w:r>
              <w:rPr>
                <w:bCs/>
              </w:rPr>
              <w:t xml:space="preserve"> </w:t>
            </w:r>
          </w:p>
        </w:tc>
        <w:tc>
          <w:tcPr>
            <w:tcW w:w="2155" w:type="dxa"/>
            <w:shd w:val="clear" w:color="auto" w:fill="auto"/>
          </w:tcPr>
          <w:p w14:paraId="43E8DD7C" w14:textId="77777777" w:rsidR="0088744F" w:rsidRDefault="0088744F" w:rsidP="00185E31">
            <w:pPr>
              <w:jc w:val="center"/>
            </w:pPr>
          </w:p>
          <w:p w14:paraId="5785BC4E" w14:textId="77777777" w:rsidR="0088744F" w:rsidRPr="00EB275F" w:rsidRDefault="0088744F" w:rsidP="00185E31">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5" w:type="dxa"/>
            <w:shd w:val="clear" w:color="auto" w:fill="auto"/>
          </w:tcPr>
          <w:p w14:paraId="4095E982" w14:textId="77777777" w:rsidR="0088744F" w:rsidRPr="00EB275F" w:rsidRDefault="0088744F" w:rsidP="00185E31"/>
        </w:tc>
      </w:tr>
      <w:tr w:rsidR="0088744F" w:rsidRPr="00EB275F" w14:paraId="7C82B54D" w14:textId="77777777" w:rsidTr="00185E31">
        <w:trPr>
          <w:trHeight w:val="616"/>
        </w:trPr>
        <w:tc>
          <w:tcPr>
            <w:tcW w:w="250" w:type="dxa"/>
            <w:shd w:val="clear" w:color="auto" w:fill="auto"/>
            <w:vAlign w:val="center"/>
          </w:tcPr>
          <w:p w14:paraId="7A22A6FE" w14:textId="77777777" w:rsidR="0088744F" w:rsidRPr="00EB275F" w:rsidRDefault="0088744F" w:rsidP="00185E31">
            <w:r>
              <w:t>4</w:t>
            </w:r>
          </w:p>
        </w:tc>
        <w:tc>
          <w:tcPr>
            <w:tcW w:w="6521" w:type="dxa"/>
            <w:gridSpan w:val="3"/>
            <w:shd w:val="clear" w:color="auto" w:fill="auto"/>
            <w:vAlign w:val="center"/>
          </w:tcPr>
          <w:p w14:paraId="1E6D66CC" w14:textId="77777777" w:rsidR="0088744F" w:rsidRDefault="0088744F" w:rsidP="00185E31">
            <w:pPr>
              <w:rPr>
                <w:bCs/>
              </w:rPr>
            </w:pPr>
            <w:r>
              <w:rPr>
                <w:bCs/>
              </w:rPr>
              <w:t>V kolikor mejnik oz. cilj NI v statusu »Dosežen« - opišite stanje na mejniku oz. cilju ter morebitne težave, zamude pri doseganju M/T</w:t>
            </w:r>
          </w:p>
          <w:p w14:paraId="660D51C9" w14:textId="77777777" w:rsidR="0088744F" w:rsidRDefault="0088744F" w:rsidP="00185E31">
            <w:pPr>
              <w:rPr>
                <w:bCs/>
              </w:rPr>
            </w:pPr>
          </w:p>
          <w:p w14:paraId="28077645" w14:textId="77777777" w:rsidR="0088744F" w:rsidRPr="00EB275F" w:rsidRDefault="0088744F" w:rsidP="00185E31">
            <w:pPr>
              <w:spacing w:after="160"/>
              <w:rPr>
                <w:bCs/>
              </w:rPr>
            </w:pPr>
            <w:r w:rsidRPr="000368F3">
              <w:rPr>
                <w:rFonts w:eastAsia="Calibri"/>
                <w:i/>
                <w:sz w:val="18"/>
                <w:szCs w:val="18"/>
              </w:rPr>
              <w:t>(</w:t>
            </w:r>
            <w:r>
              <w:rPr>
                <w:rFonts w:eastAsia="Calibri"/>
                <w:i/>
                <w:sz w:val="18"/>
                <w:szCs w:val="18"/>
              </w:rPr>
              <w:t>Z</w:t>
            </w:r>
            <w:r w:rsidRPr="000368F3">
              <w:rPr>
                <w:rFonts w:eastAsia="Calibri"/>
                <w:i/>
                <w:sz w:val="18"/>
                <w:szCs w:val="18"/>
              </w:rPr>
              <w:t>apiše se kratka pojasnila o morebitnih razlogih za nedoseganje, zamudo oz. če je mejnik v izvajanju, oceno doseganja mejnika in cilja</w:t>
            </w:r>
            <w:r>
              <w:rPr>
                <w:rFonts w:eastAsia="Calibri"/>
                <w:i/>
                <w:sz w:val="18"/>
                <w:szCs w:val="18"/>
              </w:rPr>
              <w:t>)</w:t>
            </w:r>
          </w:p>
        </w:tc>
        <w:tc>
          <w:tcPr>
            <w:tcW w:w="2155" w:type="dxa"/>
            <w:shd w:val="clear" w:color="auto" w:fill="auto"/>
          </w:tcPr>
          <w:p w14:paraId="4150FE46" w14:textId="77777777" w:rsidR="0088744F" w:rsidRPr="00EB275F" w:rsidRDefault="0088744F" w:rsidP="00185E31">
            <w:pPr>
              <w:jc w:val="center"/>
            </w:pPr>
          </w:p>
        </w:tc>
        <w:tc>
          <w:tcPr>
            <w:tcW w:w="855" w:type="dxa"/>
            <w:shd w:val="clear" w:color="auto" w:fill="auto"/>
          </w:tcPr>
          <w:p w14:paraId="5B3788A9" w14:textId="77777777" w:rsidR="0088744F" w:rsidRPr="00EB275F" w:rsidRDefault="0088744F" w:rsidP="00185E31"/>
        </w:tc>
      </w:tr>
      <w:tr w:rsidR="0088744F" w:rsidRPr="00EB275F" w14:paraId="19F34BF4" w14:textId="77777777" w:rsidTr="00185E31">
        <w:tc>
          <w:tcPr>
            <w:tcW w:w="250" w:type="dxa"/>
            <w:shd w:val="clear" w:color="auto" w:fill="auto"/>
          </w:tcPr>
          <w:p w14:paraId="3D72391E" w14:textId="77777777" w:rsidR="0088744F" w:rsidRPr="00EB275F" w:rsidRDefault="0088744F" w:rsidP="00185E31">
            <w:r>
              <w:t>5</w:t>
            </w:r>
          </w:p>
        </w:tc>
        <w:tc>
          <w:tcPr>
            <w:tcW w:w="6521" w:type="dxa"/>
            <w:gridSpan w:val="3"/>
            <w:shd w:val="clear" w:color="auto" w:fill="auto"/>
            <w:vAlign w:val="center"/>
          </w:tcPr>
          <w:p w14:paraId="62060E56" w14:textId="77777777" w:rsidR="0088744F" w:rsidRDefault="0088744F" w:rsidP="00185E31">
            <w:pPr>
              <w:spacing w:after="160"/>
              <w:rPr>
                <w:bCs/>
              </w:rPr>
            </w:pPr>
            <w:r>
              <w:rPr>
                <w:bCs/>
              </w:rPr>
              <w:t>Ali je razviden napredek in prispevek projekta k Ukrepu po CID?</w:t>
            </w:r>
          </w:p>
          <w:p w14:paraId="1D60DC4D" w14:textId="77777777" w:rsidR="0088744F" w:rsidRPr="00EB275F" w:rsidRDefault="0088744F" w:rsidP="00185E31">
            <w:pPr>
              <w:spacing w:after="160"/>
              <w:rPr>
                <w:bCs/>
              </w:rPr>
            </w:pPr>
            <w:r w:rsidRPr="00C51956">
              <w:rPr>
                <w:rFonts w:eastAsia="Calibri"/>
                <w:i/>
                <w:sz w:val="18"/>
                <w:szCs w:val="18"/>
              </w:rPr>
              <w:t>(Če projekt ne prispeva neposredno k doseganju</w:t>
            </w:r>
            <w:r>
              <w:rPr>
                <w:rFonts w:eastAsia="Calibri"/>
                <w:i/>
                <w:sz w:val="18"/>
                <w:szCs w:val="18"/>
              </w:rPr>
              <w:t xml:space="preserve"> mejnikov in ciljev</w:t>
            </w:r>
            <w:r w:rsidRPr="00C51956">
              <w:rPr>
                <w:rFonts w:eastAsia="Calibri"/>
                <w:i/>
                <w:sz w:val="18"/>
                <w:szCs w:val="18"/>
              </w:rPr>
              <w:t xml:space="preserve"> (da je odgovor na prvo vprašanje NE), se preveri doseganje oz. prispevanje projekta k Ukrepu po CID</w:t>
            </w:r>
            <w:r>
              <w:rPr>
                <w:bCs/>
              </w:rPr>
              <w:t>)</w:t>
            </w:r>
          </w:p>
        </w:tc>
        <w:tc>
          <w:tcPr>
            <w:tcW w:w="2155" w:type="dxa"/>
            <w:shd w:val="clear" w:color="auto" w:fill="auto"/>
          </w:tcPr>
          <w:p w14:paraId="27F02E65"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5" w:type="dxa"/>
            <w:shd w:val="clear" w:color="auto" w:fill="auto"/>
          </w:tcPr>
          <w:p w14:paraId="4430A9EA" w14:textId="77777777" w:rsidR="0088744F" w:rsidRPr="00EB275F" w:rsidRDefault="0088744F" w:rsidP="00185E31"/>
        </w:tc>
      </w:tr>
      <w:tr w:rsidR="0088744F" w:rsidRPr="00EB275F" w14:paraId="7EDA9134" w14:textId="77777777" w:rsidTr="00185E31">
        <w:tc>
          <w:tcPr>
            <w:tcW w:w="250" w:type="dxa"/>
            <w:shd w:val="clear" w:color="auto" w:fill="auto"/>
          </w:tcPr>
          <w:p w14:paraId="25B5903B" w14:textId="77777777" w:rsidR="0088744F" w:rsidRPr="00EB275F" w:rsidRDefault="0088744F" w:rsidP="00185E31">
            <w:r>
              <w:t>6</w:t>
            </w:r>
          </w:p>
        </w:tc>
        <w:tc>
          <w:tcPr>
            <w:tcW w:w="9531" w:type="dxa"/>
            <w:gridSpan w:val="5"/>
            <w:shd w:val="clear" w:color="auto" w:fill="auto"/>
            <w:vAlign w:val="center"/>
          </w:tcPr>
          <w:p w14:paraId="416AF0F0" w14:textId="77777777" w:rsidR="0088744F" w:rsidRDefault="0088744F" w:rsidP="00185E31">
            <w:pPr>
              <w:spacing w:after="160"/>
              <w:rPr>
                <w:bCs/>
              </w:rPr>
            </w:pPr>
            <w:r>
              <w:rPr>
                <w:bCs/>
              </w:rPr>
              <w:t>OPOMBE (v kolikor so potrebne pri doseganju Ukrepa):</w:t>
            </w:r>
          </w:p>
          <w:p w14:paraId="3EAA084C" w14:textId="77777777" w:rsidR="0088744F" w:rsidRDefault="0088744F" w:rsidP="00185E31">
            <w:pPr>
              <w:rPr>
                <w:rFonts w:eastAsia="Calibri"/>
                <w:i/>
                <w:sz w:val="18"/>
                <w:szCs w:val="18"/>
              </w:rPr>
            </w:pPr>
            <w:r w:rsidRPr="000368F3">
              <w:rPr>
                <w:rFonts w:eastAsia="Calibri"/>
                <w:i/>
                <w:sz w:val="18"/>
                <w:szCs w:val="18"/>
              </w:rPr>
              <w:t>(</w:t>
            </w:r>
            <w:r>
              <w:rPr>
                <w:rFonts w:eastAsia="Calibri"/>
                <w:i/>
                <w:sz w:val="18"/>
                <w:szCs w:val="18"/>
              </w:rPr>
              <w:t>Z</w:t>
            </w:r>
            <w:r w:rsidRPr="000368F3">
              <w:rPr>
                <w:rFonts w:eastAsia="Calibri"/>
                <w:i/>
                <w:sz w:val="18"/>
                <w:szCs w:val="18"/>
              </w:rPr>
              <w:t xml:space="preserve">apiše se kratka pojasnila o </w:t>
            </w:r>
            <w:proofErr w:type="spellStart"/>
            <w:r>
              <w:rPr>
                <w:rFonts w:eastAsia="Calibri"/>
                <w:i/>
                <w:sz w:val="18"/>
                <w:szCs w:val="18"/>
              </w:rPr>
              <w:t>časovnici</w:t>
            </w:r>
            <w:proofErr w:type="spellEnd"/>
            <w:r>
              <w:rPr>
                <w:rFonts w:eastAsia="Calibri"/>
                <w:i/>
                <w:sz w:val="18"/>
                <w:szCs w:val="18"/>
              </w:rPr>
              <w:t xml:space="preserve"> projekta ter </w:t>
            </w:r>
            <w:r w:rsidRPr="000368F3">
              <w:rPr>
                <w:rFonts w:eastAsia="Calibri"/>
                <w:i/>
                <w:sz w:val="18"/>
                <w:szCs w:val="18"/>
              </w:rPr>
              <w:t>morebitn</w:t>
            </w:r>
            <w:r>
              <w:rPr>
                <w:rFonts w:eastAsia="Calibri"/>
                <w:i/>
                <w:sz w:val="18"/>
                <w:szCs w:val="18"/>
              </w:rPr>
              <w:t>e</w:t>
            </w:r>
            <w:r w:rsidRPr="000368F3">
              <w:rPr>
                <w:rFonts w:eastAsia="Calibri"/>
                <w:i/>
                <w:sz w:val="18"/>
                <w:szCs w:val="18"/>
              </w:rPr>
              <w:t xml:space="preserve"> razlog</w:t>
            </w:r>
            <w:r>
              <w:rPr>
                <w:rFonts w:eastAsia="Calibri"/>
                <w:i/>
                <w:sz w:val="18"/>
                <w:szCs w:val="18"/>
              </w:rPr>
              <w:t>e</w:t>
            </w:r>
            <w:r w:rsidRPr="000368F3">
              <w:rPr>
                <w:rFonts w:eastAsia="Calibri"/>
                <w:i/>
                <w:sz w:val="18"/>
                <w:szCs w:val="18"/>
              </w:rPr>
              <w:t xml:space="preserve"> za nedoseganje, zamud</w:t>
            </w:r>
            <w:r>
              <w:rPr>
                <w:rFonts w:eastAsia="Calibri"/>
                <w:i/>
                <w:sz w:val="18"/>
                <w:szCs w:val="18"/>
              </w:rPr>
              <w:t>e pri izvajanju projekta)</w:t>
            </w:r>
          </w:p>
          <w:p w14:paraId="1C0D0EAC" w14:textId="77777777" w:rsidR="0088744F" w:rsidRDefault="0088744F" w:rsidP="00185E31">
            <w:pPr>
              <w:rPr>
                <w:rFonts w:eastAsia="Calibri"/>
                <w:i/>
                <w:sz w:val="18"/>
                <w:szCs w:val="18"/>
              </w:rPr>
            </w:pPr>
          </w:p>
          <w:p w14:paraId="3BF8A5C4" w14:textId="77777777" w:rsidR="0088744F" w:rsidRDefault="0088744F" w:rsidP="00185E31">
            <w:pPr>
              <w:rPr>
                <w:rFonts w:eastAsia="Calibri"/>
                <w:i/>
                <w:sz w:val="18"/>
                <w:szCs w:val="18"/>
              </w:rPr>
            </w:pPr>
          </w:p>
          <w:p w14:paraId="4CFC1C68" w14:textId="77777777" w:rsidR="0088744F" w:rsidRPr="00EB275F" w:rsidRDefault="0088744F" w:rsidP="00185E31"/>
        </w:tc>
      </w:tr>
    </w:tbl>
    <w:p w14:paraId="22016669" w14:textId="77777777" w:rsidR="0088744F" w:rsidRPr="00EB275F" w:rsidRDefault="0088744F" w:rsidP="008874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88744F" w:rsidRPr="00EB275F" w14:paraId="07A6D165" w14:textId="77777777" w:rsidTr="00185E31">
        <w:trPr>
          <w:trHeight w:hRule="exact" w:val="397"/>
        </w:trPr>
        <w:tc>
          <w:tcPr>
            <w:tcW w:w="977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AC2A0FD" w14:textId="77777777" w:rsidR="0088744F" w:rsidRPr="00EB275F" w:rsidRDefault="0088744F" w:rsidP="00185E31">
            <w:pPr>
              <w:rPr>
                <w:b/>
                <w:bCs/>
              </w:rPr>
            </w:pPr>
            <w:r w:rsidRPr="00EB275F">
              <w:rPr>
                <w:b/>
              </w:rPr>
              <w:lastRenderedPageBreak/>
              <w:t>I</w:t>
            </w:r>
            <w:r>
              <w:rPr>
                <w:b/>
              </w:rPr>
              <w:t>I</w:t>
            </w:r>
            <w:r w:rsidRPr="00EB275F">
              <w:rPr>
                <w:b/>
              </w:rPr>
              <w:t>I. DEL: UPOŠTEVANJE PRAVIL UNIJE IN NACIONALNIH PRAVIL</w:t>
            </w:r>
          </w:p>
        </w:tc>
      </w:tr>
      <w:tr w:rsidR="0088744F" w:rsidRPr="00EB275F" w14:paraId="30DEC76A" w14:textId="77777777" w:rsidTr="00185E31">
        <w:trPr>
          <w:trHeight w:hRule="exact" w:val="397"/>
        </w:trPr>
        <w:tc>
          <w:tcPr>
            <w:tcW w:w="9776" w:type="dxa"/>
            <w:gridSpan w:val="4"/>
            <w:shd w:val="clear" w:color="auto" w:fill="B4C6E7" w:themeFill="accent1" w:themeFillTint="66"/>
            <w:vAlign w:val="center"/>
          </w:tcPr>
          <w:p w14:paraId="25BBCE1C" w14:textId="77777777" w:rsidR="0088744F" w:rsidRPr="00EB275F" w:rsidRDefault="0088744F" w:rsidP="00185E31">
            <w:pPr>
              <w:rPr>
                <w:b/>
                <w:bCs/>
              </w:rPr>
            </w:pPr>
            <w:r w:rsidRPr="00EB275F">
              <w:rPr>
                <w:b/>
                <w:bCs/>
              </w:rPr>
              <w:t>UPRAVIČENOST STROŠKOV</w:t>
            </w:r>
            <w:r>
              <w:rPr>
                <w:b/>
                <w:bCs/>
              </w:rPr>
              <w:t xml:space="preserve"> (pregledano na vzorcu)</w:t>
            </w:r>
          </w:p>
        </w:tc>
      </w:tr>
      <w:tr w:rsidR="0088744F" w:rsidRPr="00EB275F" w14:paraId="217571C7" w14:textId="77777777" w:rsidTr="00185E31">
        <w:tc>
          <w:tcPr>
            <w:tcW w:w="250" w:type="dxa"/>
            <w:shd w:val="clear" w:color="auto" w:fill="auto"/>
          </w:tcPr>
          <w:p w14:paraId="6D94ECAB" w14:textId="77777777" w:rsidR="0088744F" w:rsidRPr="00EB275F" w:rsidRDefault="0088744F" w:rsidP="00185E31">
            <w:r>
              <w:t>1</w:t>
            </w:r>
          </w:p>
        </w:tc>
        <w:tc>
          <w:tcPr>
            <w:tcW w:w="6521" w:type="dxa"/>
            <w:shd w:val="clear" w:color="auto" w:fill="auto"/>
            <w:vAlign w:val="center"/>
          </w:tcPr>
          <w:p w14:paraId="0548610C" w14:textId="77777777" w:rsidR="0088744F" w:rsidRPr="00EB275F" w:rsidRDefault="0088744F" w:rsidP="00185E31">
            <w:pPr>
              <w:spacing w:after="160"/>
              <w:rPr>
                <w:bCs/>
              </w:rPr>
            </w:pPr>
            <w:r w:rsidRPr="00EB275F">
              <w:rPr>
                <w:bCs/>
              </w:rPr>
              <w:t>Ali so</w:t>
            </w:r>
            <w:r>
              <w:rPr>
                <w:bCs/>
              </w:rPr>
              <w:t xml:space="preserve"> pregledani stroški, ki so bili izbrani na vzorcu,</w:t>
            </w:r>
            <w:r w:rsidRPr="00EB275F">
              <w:rPr>
                <w:bCs/>
              </w:rPr>
              <w:t xml:space="preserve"> neposredno povezani</w:t>
            </w:r>
            <w:r>
              <w:rPr>
                <w:bCs/>
              </w:rPr>
              <w:t xml:space="preserve"> s projektom (ter posledično z Ukrepom in načrtom)</w:t>
            </w:r>
            <w:r w:rsidRPr="00EB275F">
              <w:rPr>
                <w:bCs/>
              </w:rPr>
              <w:t>?</w:t>
            </w:r>
          </w:p>
        </w:tc>
        <w:tc>
          <w:tcPr>
            <w:tcW w:w="2155" w:type="dxa"/>
            <w:shd w:val="clear" w:color="auto" w:fill="auto"/>
          </w:tcPr>
          <w:p w14:paraId="44BFC5D4"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0C151FE6" w14:textId="77777777" w:rsidR="0088744F" w:rsidRPr="00EB275F" w:rsidRDefault="0088744F" w:rsidP="00185E31"/>
        </w:tc>
      </w:tr>
      <w:tr w:rsidR="0088744F" w:rsidRPr="00EB275F" w14:paraId="0949C3D0" w14:textId="77777777" w:rsidTr="00185E31">
        <w:trPr>
          <w:trHeight w:val="496"/>
        </w:trPr>
        <w:tc>
          <w:tcPr>
            <w:tcW w:w="250" w:type="dxa"/>
            <w:shd w:val="clear" w:color="auto" w:fill="auto"/>
          </w:tcPr>
          <w:p w14:paraId="319AB41D" w14:textId="77777777" w:rsidR="0088744F" w:rsidRPr="00EB275F" w:rsidRDefault="0088744F" w:rsidP="00185E31">
            <w:r w:rsidRPr="00EB275F">
              <w:t>2</w:t>
            </w:r>
          </w:p>
        </w:tc>
        <w:tc>
          <w:tcPr>
            <w:tcW w:w="6521" w:type="dxa"/>
            <w:shd w:val="clear" w:color="auto" w:fill="auto"/>
            <w:vAlign w:val="center"/>
          </w:tcPr>
          <w:p w14:paraId="16FC87B1" w14:textId="77777777" w:rsidR="0088744F" w:rsidRPr="00EB275F" w:rsidRDefault="0088744F" w:rsidP="00185E31">
            <w:pPr>
              <w:rPr>
                <w:bCs/>
              </w:rPr>
            </w:pPr>
            <w:r w:rsidRPr="00EB275F">
              <w:rPr>
                <w:bCs/>
              </w:rPr>
              <w:t xml:space="preserve">Ali so stroški dokazani z verodostojnimi </w:t>
            </w:r>
            <w:r>
              <w:rPr>
                <w:bCs/>
              </w:rPr>
              <w:t xml:space="preserve">original </w:t>
            </w:r>
            <w:r w:rsidRPr="00EB275F">
              <w:rPr>
                <w:bCs/>
              </w:rPr>
              <w:t>računi oz. knjigovodskimi listinami enake dokazne vrednosti in drugimi listinami/dokazili?</w:t>
            </w:r>
          </w:p>
        </w:tc>
        <w:tc>
          <w:tcPr>
            <w:tcW w:w="2155" w:type="dxa"/>
            <w:shd w:val="clear" w:color="auto" w:fill="auto"/>
          </w:tcPr>
          <w:p w14:paraId="70EE4BE4"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00E26BAF" w14:textId="77777777" w:rsidR="0088744F" w:rsidRPr="00EB275F" w:rsidRDefault="0088744F" w:rsidP="00185E31"/>
        </w:tc>
      </w:tr>
      <w:tr w:rsidR="0088744F" w:rsidRPr="00EB275F" w14:paraId="6A185F4A" w14:textId="77777777" w:rsidTr="00185E31">
        <w:trPr>
          <w:trHeight w:val="417"/>
        </w:trPr>
        <w:tc>
          <w:tcPr>
            <w:tcW w:w="250" w:type="dxa"/>
            <w:shd w:val="clear" w:color="auto" w:fill="auto"/>
          </w:tcPr>
          <w:p w14:paraId="6DE9AE9E" w14:textId="77777777" w:rsidR="0088744F" w:rsidRPr="00EB275F" w:rsidRDefault="0088744F" w:rsidP="00185E31">
            <w:r>
              <w:t>3</w:t>
            </w:r>
          </w:p>
        </w:tc>
        <w:tc>
          <w:tcPr>
            <w:tcW w:w="6521" w:type="dxa"/>
            <w:shd w:val="clear" w:color="auto" w:fill="auto"/>
            <w:vAlign w:val="center"/>
          </w:tcPr>
          <w:p w14:paraId="38DCE79C" w14:textId="77777777" w:rsidR="0088744F" w:rsidRPr="00EB275F" w:rsidRDefault="0088744F" w:rsidP="00185E31">
            <w:pPr>
              <w:rPr>
                <w:bCs/>
              </w:rPr>
            </w:pPr>
            <w:r w:rsidRPr="00EB275F">
              <w:rPr>
                <w:bCs/>
              </w:rPr>
              <w:t>Ali so stroški</w:t>
            </w:r>
            <w:r>
              <w:rPr>
                <w:bCs/>
              </w:rPr>
              <w:t xml:space="preserve"> </w:t>
            </w:r>
            <w:r w:rsidRPr="00EB275F">
              <w:rPr>
                <w:bCs/>
              </w:rPr>
              <w:t>nastali v obdobju upravičenosti?</w:t>
            </w:r>
          </w:p>
        </w:tc>
        <w:tc>
          <w:tcPr>
            <w:tcW w:w="2155" w:type="dxa"/>
            <w:shd w:val="clear" w:color="auto" w:fill="auto"/>
          </w:tcPr>
          <w:p w14:paraId="0DAE25D0"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6CED63BE" w14:textId="77777777" w:rsidR="0088744F" w:rsidRPr="00EB275F" w:rsidRDefault="0088744F" w:rsidP="00185E31"/>
        </w:tc>
      </w:tr>
      <w:tr w:rsidR="0088744F" w:rsidRPr="00007C30" w14:paraId="30FEE0FF" w14:textId="77777777" w:rsidTr="00185E31">
        <w:trPr>
          <w:trHeight w:val="492"/>
        </w:trPr>
        <w:tc>
          <w:tcPr>
            <w:tcW w:w="9776" w:type="dxa"/>
            <w:gridSpan w:val="4"/>
            <w:shd w:val="clear" w:color="auto" w:fill="B4C6E7" w:themeFill="accent1" w:themeFillTint="66"/>
            <w:vAlign w:val="center"/>
          </w:tcPr>
          <w:p w14:paraId="440C900B" w14:textId="77777777" w:rsidR="0088744F" w:rsidRPr="00007C30" w:rsidRDefault="0088744F" w:rsidP="00185E31">
            <w:r>
              <w:rPr>
                <w:b/>
                <w:bCs/>
              </w:rPr>
              <w:t>POENOSTAVLJENE OBLIKE STROŠKOV (pregledano na vzorcu in v kolikor se na projektu uporabljajo)</w:t>
            </w:r>
          </w:p>
        </w:tc>
      </w:tr>
      <w:tr w:rsidR="0088744F" w:rsidRPr="00007C30" w14:paraId="36D15FB3" w14:textId="77777777" w:rsidTr="00185E31">
        <w:tc>
          <w:tcPr>
            <w:tcW w:w="250" w:type="dxa"/>
            <w:shd w:val="clear" w:color="auto" w:fill="auto"/>
          </w:tcPr>
          <w:p w14:paraId="3D0A58CD" w14:textId="77777777" w:rsidR="0088744F" w:rsidRDefault="0088744F" w:rsidP="00185E31">
            <w:r>
              <w:t>1</w:t>
            </w:r>
          </w:p>
        </w:tc>
        <w:tc>
          <w:tcPr>
            <w:tcW w:w="6521" w:type="dxa"/>
            <w:shd w:val="clear" w:color="auto" w:fill="auto"/>
            <w:vAlign w:val="center"/>
          </w:tcPr>
          <w:p w14:paraId="50FD72DC" w14:textId="77777777" w:rsidR="0088744F" w:rsidRPr="007C08FC" w:rsidRDefault="0088744F" w:rsidP="00185E31">
            <w:pPr>
              <w:pStyle w:val="Pripombabesedilo"/>
              <w:jc w:val="both"/>
              <w:rPr>
                <w:bCs/>
              </w:rPr>
            </w:pPr>
            <w:r>
              <w:rPr>
                <w:rFonts w:ascii="Arial" w:hAnsi="Arial"/>
                <w:bCs/>
                <w:szCs w:val="22"/>
              </w:rPr>
              <w:t>Pri preverjanju ne obstaja</w:t>
            </w:r>
            <w:r w:rsidRPr="00672BDF">
              <w:rPr>
                <w:rFonts w:ascii="Arial" w:hAnsi="Arial"/>
                <w:bCs/>
                <w:szCs w:val="22"/>
              </w:rPr>
              <w:t xml:space="preserve"> tveganja, da so iste vrste stroškov prijavljene dvakrat oz. da se uveljavljajo večkrat v okviru različnih vrst</w:t>
            </w:r>
            <w:r>
              <w:rPr>
                <w:rFonts w:ascii="Arial" w:hAnsi="Arial"/>
                <w:bCs/>
                <w:szCs w:val="22"/>
              </w:rPr>
              <w:t xml:space="preserve"> in oblik</w:t>
            </w:r>
            <w:r w:rsidRPr="00672BDF">
              <w:rPr>
                <w:rFonts w:ascii="Arial" w:hAnsi="Arial"/>
                <w:bCs/>
                <w:szCs w:val="22"/>
              </w:rPr>
              <w:t xml:space="preserve"> stroškov</w:t>
            </w:r>
            <w:r>
              <w:rPr>
                <w:rFonts w:ascii="Arial" w:hAnsi="Arial"/>
                <w:bCs/>
                <w:szCs w:val="22"/>
              </w:rPr>
              <w:t>?</w:t>
            </w:r>
          </w:p>
        </w:tc>
        <w:tc>
          <w:tcPr>
            <w:tcW w:w="2155" w:type="dxa"/>
            <w:shd w:val="clear" w:color="auto" w:fill="auto"/>
          </w:tcPr>
          <w:p w14:paraId="262C3937" w14:textId="77777777" w:rsidR="0088744F" w:rsidRPr="007C08FC" w:rsidRDefault="0088744F" w:rsidP="00185E3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099BBDEA" w14:textId="77777777" w:rsidR="0088744F" w:rsidRPr="00007C30" w:rsidRDefault="0088744F" w:rsidP="00185E31"/>
        </w:tc>
      </w:tr>
      <w:tr w:rsidR="0088744F" w:rsidRPr="00007C30" w14:paraId="69BD5D15" w14:textId="77777777" w:rsidTr="00185E31">
        <w:tc>
          <w:tcPr>
            <w:tcW w:w="250" w:type="dxa"/>
            <w:shd w:val="clear" w:color="auto" w:fill="auto"/>
          </w:tcPr>
          <w:p w14:paraId="19511784" w14:textId="77777777" w:rsidR="0088744F" w:rsidRDefault="0088744F" w:rsidP="00185E31">
            <w:r>
              <w:t>2</w:t>
            </w:r>
          </w:p>
        </w:tc>
        <w:tc>
          <w:tcPr>
            <w:tcW w:w="6521" w:type="dxa"/>
            <w:shd w:val="clear" w:color="auto" w:fill="auto"/>
            <w:vAlign w:val="center"/>
          </w:tcPr>
          <w:p w14:paraId="56FFF35A" w14:textId="77777777" w:rsidR="0088744F" w:rsidRDefault="0088744F" w:rsidP="00185E31">
            <w:pPr>
              <w:pStyle w:val="Pripombabesedilo"/>
              <w:jc w:val="both"/>
              <w:rPr>
                <w:rFonts w:ascii="Arial" w:hAnsi="Arial"/>
                <w:i/>
                <w:sz w:val="18"/>
                <w:szCs w:val="18"/>
              </w:rPr>
            </w:pPr>
            <w:r w:rsidRPr="00672BDF">
              <w:rPr>
                <w:rFonts w:ascii="Arial" w:hAnsi="Arial"/>
                <w:bCs/>
                <w:szCs w:val="22"/>
              </w:rPr>
              <w:t>Pravilna uporaba pavšalne stopnje</w:t>
            </w:r>
          </w:p>
          <w:p w14:paraId="342799B7" w14:textId="77777777" w:rsidR="0088744F" w:rsidRPr="007C08FC" w:rsidRDefault="0088744F" w:rsidP="00185E31">
            <w:pPr>
              <w:pStyle w:val="Pripombabesedilo"/>
              <w:jc w:val="both"/>
              <w:rPr>
                <w:bCs/>
              </w:rPr>
            </w:pPr>
            <w:r>
              <w:rPr>
                <w:rFonts w:ascii="Arial" w:hAnsi="Arial"/>
                <w:i/>
                <w:sz w:val="18"/>
                <w:szCs w:val="18"/>
              </w:rPr>
              <w:t xml:space="preserve">(Preveri se </w:t>
            </w:r>
            <w:r w:rsidRPr="00672BDF">
              <w:rPr>
                <w:rFonts w:ascii="Arial" w:hAnsi="Arial"/>
                <w:i/>
                <w:sz w:val="18"/>
                <w:szCs w:val="18"/>
              </w:rPr>
              <w:t>ali se pri izračunu zneska po pavšalni stopnji upoštevajo pravilne vrste stroškov (pravilna osnova za izračun)</w:t>
            </w:r>
            <w:r>
              <w:rPr>
                <w:rFonts w:ascii="Arial" w:hAnsi="Arial"/>
                <w:i/>
                <w:sz w:val="18"/>
                <w:szCs w:val="18"/>
              </w:rPr>
              <w:t>,</w:t>
            </w:r>
            <w:r w:rsidRPr="00672BDF">
              <w:rPr>
                <w:rFonts w:ascii="Arial" w:hAnsi="Arial"/>
                <w:i/>
                <w:sz w:val="18"/>
                <w:szCs w:val="18"/>
              </w:rPr>
              <w:t xml:space="preserve"> ali stroški, ki so osnova za izračun pavšalne stopnje, vsebujejo le upravičene stroške</w:t>
            </w:r>
            <w:r>
              <w:rPr>
                <w:rFonts w:ascii="Arial" w:hAnsi="Arial"/>
                <w:i/>
                <w:sz w:val="18"/>
                <w:szCs w:val="18"/>
              </w:rPr>
              <w:t>;</w:t>
            </w:r>
            <w:r w:rsidRPr="00672BDF">
              <w:rPr>
                <w:rFonts w:ascii="Arial" w:hAnsi="Arial"/>
                <w:i/>
                <w:sz w:val="18"/>
                <w:szCs w:val="18"/>
              </w:rPr>
              <w:t xml:space="preserve"> ali se znesek, izračunan z uporabo pavšalne stopnje, sorazmerno prilagodi v primeru spremembe stroškov, ki so osnova za izračun (npr. v primeru, da so bili v osnovi za izračun ugotovljeni neupravičeni stroški)</w:t>
            </w:r>
            <w:r>
              <w:rPr>
                <w:rFonts w:ascii="Arial" w:hAnsi="Arial"/>
                <w:i/>
                <w:sz w:val="18"/>
                <w:szCs w:val="18"/>
              </w:rPr>
              <w:t>)</w:t>
            </w:r>
          </w:p>
        </w:tc>
        <w:tc>
          <w:tcPr>
            <w:tcW w:w="2155" w:type="dxa"/>
            <w:shd w:val="clear" w:color="auto" w:fill="auto"/>
          </w:tcPr>
          <w:p w14:paraId="6E40C909" w14:textId="77777777" w:rsidR="0088744F" w:rsidRPr="007C08FC" w:rsidRDefault="0088744F" w:rsidP="00185E3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466D4A04" w14:textId="77777777" w:rsidR="0088744F" w:rsidRPr="00007C30" w:rsidRDefault="0088744F" w:rsidP="00185E31"/>
        </w:tc>
      </w:tr>
      <w:tr w:rsidR="0088744F" w:rsidRPr="00007C30" w14:paraId="69053C80" w14:textId="77777777" w:rsidTr="00185E31">
        <w:tc>
          <w:tcPr>
            <w:tcW w:w="250" w:type="dxa"/>
            <w:shd w:val="clear" w:color="auto" w:fill="auto"/>
          </w:tcPr>
          <w:p w14:paraId="20A8E278" w14:textId="77777777" w:rsidR="0088744F" w:rsidRDefault="0088744F" w:rsidP="00185E31">
            <w:r>
              <w:t>3</w:t>
            </w:r>
          </w:p>
        </w:tc>
        <w:tc>
          <w:tcPr>
            <w:tcW w:w="6521" w:type="dxa"/>
            <w:shd w:val="clear" w:color="auto" w:fill="auto"/>
            <w:vAlign w:val="center"/>
          </w:tcPr>
          <w:p w14:paraId="0A04E865" w14:textId="77777777" w:rsidR="0088744F" w:rsidRDefault="0088744F" w:rsidP="00185E31">
            <w:pPr>
              <w:spacing w:after="160"/>
              <w:rPr>
                <w:i/>
                <w:sz w:val="18"/>
                <w:szCs w:val="18"/>
              </w:rPr>
            </w:pPr>
            <w:r>
              <w:rPr>
                <w:bCs/>
              </w:rPr>
              <w:t>Pravilna uporaba SSE</w:t>
            </w:r>
          </w:p>
          <w:p w14:paraId="79541326" w14:textId="77777777" w:rsidR="0088744F" w:rsidRPr="007C08FC" w:rsidRDefault="0088744F" w:rsidP="00185E31">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w:t>
            </w:r>
            <w:r>
              <w:rPr>
                <w:rFonts w:ascii="Arial" w:hAnsi="Arial"/>
                <w:i/>
                <w:sz w:val="18"/>
                <w:szCs w:val="18"/>
              </w:rPr>
              <w:t xml:space="preserve">a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a</w:t>
            </w:r>
            <w:r w:rsidRPr="00874964">
              <w:rPr>
                <w:rFonts w:ascii="Arial" w:hAnsi="Arial"/>
                <w:i/>
                <w:sz w:val="18"/>
                <w:szCs w:val="18"/>
              </w:rPr>
              <w:t>li priložena dokazila izkazujejo, da so izpolnjeni pogoji za povračilo, učinki/rezultati so doseženi</w:t>
            </w:r>
            <w:r>
              <w:rPr>
                <w:rFonts w:ascii="Arial" w:hAnsi="Arial"/>
                <w:i/>
                <w:sz w:val="18"/>
                <w:szCs w:val="18"/>
              </w:rPr>
              <w:t xml:space="preserve">; </w:t>
            </w:r>
            <w:r w:rsidRPr="00874964">
              <w:rPr>
                <w:rFonts w:ascii="Arial" w:hAnsi="Arial"/>
                <w:i/>
                <w:sz w:val="18"/>
                <w:szCs w:val="18"/>
              </w:rPr>
              <w:t>ali je prijavljeni znesek enak zmnožku določenega stroška na enoto in dejanskih enot, zagotovljenih pri projektu</w:t>
            </w:r>
            <w:r>
              <w:rPr>
                <w:rFonts w:ascii="Arial" w:hAnsi="Arial"/>
                <w:i/>
                <w:sz w:val="18"/>
                <w:szCs w:val="18"/>
              </w:rPr>
              <w:t>)</w:t>
            </w:r>
          </w:p>
        </w:tc>
        <w:tc>
          <w:tcPr>
            <w:tcW w:w="2155" w:type="dxa"/>
            <w:shd w:val="clear" w:color="auto" w:fill="auto"/>
          </w:tcPr>
          <w:p w14:paraId="296F9C4E" w14:textId="77777777" w:rsidR="0088744F" w:rsidRPr="007C08FC" w:rsidRDefault="0088744F" w:rsidP="00185E3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39CC2DC9" w14:textId="77777777" w:rsidR="0088744F" w:rsidRPr="00007C30" w:rsidRDefault="0088744F" w:rsidP="00185E31"/>
        </w:tc>
      </w:tr>
      <w:tr w:rsidR="0088744F" w:rsidRPr="00007C30" w14:paraId="110CDAB6" w14:textId="77777777" w:rsidTr="00185E31">
        <w:tc>
          <w:tcPr>
            <w:tcW w:w="250" w:type="dxa"/>
            <w:shd w:val="clear" w:color="auto" w:fill="auto"/>
          </w:tcPr>
          <w:p w14:paraId="08EEFB75" w14:textId="77777777" w:rsidR="0088744F" w:rsidRDefault="0088744F" w:rsidP="00185E31">
            <w:r>
              <w:t>4</w:t>
            </w:r>
          </w:p>
        </w:tc>
        <w:tc>
          <w:tcPr>
            <w:tcW w:w="6521" w:type="dxa"/>
            <w:shd w:val="clear" w:color="auto" w:fill="auto"/>
            <w:vAlign w:val="center"/>
          </w:tcPr>
          <w:p w14:paraId="53315BC5" w14:textId="77777777" w:rsidR="0088744F" w:rsidRDefault="0088744F" w:rsidP="00185E31">
            <w:pPr>
              <w:spacing w:after="160"/>
              <w:rPr>
                <w:bCs/>
              </w:rPr>
            </w:pPr>
            <w:r>
              <w:rPr>
                <w:bCs/>
              </w:rPr>
              <w:t>Pravilna uporaba pavšalnih zneskov</w:t>
            </w:r>
          </w:p>
          <w:p w14:paraId="279A6B1C" w14:textId="77777777" w:rsidR="0088744F" w:rsidRPr="007C08FC" w:rsidRDefault="0088744F" w:rsidP="00185E31">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priložena</w:t>
            </w:r>
            <w:r>
              <w:rPr>
                <w:rFonts w:ascii="Arial" w:hAnsi="Arial"/>
                <w:i/>
                <w:sz w:val="18"/>
                <w:szCs w:val="18"/>
              </w:rPr>
              <w:t xml:space="preserve">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xml:space="preserve">; </w:t>
            </w:r>
            <w:r w:rsidRPr="00874964">
              <w:rPr>
                <w:rFonts w:ascii="Arial" w:hAnsi="Arial"/>
                <w:i/>
                <w:sz w:val="18"/>
                <w:szCs w:val="18"/>
              </w:rPr>
              <w:t>ali</w:t>
            </w:r>
            <w:r>
              <w:rPr>
                <w:rFonts w:ascii="Arial" w:hAnsi="Arial"/>
                <w:i/>
                <w:sz w:val="18"/>
                <w:szCs w:val="18"/>
              </w:rPr>
              <w:t xml:space="preserve"> so</w:t>
            </w:r>
            <w:r w:rsidRPr="00874964">
              <w:rPr>
                <w:rFonts w:ascii="Arial" w:hAnsi="Arial"/>
                <w:i/>
                <w:sz w:val="18"/>
                <w:szCs w:val="18"/>
              </w:rPr>
              <w:t xml:space="preserve"> priložena dokazila</w:t>
            </w:r>
            <w:r>
              <w:rPr>
                <w:rFonts w:ascii="Arial" w:hAnsi="Arial"/>
                <w:i/>
                <w:sz w:val="18"/>
                <w:szCs w:val="18"/>
              </w:rPr>
              <w:t>, ki</w:t>
            </w:r>
            <w:r w:rsidRPr="00874964">
              <w:rPr>
                <w:rFonts w:ascii="Arial" w:hAnsi="Arial"/>
                <w:i/>
                <w:sz w:val="18"/>
                <w:szCs w:val="18"/>
              </w:rPr>
              <w:t xml:space="preserve"> izkazujejo, da so doseženi vsi pogoji za upravičenost (npr. v celoti doseženi vse faze/mejniki in/ali učinki/rezultati skladno s pogoji, opredeljenimi v pogodbi o sofinanciranju oz. drugem dokumentu)</w:t>
            </w:r>
          </w:p>
        </w:tc>
        <w:tc>
          <w:tcPr>
            <w:tcW w:w="2155" w:type="dxa"/>
            <w:shd w:val="clear" w:color="auto" w:fill="auto"/>
          </w:tcPr>
          <w:p w14:paraId="6A0BE324" w14:textId="77777777" w:rsidR="0088744F" w:rsidRPr="007C08FC" w:rsidRDefault="0088744F" w:rsidP="00185E31">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6515D157" w14:textId="77777777" w:rsidR="0088744F" w:rsidRPr="00007C30" w:rsidRDefault="0088744F" w:rsidP="00185E31"/>
        </w:tc>
      </w:tr>
    </w:tbl>
    <w:p w14:paraId="352F455F" w14:textId="77777777" w:rsidR="0088744F" w:rsidRPr="00EB275F" w:rsidRDefault="0088744F" w:rsidP="008874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88744F" w:rsidRPr="00EB275F" w14:paraId="1813499C" w14:textId="77777777" w:rsidTr="00185E31">
        <w:trPr>
          <w:trHeight w:hRule="exact" w:val="397"/>
        </w:trPr>
        <w:tc>
          <w:tcPr>
            <w:tcW w:w="9776" w:type="dxa"/>
            <w:gridSpan w:val="4"/>
            <w:shd w:val="clear" w:color="auto" w:fill="B4C6E7" w:themeFill="accent1" w:themeFillTint="66"/>
            <w:vAlign w:val="center"/>
          </w:tcPr>
          <w:p w14:paraId="71850B66" w14:textId="77777777" w:rsidR="0088744F" w:rsidRPr="00EB275F" w:rsidRDefault="0088744F" w:rsidP="00185E31">
            <w:pPr>
              <w:rPr>
                <w:b/>
              </w:rPr>
            </w:pPr>
            <w:r w:rsidRPr="00EB275F">
              <w:rPr>
                <w:b/>
              </w:rPr>
              <w:t>KOMPLEMENTARNO FINANCIRANJE (SKUPNO FINANCIRANJE PROJEKTA)</w:t>
            </w:r>
          </w:p>
        </w:tc>
      </w:tr>
      <w:tr w:rsidR="0088744F" w:rsidRPr="00EB275F" w14:paraId="3F4CB1CB" w14:textId="77777777" w:rsidTr="00185E31">
        <w:tc>
          <w:tcPr>
            <w:tcW w:w="250" w:type="dxa"/>
            <w:shd w:val="clear" w:color="auto" w:fill="auto"/>
          </w:tcPr>
          <w:p w14:paraId="36FB9B65" w14:textId="77777777" w:rsidR="0088744F" w:rsidRPr="00EB275F" w:rsidRDefault="0088744F" w:rsidP="00185E31">
            <w:r w:rsidRPr="00EB275F">
              <w:t>1</w:t>
            </w:r>
          </w:p>
        </w:tc>
        <w:tc>
          <w:tcPr>
            <w:tcW w:w="6521" w:type="dxa"/>
            <w:shd w:val="clear" w:color="auto" w:fill="auto"/>
            <w:vAlign w:val="center"/>
          </w:tcPr>
          <w:p w14:paraId="6D855498" w14:textId="77777777" w:rsidR="0088744F" w:rsidRDefault="0088744F" w:rsidP="00185E31">
            <w:pPr>
              <w:rPr>
                <w:rFonts w:ascii="Calibri" w:hAnsi="Calibri"/>
              </w:rPr>
            </w:pPr>
            <w:r>
              <w:t xml:space="preserve">Ali je projekt načrtovan kor celota tj. v skupni vrednosti predvidenih in že realiziranih izdatkov ter v celotnem obdobju trajanja, s finančno konstrukcijo, ki jo sestavljajo sredstva iz proračuna (integralna, namenska, sredstva EU, sredstva proračunskih skladov) ter iz drugih virov (zasebni, javni), potrebnih za financiranje izvedbe? </w:t>
            </w:r>
          </w:p>
          <w:p w14:paraId="2F0B426E" w14:textId="77777777" w:rsidR="0088744F" w:rsidRPr="00EB275F" w:rsidRDefault="0088744F" w:rsidP="00185E31">
            <w:pPr>
              <w:rPr>
                <w:bCs/>
              </w:rPr>
            </w:pPr>
          </w:p>
          <w:p w14:paraId="5E004F80" w14:textId="77777777" w:rsidR="0088744F" w:rsidRPr="00EB275F" w:rsidRDefault="0088744F" w:rsidP="00185E31">
            <w:pPr>
              <w:rPr>
                <w:bCs/>
              </w:rPr>
            </w:pPr>
            <w:r w:rsidRPr="00EB275F">
              <w:rPr>
                <w:i/>
                <w:sz w:val="18"/>
                <w:szCs w:val="18"/>
              </w:rPr>
              <w:t xml:space="preserve">(če je odgovor DA, se izpolni </w:t>
            </w:r>
            <w:r>
              <w:rPr>
                <w:i/>
                <w:sz w:val="18"/>
                <w:szCs w:val="18"/>
              </w:rPr>
              <w:t>naslednje vprašanje</w:t>
            </w:r>
            <w:r w:rsidRPr="00EB275F">
              <w:rPr>
                <w:i/>
                <w:sz w:val="18"/>
                <w:szCs w:val="18"/>
              </w:rPr>
              <w:t>)</w:t>
            </w:r>
          </w:p>
        </w:tc>
        <w:tc>
          <w:tcPr>
            <w:tcW w:w="2155" w:type="dxa"/>
            <w:shd w:val="clear" w:color="auto" w:fill="auto"/>
          </w:tcPr>
          <w:p w14:paraId="4CF6BDA9"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30D6E645" w14:textId="77777777" w:rsidR="0088744F" w:rsidRPr="00EB275F" w:rsidRDefault="0088744F" w:rsidP="00185E31"/>
        </w:tc>
      </w:tr>
      <w:tr w:rsidR="0088744F" w:rsidRPr="00EB275F" w14:paraId="5BF02917" w14:textId="77777777" w:rsidTr="00185E31">
        <w:tc>
          <w:tcPr>
            <w:tcW w:w="250" w:type="dxa"/>
            <w:tcBorders>
              <w:bottom w:val="single" w:sz="4" w:space="0" w:color="auto"/>
            </w:tcBorders>
            <w:shd w:val="clear" w:color="auto" w:fill="auto"/>
          </w:tcPr>
          <w:p w14:paraId="7C4D9295" w14:textId="77777777" w:rsidR="0088744F" w:rsidRPr="00EB275F" w:rsidRDefault="0088744F" w:rsidP="00185E31">
            <w:r>
              <w:t>2</w:t>
            </w:r>
          </w:p>
        </w:tc>
        <w:tc>
          <w:tcPr>
            <w:tcW w:w="6521" w:type="dxa"/>
            <w:tcBorders>
              <w:bottom w:val="single" w:sz="4" w:space="0" w:color="auto"/>
            </w:tcBorders>
            <w:shd w:val="clear" w:color="auto" w:fill="auto"/>
            <w:vAlign w:val="center"/>
          </w:tcPr>
          <w:p w14:paraId="46FD562A" w14:textId="77777777" w:rsidR="0088744F" w:rsidRPr="00EB275F" w:rsidRDefault="0088744F" w:rsidP="00185E31">
            <w:pPr>
              <w:rPr>
                <w:bCs/>
              </w:rPr>
            </w:pPr>
            <w:r w:rsidRPr="00EB275F">
              <w:rPr>
                <w:bCs/>
              </w:rPr>
              <w:t xml:space="preserve">Ali se spremlja izvajanje projekta po sistemu »skupnih stroškov« (ang. total </w:t>
            </w:r>
            <w:proofErr w:type="spellStart"/>
            <w:r w:rsidRPr="00EB275F">
              <w:rPr>
                <w:bCs/>
              </w:rPr>
              <w:t>cost</w:t>
            </w:r>
            <w:proofErr w:type="spellEnd"/>
            <w:r w:rsidRPr="00EB275F">
              <w:rPr>
                <w:bCs/>
              </w:rPr>
              <w:t>)?</w:t>
            </w:r>
          </w:p>
        </w:tc>
        <w:tc>
          <w:tcPr>
            <w:tcW w:w="2155" w:type="dxa"/>
            <w:tcBorders>
              <w:bottom w:val="single" w:sz="4" w:space="0" w:color="auto"/>
            </w:tcBorders>
            <w:shd w:val="clear" w:color="auto" w:fill="auto"/>
          </w:tcPr>
          <w:p w14:paraId="7FDF62CB"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p>
        </w:tc>
        <w:tc>
          <w:tcPr>
            <w:tcW w:w="850" w:type="dxa"/>
            <w:tcBorders>
              <w:bottom w:val="single" w:sz="4" w:space="0" w:color="auto"/>
            </w:tcBorders>
            <w:shd w:val="clear" w:color="auto" w:fill="auto"/>
          </w:tcPr>
          <w:p w14:paraId="37DE0846" w14:textId="77777777" w:rsidR="0088744F" w:rsidRPr="00EB275F" w:rsidRDefault="0088744F" w:rsidP="00185E31"/>
        </w:tc>
      </w:tr>
    </w:tbl>
    <w:p w14:paraId="27653205" w14:textId="77777777" w:rsidR="0088744F" w:rsidRPr="00EB275F" w:rsidRDefault="0088744F" w:rsidP="008874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88744F" w:rsidRPr="00EB275F" w14:paraId="64EEA3ED" w14:textId="77777777" w:rsidTr="00185E31">
        <w:trPr>
          <w:trHeight w:hRule="exact" w:val="625"/>
        </w:trPr>
        <w:tc>
          <w:tcPr>
            <w:tcW w:w="9776" w:type="dxa"/>
            <w:gridSpan w:val="4"/>
            <w:tcBorders>
              <w:bottom w:val="single" w:sz="4" w:space="0" w:color="auto"/>
            </w:tcBorders>
            <w:shd w:val="clear" w:color="auto" w:fill="F7CAAC" w:themeFill="accent2" w:themeFillTint="66"/>
            <w:vAlign w:val="center"/>
          </w:tcPr>
          <w:p w14:paraId="703CBB69" w14:textId="77777777" w:rsidR="0088744F" w:rsidRPr="00EB275F" w:rsidRDefault="0088744F" w:rsidP="00185E31">
            <w:pPr>
              <w:rPr>
                <w:b/>
              </w:rPr>
            </w:pPr>
            <w:r w:rsidRPr="00EB275F">
              <w:rPr>
                <w:b/>
              </w:rPr>
              <w:lastRenderedPageBreak/>
              <w:t>I</w:t>
            </w:r>
            <w:r>
              <w:rPr>
                <w:b/>
              </w:rPr>
              <w:t>V</w:t>
            </w:r>
            <w:r w:rsidRPr="00EB275F">
              <w:rPr>
                <w:b/>
              </w:rPr>
              <w:t>. DEL: SPECIFIČNA PODROČJA PREVERJANJA</w:t>
            </w:r>
            <w:r>
              <w:rPr>
                <w:b/>
              </w:rPr>
              <w:t xml:space="preserve"> </w:t>
            </w:r>
            <w:r>
              <w:rPr>
                <w:b/>
                <w:bCs/>
              </w:rPr>
              <w:t>(pregledano na vzorcu; izpolni se tisti segment KL, ki je predmet kontrole)</w:t>
            </w:r>
          </w:p>
        </w:tc>
      </w:tr>
      <w:tr w:rsidR="0088744F" w:rsidRPr="00EB275F" w14:paraId="38E5D794" w14:textId="77777777" w:rsidTr="00185E31">
        <w:trPr>
          <w:trHeight w:hRule="exact" w:val="397"/>
        </w:trPr>
        <w:tc>
          <w:tcPr>
            <w:tcW w:w="9776" w:type="dxa"/>
            <w:gridSpan w:val="4"/>
            <w:shd w:val="clear" w:color="auto" w:fill="B4C6E7" w:themeFill="accent1" w:themeFillTint="66"/>
            <w:vAlign w:val="center"/>
          </w:tcPr>
          <w:p w14:paraId="3213B3CF" w14:textId="77777777" w:rsidR="0088744F" w:rsidRPr="00EB275F" w:rsidRDefault="0088744F" w:rsidP="00185E31">
            <w:pPr>
              <w:rPr>
                <w:b/>
                <w:bCs/>
              </w:rPr>
            </w:pPr>
            <w:r w:rsidRPr="3853887F">
              <w:rPr>
                <w:rFonts w:ascii="Calibri" w:eastAsia="Calibri" w:hAnsi="Calibri"/>
                <w:sz w:val="22"/>
              </w:rPr>
              <w:br w:type="page"/>
            </w:r>
            <w:r w:rsidRPr="00EB275F">
              <w:rPr>
                <w:b/>
                <w:bCs/>
              </w:rPr>
              <w:t>JAVNO NAROČANJE / IZBOR IZVAJALCA</w:t>
            </w:r>
          </w:p>
        </w:tc>
      </w:tr>
      <w:tr w:rsidR="0088744F" w:rsidRPr="00EB275F" w14:paraId="24D26BC6" w14:textId="77777777" w:rsidTr="00185E31">
        <w:tc>
          <w:tcPr>
            <w:tcW w:w="250" w:type="dxa"/>
            <w:shd w:val="clear" w:color="auto" w:fill="auto"/>
          </w:tcPr>
          <w:p w14:paraId="648C1843" w14:textId="77777777" w:rsidR="0088744F" w:rsidRPr="00EB275F" w:rsidRDefault="0088744F" w:rsidP="00185E31">
            <w:r>
              <w:t>1</w:t>
            </w:r>
          </w:p>
        </w:tc>
        <w:tc>
          <w:tcPr>
            <w:tcW w:w="6521" w:type="dxa"/>
            <w:shd w:val="clear" w:color="auto" w:fill="auto"/>
            <w:vAlign w:val="center"/>
          </w:tcPr>
          <w:p w14:paraId="6D8BB7D3" w14:textId="77777777" w:rsidR="0088744F" w:rsidRPr="00EB275F" w:rsidRDefault="0088744F" w:rsidP="00185E31">
            <w:pPr>
              <w:rPr>
                <w:b/>
                <w:u w:val="single"/>
              </w:rPr>
            </w:pPr>
            <w:r w:rsidRPr="00EB275F">
              <w:rPr>
                <w:b/>
                <w:u w:val="single"/>
              </w:rPr>
              <w:t xml:space="preserve">Za upravičence, ki so naročniki po ZJN </w:t>
            </w:r>
          </w:p>
          <w:p w14:paraId="241812AA" w14:textId="77777777" w:rsidR="0088744F" w:rsidRPr="00EB275F" w:rsidRDefault="0088744F" w:rsidP="00185E31"/>
          <w:p w14:paraId="4A90C4B8" w14:textId="77777777" w:rsidR="0088744F" w:rsidRPr="00EB275F" w:rsidRDefault="0088744F" w:rsidP="00185E31">
            <w:r w:rsidRPr="00EB275F">
              <w:t>Ali je postopek izbire izvajalca/dobavitelja izveden v skladu  z ZJN?</w:t>
            </w:r>
          </w:p>
          <w:p w14:paraId="2ED7B331" w14:textId="77777777" w:rsidR="0088744F" w:rsidRPr="00EB275F" w:rsidRDefault="0088744F" w:rsidP="00185E31">
            <w:pPr>
              <w:rPr>
                <w:i/>
                <w:sz w:val="18"/>
                <w:szCs w:val="18"/>
              </w:rPr>
            </w:pPr>
          </w:p>
          <w:p w14:paraId="24022B4E" w14:textId="77777777" w:rsidR="0088744F" w:rsidRPr="00EB275F" w:rsidRDefault="0088744F" w:rsidP="00185E31">
            <w:pPr>
              <w:rPr>
                <w:b/>
                <w:u w:val="single"/>
              </w:rPr>
            </w:pPr>
            <w:r w:rsidRPr="3853887F">
              <w:rPr>
                <w:i/>
                <w:iCs/>
                <w:sz w:val="18"/>
                <w:szCs w:val="18"/>
              </w:rPr>
              <w:t>(OPOMBA: Preveri se ali je bil pri APU upoštevano navodilo o obveznem pregledu ter uporabi kontrolnega lista</w:t>
            </w:r>
            <w:r w:rsidRPr="00EB275F">
              <w:rPr>
                <w:rStyle w:val="Sprotnaopomba-sklic"/>
                <w:rFonts w:cs="Arial"/>
              </w:rPr>
              <w:footnoteReference w:id="3"/>
            </w:r>
            <w:r w:rsidRPr="00EB275F">
              <w:rPr>
                <w:rFonts w:cs="Arial"/>
              </w:rPr>
              <w:t xml:space="preserve"> </w:t>
            </w:r>
            <w:r w:rsidRPr="3853887F">
              <w:rPr>
                <w:i/>
                <w:iCs/>
                <w:sz w:val="18"/>
                <w:szCs w:val="18"/>
              </w:rPr>
              <w:t>za postopka javnega naročila, ko mejna vrednost javnega naročila presega prag za objavo v Uradnem listu EU. V kolikor se ugotovi, da so bile pri APU zabeležene ugotovitve, opombe ali priporočila, se upoštevanje oz. odprava napake preveri na kraju samem)</w:t>
            </w:r>
          </w:p>
        </w:tc>
        <w:tc>
          <w:tcPr>
            <w:tcW w:w="2002" w:type="dxa"/>
            <w:shd w:val="clear" w:color="auto" w:fill="auto"/>
          </w:tcPr>
          <w:p w14:paraId="02441446" w14:textId="77777777" w:rsidR="0088744F" w:rsidRPr="00EB275F" w:rsidRDefault="0088744F" w:rsidP="00185E31"/>
          <w:p w14:paraId="08CA791B" w14:textId="77777777" w:rsidR="0088744F" w:rsidRPr="00EB275F" w:rsidRDefault="0088744F" w:rsidP="00185E31"/>
          <w:p w14:paraId="5A94B2B6" w14:textId="77777777" w:rsidR="0088744F" w:rsidRPr="00EB275F" w:rsidRDefault="0088744F" w:rsidP="00185E3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1598DFE7" w14:textId="77777777" w:rsidR="0088744F" w:rsidRPr="00EB275F" w:rsidRDefault="0088744F" w:rsidP="00185E31"/>
        </w:tc>
      </w:tr>
      <w:tr w:rsidR="0088744F" w:rsidRPr="00EB275F" w14:paraId="162D6A88" w14:textId="77777777" w:rsidTr="00185E31">
        <w:tc>
          <w:tcPr>
            <w:tcW w:w="250" w:type="dxa"/>
            <w:shd w:val="clear" w:color="auto" w:fill="auto"/>
          </w:tcPr>
          <w:p w14:paraId="377D5004" w14:textId="77777777" w:rsidR="0088744F" w:rsidRPr="00EB275F" w:rsidRDefault="0088744F" w:rsidP="00185E31">
            <w:r w:rsidRPr="00EB275F">
              <w:t>2</w:t>
            </w:r>
          </w:p>
        </w:tc>
        <w:tc>
          <w:tcPr>
            <w:tcW w:w="6521" w:type="dxa"/>
            <w:shd w:val="clear" w:color="auto" w:fill="auto"/>
            <w:vAlign w:val="center"/>
          </w:tcPr>
          <w:p w14:paraId="5D736F0F" w14:textId="77777777" w:rsidR="0088744F" w:rsidRPr="00EB275F" w:rsidRDefault="0088744F" w:rsidP="00185E31">
            <w:pPr>
              <w:rPr>
                <w:b/>
                <w:u w:val="single"/>
              </w:rPr>
            </w:pPr>
            <w:r w:rsidRPr="00EB275F">
              <w:rPr>
                <w:b/>
                <w:u w:val="single"/>
              </w:rPr>
              <w:t>Za upravičence, ki niso naročniki po ZJN</w:t>
            </w:r>
          </w:p>
          <w:p w14:paraId="307888D6" w14:textId="77777777" w:rsidR="0088744F" w:rsidRPr="00EB275F" w:rsidRDefault="0088744F" w:rsidP="00185E31"/>
          <w:p w14:paraId="1B265349" w14:textId="77777777" w:rsidR="0088744F" w:rsidRPr="00EB275F" w:rsidRDefault="0088744F" w:rsidP="00185E31">
            <w:pPr>
              <w:rPr>
                <w:rFonts w:eastAsia="Calibri"/>
              </w:rPr>
            </w:pPr>
            <w:r w:rsidRPr="00EB275F">
              <w:t xml:space="preserve">Ali je v postopku izbire izvajalca/dobavitelja končni prejemnik ravnal </w:t>
            </w:r>
            <w:r w:rsidRPr="00EB275F">
              <w:rPr>
                <w:rFonts w:eastAsia="Calibri"/>
              </w:rPr>
              <w:t xml:space="preserve">v skladu </w:t>
            </w:r>
            <w:r>
              <w:rPr>
                <w:rFonts w:eastAsia="Calibri"/>
              </w:rPr>
              <w:t>s</w:t>
            </w:r>
            <w:r w:rsidRPr="00EB275F">
              <w:rPr>
                <w:rFonts w:eastAsia="Calibri"/>
              </w:rPr>
              <w:t xml:space="preserve"> temeljnimi načeli ZJN in pogodbo o sofinanciranju?</w:t>
            </w:r>
          </w:p>
          <w:p w14:paraId="2855CD52" w14:textId="77777777" w:rsidR="0088744F" w:rsidRPr="00EB275F" w:rsidRDefault="0088744F" w:rsidP="00185E31">
            <w:pPr>
              <w:rPr>
                <w:rFonts w:eastAsia="Calibri"/>
              </w:rPr>
            </w:pPr>
          </w:p>
          <w:p w14:paraId="7EB2864C" w14:textId="77777777" w:rsidR="0088744F" w:rsidRPr="00EB275F" w:rsidRDefault="0088744F" w:rsidP="00185E31">
            <w:pPr>
              <w:contextualSpacing/>
              <w:rPr>
                <w:i/>
                <w:iCs/>
                <w:sz w:val="18"/>
                <w:szCs w:val="18"/>
              </w:rPr>
            </w:pPr>
            <w:r w:rsidRPr="00EB275F">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21D704B4" w14:textId="77777777" w:rsidR="0088744F" w:rsidRPr="00EB275F" w:rsidRDefault="0088744F" w:rsidP="00185E31">
            <w:pPr>
              <w:contextualSpacing/>
              <w:rPr>
                <w:i/>
                <w:iCs/>
                <w:sz w:val="18"/>
                <w:szCs w:val="18"/>
              </w:rPr>
            </w:pPr>
          </w:p>
          <w:p w14:paraId="50DC20DE" w14:textId="77777777" w:rsidR="0088744F" w:rsidRPr="00EB275F" w:rsidRDefault="0088744F" w:rsidP="00185E31">
            <w:pPr>
              <w:contextualSpacing/>
              <w:rPr>
                <w:sz w:val="18"/>
                <w:szCs w:val="18"/>
              </w:rPr>
            </w:pPr>
            <w:r w:rsidRPr="00EB275F">
              <w:rPr>
                <w:i/>
                <w:iCs/>
                <w:sz w:val="18"/>
                <w:szCs w:val="18"/>
              </w:rPr>
              <w:t>Končni prejemnik</w:t>
            </w:r>
            <w:r>
              <w:rPr>
                <w:i/>
                <w:iCs/>
                <w:sz w:val="18"/>
                <w:szCs w:val="18"/>
              </w:rPr>
              <w:t xml:space="preserve"> </w:t>
            </w:r>
            <w:r w:rsidRPr="00EB275F">
              <w:rPr>
                <w:i/>
                <w:iCs/>
                <w:sz w:val="18"/>
                <w:szCs w:val="18"/>
              </w:rPr>
              <w:t>ravna</w:t>
            </w:r>
            <w:r>
              <w:rPr>
                <w:i/>
                <w:iCs/>
                <w:sz w:val="18"/>
                <w:szCs w:val="18"/>
              </w:rPr>
              <w:t xml:space="preserve"> </w:t>
            </w:r>
            <w:r w:rsidRPr="00EB275F">
              <w:rPr>
                <w:i/>
                <w:iCs/>
                <w:sz w:val="18"/>
                <w:szCs w:val="18"/>
              </w:rPr>
              <w:t>v skladu z lastnim internim pravilnikom, ki ureja to vrstno naročanje, v kolikor ga ima</w:t>
            </w:r>
            <w:r w:rsidRPr="00EB275F">
              <w:rPr>
                <w:rFonts w:eastAsia="Calibri"/>
                <w:i/>
                <w:sz w:val="18"/>
                <w:szCs w:val="18"/>
              </w:rPr>
              <w:t>)</w:t>
            </w:r>
          </w:p>
        </w:tc>
        <w:tc>
          <w:tcPr>
            <w:tcW w:w="2002" w:type="dxa"/>
            <w:shd w:val="clear" w:color="auto" w:fill="auto"/>
          </w:tcPr>
          <w:p w14:paraId="27E5B652" w14:textId="77777777" w:rsidR="0088744F" w:rsidRPr="00EB275F" w:rsidRDefault="0088744F" w:rsidP="00185E31"/>
          <w:p w14:paraId="3290412E" w14:textId="77777777" w:rsidR="0088744F" w:rsidRPr="00EB275F" w:rsidRDefault="0088744F" w:rsidP="00185E31"/>
          <w:p w14:paraId="63214FEF" w14:textId="77777777" w:rsidR="0088744F" w:rsidRPr="00EB275F" w:rsidRDefault="0088744F" w:rsidP="00185E3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100475F1" w14:textId="77777777" w:rsidR="0088744F" w:rsidRPr="00EB275F" w:rsidRDefault="0088744F" w:rsidP="00185E31"/>
        </w:tc>
      </w:tr>
    </w:tbl>
    <w:p w14:paraId="675C9DEC" w14:textId="77777777" w:rsidR="0088744F" w:rsidRPr="00EB275F" w:rsidRDefault="0088744F" w:rsidP="008874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88744F" w:rsidRPr="00EB275F" w14:paraId="5364C00A" w14:textId="77777777" w:rsidTr="00185E31">
        <w:trPr>
          <w:trHeight w:hRule="exact" w:val="397"/>
        </w:trPr>
        <w:tc>
          <w:tcPr>
            <w:tcW w:w="9776" w:type="dxa"/>
            <w:gridSpan w:val="4"/>
            <w:shd w:val="clear" w:color="auto" w:fill="B4C6E7" w:themeFill="accent1" w:themeFillTint="66"/>
            <w:vAlign w:val="center"/>
          </w:tcPr>
          <w:p w14:paraId="6723619D" w14:textId="77777777" w:rsidR="0088744F" w:rsidRPr="00EB275F" w:rsidRDefault="0088744F" w:rsidP="00185E31">
            <w:pPr>
              <w:rPr>
                <w:b/>
              </w:rPr>
            </w:pPr>
            <w:r w:rsidRPr="00EB275F">
              <w:rPr>
                <w:b/>
              </w:rPr>
              <w:t>DVOJNO FINANCIRANJE</w:t>
            </w:r>
            <w:r>
              <w:rPr>
                <w:b/>
              </w:rPr>
              <w:t xml:space="preserve">, </w:t>
            </w:r>
            <w:r w:rsidRPr="00EB275F">
              <w:rPr>
                <w:b/>
              </w:rPr>
              <w:t>SUMI GOLJUFIJ in NASPROTJE INTERESOV</w:t>
            </w:r>
          </w:p>
        </w:tc>
      </w:tr>
      <w:tr w:rsidR="0088744F" w:rsidRPr="00EB275F" w14:paraId="2DE0621C" w14:textId="77777777" w:rsidTr="00185E31">
        <w:tc>
          <w:tcPr>
            <w:tcW w:w="250" w:type="dxa"/>
            <w:tcBorders>
              <w:bottom w:val="single" w:sz="4" w:space="0" w:color="auto"/>
            </w:tcBorders>
            <w:shd w:val="clear" w:color="auto" w:fill="auto"/>
          </w:tcPr>
          <w:p w14:paraId="5B283113" w14:textId="77777777" w:rsidR="0088744F" w:rsidRPr="00EB275F" w:rsidRDefault="0088744F" w:rsidP="00185E31">
            <w:r>
              <w:t>1</w:t>
            </w:r>
          </w:p>
        </w:tc>
        <w:tc>
          <w:tcPr>
            <w:tcW w:w="6521" w:type="dxa"/>
            <w:tcBorders>
              <w:bottom w:val="single" w:sz="4" w:space="0" w:color="auto"/>
            </w:tcBorders>
            <w:shd w:val="clear" w:color="auto" w:fill="auto"/>
            <w:vAlign w:val="center"/>
          </w:tcPr>
          <w:p w14:paraId="2FEF7FE4" w14:textId="77777777" w:rsidR="0088744F" w:rsidRPr="00EB275F" w:rsidRDefault="0088744F" w:rsidP="00185E31">
            <w:r w:rsidRPr="00EB275F">
              <w:t xml:space="preserve">Pri preverjanju obstoja dvojnega financiranja ukrepa iz drugih programov Unije ali nacionalnih programov ter iz drugih programskih obdobij </w:t>
            </w:r>
            <w:r w:rsidRPr="00EB275F">
              <w:rPr>
                <w:b/>
                <w:u w:val="single"/>
              </w:rPr>
              <w:t>ni bilo</w:t>
            </w:r>
            <w:r w:rsidRPr="00EB275F">
              <w:t xml:space="preserve"> odkritega suma dvojnega financiranja posameznih stroškov </w:t>
            </w:r>
            <w:r>
              <w:t>projekta</w:t>
            </w:r>
            <w:r w:rsidRPr="00EB275F">
              <w:t>.</w:t>
            </w:r>
          </w:p>
          <w:p w14:paraId="120A2D71" w14:textId="77777777" w:rsidR="0088744F" w:rsidRPr="00EB275F" w:rsidRDefault="0088744F" w:rsidP="00185E31"/>
          <w:p w14:paraId="2B7DF2D6" w14:textId="77777777" w:rsidR="0088744F" w:rsidRPr="00EB275F" w:rsidRDefault="0088744F" w:rsidP="00185E31">
            <w:pPr>
              <w:rPr>
                <w:i/>
                <w:sz w:val="18"/>
                <w:szCs w:val="18"/>
              </w:rPr>
            </w:pPr>
            <w:r w:rsidRPr="00EB275F">
              <w:rPr>
                <w:i/>
                <w:sz w:val="18"/>
                <w:szCs w:val="18"/>
              </w:rPr>
              <w:t>(Preverja se npr. ločeno knjigovodstvo, program Erar, e-MA, MFERAC idr.)</w:t>
            </w:r>
          </w:p>
          <w:p w14:paraId="19D9CAB8" w14:textId="77777777" w:rsidR="0088744F" w:rsidRPr="00EB275F" w:rsidRDefault="0088744F" w:rsidP="00185E31">
            <w:pPr>
              <w:rPr>
                <w:bCs/>
              </w:rPr>
            </w:pPr>
          </w:p>
        </w:tc>
        <w:tc>
          <w:tcPr>
            <w:tcW w:w="2002" w:type="dxa"/>
            <w:tcBorders>
              <w:bottom w:val="single" w:sz="4" w:space="0" w:color="auto"/>
            </w:tcBorders>
            <w:shd w:val="clear" w:color="auto" w:fill="auto"/>
          </w:tcPr>
          <w:p w14:paraId="5342B98D"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tcBorders>
              <w:bottom w:val="single" w:sz="4" w:space="0" w:color="auto"/>
            </w:tcBorders>
            <w:shd w:val="clear" w:color="auto" w:fill="auto"/>
          </w:tcPr>
          <w:p w14:paraId="41D545B7" w14:textId="77777777" w:rsidR="0088744F" w:rsidRPr="00EB275F" w:rsidRDefault="0088744F" w:rsidP="00185E31"/>
        </w:tc>
      </w:tr>
      <w:tr w:rsidR="0088744F" w:rsidRPr="00EB275F" w14:paraId="5C1AEA22" w14:textId="77777777" w:rsidTr="00185E31">
        <w:tc>
          <w:tcPr>
            <w:tcW w:w="250" w:type="dxa"/>
            <w:shd w:val="clear" w:color="auto" w:fill="auto"/>
          </w:tcPr>
          <w:p w14:paraId="1420A3D7" w14:textId="77777777" w:rsidR="0088744F" w:rsidRPr="00EB275F" w:rsidRDefault="0088744F" w:rsidP="00185E31">
            <w:r>
              <w:t>2</w:t>
            </w:r>
          </w:p>
        </w:tc>
        <w:tc>
          <w:tcPr>
            <w:tcW w:w="6521" w:type="dxa"/>
            <w:shd w:val="clear" w:color="auto" w:fill="auto"/>
            <w:vAlign w:val="center"/>
          </w:tcPr>
          <w:p w14:paraId="433A3683" w14:textId="77777777" w:rsidR="0088744F" w:rsidRPr="00EB275F" w:rsidRDefault="0088744F" w:rsidP="00185E31">
            <w:r w:rsidRPr="00EB275F">
              <w:t xml:space="preserve">Pri preverjanju listin, povezav med udeleženci v izvajanju </w:t>
            </w:r>
            <w:r>
              <w:t>projekta</w:t>
            </w:r>
            <w:r w:rsidRPr="00EB275F">
              <w:t xml:space="preserve"> in dokazil o dejanskem obstoju predmeta financiranja ni bilo ugotovljeno karkoli, kar bi lahko vodilo k sumu goljufije.</w:t>
            </w:r>
          </w:p>
          <w:p w14:paraId="2B4A1D67" w14:textId="77777777" w:rsidR="0088744F" w:rsidRPr="00EB275F" w:rsidDel="003B3226" w:rsidRDefault="0088744F" w:rsidP="00185E31"/>
        </w:tc>
        <w:tc>
          <w:tcPr>
            <w:tcW w:w="2002" w:type="dxa"/>
            <w:shd w:val="clear" w:color="auto" w:fill="auto"/>
          </w:tcPr>
          <w:p w14:paraId="5556BBC7" w14:textId="77777777" w:rsidR="0088744F" w:rsidRPr="00EB275F" w:rsidRDefault="0088744F" w:rsidP="00185E31">
            <w:pPr>
              <w:jc w:val="center"/>
            </w:pPr>
          </w:p>
          <w:p w14:paraId="7B6EA671"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shd w:val="clear" w:color="auto" w:fill="auto"/>
          </w:tcPr>
          <w:p w14:paraId="5EF4457E" w14:textId="77777777" w:rsidR="0088744F" w:rsidRPr="00EB275F" w:rsidRDefault="0088744F" w:rsidP="00185E31"/>
        </w:tc>
      </w:tr>
      <w:tr w:rsidR="0088744F" w:rsidRPr="00EB275F" w14:paraId="767928A5" w14:textId="77777777" w:rsidTr="00185E31">
        <w:tc>
          <w:tcPr>
            <w:tcW w:w="250" w:type="dxa"/>
            <w:shd w:val="clear" w:color="auto" w:fill="auto"/>
          </w:tcPr>
          <w:p w14:paraId="0F9501C2" w14:textId="77777777" w:rsidR="0088744F" w:rsidRDefault="0088744F" w:rsidP="00185E31">
            <w:r>
              <w:t>3</w:t>
            </w:r>
          </w:p>
        </w:tc>
        <w:tc>
          <w:tcPr>
            <w:tcW w:w="6521" w:type="dxa"/>
            <w:shd w:val="clear" w:color="auto" w:fill="auto"/>
            <w:vAlign w:val="center"/>
          </w:tcPr>
          <w:p w14:paraId="62711610" w14:textId="77777777" w:rsidR="0088744F" w:rsidRDefault="0088744F" w:rsidP="00185E31">
            <w:r>
              <w:t>Pri preverjanju izvajanja projekta ni ugotovljenih nasprotij interesov?</w:t>
            </w:r>
          </w:p>
          <w:p w14:paraId="2768528F" w14:textId="77777777" w:rsidR="0088744F" w:rsidRDefault="0088744F" w:rsidP="00185E31"/>
          <w:p w14:paraId="6833FD41" w14:textId="77777777" w:rsidR="0088744F" w:rsidRPr="00EB275F" w:rsidRDefault="0088744F" w:rsidP="00185E31">
            <w:r w:rsidRPr="00731524">
              <w:rPr>
                <w:i/>
                <w:sz w:val="18"/>
                <w:szCs w:val="18"/>
              </w:rPr>
              <w:t>(Preveri se povezanost oseb, lastniška povezanost, sorodstvena povezanost. Preverjanje se izvede v primerih »</w:t>
            </w:r>
            <w:proofErr w:type="spellStart"/>
            <w:r w:rsidRPr="00731524">
              <w:rPr>
                <w:i/>
                <w:sz w:val="18"/>
                <w:szCs w:val="18"/>
              </w:rPr>
              <w:t>flaginga</w:t>
            </w:r>
            <w:proofErr w:type="spellEnd"/>
            <w:r w:rsidRPr="00731524">
              <w:rPr>
                <w:i/>
                <w:sz w:val="18"/>
                <w:szCs w:val="18"/>
              </w:rPr>
              <w:t>« v MFERAC kjer je potrebno ročno rudariti ter preverjati povezanosti in ugotavljati morebitna nasprotja interesov)</w:t>
            </w:r>
          </w:p>
        </w:tc>
        <w:tc>
          <w:tcPr>
            <w:tcW w:w="2002" w:type="dxa"/>
            <w:shd w:val="clear" w:color="auto" w:fill="auto"/>
          </w:tcPr>
          <w:p w14:paraId="2D87A77E" w14:textId="77777777" w:rsidR="0088744F" w:rsidRDefault="0088744F" w:rsidP="00185E31">
            <w:pPr>
              <w:jc w:val="center"/>
            </w:pPr>
          </w:p>
          <w:p w14:paraId="4831506F" w14:textId="77777777" w:rsidR="0088744F" w:rsidRDefault="0088744F" w:rsidP="00185E31">
            <w:pPr>
              <w:jc w:val="center"/>
            </w:pPr>
          </w:p>
          <w:p w14:paraId="26E78CFD"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shd w:val="clear" w:color="auto" w:fill="auto"/>
          </w:tcPr>
          <w:p w14:paraId="1C189782" w14:textId="77777777" w:rsidR="0088744F" w:rsidRPr="00EB275F" w:rsidRDefault="0088744F" w:rsidP="00185E31"/>
        </w:tc>
      </w:tr>
    </w:tbl>
    <w:p w14:paraId="21193AA7" w14:textId="77777777" w:rsidR="0088744F" w:rsidRPr="00EB275F" w:rsidRDefault="0088744F" w:rsidP="008874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88744F" w:rsidRPr="00EB275F" w14:paraId="779B4FBA" w14:textId="77777777" w:rsidTr="00185E31">
        <w:trPr>
          <w:trHeight w:hRule="exact" w:val="397"/>
        </w:trPr>
        <w:tc>
          <w:tcPr>
            <w:tcW w:w="9776" w:type="dxa"/>
            <w:gridSpan w:val="4"/>
            <w:shd w:val="clear" w:color="auto" w:fill="B4C6E7" w:themeFill="accent1" w:themeFillTint="66"/>
            <w:vAlign w:val="center"/>
          </w:tcPr>
          <w:p w14:paraId="5FEBE41E" w14:textId="77777777" w:rsidR="0088744F" w:rsidRPr="00EB275F" w:rsidRDefault="0088744F" w:rsidP="00185E31">
            <w:pPr>
              <w:rPr>
                <w:b/>
                <w:bCs/>
              </w:rPr>
            </w:pPr>
            <w:r w:rsidRPr="00EB275F">
              <w:rPr>
                <w:b/>
                <w:bCs/>
              </w:rPr>
              <w:lastRenderedPageBreak/>
              <w:t>DRUGA SPECIFIČNA PODROČJA</w:t>
            </w:r>
            <w:r w:rsidRPr="00EB275F">
              <w:rPr>
                <w:rStyle w:val="Sprotnaopomba-sklic"/>
                <w:b/>
                <w:bCs/>
              </w:rPr>
              <w:footnoteReference w:id="4"/>
            </w:r>
          </w:p>
        </w:tc>
      </w:tr>
      <w:tr w:rsidR="0088744F" w:rsidRPr="00EB275F" w14:paraId="7B5813E6" w14:textId="77777777" w:rsidTr="00185E31">
        <w:tc>
          <w:tcPr>
            <w:tcW w:w="250" w:type="dxa"/>
            <w:shd w:val="clear" w:color="auto" w:fill="auto"/>
          </w:tcPr>
          <w:p w14:paraId="1C4E83F0" w14:textId="77777777" w:rsidR="0088744F" w:rsidRPr="00EB275F" w:rsidRDefault="0088744F" w:rsidP="00185E31">
            <w:r w:rsidRPr="00EB275F">
              <w:t>1</w:t>
            </w:r>
          </w:p>
        </w:tc>
        <w:tc>
          <w:tcPr>
            <w:tcW w:w="6521" w:type="dxa"/>
            <w:shd w:val="clear" w:color="auto" w:fill="auto"/>
            <w:vAlign w:val="center"/>
          </w:tcPr>
          <w:p w14:paraId="0B286149" w14:textId="77777777" w:rsidR="0088744F" w:rsidRPr="00EB275F" w:rsidRDefault="0088744F" w:rsidP="00185E31">
            <w:r w:rsidRPr="00EB275F">
              <w:t xml:space="preserve">Upoštevana pravila državnih pomoči in/ali pravilo »de </w:t>
            </w:r>
            <w:proofErr w:type="spellStart"/>
            <w:r w:rsidRPr="00EB275F">
              <w:t>minimis</w:t>
            </w:r>
            <w:proofErr w:type="spellEnd"/>
            <w:r w:rsidRPr="00EB275F">
              <w:t>«?</w:t>
            </w:r>
          </w:p>
          <w:p w14:paraId="2728F1DB" w14:textId="77777777" w:rsidR="0088744F" w:rsidRPr="00EB275F" w:rsidRDefault="0088744F" w:rsidP="00185E31"/>
          <w:p w14:paraId="68D32B35" w14:textId="77777777" w:rsidR="0088744F" w:rsidRPr="00EB275F" w:rsidRDefault="0088744F" w:rsidP="00185E31">
            <w:pPr>
              <w:rPr>
                <w:i/>
                <w:sz w:val="18"/>
                <w:szCs w:val="18"/>
              </w:rPr>
            </w:pPr>
            <w:r w:rsidRPr="00EB275F">
              <w:rPr>
                <w:i/>
                <w:sz w:val="18"/>
                <w:szCs w:val="18"/>
              </w:rPr>
              <w:t xml:space="preserve">(kot npr.: uporabljena prava shema državne pomoči, pri upravičenosti stroškov upoštevana pravilna intenzivnost državne pomoči, znesek pomoči ne prebija vrednosti po pravilu »de </w:t>
            </w:r>
            <w:proofErr w:type="spellStart"/>
            <w:r w:rsidRPr="00EB275F">
              <w:rPr>
                <w:i/>
                <w:sz w:val="18"/>
                <w:szCs w:val="18"/>
              </w:rPr>
              <w:t>minimis</w:t>
            </w:r>
            <w:proofErr w:type="spellEnd"/>
            <w:r w:rsidRPr="00EB275F">
              <w:rPr>
                <w:i/>
                <w:sz w:val="18"/>
                <w:szCs w:val="18"/>
              </w:rPr>
              <w:t xml:space="preserve">« </w:t>
            </w:r>
            <w:proofErr w:type="spellStart"/>
            <w:r w:rsidRPr="00EB275F">
              <w:rPr>
                <w:i/>
                <w:sz w:val="18"/>
                <w:szCs w:val="18"/>
              </w:rPr>
              <w:t>idr</w:t>
            </w:r>
            <w:proofErr w:type="spellEnd"/>
            <w:r w:rsidRPr="00EB275F">
              <w:rPr>
                <w:i/>
                <w:sz w:val="18"/>
                <w:szCs w:val="18"/>
              </w:rPr>
              <w:t>…)</w:t>
            </w:r>
          </w:p>
          <w:p w14:paraId="082D897E" w14:textId="77777777" w:rsidR="0088744F" w:rsidRPr="00EB275F" w:rsidDel="003B3226" w:rsidRDefault="0088744F" w:rsidP="00185E31"/>
        </w:tc>
        <w:tc>
          <w:tcPr>
            <w:tcW w:w="2002" w:type="dxa"/>
            <w:shd w:val="clear" w:color="auto" w:fill="auto"/>
          </w:tcPr>
          <w:p w14:paraId="56005634" w14:textId="77777777" w:rsidR="0088744F" w:rsidRPr="00EB275F" w:rsidRDefault="0088744F" w:rsidP="00185E31"/>
          <w:p w14:paraId="65F7E1E7" w14:textId="77777777" w:rsidR="0088744F" w:rsidRPr="00EB275F" w:rsidRDefault="0088744F" w:rsidP="00185E3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71A25306" w14:textId="77777777" w:rsidR="0088744F" w:rsidRPr="00EB275F" w:rsidRDefault="0088744F" w:rsidP="00185E31"/>
        </w:tc>
      </w:tr>
      <w:tr w:rsidR="0088744F" w:rsidRPr="00EB275F" w14:paraId="4555C390" w14:textId="77777777" w:rsidTr="00185E31">
        <w:tc>
          <w:tcPr>
            <w:tcW w:w="250" w:type="dxa"/>
            <w:shd w:val="clear" w:color="auto" w:fill="auto"/>
          </w:tcPr>
          <w:p w14:paraId="7D004F2B" w14:textId="77777777" w:rsidR="0088744F" w:rsidRPr="00EB275F" w:rsidRDefault="0088744F" w:rsidP="00185E31">
            <w:r w:rsidRPr="00EB275F">
              <w:t>2</w:t>
            </w:r>
          </w:p>
        </w:tc>
        <w:tc>
          <w:tcPr>
            <w:tcW w:w="6521" w:type="dxa"/>
            <w:shd w:val="clear" w:color="auto" w:fill="auto"/>
            <w:vAlign w:val="center"/>
          </w:tcPr>
          <w:p w14:paraId="0FEA2520" w14:textId="77777777" w:rsidR="0088744F" w:rsidRPr="00EB275F" w:rsidRDefault="0088744F" w:rsidP="00185E31">
            <w:r w:rsidRPr="00EB275F">
              <w:t>Upoštevana okoljevarstvena pravila?</w:t>
            </w:r>
          </w:p>
          <w:p w14:paraId="249F03E2" w14:textId="77777777" w:rsidR="0088744F" w:rsidRPr="00EB275F" w:rsidRDefault="0088744F" w:rsidP="00185E31"/>
          <w:p w14:paraId="0364C4FB" w14:textId="77777777" w:rsidR="0088744F" w:rsidRPr="00EB275F" w:rsidRDefault="0088744F" w:rsidP="00185E31">
            <w:pPr>
              <w:rPr>
                <w:i/>
                <w:sz w:val="18"/>
                <w:szCs w:val="18"/>
              </w:rPr>
            </w:pPr>
            <w:r w:rsidRPr="00EB275F">
              <w:rPr>
                <w:i/>
                <w:sz w:val="18"/>
                <w:szCs w:val="18"/>
              </w:rPr>
              <w:t xml:space="preserve">(kot npr.: končni prejemnik je pri izvedbi ukrepa pridobil vsa dovoljenja/mnenja/soglasja na področju varovanja okolja, ki so bila zahtevana pri JR/JP, ob Vlogi, po zakonodaji ipd. …) </w:t>
            </w:r>
          </w:p>
          <w:p w14:paraId="4BE5766C" w14:textId="77777777" w:rsidR="0088744F" w:rsidRPr="00EB275F" w:rsidRDefault="0088744F" w:rsidP="00185E31"/>
        </w:tc>
        <w:tc>
          <w:tcPr>
            <w:tcW w:w="2002" w:type="dxa"/>
            <w:shd w:val="clear" w:color="auto" w:fill="auto"/>
          </w:tcPr>
          <w:p w14:paraId="3CFCF1A4" w14:textId="77777777" w:rsidR="0088744F" w:rsidRPr="00EB275F" w:rsidRDefault="0088744F" w:rsidP="00185E31"/>
          <w:p w14:paraId="4ECEE357" w14:textId="77777777" w:rsidR="0088744F" w:rsidRPr="00EB275F" w:rsidRDefault="0088744F" w:rsidP="00185E3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71F4545F" w14:textId="77777777" w:rsidR="0088744F" w:rsidRPr="00EB275F" w:rsidRDefault="0088744F" w:rsidP="00185E31"/>
        </w:tc>
      </w:tr>
      <w:tr w:rsidR="0088744F" w:rsidRPr="00EB275F" w14:paraId="4076883D" w14:textId="77777777" w:rsidTr="00185E31">
        <w:tc>
          <w:tcPr>
            <w:tcW w:w="250" w:type="dxa"/>
            <w:shd w:val="clear" w:color="auto" w:fill="auto"/>
          </w:tcPr>
          <w:p w14:paraId="063C3951" w14:textId="77777777" w:rsidR="0088744F" w:rsidRPr="00EB275F" w:rsidRDefault="0088744F" w:rsidP="00185E31">
            <w:r>
              <w:t>3</w:t>
            </w:r>
          </w:p>
        </w:tc>
        <w:tc>
          <w:tcPr>
            <w:tcW w:w="6521" w:type="dxa"/>
            <w:shd w:val="clear" w:color="auto" w:fill="auto"/>
            <w:vAlign w:val="center"/>
          </w:tcPr>
          <w:p w14:paraId="4F6F8F46" w14:textId="77777777" w:rsidR="0088744F" w:rsidRPr="00EB275F" w:rsidRDefault="0088744F" w:rsidP="00185E31">
            <w:r>
              <w:t>Upoštevano izpolnjevanje principa DNSH?</w:t>
            </w:r>
          </w:p>
        </w:tc>
        <w:tc>
          <w:tcPr>
            <w:tcW w:w="2002" w:type="dxa"/>
            <w:shd w:val="clear" w:color="auto" w:fill="auto"/>
          </w:tcPr>
          <w:p w14:paraId="05D848C6" w14:textId="77777777" w:rsidR="0088744F" w:rsidRPr="00EB275F" w:rsidRDefault="0088744F" w:rsidP="00185E3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556C8D53" w14:textId="77777777" w:rsidR="0088744F" w:rsidRPr="00EB275F" w:rsidRDefault="0088744F" w:rsidP="00185E31"/>
        </w:tc>
      </w:tr>
      <w:tr w:rsidR="0088744F" w:rsidRPr="00EB275F" w14:paraId="4B342B8D" w14:textId="77777777" w:rsidTr="00185E31">
        <w:tc>
          <w:tcPr>
            <w:tcW w:w="250" w:type="dxa"/>
            <w:shd w:val="clear" w:color="auto" w:fill="auto"/>
          </w:tcPr>
          <w:p w14:paraId="1E5552E5" w14:textId="77777777" w:rsidR="0088744F" w:rsidRPr="00EB275F" w:rsidRDefault="0088744F" w:rsidP="00185E31"/>
          <w:p w14:paraId="4A59E0A6" w14:textId="77777777" w:rsidR="0088744F" w:rsidRPr="00EB275F" w:rsidRDefault="0088744F" w:rsidP="00185E31">
            <w:r>
              <w:t>4</w:t>
            </w:r>
          </w:p>
        </w:tc>
        <w:tc>
          <w:tcPr>
            <w:tcW w:w="6521" w:type="dxa"/>
            <w:shd w:val="clear" w:color="auto" w:fill="auto"/>
            <w:vAlign w:val="center"/>
          </w:tcPr>
          <w:p w14:paraId="750C28C0" w14:textId="77777777" w:rsidR="0088744F" w:rsidRPr="00EB275F" w:rsidRDefault="0088744F" w:rsidP="00185E31"/>
          <w:p w14:paraId="6E8455E4" w14:textId="77777777" w:rsidR="0088744F" w:rsidRPr="00EB275F" w:rsidRDefault="0088744F" w:rsidP="00185E31">
            <w:r w:rsidRPr="00EB275F">
              <w:t>Upoštevana pravila glede enakih možnosti in nediskriminacije?</w:t>
            </w:r>
          </w:p>
          <w:p w14:paraId="65E00DAD" w14:textId="77777777" w:rsidR="0088744F" w:rsidRPr="00EB275F" w:rsidRDefault="0088744F" w:rsidP="00185E31"/>
        </w:tc>
        <w:tc>
          <w:tcPr>
            <w:tcW w:w="2002" w:type="dxa"/>
            <w:shd w:val="clear" w:color="auto" w:fill="auto"/>
          </w:tcPr>
          <w:p w14:paraId="5F799DCE" w14:textId="77777777" w:rsidR="0088744F" w:rsidRPr="00EB275F" w:rsidRDefault="0088744F" w:rsidP="00185E31"/>
          <w:p w14:paraId="57A7E09F" w14:textId="77777777" w:rsidR="0088744F" w:rsidRPr="00EB275F" w:rsidRDefault="0088744F" w:rsidP="00185E31">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5E61061B" w14:textId="77777777" w:rsidR="0088744F" w:rsidRPr="00EB275F" w:rsidRDefault="0088744F" w:rsidP="00185E31"/>
        </w:tc>
      </w:tr>
      <w:tr w:rsidR="0088744F" w:rsidRPr="00EB275F" w14:paraId="73416CD6" w14:textId="77777777" w:rsidTr="00185E31">
        <w:tc>
          <w:tcPr>
            <w:tcW w:w="250" w:type="dxa"/>
            <w:shd w:val="clear" w:color="auto" w:fill="auto"/>
          </w:tcPr>
          <w:p w14:paraId="2B778FB9" w14:textId="77777777" w:rsidR="0088744F" w:rsidRPr="00EB275F" w:rsidRDefault="0088744F" w:rsidP="00185E31">
            <w:r>
              <w:t>5</w:t>
            </w:r>
          </w:p>
        </w:tc>
        <w:tc>
          <w:tcPr>
            <w:tcW w:w="6521" w:type="dxa"/>
            <w:shd w:val="clear" w:color="auto" w:fill="auto"/>
            <w:vAlign w:val="center"/>
          </w:tcPr>
          <w:p w14:paraId="24D17B55" w14:textId="77777777" w:rsidR="0088744F" w:rsidRPr="00EB275F" w:rsidRDefault="0088744F" w:rsidP="00185E31">
            <w:r>
              <w:t xml:space="preserve">Ali se preverja ustrezen vnos pogodb o sofinanciranju skladno z navodili in pravnimi podlagami URSOO? </w:t>
            </w:r>
          </w:p>
        </w:tc>
        <w:tc>
          <w:tcPr>
            <w:tcW w:w="2002" w:type="dxa"/>
            <w:shd w:val="clear" w:color="auto" w:fill="auto"/>
          </w:tcPr>
          <w:p w14:paraId="13753E87" w14:textId="77777777" w:rsidR="0088744F" w:rsidRPr="00EB275F" w:rsidRDefault="0088744F" w:rsidP="00185E31">
            <w:r w:rsidRPr="00D27D9C">
              <w:fldChar w:fldCharType="begin">
                <w:ffData>
                  <w:name w:val="Potrditev164"/>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DA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NE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N/R</w:t>
            </w:r>
          </w:p>
        </w:tc>
        <w:tc>
          <w:tcPr>
            <w:tcW w:w="1003" w:type="dxa"/>
            <w:shd w:val="clear" w:color="auto" w:fill="auto"/>
          </w:tcPr>
          <w:p w14:paraId="13EC81EF" w14:textId="77777777" w:rsidR="0088744F" w:rsidRPr="00EB275F" w:rsidRDefault="0088744F" w:rsidP="00185E31"/>
        </w:tc>
      </w:tr>
      <w:tr w:rsidR="0088744F" w:rsidRPr="00EB275F" w14:paraId="5131D4F5" w14:textId="77777777" w:rsidTr="00185E31">
        <w:tc>
          <w:tcPr>
            <w:tcW w:w="250" w:type="dxa"/>
            <w:shd w:val="clear" w:color="auto" w:fill="auto"/>
          </w:tcPr>
          <w:p w14:paraId="2FF944BB" w14:textId="77777777" w:rsidR="0088744F" w:rsidRPr="00EB275F" w:rsidRDefault="0088744F" w:rsidP="00185E31">
            <w:r>
              <w:t>6</w:t>
            </w:r>
          </w:p>
        </w:tc>
        <w:tc>
          <w:tcPr>
            <w:tcW w:w="6521" w:type="dxa"/>
            <w:shd w:val="clear" w:color="auto" w:fill="auto"/>
            <w:vAlign w:val="center"/>
          </w:tcPr>
          <w:p w14:paraId="08CE7E7F" w14:textId="77777777" w:rsidR="0088744F" w:rsidRPr="00EB275F" w:rsidRDefault="0088744F" w:rsidP="00185E31">
            <w:r>
              <w:t>Ali se preverja oz. ali ima NO/IU vzpostavljeno kontrolo dostopov in pravic v IT sistemu MFERAC</w:t>
            </w:r>
          </w:p>
        </w:tc>
        <w:tc>
          <w:tcPr>
            <w:tcW w:w="2002" w:type="dxa"/>
            <w:shd w:val="clear" w:color="auto" w:fill="auto"/>
          </w:tcPr>
          <w:p w14:paraId="74D78954" w14:textId="77777777" w:rsidR="0088744F" w:rsidRPr="00EB275F" w:rsidRDefault="0088744F" w:rsidP="00185E31">
            <w:r w:rsidRPr="00D27D9C">
              <w:fldChar w:fldCharType="begin">
                <w:ffData>
                  <w:name w:val="Potrditev164"/>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DA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NE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N/R</w:t>
            </w:r>
          </w:p>
        </w:tc>
        <w:tc>
          <w:tcPr>
            <w:tcW w:w="1003" w:type="dxa"/>
            <w:shd w:val="clear" w:color="auto" w:fill="auto"/>
          </w:tcPr>
          <w:p w14:paraId="0BBC4864" w14:textId="77777777" w:rsidR="0088744F" w:rsidRPr="00EB275F" w:rsidRDefault="0088744F" w:rsidP="00185E31"/>
        </w:tc>
      </w:tr>
    </w:tbl>
    <w:p w14:paraId="7FC3906B" w14:textId="77777777" w:rsidR="0088744F" w:rsidRPr="00EB275F" w:rsidRDefault="0088744F" w:rsidP="008874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88744F" w:rsidRPr="00EB275F" w14:paraId="66357AFE" w14:textId="77777777" w:rsidTr="00185E31">
        <w:trPr>
          <w:trHeight w:hRule="exact" w:val="397"/>
        </w:trPr>
        <w:tc>
          <w:tcPr>
            <w:tcW w:w="9776" w:type="dxa"/>
            <w:gridSpan w:val="4"/>
            <w:tcBorders>
              <w:bottom w:val="single" w:sz="4" w:space="0" w:color="auto"/>
            </w:tcBorders>
            <w:shd w:val="clear" w:color="auto" w:fill="F7CAAC" w:themeFill="accent2" w:themeFillTint="66"/>
            <w:vAlign w:val="center"/>
          </w:tcPr>
          <w:p w14:paraId="0C885BC6" w14:textId="77777777" w:rsidR="0088744F" w:rsidRPr="00EB275F" w:rsidRDefault="0088744F" w:rsidP="00185E31">
            <w:pPr>
              <w:rPr>
                <w:b/>
              </w:rPr>
            </w:pPr>
            <w:r w:rsidRPr="00EB275F">
              <w:rPr>
                <w:b/>
              </w:rPr>
              <w:t>V. DEL: OBVEŠČANJE IN KOMUNICIRANJE ter REVIZIJSKA SLED</w:t>
            </w:r>
          </w:p>
        </w:tc>
      </w:tr>
      <w:tr w:rsidR="0088744F" w:rsidRPr="00EB275F" w14:paraId="4E188229" w14:textId="77777777" w:rsidTr="00185E31">
        <w:trPr>
          <w:trHeight w:hRule="exact" w:val="397"/>
        </w:trPr>
        <w:tc>
          <w:tcPr>
            <w:tcW w:w="9776" w:type="dxa"/>
            <w:gridSpan w:val="4"/>
            <w:shd w:val="clear" w:color="auto" w:fill="B4C6E7" w:themeFill="accent1" w:themeFillTint="66"/>
            <w:vAlign w:val="center"/>
          </w:tcPr>
          <w:p w14:paraId="2CBC47BA" w14:textId="77777777" w:rsidR="0088744F" w:rsidRPr="00EB275F" w:rsidRDefault="0088744F" w:rsidP="00185E31">
            <w:pPr>
              <w:rPr>
                <w:b/>
              </w:rPr>
            </w:pPr>
            <w:r w:rsidRPr="00EB275F">
              <w:rPr>
                <w:b/>
              </w:rPr>
              <w:t>OBVEŠČANJE IN KOMUNICIRANJE</w:t>
            </w:r>
          </w:p>
        </w:tc>
      </w:tr>
      <w:tr w:rsidR="0088744F" w:rsidRPr="00EB275F" w14:paraId="57ADCF04" w14:textId="77777777" w:rsidTr="00185E31">
        <w:tc>
          <w:tcPr>
            <w:tcW w:w="250" w:type="dxa"/>
            <w:tcBorders>
              <w:bottom w:val="single" w:sz="4" w:space="0" w:color="auto"/>
            </w:tcBorders>
            <w:shd w:val="clear" w:color="auto" w:fill="auto"/>
          </w:tcPr>
          <w:p w14:paraId="1D4645B3" w14:textId="77777777" w:rsidR="0088744F" w:rsidRPr="00EB275F" w:rsidRDefault="0088744F" w:rsidP="00185E31">
            <w:r w:rsidRPr="00EB275F">
              <w:t>1</w:t>
            </w:r>
          </w:p>
        </w:tc>
        <w:tc>
          <w:tcPr>
            <w:tcW w:w="6521" w:type="dxa"/>
            <w:tcBorders>
              <w:bottom w:val="single" w:sz="4" w:space="0" w:color="auto"/>
            </w:tcBorders>
            <w:shd w:val="clear" w:color="auto" w:fill="auto"/>
            <w:vAlign w:val="center"/>
          </w:tcPr>
          <w:p w14:paraId="2BEC9F99" w14:textId="77777777" w:rsidR="0088744F" w:rsidRPr="00EB275F" w:rsidRDefault="0088744F" w:rsidP="00185E31">
            <w:r w:rsidRPr="00EB275F">
              <w:t>Ali so upoštevana Navodila koordinacijskega organa na področju komuniciranja?</w:t>
            </w:r>
            <w:r w:rsidRPr="00EB275F">
              <w:rPr>
                <w:i/>
              </w:rPr>
              <w:t xml:space="preserve"> </w:t>
            </w:r>
          </w:p>
        </w:tc>
        <w:tc>
          <w:tcPr>
            <w:tcW w:w="2155" w:type="dxa"/>
            <w:tcBorders>
              <w:bottom w:val="single" w:sz="4" w:space="0" w:color="auto"/>
            </w:tcBorders>
            <w:shd w:val="clear" w:color="auto" w:fill="auto"/>
          </w:tcPr>
          <w:p w14:paraId="2FB37392"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850" w:type="dxa"/>
            <w:tcBorders>
              <w:bottom w:val="single" w:sz="4" w:space="0" w:color="auto"/>
            </w:tcBorders>
            <w:shd w:val="clear" w:color="auto" w:fill="auto"/>
          </w:tcPr>
          <w:p w14:paraId="12656A5B" w14:textId="77777777" w:rsidR="0088744F" w:rsidRPr="00EB275F" w:rsidRDefault="0088744F" w:rsidP="00185E31"/>
        </w:tc>
      </w:tr>
      <w:tr w:rsidR="0088744F" w:rsidRPr="00EB275F" w14:paraId="0C792D54" w14:textId="77777777" w:rsidTr="00185E31">
        <w:trPr>
          <w:trHeight w:hRule="exact" w:val="397"/>
        </w:trPr>
        <w:tc>
          <w:tcPr>
            <w:tcW w:w="9776" w:type="dxa"/>
            <w:gridSpan w:val="4"/>
            <w:shd w:val="clear" w:color="auto" w:fill="B4C6E7" w:themeFill="accent1" w:themeFillTint="66"/>
            <w:vAlign w:val="center"/>
          </w:tcPr>
          <w:p w14:paraId="41EBC1DE" w14:textId="77777777" w:rsidR="0088744F" w:rsidRPr="00EB275F" w:rsidRDefault="0088744F" w:rsidP="00185E31">
            <w:pPr>
              <w:rPr>
                <w:b/>
              </w:rPr>
            </w:pPr>
            <w:r w:rsidRPr="00EB275F">
              <w:rPr>
                <w:b/>
              </w:rPr>
              <w:t>REVIZIJSKA SLED</w:t>
            </w:r>
          </w:p>
        </w:tc>
      </w:tr>
      <w:tr w:rsidR="0088744F" w:rsidRPr="00EB275F" w14:paraId="487BA2DC" w14:textId="77777777" w:rsidTr="00185E31">
        <w:tc>
          <w:tcPr>
            <w:tcW w:w="250" w:type="dxa"/>
            <w:shd w:val="clear" w:color="auto" w:fill="auto"/>
          </w:tcPr>
          <w:p w14:paraId="1FCCB487" w14:textId="77777777" w:rsidR="0088744F" w:rsidRPr="00EB275F" w:rsidRDefault="0088744F" w:rsidP="00185E31"/>
          <w:p w14:paraId="0B365DB0" w14:textId="77777777" w:rsidR="0088744F" w:rsidRPr="00EB275F" w:rsidRDefault="0088744F" w:rsidP="00185E31">
            <w:r w:rsidRPr="00EB275F">
              <w:t>1</w:t>
            </w:r>
          </w:p>
        </w:tc>
        <w:tc>
          <w:tcPr>
            <w:tcW w:w="6521" w:type="dxa"/>
            <w:shd w:val="clear" w:color="auto" w:fill="auto"/>
            <w:vAlign w:val="center"/>
          </w:tcPr>
          <w:p w14:paraId="3FB4D6B8" w14:textId="77777777" w:rsidR="0088744F" w:rsidRPr="00EB275F" w:rsidRDefault="0088744F" w:rsidP="00185E31"/>
          <w:p w14:paraId="179E2A03" w14:textId="77777777" w:rsidR="0088744F" w:rsidRPr="00EB275F" w:rsidRDefault="0088744F" w:rsidP="00185E31">
            <w:r w:rsidRPr="00EB275F">
              <w:t>Ali je zagotovljena revizijska sled?</w:t>
            </w:r>
          </w:p>
          <w:p w14:paraId="29BE6E69" w14:textId="77777777" w:rsidR="0088744F" w:rsidRPr="00EB275F" w:rsidRDefault="0088744F" w:rsidP="00185E31">
            <w:pPr>
              <w:rPr>
                <w:bCs/>
              </w:rPr>
            </w:pPr>
          </w:p>
        </w:tc>
        <w:tc>
          <w:tcPr>
            <w:tcW w:w="2155" w:type="dxa"/>
            <w:shd w:val="clear" w:color="auto" w:fill="auto"/>
          </w:tcPr>
          <w:p w14:paraId="099E8A44" w14:textId="77777777" w:rsidR="0088744F" w:rsidRPr="00EB275F" w:rsidRDefault="0088744F" w:rsidP="00185E31">
            <w:pPr>
              <w:jc w:val="center"/>
            </w:pPr>
          </w:p>
          <w:p w14:paraId="222AF732" w14:textId="77777777" w:rsidR="0088744F" w:rsidRPr="00EB275F" w:rsidRDefault="0088744F" w:rsidP="00185E31">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6559FE3F" w14:textId="77777777" w:rsidR="0088744F" w:rsidRPr="00EB275F" w:rsidRDefault="0088744F" w:rsidP="00185E31"/>
        </w:tc>
      </w:tr>
    </w:tbl>
    <w:p w14:paraId="4A23A1F2" w14:textId="77777777" w:rsidR="0088744F" w:rsidRPr="00EB275F" w:rsidRDefault="0088744F" w:rsidP="0088744F"/>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91"/>
      </w:tblGrid>
      <w:tr w:rsidR="0088744F" w:rsidRPr="00EB275F" w14:paraId="691A304D" w14:textId="77777777" w:rsidTr="00185E31">
        <w:trPr>
          <w:trHeight w:hRule="exact" w:val="397"/>
        </w:trPr>
        <w:tc>
          <w:tcPr>
            <w:tcW w:w="9778" w:type="dxa"/>
            <w:gridSpan w:val="2"/>
            <w:shd w:val="clear" w:color="auto" w:fill="F7CAAC" w:themeFill="accent2" w:themeFillTint="66"/>
            <w:vAlign w:val="center"/>
          </w:tcPr>
          <w:p w14:paraId="54089A74" w14:textId="77777777" w:rsidR="0088744F" w:rsidRPr="00AB0AD3" w:rsidRDefault="0088744F" w:rsidP="00185E31">
            <w:pPr>
              <w:rPr>
                <w:b/>
                <w:bCs/>
              </w:rPr>
            </w:pPr>
            <w:r w:rsidRPr="00981B99">
              <w:br w:type="page"/>
            </w:r>
            <w:r w:rsidRPr="00336079">
              <w:rPr>
                <w:b/>
                <w:bCs/>
              </w:rPr>
              <w:t>VI. DEL: UGOTOVITVE/UKREPI/PRIPOROČILA/OPOZORILA:</w:t>
            </w:r>
          </w:p>
        </w:tc>
      </w:tr>
      <w:tr w:rsidR="0088744F" w:rsidRPr="00EB275F" w14:paraId="4B452F0D" w14:textId="77777777" w:rsidTr="00185E31">
        <w:trPr>
          <w:trHeight w:val="2315"/>
        </w:trPr>
        <w:tc>
          <w:tcPr>
            <w:tcW w:w="9778" w:type="dxa"/>
            <w:gridSpan w:val="2"/>
            <w:shd w:val="clear" w:color="auto" w:fill="auto"/>
            <w:vAlign w:val="center"/>
          </w:tcPr>
          <w:p w14:paraId="2CBBE3D9" w14:textId="77777777" w:rsidR="0088744F" w:rsidRDefault="0088744F" w:rsidP="00185E31"/>
          <w:p w14:paraId="3F20C88F" w14:textId="77777777" w:rsidR="0088744F" w:rsidRDefault="0088744F" w:rsidP="00185E31"/>
          <w:p w14:paraId="67BAEFC9" w14:textId="77777777" w:rsidR="0088744F" w:rsidRDefault="0088744F" w:rsidP="00185E31"/>
          <w:p w14:paraId="098DEA0F" w14:textId="77777777" w:rsidR="0088744F" w:rsidRDefault="0088744F" w:rsidP="00185E31"/>
          <w:p w14:paraId="2458F47A" w14:textId="77777777" w:rsidR="0088744F" w:rsidRDefault="0088744F" w:rsidP="00185E31"/>
          <w:p w14:paraId="03A7BA8D" w14:textId="77777777" w:rsidR="0088744F" w:rsidRDefault="0088744F" w:rsidP="00185E31">
            <w:pPr>
              <w:rPr>
                <w:i/>
              </w:rPr>
            </w:pPr>
          </w:p>
          <w:p w14:paraId="54AC589C" w14:textId="77777777" w:rsidR="0088744F" w:rsidRDefault="0088744F" w:rsidP="00185E31">
            <w:pPr>
              <w:rPr>
                <w:i/>
              </w:rPr>
            </w:pPr>
          </w:p>
          <w:p w14:paraId="72D04B02" w14:textId="77777777" w:rsidR="0088744F" w:rsidRPr="00981B99" w:rsidRDefault="0088744F" w:rsidP="00185E31">
            <w:r>
              <w:rPr>
                <w:i/>
              </w:rPr>
              <w:t>(</w:t>
            </w:r>
            <w:r w:rsidRPr="00981B99">
              <w:rPr>
                <w:i/>
              </w:rPr>
              <w:t>V primeru odkrite nepravilnosti, ki ima finančne posledice se v poročilu (in kontrolnem listu) zapiše znesek finančnega popravka.</w:t>
            </w:r>
            <w:r>
              <w:rPr>
                <w:i/>
              </w:rPr>
              <w:t>)</w:t>
            </w:r>
          </w:p>
          <w:p w14:paraId="3BDA92F9" w14:textId="77777777" w:rsidR="0088744F" w:rsidRPr="00EB275F" w:rsidRDefault="0088744F" w:rsidP="00185E31"/>
        </w:tc>
      </w:tr>
      <w:tr w:rsidR="0088744F" w:rsidRPr="00EB275F" w14:paraId="2328B2E5" w14:textId="77777777" w:rsidTr="00185E31">
        <w:trPr>
          <w:trHeight w:val="463"/>
        </w:trPr>
        <w:tc>
          <w:tcPr>
            <w:tcW w:w="6487" w:type="dxa"/>
            <w:shd w:val="clear" w:color="auto" w:fill="auto"/>
            <w:vAlign w:val="center"/>
          </w:tcPr>
          <w:p w14:paraId="382AE256" w14:textId="77777777" w:rsidR="0088744F" w:rsidRPr="00EB275F" w:rsidRDefault="0088744F" w:rsidP="00185E31">
            <w:pPr>
              <w:rPr>
                <w:bCs/>
              </w:rPr>
            </w:pPr>
            <w:r w:rsidRPr="00EB275F">
              <w:t>Datum opravljenega preverjanja</w:t>
            </w:r>
            <w:r>
              <w:t xml:space="preserve"> na kraju samem</w:t>
            </w:r>
            <w:r w:rsidRPr="00EB275F">
              <w:t>:</w:t>
            </w:r>
          </w:p>
        </w:tc>
        <w:tc>
          <w:tcPr>
            <w:tcW w:w="3291" w:type="dxa"/>
            <w:shd w:val="clear" w:color="auto" w:fill="auto"/>
            <w:vAlign w:val="center"/>
          </w:tcPr>
          <w:p w14:paraId="6039C433" w14:textId="77777777" w:rsidR="0088744F" w:rsidRPr="00EB275F" w:rsidRDefault="0088744F" w:rsidP="00185E31">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tc>
      </w:tr>
    </w:tbl>
    <w:p w14:paraId="6B63B0EA" w14:textId="77777777" w:rsidR="0088744F" w:rsidRDefault="0088744F" w:rsidP="0088744F"/>
    <w:bookmarkEnd w:id="1"/>
    <w:p w14:paraId="5A889233" w14:textId="77777777" w:rsidR="0088744F" w:rsidRDefault="0088744F"/>
    <w:sectPr w:rsidR="008874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A1AB" w14:textId="77777777" w:rsidR="0088744F" w:rsidRDefault="0088744F" w:rsidP="0088744F">
      <w:pPr>
        <w:spacing w:line="240" w:lineRule="auto"/>
      </w:pPr>
      <w:r>
        <w:separator/>
      </w:r>
    </w:p>
  </w:endnote>
  <w:endnote w:type="continuationSeparator" w:id="0">
    <w:p w14:paraId="21F9C88C" w14:textId="77777777" w:rsidR="0088744F" w:rsidRDefault="0088744F" w:rsidP="00887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ADC8" w14:textId="77777777" w:rsidR="0088744F" w:rsidRDefault="0088744F" w:rsidP="0088744F">
      <w:pPr>
        <w:spacing w:line="240" w:lineRule="auto"/>
      </w:pPr>
      <w:r>
        <w:separator/>
      </w:r>
    </w:p>
  </w:footnote>
  <w:footnote w:type="continuationSeparator" w:id="0">
    <w:p w14:paraId="1DDE4E12" w14:textId="77777777" w:rsidR="0088744F" w:rsidRDefault="0088744F" w:rsidP="0088744F">
      <w:pPr>
        <w:spacing w:line="240" w:lineRule="auto"/>
      </w:pPr>
      <w:r>
        <w:continuationSeparator/>
      </w:r>
    </w:p>
  </w:footnote>
  <w:footnote w:id="1">
    <w:p w14:paraId="6A86E3E9" w14:textId="77777777" w:rsidR="0088744F" w:rsidRDefault="0088744F" w:rsidP="0088744F">
      <w:r>
        <w:rPr>
          <w:rStyle w:val="Sprotnaopomba-sklic"/>
        </w:rPr>
        <w:footnoteRef/>
      </w:r>
      <w:r>
        <w:t xml:space="preserve"> </w:t>
      </w:r>
      <w:r w:rsidRPr="3853887F">
        <w:rPr>
          <w:rFonts w:cs="Arial"/>
          <w:i/>
          <w:iCs/>
          <w:sz w:val="16"/>
          <w:szCs w:val="16"/>
        </w:rPr>
        <w:t>Skladno s Priloga 2 Priročnika o načinu financiranja iz sredstev Mehanizma za okrevanje in odpornost: Šifrant finančno ovrednotenih ukrepov iz načrta v skladu z izvedbenim sklepom (CID)</w:t>
      </w:r>
    </w:p>
  </w:footnote>
  <w:footnote w:id="2">
    <w:p w14:paraId="53E258DB" w14:textId="77777777" w:rsidR="0088744F" w:rsidRDefault="0088744F" w:rsidP="0088744F">
      <w:pPr>
        <w:pStyle w:val="Sprotnaopomba-besedilo"/>
        <w:ind w:left="142" w:hanging="142"/>
      </w:pPr>
      <w:r>
        <w:rPr>
          <w:rStyle w:val="Sprotnaopomba-sklic"/>
        </w:rPr>
        <w:footnoteRef/>
      </w:r>
      <w:r>
        <w:t xml:space="preserve"> </w:t>
      </w:r>
      <w:r w:rsidRPr="006B79EC">
        <w:rPr>
          <w:rFonts w:cs="Arial"/>
          <w:iCs/>
          <w:szCs w:val="16"/>
        </w:rPr>
        <w:t xml:space="preserve">V primeru projektov, ki so opredeljeni v </w:t>
      </w:r>
      <w:r>
        <w:rPr>
          <w:rFonts w:cs="Arial"/>
          <w:iCs/>
          <w:szCs w:val="16"/>
        </w:rPr>
        <w:t>načrtu</w:t>
      </w:r>
      <w:r w:rsidRPr="006B79EC">
        <w:rPr>
          <w:rFonts w:cs="Arial"/>
          <w:iCs/>
          <w:szCs w:val="16"/>
        </w:rPr>
        <w:t>/Priloga 2, vendar neposredno ne prispevajo k mejniku</w:t>
      </w:r>
      <w:r>
        <w:rPr>
          <w:rFonts w:cs="Arial"/>
          <w:iCs/>
          <w:szCs w:val="16"/>
        </w:rPr>
        <w:t xml:space="preserve"> in </w:t>
      </w:r>
      <w:r w:rsidRPr="006B79EC">
        <w:rPr>
          <w:rFonts w:cs="Arial"/>
          <w:iCs/>
          <w:szCs w:val="16"/>
        </w:rPr>
        <w:t xml:space="preserve">cilju oz. podpirajo izvajanje projekta, ki neposredno prispeva k mejniku </w:t>
      </w:r>
      <w:r>
        <w:rPr>
          <w:rFonts w:cs="Arial"/>
          <w:iCs/>
          <w:szCs w:val="16"/>
        </w:rPr>
        <w:t xml:space="preserve">in </w:t>
      </w:r>
      <w:r w:rsidRPr="006B79EC">
        <w:rPr>
          <w:rFonts w:cs="Arial"/>
          <w:iCs/>
          <w:szCs w:val="16"/>
        </w:rPr>
        <w:t>cilju.</w:t>
      </w:r>
    </w:p>
  </w:footnote>
  <w:footnote w:id="3">
    <w:p w14:paraId="2D77A306" w14:textId="77777777" w:rsidR="0088744F" w:rsidRPr="00D77378" w:rsidRDefault="0088744F" w:rsidP="0088744F">
      <w:pPr>
        <w:pStyle w:val="Sprotnaopomba-besedilo"/>
        <w:rPr>
          <w:rFonts w:ascii="Arial" w:hAnsi="Arial" w:cs="Arial"/>
          <w:szCs w:val="16"/>
        </w:rPr>
      </w:pPr>
      <w:r w:rsidRPr="00D77378">
        <w:rPr>
          <w:rStyle w:val="Sprotnaopomba-sklic"/>
          <w:rFonts w:ascii="Arial" w:hAnsi="Arial" w:cs="Arial"/>
          <w:szCs w:val="16"/>
        </w:rPr>
        <w:footnoteRef/>
      </w:r>
      <w:r w:rsidRPr="00D77378">
        <w:rPr>
          <w:rFonts w:ascii="Arial" w:hAnsi="Arial" w:cs="Arial"/>
          <w:szCs w:val="16"/>
        </w:rPr>
        <w:t xml:space="preserve"> </w:t>
      </w:r>
      <w:r w:rsidRPr="3853887F">
        <w:rPr>
          <w:rFonts w:ascii="Arial" w:hAnsi="Arial" w:cs="Arial"/>
          <w:iCs/>
          <w:szCs w:val="16"/>
        </w:rPr>
        <w:t>Predpisana uporaba kontrolnih listov izvedbe postopkov JN, ki so predpisani za kohezijsko politiko</w:t>
      </w:r>
    </w:p>
  </w:footnote>
  <w:footnote w:id="4">
    <w:p w14:paraId="61B5F25F" w14:textId="77777777" w:rsidR="0088744F" w:rsidRPr="009205B8" w:rsidRDefault="0088744F" w:rsidP="0088744F">
      <w:pPr>
        <w:pStyle w:val="Sprotnaopomba-besedilo"/>
        <w:rPr>
          <w:rFonts w:cs="Arial"/>
          <w:i w:val="0"/>
          <w:iCs/>
          <w:szCs w:val="16"/>
        </w:rPr>
      </w:pPr>
      <w:r>
        <w:rPr>
          <w:rStyle w:val="Sprotnaopomba-sklic"/>
        </w:rPr>
        <w:footnoteRef/>
      </w:r>
      <w:r>
        <w:t xml:space="preserve"> </w:t>
      </w:r>
      <w:r w:rsidRPr="3853887F">
        <w:rPr>
          <w:rFonts w:cs="Arial"/>
          <w:iCs/>
          <w:szCs w:val="16"/>
        </w:rPr>
        <w:t>V kolikor jih predvideva Pogodba o sofinanciranju, javni razpis ali javni poziv oz. so predpisana z nacionalno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D06E" w14:textId="77777777" w:rsidR="0088744F" w:rsidRPr="00445630" w:rsidRDefault="0088744F" w:rsidP="0088744F">
    <w:pPr>
      <w:rPr>
        <w:rFonts w:ascii="Republika" w:hAnsi="Republika"/>
      </w:rPr>
    </w:pPr>
    <w:r>
      <w:rPr>
        <w:rFonts w:ascii="Republika" w:hAnsi="Republika"/>
        <w:noProof/>
        <w:szCs w:val="20"/>
      </w:rPr>
      <w:drawing>
        <wp:anchor distT="0" distB="0" distL="114300" distR="114300" simplePos="0" relativeHeight="251659264" behindDoc="1" locked="0" layoutInCell="1" allowOverlap="1" wp14:anchorId="7CD68E16" wp14:editId="4E15D7B4">
          <wp:simplePos x="0" y="0"/>
          <wp:positionH relativeFrom="margin">
            <wp:align>right</wp:align>
          </wp:positionH>
          <wp:positionV relativeFrom="paragraph">
            <wp:posOffset>5080</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Pr="00445630">
      <w:rPr>
        <w:rFonts w:ascii="Republika" w:hAnsi="Republika"/>
        <w:noProof/>
        <w:szCs w:val="20"/>
      </w:rPr>
      <w:drawing>
        <wp:anchor distT="0" distB="0" distL="114300" distR="114300" simplePos="0" relativeHeight="251660288" behindDoc="1" locked="0" layoutInCell="1" allowOverlap="1" wp14:anchorId="3700FC04" wp14:editId="3BD1074F">
          <wp:simplePos x="0" y="0"/>
          <wp:positionH relativeFrom="column">
            <wp:posOffset>-433705</wp:posOffset>
          </wp:positionH>
          <wp:positionV relativeFrom="paragraph">
            <wp:posOffset>10160</wp:posOffset>
          </wp:positionV>
          <wp:extent cx="304800" cy="342900"/>
          <wp:effectExtent l="0" t="0" r="0" b="0"/>
          <wp:wrapNone/>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2E23ECC5" w14:textId="77777777" w:rsidR="0088744F" w:rsidRPr="00445630" w:rsidRDefault="0088744F" w:rsidP="0088744F">
    <w:pPr>
      <w:rPr>
        <w:rFonts w:ascii="Republika" w:hAnsi="Republika"/>
        <w:b/>
        <w:bCs/>
        <w:szCs w:val="20"/>
      </w:rPr>
    </w:pPr>
    <w:r w:rsidRPr="00445630">
      <w:rPr>
        <w:rFonts w:ascii="Republika" w:hAnsi="Republika"/>
        <w:b/>
        <w:bCs/>
        <w:szCs w:val="20"/>
      </w:rPr>
      <w:t>MINISTRSTVO ZA FINANCE</w:t>
    </w:r>
  </w:p>
  <w:p w14:paraId="333F0F1E" w14:textId="77777777" w:rsidR="0088744F" w:rsidRPr="00445630" w:rsidRDefault="0088744F" w:rsidP="0088744F">
    <w:pPr>
      <w:rPr>
        <w:rFonts w:ascii="Republika" w:hAnsi="Republika"/>
        <w:szCs w:val="20"/>
      </w:rPr>
    </w:pPr>
    <w:r w:rsidRPr="00445630">
      <w:rPr>
        <w:rFonts w:ascii="Republika" w:hAnsi="Republika"/>
        <w:szCs w:val="20"/>
      </w:rPr>
      <w:t>URAD RS ZA OKREVANJE IN ODPORNOST</w:t>
    </w:r>
  </w:p>
  <w:p w14:paraId="1533CBAA" w14:textId="77777777" w:rsidR="0088744F" w:rsidRDefault="0088744F" w:rsidP="0088744F">
    <w:pPr>
      <w:pStyle w:val="Glava"/>
    </w:pPr>
  </w:p>
  <w:p w14:paraId="7F190375" w14:textId="77777777" w:rsidR="0088744F" w:rsidRDefault="0088744F" w:rsidP="0088744F">
    <w:pPr>
      <w:pStyle w:val="Glava"/>
    </w:pPr>
  </w:p>
  <w:p w14:paraId="7DA6A360" w14:textId="77777777" w:rsidR="0088744F" w:rsidRPr="00232117" w:rsidRDefault="0088744F" w:rsidP="0088744F">
    <w:pPr>
      <w:pStyle w:val="Glava"/>
    </w:pPr>
  </w:p>
  <w:p w14:paraId="6E547AA3" w14:textId="77777777" w:rsidR="0088744F" w:rsidRDefault="0088744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899"/>
    <w:multiLevelType w:val="hybridMultilevel"/>
    <w:tmpl w:val="2B361422"/>
    <w:lvl w:ilvl="0" w:tplc="0BBC8BDE">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179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4F"/>
    <w:rsid w:val="008874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8F1A"/>
  <w15:chartTrackingRefBased/>
  <w15:docId w15:val="{8FAD1771-8881-410A-8AF1-A7A12230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744F"/>
    <w:pPr>
      <w:keepNext/>
      <w:keepLines/>
      <w:spacing w:after="0" w:line="260" w:lineRule="exact"/>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88744F"/>
    <w:pPr>
      <w:contextualSpacing/>
    </w:pPr>
  </w:style>
  <w:style w:type="paragraph" w:styleId="Napis">
    <w:name w:val="caption"/>
    <w:basedOn w:val="Navaden"/>
    <w:next w:val="Navaden"/>
    <w:uiPriority w:val="35"/>
    <w:unhideWhenUsed/>
    <w:qFormat/>
    <w:rsid w:val="0088744F"/>
    <w:pPr>
      <w:spacing w:after="200" w:line="240" w:lineRule="auto"/>
    </w:pPr>
    <w:rPr>
      <w:b/>
      <w:bCs/>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88744F"/>
    <w:pPr>
      <w:keepNext w:val="0"/>
      <w:keepLines w:val="0"/>
      <w:spacing w:line="240" w:lineRule="auto"/>
      <w:ind w:left="720" w:hanging="720"/>
    </w:pPr>
    <w:rPr>
      <w:rFonts w:ascii="Times New Roman" w:hAnsi="Times New Roman" w:cs="Times New Roman"/>
      <w:i/>
      <w:sz w:val="16"/>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744F"/>
    <w:rPr>
      <w:rFonts w:ascii="Times New Roman" w:hAnsi="Times New Roman" w:cs="Times New Roman"/>
      <w:i/>
      <w:sz w:val="16"/>
      <w:szCs w:val="20"/>
    </w:rPr>
  </w:style>
  <w:style w:type="character" w:styleId="Sprotnaopomba-sklic">
    <w:name w:val="footnote reference"/>
    <w:aliases w:val="Footnote symbol,Footnote,Fussnota"/>
    <w:basedOn w:val="Privzetapisavaodstavka"/>
    <w:uiPriority w:val="99"/>
    <w:unhideWhenUsed/>
    <w:rsid w:val="0088744F"/>
    <w:rPr>
      <w:shd w:val="clear" w:color="auto" w:fill="auto"/>
      <w:vertAlign w:val="superscript"/>
    </w:rPr>
  </w:style>
  <w:style w:type="paragraph" w:styleId="Pripombabesedilo">
    <w:name w:val="annotation text"/>
    <w:basedOn w:val="Navaden"/>
    <w:link w:val="PripombabesediloZnak"/>
    <w:uiPriority w:val="99"/>
    <w:unhideWhenUsed/>
    <w:rsid w:val="0088744F"/>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88744F"/>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88744F"/>
    <w:rPr>
      <w:rFonts w:ascii="Arial" w:hAnsi="Arial"/>
      <w:sz w:val="20"/>
    </w:rPr>
  </w:style>
  <w:style w:type="paragraph" w:customStyle="1" w:styleId="navaden0">
    <w:name w:val="navaden"/>
    <w:basedOn w:val="Navaden"/>
    <w:rsid w:val="0088744F"/>
    <w:pPr>
      <w:keepNext w:val="0"/>
      <w:keepLines w:val="0"/>
      <w:tabs>
        <w:tab w:val="left" w:pos="0"/>
      </w:tabs>
      <w:spacing w:line="240" w:lineRule="auto"/>
    </w:pPr>
    <w:rPr>
      <w:rFonts w:ascii="Times New Roman" w:eastAsia="Times New Roman" w:hAnsi="Times New Roman" w:cs="Times New Roman"/>
      <w:szCs w:val="20"/>
      <w:lang w:eastAsia="sl-SI"/>
    </w:rPr>
  </w:style>
  <w:style w:type="paragraph" w:styleId="Glava">
    <w:name w:val="header"/>
    <w:basedOn w:val="Navaden"/>
    <w:link w:val="GlavaZnak"/>
    <w:uiPriority w:val="99"/>
    <w:unhideWhenUsed/>
    <w:rsid w:val="0088744F"/>
    <w:pPr>
      <w:tabs>
        <w:tab w:val="center" w:pos="4536"/>
        <w:tab w:val="right" w:pos="9072"/>
      </w:tabs>
      <w:spacing w:line="240" w:lineRule="auto"/>
    </w:pPr>
  </w:style>
  <w:style w:type="character" w:customStyle="1" w:styleId="GlavaZnak">
    <w:name w:val="Glava Znak"/>
    <w:basedOn w:val="Privzetapisavaodstavka"/>
    <w:link w:val="Glava"/>
    <w:uiPriority w:val="99"/>
    <w:rsid w:val="0088744F"/>
    <w:rPr>
      <w:rFonts w:ascii="Arial" w:hAnsi="Arial"/>
      <w:sz w:val="20"/>
    </w:rPr>
  </w:style>
  <w:style w:type="paragraph" w:styleId="Noga">
    <w:name w:val="footer"/>
    <w:basedOn w:val="Navaden"/>
    <w:link w:val="NogaZnak"/>
    <w:uiPriority w:val="99"/>
    <w:unhideWhenUsed/>
    <w:rsid w:val="0088744F"/>
    <w:pPr>
      <w:tabs>
        <w:tab w:val="center" w:pos="4536"/>
        <w:tab w:val="right" w:pos="9072"/>
      </w:tabs>
      <w:spacing w:line="240" w:lineRule="auto"/>
    </w:pPr>
  </w:style>
  <w:style w:type="character" w:customStyle="1" w:styleId="NogaZnak">
    <w:name w:val="Noga Znak"/>
    <w:basedOn w:val="Privzetapisavaodstavka"/>
    <w:link w:val="Noga"/>
    <w:uiPriority w:val="99"/>
    <w:rsid w:val="0088744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7998</Characters>
  <Application>Microsoft Office Word</Application>
  <DocSecurity>0</DocSecurity>
  <Lines>66</Lines>
  <Paragraphs>18</Paragraphs>
  <ScaleCrop>false</ScaleCrop>
  <Company>MJU</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Mateja Zalar</cp:lastModifiedBy>
  <cp:revision>1</cp:revision>
  <dcterms:created xsi:type="dcterms:W3CDTF">2023-06-09T12:19:00Z</dcterms:created>
  <dcterms:modified xsi:type="dcterms:W3CDTF">2023-06-09T12:20:00Z</dcterms:modified>
</cp:coreProperties>
</file>