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A0E52" w14:textId="77777777" w:rsidR="005317AF" w:rsidRDefault="00531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245C05" w14:textId="77777777" w:rsidR="005317AF" w:rsidRDefault="005A6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Vabilo na Nacionalni posvet mladinskega sektorja 2020</w:t>
      </w:r>
    </w:p>
    <w:p w14:paraId="6EEB0BF2" w14:textId="77777777" w:rsidR="005317AF" w:rsidRDefault="00531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A3644D7" w14:textId="77777777" w:rsidR="005317AF" w:rsidRDefault="005A6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Vabimo vas na Nacionalni posvet mladinskega sektorja 2020, ki ga </w:t>
      </w:r>
      <w:commentRangeStart w:id="0"/>
      <w:r>
        <w:rPr>
          <w:rFonts w:ascii="Arial" w:eastAsia="Arial" w:hAnsi="Arial" w:cs="Arial"/>
          <w:color w:val="000000"/>
          <w:sz w:val="24"/>
          <w:szCs w:val="24"/>
        </w:rPr>
        <w:t>organizira</w:t>
      </w:r>
      <w:commentRangeEnd w:id="0"/>
      <w:r w:rsidR="000603D5">
        <w:rPr>
          <w:rStyle w:val="Pripombasklic"/>
        </w:rPr>
        <w:commentReference w:id="0"/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Urad Republike Slovenije za mladino</w:t>
      </w:r>
      <w:r>
        <w:rPr>
          <w:rFonts w:ascii="Arial" w:eastAsia="Arial" w:hAnsi="Arial" w:cs="Arial"/>
          <w:color w:val="000000"/>
          <w:sz w:val="24"/>
          <w:szCs w:val="24"/>
        </w:rPr>
        <w:t> v sodelovanju z </w:t>
      </w:r>
      <w:r>
        <w:rPr>
          <w:rFonts w:ascii="Arial" w:eastAsia="Arial" w:hAnsi="Arial" w:cs="Arial"/>
          <w:b/>
          <w:color w:val="000000"/>
          <w:sz w:val="24"/>
          <w:szCs w:val="24"/>
        </w:rPr>
        <w:t>Mladinskim svetom Slovenije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EFBC4BF" w14:textId="77777777" w:rsidR="005317AF" w:rsidRDefault="00531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43484D"/>
          <w:sz w:val="27"/>
          <w:szCs w:val="27"/>
        </w:rPr>
      </w:pPr>
    </w:p>
    <w:p w14:paraId="3BB7A8A8" w14:textId="77777777" w:rsidR="005317AF" w:rsidRDefault="005A6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Nacionalni posvet mladinskega sektorja je letni dogodek, namenjen mladinskim delavcem/-kam in voditeljem/-icam, predstavnikom/-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mladinskih organizacij in organizacij za mlade ter vsem drugim, ki na takšen ali drugačen način soustvarjate in sooblikujete področja, politike in programe za mlade.</w:t>
      </w:r>
    </w:p>
    <w:p w14:paraId="0FCE03A2" w14:textId="77777777" w:rsidR="005317AF" w:rsidRDefault="00531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D6E2614" w14:textId="77777777" w:rsidR="005317AF" w:rsidRDefault="005A6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Nacionalni posvet mladinskega sektorja bo potekal</w:t>
      </w:r>
    </w:p>
    <w:p w14:paraId="35B7D15D" w14:textId="77777777" w:rsidR="005317AF" w:rsidRDefault="005A6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b/>
          <w:color w:val="000000"/>
          <w:sz w:val="24"/>
          <w:szCs w:val="24"/>
        </w:rPr>
        <w:t> sredo, 18. novembra 2020</w:t>
      </w:r>
      <w:r>
        <w:rPr>
          <w:rFonts w:ascii="Arial" w:eastAsia="Arial" w:hAnsi="Arial" w:cs="Arial"/>
          <w:color w:val="000000"/>
          <w:sz w:val="24"/>
          <w:szCs w:val="24"/>
        </w:rPr>
        <w:t>, med </w:t>
      </w:r>
      <w:r>
        <w:rPr>
          <w:rFonts w:ascii="Arial" w:eastAsia="Arial" w:hAnsi="Arial" w:cs="Arial"/>
          <w:b/>
          <w:color w:val="000000"/>
          <w:sz w:val="24"/>
          <w:szCs w:val="24"/>
        </w:rPr>
        <w:t>10.00 in 15.30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67E7BF9D" w14:textId="77777777" w:rsidR="005317AF" w:rsidRDefault="005A6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prek spleta.</w:t>
      </w:r>
    </w:p>
    <w:p w14:paraId="40AEDA47" w14:textId="77777777" w:rsidR="005317AF" w:rsidRDefault="00531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EF8B362" w14:textId="77777777" w:rsidR="005317AF" w:rsidRDefault="00531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606650E" w14:textId="77777777" w:rsidR="005317AF" w:rsidRDefault="005A6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Letošnji posvet namenjamo tematiki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Prostor in participacija za vse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Z </w:t>
      </w:r>
      <w:commentRangeStart w:id="2"/>
      <w:r>
        <w:rPr>
          <w:rFonts w:ascii="Arial" w:eastAsia="Arial" w:hAnsi="Arial" w:cs="Arial"/>
          <w:color w:val="000000"/>
          <w:sz w:val="24"/>
          <w:szCs w:val="24"/>
        </w:rPr>
        <w:t xml:space="preserve">direktorico </w:t>
      </w:r>
      <w:commentRangeEnd w:id="2"/>
      <w:r w:rsidR="00F6209A">
        <w:rPr>
          <w:rStyle w:val="Pripombasklic"/>
        </w:rPr>
        <w:commentReference w:id="2"/>
      </w:r>
      <w:commentRangeStart w:id="3"/>
      <w:r>
        <w:rPr>
          <w:rFonts w:ascii="Arial" w:eastAsia="Arial" w:hAnsi="Arial" w:cs="Arial"/>
          <w:color w:val="000000"/>
          <w:sz w:val="24"/>
          <w:szCs w:val="24"/>
        </w:rPr>
        <w:t xml:space="preserve">Urad Republike Slovenije </w:t>
      </w:r>
      <w:commentRangeEnd w:id="3"/>
      <w:r w:rsidR="00F6209A">
        <w:rPr>
          <w:rStyle w:val="Pripombasklic"/>
        </w:rPr>
        <w:commentReference w:id="3"/>
      </w:r>
      <w:r>
        <w:rPr>
          <w:rFonts w:ascii="Arial" w:eastAsia="Arial" w:hAnsi="Arial" w:cs="Arial"/>
          <w:color w:val="000000"/>
          <w:sz w:val="24"/>
          <w:szCs w:val="24"/>
        </w:rPr>
        <w:t>mag.</w:t>
      </w:r>
      <w:r>
        <w:rPr>
          <w:rFonts w:ascii="Arial" w:eastAsia="Arial" w:hAnsi="Arial" w:cs="Arial"/>
          <w:color w:val="4D5156"/>
          <w:sz w:val="21"/>
          <w:szCs w:val="21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Dolores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Kores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za </w:t>
      </w:r>
      <w:commentRangeStart w:id="4"/>
      <w:r>
        <w:rPr>
          <w:rFonts w:ascii="Arial" w:eastAsia="Arial" w:hAnsi="Arial" w:cs="Arial"/>
          <w:color w:val="000000"/>
          <w:sz w:val="24"/>
          <w:szCs w:val="24"/>
        </w:rPr>
        <w:t>mladino</w:t>
      </w:r>
      <w:commentRangeEnd w:id="4"/>
      <w:r w:rsidR="00F6209A">
        <w:rPr>
          <w:rStyle w:val="Pripombasklic"/>
        </w:rPr>
        <w:commentReference w:id="4"/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bomo poklepetali o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tanju in prihodnosti mladinskega sektorja, nato pa sledi </w:t>
      </w:r>
      <w:commentRangeStart w:id="5"/>
      <w:r>
        <w:rPr>
          <w:rFonts w:ascii="Arial" w:eastAsia="Arial" w:hAnsi="Arial" w:cs="Arial"/>
          <w:color w:val="000000"/>
          <w:sz w:val="24"/>
          <w:szCs w:val="24"/>
        </w:rPr>
        <w:t>posvetovali</w:t>
      </w:r>
      <w:commentRangeEnd w:id="5"/>
      <w:r w:rsidR="00F6209A">
        <w:rPr>
          <w:rStyle w:val="Pripombasklic"/>
        </w:rPr>
        <w:commentReference w:id="5"/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prek metode </w:t>
      </w:r>
      <w:r>
        <w:rPr>
          <w:rFonts w:ascii="Arial" w:eastAsia="Arial" w:hAnsi="Arial" w:cs="Arial"/>
          <w:color w:val="000000"/>
          <w:sz w:val="24"/>
          <w:szCs w:val="24"/>
        </w:rPr>
        <w:br/>
        <w:t>»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open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space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technology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>«</w:t>
      </w:r>
      <w:r>
        <w:rPr>
          <w:rFonts w:ascii="Arial" w:eastAsia="Arial" w:hAnsi="Arial" w:cs="Arial"/>
          <w:color w:val="000000"/>
          <w:sz w:val="24"/>
          <w:szCs w:val="24"/>
        </w:rPr>
        <w:t>. V zaključku bomo vse ideje predstavili in skupaj zapisali zaključke posveta.</w:t>
      </w:r>
    </w:p>
    <w:p w14:paraId="6E5FBB9A" w14:textId="77777777" w:rsidR="005317AF" w:rsidRDefault="00531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9ACE3FA" w14:textId="77777777" w:rsidR="005317AF" w:rsidRDefault="005A6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Vljudno vas prosimo, da se na posvet prijavite s pomočjo 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elektronske prijavnice</w:t>
      </w:r>
      <w:r>
        <w:rPr>
          <w:rFonts w:ascii="Arial" w:eastAsia="Arial" w:hAnsi="Arial" w:cs="Arial"/>
          <w:color w:val="000000"/>
          <w:sz w:val="24"/>
          <w:szCs w:val="24"/>
        </w:rPr>
        <w:t> do </w:t>
      </w:r>
      <w:r>
        <w:rPr>
          <w:rFonts w:ascii="Arial" w:eastAsia="Arial" w:hAnsi="Arial" w:cs="Arial"/>
          <w:b/>
          <w:color w:val="000000"/>
          <w:sz w:val="24"/>
          <w:szCs w:val="24"/>
        </w:rPr>
        <w:t>vključno srede, 11. novembra 2020</w:t>
      </w:r>
      <w:r>
        <w:rPr>
          <w:rFonts w:ascii="Arial" w:eastAsia="Arial" w:hAnsi="Arial" w:cs="Arial"/>
          <w:color w:val="000000"/>
          <w:sz w:val="24"/>
          <w:szCs w:val="24"/>
        </w:rPr>
        <w:t>. V primeru, da bo število prijavljenih preseglo zmogljivosti, bomo omejili število pri organizacijah, ki bodo prijavile večje število udeležencev.</w:t>
      </w:r>
    </w:p>
    <w:p w14:paraId="28B2D05A" w14:textId="77777777" w:rsidR="005317AF" w:rsidRDefault="005317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EFE110" w14:textId="77777777" w:rsidR="005317AF" w:rsidRDefault="005A6468">
      <w:pPr>
        <w:spacing w:after="200"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039A10E3" w14:textId="77777777" w:rsidR="005317AF" w:rsidRDefault="005A6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6" w:name="_gjdgxs" w:colFirst="0" w:colLast="0"/>
      <w:bookmarkEnd w:id="6"/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Program posveta: </w:t>
      </w:r>
    </w:p>
    <w:tbl>
      <w:tblPr>
        <w:tblStyle w:val="a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7"/>
        <w:gridCol w:w="6968"/>
      </w:tblGrid>
      <w:tr w:rsidR="005317AF" w14:paraId="2FF9A380" w14:textId="77777777">
        <w:trPr>
          <w:trHeight w:val="67"/>
        </w:trPr>
        <w:tc>
          <w:tcPr>
            <w:tcW w:w="2217" w:type="dxa"/>
            <w:shd w:val="clear" w:color="auto" w:fill="auto"/>
          </w:tcPr>
          <w:p w14:paraId="4886817F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6968" w:type="dxa"/>
            <w:shd w:val="clear" w:color="auto" w:fill="auto"/>
          </w:tcPr>
          <w:p w14:paraId="6B22C558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Uvodni nagovori</w:t>
            </w:r>
          </w:p>
        </w:tc>
      </w:tr>
      <w:tr w:rsidR="005317AF" w14:paraId="0076BB0F" w14:textId="77777777">
        <w:trPr>
          <w:trHeight w:val="106"/>
        </w:trPr>
        <w:tc>
          <w:tcPr>
            <w:tcW w:w="2217" w:type="dxa"/>
            <w:shd w:val="clear" w:color="auto" w:fill="auto"/>
          </w:tcPr>
          <w:p w14:paraId="170239F2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6968" w:type="dxa"/>
            <w:shd w:val="clear" w:color="auto" w:fill="auto"/>
          </w:tcPr>
          <w:p w14:paraId="4B75C797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Pogovor z </w:t>
            </w:r>
            <w:commentRangeStart w:id="7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direktorico </w:t>
            </w:r>
            <w:commentRangeEnd w:id="7"/>
            <w:r w:rsidR="00F6209A">
              <w:rPr>
                <w:rStyle w:val="Pripombasklic"/>
              </w:rPr>
              <w:commentReference w:id="7"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URSM o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tanju in prihodnosti mladinskega sektorja</w:t>
            </w:r>
          </w:p>
        </w:tc>
      </w:tr>
      <w:tr w:rsidR="005317AF" w14:paraId="1853B6C0" w14:textId="77777777">
        <w:trPr>
          <w:trHeight w:val="67"/>
        </w:trPr>
        <w:tc>
          <w:tcPr>
            <w:tcW w:w="2217" w:type="dxa"/>
            <w:shd w:val="clear" w:color="auto" w:fill="F3F3F3"/>
          </w:tcPr>
          <w:p w14:paraId="65F2E1B3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6968" w:type="dxa"/>
            <w:shd w:val="clear" w:color="auto" w:fill="F3F3F3"/>
          </w:tcPr>
          <w:p w14:paraId="31C97329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Odmor</w:t>
            </w:r>
          </w:p>
        </w:tc>
      </w:tr>
      <w:tr w:rsidR="005317AF" w14:paraId="78A04FB7" w14:textId="77777777">
        <w:trPr>
          <w:trHeight w:val="133"/>
        </w:trPr>
        <w:tc>
          <w:tcPr>
            <w:tcW w:w="2217" w:type="dxa"/>
            <w:shd w:val="clear" w:color="auto" w:fill="auto"/>
          </w:tcPr>
          <w:p w14:paraId="5E96A8D5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6968" w:type="dxa"/>
            <w:shd w:val="clear" w:color="auto" w:fill="auto"/>
          </w:tcPr>
          <w:p w14:paraId="54D7DF5A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Delo </w:t>
            </w:r>
            <w:r>
              <w:rPr>
                <w:rFonts w:ascii="Arial" w:eastAsia="Arial" w:hAnsi="Arial" w:cs="Arial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skupinah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prilagojena metoda »open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technology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«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317AF" w14:paraId="7F22D895" w14:textId="77777777">
        <w:trPr>
          <w:trHeight w:val="67"/>
        </w:trPr>
        <w:tc>
          <w:tcPr>
            <w:tcW w:w="2217" w:type="dxa"/>
            <w:shd w:val="clear" w:color="auto" w:fill="F3F3F3"/>
          </w:tcPr>
          <w:p w14:paraId="391F1F62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6968" w:type="dxa"/>
            <w:shd w:val="clear" w:color="auto" w:fill="F3F3F3"/>
          </w:tcPr>
          <w:p w14:paraId="7A03CED6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Odmor</w:t>
            </w:r>
          </w:p>
        </w:tc>
      </w:tr>
      <w:tr w:rsidR="005317AF" w14:paraId="53FA4D7C" w14:textId="77777777">
        <w:trPr>
          <w:trHeight w:val="65"/>
        </w:trPr>
        <w:tc>
          <w:tcPr>
            <w:tcW w:w="2217" w:type="dxa"/>
            <w:shd w:val="clear" w:color="auto" w:fill="auto"/>
          </w:tcPr>
          <w:p w14:paraId="76DBBB3F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6968" w:type="dxa"/>
            <w:shd w:val="clear" w:color="auto" w:fill="auto"/>
          </w:tcPr>
          <w:p w14:paraId="66AB481C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Predstavitev dela v skupinah in zapisovanje zaključkov posveta</w:t>
            </w:r>
          </w:p>
        </w:tc>
      </w:tr>
      <w:tr w:rsidR="005317AF" w14:paraId="56861C99" w14:textId="77777777">
        <w:trPr>
          <w:trHeight w:val="67"/>
        </w:trPr>
        <w:tc>
          <w:tcPr>
            <w:tcW w:w="2217" w:type="dxa"/>
            <w:shd w:val="clear" w:color="auto" w:fill="auto"/>
          </w:tcPr>
          <w:p w14:paraId="447B7CCA" w14:textId="77777777" w:rsidR="005317AF" w:rsidRDefault="005A6468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8" w:type="dxa"/>
            <w:shd w:val="clear" w:color="auto" w:fill="auto"/>
          </w:tcPr>
          <w:p w14:paraId="506F3D0E" w14:textId="77777777" w:rsidR="005317AF" w:rsidRDefault="005A6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Konec</w:t>
            </w:r>
          </w:p>
        </w:tc>
      </w:tr>
    </w:tbl>
    <w:p w14:paraId="7204039A" w14:textId="77777777" w:rsidR="005317AF" w:rsidRDefault="005A6468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/>
      </w:r>
      <w: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>Delo po skupinah prilagojena metoda na podlagi</w:t>
      </w:r>
      <w:r>
        <w:rPr>
          <w:rFonts w:ascii="Arial" w:eastAsia="Arial" w:hAnsi="Arial" w:cs="Arial"/>
          <w:b/>
          <w:sz w:val="24"/>
          <w:szCs w:val="24"/>
        </w:rPr>
        <w:t xml:space="preserve"> »o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pen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space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technology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«:</w:t>
      </w:r>
    </w:p>
    <w:p w14:paraId="1F0B2BF9" w14:textId="77777777" w:rsidR="005317AF" w:rsidRDefault="005A646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Prijavljeni dobite v petek, 30.10. 2020, navodila o </w:t>
      </w:r>
      <w:commentRangeStart w:id="8"/>
      <w:r>
        <w:rPr>
          <w:rFonts w:ascii="Arial" w:eastAsia="Arial" w:hAnsi="Arial" w:cs="Arial"/>
          <w:sz w:val="24"/>
          <w:szCs w:val="24"/>
        </w:rPr>
        <w:t xml:space="preserve">tem kako </w:t>
      </w:r>
      <w:commentRangeEnd w:id="8"/>
      <w:r w:rsidR="00F6209A">
        <w:rPr>
          <w:rStyle w:val="Pripombasklic"/>
        </w:rPr>
        <w:commentReference w:id="8"/>
      </w:r>
      <w:r>
        <w:rPr>
          <w:rFonts w:ascii="Arial" w:eastAsia="Arial" w:hAnsi="Arial" w:cs="Arial"/>
          <w:sz w:val="24"/>
          <w:szCs w:val="24"/>
        </w:rPr>
        <w:t>se boste lahko vključili v proces dela po skupinah.</w:t>
      </w:r>
    </w:p>
    <w:p w14:paraId="0AA2C135" w14:textId="77777777" w:rsidR="005317AF" w:rsidRDefault="005317AF">
      <w:pPr>
        <w:rPr>
          <w:rFonts w:ascii="Arial" w:eastAsia="Arial" w:hAnsi="Arial" w:cs="Arial"/>
          <w:sz w:val="24"/>
          <w:szCs w:val="24"/>
        </w:rPr>
      </w:pPr>
    </w:p>
    <w:sectPr w:rsidR="005317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ataša Lombergar" w:date="2020-10-23T08:50:00Z" w:initials="NL">
    <w:p w14:paraId="37282F4B" w14:textId="0F244F0F" w:rsidR="000603D5" w:rsidRDefault="000603D5">
      <w:pPr>
        <w:pStyle w:val="Pripombabesedilo"/>
      </w:pPr>
      <w:r>
        <w:rPr>
          <w:rStyle w:val="Pripombasklic"/>
        </w:rPr>
        <w:annotationRef/>
      </w:r>
      <w:r>
        <w:t>organizirata</w:t>
      </w:r>
      <w:bookmarkStart w:id="1" w:name="_GoBack"/>
      <w:bookmarkEnd w:id="1"/>
    </w:p>
  </w:comment>
  <w:comment w:id="2" w:author="Nataša Lombergar" w:date="2020-10-23T08:37:00Z" w:initials="NL">
    <w:p w14:paraId="4E10B42F" w14:textId="77777777" w:rsidR="00F6209A" w:rsidRDefault="00F6209A">
      <w:pPr>
        <w:pStyle w:val="Pripombabesedilo"/>
      </w:pPr>
      <w:r>
        <w:rPr>
          <w:rStyle w:val="Pripombasklic"/>
        </w:rPr>
        <w:annotationRef/>
      </w:r>
      <w:proofErr w:type="spellStart"/>
      <w:r>
        <w:t>v.d</w:t>
      </w:r>
      <w:proofErr w:type="spellEnd"/>
      <w:r>
        <w:t>.?</w:t>
      </w:r>
    </w:p>
  </w:comment>
  <w:comment w:id="3" w:author="Nataša Lombergar" w:date="2020-10-23T08:37:00Z" w:initials="NL">
    <w:p w14:paraId="71DD5DE4" w14:textId="77777777" w:rsidR="00F6209A" w:rsidRDefault="00F6209A">
      <w:pPr>
        <w:pStyle w:val="Pripombabesedilo"/>
      </w:pPr>
      <w:r>
        <w:rPr>
          <w:rStyle w:val="Pripombasklic"/>
        </w:rPr>
        <w:annotationRef/>
      </w:r>
      <w:r>
        <w:t>Urada RS za mladino</w:t>
      </w:r>
    </w:p>
  </w:comment>
  <w:comment w:id="4" w:author="Nataša Lombergar" w:date="2020-10-23T08:38:00Z" w:initials="NL">
    <w:p w14:paraId="5467E678" w14:textId="77777777" w:rsidR="00F6209A" w:rsidRDefault="00F6209A">
      <w:pPr>
        <w:pStyle w:val="Pripombabesedilo"/>
      </w:pPr>
      <w:r>
        <w:rPr>
          <w:rStyle w:val="Pripombasklic"/>
        </w:rPr>
        <w:annotationRef/>
      </w:r>
      <w:r>
        <w:t>napaka</w:t>
      </w:r>
    </w:p>
  </w:comment>
  <w:comment w:id="5" w:author="Nataša Lombergar" w:date="2020-10-23T08:38:00Z" w:initials="NL">
    <w:p w14:paraId="31016023" w14:textId="77777777" w:rsidR="00F6209A" w:rsidRDefault="00F6209A">
      <w:pPr>
        <w:pStyle w:val="Pripombabesedilo"/>
      </w:pPr>
      <w:r>
        <w:rPr>
          <w:rStyle w:val="Pripombasklic"/>
        </w:rPr>
        <w:annotationRef/>
      </w:r>
      <w:r>
        <w:t>posvetovalni?</w:t>
      </w:r>
    </w:p>
  </w:comment>
  <w:comment w:id="7" w:author="Nataša Lombergar" w:date="2020-10-23T08:39:00Z" w:initials="NL">
    <w:p w14:paraId="1CD1F0B0" w14:textId="77777777" w:rsidR="00F6209A" w:rsidRDefault="00F6209A">
      <w:pPr>
        <w:pStyle w:val="Pripombabesedilo"/>
      </w:pPr>
      <w:r>
        <w:rPr>
          <w:rStyle w:val="Pripombasklic"/>
        </w:rPr>
        <w:annotationRef/>
      </w:r>
      <w:proofErr w:type="spellStart"/>
      <w:r>
        <w:t>v.d</w:t>
      </w:r>
      <w:proofErr w:type="spellEnd"/>
      <w:r>
        <w:t>.?</w:t>
      </w:r>
    </w:p>
  </w:comment>
  <w:comment w:id="8" w:author="Nataša Lombergar" w:date="2020-10-23T08:39:00Z" w:initials="NL">
    <w:p w14:paraId="3D0B5ED6" w14:textId="77777777" w:rsidR="00F6209A" w:rsidRDefault="00F6209A">
      <w:pPr>
        <w:pStyle w:val="Pripombabesedilo"/>
      </w:pPr>
      <w:r>
        <w:rPr>
          <w:rStyle w:val="Pripombasklic"/>
        </w:rPr>
        <w:annotationRef/>
      </w:r>
      <w:r>
        <w:t>manka vejica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282F4B" w15:done="0"/>
  <w15:commentEx w15:paraId="4E10B42F" w15:done="0"/>
  <w15:commentEx w15:paraId="71DD5DE4" w15:done="0"/>
  <w15:commentEx w15:paraId="5467E678" w15:done="0"/>
  <w15:commentEx w15:paraId="31016023" w15:done="0"/>
  <w15:commentEx w15:paraId="1CD1F0B0" w15:done="0"/>
  <w15:commentEx w15:paraId="3D0B5E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58820" w14:textId="77777777" w:rsidR="00CA20FA" w:rsidRDefault="00CA20FA">
      <w:pPr>
        <w:spacing w:after="0" w:line="240" w:lineRule="auto"/>
      </w:pPr>
      <w:r>
        <w:separator/>
      </w:r>
    </w:p>
  </w:endnote>
  <w:endnote w:type="continuationSeparator" w:id="0">
    <w:p w14:paraId="55AC6505" w14:textId="77777777" w:rsidR="00CA20FA" w:rsidRDefault="00CA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4ADD4" w14:textId="77777777" w:rsidR="005317AF" w:rsidRDefault="005A64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B3205C" wp14:editId="65ED1C39">
          <wp:simplePos x="0" y="0"/>
          <wp:positionH relativeFrom="column">
            <wp:posOffset>147955</wp:posOffset>
          </wp:positionH>
          <wp:positionV relativeFrom="paragraph">
            <wp:posOffset>89535</wp:posOffset>
          </wp:positionV>
          <wp:extent cx="5753100" cy="666750"/>
          <wp:effectExtent l="0" t="0" r="0" b="0"/>
          <wp:wrapNone/>
          <wp:docPr id="1" name="image2.png" descr="letni_posvet_mladinskega_sektorja_Cover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etni_posvet_mladinskega_sektorja_Cover-01"/>
                  <pic:cNvPicPr preferRelativeResize="0"/>
                </pic:nvPicPr>
                <pic:blipFill>
                  <a:blip r:embed="rId1"/>
                  <a:srcRect t="77848"/>
                  <a:stretch>
                    <a:fillRect/>
                  </a:stretch>
                </pic:blipFill>
                <pic:spPr>
                  <a:xfrm>
                    <a:off x="0" y="0"/>
                    <a:ext cx="57531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AD1B0" w14:textId="77777777" w:rsidR="00CA20FA" w:rsidRDefault="00CA20FA">
      <w:pPr>
        <w:spacing w:after="0" w:line="240" w:lineRule="auto"/>
      </w:pPr>
      <w:r>
        <w:separator/>
      </w:r>
    </w:p>
  </w:footnote>
  <w:footnote w:type="continuationSeparator" w:id="0">
    <w:p w14:paraId="2810D049" w14:textId="77777777" w:rsidR="00CA20FA" w:rsidRDefault="00CA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87C7C" w14:textId="77777777" w:rsidR="005317AF" w:rsidRDefault="005A64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A6DC692" wp14:editId="30678DAE">
          <wp:extent cx="4622800" cy="22733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22800" cy="227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ša Lombergar">
    <w15:presenceInfo w15:providerId="AD" w15:userId="S-1-5-21-3295390372-4061547811-2898398474-7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AF"/>
    <w:rsid w:val="000603D5"/>
    <w:rsid w:val="003D19B5"/>
    <w:rsid w:val="005317AF"/>
    <w:rsid w:val="005A6468"/>
    <w:rsid w:val="00CA20FA"/>
    <w:rsid w:val="00F6209A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5272"/>
  <w15:docId w15:val="{86D11F88-E9DC-4EFD-B476-C8368CBB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5DB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F620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209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209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20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20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Lombergar</dc:creator>
  <cp:lastModifiedBy>Nataša Lombergar</cp:lastModifiedBy>
  <cp:revision>3</cp:revision>
  <dcterms:created xsi:type="dcterms:W3CDTF">2020-10-23T06:40:00Z</dcterms:created>
  <dcterms:modified xsi:type="dcterms:W3CDTF">2020-10-23T06:50:00Z</dcterms:modified>
</cp:coreProperties>
</file>