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F05" w:rsidRPr="006B4CE3" w:rsidRDefault="00EC6F05" w:rsidP="00EC6F05">
      <w:pPr>
        <w:ind w:left="720" w:hanging="360"/>
        <w:jc w:val="center"/>
        <w:rPr>
          <w:rFonts w:ascii="Garamond" w:hAnsi="Garamond"/>
          <w:sz w:val="32"/>
          <w:szCs w:val="32"/>
        </w:rPr>
      </w:pPr>
      <w:bookmarkStart w:id="0" w:name="_GoBack"/>
      <w:bookmarkEnd w:id="0"/>
    </w:p>
    <w:p w:rsidR="00EC6F05" w:rsidRPr="006B4CE3" w:rsidRDefault="00EC6F05" w:rsidP="00EC6F05">
      <w:pPr>
        <w:ind w:left="720" w:hanging="360"/>
        <w:jc w:val="center"/>
        <w:rPr>
          <w:rFonts w:ascii="Garamond" w:hAnsi="Garamond"/>
          <w:sz w:val="32"/>
          <w:szCs w:val="32"/>
        </w:rPr>
      </w:pPr>
    </w:p>
    <w:p w:rsidR="00EC6F05" w:rsidRPr="006B4CE3" w:rsidRDefault="00EC6F05" w:rsidP="00EC6F05">
      <w:pPr>
        <w:ind w:left="720" w:hanging="360"/>
        <w:jc w:val="center"/>
        <w:rPr>
          <w:rFonts w:ascii="Garamond" w:hAnsi="Garamond"/>
          <w:sz w:val="32"/>
          <w:szCs w:val="32"/>
        </w:rPr>
      </w:pPr>
    </w:p>
    <w:p w:rsidR="00EE10CF" w:rsidRPr="006B4CE3" w:rsidRDefault="005E49F3" w:rsidP="00EC6F05">
      <w:pPr>
        <w:ind w:left="720" w:hanging="360"/>
        <w:jc w:val="center"/>
        <w:rPr>
          <w:rFonts w:ascii="Garamond" w:hAnsi="Garamond"/>
          <w:sz w:val="32"/>
          <w:szCs w:val="32"/>
        </w:rPr>
      </w:pPr>
      <w:r w:rsidRPr="006B4CE3">
        <w:rPr>
          <w:rFonts w:ascii="Garamond" w:hAnsi="Garamond"/>
          <w:sz w:val="32"/>
          <w:szCs w:val="32"/>
        </w:rPr>
        <w:t>8. cikel procesa</w:t>
      </w:r>
    </w:p>
    <w:p w:rsidR="005E49F3" w:rsidRPr="006B4CE3" w:rsidRDefault="005E49F3" w:rsidP="00EC6F05">
      <w:pPr>
        <w:ind w:left="720" w:hanging="360"/>
        <w:jc w:val="center"/>
        <w:rPr>
          <w:rFonts w:ascii="Garamond" w:hAnsi="Garamond"/>
          <w:sz w:val="32"/>
          <w:szCs w:val="32"/>
        </w:rPr>
      </w:pPr>
      <w:r w:rsidRPr="006B4CE3">
        <w:rPr>
          <w:rFonts w:ascii="Garamond" w:hAnsi="Garamond"/>
          <w:sz w:val="32"/>
          <w:szCs w:val="32"/>
        </w:rPr>
        <w:t>Dialog mladih EU</w:t>
      </w:r>
    </w:p>
    <w:p w:rsidR="00EC6F05" w:rsidRPr="006B4CE3" w:rsidRDefault="00EC6F05" w:rsidP="00EC6F05">
      <w:pPr>
        <w:ind w:left="720" w:hanging="360"/>
        <w:jc w:val="center"/>
        <w:rPr>
          <w:rFonts w:ascii="Garamond" w:hAnsi="Garamond"/>
          <w:sz w:val="32"/>
          <w:szCs w:val="32"/>
        </w:rPr>
      </w:pPr>
    </w:p>
    <w:p w:rsidR="00EC6F05" w:rsidRPr="006B4CE3" w:rsidRDefault="00EC6F05" w:rsidP="00EC6F05">
      <w:pPr>
        <w:ind w:left="720" w:hanging="360"/>
        <w:jc w:val="center"/>
        <w:rPr>
          <w:rFonts w:ascii="Garamond" w:hAnsi="Garamond"/>
          <w:sz w:val="32"/>
          <w:szCs w:val="32"/>
        </w:rPr>
      </w:pPr>
    </w:p>
    <w:p w:rsidR="005E49F3" w:rsidRPr="006B4CE3" w:rsidRDefault="005E49F3" w:rsidP="00EC6F05">
      <w:pPr>
        <w:ind w:left="720" w:hanging="360"/>
        <w:jc w:val="center"/>
        <w:rPr>
          <w:rFonts w:ascii="Garamond" w:hAnsi="Garamond"/>
          <w:sz w:val="32"/>
          <w:szCs w:val="32"/>
        </w:rPr>
      </w:pPr>
      <w:r w:rsidRPr="006B4CE3">
        <w:rPr>
          <w:rFonts w:ascii="Garamond" w:hAnsi="Garamond"/>
          <w:sz w:val="32"/>
          <w:szCs w:val="32"/>
        </w:rPr>
        <w:t xml:space="preserve">PROSTOR IN </w:t>
      </w:r>
      <w:r w:rsidR="00472669" w:rsidRPr="006B4CE3">
        <w:rPr>
          <w:rFonts w:ascii="Garamond" w:hAnsi="Garamond"/>
          <w:sz w:val="32"/>
          <w:szCs w:val="32"/>
        </w:rPr>
        <w:t>PARTICIPACIJA</w:t>
      </w:r>
      <w:r w:rsidRPr="006B4CE3">
        <w:rPr>
          <w:rFonts w:ascii="Garamond" w:hAnsi="Garamond"/>
          <w:sz w:val="32"/>
          <w:szCs w:val="32"/>
        </w:rPr>
        <w:t xml:space="preserve"> ZA VSE</w:t>
      </w:r>
    </w:p>
    <w:p w:rsidR="005E49F3" w:rsidRPr="006B4CE3" w:rsidRDefault="005E49F3" w:rsidP="00EC6F05">
      <w:pPr>
        <w:ind w:firstLine="360"/>
        <w:jc w:val="center"/>
        <w:rPr>
          <w:rFonts w:ascii="Garamond" w:hAnsi="Garamond"/>
          <w:sz w:val="32"/>
          <w:szCs w:val="32"/>
        </w:rPr>
      </w:pPr>
      <w:r w:rsidRPr="006B4CE3">
        <w:rPr>
          <w:rFonts w:ascii="Garamond" w:hAnsi="Garamond"/>
          <w:sz w:val="32"/>
          <w:szCs w:val="32"/>
        </w:rPr>
        <w:t>Poročilo o anketi mladih – SLOVENIJA</w:t>
      </w:r>
    </w:p>
    <w:p w:rsidR="00151075" w:rsidRPr="006B4CE3" w:rsidRDefault="00151075" w:rsidP="00EC6F05">
      <w:pPr>
        <w:ind w:firstLine="360"/>
        <w:jc w:val="center"/>
        <w:rPr>
          <w:rFonts w:ascii="Garamond" w:hAnsi="Garamond"/>
          <w:sz w:val="32"/>
          <w:szCs w:val="32"/>
        </w:rPr>
      </w:pPr>
    </w:p>
    <w:p w:rsidR="00EC6F05" w:rsidRPr="006B4CE3" w:rsidRDefault="00EC6F05" w:rsidP="00EC6F05">
      <w:pPr>
        <w:ind w:firstLine="360"/>
        <w:jc w:val="center"/>
        <w:rPr>
          <w:rFonts w:ascii="Garamond" w:hAnsi="Garamond"/>
          <w:sz w:val="32"/>
          <w:szCs w:val="32"/>
        </w:rPr>
      </w:pPr>
    </w:p>
    <w:p w:rsidR="00EC6F05" w:rsidRPr="006B4CE3" w:rsidRDefault="00EC6F05" w:rsidP="00EC6F05">
      <w:pPr>
        <w:ind w:firstLine="360"/>
        <w:jc w:val="center"/>
        <w:rPr>
          <w:rFonts w:ascii="Garamond" w:hAnsi="Garamond"/>
          <w:sz w:val="32"/>
          <w:szCs w:val="32"/>
        </w:rPr>
      </w:pPr>
    </w:p>
    <w:p w:rsidR="00EC6F05" w:rsidRPr="006B4CE3" w:rsidRDefault="00EC6F05" w:rsidP="00EC6F05">
      <w:pPr>
        <w:ind w:firstLine="360"/>
        <w:jc w:val="center"/>
        <w:rPr>
          <w:rFonts w:ascii="Garamond" w:hAnsi="Garamond"/>
          <w:sz w:val="32"/>
          <w:szCs w:val="32"/>
        </w:rPr>
      </w:pPr>
    </w:p>
    <w:p w:rsidR="005E49F3" w:rsidRPr="006B4CE3" w:rsidRDefault="00151075" w:rsidP="00EC6F05">
      <w:pPr>
        <w:ind w:firstLine="360"/>
        <w:jc w:val="center"/>
        <w:rPr>
          <w:rFonts w:ascii="Garamond" w:hAnsi="Garamond"/>
          <w:sz w:val="24"/>
          <w:szCs w:val="24"/>
        </w:rPr>
      </w:pPr>
      <w:r w:rsidRPr="006B4CE3">
        <w:rPr>
          <w:rFonts w:ascii="Garamond" w:hAnsi="Garamond"/>
          <w:sz w:val="24"/>
          <w:szCs w:val="24"/>
        </w:rPr>
        <w:t xml:space="preserve">Prof. dr. Tomaž Deželan, </w:t>
      </w:r>
      <w:r w:rsidR="00D60CD6" w:rsidRPr="006B4CE3">
        <w:rPr>
          <w:rFonts w:ascii="Garamond" w:hAnsi="Garamond"/>
          <w:sz w:val="24"/>
          <w:szCs w:val="24"/>
        </w:rPr>
        <w:t>Univerza v Ljubljani</w:t>
      </w:r>
    </w:p>
    <w:p w:rsidR="00E76FF8" w:rsidRPr="006B4CE3" w:rsidRDefault="00E76FF8" w:rsidP="00EC6F05">
      <w:pPr>
        <w:jc w:val="center"/>
        <w:rPr>
          <w:rFonts w:ascii="Garamond" w:hAnsi="Garamond"/>
          <w:sz w:val="32"/>
          <w:szCs w:val="32"/>
        </w:rPr>
      </w:pPr>
      <w:r w:rsidRPr="006B4CE3">
        <w:rPr>
          <w:rFonts w:ascii="Garamond" w:hAnsi="Garamond"/>
          <w:sz w:val="32"/>
          <w:szCs w:val="32"/>
        </w:rPr>
        <w:br w:type="page"/>
      </w:r>
    </w:p>
    <w:p w:rsidR="000704C3" w:rsidRPr="006B4CE3" w:rsidRDefault="000704C3" w:rsidP="000704C3">
      <w:pPr>
        <w:rPr>
          <w:rFonts w:ascii="Garamond" w:hAnsi="Garamond"/>
          <w:b/>
          <w:bCs/>
          <w:sz w:val="24"/>
          <w:szCs w:val="24"/>
        </w:rPr>
      </w:pPr>
      <w:r w:rsidRPr="006B4CE3">
        <w:rPr>
          <w:rFonts w:ascii="Garamond" w:hAnsi="Garamond"/>
          <w:b/>
          <w:bCs/>
          <w:sz w:val="24"/>
          <w:szCs w:val="24"/>
        </w:rPr>
        <w:lastRenderedPageBreak/>
        <w:t>Uvod</w:t>
      </w:r>
    </w:p>
    <w:p w:rsidR="00131974" w:rsidRPr="006B4CE3" w:rsidRDefault="00131974" w:rsidP="00337BC3">
      <w:pPr>
        <w:jc w:val="both"/>
        <w:rPr>
          <w:rFonts w:ascii="Garamond" w:hAnsi="Garamond"/>
          <w:sz w:val="24"/>
          <w:szCs w:val="24"/>
        </w:rPr>
      </w:pPr>
      <w:r w:rsidRPr="006B4CE3">
        <w:rPr>
          <w:rFonts w:ascii="Garamond" w:hAnsi="Garamond"/>
          <w:sz w:val="24"/>
          <w:szCs w:val="24"/>
        </w:rPr>
        <w:t>V okviru posvetovalnega procesa 8. cikla EU</w:t>
      </w:r>
      <w:r w:rsidR="00E76FF8" w:rsidRPr="006B4CE3">
        <w:rPr>
          <w:rFonts w:ascii="Garamond" w:hAnsi="Garamond"/>
          <w:sz w:val="24"/>
          <w:szCs w:val="24"/>
        </w:rPr>
        <w:t xml:space="preserve"> </w:t>
      </w:r>
      <w:r w:rsidRPr="006B4CE3">
        <w:rPr>
          <w:rFonts w:ascii="Garamond" w:hAnsi="Garamond"/>
          <w:sz w:val="24"/>
          <w:szCs w:val="24"/>
        </w:rPr>
        <w:t>dialoga mladih, ki ga nadzoruje Evropska usmerjevalna skupina</w:t>
      </w:r>
      <w:r w:rsidR="009D0B4A">
        <w:rPr>
          <w:rFonts w:ascii="Garamond" w:hAnsi="Garamond"/>
          <w:sz w:val="24"/>
          <w:szCs w:val="24"/>
        </w:rPr>
        <w:t xml:space="preserve"> in</w:t>
      </w:r>
      <w:r w:rsidRPr="006B4CE3">
        <w:rPr>
          <w:rFonts w:ascii="Garamond" w:hAnsi="Garamond"/>
          <w:sz w:val="24"/>
          <w:szCs w:val="24"/>
        </w:rPr>
        <w:t xml:space="preserve"> katere člani so predstavniki mladinskih svetov, ministrstev</w:t>
      </w:r>
      <w:r w:rsidR="001A7611" w:rsidRPr="006B4CE3">
        <w:rPr>
          <w:rFonts w:ascii="Garamond" w:hAnsi="Garamond"/>
          <w:sz w:val="24"/>
          <w:szCs w:val="24"/>
        </w:rPr>
        <w:t xml:space="preserve"> za mladinsko politiko</w:t>
      </w:r>
      <w:r w:rsidRPr="006B4CE3">
        <w:rPr>
          <w:rFonts w:ascii="Garamond" w:hAnsi="Garamond"/>
          <w:sz w:val="24"/>
          <w:szCs w:val="24"/>
        </w:rPr>
        <w:t xml:space="preserve">, Evropskega mladinskega foruma in Evropske komisije, je bila izvedena spletna anketa </w:t>
      </w:r>
      <w:r w:rsidR="001B65D2" w:rsidRPr="006B4CE3">
        <w:rPr>
          <w:rFonts w:ascii="Garamond" w:hAnsi="Garamond"/>
          <w:sz w:val="24"/>
          <w:szCs w:val="24"/>
        </w:rPr>
        <w:t xml:space="preserve">usmerjena v </w:t>
      </w:r>
      <w:r w:rsidRPr="006B4CE3">
        <w:rPr>
          <w:rFonts w:ascii="Garamond" w:hAnsi="Garamond"/>
          <w:sz w:val="24"/>
          <w:szCs w:val="24"/>
        </w:rPr>
        <w:t>razume</w:t>
      </w:r>
      <w:r w:rsidR="001B65D2" w:rsidRPr="006B4CE3">
        <w:rPr>
          <w:rFonts w:ascii="Garamond" w:hAnsi="Garamond"/>
          <w:sz w:val="24"/>
          <w:szCs w:val="24"/>
        </w:rPr>
        <w:t>vanje mnenj in</w:t>
      </w:r>
      <w:r w:rsidRPr="006B4CE3">
        <w:rPr>
          <w:rFonts w:ascii="Garamond" w:hAnsi="Garamond"/>
          <w:sz w:val="24"/>
          <w:szCs w:val="24"/>
        </w:rPr>
        <w:t xml:space="preserve"> pogled</w:t>
      </w:r>
      <w:r w:rsidR="001B65D2" w:rsidRPr="006B4CE3">
        <w:rPr>
          <w:rFonts w:ascii="Garamond" w:hAnsi="Garamond"/>
          <w:sz w:val="24"/>
          <w:szCs w:val="24"/>
        </w:rPr>
        <w:t>ov</w:t>
      </w:r>
      <w:r w:rsidRPr="006B4CE3">
        <w:rPr>
          <w:rFonts w:ascii="Garamond" w:hAnsi="Garamond"/>
          <w:sz w:val="24"/>
          <w:szCs w:val="24"/>
        </w:rPr>
        <w:t xml:space="preserve"> mladih </w:t>
      </w:r>
      <w:r w:rsidR="001B65D2" w:rsidRPr="006B4CE3">
        <w:rPr>
          <w:rFonts w:ascii="Garamond" w:hAnsi="Garamond"/>
          <w:sz w:val="24"/>
          <w:szCs w:val="24"/>
        </w:rPr>
        <w:t>v zvezi z</w:t>
      </w:r>
      <w:r w:rsidRPr="006B4CE3">
        <w:rPr>
          <w:rFonts w:ascii="Garamond" w:hAnsi="Garamond"/>
          <w:sz w:val="24"/>
          <w:szCs w:val="24"/>
        </w:rPr>
        <w:t xml:space="preserve"> evropski</w:t>
      </w:r>
      <w:r w:rsidR="001B65D2" w:rsidRPr="006B4CE3">
        <w:rPr>
          <w:rFonts w:ascii="Garamond" w:hAnsi="Garamond"/>
          <w:sz w:val="24"/>
          <w:szCs w:val="24"/>
        </w:rPr>
        <w:t>m</w:t>
      </w:r>
      <w:r w:rsidRPr="006B4CE3">
        <w:rPr>
          <w:rFonts w:ascii="Garamond" w:hAnsi="Garamond"/>
          <w:sz w:val="24"/>
          <w:szCs w:val="24"/>
        </w:rPr>
        <w:t xml:space="preserve"> cilj</w:t>
      </w:r>
      <w:r w:rsidR="001B65D2" w:rsidRPr="006B4CE3">
        <w:rPr>
          <w:rFonts w:ascii="Garamond" w:hAnsi="Garamond"/>
          <w:sz w:val="24"/>
          <w:szCs w:val="24"/>
        </w:rPr>
        <w:t>em za mladino</w:t>
      </w:r>
      <w:r w:rsidRPr="006B4CE3">
        <w:rPr>
          <w:rFonts w:ascii="Garamond" w:hAnsi="Garamond"/>
          <w:sz w:val="24"/>
          <w:szCs w:val="24"/>
        </w:rPr>
        <w:t xml:space="preserve"> št. 9: </w:t>
      </w:r>
      <w:r w:rsidR="001B65D2" w:rsidRPr="006B4CE3">
        <w:rPr>
          <w:rFonts w:ascii="Garamond" w:hAnsi="Garamond"/>
          <w:b/>
          <w:bCs/>
          <w:i/>
          <w:iCs/>
          <w:sz w:val="24"/>
          <w:szCs w:val="24"/>
        </w:rPr>
        <w:t>P</w:t>
      </w:r>
      <w:r w:rsidRPr="006B4CE3">
        <w:rPr>
          <w:rFonts w:ascii="Garamond" w:hAnsi="Garamond"/>
          <w:b/>
          <w:bCs/>
          <w:i/>
          <w:iCs/>
          <w:sz w:val="24"/>
          <w:szCs w:val="24"/>
        </w:rPr>
        <w:t>rostor in sodelovanje za vse</w:t>
      </w:r>
      <w:r w:rsidRPr="006B4CE3">
        <w:rPr>
          <w:rFonts w:ascii="Garamond" w:hAnsi="Garamond"/>
          <w:sz w:val="24"/>
          <w:szCs w:val="24"/>
        </w:rPr>
        <w:t xml:space="preserve">. Ta cilj je usmerjen v krepitev demokratične udeležbe in avtonomije mladih z zagotavljanjem namenskih prostorov za mlade na vseh področjih družbe (Youth Goals, 2021). Posebej namenjen je zagotavljanju ustreznega vpliva </w:t>
      </w:r>
      <w:r w:rsidR="008B5296" w:rsidRPr="006B4CE3">
        <w:rPr>
          <w:rFonts w:ascii="Garamond" w:hAnsi="Garamond"/>
          <w:sz w:val="24"/>
          <w:szCs w:val="24"/>
        </w:rPr>
        <w:t xml:space="preserve">v </w:t>
      </w:r>
      <w:r w:rsidRPr="006B4CE3">
        <w:rPr>
          <w:rFonts w:ascii="Garamond" w:hAnsi="Garamond"/>
          <w:sz w:val="24"/>
          <w:szCs w:val="24"/>
        </w:rPr>
        <w:t xml:space="preserve">vseh </w:t>
      </w:r>
      <w:r w:rsidR="008B5296" w:rsidRPr="006B4CE3">
        <w:rPr>
          <w:rFonts w:ascii="Garamond" w:hAnsi="Garamond"/>
          <w:sz w:val="24"/>
          <w:szCs w:val="24"/>
        </w:rPr>
        <w:t xml:space="preserve">sferah </w:t>
      </w:r>
      <w:r w:rsidRPr="006B4CE3">
        <w:rPr>
          <w:rFonts w:ascii="Garamond" w:hAnsi="Garamond"/>
          <w:sz w:val="24"/>
          <w:szCs w:val="24"/>
        </w:rPr>
        <w:t>družbe in stopenj procesa oblikovanja politik, zagotavljanj</w:t>
      </w:r>
      <w:r w:rsidR="0098666D" w:rsidRPr="006B4CE3">
        <w:rPr>
          <w:rFonts w:ascii="Garamond" w:hAnsi="Garamond"/>
          <w:sz w:val="24"/>
          <w:szCs w:val="24"/>
        </w:rPr>
        <w:t xml:space="preserve">a </w:t>
      </w:r>
      <w:r w:rsidRPr="006B4CE3">
        <w:rPr>
          <w:rFonts w:ascii="Garamond" w:hAnsi="Garamond"/>
          <w:sz w:val="24"/>
          <w:szCs w:val="24"/>
        </w:rPr>
        <w:t xml:space="preserve">enakega dostopa do vsakodnevnega odločanja za vse mlade iz različnih okolij, povečanju </w:t>
      </w:r>
      <w:r w:rsidR="004E5CD5" w:rsidRPr="006B4CE3">
        <w:rPr>
          <w:rFonts w:ascii="Garamond" w:hAnsi="Garamond"/>
          <w:sz w:val="24"/>
          <w:szCs w:val="24"/>
        </w:rPr>
        <w:t>participacije</w:t>
      </w:r>
      <w:r w:rsidRPr="006B4CE3">
        <w:rPr>
          <w:rFonts w:ascii="Garamond" w:hAnsi="Garamond"/>
          <w:sz w:val="24"/>
          <w:szCs w:val="24"/>
        </w:rPr>
        <w:t xml:space="preserve"> in zastopanosti mladih v volilnem procesu in </w:t>
      </w:r>
      <w:r w:rsidR="00A27957" w:rsidRPr="006B4CE3">
        <w:rPr>
          <w:rFonts w:ascii="Garamond" w:hAnsi="Garamond"/>
          <w:sz w:val="24"/>
          <w:szCs w:val="24"/>
        </w:rPr>
        <w:t>zastopanosti v</w:t>
      </w:r>
      <w:r w:rsidRPr="006B4CE3">
        <w:rPr>
          <w:rFonts w:ascii="Garamond" w:hAnsi="Garamond"/>
          <w:sz w:val="24"/>
          <w:szCs w:val="24"/>
        </w:rPr>
        <w:t xml:space="preserve"> organ</w:t>
      </w:r>
      <w:r w:rsidR="00A27957" w:rsidRPr="006B4CE3">
        <w:rPr>
          <w:rFonts w:ascii="Garamond" w:hAnsi="Garamond"/>
          <w:sz w:val="24"/>
          <w:szCs w:val="24"/>
        </w:rPr>
        <w:t>ih</w:t>
      </w:r>
      <w:r w:rsidRPr="006B4CE3">
        <w:rPr>
          <w:rFonts w:ascii="Garamond" w:hAnsi="Garamond"/>
          <w:sz w:val="24"/>
          <w:szCs w:val="24"/>
        </w:rPr>
        <w:t xml:space="preserve">, </w:t>
      </w:r>
      <w:r w:rsidR="007D4BAC">
        <w:rPr>
          <w:rFonts w:ascii="Garamond" w:hAnsi="Garamond"/>
          <w:sz w:val="24"/>
          <w:szCs w:val="24"/>
        </w:rPr>
        <w:t xml:space="preserve">in </w:t>
      </w:r>
      <w:r w:rsidR="00A27957" w:rsidRPr="006B4CE3">
        <w:rPr>
          <w:rFonts w:ascii="Garamond" w:hAnsi="Garamond"/>
          <w:sz w:val="24"/>
          <w:szCs w:val="24"/>
        </w:rPr>
        <w:t>zagotavljanju</w:t>
      </w:r>
      <w:r w:rsidRPr="006B4CE3">
        <w:rPr>
          <w:rFonts w:ascii="Garamond" w:hAnsi="Garamond"/>
          <w:sz w:val="24"/>
          <w:szCs w:val="24"/>
        </w:rPr>
        <w:t xml:space="preserve"> fizi</w:t>
      </w:r>
      <w:r w:rsidR="00A27957" w:rsidRPr="006B4CE3">
        <w:rPr>
          <w:rFonts w:ascii="Garamond" w:hAnsi="Garamond"/>
          <w:sz w:val="24"/>
          <w:szCs w:val="24"/>
        </w:rPr>
        <w:t>čnih</w:t>
      </w:r>
      <w:r w:rsidRPr="006B4CE3">
        <w:rPr>
          <w:rFonts w:ascii="Garamond" w:hAnsi="Garamond"/>
          <w:sz w:val="24"/>
          <w:szCs w:val="24"/>
        </w:rPr>
        <w:t xml:space="preserve"> objekt</w:t>
      </w:r>
      <w:r w:rsidR="00A27957" w:rsidRPr="006B4CE3">
        <w:rPr>
          <w:rFonts w:ascii="Garamond" w:hAnsi="Garamond"/>
          <w:sz w:val="24"/>
          <w:szCs w:val="24"/>
        </w:rPr>
        <w:t>ov</w:t>
      </w:r>
      <w:r w:rsidRPr="006B4CE3">
        <w:rPr>
          <w:rFonts w:ascii="Garamond" w:hAnsi="Garamond"/>
          <w:sz w:val="24"/>
          <w:szCs w:val="24"/>
        </w:rPr>
        <w:t xml:space="preserve"> </w:t>
      </w:r>
      <w:r w:rsidR="007D4BAC">
        <w:rPr>
          <w:rFonts w:ascii="Garamond" w:hAnsi="Garamond"/>
          <w:sz w:val="24"/>
          <w:szCs w:val="24"/>
        </w:rPr>
        <w:t>ter</w:t>
      </w:r>
      <w:r w:rsidRPr="006B4CE3">
        <w:rPr>
          <w:rFonts w:ascii="Garamond" w:hAnsi="Garamond"/>
          <w:sz w:val="24"/>
          <w:szCs w:val="24"/>
        </w:rPr>
        <w:t xml:space="preserve"> infrastruktur</w:t>
      </w:r>
      <w:r w:rsidR="00A27957" w:rsidRPr="006B4CE3">
        <w:rPr>
          <w:rFonts w:ascii="Garamond" w:hAnsi="Garamond"/>
          <w:sz w:val="24"/>
          <w:szCs w:val="24"/>
        </w:rPr>
        <w:t>e</w:t>
      </w:r>
      <w:r w:rsidRPr="006B4CE3">
        <w:rPr>
          <w:rFonts w:ascii="Garamond" w:hAnsi="Garamond"/>
          <w:sz w:val="24"/>
          <w:szCs w:val="24"/>
        </w:rPr>
        <w:t>, ki jih vodijo mladi</w:t>
      </w:r>
      <w:r w:rsidR="007D4BAC">
        <w:rPr>
          <w:rFonts w:ascii="Garamond" w:hAnsi="Garamond"/>
          <w:sz w:val="24"/>
          <w:szCs w:val="24"/>
        </w:rPr>
        <w:t xml:space="preserve">. </w:t>
      </w:r>
      <w:r w:rsidR="002243E3" w:rsidRPr="006B4CE3">
        <w:rPr>
          <w:rFonts w:ascii="Garamond" w:hAnsi="Garamond"/>
          <w:sz w:val="24"/>
          <w:szCs w:val="24"/>
        </w:rPr>
        <w:t xml:space="preserve">Poleg tega </w:t>
      </w:r>
      <w:r w:rsidR="007D4BAC">
        <w:rPr>
          <w:rFonts w:ascii="Garamond" w:hAnsi="Garamond"/>
          <w:sz w:val="24"/>
          <w:szCs w:val="24"/>
        </w:rPr>
        <w:t xml:space="preserve">so pomembni </w:t>
      </w:r>
      <w:r w:rsidR="002243E3" w:rsidRPr="006B4CE3">
        <w:rPr>
          <w:rFonts w:ascii="Garamond" w:hAnsi="Garamond"/>
          <w:sz w:val="24"/>
          <w:szCs w:val="24"/>
        </w:rPr>
        <w:t xml:space="preserve">še </w:t>
      </w:r>
      <w:r w:rsidRPr="006B4CE3">
        <w:rPr>
          <w:rFonts w:ascii="Garamond" w:hAnsi="Garamond"/>
          <w:sz w:val="24"/>
          <w:szCs w:val="24"/>
        </w:rPr>
        <w:t>zagot</w:t>
      </w:r>
      <w:r w:rsidR="00DF0AD8" w:rsidRPr="006B4CE3">
        <w:rPr>
          <w:rFonts w:ascii="Garamond" w:hAnsi="Garamond"/>
          <w:sz w:val="24"/>
          <w:szCs w:val="24"/>
        </w:rPr>
        <w:t>a</w:t>
      </w:r>
      <w:r w:rsidRPr="006B4CE3">
        <w:rPr>
          <w:rFonts w:ascii="Garamond" w:hAnsi="Garamond"/>
          <w:sz w:val="24"/>
          <w:szCs w:val="24"/>
        </w:rPr>
        <w:t>v</w:t>
      </w:r>
      <w:r w:rsidR="002243E3" w:rsidRPr="006B4CE3">
        <w:rPr>
          <w:rFonts w:ascii="Garamond" w:hAnsi="Garamond"/>
          <w:sz w:val="24"/>
          <w:szCs w:val="24"/>
        </w:rPr>
        <w:t xml:space="preserve">ljanje </w:t>
      </w:r>
      <w:r w:rsidRPr="006B4CE3">
        <w:rPr>
          <w:rFonts w:ascii="Garamond" w:hAnsi="Garamond"/>
          <w:sz w:val="24"/>
          <w:szCs w:val="24"/>
        </w:rPr>
        <w:t>varn</w:t>
      </w:r>
      <w:r w:rsidR="00DF0AD8" w:rsidRPr="006B4CE3">
        <w:rPr>
          <w:rFonts w:ascii="Garamond" w:hAnsi="Garamond"/>
          <w:sz w:val="24"/>
          <w:szCs w:val="24"/>
        </w:rPr>
        <w:t>ih</w:t>
      </w:r>
      <w:r w:rsidRPr="006B4CE3">
        <w:rPr>
          <w:rFonts w:ascii="Garamond" w:hAnsi="Garamond"/>
          <w:sz w:val="24"/>
          <w:szCs w:val="24"/>
        </w:rPr>
        <w:t xml:space="preserve"> virtualn</w:t>
      </w:r>
      <w:r w:rsidR="00DF0AD8" w:rsidRPr="006B4CE3">
        <w:rPr>
          <w:rFonts w:ascii="Garamond" w:hAnsi="Garamond"/>
          <w:sz w:val="24"/>
          <w:szCs w:val="24"/>
        </w:rPr>
        <w:t>ih</w:t>
      </w:r>
      <w:r w:rsidRPr="006B4CE3">
        <w:rPr>
          <w:rFonts w:ascii="Garamond" w:hAnsi="Garamond"/>
          <w:sz w:val="24"/>
          <w:szCs w:val="24"/>
        </w:rPr>
        <w:t xml:space="preserve"> prostor</w:t>
      </w:r>
      <w:r w:rsidR="00DF0AD8" w:rsidRPr="006B4CE3">
        <w:rPr>
          <w:rFonts w:ascii="Garamond" w:hAnsi="Garamond"/>
          <w:sz w:val="24"/>
          <w:szCs w:val="24"/>
        </w:rPr>
        <w:t>ov</w:t>
      </w:r>
      <w:r w:rsidRPr="006B4CE3">
        <w:rPr>
          <w:rFonts w:ascii="Garamond" w:hAnsi="Garamond"/>
          <w:sz w:val="24"/>
          <w:szCs w:val="24"/>
        </w:rPr>
        <w:t xml:space="preserve"> za mlade, ki </w:t>
      </w:r>
      <w:r w:rsidR="00DF0AD8" w:rsidRPr="006B4CE3">
        <w:rPr>
          <w:rFonts w:ascii="Garamond" w:hAnsi="Garamond"/>
          <w:sz w:val="24"/>
          <w:szCs w:val="24"/>
        </w:rPr>
        <w:t>omogočajo</w:t>
      </w:r>
      <w:r w:rsidRPr="006B4CE3">
        <w:rPr>
          <w:rFonts w:ascii="Garamond" w:hAnsi="Garamond"/>
          <w:sz w:val="24"/>
          <w:szCs w:val="24"/>
        </w:rPr>
        <w:t xml:space="preserve"> dostop do informacij in storitev, ter zagot</w:t>
      </w:r>
      <w:r w:rsidR="00DF0AD8" w:rsidRPr="006B4CE3">
        <w:rPr>
          <w:rFonts w:ascii="Garamond" w:hAnsi="Garamond"/>
          <w:sz w:val="24"/>
          <w:szCs w:val="24"/>
        </w:rPr>
        <w:t>a</w:t>
      </w:r>
      <w:r w:rsidRPr="006B4CE3">
        <w:rPr>
          <w:rFonts w:ascii="Garamond" w:hAnsi="Garamond"/>
          <w:sz w:val="24"/>
          <w:szCs w:val="24"/>
        </w:rPr>
        <w:t>v</w:t>
      </w:r>
      <w:r w:rsidR="00DF0AD8" w:rsidRPr="006B4CE3">
        <w:rPr>
          <w:rFonts w:ascii="Garamond" w:hAnsi="Garamond"/>
          <w:sz w:val="24"/>
          <w:szCs w:val="24"/>
        </w:rPr>
        <w:t>ljanje</w:t>
      </w:r>
      <w:r w:rsidRPr="006B4CE3">
        <w:rPr>
          <w:rFonts w:ascii="Garamond" w:hAnsi="Garamond"/>
          <w:sz w:val="24"/>
          <w:szCs w:val="24"/>
        </w:rPr>
        <w:t xml:space="preserve"> možnosti za sodelovanje mladih, trajnostno financiranje organizacij, ki podpirajo sodelovanje</w:t>
      </w:r>
      <w:r w:rsidR="001E75E8" w:rsidRPr="006B4CE3">
        <w:rPr>
          <w:rFonts w:ascii="Garamond" w:hAnsi="Garamond"/>
          <w:sz w:val="24"/>
          <w:szCs w:val="24"/>
        </w:rPr>
        <w:t xml:space="preserve"> mladih </w:t>
      </w:r>
      <w:r w:rsidRPr="006B4CE3">
        <w:rPr>
          <w:rFonts w:ascii="Garamond" w:hAnsi="Garamond"/>
          <w:sz w:val="24"/>
          <w:szCs w:val="24"/>
        </w:rPr>
        <w:t>in zagotovi</w:t>
      </w:r>
      <w:r w:rsidR="001E75E8" w:rsidRPr="006B4CE3">
        <w:rPr>
          <w:rFonts w:ascii="Garamond" w:hAnsi="Garamond"/>
          <w:sz w:val="24"/>
          <w:szCs w:val="24"/>
        </w:rPr>
        <w:t>tev</w:t>
      </w:r>
      <w:r w:rsidRPr="006B4CE3">
        <w:rPr>
          <w:rFonts w:ascii="Garamond" w:hAnsi="Garamond"/>
          <w:sz w:val="24"/>
          <w:szCs w:val="24"/>
        </w:rPr>
        <w:t xml:space="preserve"> relevantn</w:t>
      </w:r>
      <w:r w:rsidR="00337BC3" w:rsidRPr="006B4CE3">
        <w:rPr>
          <w:rFonts w:ascii="Garamond" w:hAnsi="Garamond"/>
          <w:sz w:val="24"/>
          <w:szCs w:val="24"/>
        </w:rPr>
        <w:t>ih</w:t>
      </w:r>
      <w:r w:rsidRPr="006B4CE3">
        <w:rPr>
          <w:rFonts w:ascii="Garamond" w:hAnsi="Garamond"/>
          <w:sz w:val="24"/>
          <w:szCs w:val="24"/>
        </w:rPr>
        <w:t>, izčrpn</w:t>
      </w:r>
      <w:r w:rsidR="00337BC3" w:rsidRPr="006B4CE3">
        <w:rPr>
          <w:rFonts w:ascii="Garamond" w:hAnsi="Garamond"/>
          <w:sz w:val="24"/>
          <w:szCs w:val="24"/>
        </w:rPr>
        <w:t>ih</w:t>
      </w:r>
      <w:r w:rsidRPr="006B4CE3">
        <w:rPr>
          <w:rFonts w:ascii="Garamond" w:hAnsi="Garamond"/>
          <w:sz w:val="24"/>
          <w:szCs w:val="24"/>
        </w:rPr>
        <w:t xml:space="preserve"> informacij, ki jih soustvarjajo mladi (</w:t>
      </w:r>
      <w:r w:rsidR="00337BC3" w:rsidRPr="006B4CE3">
        <w:rPr>
          <w:rFonts w:ascii="Garamond" w:hAnsi="Garamond"/>
          <w:sz w:val="24"/>
          <w:szCs w:val="24"/>
        </w:rPr>
        <w:t>prav tam</w:t>
      </w:r>
      <w:r w:rsidRPr="006B4CE3">
        <w:rPr>
          <w:rFonts w:ascii="Garamond" w:hAnsi="Garamond"/>
          <w:sz w:val="24"/>
          <w:szCs w:val="24"/>
        </w:rPr>
        <w:t>).</w:t>
      </w:r>
    </w:p>
    <w:p w:rsidR="002B4628" w:rsidRPr="006B4CE3" w:rsidRDefault="00131974" w:rsidP="00B50C80">
      <w:pPr>
        <w:jc w:val="both"/>
        <w:rPr>
          <w:rFonts w:ascii="Garamond" w:hAnsi="Garamond"/>
          <w:sz w:val="24"/>
          <w:szCs w:val="24"/>
        </w:rPr>
      </w:pPr>
      <w:r w:rsidRPr="006B4CE3">
        <w:rPr>
          <w:rFonts w:ascii="Garamond" w:hAnsi="Garamond"/>
          <w:sz w:val="24"/>
          <w:szCs w:val="24"/>
        </w:rPr>
        <w:t xml:space="preserve">Da bi deležnike seznanili z možnimi načini za ustvarjanje mostov med mladimi in političnimi institucijami, smo mlade spraševali o vrstah (javnih) prostorov, v katerih želijo preživeti čas, </w:t>
      </w:r>
      <w:r w:rsidR="00E571C4" w:rsidRPr="006B4CE3">
        <w:rPr>
          <w:rFonts w:ascii="Garamond" w:hAnsi="Garamond"/>
          <w:sz w:val="24"/>
          <w:szCs w:val="24"/>
        </w:rPr>
        <w:t xml:space="preserve">njihovih </w:t>
      </w:r>
      <w:r w:rsidRPr="006B4CE3">
        <w:rPr>
          <w:rFonts w:ascii="Garamond" w:hAnsi="Garamond"/>
          <w:sz w:val="24"/>
          <w:szCs w:val="24"/>
        </w:rPr>
        <w:t xml:space="preserve">političnih pogledih, </w:t>
      </w:r>
      <w:r w:rsidR="008A027E" w:rsidRPr="006B4CE3">
        <w:rPr>
          <w:rFonts w:ascii="Garamond" w:hAnsi="Garamond"/>
          <w:sz w:val="24"/>
          <w:szCs w:val="24"/>
        </w:rPr>
        <w:t xml:space="preserve">soočanjem </w:t>
      </w:r>
      <w:r w:rsidR="0086770B" w:rsidRPr="006B4CE3">
        <w:rPr>
          <w:rFonts w:ascii="Garamond" w:hAnsi="Garamond"/>
          <w:sz w:val="24"/>
          <w:szCs w:val="24"/>
        </w:rPr>
        <w:t xml:space="preserve">z odločevalci </w:t>
      </w:r>
      <w:r w:rsidR="00473D4F" w:rsidRPr="006B4CE3">
        <w:rPr>
          <w:rFonts w:ascii="Garamond" w:hAnsi="Garamond"/>
          <w:sz w:val="24"/>
          <w:szCs w:val="24"/>
        </w:rPr>
        <w:t xml:space="preserve">in </w:t>
      </w:r>
      <w:r w:rsidRPr="006B4CE3">
        <w:rPr>
          <w:rFonts w:ascii="Garamond" w:hAnsi="Garamond"/>
          <w:sz w:val="24"/>
          <w:szCs w:val="24"/>
        </w:rPr>
        <w:t>organiz</w:t>
      </w:r>
      <w:r w:rsidR="00473D4F" w:rsidRPr="006B4CE3">
        <w:rPr>
          <w:rFonts w:ascii="Garamond" w:hAnsi="Garamond"/>
          <w:sz w:val="24"/>
          <w:szCs w:val="24"/>
        </w:rPr>
        <w:t>acijo</w:t>
      </w:r>
      <w:r w:rsidRPr="006B4CE3">
        <w:rPr>
          <w:rFonts w:ascii="Garamond" w:hAnsi="Garamond"/>
          <w:sz w:val="24"/>
          <w:szCs w:val="24"/>
        </w:rPr>
        <w:t xml:space="preserve"> projekt</w:t>
      </w:r>
      <w:r w:rsidR="00473D4F" w:rsidRPr="006B4CE3">
        <w:rPr>
          <w:rFonts w:ascii="Garamond" w:hAnsi="Garamond"/>
          <w:sz w:val="24"/>
          <w:szCs w:val="24"/>
        </w:rPr>
        <w:t>ov</w:t>
      </w:r>
      <w:r w:rsidRPr="006B4CE3">
        <w:rPr>
          <w:rFonts w:ascii="Garamond" w:hAnsi="Garamond"/>
          <w:sz w:val="24"/>
          <w:szCs w:val="24"/>
        </w:rPr>
        <w:t>, ki so zanje pomembni. Poleg tega je bila raziskava namenjena zbiranju informacij o javnih zadevah, ki so še posebej zanimive za mlade, in njihovi sposobnosti kritične presoje.</w:t>
      </w:r>
    </w:p>
    <w:p w:rsidR="00151075" w:rsidRPr="00FB47C1" w:rsidRDefault="002B4628" w:rsidP="00B50C80">
      <w:pPr>
        <w:jc w:val="both"/>
        <w:rPr>
          <w:rFonts w:ascii="Garamond" w:hAnsi="Garamond"/>
          <w:b/>
          <w:bCs/>
          <w:sz w:val="24"/>
          <w:szCs w:val="24"/>
        </w:rPr>
      </w:pPr>
      <w:r w:rsidRPr="006B4CE3">
        <w:rPr>
          <w:rFonts w:ascii="Garamond" w:hAnsi="Garamond"/>
          <w:sz w:val="24"/>
          <w:szCs w:val="24"/>
        </w:rPr>
        <w:t xml:space="preserve">Spodnje strnjeno poročilo </w:t>
      </w:r>
      <w:r w:rsidR="00131974" w:rsidRPr="006B4CE3">
        <w:rPr>
          <w:rFonts w:ascii="Garamond" w:hAnsi="Garamond"/>
          <w:sz w:val="24"/>
          <w:szCs w:val="24"/>
        </w:rPr>
        <w:t xml:space="preserve">ponuja vpogled v </w:t>
      </w:r>
      <w:r w:rsidRPr="006B4CE3">
        <w:rPr>
          <w:rFonts w:ascii="Garamond" w:hAnsi="Garamond"/>
          <w:sz w:val="24"/>
          <w:szCs w:val="24"/>
        </w:rPr>
        <w:t>mnenja</w:t>
      </w:r>
      <w:r w:rsidR="00131974" w:rsidRPr="006B4CE3">
        <w:rPr>
          <w:rFonts w:ascii="Garamond" w:hAnsi="Garamond"/>
          <w:sz w:val="24"/>
          <w:szCs w:val="24"/>
        </w:rPr>
        <w:t xml:space="preserve"> mladih</w:t>
      </w:r>
      <w:r w:rsidRPr="006B4CE3">
        <w:rPr>
          <w:rFonts w:ascii="Garamond" w:hAnsi="Garamond"/>
          <w:sz w:val="24"/>
          <w:szCs w:val="24"/>
        </w:rPr>
        <w:t xml:space="preserve"> v Sloveniji, ki so odgovoril</w:t>
      </w:r>
      <w:r w:rsidR="00116D98" w:rsidRPr="006B4CE3">
        <w:rPr>
          <w:rFonts w:ascii="Garamond" w:hAnsi="Garamond"/>
          <w:sz w:val="24"/>
          <w:szCs w:val="24"/>
        </w:rPr>
        <w:t>i</w:t>
      </w:r>
      <w:r w:rsidR="00131974" w:rsidRPr="006B4CE3">
        <w:rPr>
          <w:rFonts w:ascii="Garamond" w:hAnsi="Garamond"/>
          <w:sz w:val="24"/>
          <w:szCs w:val="24"/>
        </w:rPr>
        <w:t xml:space="preserve"> na ključna vprašanja v zvezi </w:t>
      </w:r>
      <w:r w:rsidR="000B6441">
        <w:rPr>
          <w:rFonts w:ascii="Garamond" w:hAnsi="Garamond"/>
          <w:sz w:val="24"/>
          <w:szCs w:val="24"/>
        </w:rPr>
        <w:t>z zgoraj omenjenim</w:t>
      </w:r>
      <w:r w:rsidR="00131974" w:rsidRPr="006B4CE3">
        <w:rPr>
          <w:rFonts w:ascii="Garamond" w:hAnsi="Garamond"/>
          <w:sz w:val="24"/>
          <w:szCs w:val="24"/>
        </w:rPr>
        <w:t xml:space="preserve"> ciljem</w:t>
      </w:r>
      <w:r w:rsidR="000B6441">
        <w:rPr>
          <w:rFonts w:ascii="Garamond" w:hAnsi="Garamond"/>
          <w:sz w:val="24"/>
          <w:szCs w:val="24"/>
        </w:rPr>
        <w:t xml:space="preserve"> na področju mladinske politike</w:t>
      </w:r>
      <w:r w:rsidRPr="006B4CE3">
        <w:rPr>
          <w:rFonts w:ascii="Garamond" w:hAnsi="Garamond"/>
          <w:sz w:val="24"/>
          <w:szCs w:val="24"/>
        </w:rPr>
        <w:t>. O</w:t>
      </w:r>
      <w:r w:rsidR="00131974" w:rsidRPr="006B4CE3">
        <w:rPr>
          <w:rFonts w:ascii="Garamond" w:hAnsi="Garamond"/>
          <w:sz w:val="24"/>
          <w:szCs w:val="24"/>
        </w:rPr>
        <w:t xml:space="preserve">bravnavati </w:t>
      </w:r>
      <w:r w:rsidRPr="006B4CE3">
        <w:rPr>
          <w:rFonts w:ascii="Garamond" w:hAnsi="Garamond"/>
          <w:sz w:val="24"/>
          <w:szCs w:val="24"/>
        </w:rPr>
        <w:t xml:space="preserve">jih je treba </w:t>
      </w:r>
      <w:r w:rsidR="00131974" w:rsidRPr="006B4CE3">
        <w:rPr>
          <w:rFonts w:ascii="Garamond" w:hAnsi="Garamond"/>
          <w:sz w:val="24"/>
          <w:szCs w:val="24"/>
        </w:rPr>
        <w:t>kot pom</w:t>
      </w:r>
      <w:r w:rsidR="00E859D4" w:rsidRPr="006B4CE3">
        <w:rPr>
          <w:rFonts w:ascii="Garamond" w:hAnsi="Garamond"/>
          <w:sz w:val="24"/>
          <w:szCs w:val="24"/>
        </w:rPr>
        <w:t>embna dejstva</w:t>
      </w:r>
      <w:r w:rsidR="007A6EEC" w:rsidRPr="006B4CE3">
        <w:rPr>
          <w:rFonts w:ascii="Garamond" w:hAnsi="Garamond"/>
          <w:sz w:val="24"/>
          <w:szCs w:val="24"/>
        </w:rPr>
        <w:t xml:space="preserve">, </w:t>
      </w:r>
      <w:r w:rsidR="0043434B">
        <w:rPr>
          <w:rFonts w:ascii="Garamond" w:hAnsi="Garamond"/>
          <w:sz w:val="24"/>
          <w:szCs w:val="24"/>
        </w:rPr>
        <w:t>ko se odločamo ali</w:t>
      </w:r>
      <w:r w:rsidR="00131974" w:rsidRPr="006B4CE3">
        <w:rPr>
          <w:rFonts w:ascii="Garamond" w:hAnsi="Garamond"/>
          <w:sz w:val="24"/>
          <w:szCs w:val="24"/>
        </w:rPr>
        <w:t xml:space="preserve"> oblik</w:t>
      </w:r>
      <w:r w:rsidR="0043434B">
        <w:rPr>
          <w:rFonts w:ascii="Garamond" w:hAnsi="Garamond"/>
          <w:sz w:val="24"/>
          <w:szCs w:val="24"/>
        </w:rPr>
        <w:t>ujemo</w:t>
      </w:r>
      <w:r w:rsidR="00131974" w:rsidRPr="006B4CE3">
        <w:rPr>
          <w:rFonts w:ascii="Garamond" w:hAnsi="Garamond"/>
          <w:sz w:val="24"/>
          <w:szCs w:val="24"/>
        </w:rPr>
        <w:t xml:space="preserve"> </w:t>
      </w:r>
      <w:r w:rsidR="007A6EEC" w:rsidRPr="006B4CE3">
        <w:rPr>
          <w:rFonts w:ascii="Garamond" w:hAnsi="Garamond"/>
          <w:sz w:val="24"/>
          <w:szCs w:val="24"/>
        </w:rPr>
        <w:t>mladinsk</w:t>
      </w:r>
      <w:r w:rsidR="0043434B">
        <w:rPr>
          <w:rFonts w:ascii="Garamond" w:hAnsi="Garamond"/>
          <w:sz w:val="24"/>
          <w:szCs w:val="24"/>
        </w:rPr>
        <w:t>o</w:t>
      </w:r>
      <w:r w:rsidR="007A6EEC" w:rsidRPr="006B4CE3">
        <w:rPr>
          <w:rFonts w:ascii="Garamond" w:hAnsi="Garamond"/>
          <w:sz w:val="24"/>
          <w:szCs w:val="24"/>
        </w:rPr>
        <w:t xml:space="preserve"> </w:t>
      </w:r>
      <w:r w:rsidR="00131974" w:rsidRPr="006B4CE3">
        <w:rPr>
          <w:rFonts w:ascii="Garamond" w:hAnsi="Garamond"/>
          <w:sz w:val="24"/>
          <w:szCs w:val="24"/>
        </w:rPr>
        <w:t>politik</w:t>
      </w:r>
      <w:r w:rsidR="0043434B">
        <w:rPr>
          <w:rFonts w:ascii="Garamond" w:hAnsi="Garamond"/>
          <w:sz w:val="24"/>
          <w:szCs w:val="24"/>
        </w:rPr>
        <w:t>o</w:t>
      </w:r>
      <w:r w:rsidR="007A6EEC" w:rsidRPr="006B4CE3">
        <w:rPr>
          <w:rFonts w:ascii="Garamond" w:hAnsi="Garamond"/>
          <w:sz w:val="24"/>
          <w:szCs w:val="24"/>
        </w:rPr>
        <w:t>.</w:t>
      </w:r>
      <w:r w:rsidR="00131974" w:rsidRPr="006B4CE3">
        <w:rPr>
          <w:rFonts w:ascii="Garamond" w:hAnsi="Garamond"/>
          <w:sz w:val="24"/>
          <w:szCs w:val="24"/>
        </w:rPr>
        <w:t xml:space="preserve"> Strukturirani so v dva tematska sklopa: </w:t>
      </w:r>
      <w:r w:rsidR="00131974" w:rsidRPr="00FB47C1">
        <w:rPr>
          <w:rFonts w:ascii="Garamond" w:hAnsi="Garamond"/>
          <w:b/>
          <w:bCs/>
          <w:sz w:val="24"/>
          <w:szCs w:val="24"/>
        </w:rPr>
        <w:t>Politika in odločanje ter Mladinski prostori.</w:t>
      </w:r>
    </w:p>
    <w:p w:rsidR="006464DB" w:rsidRPr="006B4CE3" w:rsidRDefault="006464DB" w:rsidP="00472669">
      <w:pPr>
        <w:jc w:val="both"/>
        <w:rPr>
          <w:rFonts w:ascii="Garamond" w:hAnsi="Garamond"/>
          <w:sz w:val="24"/>
          <w:szCs w:val="24"/>
        </w:rPr>
      </w:pPr>
      <w:r w:rsidRPr="006B4CE3">
        <w:rPr>
          <w:rFonts w:ascii="Garamond" w:hAnsi="Garamond"/>
          <w:sz w:val="24"/>
          <w:szCs w:val="24"/>
        </w:rPr>
        <w:t>Na ank</w:t>
      </w:r>
      <w:r w:rsidR="007320FC" w:rsidRPr="006B4CE3">
        <w:rPr>
          <w:rFonts w:ascii="Garamond" w:hAnsi="Garamond"/>
          <w:sz w:val="24"/>
          <w:szCs w:val="24"/>
        </w:rPr>
        <w:t>e</w:t>
      </w:r>
      <w:r w:rsidRPr="006B4CE3">
        <w:rPr>
          <w:rFonts w:ascii="Garamond" w:hAnsi="Garamond"/>
          <w:sz w:val="24"/>
          <w:szCs w:val="24"/>
        </w:rPr>
        <w:t>to je o</w:t>
      </w:r>
      <w:r w:rsidR="00C06436" w:rsidRPr="006B4CE3">
        <w:rPr>
          <w:rFonts w:ascii="Garamond" w:hAnsi="Garamond"/>
          <w:sz w:val="24"/>
          <w:szCs w:val="24"/>
        </w:rPr>
        <w:t>d</w:t>
      </w:r>
      <w:r w:rsidRPr="006B4CE3">
        <w:rPr>
          <w:rFonts w:ascii="Garamond" w:hAnsi="Garamond"/>
          <w:sz w:val="24"/>
          <w:szCs w:val="24"/>
        </w:rPr>
        <w:t xml:space="preserve">govorilo </w:t>
      </w:r>
      <w:r w:rsidRPr="00906EE7">
        <w:rPr>
          <w:rFonts w:ascii="Garamond" w:hAnsi="Garamond"/>
          <w:b/>
          <w:bCs/>
          <w:sz w:val="24"/>
          <w:szCs w:val="24"/>
        </w:rPr>
        <w:t>155 mladih,</w:t>
      </w:r>
      <w:r w:rsidRPr="006B4CE3">
        <w:rPr>
          <w:rFonts w:ascii="Garamond" w:hAnsi="Garamond"/>
          <w:sz w:val="24"/>
          <w:szCs w:val="24"/>
        </w:rPr>
        <w:t xml:space="preserve"> od tega</w:t>
      </w:r>
      <w:r w:rsidR="0004750A" w:rsidRPr="006B4CE3">
        <w:rPr>
          <w:rFonts w:ascii="Garamond" w:hAnsi="Garamond"/>
          <w:sz w:val="24"/>
          <w:szCs w:val="24"/>
        </w:rPr>
        <w:t xml:space="preserve"> </w:t>
      </w:r>
      <w:r w:rsidRPr="006B4CE3">
        <w:rPr>
          <w:rFonts w:ascii="Garamond" w:hAnsi="Garamond"/>
          <w:sz w:val="24"/>
          <w:szCs w:val="24"/>
        </w:rPr>
        <w:t>37,1</w:t>
      </w:r>
      <w:r w:rsidR="0004750A" w:rsidRPr="006B4CE3">
        <w:rPr>
          <w:rFonts w:ascii="Garamond" w:hAnsi="Garamond"/>
          <w:sz w:val="24"/>
          <w:szCs w:val="24"/>
        </w:rPr>
        <w:t>% moških</w:t>
      </w:r>
      <w:r w:rsidR="007320FC" w:rsidRPr="006B4CE3">
        <w:rPr>
          <w:rFonts w:ascii="Garamond" w:hAnsi="Garamond"/>
          <w:sz w:val="24"/>
          <w:szCs w:val="24"/>
        </w:rPr>
        <w:t xml:space="preserve"> in 61,2% ž</w:t>
      </w:r>
      <w:r w:rsidR="0004750A" w:rsidRPr="006B4CE3">
        <w:rPr>
          <w:rFonts w:ascii="Garamond" w:hAnsi="Garamond"/>
          <w:sz w:val="24"/>
          <w:szCs w:val="24"/>
        </w:rPr>
        <w:t>ensk</w:t>
      </w:r>
      <w:r w:rsidR="007320FC" w:rsidRPr="006B4CE3">
        <w:rPr>
          <w:rFonts w:ascii="Garamond" w:hAnsi="Garamond"/>
          <w:sz w:val="24"/>
          <w:szCs w:val="24"/>
        </w:rPr>
        <w:t xml:space="preserve"> (</w:t>
      </w:r>
      <w:r w:rsidRPr="006B4CE3">
        <w:rPr>
          <w:rFonts w:ascii="Garamond" w:hAnsi="Garamond"/>
          <w:sz w:val="24"/>
          <w:szCs w:val="24"/>
        </w:rPr>
        <w:t>1,7</w:t>
      </w:r>
      <w:r w:rsidR="007320FC" w:rsidRPr="006B4CE3">
        <w:rPr>
          <w:rFonts w:ascii="Garamond" w:hAnsi="Garamond"/>
          <w:sz w:val="24"/>
          <w:szCs w:val="24"/>
        </w:rPr>
        <w:t xml:space="preserve">% vprašanih se do tega vprašanja ni opredelilo). </w:t>
      </w:r>
      <w:r w:rsidR="00CF1F1F" w:rsidRPr="006B4CE3">
        <w:rPr>
          <w:rFonts w:ascii="Garamond" w:hAnsi="Garamond"/>
          <w:sz w:val="24"/>
          <w:szCs w:val="24"/>
        </w:rPr>
        <w:t>32,6% m</w:t>
      </w:r>
      <w:r w:rsidR="006B7883" w:rsidRPr="006B4CE3">
        <w:rPr>
          <w:rFonts w:ascii="Garamond" w:hAnsi="Garamond"/>
          <w:sz w:val="24"/>
          <w:szCs w:val="24"/>
        </w:rPr>
        <w:t>la</w:t>
      </w:r>
      <w:r w:rsidR="00CF1F1F" w:rsidRPr="006B4CE3">
        <w:rPr>
          <w:rFonts w:ascii="Garamond" w:hAnsi="Garamond"/>
          <w:sz w:val="24"/>
          <w:szCs w:val="24"/>
        </w:rPr>
        <w:t xml:space="preserve">dih ima </w:t>
      </w:r>
      <w:r w:rsidR="006819E0" w:rsidRPr="006B4CE3">
        <w:rPr>
          <w:rFonts w:ascii="Garamond" w:hAnsi="Garamond"/>
          <w:sz w:val="24"/>
          <w:szCs w:val="24"/>
        </w:rPr>
        <w:t>končan magisterij</w:t>
      </w:r>
      <w:r w:rsidR="006B7883" w:rsidRPr="006B4CE3">
        <w:rPr>
          <w:rFonts w:ascii="Garamond" w:hAnsi="Garamond"/>
          <w:sz w:val="24"/>
          <w:szCs w:val="24"/>
        </w:rPr>
        <w:t xml:space="preserve"> stroke</w:t>
      </w:r>
      <w:r w:rsidR="006819E0" w:rsidRPr="006B4CE3">
        <w:rPr>
          <w:rFonts w:ascii="Garamond" w:hAnsi="Garamond"/>
          <w:sz w:val="24"/>
          <w:szCs w:val="24"/>
        </w:rPr>
        <w:t xml:space="preserve"> ali enakovredno izobrazbo, </w:t>
      </w:r>
      <w:r w:rsidR="00C06436" w:rsidRPr="006B4CE3">
        <w:rPr>
          <w:rFonts w:ascii="Garamond" w:hAnsi="Garamond"/>
          <w:sz w:val="24"/>
          <w:szCs w:val="24"/>
        </w:rPr>
        <w:t>26,9%</w:t>
      </w:r>
      <w:r w:rsidR="006819E0" w:rsidRPr="006B4CE3">
        <w:rPr>
          <w:rFonts w:ascii="Garamond" w:hAnsi="Garamond"/>
          <w:sz w:val="24"/>
          <w:szCs w:val="24"/>
        </w:rPr>
        <w:t xml:space="preserve"> </w:t>
      </w:r>
      <w:r w:rsidR="00174C29" w:rsidRPr="006B4CE3">
        <w:rPr>
          <w:rFonts w:ascii="Garamond" w:hAnsi="Garamond"/>
          <w:sz w:val="24"/>
          <w:szCs w:val="24"/>
        </w:rPr>
        <w:t xml:space="preserve">jih ima zaključeno </w:t>
      </w:r>
      <w:r w:rsidR="006819E0" w:rsidRPr="006B4CE3">
        <w:rPr>
          <w:rFonts w:ascii="Garamond" w:hAnsi="Garamond"/>
          <w:sz w:val="24"/>
          <w:szCs w:val="24"/>
        </w:rPr>
        <w:t xml:space="preserve">univerzitetno izobrazbo, 1,3% doktorat, </w:t>
      </w:r>
      <w:r w:rsidR="00601156" w:rsidRPr="006B4CE3">
        <w:rPr>
          <w:rFonts w:ascii="Garamond" w:hAnsi="Garamond"/>
          <w:sz w:val="24"/>
          <w:szCs w:val="24"/>
        </w:rPr>
        <w:t>17,9% srednjo šolo in 19,2% zaključeno osnovno šolo</w:t>
      </w:r>
      <w:r w:rsidR="006B7883" w:rsidRPr="006B4CE3">
        <w:rPr>
          <w:rFonts w:ascii="Garamond" w:hAnsi="Garamond"/>
          <w:sz w:val="24"/>
          <w:szCs w:val="24"/>
        </w:rPr>
        <w:t xml:space="preserve">. </w:t>
      </w:r>
      <w:r w:rsidR="00730C4F" w:rsidRPr="006B4CE3">
        <w:rPr>
          <w:rFonts w:ascii="Garamond" w:hAnsi="Garamond"/>
          <w:sz w:val="24"/>
          <w:szCs w:val="24"/>
        </w:rPr>
        <w:t>Glede na zaposlitveni status, jih je več kot polovica zapo</w:t>
      </w:r>
      <w:r w:rsidR="00C06436" w:rsidRPr="006B4CE3">
        <w:rPr>
          <w:rFonts w:ascii="Garamond" w:hAnsi="Garamond"/>
          <w:sz w:val="24"/>
          <w:szCs w:val="24"/>
        </w:rPr>
        <w:t>s</w:t>
      </w:r>
      <w:r w:rsidR="00730C4F" w:rsidRPr="006B4CE3">
        <w:rPr>
          <w:rFonts w:ascii="Garamond" w:hAnsi="Garamond"/>
          <w:sz w:val="24"/>
          <w:szCs w:val="24"/>
        </w:rPr>
        <w:t xml:space="preserve">lenih, od tega kar 44% za polni delovni čas, </w:t>
      </w:r>
      <w:r w:rsidR="00C06436" w:rsidRPr="006B4CE3">
        <w:rPr>
          <w:rFonts w:ascii="Garamond" w:hAnsi="Garamond"/>
          <w:sz w:val="24"/>
          <w:szCs w:val="24"/>
        </w:rPr>
        <w:t xml:space="preserve">22,8% za krajši delovni čas, 26,7% je odgovorilo, da niso zaposleni. </w:t>
      </w:r>
      <w:r w:rsidR="00174C29" w:rsidRPr="006B4CE3">
        <w:rPr>
          <w:rFonts w:ascii="Garamond" w:hAnsi="Garamond"/>
          <w:sz w:val="24"/>
          <w:szCs w:val="24"/>
        </w:rPr>
        <w:t xml:space="preserve">Trenutni status izobraževanja kaže, da </w:t>
      </w:r>
      <w:r w:rsidR="00FE17E2" w:rsidRPr="006B4CE3">
        <w:rPr>
          <w:rFonts w:ascii="Garamond" w:hAnsi="Garamond"/>
          <w:sz w:val="24"/>
          <w:szCs w:val="24"/>
        </w:rPr>
        <w:t xml:space="preserve">se jih 45% izobražuje v rednem procesu, 15,9% ob delu, medtem, ko je 34,1% vprašanih </w:t>
      </w:r>
      <w:r w:rsidR="00B81124">
        <w:rPr>
          <w:rFonts w:ascii="Garamond" w:hAnsi="Garamond"/>
          <w:sz w:val="24"/>
          <w:szCs w:val="24"/>
        </w:rPr>
        <w:t>odgovorilo</w:t>
      </w:r>
      <w:r w:rsidR="00FE17E2" w:rsidRPr="006B4CE3">
        <w:rPr>
          <w:rFonts w:ascii="Garamond" w:hAnsi="Garamond"/>
          <w:sz w:val="24"/>
          <w:szCs w:val="24"/>
        </w:rPr>
        <w:t xml:space="preserve">, da niso več del izobraževalnega sistema. </w:t>
      </w:r>
    </w:p>
    <w:p w:rsidR="00785B2A" w:rsidRPr="006B4CE3" w:rsidRDefault="00663D03" w:rsidP="00472669">
      <w:pPr>
        <w:jc w:val="both"/>
        <w:rPr>
          <w:rFonts w:ascii="Garamond" w:hAnsi="Garamond"/>
          <w:sz w:val="24"/>
          <w:szCs w:val="24"/>
        </w:rPr>
      </w:pPr>
      <w:r w:rsidRPr="006B4CE3">
        <w:rPr>
          <w:rFonts w:ascii="Garamond" w:hAnsi="Garamond"/>
          <w:sz w:val="24"/>
          <w:szCs w:val="24"/>
        </w:rPr>
        <w:t>Večina respondentov (44,8%) živi v kraju ali manjšem mestu v Sloveniji, 20,7% jih živi v večjem mestu z več kot 250.000 prebivalc</w:t>
      </w:r>
      <w:r w:rsidR="00255616" w:rsidRPr="006B4CE3">
        <w:rPr>
          <w:rFonts w:ascii="Garamond" w:hAnsi="Garamond"/>
          <w:sz w:val="24"/>
          <w:szCs w:val="24"/>
        </w:rPr>
        <w:t xml:space="preserve">i, 33,8% pa se je opredelilo, kot živečih na podeželju. Vsi respondenti </w:t>
      </w:r>
      <w:r w:rsidR="00D24B10" w:rsidRPr="006B4CE3">
        <w:rPr>
          <w:rFonts w:ascii="Garamond" w:hAnsi="Garamond"/>
          <w:sz w:val="24"/>
          <w:szCs w:val="24"/>
        </w:rPr>
        <w:t>so odgovorili, da je njihova d</w:t>
      </w:r>
      <w:r w:rsidR="00785B2A" w:rsidRPr="006B4CE3">
        <w:rPr>
          <w:rFonts w:ascii="Garamond" w:hAnsi="Garamond"/>
          <w:sz w:val="24"/>
          <w:szCs w:val="24"/>
        </w:rPr>
        <w:t>ržava prebivališča Slovenija</w:t>
      </w:r>
      <w:r w:rsidR="00D24B10" w:rsidRPr="006B4CE3">
        <w:rPr>
          <w:rFonts w:ascii="Garamond" w:hAnsi="Garamond"/>
          <w:sz w:val="24"/>
          <w:szCs w:val="24"/>
        </w:rPr>
        <w:t xml:space="preserve">, od tega se je 97,5% </w:t>
      </w:r>
      <w:r w:rsidR="002B511E">
        <w:rPr>
          <w:rFonts w:ascii="Garamond" w:hAnsi="Garamond"/>
          <w:sz w:val="24"/>
          <w:szCs w:val="24"/>
        </w:rPr>
        <w:t xml:space="preserve">mladih </w:t>
      </w:r>
      <w:r w:rsidR="00D24B10" w:rsidRPr="006B4CE3">
        <w:rPr>
          <w:rFonts w:ascii="Garamond" w:hAnsi="Garamond"/>
          <w:sz w:val="24"/>
          <w:szCs w:val="24"/>
        </w:rPr>
        <w:t xml:space="preserve">rodilo v Sloveniji, 2,5% pa v drugih državah. </w:t>
      </w:r>
    </w:p>
    <w:p w:rsidR="006E09D2" w:rsidRPr="006B4CE3" w:rsidRDefault="006E09D2" w:rsidP="00472669">
      <w:pPr>
        <w:jc w:val="both"/>
        <w:rPr>
          <w:rFonts w:ascii="Garamond" w:hAnsi="Garamond"/>
          <w:sz w:val="24"/>
          <w:szCs w:val="24"/>
        </w:rPr>
      </w:pPr>
      <w:r w:rsidRPr="006B4CE3">
        <w:rPr>
          <w:rFonts w:ascii="Garamond" w:hAnsi="Garamond"/>
          <w:sz w:val="24"/>
          <w:szCs w:val="24"/>
        </w:rPr>
        <w:t xml:space="preserve">Po starostni strukturi </w:t>
      </w:r>
      <w:r w:rsidR="009B67C8" w:rsidRPr="006B4CE3">
        <w:rPr>
          <w:rFonts w:ascii="Garamond" w:hAnsi="Garamond"/>
          <w:sz w:val="24"/>
          <w:szCs w:val="24"/>
        </w:rPr>
        <w:t>(</w:t>
      </w:r>
      <w:r w:rsidRPr="006B4CE3">
        <w:rPr>
          <w:rFonts w:ascii="Garamond" w:hAnsi="Garamond"/>
          <w:sz w:val="24"/>
          <w:szCs w:val="24"/>
        </w:rPr>
        <w:t>25 let in več</w:t>
      </w:r>
      <w:r w:rsidR="009B67C8" w:rsidRPr="006B4CE3">
        <w:rPr>
          <w:rFonts w:ascii="Garamond" w:hAnsi="Garamond"/>
          <w:sz w:val="24"/>
          <w:szCs w:val="24"/>
        </w:rPr>
        <w:t>)</w:t>
      </w:r>
      <w:r w:rsidRPr="006B4CE3">
        <w:rPr>
          <w:rFonts w:ascii="Garamond" w:hAnsi="Garamond"/>
          <w:sz w:val="24"/>
          <w:szCs w:val="24"/>
        </w:rPr>
        <w:t xml:space="preserve"> je odgovarjalo 58,6% vprašanih, </w:t>
      </w:r>
      <w:r w:rsidR="002F7B26" w:rsidRPr="006B4CE3">
        <w:rPr>
          <w:rFonts w:ascii="Garamond" w:hAnsi="Garamond"/>
          <w:sz w:val="24"/>
          <w:szCs w:val="24"/>
        </w:rPr>
        <w:t xml:space="preserve">med 20-24 let jih je odgovarjalo 21,7%, </w:t>
      </w:r>
      <w:r w:rsidR="00A24748" w:rsidRPr="006B4CE3">
        <w:rPr>
          <w:rFonts w:ascii="Garamond" w:hAnsi="Garamond"/>
          <w:sz w:val="24"/>
          <w:szCs w:val="24"/>
        </w:rPr>
        <w:t xml:space="preserve">v kategoriji od 15-19 let pa </w:t>
      </w:r>
      <w:r w:rsidR="002F7B26" w:rsidRPr="006B4CE3">
        <w:rPr>
          <w:rFonts w:ascii="Garamond" w:hAnsi="Garamond"/>
          <w:sz w:val="24"/>
          <w:szCs w:val="24"/>
        </w:rPr>
        <w:t>19,7%</w:t>
      </w:r>
      <w:r w:rsidR="001A10BF" w:rsidRPr="006B4CE3">
        <w:rPr>
          <w:rFonts w:ascii="Garamond" w:hAnsi="Garamond"/>
          <w:sz w:val="24"/>
          <w:szCs w:val="24"/>
        </w:rPr>
        <w:t>.</w:t>
      </w:r>
    </w:p>
    <w:p w:rsidR="00695ADF" w:rsidRPr="006B4CE3" w:rsidRDefault="00695ADF" w:rsidP="009B67C8">
      <w:pPr>
        <w:rPr>
          <w:rFonts w:ascii="Garamond" w:hAnsi="Garamond"/>
          <w:sz w:val="24"/>
          <w:szCs w:val="24"/>
        </w:rPr>
      </w:pPr>
    </w:p>
    <w:p w:rsidR="00695ADF" w:rsidRPr="006B4CE3" w:rsidRDefault="00695ADF" w:rsidP="009B67C8">
      <w:pPr>
        <w:rPr>
          <w:rFonts w:ascii="Garamond" w:hAnsi="Garamond"/>
          <w:sz w:val="24"/>
          <w:szCs w:val="24"/>
        </w:rPr>
      </w:pPr>
    </w:p>
    <w:p w:rsidR="00695ADF" w:rsidRPr="006B4CE3" w:rsidRDefault="00695ADF" w:rsidP="009B67C8">
      <w:pPr>
        <w:rPr>
          <w:rFonts w:ascii="Garamond" w:hAnsi="Garamond"/>
          <w:sz w:val="24"/>
          <w:szCs w:val="24"/>
        </w:rPr>
      </w:pPr>
    </w:p>
    <w:p w:rsidR="00695ADF" w:rsidRPr="006B4CE3" w:rsidRDefault="00695ADF" w:rsidP="009B67C8">
      <w:pPr>
        <w:rPr>
          <w:rFonts w:ascii="Garamond" w:hAnsi="Garamond"/>
          <w:sz w:val="24"/>
          <w:szCs w:val="24"/>
        </w:rPr>
      </w:pPr>
    </w:p>
    <w:p w:rsidR="00FB47C1" w:rsidRPr="006B4CE3" w:rsidRDefault="00FB47C1" w:rsidP="00FB47C1">
      <w:pPr>
        <w:rPr>
          <w:rFonts w:ascii="Garamond" w:hAnsi="Garamond"/>
          <w:sz w:val="24"/>
          <w:szCs w:val="24"/>
        </w:rPr>
      </w:pPr>
    </w:p>
    <w:p w:rsidR="00151075" w:rsidRPr="006B4CE3" w:rsidRDefault="00F410CA" w:rsidP="00435322">
      <w:pPr>
        <w:rPr>
          <w:rFonts w:ascii="Garamond" w:hAnsi="Garamond"/>
          <w:b/>
          <w:bCs/>
          <w:sz w:val="24"/>
          <w:szCs w:val="24"/>
        </w:rPr>
      </w:pPr>
      <w:r w:rsidRPr="006B4CE3">
        <w:rPr>
          <w:rFonts w:ascii="Garamond" w:hAnsi="Garamond"/>
          <w:b/>
          <w:bCs/>
          <w:sz w:val="24"/>
          <w:szCs w:val="24"/>
        </w:rPr>
        <w:lastRenderedPageBreak/>
        <w:t>Politika in odločanje</w:t>
      </w:r>
    </w:p>
    <w:p w:rsidR="00AA0FED" w:rsidRPr="006B4CE3" w:rsidRDefault="003760BD" w:rsidP="0011547F">
      <w:pPr>
        <w:jc w:val="both"/>
        <w:rPr>
          <w:rFonts w:ascii="Garamond" w:hAnsi="Garamond"/>
          <w:sz w:val="24"/>
          <w:szCs w:val="24"/>
        </w:rPr>
      </w:pPr>
      <w:r w:rsidRPr="006B4CE3">
        <w:rPr>
          <w:rFonts w:ascii="Garamond" w:hAnsi="Garamond"/>
          <w:sz w:val="24"/>
          <w:szCs w:val="24"/>
        </w:rPr>
        <w:t xml:space="preserve">Ko gre za javno politiko in politično odločanje, </w:t>
      </w:r>
      <w:r w:rsidR="00F12555" w:rsidRPr="006B4CE3">
        <w:rPr>
          <w:rFonts w:ascii="Garamond" w:hAnsi="Garamond"/>
          <w:sz w:val="24"/>
          <w:szCs w:val="24"/>
        </w:rPr>
        <w:t xml:space="preserve">mladi v Sloveniji menijo, </w:t>
      </w:r>
      <w:r w:rsidR="003D7A36" w:rsidRPr="006B4CE3">
        <w:rPr>
          <w:rFonts w:ascii="Garamond" w:hAnsi="Garamond"/>
          <w:sz w:val="24"/>
          <w:szCs w:val="24"/>
        </w:rPr>
        <w:t>da lahko</w:t>
      </w:r>
      <w:r w:rsidR="0011547F" w:rsidRPr="006B4CE3">
        <w:rPr>
          <w:rFonts w:ascii="Garamond" w:hAnsi="Garamond"/>
          <w:sz w:val="24"/>
          <w:szCs w:val="24"/>
        </w:rPr>
        <w:t xml:space="preserve"> </w:t>
      </w:r>
      <w:r w:rsidR="00535454" w:rsidRPr="006B4CE3">
        <w:rPr>
          <w:rFonts w:ascii="Garamond" w:hAnsi="Garamond"/>
          <w:sz w:val="24"/>
          <w:szCs w:val="24"/>
        </w:rPr>
        <w:t xml:space="preserve">v 25,1% </w:t>
      </w:r>
      <w:r w:rsidR="007D7C7E" w:rsidRPr="006B4CE3">
        <w:rPr>
          <w:rFonts w:ascii="Garamond" w:hAnsi="Garamond"/>
          <w:b/>
          <w:bCs/>
          <w:i/>
          <w:iCs/>
          <w:sz w:val="24"/>
          <w:szCs w:val="24"/>
        </w:rPr>
        <w:t xml:space="preserve">do določene mere </w:t>
      </w:r>
      <w:r w:rsidR="003D7A36" w:rsidRPr="006B4CE3">
        <w:rPr>
          <w:rFonts w:ascii="Garamond" w:hAnsi="Garamond"/>
          <w:b/>
          <w:bCs/>
          <w:i/>
          <w:iCs/>
          <w:sz w:val="24"/>
          <w:szCs w:val="24"/>
        </w:rPr>
        <w:t xml:space="preserve">vplivajo na proces, </w:t>
      </w:r>
      <w:r w:rsidR="00535454" w:rsidRPr="006B4CE3">
        <w:rPr>
          <w:rFonts w:ascii="Garamond" w:hAnsi="Garamond"/>
          <w:b/>
          <w:bCs/>
          <w:i/>
          <w:iCs/>
          <w:sz w:val="24"/>
          <w:szCs w:val="24"/>
        </w:rPr>
        <w:t>k</w:t>
      </w:r>
      <w:r w:rsidR="003D7A36" w:rsidRPr="006B4CE3">
        <w:rPr>
          <w:rFonts w:ascii="Garamond" w:hAnsi="Garamond"/>
          <w:b/>
          <w:bCs/>
          <w:i/>
          <w:iCs/>
          <w:sz w:val="24"/>
          <w:szCs w:val="24"/>
        </w:rPr>
        <w:t xml:space="preserve">o gre za vprašanje </w:t>
      </w:r>
      <w:r w:rsidRPr="006B4CE3">
        <w:rPr>
          <w:rFonts w:ascii="Garamond" w:hAnsi="Garamond"/>
          <w:b/>
          <w:bCs/>
          <w:i/>
          <w:iCs/>
          <w:sz w:val="24"/>
          <w:szCs w:val="24"/>
        </w:rPr>
        <w:t>katere teme vstopajo v javne ali politične razprave</w:t>
      </w:r>
      <w:r w:rsidR="00535454" w:rsidRPr="006B4CE3">
        <w:rPr>
          <w:rFonts w:ascii="Garamond" w:hAnsi="Garamond"/>
          <w:sz w:val="24"/>
          <w:szCs w:val="24"/>
        </w:rPr>
        <w:t xml:space="preserve">, </w:t>
      </w:r>
      <w:r w:rsidR="007D7C7E" w:rsidRPr="006B4CE3">
        <w:rPr>
          <w:rFonts w:ascii="Garamond" w:hAnsi="Garamond"/>
          <w:sz w:val="24"/>
          <w:szCs w:val="24"/>
        </w:rPr>
        <w:t xml:space="preserve"> 29% jih meni, da nimajo nobenega vpliva, medtem ko</w:t>
      </w:r>
      <w:r w:rsidR="0005614E" w:rsidRPr="006B4CE3">
        <w:rPr>
          <w:rFonts w:ascii="Garamond" w:hAnsi="Garamond"/>
          <w:sz w:val="24"/>
          <w:szCs w:val="24"/>
        </w:rPr>
        <w:t xml:space="preserve"> jih 45,2% </w:t>
      </w:r>
      <w:r w:rsidR="00A6261D" w:rsidRPr="006B4CE3">
        <w:rPr>
          <w:rFonts w:ascii="Garamond" w:hAnsi="Garamond"/>
          <w:sz w:val="24"/>
          <w:szCs w:val="24"/>
        </w:rPr>
        <w:t xml:space="preserve">meni, da </w:t>
      </w:r>
      <w:r w:rsidR="0011547F" w:rsidRPr="006B4CE3">
        <w:rPr>
          <w:rFonts w:ascii="Garamond" w:hAnsi="Garamond"/>
          <w:sz w:val="24"/>
          <w:szCs w:val="24"/>
        </w:rPr>
        <w:t xml:space="preserve">večjega </w:t>
      </w:r>
      <w:r w:rsidR="00EE49E1" w:rsidRPr="006B4CE3">
        <w:rPr>
          <w:rFonts w:ascii="Garamond" w:hAnsi="Garamond"/>
          <w:sz w:val="24"/>
          <w:szCs w:val="24"/>
        </w:rPr>
        <w:t>vpliva ni</w:t>
      </w:r>
      <w:r w:rsidR="0092320E" w:rsidRPr="006B4CE3">
        <w:rPr>
          <w:rFonts w:ascii="Garamond" w:hAnsi="Garamond"/>
          <w:sz w:val="24"/>
          <w:szCs w:val="24"/>
        </w:rPr>
        <w:t>majo</w:t>
      </w:r>
      <w:r w:rsidR="0011547F" w:rsidRPr="006B4CE3">
        <w:rPr>
          <w:rFonts w:ascii="Garamond" w:hAnsi="Garamond"/>
          <w:sz w:val="24"/>
          <w:szCs w:val="24"/>
        </w:rPr>
        <w:t>. Da</w:t>
      </w:r>
      <w:r w:rsidR="005C1BED" w:rsidRPr="006B4CE3">
        <w:rPr>
          <w:rFonts w:ascii="Garamond" w:hAnsi="Garamond"/>
          <w:sz w:val="24"/>
          <w:szCs w:val="24"/>
        </w:rPr>
        <w:t xml:space="preserve"> </w:t>
      </w:r>
      <w:r w:rsidR="005C1BED" w:rsidRPr="006B4CE3">
        <w:rPr>
          <w:rFonts w:ascii="Garamond" w:hAnsi="Garamond"/>
          <w:b/>
          <w:bCs/>
          <w:i/>
          <w:iCs/>
          <w:sz w:val="24"/>
          <w:szCs w:val="24"/>
        </w:rPr>
        <w:t xml:space="preserve">lahko zagotovijo </w:t>
      </w:r>
      <w:r w:rsidR="00AD7D58" w:rsidRPr="006B4CE3">
        <w:rPr>
          <w:rFonts w:ascii="Garamond" w:hAnsi="Garamond"/>
          <w:b/>
          <w:bCs/>
          <w:i/>
          <w:iCs/>
          <w:sz w:val="24"/>
          <w:szCs w:val="24"/>
        </w:rPr>
        <w:t>povratne informacije tistim, ki sprejemajo odločitve</w:t>
      </w:r>
      <w:r w:rsidR="005C1BED" w:rsidRPr="006B4CE3">
        <w:rPr>
          <w:rFonts w:ascii="Garamond" w:hAnsi="Garamond"/>
          <w:b/>
          <w:bCs/>
          <w:i/>
          <w:iCs/>
          <w:sz w:val="24"/>
          <w:szCs w:val="24"/>
        </w:rPr>
        <w:t xml:space="preserve"> (npr. politikom) </w:t>
      </w:r>
      <w:r w:rsidR="005C1BED" w:rsidRPr="006B4CE3">
        <w:rPr>
          <w:rFonts w:ascii="Garamond" w:hAnsi="Garamond"/>
          <w:sz w:val="24"/>
          <w:szCs w:val="24"/>
        </w:rPr>
        <w:t xml:space="preserve">jih </w:t>
      </w:r>
      <w:r w:rsidR="00ED7049" w:rsidRPr="006B4CE3">
        <w:rPr>
          <w:rFonts w:ascii="Garamond" w:hAnsi="Garamond"/>
          <w:sz w:val="24"/>
          <w:szCs w:val="24"/>
        </w:rPr>
        <w:t>do določene mere meni 30,1%, medtem ko več</w:t>
      </w:r>
      <w:r w:rsidR="00642D6D" w:rsidRPr="006B4CE3">
        <w:rPr>
          <w:rFonts w:ascii="Garamond" w:hAnsi="Garamond"/>
          <w:sz w:val="24"/>
          <w:szCs w:val="24"/>
        </w:rPr>
        <w:t>, kot</w:t>
      </w:r>
      <w:r w:rsidR="00ED7049" w:rsidRPr="006B4CE3">
        <w:rPr>
          <w:rFonts w:ascii="Garamond" w:hAnsi="Garamond"/>
          <w:sz w:val="24"/>
          <w:szCs w:val="24"/>
        </w:rPr>
        <w:t xml:space="preserve"> polovica </w:t>
      </w:r>
      <w:r w:rsidR="00F0658C" w:rsidRPr="006B4CE3">
        <w:rPr>
          <w:rFonts w:ascii="Garamond" w:hAnsi="Garamond"/>
          <w:sz w:val="24"/>
          <w:szCs w:val="24"/>
        </w:rPr>
        <w:t xml:space="preserve">mladih </w:t>
      </w:r>
      <w:r w:rsidR="00ED7049" w:rsidRPr="006B4CE3">
        <w:rPr>
          <w:rFonts w:ascii="Garamond" w:hAnsi="Garamond"/>
          <w:sz w:val="24"/>
          <w:szCs w:val="24"/>
        </w:rPr>
        <w:t xml:space="preserve">meni, da sploh ne </w:t>
      </w:r>
      <w:r w:rsidR="0080370C" w:rsidRPr="006B4CE3">
        <w:rPr>
          <w:rFonts w:ascii="Garamond" w:hAnsi="Garamond"/>
          <w:sz w:val="24"/>
          <w:szCs w:val="24"/>
        </w:rPr>
        <w:t xml:space="preserve">(27,8%) </w:t>
      </w:r>
      <w:r w:rsidR="00ED7049" w:rsidRPr="006B4CE3">
        <w:rPr>
          <w:rFonts w:ascii="Garamond" w:hAnsi="Garamond"/>
          <w:sz w:val="24"/>
          <w:szCs w:val="24"/>
        </w:rPr>
        <w:t xml:space="preserve">ali </w:t>
      </w:r>
      <w:r w:rsidR="0080370C" w:rsidRPr="006B4CE3">
        <w:rPr>
          <w:rFonts w:ascii="Garamond" w:hAnsi="Garamond"/>
          <w:sz w:val="24"/>
          <w:szCs w:val="24"/>
        </w:rPr>
        <w:t xml:space="preserve">da večjega vpliva nimajo </w:t>
      </w:r>
      <w:r w:rsidR="00F0658C" w:rsidRPr="006B4CE3">
        <w:rPr>
          <w:rFonts w:ascii="Garamond" w:hAnsi="Garamond"/>
          <w:sz w:val="24"/>
          <w:szCs w:val="24"/>
        </w:rPr>
        <w:t>(</w:t>
      </w:r>
      <w:r w:rsidR="005C5ACA" w:rsidRPr="006B4CE3">
        <w:rPr>
          <w:rFonts w:ascii="Garamond" w:hAnsi="Garamond"/>
          <w:sz w:val="24"/>
          <w:szCs w:val="24"/>
        </w:rPr>
        <w:t xml:space="preserve">37,3%). </w:t>
      </w:r>
    </w:p>
    <w:p w:rsidR="00547C48" w:rsidRPr="006B4CE3" w:rsidRDefault="008A5C64" w:rsidP="00D142B3">
      <w:pPr>
        <w:jc w:val="both"/>
        <w:rPr>
          <w:rFonts w:ascii="Garamond" w:hAnsi="Garamond"/>
          <w:sz w:val="24"/>
          <w:szCs w:val="24"/>
        </w:rPr>
      </w:pPr>
      <w:r w:rsidRPr="006B4CE3">
        <w:rPr>
          <w:rFonts w:ascii="Garamond" w:hAnsi="Garamond"/>
          <w:sz w:val="24"/>
          <w:szCs w:val="24"/>
        </w:rPr>
        <w:t xml:space="preserve">Mladim </w:t>
      </w:r>
      <w:r w:rsidR="00BD2431" w:rsidRPr="006B4CE3">
        <w:rPr>
          <w:rFonts w:ascii="Garamond" w:hAnsi="Garamond"/>
          <w:sz w:val="24"/>
          <w:szCs w:val="24"/>
        </w:rPr>
        <w:t xml:space="preserve">so bile vnaprej ponujene </w:t>
      </w:r>
      <w:r w:rsidR="00BD2431" w:rsidRPr="006B4CE3">
        <w:rPr>
          <w:rFonts w:ascii="Garamond" w:hAnsi="Garamond"/>
          <w:b/>
          <w:bCs/>
          <w:i/>
          <w:iCs/>
          <w:sz w:val="24"/>
          <w:szCs w:val="24"/>
        </w:rPr>
        <w:t>teme</w:t>
      </w:r>
      <w:r w:rsidR="000B54FB" w:rsidRPr="006B4CE3">
        <w:rPr>
          <w:rFonts w:ascii="Garamond" w:hAnsi="Garamond"/>
          <w:b/>
          <w:bCs/>
          <w:i/>
          <w:iCs/>
          <w:sz w:val="24"/>
          <w:szCs w:val="24"/>
        </w:rPr>
        <w:t xml:space="preserve"> na področjih javne politike in političnega odločanja</w:t>
      </w:r>
      <w:r w:rsidR="00893849" w:rsidRPr="006B4CE3">
        <w:rPr>
          <w:rFonts w:ascii="Garamond" w:hAnsi="Garamond"/>
          <w:sz w:val="24"/>
          <w:szCs w:val="24"/>
        </w:rPr>
        <w:t xml:space="preserve">, ki </w:t>
      </w:r>
      <w:r w:rsidR="000B54FB" w:rsidRPr="006B4CE3">
        <w:rPr>
          <w:rFonts w:ascii="Garamond" w:hAnsi="Garamond"/>
          <w:sz w:val="24"/>
          <w:szCs w:val="24"/>
        </w:rPr>
        <w:t>imajo vpliv na njihova življenja. Mladi so se do tem</w:t>
      </w:r>
      <w:r w:rsidR="00995AC1" w:rsidRPr="006B4CE3">
        <w:rPr>
          <w:rFonts w:ascii="Garamond" w:hAnsi="Garamond"/>
          <w:sz w:val="24"/>
          <w:szCs w:val="24"/>
        </w:rPr>
        <w:t xml:space="preserve"> opredeli</w:t>
      </w:r>
      <w:r w:rsidR="000B54FB" w:rsidRPr="006B4CE3">
        <w:rPr>
          <w:rFonts w:ascii="Garamond" w:hAnsi="Garamond"/>
          <w:sz w:val="24"/>
          <w:szCs w:val="24"/>
        </w:rPr>
        <w:t>li</w:t>
      </w:r>
      <w:r w:rsidR="00995AC1" w:rsidRPr="006B4CE3">
        <w:rPr>
          <w:rFonts w:ascii="Garamond" w:hAnsi="Garamond"/>
          <w:sz w:val="24"/>
          <w:szCs w:val="24"/>
        </w:rPr>
        <w:t xml:space="preserve"> </w:t>
      </w:r>
      <w:r w:rsidR="000B54FB" w:rsidRPr="006B4CE3">
        <w:rPr>
          <w:rFonts w:ascii="Garamond" w:hAnsi="Garamond"/>
          <w:sz w:val="24"/>
          <w:szCs w:val="24"/>
        </w:rPr>
        <w:t>s s</w:t>
      </w:r>
      <w:r w:rsidR="00995AC1" w:rsidRPr="006B4CE3">
        <w:rPr>
          <w:rFonts w:ascii="Garamond" w:hAnsi="Garamond"/>
          <w:sz w:val="24"/>
          <w:szCs w:val="24"/>
        </w:rPr>
        <w:t>topnj</w:t>
      </w:r>
      <w:r w:rsidR="000B54FB" w:rsidRPr="006B4CE3">
        <w:rPr>
          <w:rFonts w:ascii="Garamond" w:hAnsi="Garamond"/>
          <w:sz w:val="24"/>
          <w:szCs w:val="24"/>
        </w:rPr>
        <w:t>o</w:t>
      </w:r>
      <w:r w:rsidR="00995AC1" w:rsidRPr="006B4CE3">
        <w:rPr>
          <w:rFonts w:ascii="Garamond" w:hAnsi="Garamond"/>
          <w:sz w:val="24"/>
          <w:szCs w:val="24"/>
        </w:rPr>
        <w:t xml:space="preserve"> njihovega glasu</w:t>
      </w:r>
      <w:r w:rsidR="00893849" w:rsidRPr="006B4CE3">
        <w:rPr>
          <w:rFonts w:ascii="Garamond" w:hAnsi="Garamond"/>
          <w:sz w:val="24"/>
          <w:szCs w:val="24"/>
        </w:rPr>
        <w:t xml:space="preserve"> </w:t>
      </w:r>
      <w:r w:rsidR="00923F6C">
        <w:rPr>
          <w:rFonts w:ascii="Garamond" w:hAnsi="Garamond"/>
          <w:sz w:val="24"/>
          <w:szCs w:val="24"/>
        </w:rPr>
        <w:t xml:space="preserve">oziroma vpliva </w:t>
      </w:r>
      <w:r w:rsidR="00893849" w:rsidRPr="006B4CE3">
        <w:rPr>
          <w:rFonts w:ascii="Garamond" w:hAnsi="Garamond"/>
          <w:sz w:val="24"/>
          <w:szCs w:val="24"/>
        </w:rPr>
        <w:t xml:space="preserve">(vpliv v veliki meri, </w:t>
      </w:r>
      <w:r w:rsidR="00E5025B" w:rsidRPr="006B4CE3">
        <w:rPr>
          <w:rFonts w:ascii="Garamond" w:hAnsi="Garamond"/>
          <w:sz w:val="24"/>
          <w:szCs w:val="24"/>
        </w:rPr>
        <w:t>do določene mere, večjega vpliva nimam in sploh nimam vpliva). Teme</w:t>
      </w:r>
      <w:r w:rsidR="00FE509C" w:rsidRPr="006B4CE3">
        <w:rPr>
          <w:rFonts w:ascii="Garamond" w:hAnsi="Garamond"/>
          <w:sz w:val="24"/>
          <w:szCs w:val="24"/>
        </w:rPr>
        <w:t>, do</w:t>
      </w:r>
      <w:r w:rsidR="00E5025B" w:rsidRPr="006B4CE3">
        <w:rPr>
          <w:rFonts w:ascii="Garamond" w:hAnsi="Garamond"/>
          <w:sz w:val="24"/>
          <w:szCs w:val="24"/>
        </w:rPr>
        <w:t xml:space="preserve"> katerih so se </w:t>
      </w:r>
      <w:r w:rsidR="00FE509C" w:rsidRPr="006B4CE3">
        <w:rPr>
          <w:rFonts w:ascii="Garamond" w:hAnsi="Garamond"/>
          <w:sz w:val="24"/>
          <w:szCs w:val="24"/>
        </w:rPr>
        <w:t xml:space="preserve">lahko mladi </w:t>
      </w:r>
      <w:r w:rsidR="00E5025B" w:rsidRPr="006B4CE3">
        <w:rPr>
          <w:rFonts w:ascii="Garamond" w:hAnsi="Garamond"/>
          <w:sz w:val="24"/>
          <w:szCs w:val="24"/>
        </w:rPr>
        <w:t>opred</w:t>
      </w:r>
      <w:r w:rsidR="00290552" w:rsidRPr="006B4CE3">
        <w:rPr>
          <w:rFonts w:ascii="Garamond" w:hAnsi="Garamond"/>
          <w:sz w:val="24"/>
          <w:szCs w:val="24"/>
        </w:rPr>
        <w:t>elili</w:t>
      </w:r>
      <w:r w:rsidR="004A5012" w:rsidRPr="006B4CE3">
        <w:rPr>
          <w:rFonts w:ascii="Garamond" w:hAnsi="Garamond"/>
          <w:sz w:val="24"/>
          <w:szCs w:val="24"/>
        </w:rPr>
        <w:t>, so</w:t>
      </w:r>
      <w:r w:rsidR="00290552" w:rsidRPr="006B4CE3">
        <w:rPr>
          <w:rFonts w:ascii="Garamond" w:hAnsi="Garamond"/>
          <w:sz w:val="24"/>
          <w:szCs w:val="24"/>
        </w:rPr>
        <w:t>: prihodnost, načelo enakosti spolov, vključenost, duševno zdravje, razvoj podeželja</w:t>
      </w:r>
      <w:r w:rsidR="000D7F15" w:rsidRPr="006B4CE3">
        <w:rPr>
          <w:rFonts w:ascii="Garamond" w:hAnsi="Garamond"/>
          <w:sz w:val="24"/>
          <w:szCs w:val="24"/>
        </w:rPr>
        <w:t xml:space="preserve">, delo in zaposlitev, izobraževanje in učenje, </w:t>
      </w:r>
      <w:r w:rsidR="00D142B3" w:rsidRPr="006B4CE3">
        <w:rPr>
          <w:rFonts w:ascii="Garamond" w:hAnsi="Garamond"/>
          <w:sz w:val="24"/>
          <w:szCs w:val="24"/>
        </w:rPr>
        <w:t>okolje in klimatske spremembe ter obvladovanje krize »COVID-19«</w:t>
      </w:r>
      <w:r w:rsidR="004A5012" w:rsidRPr="006B4CE3">
        <w:rPr>
          <w:rFonts w:ascii="Garamond" w:hAnsi="Garamond"/>
          <w:sz w:val="24"/>
          <w:szCs w:val="24"/>
        </w:rPr>
        <w:t xml:space="preserve"> (glej v nadaljevanju Slike </w:t>
      </w:r>
      <w:r w:rsidR="00FB47C1">
        <w:rPr>
          <w:rFonts w:ascii="Garamond" w:hAnsi="Garamond"/>
          <w:sz w:val="24"/>
          <w:szCs w:val="24"/>
        </w:rPr>
        <w:t>1</w:t>
      </w:r>
      <w:r w:rsidR="004A5012" w:rsidRPr="006B4CE3">
        <w:rPr>
          <w:rFonts w:ascii="Garamond" w:hAnsi="Garamond"/>
          <w:sz w:val="24"/>
          <w:szCs w:val="24"/>
        </w:rPr>
        <w:t>-</w:t>
      </w:r>
      <w:r w:rsidR="00FB47C1">
        <w:rPr>
          <w:rFonts w:ascii="Garamond" w:hAnsi="Garamond"/>
          <w:sz w:val="24"/>
          <w:szCs w:val="24"/>
        </w:rPr>
        <w:t>9</w:t>
      </w:r>
      <w:r w:rsidR="00710B55" w:rsidRPr="006B4CE3">
        <w:rPr>
          <w:rFonts w:ascii="Garamond" w:hAnsi="Garamond"/>
          <w:sz w:val="24"/>
          <w:szCs w:val="24"/>
        </w:rPr>
        <w:t>).</w:t>
      </w:r>
    </w:p>
    <w:p w:rsidR="00573403" w:rsidRPr="006B4CE3" w:rsidRDefault="002B380D" w:rsidP="008A5C64">
      <w:pPr>
        <w:rPr>
          <w:rFonts w:ascii="Garamond" w:hAnsi="Garamond"/>
          <w:i/>
          <w:iCs/>
          <w:sz w:val="24"/>
          <w:szCs w:val="24"/>
        </w:rPr>
      </w:pPr>
      <w:r w:rsidRPr="006B4CE3">
        <w:rPr>
          <w:rFonts w:ascii="Garamond" w:hAnsi="Garamond"/>
          <w:i/>
          <w:iCs/>
          <w:sz w:val="24"/>
          <w:szCs w:val="24"/>
        </w:rPr>
        <w:t xml:space="preserve">Slika </w:t>
      </w:r>
      <w:r w:rsidR="00FB47C1">
        <w:rPr>
          <w:rFonts w:ascii="Garamond" w:hAnsi="Garamond"/>
          <w:i/>
          <w:iCs/>
          <w:sz w:val="24"/>
          <w:szCs w:val="24"/>
        </w:rPr>
        <w:t>1</w:t>
      </w:r>
      <w:r w:rsidRPr="006B4CE3">
        <w:rPr>
          <w:rFonts w:ascii="Garamond" w:hAnsi="Garamond"/>
          <w:i/>
          <w:iCs/>
          <w:sz w:val="24"/>
          <w:szCs w:val="24"/>
        </w:rPr>
        <w:t xml:space="preserve">. </w:t>
      </w:r>
      <w:r w:rsidR="005019F8" w:rsidRPr="006B4CE3">
        <w:rPr>
          <w:rFonts w:ascii="Garamond" w:hAnsi="Garamond"/>
          <w:i/>
          <w:iCs/>
          <w:sz w:val="24"/>
          <w:szCs w:val="24"/>
        </w:rPr>
        <w:t xml:space="preserve">Stopnja vpliva </w:t>
      </w:r>
      <w:r w:rsidR="00AE64F3" w:rsidRPr="006B4CE3">
        <w:rPr>
          <w:rFonts w:ascii="Garamond" w:hAnsi="Garamond"/>
          <w:i/>
          <w:iCs/>
          <w:sz w:val="24"/>
          <w:szCs w:val="24"/>
        </w:rPr>
        <w:t xml:space="preserve">- </w:t>
      </w:r>
      <w:r w:rsidR="005019F8" w:rsidRPr="006B4CE3">
        <w:rPr>
          <w:rFonts w:ascii="Garamond" w:hAnsi="Garamond"/>
          <w:i/>
          <w:iCs/>
          <w:sz w:val="24"/>
          <w:szCs w:val="24"/>
        </w:rPr>
        <w:t>Prihodnost</w:t>
      </w:r>
      <w:r w:rsidR="00AE64F3" w:rsidRPr="006B4CE3">
        <w:rPr>
          <w:rFonts w:ascii="Garamond" w:hAnsi="Garamond"/>
          <w:sz w:val="24"/>
          <w:szCs w:val="24"/>
        </w:rPr>
        <w:tab/>
      </w:r>
      <w:r w:rsidR="00AE64F3" w:rsidRPr="006B4CE3">
        <w:rPr>
          <w:rFonts w:ascii="Garamond" w:hAnsi="Garamond"/>
          <w:sz w:val="24"/>
          <w:szCs w:val="24"/>
        </w:rPr>
        <w:tab/>
      </w:r>
      <w:r w:rsidR="000434CF" w:rsidRPr="006B4CE3">
        <w:rPr>
          <w:rFonts w:ascii="Garamond" w:hAnsi="Garamond"/>
          <w:sz w:val="24"/>
          <w:szCs w:val="24"/>
        </w:rPr>
        <w:tab/>
      </w:r>
      <w:r w:rsidR="00AE64F3" w:rsidRPr="006B4CE3">
        <w:rPr>
          <w:rFonts w:ascii="Garamond" w:hAnsi="Garamond"/>
          <w:i/>
          <w:iCs/>
          <w:sz w:val="24"/>
          <w:szCs w:val="24"/>
        </w:rPr>
        <w:t xml:space="preserve">Slika </w:t>
      </w:r>
      <w:r w:rsidR="00FB47C1">
        <w:rPr>
          <w:rFonts w:ascii="Garamond" w:hAnsi="Garamond"/>
          <w:i/>
          <w:iCs/>
          <w:sz w:val="24"/>
          <w:szCs w:val="24"/>
        </w:rPr>
        <w:t>2</w:t>
      </w:r>
      <w:r w:rsidR="00AE64F3" w:rsidRPr="006B4CE3">
        <w:rPr>
          <w:rFonts w:ascii="Garamond" w:hAnsi="Garamond"/>
          <w:i/>
          <w:iCs/>
          <w:sz w:val="24"/>
          <w:szCs w:val="24"/>
        </w:rPr>
        <w:t>. Stopnja vpliva - Načelo enakosti spolov</w:t>
      </w:r>
    </w:p>
    <w:p w:rsidR="006B4CE3" w:rsidRPr="00FB47C1" w:rsidRDefault="00297D3D" w:rsidP="005019F8">
      <w:pPr>
        <w:rPr>
          <w:rFonts w:ascii="Garamond" w:hAnsi="Garamond"/>
          <w:sz w:val="24"/>
          <w:szCs w:val="24"/>
        </w:rPr>
      </w:pPr>
      <w:r w:rsidRPr="006B4CE3">
        <w:rPr>
          <w:b/>
          <w:bCs/>
          <w:noProof/>
          <w:lang w:eastAsia="sl-SI"/>
        </w:rPr>
        <w:drawing>
          <wp:inline distT="0" distB="0" distL="0" distR="0" wp14:anchorId="357EC781" wp14:editId="11310DE2">
            <wp:extent cx="2884968" cy="1523986"/>
            <wp:effectExtent l="0" t="0" r="10795" b="635"/>
            <wp:docPr id="1" name="Grafikon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BBD4DA7-1DB5-4F9E-A0CC-99317BF5954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B40948" w:rsidRPr="006B4CE3">
        <w:rPr>
          <w:rFonts w:ascii="Garamond" w:hAnsi="Garamond"/>
          <w:sz w:val="24"/>
          <w:szCs w:val="24"/>
        </w:rPr>
        <w:t xml:space="preserve"> </w:t>
      </w:r>
      <w:r w:rsidR="00227A4D">
        <w:rPr>
          <w:rFonts w:ascii="Garamond" w:hAnsi="Garamond"/>
          <w:sz w:val="24"/>
          <w:szCs w:val="24"/>
        </w:rPr>
        <w:t xml:space="preserve">     </w:t>
      </w:r>
      <w:r w:rsidR="00227A4D">
        <w:rPr>
          <w:noProof/>
          <w:lang w:eastAsia="sl-SI"/>
        </w:rPr>
        <w:drawing>
          <wp:inline distT="0" distB="0" distL="0" distR="0" wp14:anchorId="179B087B" wp14:editId="0B20AC49">
            <wp:extent cx="2615878" cy="2065655"/>
            <wp:effectExtent l="0" t="0" r="13335" b="1714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989ACDD-5FE3-4D17-87DB-F883B56DCCB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F4D9B" w:rsidRPr="006B4CE3" w:rsidRDefault="0094127B" w:rsidP="005019F8">
      <w:pPr>
        <w:rPr>
          <w:rFonts w:ascii="Garamond" w:hAnsi="Garamond"/>
          <w:i/>
          <w:iCs/>
          <w:sz w:val="24"/>
          <w:szCs w:val="24"/>
        </w:rPr>
      </w:pPr>
      <w:r w:rsidRPr="006B4CE3">
        <w:rPr>
          <w:rFonts w:ascii="Garamond" w:hAnsi="Garamond"/>
          <w:i/>
          <w:iCs/>
          <w:sz w:val="24"/>
          <w:szCs w:val="24"/>
        </w:rPr>
        <w:t xml:space="preserve">Slika </w:t>
      </w:r>
      <w:r w:rsidR="00FB47C1">
        <w:rPr>
          <w:rFonts w:ascii="Garamond" w:hAnsi="Garamond"/>
          <w:i/>
          <w:iCs/>
          <w:sz w:val="24"/>
          <w:szCs w:val="24"/>
        </w:rPr>
        <w:t>3</w:t>
      </w:r>
      <w:r w:rsidRPr="006B4CE3">
        <w:rPr>
          <w:rFonts w:ascii="Garamond" w:hAnsi="Garamond"/>
          <w:i/>
          <w:iCs/>
          <w:sz w:val="24"/>
          <w:szCs w:val="24"/>
        </w:rPr>
        <w:t xml:space="preserve">. Stopnja </w:t>
      </w:r>
      <w:r w:rsidR="00F557F0" w:rsidRPr="006B4CE3">
        <w:rPr>
          <w:rFonts w:ascii="Garamond" w:hAnsi="Garamond"/>
          <w:i/>
          <w:iCs/>
          <w:sz w:val="24"/>
          <w:szCs w:val="24"/>
        </w:rPr>
        <w:t>vpliva – Vključenost</w:t>
      </w:r>
      <w:r w:rsidR="00F557F0" w:rsidRPr="006B4CE3">
        <w:rPr>
          <w:rFonts w:ascii="Garamond" w:hAnsi="Garamond"/>
          <w:i/>
          <w:iCs/>
          <w:sz w:val="24"/>
          <w:szCs w:val="24"/>
        </w:rPr>
        <w:tab/>
      </w:r>
      <w:r w:rsidR="00F557F0" w:rsidRPr="006B4CE3">
        <w:rPr>
          <w:rFonts w:ascii="Garamond" w:hAnsi="Garamond"/>
          <w:i/>
          <w:iCs/>
          <w:sz w:val="24"/>
          <w:szCs w:val="24"/>
        </w:rPr>
        <w:tab/>
      </w:r>
      <w:r w:rsidR="00F557F0" w:rsidRPr="006B4CE3">
        <w:rPr>
          <w:rFonts w:ascii="Garamond" w:hAnsi="Garamond"/>
          <w:i/>
          <w:iCs/>
          <w:sz w:val="24"/>
          <w:szCs w:val="24"/>
        </w:rPr>
        <w:tab/>
        <w:t xml:space="preserve">Slika </w:t>
      </w:r>
      <w:r w:rsidR="00FB47C1">
        <w:rPr>
          <w:rFonts w:ascii="Garamond" w:hAnsi="Garamond"/>
          <w:i/>
          <w:iCs/>
          <w:sz w:val="24"/>
          <w:szCs w:val="24"/>
        </w:rPr>
        <w:t>4</w:t>
      </w:r>
      <w:r w:rsidR="00F557F0" w:rsidRPr="006B4CE3">
        <w:rPr>
          <w:rFonts w:ascii="Garamond" w:hAnsi="Garamond"/>
          <w:i/>
          <w:iCs/>
          <w:sz w:val="24"/>
          <w:szCs w:val="24"/>
        </w:rPr>
        <w:t xml:space="preserve">. Stopnja vpliva – </w:t>
      </w:r>
      <w:r w:rsidR="002054B4" w:rsidRPr="006B4CE3">
        <w:rPr>
          <w:rFonts w:ascii="Garamond" w:hAnsi="Garamond"/>
          <w:i/>
          <w:iCs/>
          <w:sz w:val="24"/>
          <w:szCs w:val="24"/>
        </w:rPr>
        <w:t>duševno zdravje</w:t>
      </w:r>
    </w:p>
    <w:p w:rsidR="005019F8" w:rsidRPr="006B4CE3" w:rsidRDefault="00F557F0" w:rsidP="005019F8">
      <w:pPr>
        <w:rPr>
          <w:rFonts w:ascii="Garamond" w:hAnsi="Garamond"/>
          <w:sz w:val="24"/>
          <w:szCs w:val="24"/>
        </w:rPr>
      </w:pPr>
      <w:r w:rsidRPr="006B4CE3">
        <w:rPr>
          <w:noProof/>
          <w:lang w:eastAsia="sl-SI"/>
        </w:rPr>
        <w:drawing>
          <wp:inline distT="0" distB="0" distL="0" distR="0" wp14:anchorId="22483531" wp14:editId="1943C245">
            <wp:extent cx="2877820" cy="1950335"/>
            <wp:effectExtent l="0" t="0" r="17780" b="18415"/>
            <wp:docPr id="7" name="Grafikon 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9898437-BD72-4CA2-9502-0ED737204B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51652B" w:rsidRPr="006B4CE3">
        <w:rPr>
          <w:rFonts w:ascii="Garamond" w:hAnsi="Garamond"/>
          <w:sz w:val="24"/>
          <w:szCs w:val="24"/>
        </w:rPr>
        <w:tab/>
      </w:r>
      <w:r w:rsidR="0051652B" w:rsidRPr="006B4CE3">
        <w:rPr>
          <w:noProof/>
          <w:lang w:eastAsia="sl-SI"/>
        </w:rPr>
        <w:drawing>
          <wp:inline distT="0" distB="0" distL="0" distR="0" wp14:anchorId="303885FE" wp14:editId="17AACAE7">
            <wp:extent cx="2593340" cy="1979271"/>
            <wp:effectExtent l="0" t="0" r="10160" b="15240"/>
            <wp:docPr id="8" name="Grafikon 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5BFAD5D-1672-40F4-B55F-CE1F7918A0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B47C1" w:rsidRDefault="00FB47C1" w:rsidP="00AF4D9B">
      <w:pPr>
        <w:ind w:left="360"/>
        <w:rPr>
          <w:rFonts w:ascii="Garamond" w:hAnsi="Garamond"/>
          <w:i/>
          <w:iCs/>
          <w:sz w:val="24"/>
          <w:szCs w:val="24"/>
        </w:rPr>
      </w:pPr>
    </w:p>
    <w:p w:rsidR="00FB47C1" w:rsidRDefault="00FB47C1" w:rsidP="00AF4D9B">
      <w:pPr>
        <w:ind w:left="360"/>
        <w:rPr>
          <w:rFonts w:ascii="Garamond" w:hAnsi="Garamond"/>
          <w:i/>
          <w:iCs/>
          <w:sz w:val="24"/>
          <w:szCs w:val="24"/>
        </w:rPr>
      </w:pPr>
    </w:p>
    <w:p w:rsidR="00FB47C1" w:rsidRDefault="00FB47C1" w:rsidP="00AF4D9B">
      <w:pPr>
        <w:ind w:left="360"/>
        <w:rPr>
          <w:rFonts w:ascii="Garamond" w:hAnsi="Garamond"/>
          <w:i/>
          <w:iCs/>
          <w:sz w:val="24"/>
          <w:szCs w:val="24"/>
        </w:rPr>
      </w:pPr>
    </w:p>
    <w:p w:rsidR="00FB47C1" w:rsidRDefault="00FB47C1" w:rsidP="00AF4D9B">
      <w:pPr>
        <w:ind w:left="360"/>
        <w:rPr>
          <w:rFonts w:ascii="Garamond" w:hAnsi="Garamond"/>
          <w:i/>
          <w:iCs/>
          <w:sz w:val="24"/>
          <w:szCs w:val="24"/>
        </w:rPr>
      </w:pPr>
    </w:p>
    <w:p w:rsidR="00AF4D9B" w:rsidRPr="006B4CE3" w:rsidRDefault="00CC7DD0" w:rsidP="00AF4D9B">
      <w:pPr>
        <w:ind w:left="360"/>
        <w:rPr>
          <w:rFonts w:ascii="Garamond" w:hAnsi="Garamond"/>
          <w:i/>
          <w:iCs/>
          <w:sz w:val="24"/>
          <w:szCs w:val="24"/>
        </w:rPr>
      </w:pPr>
      <w:r w:rsidRPr="006B4CE3">
        <w:rPr>
          <w:rFonts w:ascii="Garamond" w:hAnsi="Garamond"/>
          <w:i/>
          <w:iCs/>
          <w:sz w:val="24"/>
          <w:szCs w:val="24"/>
        </w:rPr>
        <w:lastRenderedPageBreak/>
        <w:t xml:space="preserve">Slika </w:t>
      </w:r>
      <w:r w:rsidR="00FB47C1">
        <w:rPr>
          <w:rFonts w:ascii="Garamond" w:hAnsi="Garamond"/>
          <w:i/>
          <w:iCs/>
          <w:sz w:val="24"/>
          <w:szCs w:val="24"/>
        </w:rPr>
        <w:t>5</w:t>
      </w:r>
      <w:r w:rsidRPr="006B4CE3">
        <w:rPr>
          <w:rFonts w:ascii="Garamond" w:hAnsi="Garamond"/>
          <w:i/>
          <w:iCs/>
          <w:sz w:val="24"/>
          <w:szCs w:val="24"/>
        </w:rPr>
        <w:t xml:space="preserve">. Stopnja vpliva – </w:t>
      </w:r>
      <w:r w:rsidR="00F47A43" w:rsidRPr="006B4CE3">
        <w:rPr>
          <w:rFonts w:ascii="Garamond" w:hAnsi="Garamond"/>
          <w:i/>
          <w:iCs/>
          <w:sz w:val="24"/>
          <w:szCs w:val="24"/>
        </w:rPr>
        <w:t>Razvoj podeželja</w:t>
      </w:r>
      <w:r w:rsidR="00F34310" w:rsidRPr="006B4CE3">
        <w:rPr>
          <w:rFonts w:ascii="Garamond" w:hAnsi="Garamond"/>
          <w:i/>
          <w:iCs/>
          <w:sz w:val="24"/>
          <w:szCs w:val="24"/>
        </w:rPr>
        <w:tab/>
      </w:r>
      <w:r w:rsidR="00F34310" w:rsidRPr="006B4CE3">
        <w:rPr>
          <w:rFonts w:ascii="Garamond" w:hAnsi="Garamond"/>
          <w:i/>
          <w:iCs/>
          <w:sz w:val="24"/>
          <w:szCs w:val="24"/>
        </w:rPr>
        <w:tab/>
      </w:r>
      <w:r w:rsidR="009F39B4" w:rsidRPr="006B4CE3">
        <w:rPr>
          <w:rFonts w:ascii="Garamond" w:hAnsi="Garamond"/>
          <w:i/>
          <w:iCs/>
          <w:sz w:val="24"/>
          <w:szCs w:val="24"/>
        </w:rPr>
        <w:t xml:space="preserve">Slika </w:t>
      </w:r>
      <w:r w:rsidR="00FB47C1">
        <w:rPr>
          <w:rFonts w:ascii="Garamond" w:hAnsi="Garamond"/>
          <w:i/>
          <w:iCs/>
          <w:sz w:val="24"/>
          <w:szCs w:val="24"/>
        </w:rPr>
        <w:t>6</w:t>
      </w:r>
      <w:r w:rsidR="009F39B4" w:rsidRPr="006B4CE3">
        <w:rPr>
          <w:rFonts w:ascii="Garamond" w:hAnsi="Garamond"/>
          <w:i/>
          <w:iCs/>
          <w:sz w:val="24"/>
          <w:szCs w:val="24"/>
        </w:rPr>
        <w:t xml:space="preserve">. Vprašanja </w:t>
      </w:r>
      <w:r w:rsidR="007159FC" w:rsidRPr="006B4CE3">
        <w:rPr>
          <w:rFonts w:ascii="Garamond" w:hAnsi="Garamond"/>
          <w:i/>
          <w:iCs/>
          <w:sz w:val="24"/>
          <w:szCs w:val="24"/>
        </w:rPr>
        <w:t xml:space="preserve">o </w:t>
      </w:r>
      <w:r w:rsidR="009F39B4" w:rsidRPr="006B4CE3">
        <w:rPr>
          <w:rFonts w:ascii="Garamond" w:hAnsi="Garamond"/>
          <w:i/>
          <w:iCs/>
          <w:sz w:val="24"/>
          <w:szCs w:val="24"/>
        </w:rPr>
        <w:t>del</w:t>
      </w:r>
      <w:r w:rsidR="007159FC" w:rsidRPr="006B4CE3">
        <w:rPr>
          <w:rFonts w:ascii="Garamond" w:hAnsi="Garamond"/>
          <w:i/>
          <w:iCs/>
          <w:sz w:val="24"/>
          <w:szCs w:val="24"/>
        </w:rPr>
        <w:t>u</w:t>
      </w:r>
      <w:r w:rsidR="009F39B4" w:rsidRPr="006B4CE3">
        <w:rPr>
          <w:rFonts w:ascii="Garamond" w:hAnsi="Garamond"/>
          <w:i/>
          <w:iCs/>
          <w:sz w:val="24"/>
          <w:szCs w:val="24"/>
        </w:rPr>
        <w:t xml:space="preserve"> in zaposlovanj</w:t>
      </w:r>
      <w:r w:rsidR="007159FC" w:rsidRPr="006B4CE3">
        <w:rPr>
          <w:rFonts w:ascii="Garamond" w:hAnsi="Garamond"/>
          <w:i/>
          <w:iCs/>
          <w:sz w:val="24"/>
          <w:szCs w:val="24"/>
        </w:rPr>
        <w:t>u</w:t>
      </w:r>
    </w:p>
    <w:p w:rsidR="00576142" w:rsidRPr="006B4CE3" w:rsidRDefault="00F34310" w:rsidP="007159FC">
      <w:pPr>
        <w:ind w:firstLine="360"/>
        <w:rPr>
          <w:rFonts w:ascii="Garamond" w:hAnsi="Garamond"/>
          <w:sz w:val="24"/>
          <w:szCs w:val="24"/>
        </w:rPr>
      </w:pPr>
      <w:r w:rsidRPr="006B4CE3">
        <w:rPr>
          <w:noProof/>
          <w:lang w:eastAsia="sl-SI"/>
        </w:rPr>
        <w:drawing>
          <wp:inline distT="0" distB="0" distL="0" distR="0" wp14:anchorId="0698A266" wp14:editId="3DC77AA9">
            <wp:extent cx="2615048" cy="2027275"/>
            <wp:effectExtent l="0" t="0" r="13970" b="11430"/>
            <wp:docPr id="10" name="Grafikon 10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CB28DEE-D263-427A-897E-DB1B48FA5A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7159FC" w:rsidRPr="006B4CE3">
        <w:rPr>
          <w:rFonts w:ascii="Garamond" w:hAnsi="Garamond"/>
          <w:sz w:val="24"/>
          <w:szCs w:val="24"/>
        </w:rPr>
        <w:tab/>
      </w:r>
      <w:r w:rsidR="00B97733" w:rsidRPr="006B4CE3">
        <w:rPr>
          <w:noProof/>
          <w:lang w:eastAsia="sl-SI"/>
        </w:rPr>
        <w:drawing>
          <wp:inline distT="0" distB="0" distL="0" distR="0" wp14:anchorId="2401C7FE" wp14:editId="3B196C09">
            <wp:extent cx="2586355" cy="2020038"/>
            <wp:effectExtent l="0" t="0" r="4445" b="18415"/>
            <wp:docPr id="11" name="Grafikon 1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96CF8A5-9DFD-42BE-955B-F508876BD37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9F39B4" w:rsidRPr="006B4CE3">
        <w:rPr>
          <w:rFonts w:ascii="Garamond" w:hAnsi="Garamond"/>
          <w:sz w:val="24"/>
          <w:szCs w:val="24"/>
        </w:rPr>
        <w:tab/>
      </w:r>
    </w:p>
    <w:p w:rsidR="00657BC2" w:rsidRPr="006B4CE3" w:rsidRDefault="007159FC" w:rsidP="006F2A25">
      <w:pPr>
        <w:ind w:left="4950" w:hanging="4590"/>
        <w:rPr>
          <w:rFonts w:ascii="Garamond" w:hAnsi="Garamond"/>
          <w:i/>
          <w:iCs/>
          <w:sz w:val="24"/>
          <w:szCs w:val="24"/>
        </w:rPr>
      </w:pPr>
      <w:r w:rsidRPr="006B4CE3">
        <w:rPr>
          <w:rFonts w:ascii="Garamond" w:hAnsi="Garamond"/>
          <w:i/>
          <w:iCs/>
          <w:sz w:val="24"/>
          <w:szCs w:val="24"/>
        </w:rPr>
        <w:t xml:space="preserve">Slika 8. Stopnja vpliva - </w:t>
      </w:r>
      <w:r w:rsidR="00D8004D" w:rsidRPr="006B4CE3">
        <w:rPr>
          <w:rFonts w:ascii="Garamond" w:hAnsi="Garamond"/>
          <w:i/>
          <w:iCs/>
          <w:sz w:val="24"/>
          <w:szCs w:val="24"/>
        </w:rPr>
        <w:t>Izobraževanje in učenje</w:t>
      </w:r>
      <w:r w:rsidR="006F2A25" w:rsidRPr="006B4CE3">
        <w:rPr>
          <w:rFonts w:ascii="Garamond" w:hAnsi="Garamond"/>
          <w:i/>
          <w:iCs/>
          <w:sz w:val="24"/>
          <w:szCs w:val="24"/>
        </w:rPr>
        <w:tab/>
      </w:r>
      <w:bookmarkStart w:id="1" w:name="_Hlk90991823"/>
      <w:r w:rsidR="006F2A25" w:rsidRPr="006B4CE3">
        <w:rPr>
          <w:rFonts w:ascii="Garamond" w:hAnsi="Garamond"/>
          <w:i/>
          <w:iCs/>
          <w:sz w:val="24"/>
          <w:szCs w:val="24"/>
        </w:rPr>
        <w:t xml:space="preserve">Slika 9. Stopnja vpliva </w:t>
      </w:r>
      <w:bookmarkEnd w:id="1"/>
      <w:r w:rsidR="006F2A25" w:rsidRPr="006B4CE3">
        <w:rPr>
          <w:rFonts w:ascii="Garamond" w:hAnsi="Garamond"/>
          <w:i/>
          <w:iCs/>
          <w:sz w:val="24"/>
          <w:szCs w:val="24"/>
        </w:rPr>
        <w:t>- Okolje in klimatske spremembe</w:t>
      </w:r>
    </w:p>
    <w:p w:rsidR="00331912" w:rsidRPr="006B4CE3" w:rsidRDefault="004D178D" w:rsidP="00331912">
      <w:pPr>
        <w:ind w:left="360"/>
        <w:rPr>
          <w:rFonts w:ascii="Garamond" w:hAnsi="Garamond"/>
          <w:sz w:val="24"/>
          <w:szCs w:val="24"/>
        </w:rPr>
      </w:pPr>
      <w:r w:rsidRPr="006B4CE3">
        <w:rPr>
          <w:noProof/>
          <w:lang w:eastAsia="sl-SI"/>
        </w:rPr>
        <w:drawing>
          <wp:inline distT="0" distB="0" distL="0" distR="0" wp14:anchorId="7EF6A425" wp14:editId="48BA0B26">
            <wp:extent cx="2565429" cy="1906772"/>
            <wp:effectExtent l="0" t="0" r="6350" b="17780"/>
            <wp:docPr id="12" name="Grafikon 1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1DEB82F-FD4D-4867-A13E-899D353B40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6F2A25" w:rsidRPr="006B4CE3">
        <w:rPr>
          <w:rFonts w:ascii="Garamond" w:hAnsi="Garamond"/>
          <w:sz w:val="24"/>
          <w:szCs w:val="24"/>
        </w:rPr>
        <w:tab/>
      </w:r>
      <w:r w:rsidR="007C48F2" w:rsidRPr="006B4CE3">
        <w:rPr>
          <w:noProof/>
          <w:lang w:eastAsia="sl-SI"/>
        </w:rPr>
        <w:drawing>
          <wp:inline distT="0" distB="0" distL="0" distR="0" wp14:anchorId="7E607900" wp14:editId="1D0529BD">
            <wp:extent cx="2502196" cy="1871330"/>
            <wp:effectExtent l="0" t="0" r="12700" b="15240"/>
            <wp:docPr id="13" name="Grafikon 1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BDCADF1-6A48-443B-935A-CA9DC17DE5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31912" w:rsidRPr="006B4CE3" w:rsidRDefault="00331912" w:rsidP="006F2A25">
      <w:pPr>
        <w:rPr>
          <w:rFonts w:ascii="Garamond" w:hAnsi="Garamond"/>
          <w:sz w:val="24"/>
          <w:szCs w:val="24"/>
        </w:rPr>
      </w:pPr>
    </w:p>
    <w:p w:rsidR="00F277A4" w:rsidRPr="006B4CE3" w:rsidRDefault="00F277A4" w:rsidP="00F277A4">
      <w:pPr>
        <w:ind w:firstLine="360"/>
        <w:rPr>
          <w:rFonts w:ascii="Garamond" w:hAnsi="Garamond"/>
          <w:i/>
          <w:iCs/>
          <w:sz w:val="24"/>
          <w:szCs w:val="24"/>
        </w:rPr>
      </w:pPr>
      <w:r w:rsidRPr="006B4CE3">
        <w:rPr>
          <w:rFonts w:ascii="Garamond" w:hAnsi="Garamond"/>
          <w:i/>
          <w:iCs/>
          <w:sz w:val="24"/>
          <w:szCs w:val="24"/>
        </w:rPr>
        <w:t>Slika 10. Stopnja vpliva - obvladovanje krize »COVID-19«</w:t>
      </w:r>
    </w:p>
    <w:p w:rsidR="002C0B77" w:rsidRPr="006B4CE3" w:rsidRDefault="00710B55" w:rsidP="002C0B77">
      <w:pPr>
        <w:ind w:left="360"/>
        <w:rPr>
          <w:rFonts w:ascii="Garamond" w:hAnsi="Garamond"/>
          <w:sz w:val="24"/>
          <w:szCs w:val="24"/>
        </w:rPr>
      </w:pPr>
      <w:r w:rsidRPr="006B4CE3">
        <w:rPr>
          <w:noProof/>
          <w:lang w:eastAsia="sl-SI"/>
        </w:rPr>
        <w:drawing>
          <wp:inline distT="0" distB="0" distL="0" distR="0" wp14:anchorId="5FE38F45" wp14:editId="25A81901">
            <wp:extent cx="2565400" cy="1970567"/>
            <wp:effectExtent l="0" t="0" r="6350" b="10795"/>
            <wp:docPr id="14" name="Grafikon 1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D1FB504-B389-420D-A57E-981E6D26A1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C1E03" w:rsidRPr="006B4CE3" w:rsidRDefault="00B3168F" w:rsidP="00FB47C1">
      <w:pPr>
        <w:ind w:left="360"/>
        <w:jc w:val="both"/>
        <w:rPr>
          <w:rFonts w:ascii="Garamond" w:hAnsi="Garamond"/>
          <w:sz w:val="24"/>
          <w:szCs w:val="24"/>
        </w:rPr>
      </w:pPr>
      <w:r w:rsidRPr="006B4CE3">
        <w:rPr>
          <w:rFonts w:ascii="Garamond" w:hAnsi="Garamond"/>
          <w:sz w:val="24"/>
          <w:szCs w:val="24"/>
        </w:rPr>
        <w:t xml:space="preserve">Najvišji % mladih je menja, da sploh nima nobenega vpliva, ko gre za </w:t>
      </w:r>
      <w:r w:rsidR="00736CB3" w:rsidRPr="006B4CE3">
        <w:rPr>
          <w:rFonts w:ascii="Garamond" w:hAnsi="Garamond"/>
          <w:sz w:val="24"/>
          <w:szCs w:val="24"/>
        </w:rPr>
        <w:t>obvladovanje krize »COVID-19« (58,1%)</w:t>
      </w:r>
      <w:r w:rsidR="00E156CF" w:rsidRPr="006B4CE3">
        <w:rPr>
          <w:rFonts w:ascii="Garamond" w:hAnsi="Garamond"/>
          <w:sz w:val="24"/>
          <w:szCs w:val="24"/>
        </w:rPr>
        <w:t>, sledita temi prihodnost (</w:t>
      </w:r>
      <w:r w:rsidR="00481893" w:rsidRPr="006B4CE3">
        <w:rPr>
          <w:rFonts w:ascii="Garamond" w:hAnsi="Garamond"/>
          <w:sz w:val="24"/>
          <w:szCs w:val="24"/>
        </w:rPr>
        <w:t>36,8%</w:t>
      </w:r>
      <w:r w:rsidR="00E156CF" w:rsidRPr="006B4CE3">
        <w:rPr>
          <w:rFonts w:ascii="Garamond" w:hAnsi="Garamond"/>
          <w:sz w:val="24"/>
          <w:szCs w:val="24"/>
        </w:rPr>
        <w:t>) in duševno zdravje (</w:t>
      </w:r>
      <w:r w:rsidR="00481893" w:rsidRPr="006B4CE3">
        <w:rPr>
          <w:rFonts w:ascii="Garamond" w:hAnsi="Garamond"/>
          <w:sz w:val="24"/>
          <w:szCs w:val="24"/>
        </w:rPr>
        <w:t>31,7%)</w:t>
      </w:r>
      <w:r w:rsidR="00E156CF" w:rsidRPr="006B4CE3">
        <w:rPr>
          <w:rFonts w:ascii="Garamond" w:hAnsi="Garamond"/>
          <w:sz w:val="24"/>
          <w:szCs w:val="24"/>
        </w:rPr>
        <w:t>.</w:t>
      </w:r>
      <w:r w:rsidR="00481893" w:rsidRPr="006B4CE3">
        <w:rPr>
          <w:rFonts w:ascii="Garamond" w:hAnsi="Garamond"/>
          <w:sz w:val="24"/>
          <w:szCs w:val="24"/>
        </w:rPr>
        <w:t xml:space="preserve"> </w:t>
      </w:r>
      <w:r w:rsidR="00715D89" w:rsidRPr="006B4CE3">
        <w:rPr>
          <w:rFonts w:ascii="Garamond" w:hAnsi="Garamond"/>
          <w:sz w:val="24"/>
          <w:szCs w:val="24"/>
        </w:rPr>
        <w:t xml:space="preserve">V veliki meri mladi zaznavajo svoj vpliv najvišje v </w:t>
      </w:r>
      <w:r w:rsidR="00E356D5" w:rsidRPr="006B4CE3">
        <w:rPr>
          <w:rFonts w:ascii="Garamond" w:hAnsi="Garamond"/>
          <w:sz w:val="24"/>
          <w:szCs w:val="24"/>
        </w:rPr>
        <w:t xml:space="preserve">naslednjih </w:t>
      </w:r>
      <w:r w:rsidR="00715D89" w:rsidRPr="006B4CE3">
        <w:rPr>
          <w:rFonts w:ascii="Garamond" w:hAnsi="Garamond"/>
          <w:sz w:val="24"/>
          <w:szCs w:val="24"/>
        </w:rPr>
        <w:t>temah</w:t>
      </w:r>
      <w:r w:rsidR="00E356D5" w:rsidRPr="006B4CE3">
        <w:rPr>
          <w:rFonts w:ascii="Garamond" w:hAnsi="Garamond"/>
          <w:sz w:val="24"/>
          <w:szCs w:val="24"/>
        </w:rPr>
        <w:t xml:space="preserve">: </w:t>
      </w:r>
      <w:r w:rsidR="00715D89" w:rsidRPr="006B4CE3">
        <w:rPr>
          <w:rFonts w:ascii="Garamond" w:hAnsi="Garamond"/>
          <w:sz w:val="24"/>
          <w:szCs w:val="24"/>
        </w:rPr>
        <w:t>načel</w:t>
      </w:r>
      <w:r w:rsidR="00E356D5" w:rsidRPr="006B4CE3">
        <w:rPr>
          <w:rFonts w:ascii="Garamond" w:hAnsi="Garamond"/>
          <w:sz w:val="24"/>
          <w:szCs w:val="24"/>
        </w:rPr>
        <w:t>o</w:t>
      </w:r>
      <w:r w:rsidR="00715D89" w:rsidRPr="006B4CE3">
        <w:rPr>
          <w:rFonts w:ascii="Garamond" w:hAnsi="Garamond"/>
          <w:sz w:val="24"/>
          <w:szCs w:val="24"/>
        </w:rPr>
        <w:t xml:space="preserve"> enakosti spolov (12,9%), sledi</w:t>
      </w:r>
      <w:r w:rsidR="00D715C8" w:rsidRPr="006B4CE3">
        <w:rPr>
          <w:rFonts w:ascii="Garamond" w:hAnsi="Garamond"/>
          <w:sz w:val="24"/>
          <w:szCs w:val="24"/>
        </w:rPr>
        <w:t>t</w:t>
      </w:r>
      <w:r w:rsidR="00715D89" w:rsidRPr="006B4CE3">
        <w:rPr>
          <w:rFonts w:ascii="Garamond" w:hAnsi="Garamond"/>
          <w:sz w:val="24"/>
          <w:szCs w:val="24"/>
        </w:rPr>
        <w:t>a</w:t>
      </w:r>
      <w:r w:rsidR="00D715C8" w:rsidRPr="006B4CE3">
        <w:rPr>
          <w:rFonts w:ascii="Garamond" w:hAnsi="Garamond"/>
          <w:sz w:val="24"/>
          <w:szCs w:val="24"/>
        </w:rPr>
        <w:t xml:space="preserve"> </w:t>
      </w:r>
      <w:r w:rsidR="00715D89" w:rsidRPr="006B4CE3">
        <w:rPr>
          <w:rFonts w:ascii="Garamond" w:hAnsi="Garamond"/>
          <w:sz w:val="24"/>
          <w:szCs w:val="24"/>
        </w:rPr>
        <w:t>temi okolje in klimatske spremembe (10,5%)</w:t>
      </w:r>
      <w:r w:rsidR="00D715C8" w:rsidRPr="006B4CE3">
        <w:rPr>
          <w:rFonts w:ascii="Garamond" w:hAnsi="Garamond"/>
          <w:sz w:val="24"/>
          <w:szCs w:val="24"/>
        </w:rPr>
        <w:t xml:space="preserve">. </w:t>
      </w:r>
    </w:p>
    <w:p w:rsidR="00285756" w:rsidRPr="006B4CE3" w:rsidRDefault="00285756" w:rsidP="00657BC2">
      <w:pPr>
        <w:ind w:left="360"/>
        <w:rPr>
          <w:rFonts w:ascii="Garamond" w:hAnsi="Garamond"/>
          <w:sz w:val="24"/>
          <w:szCs w:val="24"/>
        </w:rPr>
      </w:pPr>
    </w:p>
    <w:p w:rsidR="00B644BD" w:rsidRPr="003B008B" w:rsidRDefault="00D54F38" w:rsidP="003B008B">
      <w:pPr>
        <w:jc w:val="both"/>
        <w:rPr>
          <w:rFonts w:ascii="Garamond" w:hAnsi="Garamond"/>
          <w:sz w:val="24"/>
          <w:szCs w:val="24"/>
        </w:rPr>
      </w:pPr>
      <w:r>
        <w:rPr>
          <w:rStyle w:val="jlqj4b"/>
          <w:rFonts w:ascii="Garamond" w:hAnsi="Garamond"/>
          <w:sz w:val="24"/>
          <w:szCs w:val="24"/>
        </w:rPr>
        <w:lastRenderedPageBreak/>
        <w:t>P</w:t>
      </w:r>
      <w:r w:rsidR="002A44C5" w:rsidRPr="00D54F38">
        <w:rPr>
          <w:rStyle w:val="jlqj4b"/>
          <w:rFonts w:ascii="Garamond" w:hAnsi="Garamond"/>
          <w:sz w:val="24"/>
          <w:szCs w:val="24"/>
        </w:rPr>
        <w:t>omembn</w:t>
      </w:r>
      <w:r>
        <w:rPr>
          <w:rStyle w:val="jlqj4b"/>
          <w:rFonts w:ascii="Garamond" w:hAnsi="Garamond"/>
          <w:sz w:val="24"/>
          <w:szCs w:val="24"/>
        </w:rPr>
        <w:t>ost določenih dejavnikov</w:t>
      </w:r>
      <w:r w:rsidR="003B008B">
        <w:rPr>
          <w:rStyle w:val="jlqj4b"/>
          <w:rFonts w:ascii="Garamond" w:hAnsi="Garamond"/>
          <w:sz w:val="24"/>
          <w:szCs w:val="24"/>
        </w:rPr>
        <w:t xml:space="preserve"> ali aktivnosti</w:t>
      </w:r>
      <w:r w:rsidR="002A44C5" w:rsidRPr="00D54F38">
        <w:rPr>
          <w:rStyle w:val="jlqj4b"/>
          <w:rFonts w:ascii="Garamond" w:hAnsi="Garamond"/>
          <w:sz w:val="24"/>
          <w:szCs w:val="24"/>
        </w:rPr>
        <w:t xml:space="preserve">, </w:t>
      </w:r>
      <w:r>
        <w:rPr>
          <w:rStyle w:val="jlqj4b"/>
          <w:rFonts w:ascii="Garamond" w:hAnsi="Garamond"/>
          <w:sz w:val="24"/>
          <w:szCs w:val="24"/>
        </w:rPr>
        <w:t>ki</w:t>
      </w:r>
      <w:r w:rsidR="002A44C5" w:rsidRPr="00D54F38">
        <w:rPr>
          <w:rStyle w:val="jlqj4b"/>
          <w:rFonts w:ascii="Garamond" w:hAnsi="Garamond"/>
          <w:sz w:val="24"/>
          <w:szCs w:val="24"/>
        </w:rPr>
        <w:t xml:space="preserve"> bi mladim pomagali </w:t>
      </w:r>
      <w:r w:rsidR="00D32133">
        <w:rPr>
          <w:rStyle w:val="jlqj4b"/>
          <w:rFonts w:ascii="Garamond" w:hAnsi="Garamond"/>
          <w:sz w:val="24"/>
          <w:szCs w:val="24"/>
        </w:rPr>
        <w:t xml:space="preserve">doseči </w:t>
      </w:r>
      <w:r w:rsidR="002A44C5" w:rsidRPr="00D54F38">
        <w:rPr>
          <w:rStyle w:val="jlqj4b"/>
          <w:rFonts w:ascii="Garamond" w:hAnsi="Garamond"/>
          <w:sz w:val="24"/>
          <w:szCs w:val="24"/>
        </w:rPr>
        <w:t>večji vpliv na javno politiko in politično odločanje</w:t>
      </w:r>
      <w:r w:rsidR="00D32133">
        <w:rPr>
          <w:rStyle w:val="jlqj4b"/>
          <w:rFonts w:ascii="Garamond" w:hAnsi="Garamond"/>
          <w:sz w:val="24"/>
          <w:szCs w:val="24"/>
        </w:rPr>
        <w:t xml:space="preserve">, so ocenjevali na </w:t>
      </w:r>
      <w:r w:rsidR="000C4613">
        <w:rPr>
          <w:rStyle w:val="jlqj4b"/>
          <w:rFonts w:ascii="Garamond" w:hAnsi="Garamond"/>
          <w:sz w:val="24"/>
          <w:szCs w:val="24"/>
        </w:rPr>
        <w:t xml:space="preserve">petstopenjski </w:t>
      </w:r>
      <w:r w:rsidR="00D32133">
        <w:rPr>
          <w:rStyle w:val="jlqj4b"/>
          <w:rFonts w:ascii="Garamond" w:hAnsi="Garamond"/>
          <w:sz w:val="24"/>
          <w:szCs w:val="24"/>
        </w:rPr>
        <w:t>lestvici</w:t>
      </w:r>
      <w:r w:rsidR="000C4613">
        <w:rPr>
          <w:rStyle w:val="jlqj4b"/>
          <w:rFonts w:ascii="Garamond" w:hAnsi="Garamond"/>
          <w:sz w:val="24"/>
          <w:szCs w:val="24"/>
        </w:rPr>
        <w:t xml:space="preserve">, </w:t>
      </w:r>
      <w:r w:rsidR="00D32133">
        <w:rPr>
          <w:rStyle w:val="jlqj4b"/>
          <w:rFonts w:ascii="Garamond" w:hAnsi="Garamond"/>
          <w:sz w:val="24"/>
          <w:szCs w:val="24"/>
        </w:rPr>
        <w:t xml:space="preserve">od zelo nepomembno do </w:t>
      </w:r>
      <w:r w:rsidR="000C4613">
        <w:rPr>
          <w:rStyle w:val="jlqj4b"/>
          <w:rFonts w:ascii="Garamond" w:hAnsi="Garamond"/>
          <w:sz w:val="24"/>
          <w:szCs w:val="24"/>
        </w:rPr>
        <w:t xml:space="preserve">zelo pomembno. </w:t>
      </w:r>
      <w:r w:rsidR="004F24E4">
        <w:rPr>
          <w:rStyle w:val="jlqj4b"/>
          <w:rFonts w:ascii="Garamond" w:hAnsi="Garamond"/>
          <w:sz w:val="24"/>
          <w:szCs w:val="24"/>
        </w:rPr>
        <w:t xml:space="preserve">Da bi </w:t>
      </w:r>
      <w:r w:rsidR="004F24E4" w:rsidRPr="00720AEB">
        <w:rPr>
          <w:rStyle w:val="jlqj4b"/>
          <w:rFonts w:ascii="Garamond" w:hAnsi="Garamond"/>
          <w:b/>
          <w:bCs/>
          <w:sz w:val="24"/>
          <w:szCs w:val="24"/>
        </w:rPr>
        <w:t xml:space="preserve">bila </w:t>
      </w:r>
      <w:r w:rsidR="0082498A" w:rsidRPr="00720AEB">
        <w:rPr>
          <w:rStyle w:val="jlqj4b"/>
          <w:rFonts w:ascii="Garamond" w:hAnsi="Garamond"/>
          <w:b/>
          <w:bCs/>
          <w:sz w:val="24"/>
          <w:szCs w:val="24"/>
        </w:rPr>
        <w:t>zelo pomembna večja ozaveščenost politikov o skrbi mladih je prepričanih 68% mladih</w:t>
      </w:r>
      <w:r w:rsidR="0082498A">
        <w:rPr>
          <w:rStyle w:val="jlqj4b"/>
          <w:rFonts w:ascii="Garamond" w:hAnsi="Garamond"/>
          <w:sz w:val="24"/>
          <w:szCs w:val="24"/>
        </w:rPr>
        <w:t>, kot zelo pomembna sledijo</w:t>
      </w:r>
      <w:r w:rsidR="00DB3BD1">
        <w:rPr>
          <w:rStyle w:val="jlqj4b"/>
          <w:rFonts w:ascii="Garamond" w:hAnsi="Garamond"/>
          <w:sz w:val="24"/>
          <w:szCs w:val="24"/>
        </w:rPr>
        <w:t xml:space="preserve"> </w:t>
      </w:r>
      <w:r w:rsidR="00DB3BD1" w:rsidRPr="00720AEB">
        <w:rPr>
          <w:rStyle w:val="jlqj4b"/>
          <w:rFonts w:ascii="Garamond" w:hAnsi="Garamond"/>
          <w:b/>
          <w:bCs/>
          <w:sz w:val="24"/>
          <w:szCs w:val="24"/>
        </w:rPr>
        <w:t>boljša državljanska vzgoja v šolah (58,3%)</w:t>
      </w:r>
      <w:r w:rsidR="000E58B1">
        <w:rPr>
          <w:rStyle w:val="jlqj4b"/>
          <w:rFonts w:ascii="Garamond" w:hAnsi="Garamond"/>
          <w:sz w:val="24"/>
          <w:szCs w:val="24"/>
        </w:rPr>
        <w:t xml:space="preserve">, </w:t>
      </w:r>
      <w:r w:rsidR="0082498A" w:rsidRPr="0082498A">
        <w:rPr>
          <w:rStyle w:val="jlqj4b"/>
          <w:rFonts w:ascii="Garamond" w:hAnsi="Garamond"/>
          <w:sz w:val="24"/>
          <w:szCs w:val="24"/>
        </w:rPr>
        <w:t xml:space="preserve"> </w:t>
      </w:r>
      <w:r w:rsidR="004F24E4" w:rsidRPr="00720AEB">
        <w:rPr>
          <w:rStyle w:val="jlqj4b"/>
          <w:rFonts w:ascii="Garamond" w:hAnsi="Garamond"/>
          <w:b/>
          <w:bCs/>
          <w:sz w:val="24"/>
          <w:szCs w:val="24"/>
        </w:rPr>
        <w:t>v</w:t>
      </w:r>
      <w:r w:rsidR="002A44C5" w:rsidRPr="00720AEB">
        <w:rPr>
          <w:rStyle w:val="jlqj4b"/>
          <w:rFonts w:ascii="Garamond" w:hAnsi="Garamond"/>
          <w:b/>
          <w:bCs/>
          <w:sz w:val="24"/>
          <w:szCs w:val="24"/>
        </w:rPr>
        <w:t>ečja vloga mladinskih organizacij v politiki</w:t>
      </w:r>
      <w:r w:rsidR="004F24E4" w:rsidRPr="00720AEB">
        <w:rPr>
          <w:rStyle w:val="jlqj4b"/>
          <w:rFonts w:ascii="Garamond" w:hAnsi="Garamond"/>
          <w:b/>
          <w:bCs/>
          <w:sz w:val="24"/>
          <w:szCs w:val="24"/>
        </w:rPr>
        <w:t xml:space="preserve"> (56,1%)</w:t>
      </w:r>
      <w:r w:rsidR="003B008B">
        <w:rPr>
          <w:rStyle w:val="jlqj4b"/>
          <w:rFonts w:ascii="Garamond" w:hAnsi="Garamond"/>
          <w:sz w:val="24"/>
          <w:szCs w:val="24"/>
        </w:rPr>
        <w:t xml:space="preserve">, še višji delež mladih (57,4%) smatra, da je zelo pomembno, da </w:t>
      </w:r>
      <w:r w:rsidR="003B008B" w:rsidRPr="00720AEB">
        <w:rPr>
          <w:rStyle w:val="jlqj4b"/>
          <w:rFonts w:ascii="Garamond" w:hAnsi="Garamond"/>
          <w:b/>
          <w:bCs/>
          <w:sz w:val="24"/>
          <w:szCs w:val="24"/>
        </w:rPr>
        <w:t>m</w:t>
      </w:r>
      <w:r w:rsidR="0068610C" w:rsidRPr="00720AEB">
        <w:rPr>
          <w:rFonts w:ascii="Garamond" w:hAnsi="Garamond"/>
          <w:b/>
          <w:bCs/>
          <w:sz w:val="24"/>
          <w:szCs w:val="24"/>
        </w:rPr>
        <w:t>ladi lahko sodelujejo na srečanjih s politiki, ko se sprejemajo pomembne odločitve</w:t>
      </w:r>
      <w:r w:rsidR="003E54C0">
        <w:rPr>
          <w:rFonts w:ascii="Garamond" w:hAnsi="Garamond"/>
          <w:sz w:val="24"/>
          <w:szCs w:val="24"/>
        </w:rPr>
        <w:t>. K</w:t>
      </w:r>
      <w:r w:rsidR="003843F6">
        <w:rPr>
          <w:rFonts w:ascii="Garamond" w:hAnsi="Garamond"/>
          <w:sz w:val="24"/>
          <w:szCs w:val="24"/>
        </w:rPr>
        <w:t xml:space="preserve">ot zelo pomembne </w:t>
      </w:r>
      <w:r w:rsidR="00096506">
        <w:rPr>
          <w:rFonts w:ascii="Garamond" w:hAnsi="Garamond"/>
          <w:sz w:val="24"/>
          <w:szCs w:val="24"/>
        </w:rPr>
        <w:t>sledi</w:t>
      </w:r>
      <w:r w:rsidR="003843F6">
        <w:rPr>
          <w:rFonts w:ascii="Garamond" w:hAnsi="Garamond"/>
          <w:sz w:val="24"/>
          <w:szCs w:val="24"/>
        </w:rPr>
        <w:t>jo vnaprej</w:t>
      </w:r>
      <w:r w:rsidR="00096506">
        <w:rPr>
          <w:rFonts w:ascii="Garamond" w:hAnsi="Garamond"/>
          <w:sz w:val="24"/>
          <w:szCs w:val="24"/>
        </w:rPr>
        <w:t xml:space="preserve"> </w:t>
      </w:r>
      <w:r w:rsidR="003843F6">
        <w:rPr>
          <w:rFonts w:ascii="Garamond" w:hAnsi="Garamond"/>
          <w:sz w:val="24"/>
          <w:szCs w:val="24"/>
        </w:rPr>
        <w:t xml:space="preserve">določene </w:t>
      </w:r>
      <w:r w:rsidR="00096506" w:rsidRPr="006B4CE3">
        <w:rPr>
          <w:rFonts w:ascii="Garamond" w:hAnsi="Garamond"/>
          <w:sz w:val="24"/>
          <w:szCs w:val="24"/>
        </w:rPr>
        <w:t>kvote (rezervirana mesta za mlade) v različnih organih odločanja</w:t>
      </w:r>
      <w:r w:rsidR="0082498A">
        <w:rPr>
          <w:rFonts w:ascii="Garamond" w:hAnsi="Garamond"/>
          <w:sz w:val="24"/>
          <w:szCs w:val="24"/>
        </w:rPr>
        <w:t xml:space="preserve"> (51,8%</w:t>
      </w:r>
      <w:r w:rsidR="00E90A10">
        <w:rPr>
          <w:rFonts w:ascii="Garamond" w:hAnsi="Garamond"/>
          <w:sz w:val="24"/>
          <w:szCs w:val="24"/>
        </w:rPr>
        <w:t xml:space="preserve">), </w:t>
      </w:r>
      <w:r w:rsidR="00E90A10" w:rsidRPr="00E90A10">
        <w:rPr>
          <w:rFonts w:ascii="Garamond" w:hAnsi="Garamond"/>
          <w:sz w:val="24"/>
          <w:szCs w:val="24"/>
        </w:rPr>
        <w:t>več fizičnih prostorov za srečanje z mladimi in razpravo o politiki</w:t>
      </w:r>
      <w:r w:rsidR="00E90A10">
        <w:rPr>
          <w:rFonts w:ascii="Garamond" w:hAnsi="Garamond"/>
          <w:sz w:val="24"/>
          <w:szCs w:val="24"/>
        </w:rPr>
        <w:t xml:space="preserve"> (41,8%), in </w:t>
      </w:r>
      <w:r w:rsidR="00E90A10" w:rsidRPr="00E90A10">
        <w:rPr>
          <w:rFonts w:ascii="Garamond" w:hAnsi="Garamond"/>
          <w:sz w:val="24"/>
          <w:szCs w:val="24"/>
        </w:rPr>
        <w:t>spletna platforma o politiki, napisana v preprostem jeziku, ki mladim omogoča hitre povratne informacije politikom</w:t>
      </w:r>
      <w:r w:rsidR="00E90A10">
        <w:rPr>
          <w:rFonts w:ascii="Garamond" w:hAnsi="Garamond"/>
          <w:sz w:val="24"/>
          <w:szCs w:val="24"/>
        </w:rPr>
        <w:t>, se zdi</w:t>
      </w:r>
      <w:r w:rsidR="00340CF0">
        <w:rPr>
          <w:rFonts w:ascii="Garamond" w:hAnsi="Garamond"/>
          <w:sz w:val="24"/>
          <w:szCs w:val="24"/>
        </w:rPr>
        <w:t>ta</w:t>
      </w:r>
      <w:r w:rsidR="00E90A10">
        <w:rPr>
          <w:rFonts w:ascii="Garamond" w:hAnsi="Garamond"/>
          <w:sz w:val="24"/>
          <w:szCs w:val="24"/>
        </w:rPr>
        <w:t xml:space="preserve"> zelo pomembna manj kot polovici</w:t>
      </w:r>
      <w:r w:rsidR="00340CF0">
        <w:rPr>
          <w:rFonts w:ascii="Garamond" w:hAnsi="Garamond"/>
          <w:sz w:val="24"/>
          <w:szCs w:val="24"/>
        </w:rPr>
        <w:t xml:space="preserve"> vprašanih (40,6%). </w:t>
      </w:r>
    </w:p>
    <w:p w:rsidR="00DC7B2E" w:rsidRPr="006B4CE3" w:rsidRDefault="00340CF0" w:rsidP="00D834E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Pomembnost odločanja, da bi </w:t>
      </w:r>
      <w:r w:rsidRPr="00720AEB">
        <w:rPr>
          <w:rFonts w:ascii="Garamond" w:hAnsi="Garamond"/>
          <w:b/>
          <w:bCs/>
          <w:sz w:val="24"/>
          <w:szCs w:val="24"/>
        </w:rPr>
        <w:t xml:space="preserve">mladi imeli večji vpliv na </w:t>
      </w:r>
      <w:r w:rsidR="007A7F44" w:rsidRPr="00720AEB">
        <w:rPr>
          <w:rFonts w:ascii="Garamond" w:hAnsi="Garamond"/>
          <w:b/>
          <w:bCs/>
          <w:sz w:val="24"/>
          <w:szCs w:val="24"/>
        </w:rPr>
        <w:t>javno politiko in politično odločanje, od 16. leta starosti naprej</w:t>
      </w:r>
      <w:r w:rsidRPr="00720AEB">
        <w:rPr>
          <w:rFonts w:ascii="Garamond" w:hAnsi="Garamond"/>
          <w:b/>
          <w:bCs/>
          <w:sz w:val="24"/>
          <w:szCs w:val="24"/>
        </w:rPr>
        <w:t xml:space="preserve"> meni, da je zelo nepomembno okrog četrtina vprašanih (25.9%)</w:t>
      </w:r>
      <w:r>
        <w:rPr>
          <w:rFonts w:ascii="Garamond" w:hAnsi="Garamond"/>
          <w:sz w:val="24"/>
          <w:szCs w:val="24"/>
        </w:rPr>
        <w:t>, nekoliko manj jih</w:t>
      </w:r>
      <w:r w:rsidR="000D4613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na drugi strani</w:t>
      </w:r>
      <w:r w:rsidR="000D4613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meni</w:t>
      </w:r>
      <w:r w:rsidR="000D4613">
        <w:rPr>
          <w:rFonts w:ascii="Garamond" w:hAnsi="Garamond"/>
          <w:sz w:val="24"/>
          <w:szCs w:val="24"/>
        </w:rPr>
        <w:t>, da bi bilo to zelo pomembno</w:t>
      </w:r>
      <w:r w:rsidR="000A22DC">
        <w:rPr>
          <w:rFonts w:ascii="Garamond" w:hAnsi="Garamond"/>
          <w:sz w:val="24"/>
          <w:szCs w:val="24"/>
        </w:rPr>
        <w:t xml:space="preserve"> (</w:t>
      </w:r>
      <w:r>
        <w:rPr>
          <w:rFonts w:ascii="Garamond" w:hAnsi="Garamond"/>
          <w:sz w:val="24"/>
          <w:szCs w:val="24"/>
        </w:rPr>
        <w:t xml:space="preserve">23,1% </w:t>
      </w:r>
      <w:r w:rsidR="000D4613">
        <w:rPr>
          <w:rFonts w:ascii="Garamond" w:hAnsi="Garamond"/>
          <w:sz w:val="24"/>
          <w:szCs w:val="24"/>
        </w:rPr>
        <w:t>mladih</w:t>
      </w:r>
      <w:r w:rsidR="000A22DC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. </w:t>
      </w:r>
    </w:p>
    <w:p w:rsidR="006D79F5" w:rsidRPr="006B4CE3" w:rsidRDefault="000D4613" w:rsidP="00C85611">
      <w:pPr>
        <w:jc w:val="both"/>
        <w:rPr>
          <w:rStyle w:val="jlqj4b"/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Mladi so se opredeljevali do nekaterih ukrepov, ki bi mladim </w:t>
      </w:r>
      <w:r w:rsidRPr="000D4613">
        <w:rPr>
          <w:rFonts w:ascii="Garamond" w:hAnsi="Garamond"/>
          <w:sz w:val="24"/>
          <w:szCs w:val="24"/>
        </w:rPr>
        <w:t>z manj priložnostmi omogočili dostop do procesov odločanja</w:t>
      </w:r>
      <w:r>
        <w:rPr>
          <w:rFonts w:ascii="Garamond" w:hAnsi="Garamond"/>
          <w:sz w:val="24"/>
          <w:szCs w:val="24"/>
        </w:rPr>
        <w:t xml:space="preserve">. Da </w:t>
      </w:r>
      <w:r w:rsidR="006D79F5" w:rsidRPr="006B4CE3">
        <w:rPr>
          <w:rStyle w:val="jlqj4b"/>
          <w:rFonts w:ascii="Garamond" w:hAnsi="Garamond"/>
          <w:sz w:val="24"/>
          <w:szCs w:val="24"/>
        </w:rPr>
        <w:t>je ukrep za zagotavljanje dostopnosti političnih dogodkov vsem, vključno z mladimi z manj priložnostmi,</w:t>
      </w:r>
      <w:r>
        <w:rPr>
          <w:rStyle w:val="jlqj4b"/>
          <w:rFonts w:ascii="Garamond" w:hAnsi="Garamond"/>
          <w:sz w:val="24"/>
          <w:szCs w:val="24"/>
        </w:rPr>
        <w:t xml:space="preserve"> v veliki meri pomemb</w:t>
      </w:r>
      <w:r w:rsidR="00062734">
        <w:rPr>
          <w:rStyle w:val="jlqj4b"/>
          <w:rFonts w:ascii="Garamond" w:hAnsi="Garamond"/>
          <w:sz w:val="24"/>
          <w:szCs w:val="24"/>
        </w:rPr>
        <w:t>e</w:t>
      </w:r>
      <w:r>
        <w:rPr>
          <w:rStyle w:val="jlqj4b"/>
          <w:rFonts w:ascii="Garamond" w:hAnsi="Garamond"/>
          <w:sz w:val="24"/>
          <w:szCs w:val="24"/>
        </w:rPr>
        <w:t xml:space="preserve">n ukrep jih meni 53,3%, do določene mere pa tak ukrep zaznava 36,2% mladih. Ciljno usmerjena srečanja </w:t>
      </w:r>
      <w:r w:rsidRPr="000D4613">
        <w:rPr>
          <w:rStyle w:val="jlqj4b"/>
          <w:rFonts w:ascii="Garamond" w:hAnsi="Garamond"/>
          <w:sz w:val="24"/>
          <w:szCs w:val="24"/>
        </w:rPr>
        <w:t>mladih</w:t>
      </w:r>
      <w:r>
        <w:rPr>
          <w:rStyle w:val="jlqj4b"/>
          <w:rFonts w:ascii="Garamond" w:hAnsi="Garamond"/>
          <w:sz w:val="24"/>
          <w:szCs w:val="24"/>
        </w:rPr>
        <w:t xml:space="preserve"> z manj priložnostmi </w:t>
      </w:r>
      <w:r w:rsidRPr="000D4613">
        <w:rPr>
          <w:rStyle w:val="jlqj4b"/>
          <w:rFonts w:ascii="Garamond" w:hAnsi="Garamond"/>
          <w:sz w:val="24"/>
          <w:szCs w:val="24"/>
        </w:rPr>
        <w:t>s politiki</w:t>
      </w:r>
      <w:r>
        <w:rPr>
          <w:rStyle w:val="jlqj4b"/>
          <w:rFonts w:ascii="Garamond" w:hAnsi="Garamond"/>
          <w:sz w:val="24"/>
          <w:szCs w:val="24"/>
        </w:rPr>
        <w:t xml:space="preserve">, meni, da je tak ukrep v veliki meri pomemben 47,9% mladih, do določene mere pa 35,9%. Da tak ukrep sploh ne bi </w:t>
      </w:r>
      <w:r w:rsidR="00062734">
        <w:rPr>
          <w:rStyle w:val="jlqj4b"/>
          <w:rFonts w:ascii="Garamond" w:hAnsi="Garamond"/>
          <w:sz w:val="24"/>
          <w:szCs w:val="24"/>
        </w:rPr>
        <w:t xml:space="preserve">imel </w:t>
      </w:r>
      <w:r>
        <w:rPr>
          <w:rStyle w:val="jlqj4b"/>
          <w:rFonts w:ascii="Garamond" w:hAnsi="Garamond"/>
          <w:sz w:val="24"/>
          <w:szCs w:val="24"/>
        </w:rPr>
        <w:t>vpliva</w:t>
      </w:r>
      <w:r w:rsidR="00062734">
        <w:rPr>
          <w:rStyle w:val="jlqj4b"/>
          <w:rFonts w:ascii="Garamond" w:hAnsi="Garamond"/>
          <w:sz w:val="24"/>
          <w:szCs w:val="24"/>
        </w:rPr>
        <w:t xml:space="preserve"> </w:t>
      </w:r>
      <w:r>
        <w:rPr>
          <w:rStyle w:val="jlqj4b"/>
          <w:rFonts w:ascii="Garamond" w:hAnsi="Garamond"/>
          <w:sz w:val="24"/>
          <w:szCs w:val="24"/>
        </w:rPr>
        <w:t xml:space="preserve">meni 8% anketiranih. </w:t>
      </w:r>
    </w:p>
    <w:p w:rsidR="00EC218A" w:rsidRPr="00720AEB" w:rsidRDefault="000D4613" w:rsidP="00C85611">
      <w:pPr>
        <w:jc w:val="both"/>
        <w:rPr>
          <w:rStyle w:val="jlqj4b"/>
          <w:rFonts w:ascii="Garamond" w:hAnsi="Garamond"/>
          <w:b/>
          <w:bCs/>
          <w:sz w:val="24"/>
          <w:szCs w:val="24"/>
        </w:rPr>
      </w:pPr>
      <w:r w:rsidRPr="00720AEB">
        <w:rPr>
          <w:rStyle w:val="jlqj4b"/>
          <w:rFonts w:ascii="Garamond" w:hAnsi="Garamond"/>
          <w:b/>
          <w:bCs/>
          <w:sz w:val="24"/>
          <w:szCs w:val="24"/>
        </w:rPr>
        <w:t xml:space="preserve">51,6% mladih meni, da bi v veliki meri pomemben ukrep predstavljala zahteva do politikov, </w:t>
      </w:r>
      <w:r w:rsidR="00367940" w:rsidRPr="00720AEB">
        <w:rPr>
          <w:rStyle w:val="jlqj4b"/>
          <w:rFonts w:ascii="Garamond" w:hAnsi="Garamond"/>
          <w:b/>
          <w:bCs/>
          <w:sz w:val="24"/>
          <w:szCs w:val="24"/>
        </w:rPr>
        <w:t>da redno poročajo o ukrepih, sprejetih za odpravo ovir za sodelovanje mladih z manj priložnostmi</w:t>
      </w:r>
      <w:r>
        <w:rPr>
          <w:rStyle w:val="jlqj4b"/>
          <w:rFonts w:ascii="Garamond" w:hAnsi="Garamond"/>
          <w:sz w:val="24"/>
          <w:szCs w:val="24"/>
        </w:rPr>
        <w:t xml:space="preserve">. Okrog 50% mladih meni, da bi </w:t>
      </w:r>
      <w:r w:rsidRPr="00720AEB">
        <w:rPr>
          <w:rStyle w:val="jlqj4b"/>
          <w:rFonts w:ascii="Garamond" w:hAnsi="Garamond"/>
          <w:b/>
          <w:bCs/>
          <w:sz w:val="24"/>
          <w:szCs w:val="24"/>
        </w:rPr>
        <w:t xml:space="preserve">v veliki meri </w:t>
      </w:r>
      <w:r w:rsidR="004741AF" w:rsidRPr="00720AEB">
        <w:rPr>
          <w:rStyle w:val="jlqj4b"/>
          <w:rFonts w:ascii="Garamond" w:hAnsi="Garamond"/>
          <w:b/>
          <w:bCs/>
          <w:sz w:val="24"/>
          <w:szCs w:val="24"/>
        </w:rPr>
        <w:t>povečana digitalizacija pobud evropskega dialoga mladih, kot je ta, pomembn</w:t>
      </w:r>
      <w:r w:rsidRPr="00720AEB">
        <w:rPr>
          <w:rStyle w:val="jlqj4b"/>
          <w:rFonts w:ascii="Garamond" w:hAnsi="Garamond"/>
          <w:b/>
          <w:bCs/>
          <w:sz w:val="24"/>
          <w:szCs w:val="24"/>
        </w:rPr>
        <w:t>o prispevala</w:t>
      </w:r>
      <w:r w:rsidR="00C85611" w:rsidRPr="00720AEB">
        <w:rPr>
          <w:rStyle w:val="jlqj4b"/>
          <w:rFonts w:ascii="Garamond" w:hAnsi="Garamond"/>
          <w:b/>
          <w:bCs/>
          <w:sz w:val="24"/>
          <w:szCs w:val="24"/>
        </w:rPr>
        <w:t xml:space="preserve">, </w:t>
      </w:r>
      <w:r w:rsidR="004741AF" w:rsidRPr="00720AEB">
        <w:rPr>
          <w:rStyle w:val="jlqj4b"/>
          <w:rFonts w:ascii="Garamond" w:hAnsi="Garamond"/>
          <w:b/>
          <w:bCs/>
          <w:sz w:val="24"/>
          <w:szCs w:val="24"/>
        </w:rPr>
        <w:t>da bi mladim z manj priložnostmi omogočili dostop do procesov odločanja</w:t>
      </w:r>
      <w:r w:rsidR="00C85611" w:rsidRPr="00720AEB">
        <w:rPr>
          <w:rStyle w:val="jlqj4b"/>
          <w:rFonts w:ascii="Garamond" w:hAnsi="Garamond"/>
          <w:b/>
          <w:bCs/>
          <w:sz w:val="24"/>
          <w:szCs w:val="24"/>
        </w:rPr>
        <w:t xml:space="preserve">. </w:t>
      </w:r>
    </w:p>
    <w:p w:rsidR="00EC218A" w:rsidRDefault="00EC218A" w:rsidP="00C85611">
      <w:pPr>
        <w:jc w:val="both"/>
        <w:rPr>
          <w:rStyle w:val="jlqj4b"/>
          <w:rFonts w:ascii="Garamond" w:hAnsi="Garamond"/>
          <w:sz w:val="24"/>
          <w:szCs w:val="24"/>
        </w:rPr>
      </w:pPr>
    </w:p>
    <w:p w:rsidR="00EC218A" w:rsidRPr="006B4CE3" w:rsidRDefault="00EC218A" w:rsidP="00C85611">
      <w:pPr>
        <w:jc w:val="both"/>
        <w:rPr>
          <w:rStyle w:val="jlqj4b"/>
          <w:rFonts w:ascii="Garamond" w:hAnsi="Garamond"/>
          <w:sz w:val="24"/>
          <w:szCs w:val="24"/>
        </w:rPr>
      </w:pPr>
      <w:r w:rsidRPr="00FB47C1">
        <w:rPr>
          <w:rFonts w:ascii="Garamond" w:hAnsi="Garamond"/>
          <w:b/>
          <w:bCs/>
          <w:sz w:val="24"/>
          <w:szCs w:val="24"/>
        </w:rPr>
        <w:t>Mladinski prostori</w:t>
      </w:r>
    </w:p>
    <w:p w:rsidR="00F815B2" w:rsidRDefault="00EC218A" w:rsidP="00051DD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Mladi so na petstopenjski lestvici (1-se močno ne strinja</w:t>
      </w:r>
      <w:r w:rsidR="00062734">
        <w:rPr>
          <w:rFonts w:ascii="Garamond" w:hAnsi="Garamond"/>
          <w:sz w:val="24"/>
          <w:szCs w:val="24"/>
        </w:rPr>
        <w:t xml:space="preserve"> do</w:t>
      </w:r>
      <w:r>
        <w:rPr>
          <w:rFonts w:ascii="Garamond" w:hAnsi="Garamond"/>
          <w:sz w:val="24"/>
          <w:szCs w:val="24"/>
        </w:rPr>
        <w:t xml:space="preserve"> 5 – se močno strinjam) ocenili strinjanje z dvema izjavama (glej Slika </w:t>
      </w:r>
      <w:r w:rsidR="00F815B2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1).</w:t>
      </w:r>
    </w:p>
    <w:p w:rsidR="00F815B2" w:rsidRDefault="00F815B2" w:rsidP="00F815B2">
      <w:pPr>
        <w:jc w:val="both"/>
        <w:rPr>
          <w:rFonts w:ascii="Garamond" w:hAnsi="Garamond"/>
          <w:sz w:val="24"/>
          <w:szCs w:val="24"/>
        </w:rPr>
      </w:pPr>
      <w:r w:rsidRPr="00C851BA">
        <w:rPr>
          <w:rFonts w:ascii="Garamond" w:hAnsi="Garamond"/>
          <w:b/>
          <w:bCs/>
          <w:sz w:val="24"/>
          <w:szCs w:val="24"/>
        </w:rPr>
        <w:t>Da je na njihovem območju veliko mladinskih prostorov, kjer se mladi lahko srečujejo in preživljajo čas z ostalimi mladimi, se močno strinja le 6,2% mladih</w:t>
      </w:r>
      <w:r>
        <w:rPr>
          <w:rFonts w:ascii="Garamond" w:hAnsi="Garamond"/>
          <w:sz w:val="24"/>
          <w:szCs w:val="24"/>
        </w:rPr>
        <w:t xml:space="preserve">, 40,9% se nagiba k močnemu nestrinjanju. </w:t>
      </w:r>
    </w:p>
    <w:p w:rsidR="00212B91" w:rsidRPr="006B4CE3" w:rsidRDefault="00FA6EA7" w:rsidP="00212B91">
      <w:pPr>
        <w:rPr>
          <w:rFonts w:ascii="Garamond" w:hAnsi="Garamond"/>
          <w:sz w:val="24"/>
          <w:szCs w:val="24"/>
        </w:rPr>
      </w:pPr>
      <w:r w:rsidRPr="00C851BA">
        <w:rPr>
          <w:rFonts w:ascii="Garamond" w:hAnsi="Garamond"/>
          <w:b/>
          <w:bCs/>
          <w:sz w:val="24"/>
          <w:szCs w:val="24"/>
        </w:rPr>
        <w:t>Samo 2,8% vprašanih mladih p</w:t>
      </w:r>
      <w:r w:rsidR="00212B91" w:rsidRPr="00C851BA">
        <w:rPr>
          <w:rFonts w:ascii="Garamond" w:hAnsi="Garamond"/>
          <w:b/>
          <w:bCs/>
          <w:sz w:val="24"/>
          <w:szCs w:val="24"/>
        </w:rPr>
        <w:t>ozna veliko virtualnih prostorov in platform, kjer se mladi običajno povezujejo med seboj</w:t>
      </w:r>
      <w:r w:rsidR="00212B91" w:rsidRPr="006B4CE3">
        <w:rPr>
          <w:rFonts w:ascii="Garamond" w:hAnsi="Garamond"/>
          <w:sz w:val="24"/>
          <w:szCs w:val="24"/>
        </w:rPr>
        <w:t xml:space="preserve">, da bi razpravljali </w:t>
      </w:r>
      <w:r w:rsidR="00212B91" w:rsidRPr="00C851BA">
        <w:rPr>
          <w:rFonts w:ascii="Garamond" w:hAnsi="Garamond"/>
          <w:b/>
          <w:bCs/>
          <w:sz w:val="24"/>
          <w:szCs w:val="24"/>
        </w:rPr>
        <w:t>o politiki in javnem odločanju</w:t>
      </w:r>
      <w:r>
        <w:rPr>
          <w:rFonts w:ascii="Garamond" w:hAnsi="Garamond"/>
          <w:sz w:val="24"/>
          <w:szCs w:val="24"/>
        </w:rPr>
        <w:t xml:space="preserve">, </w:t>
      </w:r>
      <w:r w:rsidR="00317AE2">
        <w:rPr>
          <w:rFonts w:ascii="Garamond" w:hAnsi="Garamond"/>
          <w:sz w:val="24"/>
          <w:szCs w:val="24"/>
        </w:rPr>
        <w:t>več kot 66% se jih z izjavo močno ne strinja. Petina vprašanih</w:t>
      </w:r>
      <w:r w:rsidR="00E66B3A">
        <w:rPr>
          <w:rFonts w:ascii="Garamond" w:hAnsi="Garamond"/>
          <w:sz w:val="24"/>
          <w:szCs w:val="24"/>
        </w:rPr>
        <w:t xml:space="preserve"> se je opredelila na sredino (20,6%). </w:t>
      </w:r>
    </w:p>
    <w:p w:rsidR="00212B91" w:rsidRPr="006B4CE3" w:rsidRDefault="00212B91" w:rsidP="00212B91">
      <w:pPr>
        <w:rPr>
          <w:rFonts w:ascii="Garamond" w:hAnsi="Garamond"/>
          <w:sz w:val="24"/>
          <w:szCs w:val="24"/>
        </w:rPr>
      </w:pPr>
    </w:p>
    <w:p w:rsidR="00F815B2" w:rsidRDefault="00F815B2" w:rsidP="00F815B2">
      <w:pPr>
        <w:jc w:val="both"/>
        <w:rPr>
          <w:rFonts w:ascii="Garamond" w:hAnsi="Garamond"/>
          <w:sz w:val="24"/>
          <w:szCs w:val="24"/>
        </w:rPr>
      </w:pPr>
    </w:p>
    <w:p w:rsidR="00E66B3A" w:rsidRDefault="00E66B3A" w:rsidP="00F815B2">
      <w:pPr>
        <w:jc w:val="both"/>
        <w:rPr>
          <w:rFonts w:ascii="Garamond" w:hAnsi="Garamond"/>
          <w:sz w:val="24"/>
          <w:szCs w:val="24"/>
        </w:rPr>
      </w:pPr>
    </w:p>
    <w:p w:rsidR="00E66B3A" w:rsidRPr="006B4CE3" w:rsidRDefault="00E66B3A" w:rsidP="00F815B2">
      <w:pPr>
        <w:jc w:val="both"/>
        <w:rPr>
          <w:rFonts w:ascii="Garamond" w:hAnsi="Garamond"/>
          <w:sz w:val="24"/>
          <w:szCs w:val="24"/>
        </w:rPr>
      </w:pPr>
    </w:p>
    <w:p w:rsidR="00F815B2" w:rsidRDefault="00F815B2" w:rsidP="00051DD6">
      <w:pPr>
        <w:jc w:val="both"/>
        <w:rPr>
          <w:rFonts w:ascii="Garamond" w:hAnsi="Garamond"/>
          <w:sz w:val="24"/>
          <w:szCs w:val="24"/>
        </w:rPr>
      </w:pPr>
    </w:p>
    <w:p w:rsidR="00F815B2" w:rsidRPr="00212B91" w:rsidRDefault="00F815B2" w:rsidP="00051DD6">
      <w:pPr>
        <w:jc w:val="both"/>
        <w:rPr>
          <w:rFonts w:ascii="Garamond" w:hAnsi="Garamond"/>
          <w:i/>
          <w:iCs/>
          <w:sz w:val="24"/>
          <w:szCs w:val="24"/>
        </w:rPr>
      </w:pPr>
      <w:r w:rsidRPr="00212B91">
        <w:rPr>
          <w:rFonts w:ascii="Garamond" w:hAnsi="Garamond"/>
          <w:i/>
          <w:iCs/>
          <w:sz w:val="24"/>
          <w:szCs w:val="24"/>
        </w:rPr>
        <w:t xml:space="preserve">Slika 11. </w:t>
      </w:r>
      <w:r w:rsidR="00212B91" w:rsidRPr="00212B91">
        <w:rPr>
          <w:rFonts w:ascii="Garamond" w:hAnsi="Garamond"/>
          <w:i/>
          <w:iCs/>
          <w:sz w:val="24"/>
          <w:szCs w:val="24"/>
        </w:rPr>
        <w:t>Mladinski prostori</w:t>
      </w:r>
    </w:p>
    <w:p w:rsidR="00F815B2" w:rsidRDefault="00F815B2" w:rsidP="00051DD6">
      <w:pPr>
        <w:jc w:val="both"/>
        <w:rPr>
          <w:rFonts w:ascii="Garamond" w:hAnsi="Garamond"/>
          <w:sz w:val="24"/>
          <w:szCs w:val="24"/>
        </w:rPr>
      </w:pPr>
      <w:r w:rsidRPr="00F815B2">
        <w:rPr>
          <w:rFonts w:ascii="Garamond" w:hAnsi="Garamond"/>
          <w:noProof/>
          <w:sz w:val="16"/>
          <w:szCs w:val="16"/>
          <w:lang w:eastAsia="sl-SI"/>
        </w:rPr>
        <w:drawing>
          <wp:inline distT="0" distB="0" distL="0" distR="0" wp14:anchorId="3746F4F5" wp14:editId="49FAAD21">
            <wp:extent cx="4861560" cy="2702560"/>
            <wp:effectExtent l="0" t="0" r="15240" b="2540"/>
            <wp:docPr id="15" name="Grafikon 1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4FA9B60-748C-4CD0-9BBE-0B011984CD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815B2" w:rsidRDefault="00F815B2" w:rsidP="00051DD6">
      <w:pPr>
        <w:jc w:val="both"/>
        <w:rPr>
          <w:rFonts w:ascii="Garamond" w:hAnsi="Garamond"/>
          <w:sz w:val="24"/>
          <w:szCs w:val="24"/>
        </w:rPr>
      </w:pPr>
    </w:p>
    <w:p w:rsidR="00293821" w:rsidRPr="006B4CE3" w:rsidRDefault="00B5681B" w:rsidP="00E66B3A">
      <w:pPr>
        <w:jc w:val="both"/>
        <w:rPr>
          <w:rFonts w:ascii="Garamond" w:hAnsi="Garamond"/>
          <w:sz w:val="24"/>
          <w:szCs w:val="24"/>
        </w:rPr>
      </w:pPr>
      <w:r w:rsidRPr="006B4CE3">
        <w:rPr>
          <w:rFonts w:ascii="Garamond" w:hAnsi="Garamond"/>
          <w:sz w:val="24"/>
          <w:szCs w:val="24"/>
        </w:rPr>
        <w:t xml:space="preserve">Če </w:t>
      </w:r>
      <w:r w:rsidR="001A47CC">
        <w:rPr>
          <w:rFonts w:ascii="Garamond" w:hAnsi="Garamond"/>
          <w:sz w:val="24"/>
          <w:szCs w:val="24"/>
        </w:rPr>
        <w:t xml:space="preserve">mladi </w:t>
      </w:r>
      <w:r w:rsidRPr="006B4CE3">
        <w:rPr>
          <w:rFonts w:ascii="Garamond" w:hAnsi="Garamond"/>
          <w:sz w:val="24"/>
          <w:szCs w:val="24"/>
        </w:rPr>
        <w:t>pomisli</w:t>
      </w:r>
      <w:r w:rsidR="001A47CC">
        <w:rPr>
          <w:rFonts w:ascii="Garamond" w:hAnsi="Garamond"/>
          <w:sz w:val="24"/>
          <w:szCs w:val="24"/>
        </w:rPr>
        <w:t>jo</w:t>
      </w:r>
      <w:r w:rsidRPr="006B4CE3">
        <w:rPr>
          <w:rFonts w:ascii="Garamond" w:hAnsi="Garamond"/>
          <w:sz w:val="24"/>
          <w:szCs w:val="24"/>
        </w:rPr>
        <w:t xml:space="preserve"> na prostore, ki </w:t>
      </w:r>
      <w:r w:rsidR="001A47CC">
        <w:rPr>
          <w:rFonts w:ascii="Garamond" w:hAnsi="Garamond"/>
          <w:sz w:val="24"/>
          <w:szCs w:val="24"/>
        </w:rPr>
        <w:t xml:space="preserve">se </w:t>
      </w:r>
      <w:r w:rsidRPr="006B4CE3">
        <w:rPr>
          <w:rFonts w:ascii="Garamond" w:hAnsi="Garamond"/>
          <w:sz w:val="24"/>
          <w:szCs w:val="24"/>
        </w:rPr>
        <w:t>uporablja</w:t>
      </w:r>
      <w:r w:rsidR="00B319B8">
        <w:rPr>
          <w:rFonts w:ascii="Garamond" w:hAnsi="Garamond"/>
          <w:sz w:val="24"/>
          <w:szCs w:val="24"/>
        </w:rPr>
        <w:t>jo</w:t>
      </w:r>
      <w:r w:rsidRPr="006B4CE3">
        <w:rPr>
          <w:rFonts w:ascii="Garamond" w:hAnsi="Garamond"/>
          <w:sz w:val="24"/>
          <w:szCs w:val="24"/>
        </w:rPr>
        <w:t xml:space="preserve"> za srečanj</w:t>
      </w:r>
      <w:r w:rsidR="00B319B8">
        <w:rPr>
          <w:rFonts w:ascii="Garamond" w:hAnsi="Garamond"/>
          <w:sz w:val="24"/>
          <w:szCs w:val="24"/>
        </w:rPr>
        <w:t>a</w:t>
      </w:r>
      <w:r w:rsidRPr="006B4CE3">
        <w:rPr>
          <w:rFonts w:ascii="Garamond" w:hAnsi="Garamond"/>
          <w:sz w:val="24"/>
          <w:szCs w:val="24"/>
        </w:rPr>
        <w:t xml:space="preserve"> z drugimi mladimi, bodisi v resničnem svetu ali na spletu, </w:t>
      </w:r>
      <w:r w:rsidR="001A47CC">
        <w:rPr>
          <w:rFonts w:ascii="Garamond" w:hAnsi="Garamond"/>
          <w:sz w:val="24"/>
          <w:szCs w:val="24"/>
        </w:rPr>
        <w:t xml:space="preserve">v </w:t>
      </w:r>
      <w:r w:rsidRPr="006B4CE3">
        <w:rPr>
          <w:rFonts w:ascii="Garamond" w:hAnsi="Garamond"/>
          <w:sz w:val="24"/>
          <w:szCs w:val="24"/>
        </w:rPr>
        <w:t>kolik</w:t>
      </w:r>
      <w:r w:rsidR="001A47CC">
        <w:rPr>
          <w:rFonts w:ascii="Garamond" w:hAnsi="Garamond"/>
          <w:sz w:val="24"/>
          <w:szCs w:val="24"/>
        </w:rPr>
        <w:t>šni meri</w:t>
      </w:r>
      <w:r w:rsidRPr="006B4CE3">
        <w:rPr>
          <w:rFonts w:ascii="Garamond" w:hAnsi="Garamond"/>
          <w:sz w:val="24"/>
          <w:szCs w:val="24"/>
        </w:rPr>
        <w:t xml:space="preserve"> bi </w:t>
      </w:r>
      <w:r w:rsidR="001A47CC">
        <w:rPr>
          <w:rFonts w:ascii="Garamond" w:hAnsi="Garamond"/>
          <w:sz w:val="24"/>
          <w:szCs w:val="24"/>
        </w:rPr>
        <w:t xml:space="preserve">mladi </w:t>
      </w:r>
      <w:r w:rsidR="00C13A30">
        <w:rPr>
          <w:rFonts w:ascii="Garamond" w:hAnsi="Garamond"/>
          <w:sz w:val="24"/>
          <w:szCs w:val="24"/>
        </w:rPr>
        <w:t>pritrdili,</w:t>
      </w:r>
      <w:r w:rsidRPr="006B4CE3">
        <w:rPr>
          <w:rFonts w:ascii="Garamond" w:hAnsi="Garamond"/>
          <w:sz w:val="24"/>
          <w:szCs w:val="24"/>
        </w:rPr>
        <w:t xml:space="preserve"> da jih organizirajo in vodijo mladi</w:t>
      </w:r>
      <w:r w:rsidR="00C13A30">
        <w:rPr>
          <w:rFonts w:ascii="Garamond" w:hAnsi="Garamond"/>
          <w:sz w:val="24"/>
          <w:szCs w:val="24"/>
        </w:rPr>
        <w:t xml:space="preserve"> – v Sloveniji tako meni 16,4% mladih, do določene mere </w:t>
      </w:r>
      <w:r w:rsidR="00B319B8">
        <w:rPr>
          <w:rFonts w:ascii="Garamond" w:hAnsi="Garamond"/>
          <w:sz w:val="24"/>
          <w:szCs w:val="24"/>
        </w:rPr>
        <w:t xml:space="preserve">pa </w:t>
      </w:r>
      <w:r w:rsidR="00C13A30">
        <w:rPr>
          <w:rFonts w:ascii="Garamond" w:hAnsi="Garamond"/>
          <w:sz w:val="24"/>
          <w:szCs w:val="24"/>
        </w:rPr>
        <w:t>je odgovorilo 55,3%</w:t>
      </w:r>
      <w:r w:rsidR="00B319B8">
        <w:rPr>
          <w:rFonts w:ascii="Garamond" w:hAnsi="Garamond"/>
          <w:sz w:val="24"/>
          <w:szCs w:val="24"/>
        </w:rPr>
        <w:t xml:space="preserve"> vprašanih</w:t>
      </w:r>
      <w:r w:rsidR="00C13A30">
        <w:rPr>
          <w:rFonts w:ascii="Garamond" w:hAnsi="Garamond"/>
          <w:sz w:val="24"/>
          <w:szCs w:val="24"/>
        </w:rPr>
        <w:t xml:space="preserve">. Da jih sploh ne vodijo, meni 10,8% mladih. </w:t>
      </w:r>
      <w:r w:rsidR="0081252E">
        <w:rPr>
          <w:rFonts w:ascii="Garamond" w:hAnsi="Garamond"/>
          <w:sz w:val="24"/>
          <w:szCs w:val="24"/>
        </w:rPr>
        <w:t>Odprtost teh prostorov mladim, je v veliki meri potrdilo 28,7% mladih in do določene mere 47,4%</w:t>
      </w:r>
      <w:r w:rsidR="00CA3C89">
        <w:rPr>
          <w:rFonts w:ascii="Garamond" w:hAnsi="Garamond"/>
          <w:sz w:val="24"/>
          <w:szCs w:val="24"/>
        </w:rPr>
        <w:t xml:space="preserve"> vprašanih</w:t>
      </w:r>
      <w:r w:rsidR="00EA7FC9">
        <w:rPr>
          <w:rFonts w:ascii="Garamond" w:hAnsi="Garamond"/>
          <w:sz w:val="24"/>
          <w:szCs w:val="24"/>
        </w:rPr>
        <w:t xml:space="preserve">. </w:t>
      </w:r>
      <w:r w:rsidR="00EA7FC9" w:rsidRPr="002446FF">
        <w:rPr>
          <w:rFonts w:ascii="Garamond" w:hAnsi="Garamond"/>
          <w:b/>
          <w:bCs/>
          <w:sz w:val="24"/>
          <w:szCs w:val="24"/>
        </w:rPr>
        <w:t>Mladi so v veliki meri pritrdili, da so ti prostori za mlade varni (32,8%)</w:t>
      </w:r>
      <w:r w:rsidR="00EA7FC9">
        <w:rPr>
          <w:rFonts w:ascii="Garamond" w:hAnsi="Garamond"/>
          <w:sz w:val="24"/>
          <w:szCs w:val="24"/>
        </w:rPr>
        <w:t xml:space="preserve">, do določene mere pa jih meni 51,9% mladih. Samo 2,1% mladih </w:t>
      </w:r>
      <w:r w:rsidR="003136DE">
        <w:rPr>
          <w:rFonts w:ascii="Garamond" w:hAnsi="Garamond"/>
          <w:sz w:val="24"/>
          <w:szCs w:val="24"/>
        </w:rPr>
        <w:t xml:space="preserve">se </w:t>
      </w:r>
      <w:r w:rsidR="00EA7FC9">
        <w:rPr>
          <w:rFonts w:ascii="Garamond" w:hAnsi="Garamond"/>
          <w:sz w:val="24"/>
          <w:szCs w:val="24"/>
        </w:rPr>
        <w:t xml:space="preserve">je </w:t>
      </w:r>
      <w:r w:rsidR="003136DE">
        <w:rPr>
          <w:rFonts w:ascii="Garamond" w:hAnsi="Garamond"/>
          <w:sz w:val="24"/>
          <w:szCs w:val="24"/>
        </w:rPr>
        <w:t>do tega</w:t>
      </w:r>
      <w:r w:rsidR="00EA7FC9">
        <w:rPr>
          <w:rFonts w:ascii="Garamond" w:hAnsi="Garamond"/>
          <w:sz w:val="24"/>
          <w:szCs w:val="24"/>
        </w:rPr>
        <w:t xml:space="preserve"> vprašanj</w:t>
      </w:r>
      <w:r w:rsidR="003136DE">
        <w:rPr>
          <w:rFonts w:ascii="Garamond" w:hAnsi="Garamond"/>
          <w:sz w:val="24"/>
          <w:szCs w:val="24"/>
        </w:rPr>
        <w:t>a</w:t>
      </w:r>
      <w:r w:rsidR="00EA7FC9">
        <w:rPr>
          <w:rFonts w:ascii="Garamond" w:hAnsi="Garamond"/>
          <w:sz w:val="24"/>
          <w:szCs w:val="24"/>
        </w:rPr>
        <w:t xml:space="preserve"> </w:t>
      </w:r>
      <w:r w:rsidR="003136DE">
        <w:rPr>
          <w:rFonts w:ascii="Garamond" w:hAnsi="Garamond"/>
          <w:sz w:val="24"/>
          <w:szCs w:val="24"/>
        </w:rPr>
        <w:t>opredelilo</w:t>
      </w:r>
      <w:r w:rsidR="00EA7FC9">
        <w:rPr>
          <w:rFonts w:ascii="Garamond" w:hAnsi="Garamond"/>
          <w:sz w:val="24"/>
          <w:szCs w:val="24"/>
        </w:rPr>
        <w:t xml:space="preserve">, </w:t>
      </w:r>
      <w:r w:rsidR="003136DE">
        <w:rPr>
          <w:rFonts w:ascii="Garamond" w:hAnsi="Garamond"/>
          <w:sz w:val="24"/>
          <w:szCs w:val="24"/>
        </w:rPr>
        <w:t xml:space="preserve">da sploh niso varni. Da so </w:t>
      </w:r>
      <w:r w:rsidR="00C8057F">
        <w:rPr>
          <w:rFonts w:ascii="Garamond" w:hAnsi="Garamond"/>
          <w:sz w:val="24"/>
          <w:szCs w:val="24"/>
        </w:rPr>
        <w:t>navdihujoči in vznemirljivi</w:t>
      </w:r>
      <w:r w:rsidR="00CA3C89">
        <w:rPr>
          <w:rFonts w:ascii="Garamond" w:hAnsi="Garamond"/>
          <w:sz w:val="24"/>
          <w:szCs w:val="24"/>
        </w:rPr>
        <w:t>,</w:t>
      </w:r>
      <w:r w:rsidR="00C8057F">
        <w:rPr>
          <w:rFonts w:ascii="Garamond" w:hAnsi="Garamond"/>
          <w:sz w:val="24"/>
          <w:szCs w:val="24"/>
        </w:rPr>
        <w:t xml:space="preserve"> do določene m</w:t>
      </w:r>
      <w:r w:rsidR="00CA3C89">
        <w:rPr>
          <w:rFonts w:ascii="Garamond" w:hAnsi="Garamond"/>
          <w:sz w:val="24"/>
          <w:szCs w:val="24"/>
        </w:rPr>
        <w:t>e</w:t>
      </w:r>
      <w:r w:rsidR="00C8057F">
        <w:rPr>
          <w:rFonts w:ascii="Garamond" w:hAnsi="Garamond"/>
          <w:sz w:val="24"/>
          <w:szCs w:val="24"/>
        </w:rPr>
        <w:t>re</w:t>
      </w:r>
      <w:r w:rsidR="00CA3C89">
        <w:rPr>
          <w:rFonts w:ascii="Garamond" w:hAnsi="Garamond"/>
          <w:sz w:val="24"/>
          <w:szCs w:val="24"/>
        </w:rPr>
        <w:t>,</w:t>
      </w:r>
      <w:r w:rsidR="00C8057F">
        <w:rPr>
          <w:rFonts w:ascii="Garamond" w:hAnsi="Garamond"/>
          <w:sz w:val="24"/>
          <w:szCs w:val="24"/>
        </w:rPr>
        <w:t xml:space="preserve"> meni 51,9% mladih. </w:t>
      </w:r>
    </w:p>
    <w:p w:rsidR="00590B22" w:rsidRDefault="00CA3C89" w:rsidP="00590B2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Mladi so se </w:t>
      </w:r>
      <w:r w:rsidR="00590B22">
        <w:rPr>
          <w:rFonts w:ascii="Garamond" w:hAnsi="Garamond"/>
          <w:sz w:val="24"/>
          <w:szCs w:val="24"/>
        </w:rPr>
        <w:t>na petstopenjski lestvici (1 - z</w:t>
      </w:r>
      <w:r w:rsidR="00590B22" w:rsidRPr="00CA3C89">
        <w:rPr>
          <w:rFonts w:ascii="Garamond" w:hAnsi="Garamond"/>
          <w:sz w:val="24"/>
          <w:szCs w:val="24"/>
        </w:rPr>
        <w:t xml:space="preserve">elo nekoristno </w:t>
      </w:r>
      <w:r w:rsidR="00590B22">
        <w:rPr>
          <w:rFonts w:ascii="Garamond" w:hAnsi="Garamond"/>
          <w:sz w:val="24"/>
          <w:szCs w:val="24"/>
        </w:rPr>
        <w:t>do 5 - z</w:t>
      </w:r>
      <w:r w:rsidR="00590B22" w:rsidRPr="00CA3C89">
        <w:rPr>
          <w:rFonts w:ascii="Garamond" w:hAnsi="Garamond"/>
          <w:sz w:val="24"/>
          <w:szCs w:val="24"/>
        </w:rPr>
        <w:t>elo koristno</w:t>
      </w:r>
      <w:r w:rsidR="00590B22">
        <w:rPr>
          <w:rFonts w:ascii="Garamond" w:hAnsi="Garamond"/>
          <w:sz w:val="24"/>
          <w:szCs w:val="24"/>
        </w:rPr>
        <w:t xml:space="preserve">) </w:t>
      </w:r>
      <w:r>
        <w:rPr>
          <w:rFonts w:ascii="Garamond" w:hAnsi="Garamond"/>
          <w:sz w:val="24"/>
          <w:szCs w:val="24"/>
        </w:rPr>
        <w:t xml:space="preserve">opredelili </w:t>
      </w:r>
      <w:r w:rsidR="005B6710">
        <w:rPr>
          <w:rFonts w:ascii="Garamond" w:hAnsi="Garamond"/>
          <w:sz w:val="24"/>
          <w:szCs w:val="24"/>
        </w:rPr>
        <w:t>o koristnosti določenih ukrepov</w:t>
      </w:r>
      <w:r w:rsidR="00590B22">
        <w:t xml:space="preserve">, </w:t>
      </w:r>
      <w:r w:rsidR="001C62F1">
        <w:rPr>
          <w:rFonts w:ascii="Garamond" w:hAnsi="Garamond"/>
          <w:sz w:val="24"/>
          <w:szCs w:val="24"/>
        </w:rPr>
        <w:t>v primeru, da</w:t>
      </w:r>
      <w:r w:rsidR="00590B22" w:rsidRPr="00590B22">
        <w:rPr>
          <w:rFonts w:ascii="Garamond" w:hAnsi="Garamond"/>
          <w:sz w:val="24"/>
          <w:szCs w:val="24"/>
        </w:rPr>
        <w:t xml:space="preserve"> bi </w:t>
      </w:r>
      <w:r w:rsidR="00590B22">
        <w:rPr>
          <w:rFonts w:ascii="Garamond" w:hAnsi="Garamond"/>
          <w:sz w:val="24"/>
          <w:szCs w:val="24"/>
        </w:rPr>
        <w:t>bili povezani</w:t>
      </w:r>
      <w:r w:rsidR="00590B22" w:rsidRPr="00590B22">
        <w:rPr>
          <w:rFonts w:ascii="Garamond" w:hAnsi="Garamond"/>
          <w:sz w:val="24"/>
          <w:szCs w:val="24"/>
        </w:rPr>
        <w:t xml:space="preserve"> s politiki in političnim odločanjem</w:t>
      </w:r>
      <w:r w:rsidR="00590B22">
        <w:rPr>
          <w:rFonts w:ascii="Garamond" w:hAnsi="Garamond"/>
          <w:sz w:val="24"/>
          <w:szCs w:val="24"/>
        </w:rPr>
        <w:t xml:space="preserve"> preko </w:t>
      </w:r>
      <w:r w:rsidR="00590B22" w:rsidRPr="00590B22">
        <w:rPr>
          <w:rFonts w:ascii="Garamond" w:hAnsi="Garamond"/>
          <w:sz w:val="24"/>
          <w:szCs w:val="24"/>
        </w:rPr>
        <w:t>splet</w:t>
      </w:r>
      <w:r w:rsidR="00590B22">
        <w:rPr>
          <w:rFonts w:ascii="Garamond" w:hAnsi="Garamond"/>
          <w:sz w:val="24"/>
          <w:szCs w:val="24"/>
        </w:rPr>
        <w:t>a</w:t>
      </w:r>
      <w:r w:rsidR="005B6710">
        <w:rPr>
          <w:rFonts w:ascii="Garamond" w:hAnsi="Garamond"/>
          <w:sz w:val="24"/>
          <w:szCs w:val="24"/>
        </w:rPr>
        <w:t xml:space="preserve">, in sicer: </w:t>
      </w:r>
    </w:p>
    <w:p w:rsidR="006355E6" w:rsidRDefault="001C62F1" w:rsidP="00590B22">
      <w:pPr>
        <w:pStyle w:val="Odstavekseznama"/>
        <w:numPr>
          <w:ilvl w:val="0"/>
          <w:numId w:val="4"/>
        </w:numPr>
        <w:jc w:val="both"/>
        <w:rPr>
          <w:rStyle w:val="jlqj4b"/>
          <w:rFonts w:ascii="Garamond" w:hAnsi="Garamond"/>
          <w:sz w:val="24"/>
          <w:szCs w:val="24"/>
        </w:rPr>
      </w:pPr>
      <w:r w:rsidRPr="002446FF">
        <w:rPr>
          <w:rStyle w:val="jlqj4b"/>
          <w:rFonts w:ascii="Garamond" w:hAnsi="Garamond"/>
          <w:b/>
          <w:bCs/>
          <w:sz w:val="24"/>
          <w:szCs w:val="24"/>
        </w:rPr>
        <w:t>S</w:t>
      </w:r>
      <w:r w:rsidR="00590B22" w:rsidRPr="002446FF">
        <w:rPr>
          <w:rStyle w:val="jlqj4b"/>
          <w:rFonts w:ascii="Garamond" w:hAnsi="Garamond"/>
          <w:b/>
          <w:bCs/>
          <w:sz w:val="24"/>
          <w:szCs w:val="24"/>
        </w:rPr>
        <w:t>odelova</w:t>
      </w:r>
      <w:r w:rsidRPr="002446FF">
        <w:rPr>
          <w:rStyle w:val="jlqj4b"/>
          <w:rFonts w:ascii="Garamond" w:hAnsi="Garamond"/>
          <w:b/>
          <w:bCs/>
          <w:sz w:val="24"/>
          <w:szCs w:val="24"/>
        </w:rPr>
        <w:t xml:space="preserve">nje </w:t>
      </w:r>
      <w:r w:rsidR="00590B22" w:rsidRPr="002446FF">
        <w:rPr>
          <w:rStyle w:val="jlqj4b"/>
          <w:rFonts w:ascii="Garamond" w:hAnsi="Garamond"/>
          <w:b/>
          <w:bCs/>
          <w:sz w:val="24"/>
          <w:szCs w:val="24"/>
        </w:rPr>
        <w:t>na rednih spletnih srečanjih s politiki</w:t>
      </w:r>
      <w:r>
        <w:rPr>
          <w:rStyle w:val="jlqj4b"/>
          <w:rFonts w:ascii="Garamond" w:hAnsi="Garamond"/>
          <w:sz w:val="24"/>
          <w:szCs w:val="24"/>
        </w:rPr>
        <w:t>, če bi imeli možnost. Ta ukrep</w:t>
      </w:r>
      <w:r w:rsidR="002446FF">
        <w:rPr>
          <w:rStyle w:val="jlqj4b"/>
          <w:rFonts w:ascii="Garamond" w:hAnsi="Garamond"/>
          <w:sz w:val="24"/>
          <w:szCs w:val="24"/>
        </w:rPr>
        <w:t xml:space="preserve">, </w:t>
      </w:r>
      <w:r>
        <w:rPr>
          <w:rStyle w:val="jlqj4b"/>
          <w:rFonts w:ascii="Garamond" w:hAnsi="Garamond"/>
          <w:sz w:val="24"/>
          <w:szCs w:val="24"/>
        </w:rPr>
        <w:t xml:space="preserve">kot </w:t>
      </w:r>
      <w:r w:rsidR="00DD71A5">
        <w:rPr>
          <w:rStyle w:val="jlqj4b"/>
          <w:rFonts w:ascii="Garamond" w:hAnsi="Garamond"/>
          <w:sz w:val="24"/>
          <w:szCs w:val="24"/>
        </w:rPr>
        <w:t xml:space="preserve">zelo </w:t>
      </w:r>
      <w:r w:rsidRPr="002446FF">
        <w:rPr>
          <w:rStyle w:val="jlqj4b"/>
          <w:rFonts w:ascii="Garamond" w:hAnsi="Garamond"/>
          <w:b/>
          <w:bCs/>
          <w:sz w:val="24"/>
          <w:szCs w:val="24"/>
        </w:rPr>
        <w:t xml:space="preserve">koristen zaznava  </w:t>
      </w:r>
      <w:r w:rsidR="00DD71A5" w:rsidRPr="002446FF">
        <w:rPr>
          <w:rStyle w:val="jlqj4b"/>
          <w:rFonts w:ascii="Garamond" w:hAnsi="Garamond"/>
          <w:b/>
          <w:bCs/>
          <w:sz w:val="24"/>
          <w:szCs w:val="24"/>
        </w:rPr>
        <w:t>30,2% mladih</w:t>
      </w:r>
      <w:r w:rsidR="00DD71A5">
        <w:rPr>
          <w:rStyle w:val="jlqj4b"/>
          <w:rFonts w:ascii="Garamond" w:hAnsi="Garamond"/>
          <w:sz w:val="24"/>
          <w:szCs w:val="24"/>
        </w:rPr>
        <w:t>, le 5,9% jih meni, da bi bilo to zelo nekoristno,</w:t>
      </w:r>
    </w:p>
    <w:p w:rsidR="00DD71A5" w:rsidRDefault="00DD71A5" w:rsidP="00590B22">
      <w:pPr>
        <w:pStyle w:val="Odstavekseznama"/>
        <w:numPr>
          <w:ilvl w:val="0"/>
          <w:numId w:val="4"/>
        </w:numPr>
        <w:jc w:val="both"/>
        <w:rPr>
          <w:rStyle w:val="jlqj4b"/>
          <w:rFonts w:ascii="Garamond" w:hAnsi="Garamond"/>
          <w:sz w:val="24"/>
          <w:szCs w:val="24"/>
        </w:rPr>
      </w:pPr>
      <w:r>
        <w:rPr>
          <w:rStyle w:val="jlqj4b"/>
          <w:rFonts w:ascii="Garamond" w:hAnsi="Garamond"/>
          <w:sz w:val="24"/>
          <w:szCs w:val="24"/>
        </w:rPr>
        <w:t>Č</w:t>
      </w:r>
      <w:r w:rsidRPr="006B4CE3">
        <w:rPr>
          <w:rStyle w:val="jlqj4b"/>
          <w:rFonts w:ascii="Garamond" w:hAnsi="Garamond"/>
          <w:sz w:val="24"/>
          <w:szCs w:val="24"/>
        </w:rPr>
        <w:t xml:space="preserve">e bi vedeli več o tem, </w:t>
      </w:r>
      <w:r w:rsidRPr="002446FF">
        <w:rPr>
          <w:rStyle w:val="jlqj4b"/>
          <w:rFonts w:ascii="Garamond" w:hAnsi="Garamond"/>
          <w:b/>
          <w:bCs/>
          <w:sz w:val="24"/>
          <w:szCs w:val="24"/>
        </w:rPr>
        <w:t>katera spletna mesta in digitalne platforme lahko uporabijo za prispevanje k političnemu odločanju meni, da bi bilo zelo koristno 41,6% mladih</w:t>
      </w:r>
      <w:r>
        <w:rPr>
          <w:rStyle w:val="jlqj4b"/>
          <w:rFonts w:ascii="Garamond" w:hAnsi="Garamond"/>
          <w:sz w:val="24"/>
          <w:szCs w:val="24"/>
        </w:rPr>
        <w:t xml:space="preserve">, </w:t>
      </w:r>
      <w:r w:rsidR="00646DC0">
        <w:rPr>
          <w:rStyle w:val="jlqj4b"/>
          <w:rFonts w:ascii="Garamond" w:hAnsi="Garamond"/>
          <w:sz w:val="24"/>
          <w:szCs w:val="24"/>
        </w:rPr>
        <w:t>samo 2,2% meni, da bi bilo to zelo nekoristno,</w:t>
      </w:r>
    </w:p>
    <w:p w:rsidR="001322D0" w:rsidRDefault="004212CE" w:rsidP="00D834E2">
      <w:pPr>
        <w:pStyle w:val="Odstavekseznama"/>
        <w:numPr>
          <w:ilvl w:val="0"/>
          <w:numId w:val="4"/>
        </w:numPr>
        <w:jc w:val="both"/>
        <w:rPr>
          <w:rStyle w:val="jlqj4b"/>
          <w:rFonts w:ascii="Garamond" w:hAnsi="Garamond"/>
          <w:sz w:val="24"/>
          <w:szCs w:val="24"/>
        </w:rPr>
      </w:pPr>
      <w:r>
        <w:rPr>
          <w:rStyle w:val="jlqj4b"/>
          <w:rFonts w:ascii="Garamond" w:hAnsi="Garamond"/>
        </w:rPr>
        <w:t xml:space="preserve">Na lestvici </w:t>
      </w:r>
      <w:r w:rsidR="001C2CBF">
        <w:rPr>
          <w:rStyle w:val="jlqj4b"/>
          <w:rFonts w:ascii="Garamond" w:hAnsi="Garamond"/>
        </w:rPr>
        <w:t>koristnosti</w:t>
      </w:r>
      <w:r>
        <w:rPr>
          <w:rStyle w:val="jlqj4b"/>
          <w:rFonts w:ascii="Garamond" w:hAnsi="Garamond"/>
        </w:rPr>
        <w:t xml:space="preserve"> </w:t>
      </w:r>
      <w:r w:rsidR="001C2CBF" w:rsidRPr="002446FF">
        <w:rPr>
          <w:rStyle w:val="jlqj4b"/>
          <w:rFonts w:ascii="Garamond" w:hAnsi="Garamond"/>
          <w:b/>
          <w:bCs/>
        </w:rPr>
        <w:t>67,6%</w:t>
      </w:r>
      <w:r w:rsidR="00646DC0" w:rsidRPr="002446FF">
        <w:rPr>
          <w:rStyle w:val="jlqj4b"/>
          <w:rFonts w:ascii="Garamond" w:hAnsi="Garamond"/>
          <w:b/>
          <w:bCs/>
        </w:rPr>
        <w:t xml:space="preserve"> mladih meni, da bi bilo zelo koristno </w:t>
      </w:r>
      <w:r w:rsidR="00DB7CA1" w:rsidRPr="002446FF">
        <w:rPr>
          <w:rStyle w:val="jlqj4b"/>
          <w:rFonts w:ascii="Garamond" w:hAnsi="Garamond"/>
          <w:b/>
          <w:bCs/>
          <w:sz w:val="24"/>
          <w:szCs w:val="24"/>
        </w:rPr>
        <w:t>usposabljanje o uporabi digitalnih orodij in platform za sodelovanje v politiki</w:t>
      </w:r>
      <w:r w:rsidR="00C76E64">
        <w:rPr>
          <w:rStyle w:val="jlqj4b"/>
          <w:rFonts w:ascii="Garamond" w:hAnsi="Garamond"/>
          <w:sz w:val="24"/>
          <w:szCs w:val="24"/>
        </w:rPr>
        <w:t>,</w:t>
      </w:r>
    </w:p>
    <w:p w:rsidR="007025AE" w:rsidRPr="002446FF" w:rsidRDefault="00C2154C" w:rsidP="00D834E2">
      <w:pPr>
        <w:pStyle w:val="Odstavekseznama"/>
        <w:numPr>
          <w:ilvl w:val="0"/>
          <w:numId w:val="4"/>
        </w:numPr>
        <w:jc w:val="both"/>
        <w:rPr>
          <w:rStyle w:val="jlqj4b"/>
          <w:rFonts w:ascii="Garamond" w:hAnsi="Garamond"/>
          <w:b/>
          <w:bCs/>
          <w:sz w:val="24"/>
          <w:szCs w:val="24"/>
        </w:rPr>
      </w:pPr>
      <w:r w:rsidRPr="002446FF">
        <w:rPr>
          <w:rStyle w:val="jlqj4b"/>
          <w:rFonts w:ascii="Garamond" w:hAnsi="Garamond"/>
          <w:b/>
          <w:bCs/>
          <w:sz w:val="24"/>
          <w:szCs w:val="24"/>
        </w:rPr>
        <w:t xml:space="preserve">Skoraj 70% mladih meni, </w:t>
      </w:r>
      <w:r w:rsidR="00962797" w:rsidRPr="002446FF">
        <w:rPr>
          <w:rStyle w:val="jlqj4b"/>
          <w:rFonts w:ascii="Garamond" w:hAnsi="Garamond"/>
          <w:b/>
          <w:bCs/>
          <w:sz w:val="24"/>
          <w:szCs w:val="24"/>
        </w:rPr>
        <w:t xml:space="preserve">da bi bilo zelo koristno, da bi takšne dogodke vodile </w:t>
      </w:r>
      <w:r w:rsidR="00194793" w:rsidRPr="002446FF">
        <w:rPr>
          <w:rStyle w:val="jlqj4b"/>
          <w:rFonts w:ascii="Garamond" w:hAnsi="Garamond"/>
          <w:b/>
          <w:bCs/>
          <w:sz w:val="24"/>
          <w:szCs w:val="24"/>
        </w:rPr>
        <w:t>mladinske organizacije</w:t>
      </w:r>
      <w:r w:rsidR="00962797" w:rsidRPr="002446FF">
        <w:rPr>
          <w:rStyle w:val="jlqj4b"/>
          <w:rFonts w:ascii="Garamond" w:hAnsi="Garamond"/>
          <w:b/>
          <w:bCs/>
          <w:sz w:val="24"/>
          <w:szCs w:val="24"/>
        </w:rPr>
        <w:t>,</w:t>
      </w:r>
    </w:p>
    <w:p w:rsidR="00962797" w:rsidRDefault="00C516F0" w:rsidP="00D834E2">
      <w:pPr>
        <w:pStyle w:val="Odstavekseznama"/>
        <w:numPr>
          <w:ilvl w:val="0"/>
          <w:numId w:val="4"/>
        </w:numPr>
        <w:jc w:val="both"/>
        <w:rPr>
          <w:rStyle w:val="jlqj4b"/>
          <w:rFonts w:ascii="Garamond" w:hAnsi="Garamond"/>
          <w:sz w:val="24"/>
          <w:szCs w:val="24"/>
        </w:rPr>
      </w:pPr>
      <w:r>
        <w:rPr>
          <w:rStyle w:val="jlqj4b"/>
          <w:rFonts w:ascii="Garamond" w:hAnsi="Garamond"/>
          <w:sz w:val="24"/>
          <w:szCs w:val="24"/>
        </w:rPr>
        <w:t>D</w:t>
      </w:r>
      <w:r w:rsidRPr="00C516F0">
        <w:rPr>
          <w:rStyle w:val="jlqj4b"/>
          <w:rFonts w:ascii="Garamond" w:hAnsi="Garamond"/>
          <w:sz w:val="24"/>
          <w:szCs w:val="24"/>
        </w:rPr>
        <w:t>ostop do mladim prijaznega spletnega mesta o EU</w:t>
      </w:r>
      <w:r>
        <w:rPr>
          <w:rStyle w:val="jlqj4b"/>
          <w:rFonts w:ascii="Garamond" w:hAnsi="Garamond"/>
          <w:sz w:val="24"/>
          <w:szCs w:val="24"/>
        </w:rPr>
        <w:t xml:space="preserve"> smatra kot zelo koristno 67,1% mladih.</w:t>
      </w:r>
    </w:p>
    <w:p w:rsidR="00C70982" w:rsidRDefault="000140B1" w:rsidP="00D834E2">
      <w:pPr>
        <w:rPr>
          <w:rStyle w:val="jlqj4b"/>
          <w:rFonts w:ascii="Garamond" w:hAnsi="Garamond"/>
          <w:sz w:val="24"/>
          <w:szCs w:val="24"/>
        </w:rPr>
      </w:pPr>
      <w:r w:rsidRPr="006B4CE3">
        <w:rPr>
          <w:rStyle w:val="jlqj4b"/>
          <w:rFonts w:ascii="Garamond" w:hAnsi="Garamond"/>
          <w:sz w:val="24"/>
          <w:szCs w:val="24"/>
        </w:rPr>
        <w:t xml:space="preserve">Ko </w:t>
      </w:r>
      <w:r w:rsidR="002149EC">
        <w:rPr>
          <w:rStyle w:val="jlqj4b"/>
          <w:rFonts w:ascii="Garamond" w:hAnsi="Garamond"/>
          <w:sz w:val="24"/>
          <w:szCs w:val="24"/>
        </w:rPr>
        <w:t xml:space="preserve">mladi </w:t>
      </w:r>
      <w:r w:rsidRPr="006B4CE3">
        <w:rPr>
          <w:rStyle w:val="jlqj4b"/>
          <w:rFonts w:ascii="Garamond" w:hAnsi="Garamond"/>
          <w:sz w:val="24"/>
          <w:szCs w:val="24"/>
        </w:rPr>
        <w:t>pomisli</w:t>
      </w:r>
      <w:r w:rsidR="002149EC">
        <w:rPr>
          <w:rStyle w:val="jlqj4b"/>
          <w:rFonts w:ascii="Garamond" w:hAnsi="Garamond"/>
          <w:sz w:val="24"/>
          <w:szCs w:val="24"/>
        </w:rPr>
        <w:t>jo</w:t>
      </w:r>
      <w:r w:rsidRPr="006B4CE3">
        <w:rPr>
          <w:rStyle w:val="jlqj4b"/>
          <w:rFonts w:ascii="Garamond" w:hAnsi="Garamond"/>
          <w:sz w:val="24"/>
          <w:szCs w:val="24"/>
        </w:rPr>
        <w:t xml:space="preserve"> na vrste informacij o javnih zadevah, kot so novice o razpravah, ki so </w:t>
      </w:r>
      <w:r w:rsidR="002149EC">
        <w:rPr>
          <w:rStyle w:val="jlqj4b"/>
          <w:rFonts w:ascii="Garamond" w:hAnsi="Garamond"/>
          <w:sz w:val="24"/>
          <w:szCs w:val="24"/>
        </w:rPr>
        <w:t>jim</w:t>
      </w:r>
      <w:r w:rsidRPr="006B4CE3">
        <w:rPr>
          <w:rStyle w:val="jlqj4b"/>
          <w:rFonts w:ascii="Garamond" w:hAnsi="Garamond"/>
          <w:sz w:val="24"/>
          <w:szCs w:val="24"/>
        </w:rPr>
        <w:t xml:space="preserve"> na voljo, </w:t>
      </w:r>
      <w:r w:rsidR="00C70982">
        <w:rPr>
          <w:rStyle w:val="jlqj4b"/>
          <w:rFonts w:ascii="Garamond" w:hAnsi="Garamond"/>
          <w:sz w:val="24"/>
          <w:szCs w:val="24"/>
        </w:rPr>
        <w:t xml:space="preserve">so se </w:t>
      </w:r>
      <w:r w:rsidR="00300D7F">
        <w:rPr>
          <w:rStyle w:val="jlqj4b"/>
          <w:rFonts w:ascii="Garamond" w:hAnsi="Garamond"/>
          <w:sz w:val="24"/>
          <w:szCs w:val="24"/>
        </w:rPr>
        <w:t>o</w:t>
      </w:r>
      <w:r w:rsidR="00C70982">
        <w:rPr>
          <w:rStyle w:val="jlqj4b"/>
          <w:rFonts w:ascii="Garamond" w:hAnsi="Garamond"/>
          <w:sz w:val="24"/>
          <w:szCs w:val="24"/>
        </w:rPr>
        <w:t>predelili do nekaterih vnaprej določenih izjav:</w:t>
      </w:r>
    </w:p>
    <w:p w:rsidR="009A76B3" w:rsidRDefault="00C70982" w:rsidP="009A76B3">
      <w:pPr>
        <w:pStyle w:val="Odstavekseznama"/>
        <w:numPr>
          <w:ilvl w:val="0"/>
          <w:numId w:val="5"/>
        </w:numPr>
        <w:rPr>
          <w:rStyle w:val="jlqj4b"/>
          <w:rFonts w:ascii="Garamond" w:hAnsi="Garamond"/>
          <w:sz w:val="24"/>
          <w:szCs w:val="24"/>
        </w:rPr>
      </w:pPr>
      <w:r>
        <w:rPr>
          <w:rStyle w:val="jlqj4b"/>
          <w:rFonts w:ascii="Garamond" w:hAnsi="Garamond"/>
          <w:sz w:val="24"/>
          <w:szCs w:val="24"/>
        </w:rPr>
        <w:lastRenderedPageBreak/>
        <w:t xml:space="preserve">Da so le-te </w:t>
      </w:r>
      <w:r w:rsidR="000140B1" w:rsidRPr="00C70982">
        <w:rPr>
          <w:rStyle w:val="jlqj4b"/>
          <w:rFonts w:ascii="Garamond" w:hAnsi="Garamond"/>
          <w:sz w:val="24"/>
          <w:szCs w:val="24"/>
        </w:rPr>
        <w:t>pomembne za mlade</w:t>
      </w:r>
      <w:r w:rsidR="0087718F">
        <w:rPr>
          <w:rStyle w:val="jlqj4b"/>
          <w:rFonts w:ascii="Garamond" w:hAnsi="Garamond"/>
          <w:sz w:val="24"/>
          <w:szCs w:val="24"/>
        </w:rPr>
        <w:t xml:space="preserve"> v veliki meri</w:t>
      </w:r>
      <w:r w:rsidR="009A76B3">
        <w:rPr>
          <w:rStyle w:val="jlqj4b"/>
          <w:rFonts w:ascii="Garamond" w:hAnsi="Garamond"/>
          <w:sz w:val="24"/>
          <w:szCs w:val="24"/>
        </w:rPr>
        <w:t>,</w:t>
      </w:r>
      <w:r w:rsidR="0087718F">
        <w:rPr>
          <w:rStyle w:val="jlqj4b"/>
          <w:rFonts w:ascii="Garamond" w:hAnsi="Garamond"/>
          <w:sz w:val="24"/>
          <w:szCs w:val="24"/>
        </w:rPr>
        <w:t xml:space="preserve"> jih meni manj kot petina vprašanih, 36,8% </w:t>
      </w:r>
      <w:r w:rsidR="009A76B3">
        <w:rPr>
          <w:rStyle w:val="jlqj4b"/>
          <w:rFonts w:ascii="Garamond" w:hAnsi="Garamond"/>
          <w:sz w:val="24"/>
          <w:szCs w:val="24"/>
        </w:rPr>
        <w:t xml:space="preserve">mladih </w:t>
      </w:r>
      <w:r w:rsidR="00FB14F1">
        <w:rPr>
          <w:rStyle w:val="jlqj4b"/>
          <w:rFonts w:ascii="Garamond" w:hAnsi="Garamond"/>
          <w:sz w:val="24"/>
          <w:szCs w:val="24"/>
        </w:rPr>
        <w:t xml:space="preserve">meni, </w:t>
      </w:r>
      <w:r w:rsidR="0087718F">
        <w:rPr>
          <w:rStyle w:val="jlqj4b"/>
          <w:rFonts w:ascii="Garamond" w:hAnsi="Garamond"/>
          <w:sz w:val="24"/>
          <w:szCs w:val="24"/>
        </w:rPr>
        <w:t>da so, vendar do določene mere</w:t>
      </w:r>
      <w:r w:rsidR="009A76B3">
        <w:rPr>
          <w:rStyle w:val="jlqj4b"/>
          <w:rFonts w:ascii="Garamond" w:hAnsi="Garamond"/>
          <w:sz w:val="24"/>
          <w:szCs w:val="24"/>
        </w:rPr>
        <w:t>,</w:t>
      </w:r>
      <w:r w:rsidR="00EA11BC">
        <w:rPr>
          <w:rStyle w:val="jlqj4b"/>
          <w:rFonts w:ascii="Garamond" w:hAnsi="Garamond"/>
          <w:sz w:val="24"/>
          <w:szCs w:val="24"/>
        </w:rPr>
        <w:t xml:space="preserve"> </w:t>
      </w:r>
    </w:p>
    <w:p w:rsidR="009A76B3" w:rsidRDefault="00FB14F1" w:rsidP="009A76B3">
      <w:pPr>
        <w:pStyle w:val="Odstavekseznama"/>
        <w:numPr>
          <w:ilvl w:val="0"/>
          <w:numId w:val="5"/>
        </w:numPr>
        <w:rPr>
          <w:rStyle w:val="jlqj4b"/>
          <w:rFonts w:ascii="Garamond" w:hAnsi="Garamond"/>
          <w:sz w:val="24"/>
          <w:szCs w:val="24"/>
        </w:rPr>
      </w:pPr>
      <w:r>
        <w:rPr>
          <w:rStyle w:val="jlqj4b"/>
          <w:rFonts w:ascii="Garamond" w:hAnsi="Garamond"/>
          <w:sz w:val="24"/>
          <w:szCs w:val="24"/>
        </w:rPr>
        <w:t xml:space="preserve">D so v veliki meri popolne jih meni samo 3,4%, da sploh niso in </w:t>
      </w:r>
      <w:r w:rsidR="00EA11BC">
        <w:rPr>
          <w:rStyle w:val="jlqj4b"/>
          <w:rFonts w:ascii="Garamond" w:hAnsi="Garamond"/>
          <w:sz w:val="24"/>
          <w:szCs w:val="24"/>
        </w:rPr>
        <w:t>da v večji meri niso jih meni več kot polovica vprašanih (skupaj 65,9%)</w:t>
      </w:r>
      <w:r w:rsidR="0030025A">
        <w:rPr>
          <w:rStyle w:val="jlqj4b"/>
          <w:rFonts w:ascii="Garamond" w:hAnsi="Garamond"/>
          <w:sz w:val="24"/>
          <w:szCs w:val="24"/>
        </w:rPr>
        <w:t>,</w:t>
      </w:r>
    </w:p>
    <w:p w:rsidR="0030025A" w:rsidRDefault="0030025A" w:rsidP="009A76B3">
      <w:pPr>
        <w:pStyle w:val="Odstavekseznama"/>
        <w:numPr>
          <w:ilvl w:val="0"/>
          <w:numId w:val="5"/>
        </w:numPr>
        <w:rPr>
          <w:rStyle w:val="jlqj4b"/>
          <w:rFonts w:ascii="Garamond" w:hAnsi="Garamond"/>
          <w:sz w:val="24"/>
          <w:szCs w:val="24"/>
        </w:rPr>
      </w:pPr>
      <w:r>
        <w:rPr>
          <w:rStyle w:val="jlqj4b"/>
          <w:rFonts w:ascii="Garamond" w:hAnsi="Garamond"/>
          <w:sz w:val="24"/>
          <w:szCs w:val="24"/>
        </w:rPr>
        <w:t>Da jih je enos</w:t>
      </w:r>
      <w:r w:rsidR="00451B9B">
        <w:rPr>
          <w:rStyle w:val="jlqj4b"/>
          <w:rFonts w:ascii="Garamond" w:hAnsi="Garamond"/>
          <w:sz w:val="24"/>
          <w:szCs w:val="24"/>
        </w:rPr>
        <w:t>t</w:t>
      </w:r>
      <w:r>
        <w:rPr>
          <w:rStyle w:val="jlqj4b"/>
          <w:rFonts w:ascii="Garamond" w:hAnsi="Garamond"/>
          <w:sz w:val="24"/>
          <w:szCs w:val="24"/>
        </w:rPr>
        <w:t>avno najti se v veliki meri strinja 12% mladih, do določene mere 31,6%, medtem jih petin</w:t>
      </w:r>
      <w:r w:rsidR="00451B9B">
        <w:rPr>
          <w:rStyle w:val="jlqj4b"/>
          <w:rFonts w:ascii="Garamond" w:hAnsi="Garamond"/>
          <w:sz w:val="24"/>
          <w:szCs w:val="24"/>
        </w:rPr>
        <w:t>a meni, da jih sploh ni enostavno najti,</w:t>
      </w:r>
    </w:p>
    <w:p w:rsidR="00451B9B" w:rsidRDefault="001C0D27" w:rsidP="009A76B3">
      <w:pPr>
        <w:pStyle w:val="Odstavekseznama"/>
        <w:numPr>
          <w:ilvl w:val="0"/>
          <w:numId w:val="5"/>
        </w:numPr>
        <w:rPr>
          <w:rStyle w:val="jlqj4b"/>
          <w:rFonts w:ascii="Garamond" w:hAnsi="Garamond"/>
          <w:sz w:val="24"/>
          <w:szCs w:val="24"/>
        </w:rPr>
      </w:pPr>
      <w:r>
        <w:rPr>
          <w:rStyle w:val="jlqj4b"/>
          <w:rFonts w:ascii="Garamond" w:hAnsi="Garamond"/>
          <w:sz w:val="24"/>
          <w:szCs w:val="24"/>
        </w:rPr>
        <w:t xml:space="preserve">V veliki meri (12,2%) mladi menijo, da so le-te </w:t>
      </w:r>
      <w:r w:rsidRPr="006B4CE3">
        <w:rPr>
          <w:rStyle w:val="jlqj4b"/>
          <w:rFonts w:ascii="Garamond" w:hAnsi="Garamond"/>
          <w:sz w:val="24"/>
          <w:szCs w:val="24"/>
        </w:rPr>
        <w:t>razumljive in napisane v jasnem jeziku</w:t>
      </w:r>
      <w:r>
        <w:rPr>
          <w:rStyle w:val="jlqj4b"/>
          <w:rFonts w:ascii="Garamond" w:hAnsi="Garamond"/>
          <w:sz w:val="24"/>
          <w:szCs w:val="24"/>
        </w:rPr>
        <w:t>, do določene mere meni večina vprašanih, in sicer 47,9%,</w:t>
      </w:r>
    </w:p>
    <w:p w:rsidR="001C0D27" w:rsidRDefault="001C0D27" w:rsidP="009A76B3">
      <w:pPr>
        <w:pStyle w:val="Odstavekseznama"/>
        <w:numPr>
          <w:ilvl w:val="0"/>
          <w:numId w:val="5"/>
        </w:numPr>
        <w:rPr>
          <w:rStyle w:val="jlqj4b"/>
          <w:rFonts w:ascii="Garamond" w:hAnsi="Garamond"/>
          <w:sz w:val="24"/>
          <w:szCs w:val="24"/>
        </w:rPr>
      </w:pPr>
      <w:r>
        <w:rPr>
          <w:rStyle w:val="jlqj4b"/>
          <w:rFonts w:ascii="Garamond" w:hAnsi="Garamond"/>
          <w:sz w:val="24"/>
          <w:szCs w:val="24"/>
        </w:rPr>
        <w:t xml:space="preserve">Da so vredne zaupanja v veliki meri meni le 9,4%, </w:t>
      </w:r>
      <w:r w:rsidR="00142455">
        <w:rPr>
          <w:rStyle w:val="jlqj4b"/>
          <w:rFonts w:ascii="Garamond" w:hAnsi="Garamond"/>
          <w:sz w:val="24"/>
          <w:szCs w:val="24"/>
        </w:rPr>
        <w:t xml:space="preserve">50% jih meni, da sploh niso oziroma v večji meri niso. Do določene mere zaupanja se je opredelilo </w:t>
      </w:r>
      <w:r w:rsidR="00F03925">
        <w:rPr>
          <w:rStyle w:val="jlqj4b"/>
          <w:rFonts w:ascii="Garamond" w:hAnsi="Garamond"/>
          <w:sz w:val="24"/>
          <w:szCs w:val="24"/>
        </w:rPr>
        <w:t xml:space="preserve">38,6% mladih. </w:t>
      </w:r>
    </w:p>
    <w:p w:rsidR="00F03925" w:rsidRDefault="00F03925" w:rsidP="00F03925">
      <w:pPr>
        <w:rPr>
          <w:rFonts w:ascii="Garamond" w:hAnsi="Garamond"/>
          <w:sz w:val="24"/>
          <w:szCs w:val="24"/>
        </w:rPr>
      </w:pPr>
      <w:r>
        <w:rPr>
          <w:rStyle w:val="jlqj4b"/>
          <w:rFonts w:ascii="Garamond" w:hAnsi="Garamond"/>
          <w:sz w:val="24"/>
          <w:szCs w:val="24"/>
        </w:rPr>
        <w:t xml:space="preserve">Mladi so ocenjevali </w:t>
      </w:r>
      <w:r w:rsidRPr="0041044F">
        <w:rPr>
          <w:rStyle w:val="jlqj4b"/>
          <w:rFonts w:ascii="Garamond" w:hAnsi="Garamond"/>
          <w:b/>
          <w:bCs/>
          <w:sz w:val="24"/>
          <w:szCs w:val="24"/>
        </w:rPr>
        <w:t xml:space="preserve">stopnjo </w:t>
      </w:r>
      <w:r w:rsidR="0041044F" w:rsidRPr="0041044F">
        <w:rPr>
          <w:rStyle w:val="jlqj4b"/>
          <w:rFonts w:ascii="Garamond" w:hAnsi="Garamond"/>
          <w:b/>
          <w:bCs/>
          <w:sz w:val="24"/>
          <w:szCs w:val="24"/>
        </w:rPr>
        <w:t xml:space="preserve">lastne </w:t>
      </w:r>
      <w:r w:rsidRPr="0041044F">
        <w:rPr>
          <w:rFonts w:ascii="Garamond" w:hAnsi="Garamond"/>
          <w:b/>
          <w:bCs/>
          <w:sz w:val="24"/>
          <w:szCs w:val="24"/>
        </w:rPr>
        <w:t>državljanske vzgoje</w:t>
      </w:r>
      <w:r>
        <w:rPr>
          <w:rFonts w:ascii="Garamond" w:hAnsi="Garamond"/>
          <w:sz w:val="24"/>
          <w:szCs w:val="24"/>
        </w:rPr>
        <w:t xml:space="preserve">, le </w:t>
      </w:r>
      <w:r w:rsidRPr="0041044F">
        <w:rPr>
          <w:rFonts w:ascii="Garamond" w:hAnsi="Garamond"/>
          <w:b/>
          <w:bCs/>
          <w:sz w:val="24"/>
          <w:szCs w:val="24"/>
        </w:rPr>
        <w:t>22,2% jih meni, da je ta zelo dobra</w:t>
      </w:r>
      <w:r>
        <w:rPr>
          <w:rFonts w:ascii="Garamond" w:hAnsi="Garamond"/>
          <w:sz w:val="24"/>
          <w:szCs w:val="24"/>
        </w:rPr>
        <w:t xml:space="preserve">, da je </w:t>
      </w:r>
      <w:r w:rsidRPr="0041044F">
        <w:rPr>
          <w:rFonts w:ascii="Garamond" w:hAnsi="Garamond"/>
          <w:b/>
          <w:bCs/>
          <w:sz w:val="24"/>
          <w:szCs w:val="24"/>
        </w:rPr>
        <w:t>zadovolji</w:t>
      </w:r>
      <w:r w:rsidR="00030EFF" w:rsidRPr="0041044F">
        <w:rPr>
          <w:rFonts w:ascii="Garamond" w:hAnsi="Garamond"/>
          <w:b/>
          <w:bCs/>
          <w:sz w:val="24"/>
          <w:szCs w:val="24"/>
        </w:rPr>
        <w:t>v</w:t>
      </w:r>
      <w:r w:rsidRPr="0041044F">
        <w:rPr>
          <w:rFonts w:ascii="Garamond" w:hAnsi="Garamond"/>
          <w:b/>
          <w:bCs/>
          <w:sz w:val="24"/>
          <w:szCs w:val="24"/>
        </w:rPr>
        <w:t>a se je opredelilo 66% mladih</w:t>
      </w:r>
      <w:r>
        <w:rPr>
          <w:rFonts w:ascii="Garamond" w:hAnsi="Garamond"/>
          <w:sz w:val="24"/>
          <w:szCs w:val="24"/>
        </w:rPr>
        <w:t xml:space="preserve">, </w:t>
      </w:r>
      <w:r w:rsidRPr="0041044F">
        <w:rPr>
          <w:rFonts w:ascii="Garamond" w:hAnsi="Garamond"/>
          <w:b/>
          <w:bCs/>
          <w:sz w:val="24"/>
          <w:szCs w:val="24"/>
        </w:rPr>
        <w:t>11,8% mladih meni, da je ta precej slaba</w:t>
      </w:r>
      <w:r>
        <w:rPr>
          <w:rFonts w:ascii="Garamond" w:hAnsi="Garamond"/>
          <w:sz w:val="24"/>
          <w:szCs w:val="24"/>
        </w:rPr>
        <w:t xml:space="preserve">. </w:t>
      </w:r>
    </w:p>
    <w:p w:rsidR="00BE3935" w:rsidRPr="00D01F8D" w:rsidRDefault="00030EFF" w:rsidP="00906EE7">
      <w:pPr>
        <w:jc w:val="both"/>
        <w:rPr>
          <w:rStyle w:val="jlqj4b"/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Mladi so se opredelili tudi </w:t>
      </w:r>
      <w:r w:rsidR="00F748BD">
        <w:rPr>
          <w:rFonts w:ascii="Garamond" w:hAnsi="Garamond"/>
          <w:sz w:val="24"/>
          <w:szCs w:val="24"/>
        </w:rPr>
        <w:t xml:space="preserve">do dveh ukrepov, ki bi </w:t>
      </w:r>
      <w:r w:rsidR="0041044F">
        <w:rPr>
          <w:rFonts w:ascii="Garamond" w:hAnsi="Garamond"/>
          <w:sz w:val="24"/>
          <w:szCs w:val="24"/>
        </w:rPr>
        <w:t>jima</w:t>
      </w:r>
      <w:r w:rsidR="00F748BD">
        <w:rPr>
          <w:rFonts w:ascii="Garamond" w:hAnsi="Garamond"/>
          <w:sz w:val="24"/>
          <w:szCs w:val="24"/>
        </w:rPr>
        <w:t xml:space="preserve"> bil</w:t>
      </w:r>
      <w:r w:rsidR="0041044F">
        <w:rPr>
          <w:rFonts w:ascii="Garamond" w:hAnsi="Garamond"/>
          <w:sz w:val="24"/>
          <w:szCs w:val="24"/>
        </w:rPr>
        <w:t>i</w:t>
      </w:r>
      <w:r w:rsidR="00F748BD">
        <w:rPr>
          <w:rFonts w:ascii="Garamond" w:hAnsi="Garamond"/>
          <w:sz w:val="24"/>
          <w:szCs w:val="24"/>
        </w:rPr>
        <w:t xml:space="preserve"> lahko v pomoč, in sicer: </w:t>
      </w:r>
      <w:r w:rsidR="00F748BD" w:rsidRPr="00D01F8D">
        <w:rPr>
          <w:rFonts w:ascii="Garamond" w:hAnsi="Garamond"/>
          <w:b/>
          <w:bCs/>
          <w:sz w:val="24"/>
          <w:szCs w:val="24"/>
        </w:rPr>
        <w:t xml:space="preserve">če bi mladi imeli </w:t>
      </w:r>
      <w:r w:rsidR="00B37F6B" w:rsidRPr="00D01F8D">
        <w:rPr>
          <w:rStyle w:val="jlqj4b"/>
          <w:rFonts w:ascii="Garamond" w:hAnsi="Garamond"/>
          <w:b/>
          <w:bCs/>
          <w:sz w:val="24"/>
          <w:szCs w:val="24"/>
        </w:rPr>
        <w:t>1 uro na teden</w:t>
      </w:r>
      <w:r w:rsidR="00F748BD" w:rsidRPr="00D01F8D">
        <w:rPr>
          <w:rStyle w:val="jlqj4b"/>
          <w:rFonts w:ascii="Garamond" w:hAnsi="Garamond"/>
          <w:b/>
          <w:bCs/>
          <w:sz w:val="24"/>
          <w:szCs w:val="24"/>
        </w:rPr>
        <w:t xml:space="preserve">, v okviru </w:t>
      </w:r>
      <w:r w:rsidR="00B37F6B" w:rsidRPr="00D01F8D">
        <w:rPr>
          <w:rStyle w:val="jlqj4b"/>
          <w:rFonts w:ascii="Garamond" w:hAnsi="Garamond"/>
          <w:b/>
          <w:bCs/>
          <w:sz w:val="24"/>
          <w:szCs w:val="24"/>
        </w:rPr>
        <w:t xml:space="preserve">pouka v šolah na temo 'kritičnega mišljenja' </w:t>
      </w:r>
      <w:r w:rsidR="00F748BD" w:rsidRPr="00D01F8D">
        <w:rPr>
          <w:rStyle w:val="jlqj4b"/>
          <w:rFonts w:ascii="Garamond" w:hAnsi="Garamond"/>
          <w:b/>
          <w:bCs/>
          <w:sz w:val="24"/>
          <w:szCs w:val="24"/>
        </w:rPr>
        <w:t xml:space="preserve">in </w:t>
      </w:r>
      <w:r w:rsidR="00B37F6B" w:rsidRPr="00D01F8D">
        <w:rPr>
          <w:rStyle w:val="jlqj4b"/>
          <w:rFonts w:ascii="Garamond" w:hAnsi="Garamond"/>
          <w:b/>
          <w:bCs/>
          <w:sz w:val="24"/>
          <w:szCs w:val="24"/>
        </w:rPr>
        <w:t>s poudarkom na</w:t>
      </w:r>
      <w:r w:rsidR="00F748BD" w:rsidRPr="00D01F8D">
        <w:rPr>
          <w:rStyle w:val="jlqj4b"/>
          <w:rFonts w:ascii="Garamond" w:hAnsi="Garamond"/>
          <w:b/>
          <w:bCs/>
          <w:sz w:val="24"/>
          <w:szCs w:val="24"/>
        </w:rPr>
        <w:t xml:space="preserve"> </w:t>
      </w:r>
      <w:r w:rsidR="00B37F6B" w:rsidRPr="00D01F8D">
        <w:rPr>
          <w:rStyle w:val="jlqj4b"/>
          <w:rFonts w:ascii="Garamond" w:hAnsi="Garamond"/>
          <w:b/>
          <w:bCs/>
          <w:sz w:val="24"/>
          <w:szCs w:val="24"/>
        </w:rPr>
        <w:t>prepoznavanju lažnih novic in dezinformacij in boju proti njim</w:t>
      </w:r>
      <w:r w:rsidR="00F748BD" w:rsidRPr="00D01F8D">
        <w:rPr>
          <w:rStyle w:val="jlqj4b"/>
          <w:rFonts w:ascii="Garamond" w:hAnsi="Garamond"/>
          <w:b/>
          <w:bCs/>
          <w:sz w:val="24"/>
          <w:szCs w:val="24"/>
        </w:rPr>
        <w:t>, smatra da bi bil to v veliki meri dober ukrep kar 64,2% mladih</w:t>
      </w:r>
      <w:r w:rsidR="00F748BD">
        <w:rPr>
          <w:rStyle w:val="jlqj4b"/>
          <w:rFonts w:ascii="Garamond" w:hAnsi="Garamond"/>
          <w:sz w:val="24"/>
          <w:szCs w:val="24"/>
        </w:rPr>
        <w:t xml:space="preserve">, poleg tega se do določene mere s tem ukrepom strinja </w:t>
      </w:r>
      <w:r w:rsidR="00906EE7">
        <w:rPr>
          <w:rStyle w:val="jlqj4b"/>
          <w:rFonts w:ascii="Garamond" w:hAnsi="Garamond"/>
          <w:sz w:val="24"/>
          <w:szCs w:val="24"/>
        </w:rPr>
        <w:t xml:space="preserve">četrtina vprašanih. Da sploh ni pomemben ukrep smatra le 2,4% mladih. </w:t>
      </w:r>
      <w:r w:rsidR="00906EE7" w:rsidRPr="00D01F8D">
        <w:rPr>
          <w:rStyle w:val="jlqj4b"/>
          <w:rFonts w:ascii="Garamond" w:hAnsi="Garamond"/>
          <w:b/>
          <w:bCs/>
          <w:sz w:val="24"/>
          <w:szCs w:val="24"/>
        </w:rPr>
        <w:t>Vključevanje kritičnega mišljenja v kurikulum zavzema še višjo stopnjo strinjanja,</w:t>
      </w:r>
      <w:r w:rsidR="00906EE7">
        <w:rPr>
          <w:rStyle w:val="jlqj4b"/>
          <w:rFonts w:ascii="Garamond" w:hAnsi="Garamond"/>
          <w:sz w:val="24"/>
          <w:szCs w:val="24"/>
        </w:rPr>
        <w:t xml:space="preserve"> v veliki meri bi bilo to </w:t>
      </w:r>
      <w:r w:rsidR="00906EE7" w:rsidRPr="00D01F8D">
        <w:rPr>
          <w:rStyle w:val="jlqj4b"/>
          <w:rFonts w:ascii="Garamond" w:hAnsi="Garamond"/>
          <w:b/>
          <w:bCs/>
          <w:sz w:val="24"/>
          <w:szCs w:val="24"/>
        </w:rPr>
        <w:t>dobrodošlo za 71,8% mladih</w:t>
      </w:r>
      <w:r w:rsidR="00906EE7">
        <w:rPr>
          <w:rStyle w:val="jlqj4b"/>
          <w:rFonts w:ascii="Garamond" w:hAnsi="Garamond"/>
          <w:sz w:val="24"/>
          <w:szCs w:val="24"/>
        </w:rPr>
        <w:t xml:space="preserve">, </w:t>
      </w:r>
      <w:r w:rsidR="00906EE7" w:rsidRPr="00D01F8D">
        <w:rPr>
          <w:rStyle w:val="jlqj4b"/>
          <w:rFonts w:ascii="Garamond" w:hAnsi="Garamond"/>
          <w:b/>
          <w:bCs/>
          <w:sz w:val="24"/>
          <w:szCs w:val="24"/>
        </w:rPr>
        <w:t xml:space="preserve">do določene mere za 24,6%, le manj kot odstotek jih meni, da to sploh ne bi bilo v pomoč. </w:t>
      </w:r>
    </w:p>
    <w:p w:rsidR="00B37F6B" w:rsidRPr="006B4CE3" w:rsidRDefault="00B37F6B" w:rsidP="00D834E2">
      <w:pPr>
        <w:rPr>
          <w:rFonts w:ascii="Garamond" w:hAnsi="Garamond"/>
          <w:sz w:val="24"/>
          <w:szCs w:val="24"/>
        </w:rPr>
      </w:pPr>
    </w:p>
    <w:sectPr w:rsidR="00B37F6B" w:rsidRPr="006B4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093D"/>
    <w:multiLevelType w:val="hybridMultilevel"/>
    <w:tmpl w:val="B8341A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40147"/>
    <w:multiLevelType w:val="hybridMultilevel"/>
    <w:tmpl w:val="71A0A57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3613D"/>
    <w:multiLevelType w:val="hybridMultilevel"/>
    <w:tmpl w:val="5E9E583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91397"/>
    <w:multiLevelType w:val="hybridMultilevel"/>
    <w:tmpl w:val="65EC6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551A7"/>
    <w:multiLevelType w:val="hybridMultilevel"/>
    <w:tmpl w:val="879A83C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D8"/>
    <w:rsid w:val="00003A8A"/>
    <w:rsid w:val="000140B1"/>
    <w:rsid w:val="00030EFF"/>
    <w:rsid w:val="000434CF"/>
    <w:rsid w:val="0004750A"/>
    <w:rsid w:val="0005107B"/>
    <w:rsid w:val="00051DD6"/>
    <w:rsid w:val="0005614E"/>
    <w:rsid w:val="00062734"/>
    <w:rsid w:val="00066075"/>
    <w:rsid w:val="000704C3"/>
    <w:rsid w:val="00080A8C"/>
    <w:rsid w:val="0008218F"/>
    <w:rsid w:val="00096506"/>
    <w:rsid w:val="000A22DC"/>
    <w:rsid w:val="000B54FB"/>
    <w:rsid w:val="000B6441"/>
    <w:rsid w:val="000C12FB"/>
    <w:rsid w:val="000C4613"/>
    <w:rsid w:val="000C6EC9"/>
    <w:rsid w:val="000D16A6"/>
    <w:rsid w:val="000D4613"/>
    <w:rsid w:val="000D6A9E"/>
    <w:rsid w:val="000D7F15"/>
    <w:rsid w:val="000E58B1"/>
    <w:rsid w:val="000F48AD"/>
    <w:rsid w:val="0011547F"/>
    <w:rsid w:val="00116D98"/>
    <w:rsid w:val="00131974"/>
    <w:rsid w:val="001322D0"/>
    <w:rsid w:val="00142455"/>
    <w:rsid w:val="00151075"/>
    <w:rsid w:val="00160BC5"/>
    <w:rsid w:val="00170F07"/>
    <w:rsid w:val="00174C29"/>
    <w:rsid w:val="0017678C"/>
    <w:rsid w:val="00194793"/>
    <w:rsid w:val="001A10BF"/>
    <w:rsid w:val="001A47CC"/>
    <w:rsid w:val="001A7611"/>
    <w:rsid w:val="001B65D2"/>
    <w:rsid w:val="001C0D27"/>
    <w:rsid w:val="001C1E03"/>
    <w:rsid w:val="001C2CBF"/>
    <w:rsid w:val="001C62F1"/>
    <w:rsid w:val="001E6487"/>
    <w:rsid w:val="001E75E8"/>
    <w:rsid w:val="002054B4"/>
    <w:rsid w:val="00212B91"/>
    <w:rsid w:val="002149EC"/>
    <w:rsid w:val="00216A0E"/>
    <w:rsid w:val="002243E3"/>
    <w:rsid w:val="00227A4D"/>
    <w:rsid w:val="00231489"/>
    <w:rsid w:val="00241980"/>
    <w:rsid w:val="002446FF"/>
    <w:rsid w:val="002554B2"/>
    <w:rsid w:val="00255616"/>
    <w:rsid w:val="00285756"/>
    <w:rsid w:val="00290552"/>
    <w:rsid w:val="00293821"/>
    <w:rsid w:val="00295016"/>
    <w:rsid w:val="00297D3D"/>
    <w:rsid w:val="002A44C5"/>
    <w:rsid w:val="002A4EFE"/>
    <w:rsid w:val="002B380D"/>
    <w:rsid w:val="002B4628"/>
    <w:rsid w:val="002B511E"/>
    <w:rsid w:val="002C0B77"/>
    <w:rsid w:val="002C1A2E"/>
    <w:rsid w:val="002C4F1C"/>
    <w:rsid w:val="002F7B26"/>
    <w:rsid w:val="00300160"/>
    <w:rsid w:val="0030025A"/>
    <w:rsid w:val="00300D7F"/>
    <w:rsid w:val="003136DE"/>
    <w:rsid w:val="0031514C"/>
    <w:rsid w:val="00317AE2"/>
    <w:rsid w:val="00331912"/>
    <w:rsid w:val="003324EE"/>
    <w:rsid w:val="00337BC3"/>
    <w:rsid w:val="00340CF0"/>
    <w:rsid w:val="00350E55"/>
    <w:rsid w:val="00367940"/>
    <w:rsid w:val="00375F31"/>
    <w:rsid w:val="003760BD"/>
    <w:rsid w:val="003843F6"/>
    <w:rsid w:val="003B008B"/>
    <w:rsid w:val="003B4DEC"/>
    <w:rsid w:val="003D7A36"/>
    <w:rsid w:val="003E54C0"/>
    <w:rsid w:val="003F15E2"/>
    <w:rsid w:val="0041044F"/>
    <w:rsid w:val="004212CE"/>
    <w:rsid w:val="00424648"/>
    <w:rsid w:val="0043434B"/>
    <w:rsid w:val="00435322"/>
    <w:rsid w:val="00441971"/>
    <w:rsid w:val="00451B9B"/>
    <w:rsid w:val="00465636"/>
    <w:rsid w:val="00467ACD"/>
    <w:rsid w:val="00472669"/>
    <w:rsid w:val="00473D4F"/>
    <w:rsid w:val="004741AF"/>
    <w:rsid w:val="00481893"/>
    <w:rsid w:val="004A2FC1"/>
    <w:rsid w:val="004A4400"/>
    <w:rsid w:val="004A5012"/>
    <w:rsid w:val="004D178D"/>
    <w:rsid w:val="004E5CD5"/>
    <w:rsid w:val="004F0106"/>
    <w:rsid w:val="004F24E4"/>
    <w:rsid w:val="005019F8"/>
    <w:rsid w:val="0051123D"/>
    <w:rsid w:val="0051652B"/>
    <w:rsid w:val="00535454"/>
    <w:rsid w:val="00547C48"/>
    <w:rsid w:val="00573403"/>
    <w:rsid w:val="0057344B"/>
    <w:rsid w:val="00576142"/>
    <w:rsid w:val="00590B22"/>
    <w:rsid w:val="005A5762"/>
    <w:rsid w:val="005B2C37"/>
    <w:rsid w:val="005B6710"/>
    <w:rsid w:val="005C1BED"/>
    <w:rsid w:val="005C5ACA"/>
    <w:rsid w:val="005E49F3"/>
    <w:rsid w:val="00601156"/>
    <w:rsid w:val="006355E6"/>
    <w:rsid w:val="00642D6D"/>
    <w:rsid w:val="006464DB"/>
    <w:rsid w:val="00646DC0"/>
    <w:rsid w:val="00652A8C"/>
    <w:rsid w:val="0065537F"/>
    <w:rsid w:val="00657BC2"/>
    <w:rsid w:val="00663D03"/>
    <w:rsid w:val="006819E0"/>
    <w:rsid w:val="0068610C"/>
    <w:rsid w:val="006910D2"/>
    <w:rsid w:val="00695ADF"/>
    <w:rsid w:val="006B4CE3"/>
    <w:rsid w:val="006B7883"/>
    <w:rsid w:val="006D79F5"/>
    <w:rsid w:val="006E09D2"/>
    <w:rsid w:val="006F2A25"/>
    <w:rsid w:val="00700B9C"/>
    <w:rsid w:val="007025AE"/>
    <w:rsid w:val="00710B55"/>
    <w:rsid w:val="007159FC"/>
    <w:rsid w:val="00715D89"/>
    <w:rsid w:val="00715FA6"/>
    <w:rsid w:val="00716970"/>
    <w:rsid w:val="00720AEB"/>
    <w:rsid w:val="00730C4F"/>
    <w:rsid w:val="007320FC"/>
    <w:rsid w:val="00736CB3"/>
    <w:rsid w:val="00752E64"/>
    <w:rsid w:val="00775C31"/>
    <w:rsid w:val="00785B2A"/>
    <w:rsid w:val="00791C41"/>
    <w:rsid w:val="0079350A"/>
    <w:rsid w:val="007A11A5"/>
    <w:rsid w:val="007A6EEC"/>
    <w:rsid w:val="007A7F44"/>
    <w:rsid w:val="007C0C5D"/>
    <w:rsid w:val="007C48F2"/>
    <w:rsid w:val="007D4BAC"/>
    <w:rsid w:val="007D7C7E"/>
    <w:rsid w:val="0080370C"/>
    <w:rsid w:val="0081252E"/>
    <w:rsid w:val="0082498A"/>
    <w:rsid w:val="00832D16"/>
    <w:rsid w:val="00842F3D"/>
    <w:rsid w:val="00845A8D"/>
    <w:rsid w:val="00863F30"/>
    <w:rsid w:val="00864DB9"/>
    <w:rsid w:val="0086770B"/>
    <w:rsid w:val="00873CC2"/>
    <w:rsid w:val="00873ED6"/>
    <w:rsid w:val="0087718F"/>
    <w:rsid w:val="00891C07"/>
    <w:rsid w:val="00893849"/>
    <w:rsid w:val="008A027E"/>
    <w:rsid w:val="008A24A9"/>
    <w:rsid w:val="008A5C64"/>
    <w:rsid w:val="008B5296"/>
    <w:rsid w:val="008C62AE"/>
    <w:rsid w:val="008D4680"/>
    <w:rsid w:val="009044E9"/>
    <w:rsid w:val="00906EE7"/>
    <w:rsid w:val="009101EC"/>
    <w:rsid w:val="0092320E"/>
    <w:rsid w:val="00923F6C"/>
    <w:rsid w:val="0094127B"/>
    <w:rsid w:val="009420A8"/>
    <w:rsid w:val="00945A16"/>
    <w:rsid w:val="00962797"/>
    <w:rsid w:val="00967F57"/>
    <w:rsid w:val="0097348F"/>
    <w:rsid w:val="00984971"/>
    <w:rsid w:val="0098666D"/>
    <w:rsid w:val="00995AC1"/>
    <w:rsid w:val="009968E9"/>
    <w:rsid w:val="009A76B3"/>
    <w:rsid w:val="009A7EB1"/>
    <w:rsid w:val="009B45AD"/>
    <w:rsid w:val="009B67C8"/>
    <w:rsid w:val="009D0B4A"/>
    <w:rsid w:val="009F0BA4"/>
    <w:rsid w:val="009F39B4"/>
    <w:rsid w:val="00A24748"/>
    <w:rsid w:val="00A27199"/>
    <w:rsid w:val="00A27957"/>
    <w:rsid w:val="00A31628"/>
    <w:rsid w:val="00A320E6"/>
    <w:rsid w:val="00A4033C"/>
    <w:rsid w:val="00A6261D"/>
    <w:rsid w:val="00A62F5C"/>
    <w:rsid w:val="00A6738A"/>
    <w:rsid w:val="00A85BE7"/>
    <w:rsid w:val="00AA0FED"/>
    <w:rsid w:val="00AB2628"/>
    <w:rsid w:val="00AC754C"/>
    <w:rsid w:val="00AD7D58"/>
    <w:rsid w:val="00AE64F3"/>
    <w:rsid w:val="00AF4D9B"/>
    <w:rsid w:val="00B01B30"/>
    <w:rsid w:val="00B140DC"/>
    <w:rsid w:val="00B3168F"/>
    <w:rsid w:val="00B319B8"/>
    <w:rsid w:val="00B37DE8"/>
    <w:rsid w:val="00B37F6B"/>
    <w:rsid w:val="00B40948"/>
    <w:rsid w:val="00B50C80"/>
    <w:rsid w:val="00B5681B"/>
    <w:rsid w:val="00B62DD9"/>
    <w:rsid w:val="00B644BD"/>
    <w:rsid w:val="00B81124"/>
    <w:rsid w:val="00B97733"/>
    <w:rsid w:val="00BA63FD"/>
    <w:rsid w:val="00BC2262"/>
    <w:rsid w:val="00BD2431"/>
    <w:rsid w:val="00BD3A74"/>
    <w:rsid w:val="00BE3935"/>
    <w:rsid w:val="00C06436"/>
    <w:rsid w:val="00C13A30"/>
    <w:rsid w:val="00C14155"/>
    <w:rsid w:val="00C16149"/>
    <w:rsid w:val="00C2154C"/>
    <w:rsid w:val="00C45E75"/>
    <w:rsid w:val="00C47C30"/>
    <w:rsid w:val="00C516F0"/>
    <w:rsid w:val="00C53B8B"/>
    <w:rsid w:val="00C54709"/>
    <w:rsid w:val="00C70982"/>
    <w:rsid w:val="00C76E64"/>
    <w:rsid w:val="00C8057F"/>
    <w:rsid w:val="00C851BA"/>
    <w:rsid w:val="00C85611"/>
    <w:rsid w:val="00CA3C89"/>
    <w:rsid w:val="00CB1EA4"/>
    <w:rsid w:val="00CC5282"/>
    <w:rsid w:val="00CC7DD0"/>
    <w:rsid w:val="00CF1F1F"/>
    <w:rsid w:val="00D01F8D"/>
    <w:rsid w:val="00D142B3"/>
    <w:rsid w:val="00D23627"/>
    <w:rsid w:val="00D24B10"/>
    <w:rsid w:val="00D26CF8"/>
    <w:rsid w:val="00D32133"/>
    <w:rsid w:val="00D35006"/>
    <w:rsid w:val="00D50292"/>
    <w:rsid w:val="00D52DBA"/>
    <w:rsid w:val="00D54D86"/>
    <w:rsid w:val="00D54F38"/>
    <w:rsid w:val="00D60CD6"/>
    <w:rsid w:val="00D715C8"/>
    <w:rsid w:val="00D8004D"/>
    <w:rsid w:val="00D834E2"/>
    <w:rsid w:val="00D87BD8"/>
    <w:rsid w:val="00DA5B23"/>
    <w:rsid w:val="00DB3BD1"/>
    <w:rsid w:val="00DB7CA1"/>
    <w:rsid w:val="00DC7B2E"/>
    <w:rsid w:val="00DD71A5"/>
    <w:rsid w:val="00DF0AD8"/>
    <w:rsid w:val="00E156CF"/>
    <w:rsid w:val="00E161AC"/>
    <w:rsid w:val="00E2402F"/>
    <w:rsid w:val="00E356D5"/>
    <w:rsid w:val="00E5025B"/>
    <w:rsid w:val="00E571C4"/>
    <w:rsid w:val="00E66B3A"/>
    <w:rsid w:val="00E67E53"/>
    <w:rsid w:val="00E76FF8"/>
    <w:rsid w:val="00E83997"/>
    <w:rsid w:val="00E859D4"/>
    <w:rsid w:val="00E85E7D"/>
    <w:rsid w:val="00E90A10"/>
    <w:rsid w:val="00EA10EC"/>
    <w:rsid w:val="00EA11BC"/>
    <w:rsid w:val="00EA6D80"/>
    <w:rsid w:val="00EA7FC9"/>
    <w:rsid w:val="00EC218A"/>
    <w:rsid w:val="00EC491C"/>
    <w:rsid w:val="00EC6F05"/>
    <w:rsid w:val="00ED7049"/>
    <w:rsid w:val="00EE10CF"/>
    <w:rsid w:val="00EE362A"/>
    <w:rsid w:val="00EE49E1"/>
    <w:rsid w:val="00EE591A"/>
    <w:rsid w:val="00F03925"/>
    <w:rsid w:val="00F0658C"/>
    <w:rsid w:val="00F11A6C"/>
    <w:rsid w:val="00F12555"/>
    <w:rsid w:val="00F15D45"/>
    <w:rsid w:val="00F277A4"/>
    <w:rsid w:val="00F34310"/>
    <w:rsid w:val="00F410CA"/>
    <w:rsid w:val="00F47A43"/>
    <w:rsid w:val="00F557F0"/>
    <w:rsid w:val="00F561D8"/>
    <w:rsid w:val="00F70652"/>
    <w:rsid w:val="00F748BD"/>
    <w:rsid w:val="00F815B2"/>
    <w:rsid w:val="00F82B7F"/>
    <w:rsid w:val="00F94A71"/>
    <w:rsid w:val="00FA000F"/>
    <w:rsid w:val="00FA460E"/>
    <w:rsid w:val="00FA6EA7"/>
    <w:rsid w:val="00FB14F1"/>
    <w:rsid w:val="00FB47C1"/>
    <w:rsid w:val="00FE17E2"/>
    <w:rsid w:val="00FE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588A6-B4FB-4A6E-8409-F76A3A24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85BE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760BD"/>
    <w:pPr>
      <w:ind w:left="720"/>
      <w:contextualSpacing/>
    </w:pPr>
  </w:style>
  <w:style w:type="table" w:styleId="Tabelamrea">
    <w:name w:val="Table Grid"/>
    <w:basedOn w:val="Navadnatabela"/>
    <w:uiPriority w:val="39"/>
    <w:rsid w:val="00AA0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Privzetapisavaodstavka"/>
    <w:rsid w:val="00657BC2"/>
  </w:style>
  <w:style w:type="character" w:customStyle="1" w:styleId="viiyi">
    <w:name w:val="viiyi"/>
    <w:basedOn w:val="Privzetapisavaodstavka"/>
    <w:rsid w:val="002A4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8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Chart%20in%20Microsoft%20Word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Garamond" panose="02020404030301010803" pitchFamily="18" charset="0"/>
                <a:ea typeface="+mn-ea"/>
                <a:cs typeface="+mn-cs"/>
              </a:defRPr>
            </a:pPr>
            <a:r>
              <a:rPr lang="en-US" sz="1000">
                <a:latin typeface="Garamond" panose="02020404030301010803" pitchFamily="18" charset="0"/>
              </a:rPr>
              <a:t>Prihodnost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Garamond" panose="02020404030301010803" pitchFamily="18" charset="0"/>
                    <a:ea typeface="+mn-ea"/>
                    <a:cs typeface="+mn-cs"/>
                  </a:defRPr>
                </a:pPr>
                <a:endParaRPr lang="sl-SI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List1!$H$5:$H$8</c:f>
              <c:strCache>
                <c:ptCount val="4"/>
                <c:pt idx="0">
                  <c:v>Sploh ne</c:v>
                </c:pt>
                <c:pt idx="1">
                  <c:v>Večjega vpliva nimam</c:v>
                </c:pt>
                <c:pt idx="2">
                  <c:v>Do določene mere</c:v>
                </c:pt>
                <c:pt idx="3">
                  <c:v>V veliki meri</c:v>
                </c:pt>
              </c:strCache>
            </c:strRef>
          </c:cat>
          <c:val>
            <c:numRef>
              <c:f>List1!$I$5:$I$8</c:f>
              <c:numCache>
                <c:formatCode>General</c:formatCode>
                <c:ptCount val="4"/>
                <c:pt idx="0">
                  <c:v>36.799999999999997</c:v>
                </c:pt>
                <c:pt idx="1">
                  <c:v>42.9</c:v>
                </c:pt>
                <c:pt idx="2">
                  <c:v>15.2</c:v>
                </c:pt>
                <c:pt idx="3">
                  <c:v>5.0999999999999996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E64-4190-B840-11D973B3E40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-1966064064"/>
        <c:axId val="-1966058080"/>
      </c:barChart>
      <c:catAx>
        <c:axId val="-19660640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Garamond" panose="02020404030301010803" pitchFamily="18" charset="0"/>
                <a:ea typeface="+mn-ea"/>
                <a:cs typeface="+mn-cs"/>
              </a:defRPr>
            </a:pPr>
            <a:endParaRPr lang="sl-SI"/>
          </a:p>
        </c:txPr>
        <c:crossAx val="-1966058080"/>
        <c:crosses val="autoZero"/>
        <c:auto val="1"/>
        <c:lblAlgn val="ctr"/>
        <c:lblOffset val="100"/>
        <c:noMultiLvlLbl val="0"/>
      </c:catAx>
      <c:valAx>
        <c:axId val="-19660580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-1966064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lt1"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6030671785861472E-2"/>
          <c:y val="4.3982407037185124E-2"/>
          <c:w val="0.67226133923342224"/>
          <c:h val="0.731493859149253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List1!$I$161</c:f>
              <c:strCache>
                <c:ptCount val="1"/>
                <c:pt idx="0">
                  <c:v>Na mojem območju je veliko mladinskih prostorov, kjer se lahko srečujem in preživljam čas z drugimi mladimi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Garamond" panose="02020404030301010803" pitchFamily="18" charset="0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List1!$H$162:$H$166</c:f>
              <c:strCache>
                <c:ptCount val="5"/>
                <c:pt idx="0">
                  <c:v>1- se močno ne strinjam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5- močno se strinjam</c:v>
                </c:pt>
              </c:strCache>
            </c:strRef>
          </c:cat>
          <c:val>
            <c:numRef>
              <c:f>List1!$I$162:$I$166</c:f>
              <c:numCache>
                <c:formatCode>General</c:formatCode>
                <c:ptCount val="5"/>
                <c:pt idx="0">
                  <c:v>11.2</c:v>
                </c:pt>
                <c:pt idx="1">
                  <c:v>40.9</c:v>
                </c:pt>
                <c:pt idx="2">
                  <c:v>27.7</c:v>
                </c:pt>
                <c:pt idx="3">
                  <c:v>14</c:v>
                </c:pt>
                <c:pt idx="4">
                  <c:v>6.2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61E-4704-9A26-D9E26035AB58}"/>
            </c:ext>
          </c:extLst>
        </c:ser>
        <c:ser>
          <c:idx val="1"/>
          <c:order val="1"/>
          <c:tx>
            <c:strRef>
              <c:f>List1!$J$161</c:f>
              <c:strCache>
                <c:ptCount val="1"/>
                <c:pt idx="0">
                  <c:v>Poznam veliko virtualnih prostorov in platform, kjer se mladi običajno povezujejo med seboj, da bi razpravljali o politiki in javnem odločanju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accent2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Garamond" panose="02020404030301010803" pitchFamily="18" charset="0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List1!$H$162:$H$166</c:f>
              <c:strCache>
                <c:ptCount val="5"/>
                <c:pt idx="0">
                  <c:v>1- se močno ne strinjam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5- močno se strinjam</c:v>
                </c:pt>
              </c:strCache>
            </c:strRef>
          </c:cat>
          <c:val>
            <c:numRef>
              <c:f>List1!$J$162:$J$166</c:f>
              <c:numCache>
                <c:formatCode>General</c:formatCode>
                <c:ptCount val="5"/>
                <c:pt idx="0">
                  <c:v>32.700000000000003</c:v>
                </c:pt>
                <c:pt idx="1">
                  <c:v>34.299999999999997</c:v>
                </c:pt>
                <c:pt idx="2">
                  <c:v>20.6</c:v>
                </c:pt>
                <c:pt idx="3">
                  <c:v>9.6</c:v>
                </c:pt>
                <c:pt idx="4">
                  <c:v>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61E-4704-9A26-D9E26035AB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966060256"/>
        <c:axId val="-1966063520"/>
        <c:axId val="0"/>
      </c:bar3DChart>
      <c:catAx>
        <c:axId val="-1966060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-1966063520"/>
        <c:crosses val="autoZero"/>
        <c:auto val="1"/>
        <c:lblAlgn val="ctr"/>
        <c:lblOffset val="100"/>
        <c:noMultiLvlLbl val="0"/>
      </c:catAx>
      <c:valAx>
        <c:axId val="-1966063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-1966060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033057851239672"/>
          <c:y val="0.29788084766093564"/>
          <c:w val="0.2231404958677686"/>
          <c:h val="0.636145541783286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Garamond" panose="02020404030301010803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050">
                <a:latin typeface="Garamond" panose="02020404030301010803" pitchFamily="18" charset="0"/>
              </a:rPr>
              <a:t>Načelo enakosti spolov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Garamond" panose="02020404030301010803" pitchFamily="18" charset="0"/>
              <a:ea typeface="+mn-ea"/>
              <a:cs typeface="Times New Roman" panose="02020603050405020304" pitchFamily="18" charset="0"/>
            </a:defRPr>
          </a:pPr>
          <a:endParaRPr lang="sl-SI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DB8-8745-A325-3629FE9CFDF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DB8-8745-A325-3629FE9CFDF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DB8-8745-A325-3629FE9CFDF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DB8-8745-A325-3629FE9CFDF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'[Chart in Microsoft Word]List1'!$H$29:$H$32</c:f>
              <c:strCache>
                <c:ptCount val="4"/>
                <c:pt idx="0">
                  <c:v>Sploh ne</c:v>
                </c:pt>
                <c:pt idx="1">
                  <c:v>Večjega vpliva nimam</c:v>
                </c:pt>
                <c:pt idx="2">
                  <c:v>Do določene mere</c:v>
                </c:pt>
                <c:pt idx="3">
                  <c:v>V veliki meri</c:v>
                </c:pt>
              </c:strCache>
            </c:strRef>
          </c:cat>
          <c:val>
            <c:numRef>
              <c:f>'[Chart in Microsoft Word]List1'!$I$29:$I$32</c:f>
              <c:numCache>
                <c:formatCode>General</c:formatCode>
                <c:ptCount val="4"/>
                <c:pt idx="0">
                  <c:v>13</c:v>
                </c:pt>
                <c:pt idx="1">
                  <c:v>28.7</c:v>
                </c:pt>
                <c:pt idx="2">
                  <c:v>45.3</c:v>
                </c:pt>
                <c:pt idx="3">
                  <c:v>12.9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DB8-8745-A325-3629FE9CFD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Garamond" panose="02020404030301010803" pitchFamily="18" charset="0"/>
              <a:ea typeface="+mn-ea"/>
              <a:cs typeface="Times New Roman" panose="02020603050405020304" pitchFamily="18" charset="0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sl-SI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Garamond" panose="02020404030301010803" pitchFamily="18" charset="0"/>
                <a:ea typeface="+mn-ea"/>
                <a:cs typeface="+mn-cs"/>
              </a:defRPr>
            </a:pPr>
            <a:r>
              <a:rPr lang="en-US" sz="1000">
                <a:latin typeface="Garamond" panose="02020404030301010803" pitchFamily="18" charset="0"/>
              </a:rPr>
              <a:t>Vključenost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119-4E32-A4C5-D8B0C231FDA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119-4E32-A4C5-D8B0C231FDA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119-4E32-A4C5-D8B0C231FDA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119-4E32-A4C5-D8B0C231FDA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aramond" panose="02020404030301010803" pitchFamily="18" charset="0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List1!$H$47:$H$50</c:f>
              <c:strCache>
                <c:ptCount val="4"/>
                <c:pt idx="0">
                  <c:v>Sploh ne</c:v>
                </c:pt>
                <c:pt idx="1">
                  <c:v>Večjega vpliva nimam</c:v>
                </c:pt>
                <c:pt idx="2">
                  <c:v>Do določene mere</c:v>
                </c:pt>
                <c:pt idx="3">
                  <c:v>V veliki meri</c:v>
                </c:pt>
              </c:strCache>
            </c:strRef>
          </c:cat>
          <c:val>
            <c:numRef>
              <c:f>List1!$I$47:$I$50</c:f>
              <c:numCache>
                <c:formatCode>General</c:formatCode>
                <c:ptCount val="4"/>
                <c:pt idx="0">
                  <c:v>28</c:v>
                </c:pt>
                <c:pt idx="1">
                  <c:v>34.200000000000003</c:v>
                </c:pt>
                <c:pt idx="2">
                  <c:v>34.200000000000003</c:v>
                </c:pt>
                <c:pt idx="3">
                  <c:v>3.7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B119-4E32-A4C5-D8B0C231FD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2"/>
                </a:solidFill>
                <a:latin typeface="Garamond" panose="02020404030301010803" pitchFamily="18" charset="0"/>
                <a:ea typeface="+mn-ea"/>
                <a:cs typeface="+mn-cs"/>
              </a:defRPr>
            </a:pPr>
            <a:r>
              <a:rPr lang="en-US" sz="1000" b="0">
                <a:latin typeface="Garamond" panose="02020404030301010803" pitchFamily="18" charset="0"/>
              </a:rPr>
              <a:t>Duševno zdravje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F34-4E34-B646-0B898AF561C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F34-4E34-B646-0B898AF561C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F34-4E34-B646-0B898AF561C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F34-4E34-B646-0B898AF561CA}"/>
              </c:ext>
            </c:extLst>
          </c:dPt>
          <c:dLbls>
            <c:dLbl>
              <c:idx val="0"/>
              <c:layout>
                <c:manualLayout>
                  <c:x val="-8.1999275066130931E-2"/>
                  <c:y val="8.76986291623185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F34-4E34-B646-0B898AF561C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Garamond" panose="02020404030301010803" pitchFamily="18" charset="0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List1!$H$62:$H$65</c:f>
              <c:strCache>
                <c:ptCount val="4"/>
                <c:pt idx="0">
                  <c:v>Sploh ne</c:v>
                </c:pt>
                <c:pt idx="1">
                  <c:v>Večjega vpliva nimam</c:v>
                </c:pt>
                <c:pt idx="2">
                  <c:v>Do določene mere</c:v>
                </c:pt>
                <c:pt idx="3">
                  <c:v>V veliki meri</c:v>
                </c:pt>
              </c:strCache>
            </c:strRef>
          </c:cat>
          <c:val>
            <c:numRef>
              <c:f>List1!$I$62:$I$65</c:f>
              <c:numCache>
                <c:formatCode>General</c:formatCode>
                <c:ptCount val="4"/>
                <c:pt idx="0">
                  <c:v>31.7</c:v>
                </c:pt>
                <c:pt idx="1">
                  <c:v>40.700000000000003</c:v>
                </c:pt>
                <c:pt idx="2">
                  <c:v>23.4</c:v>
                </c:pt>
                <c:pt idx="3">
                  <c:v>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F34-4E34-B646-0B898AF561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Garamond" panose="02020404030301010803" pitchFamily="18" charset="0"/>
                <a:ea typeface="+mn-ea"/>
                <a:cs typeface="+mn-cs"/>
              </a:defRPr>
            </a:pPr>
            <a:r>
              <a:rPr lang="en-US" sz="1000" b="0">
                <a:solidFill>
                  <a:schemeClr val="tx1"/>
                </a:solidFill>
                <a:latin typeface="Garamond" panose="02020404030301010803" pitchFamily="18" charset="0"/>
              </a:rPr>
              <a:t>Razvoj podeželja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803-4687-BFA0-2353510E0FA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803-4687-BFA0-2353510E0FA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803-4687-BFA0-2353510E0FA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803-4687-BFA0-2353510E0FA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Garamond" panose="02020404030301010803" pitchFamily="18" charset="0"/>
                    <a:ea typeface="+mn-ea"/>
                    <a:cs typeface="+mn-cs"/>
                  </a:defRPr>
                </a:pPr>
                <a:endParaRPr lang="sl-SI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List1!$H$77:$H$80</c:f>
              <c:strCache>
                <c:ptCount val="4"/>
                <c:pt idx="0">
                  <c:v>Sploh ne</c:v>
                </c:pt>
                <c:pt idx="1">
                  <c:v>Večjega vpliva nimam</c:v>
                </c:pt>
                <c:pt idx="2">
                  <c:v>Do določene mere</c:v>
                </c:pt>
                <c:pt idx="3">
                  <c:v>V veliki meri</c:v>
                </c:pt>
              </c:strCache>
            </c:strRef>
          </c:cat>
          <c:val>
            <c:numRef>
              <c:f>List1!$I$77:$I$80</c:f>
              <c:numCache>
                <c:formatCode>General</c:formatCode>
                <c:ptCount val="4"/>
                <c:pt idx="0">
                  <c:v>29.8</c:v>
                </c:pt>
                <c:pt idx="1">
                  <c:v>39.6</c:v>
                </c:pt>
                <c:pt idx="2">
                  <c:v>24.9</c:v>
                </c:pt>
                <c:pt idx="3">
                  <c:v>5.8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803-4687-BFA0-2353510E0FA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/>
                </a:solidFill>
                <a:latin typeface="Garamond" panose="02020404030301010803" pitchFamily="18" charset="0"/>
                <a:ea typeface="+mn-ea"/>
                <a:cs typeface="+mn-cs"/>
              </a:defRPr>
            </a:pPr>
            <a:r>
              <a:rPr lang="en-US" sz="1000">
                <a:solidFill>
                  <a:schemeClr val="tx1"/>
                </a:solidFill>
                <a:latin typeface="Garamond" panose="02020404030301010803" pitchFamily="18" charset="0"/>
              </a:rPr>
              <a:t>Delo in zaposlovanje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sl-SI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B41-4C2E-A3D0-CB508436C88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B41-4C2E-A3D0-CB508436C88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B41-4C2E-A3D0-CB508436C88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B41-4C2E-A3D0-CB508436C88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aramond" panose="02020404030301010803" pitchFamily="18" charset="0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List1!$H$95:$H$98</c:f>
              <c:strCache>
                <c:ptCount val="4"/>
                <c:pt idx="0">
                  <c:v>Sploh ne</c:v>
                </c:pt>
                <c:pt idx="1">
                  <c:v>Večjega vpliva nimam</c:v>
                </c:pt>
                <c:pt idx="2">
                  <c:v>Do določene mere</c:v>
                </c:pt>
                <c:pt idx="3">
                  <c:v>V veliki meri</c:v>
                </c:pt>
              </c:strCache>
            </c:strRef>
          </c:cat>
          <c:val>
            <c:numRef>
              <c:f>List1!$I$95:$I$98</c:f>
              <c:numCache>
                <c:formatCode>General</c:formatCode>
                <c:ptCount val="4"/>
                <c:pt idx="0">
                  <c:v>29.8</c:v>
                </c:pt>
                <c:pt idx="1">
                  <c:v>30.6</c:v>
                </c:pt>
                <c:pt idx="2">
                  <c:v>32.299999999999997</c:v>
                </c:pt>
                <c:pt idx="3">
                  <c:v>7.2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B41-4C2E-A3D0-CB508436C8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/>
                </a:solidFill>
                <a:latin typeface="Garamond" panose="02020404030301010803" pitchFamily="18" charset="0"/>
                <a:ea typeface="+mn-ea"/>
                <a:cs typeface="+mn-cs"/>
              </a:defRPr>
            </a:pPr>
            <a:r>
              <a:rPr lang="en-US" sz="1000">
                <a:solidFill>
                  <a:schemeClr val="tx1"/>
                </a:solidFill>
                <a:latin typeface="Garamond" panose="02020404030301010803" pitchFamily="18" charset="0"/>
              </a:rPr>
              <a:t>Izobraževanje in učenje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2BB-4944-8F02-DB537C58D41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2BB-4944-8F02-DB537C58D41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2BB-4944-8F02-DB537C58D41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2BB-4944-8F02-DB537C58D41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aramond" panose="02020404030301010803" pitchFamily="18" charset="0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List1!$H$110:$H$113</c:f>
              <c:strCache>
                <c:ptCount val="4"/>
                <c:pt idx="0">
                  <c:v>Sploh ne</c:v>
                </c:pt>
                <c:pt idx="1">
                  <c:v>Večjega vpliva nimam</c:v>
                </c:pt>
                <c:pt idx="2">
                  <c:v>Do določene mere</c:v>
                </c:pt>
                <c:pt idx="3">
                  <c:v>V veliki meri</c:v>
                </c:pt>
              </c:strCache>
            </c:strRef>
          </c:cat>
          <c:val>
            <c:numRef>
              <c:f>List1!$I$110:$I$113</c:f>
              <c:numCache>
                <c:formatCode>General</c:formatCode>
                <c:ptCount val="4"/>
                <c:pt idx="0">
                  <c:v>21.2</c:v>
                </c:pt>
                <c:pt idx="1">
                  <c:v>30.7</c:v>
                </c:pt>
                <c:pt idx="2">
                  <c:v>39.5</c:v>
                </c:pt>
                <c:pt idx="3">
                  <c:v>8.6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2BB-4944-8F02-DB537C58D4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Garamond" panose="02020404030301010803" pitchFamily="18" charset="0"/>
                <a:ea typeface="+mn-ea"/>
                <a:cs typeface="+mn-cs"/>
              </a:defRPr>
            </a:pPr>
            <a:r>
              <a:rPr lang="en-US" sz="1000">
                <a:latin typeface="Garamond" panose="02020404030301010803" pitchFamily="18" charset="0"/>
              </a:rPr>
              <a:t>Okolje in klimatske spremembe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93D-4133-92A8-841D66726AE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93D-4133-92A8-841D66726AE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93D-4133-92A8-841D66726AE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93D-4133-92A8-841D66726AE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aramond" panose="02020404030301010803" pitchFamily="18" charset="0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List1!$H$127:$H$130</c:f>
              <c:strCache>
                <c:ptCount val="4"/>
                <c:pt idx="0">
                  <c:v>Sploh ne</c:v>
                </c:pt>
                <c:pt idx="1">
                  <c:v>Večjega vpliva nimam</c:v>
                </c:pt>
                <c:pt idx="2">
                  <c:v>Do določene mere</c:v>
                </c:pt>
                <c:pt idx="3">
                  <c:v>V veliki meri</c:v>
                </c:pt>
              </c:strCache>
            </c:strRef>
          </c:cat>
          <c:val>
            <c:numRef>
              <c:f>List1!$I$127:$I$130</c:f>
              <c:numCache>
                <c:formatCode>General</c:formatCode>
                <c:ptCount val="4"/>
                <c:pt idx="0">
                  <c:v>20.6</c:v>
                </c:pt>
                <c:pt idx="1">
                  <c:v>35.799999999999997</c:v>
                </c:pt>
                <c:pt idx="2">
                  <c:v>33.1</c:v>
                </c:pt>
                <c:pt idx="3">
                  <c:v>10.5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493D-4133-92A8-841D66726A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Garamond" panose="02020404030301010803" pitchFamily="18" charset="0"/>
                <a:ea typeface="+mn-ea"/>
                <a:cs typeface="+mn-cs"/>
              </a:defRPr>
            </a:pPr>
            <a:r>
              <a:rPr lang="en-US" sz="1000">
                <a:latin typeface="Garamond" panose="02020404030301010803" pitchFamily="18" charset="0"/>
              </a:rPr>
              <a:t>Obvladovanje krize "COVID-19"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92D-49AC-B466-DB3E7DB6F7E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92D-49AC-B466-DB3E7DB6F7E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92D-49AC-B466-DB3E7DB6F7E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92D-49AC-B466-DB3E7DB6F7E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aramond" panose="02020404030301010803" pitchFamily="18" charset="0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List1!$H$142:$H$145</c:f>
              <c:strCache>
                <c:ptCount val="4"/>
                <c:pt idx="0">
                  <c:v>Sploh ne</c:v>
                </c:pt>
                <c:pt idx="1">
                  <c:v>Večjega vpliva nimam</c:v>
                </c:pt>
                <c:pt idx="2">
                  <c:v>Do določene mere</c:v>
                </c:pt>
                <c:pt idx="3">
                  <c:v>V veliki meri</c:v>
                </c:pt>
              </c:strCache>
            </c:strRef>
          </c:cat>
          <c:val>
            <c:numRef>
              <c:f>List1!$I$142:$I$145</c:f>
              <c:numCache>
                <c:formatCode>General</c:formatCode>
                <c:ptCount val="4"/>
                <c:pt idx="0">
                  <c:v>58.1</c:v>
                </c:pt>
                <c:pt idx="1">
                  <c:v>22.2</c:v>
                </c:pt>
                <c:pt idx="2">
                  <c:v>10.1</c:v>
                </c:pt>
                <c:pt idx="3">
                  <c:v>9.6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92D-49AC-B466-DB3E7DB6F7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92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  <a:scene3d>
        <a:camera prst="orthographicFront"/>
        <a:lightRig rig="threePt" dir="t"/>
      </a:scene3d>
      <a:sp3d prstMaterial="translucentPowder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  <a:ln>
        <a:solidFill>
          <a:schemeClr val="phClr">
            <a:lumMod val="7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lt1"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Drobne, Manca</dc:creator>
  <cp:keywords/>
  <dc:description/>
  <cp:lastModifiedBy>Nataša Lombergar</cp:lastModifiedBy>
  <cp:revision>2</cp:revision>
  <dcterms:created xsi:type="dcterms:W3CDTF">2022-01-27T12:32:00Z</dcterms:created>
  <dcterms:modified xsi:type="dcterms:W3CDTF">2022-01-27T12:32:00Z</dcterms:modified>
</cp:coreProperties>
</file>