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9DE9" w14:textId="39B9CB78" w:rsidR="006B35D3" w:rsidRPr="00D01BEF" w:rsidRDefault="006B35D3" w:rsidP="00D01BEF">
      <w:pPr>
        <w:spacing w:after="120"/>
        <w:rPr>
          <w:rFonts w:ascii="Arial" w:hAnsi="Arial" w:cs="Arial"/>
          <w:b/>
          <w:noProof/>
          <w:sz w:val="22"/>
          <w:szCs w:val="22"/>
        </w:rPr>
      </w:pPr>
      <w:r w:rsidRPr="00D01BEF">
        <w:rPr>
          <w:rFonts w:ascii="Arial" w:hAnsi="Arial" w:cs="Arial"/>
          <w:b/>
          <w:sz w:val="22"/>
          <w:szCs w:val="22"/>
        </w:rPr>
        <w:t xml:space="preserve">Izvajalec </w:t>
      </w:r>
      <w:r w:rsidRPr="00D01BEF">
        <w:rPr>
          <w:rFonts w:ascii="Arial" w:hAnsi="Arial" w:cs="Arial"/>
          <w:b/>
          <w:noProof/>
          <w:sz w:val="22"/>
          <w:szCs w:val="22"/>
        </w:rPr>
        <w:t>meritev radioaktivnosti pošiljk</w:t>
      </w:r>
    </w:p>
    <w:p w14:paraId="34260DF9" w14:textId="60738798" w:rsidR="008564BA" w:rsidRPr="00D01BEF" w:rsidRDefault="0018564B" w:rsidP="00D01BEF">
      <w:pPr>
        <w:spacing w:after="120"/>
        <w:rPr>
          <w:rFonts w:ascii="Arial" w:hAnsi="Arial" w:cs="Arial"/>
          <w:b/>
          <w:sz w:val="22"/>
          <w:szCs w:val="22"/>
        </w:rPr>
      </w:pPr>
      <w:r w:rsidRPr="00D01BEF">
        <w:rPr>
          <w:rFonts w:ascii="Arial" w:hAnsi="Arial" w:cs="Arial"/>
          <w:b/>
          <w:sz w:val="22"/>
          <w:szCs w:val="22"/>
        </w:rPr>
        <w:t>Podjetje:</w:t>
      </w:r>
      <w:r w:rsidR="001030E5" w:rsidRPr="00D01BEF">
        <w:rPr>
          <w:rFonts w:ascii="Arial" w:hAnsi="Arial" w:cs="Arial"/>
          <w:b/>
          <w:sz w:val="22"/>
          <w:szCs w:val="22"/>
        </w:rPr>
        <w:t xml:space="preserve"> </w:t>
      </w:r>
      <w:r w:rsidR="001030E5" w:rsidRPr="00D01BEF">
        <w:rPr>
          <w:rFonts w:ascii="Arial" w:hAnsi="Arial" w:cs="Arial"/>
          <w:sz w:val="22"/>
          <w:szCs w:val="22"/>
        </w:rPr>
        <w:t>………………………………………</w:t>
      </w:r>
      <w:r w:rsidR="009304F9" w:rsidRPr="00D01BEF">
        <w:rPr>
          <w:rFonts w:ascii="Arial" w:hAnsi="Arial" w:cs="Arial"/>
          <w:sz w:val="22"/>
          <w:szCs w:val="22"/>
        </w:rPr>
        <w:t>……</w:t>
      </w:r>
      <w:r w:rsidR="00F61A53" w:rsidRPr="00D01BEF">
        <w:rPr>
          <w:rFonts w:ascii="Arial" w:hAnsi="Arial" w:cs="Arial"/>
          <w:sz w:val="22"/>
          <w:szCs w:val="22"/>
        </w:rPr>
        <w:t>………………….</w:t>
      </w:r>
    </w:p>
    <w:p w14:paraId="32F2CD1E" w14:textId="77777777" w:rsidR="0018564B" w:rsidRPr="00D01BEF" w:rsidRDefault="0018564B" w:rsidP="007764CA">
      <w:pPr>
        <w:rPr>
          <w:rFonts w:ascii="Arial" w:hAnsi="Arial" w:cs="Arial"/>
          <w:sz w:val="22"/>
          <w:szCs w:val="22"/>
        </w:rPr>
      </w:pPr>
      <w:r w:rsidRPr="00D01BEF">
        <w:rPr>
          <w:rFonts w:ascii="Arial" w:hAnsi="Arial" w:cs="Arial"/>
          <w:sz w:val="22"/>
          <w:szCs w:val="22"/>
        </w:rPr>
        <w:t>Naslov:</w:t>
      </w:r>
      <w:r w:rsidR="001030E5" w:rsidRPr="00D01BEF">
        <w:rPr>
          <w:rFonts w:ascii="Arial" w:hAnsi="Arial" w:cs="Arial"/>
          <w:sz w:val="22"/>
          <w:szCs w:val="22"/>
        </w:rPr>
        <w:t xml:space="preserve"> ………………………………………………………………</w:t>
      </w:r>
      <w:r w:rsidR="009304F9" w:rsidRPr="00D01BEF">
        <w:rPr>
          <w:rFonts w:ascii="Arial" w:hAnsi="Arial" w:cs="Arial"/>
          <w:sz w:val="22"/>
          <w:szCs w:val="22"/>
        </w:rPr>
        <w:t>…</w:t>
      </w:r>
    </w:p>
    <w:p w14:paraId="38A1AFE9" w14:textId="77777777" w:rsidR="0018564B" w:rsidRPr="00D01BEF" w:rsidRDefault="0018564B" w:rsidP="007764CA">
      <w:pPr>
        <w:rPr>
          <w:rFonts w:ascii="Arial" w:hAnsi="Arial" w:cs="Arial"/>
          <w:sz w:val="22"/>
          <w:szCs w:val="22"/>
        </w:rPr>
      </w:pPr>
    </w:p>
    <w:p w14:paraId="779A6E85" w14:textId="77777777" w:rsidR="0018564B" w:rsidRPr="00D01BEF" w:rsidRDefault="0018564B" w:rsidP="00F61A53">
      <w:pPr>
        <w:spacing w:before="60"/>
        <w:rPr>
          <w:rFonts w:ascii="Arial" w:hAnsi="Arial" w:cs="Arial"/>
          <w:noProof/>
          <w:sz w:val="22"/>
          <w:szCs w:val="22"/>
        </w:rPr>
      </w:pPr>
      <w:r w:rsidRPr="00D01BEF">
        <w:rPr>
          <w:rFonts w:ascii="Arial" w:hAnsi="Arial" w:cs="Arial"/>
          <w:noProof/>
          <w:sz w:val="22"/>
          <w:szCs w:val="22"/>
        </w:rPr>
        <w:t xml:space="preserve">Pooblastilo pridobljeno dne: …………………. </w:t>
      </w:r>
    </w:p>
    <w:p w14:paraId="7A8ED60E" w14:textId="77777777" w:rsidR="0018564B" w:rsidRPr="00D01BEF" w:rsidRDefault="0018564B" w:rsidP="007764CA">
      <w:pPr>
        <w:rPr>
          <w:rFonts w:ascii="Arial" w:hAnsi="Arial" w:cs="Arial"/>
          <w:noProof/>
          <w:sz w:val="22"/>
          <w:szCs w:val="22"/>
        </w:rPr>
      </w:pPr>
    </w:p>
    <w:p w14:paraId="54B6CD19" w14:textId="77777777" w:rsidR="0018564B" w:rsidRPr="00D01BEF" w:rsidRDefault="0018564B" w:rsidP="007764CA">
      <w:pPr>
        <w:rPr>
          <w:rFonts w:ascii="Arial" w:hAnsi="Arial" w:cs="Arial"/>
          <w:noProof/>
          <w:sz w:val="22"/>
          <w:szCs w:val="22"/>
        </w:rPr>
      </w:pPr>
    </w:p>
    <w:p w14:paraId="03E71539" w14:textId="73FCB081" w:rsidR="0018564B" w:rsidRPr="00D01BEF" w:rsidRDefault="0018564B" w:rsidP="006B3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2"/>
          <w:szCs w:val="22"/>
          <w:u w:val="single"/>
        </w:rPr>
      </w:pPr>
      <w:r w:rsidRPr="00D01BEF">
        <w:rPr>
          <w:rFonts w:ascii="Arial" w:hAnsi="Arial" w:cs="Arial"/>
          <w:b/>
          <w:noProof/>
          <w:sz w:val="22"/>
          <w:szCs w:val="22"/>
          <w:u w:val="single"/>
        </w:rPr>
        <w:t>Letno poročilo o meritvah za leto</w:t>
      </w:r>
      <w:r w:rsidR="00F46A71" w:rsidRPr="00D01BEF">
        <w:rPr>
          <w:rStyle w:val="Sprotnaopomba-sklic"/>
          <w:rFonts w:ascii="Arial" w:hAnsi="Arial" w:cs="Arial"/>
          <w:b/>
          <w:noProof/>
          <w:sz w:val="22"/>
          <w:szCs w:val="22"/>
          <w:u w:val="single"/>
        </w:rPr>
        <w:footnoteReference w:id="1"/>
      </w:r>
      <w:r w:rsidR="00F61A53" w:rsidRPr="00D01BEF">
        <w:rPr>
          <w:rFonts w:ascii="Arial" w:hAnsi="Arial" w:cs="Arial"/>
          <w:noProof/>
          <w:sz w:val="22"/>
          <w:szCs w:val="22"/>
          <w:u w:val="single"/>
        </w:rPr>
        <w:t>: …………</w:t>
      </w:r>
    </w:p>
    <w:p w14:paraId="5325D6B7" w14:textId="77777777" w:rsidR="0018564B" w:rsidRPr="00D01BEF" w:rsidRDefault="0018564B" w:rsidP="007764CA">
      <w:pPr>
        <w:rPr>
          <w:rFonts w:ascii="Arial" w:hAnsi="Arial" w:cs="Arial"/>
          <w:noProof/>
          <w:sz w:val="22"/>
          <w:szCs w:val="22"/>
        </w:rPr>
      </w:pPr>
    </w:p>
    <w:tbl>
      <w:tblPr>
        <w:tblStyle w:val="Tabelamrea"/>
        <w:tblW w:w="9493" w:type="dxa"/>
        <w:tblLook w:val="01E0" w:firstRow="1" w:lastRow="1" w:firstColumn="1" w:lastColumn="1" w:noHBand="0" w:noVBand="0"/>
      </w:tblPr>
      <w:tblGrid>
        <w:gridCol w:w="1188"/>
        <w:gridCol w:w="1620"/>
        <w:gridCol w:w="2857"/>
        <w:gridCol w:w="3828"/>
      </w:tblGrid>
      <w:tr w:rsidR="0022455D" w:rsidRPr="00A76BC7" w14:paraId="53208F16" w14:textId="77777777" w:rsidTr="008E285A">
        <w:tc>
          <w:tcPr>
            <w:tcW w:w="1188" w:type="dxa"/>
          </w:tcPr>
          <w:p w14:paraId="114D1EEE" w14:textId="4C81FCCF" w:rsidR="0022455D" w:rsidRPr="00D01BEF" w:rsidRDefault="0022455D" w:rsidP="00776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1BEF">
              <w:rPr>
                <w:rFonts w:ascii="Arial" w:hAnsi="Arial" w:cs="Arial"/>
                <w:b/>
                <w:sz w:val="22"/>
                <w:szCs w:val="22"/>
              </w:rPr>
              <w:t>Vrsta pošiljke</w:t>
            </w:r>
            <w:r w:rsidR="00527C0D" w:rsidRPr="00D01BEF">
              <w:rPr>
                <w:rStyle w:val="Sprotnaopomba-sklic"/>
                <w:rFonts w:ascii="Arial" w:hAnsi="Arial" w:cs="Arial"/>
                <w:b/>
                <w:sz w:val="22"/>
                <w:szCs w:val="22"/>
              </w:rPr>
              <w:footnoteReference w:id="2"/>
            </w:r>
            <w:r w:rsidRPr="00D01BE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5652BE21" w14:textId="0FAA6E38" w:rsidR="0022455D" w:rsidRPr="00D01BEF" w:rsidRDefault="0022455D" w:rsidP="007764CA">
            <w:pPr>
              <w:rPr>
                <w:rFonts w:ascii="Arial" w:hAnsi="Arial" w:cs="Arial"/>
                <w:sz w:val="22"/>
                <w:szCs w:val="22"/>
              </w:rPr>
            </w:pPr>
            <w:r w:rsidRPr="00D01BEF">
              <w:rPr>
                <w:rFonts w:ascii="Arial" w:hAnsi="Arial" w:cs="Arial"/>
                <w:b/>
                <w:sz w:val="22"/>
                <w:szCs w:val="22"/>
              </w:rPr>
              <w:t>Število vseh merjenih pošiljk</w:t>
            </w:r>
          </w:p>
        </w:tc>
        <w:tc>
          <w:tcPr>
            <w:tcW w:w="2857" w:type="dxa"/>
            <w:shd w:val="clear" w:color="auto" w:fill="auto"/>
          </w:tcPr>
          <w:p w14:paraId="3F54E89B" w14:textId="7AF3C07F" w:rsidR="0022455D" w:rsidRPr="00D01BEF" w:rsidRDefault="0022455D" w:rsidP="007764CA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01BEF">
              <w:rPr>
                <w:rFonts w:ascii="Arial" w:hAnsi="Arial" w:cs="Arial"/>
                <w:b/>
                <w:sz w:val="22"/>
                <w:szCs w:val="22"/>
              </w:rPr>
              <w:t>Število pošiljk, kjer je bilo izmerjeno povišano sevanje</w:t>
            </w:r>
            <w:r w:rsidRPr="00D01BEF">
              <w:rPr>
                <w:rStyle w:val="Sprotnaopomba-sklic"/>
                <w:rFonts w:ascii="Arial" w:hAnsi="Arial" w:cs="Arial"/>
                <w:b/>
                <w:sz w:val="22"/>
                <w:szCs w:val="22"/>
              </w:rPr>
              <w:footnoteReference w:id="3"/>
            </w:r>
          </w:p>
        </w:tc>
        <w:tc>
          <w:tcPr>
            <w:tcW w:w="3828" w:type="dxa"/>
            <w:shd w:val="clear" w:color="auto" w:fill="auto"/>
          </w:tcPr>
          <w:p w14:paraId="376C5C60" w14:textId="6B400DD8" w:rsidR="0022455D" w:rsidRPr="00D01BEF" w:rsidRDefault="0022455D" w:rsidP="00776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1BEF">
              <w:rPr>
                <w:rFonts w:ascii="Arial" w:hAnsi="Arial" w:cs="Arial"/>
                <w:b/>
                <w:sz w:val="22"/>
                <w:szCs w:val="22"/>
              </w:rPr>
              <w:t xml:space="preserve">Vzrok - opomba </w:t>
            </w:r>
            <w:r w:rsidR="00D662A1" w:rsidRPr="00D01BEF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D01BEF">
              <w:rPr>
                <w:rFonts w:ascii="Arial" w:hAnsi="Arial" w:cs="Arial"/>
                <w:b/>
                <w:sz w:val="22"/>
                <w:szCs w:val="22"/>
              </w:rPr>
              <w:t xml:space="preserve"> ukrepanje</w:t>
            </w:r>
            <w:r w:rsidR="00D662A1" w:rsidRPr="00D01BEF">
              <w:rPr>
                <w:rFonts w:ascii="Arial" w:hAnsi="Arial" w:cs="Arial"/>
                <w:b/>
                <w:sz w:val="22"/>
                <w:szCs w:val="22"/>
              </w:rPr>
              <w:t xml:space="preserve"> za primere iz prejšnjega stolpca</w:t>
            </w:r>
            <w:r w:rsidR="00513861" w:rsidRPr="00D01BEF">
              <w:rPr>
                <w:rStyle w:val="Sprotnaopomba-sklic"/>
                <w:rFonts w:ascii="Arial" w:hAnsi="Arial" w:cs="Arial"/>
                <w:b/>
                <w:sz w:val="22"/>
                <w:szCs w:val="22"/>
              </w:rPr>
              <w:footnoteReference w:id="4"/>
            </w:r>
          </w:p>
        </w:tc>
      </w:tr>
      <w:tr w:rsidR="0022455D" w:rsidRPr="00A76BC7" w14:paraId="233D79B8" w14:textId="77777777" w:rsidTr="00D01BEF">
        <w:trPr>
          <w:trHeight w:val="566"/>
        </w:trPr>
        <w:tc>
          <w:tcPr>
            <w:tcW w:w="1188" w:type="dxa"/>
            <w:vAlign w:val="center"/>
          </w:tcPr>
          <w:p w14:paraId="231E3262" w14:textId="77777777" w:rsidR="0022455D" w:rsidRPr="00D01BEF" w:rsidRDefault="0022455D" w:rsidP="0012493D">
            <w:pPr>
              <w:rPr>
                <w:rFonts w:ascii="Arial" w:hAnsi="Arial" w:cs="Arial"/>
                <w:sz w:val="22"/>
                <w:szCs w:val="22"/>
              </w:rPr>
            </w:pPr>
            <w:r w:rsidRPr="00D01BEF">
              <w:rPr>
                <w:rFonts w:ascii="Arial" w:hAnsi="Arial" w:cs="Arial"/>
                <w:sz w:val="22"/>
                <w:szCs w:val="22"/>
              </w:rPr>
              <w:t>Uvoz</w:t>
            </w:r>
          </w:p>
        </w:tc>
        <w:tc>
          <w:tcPr>
            <w:tcW w:w="1620" w:type="dxa"/>
          </w:tcPr>
          <w:p w14:paraId="348159D4" w14:textId="77777777" w:rsidR="0022455D" w:rsidRPr="00D01BEF" w:rsidRDefault="0022455D" w:rsidP="007764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7" w:type="dxa"/>
            <w:shd w:val="clear" w:color="auto" w:fill="auto"/>
          </w:tcPr>
          <w:p w14:paraId="615FF4E7" w14:textId="77777777" w:rsidR="0022455D" w:rsidRPr="00D01BEF" w:rsidRDefault="0022455D" w:rsidP="007764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60727D4A" w14:textId="77777777" w:rsidR="0022455D" w:rsidRPr="00D01BEF" w:rsidRDefault="0022455D" w:rsidP="00776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55D" w:rsidRPr="00A76BC7" w14:paraId="4C3ADB9F" w14:textId="77777777" w:rsidTr="00D01BEF">
        <w:trPr>
          <w:trHeight w:val="560"/>
        </w:trPr>
        <w:tc>
          <w:tcPr>
            <w:tcW w:w="1188" w:type="dxa"/>
            <w:vAlign w:val="center"/>
          </w:tcPr>
          <w:p w14:paraId="16989573" w14:textId="77777777" w:rsidR="0022455D" w:rsidRPr="00D01BEF" w:rsidRDefault="0022455D" w:rsidP="0012493D">
            <w:pPr>
              <w:rPr>
                <w:rFonts w:ascii="Arial" w:hAnsi="Arial" w:cs="Arial"/>
                <w:sz w:val="22"/>
                <w:szCs w:val="22"/>
              </w:rPr>
            </w:pPr>
            <w:r w:rsidRPr="00D01BEF">
              <w:rPr>
                <w:rFonts w:ascii="Arial" w:hAnsi="Arial" w:cs="Arial"/>
                <w:sz w:val="22"/>
                <w:szCs w:val="22"/>
              </w:rPr>
              <w:t>Vnos</w:t>
            </w:r>
          </w:p>
        </w:tc>
        <w:tc>
          <w:tcPr>
            <w:tcW w:w="1620" w:type="dxa"/>
          </w:tcPr>
          <w:p w14:paraId="74752856" w14:textId="77777777" w:rsidR="0022455D" w:rsidRPr="00D01BEF" w:rsidRDefault="0022455D" w:rsidP="007764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7" w:type="dxa"/>
            <w:shd w:val="clear" w:color="auto" w:fill="auto"/>
          </w:tcPr>
          <w:p w14:paraId="4D995890" w14:textId="77777777" w:rsidR="0022455D" w:rsidRPr="00D01BEF" w:rsidRDefault="0022455D" w:rsidP="007764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5E5DB6CE" w14:textId="77777777" w:rsidR="0022455D" w:rsidRPr="00D01BEF" w:rsidRDefault="0022455D" w:rsidP="00776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55D" w:rsidRPr="00A76BC7" w14:paraId="0C5E9C20" w14:textId="77777777" w:rsidTr="00D01BEF">
        <w:trPr>
          <w:trHeight w:val="710"/>
        </w:trPr>
        <w:tc>
          <w:tcPr>
            <w:tcW w:w="1188" w:type="dxa"/>
            <w:vAlign w:val="center"/>
          </w:tcPr>
          <w:p w14:paraId="6145FDE1" w14:textId="77777777" w:rsidR="0022455D" w:rsidRPr="00D01BEF" w:rsidRDefault="0022455D" w:rsidP="0012493D">
            <w:pPr>
              <w:rPr>
                <w:rFonts w:ascii="Arial" w:hAnsi="Arial" w:cs="Arial"/>
                <w:sz w:val="22"/>
                <w:szCs w:val="22"/>
              </w:rPr>
            </w:pPr>
            <w:r w:rsidRPr="00D01BEF">
              <w:rPr>
                <w:rFonts w:ascii="Arial" w:hAnsi="Arial" w:cs="Arial"/>
                <w:sz w:val="22"/>
                <w:szCs w:val="22"/>
              </w:rPr>
              <w:t>Notranji promet</w:t>
            </w:r>
          </w:p>
        </w:tc>
        <w:tc>
          <w:tcPr>
            <w:tcW w:w="1620" w:type="dxa"/>
          </w:tcPr>
          <w:p w14:paraId="37808133" w14:textId="77777777" w:rsidR="0022455D" w:rsidRPr="00D01BEF" w:rsidRDefault="0022455D" w:rsidP="007764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7" w:type="dxa"/>
            <w:shd w:val="clear" w:color="auto" w:fill="auto"/>
          </w:tcPr>
          <w:p w14:paraId="57E9584B" w14:textId="77777777" w:rsidR="0022455D" w:rsidRPr="00D01BEF" w:rsidRDefault="0022455D" w:rsidP="007764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7C5CBA28" w14:textId="77777777" w:rsidR="0022455D" w:rsidRPr="00D01BEF" w:rsidRDefault="0022455D" w:rsidP="00776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55D" w:rsidRPr="00A76BC7" w14:paraId="17306D6A" w14:textId="77777777" w:rsidTr="00D01BEF">
        <w:trPr>
          <w:trHeight w:val="550"/>
        </w:trPr>
        <w:tc>
          <w:tcPr>
            <w:tcW w:w="1188" w:type="dxa"/>
            <w:vAlign w:val="center"/>
          </w:tcPr>
          <w:p w14:paraId="6123B06C" w14:textId="77777777" w:rsidR="0022455D" w:rsidRPr="00D01BEF" w:rsidRDefault="0022455D" w:rsidP="0012493D">
            <w:pPr>
              <w:rPr>
                <w:rFonts w:ascii="Arial" w:hAnsi="Arial" w:cs="Arial"/>
                <w:sz w:val="22"/>
                <w:szCs w:val="22"/>
              </w:rPr>
            </w:pPr>
            <w:r w:rsidRPr="00D01BEF">
              <w:rPr>
                <w:rFonts w:ascii="Arial" w:hAnsi="Arial" w:cs="Arial"/>
                <w:sz w:val="22"/>
                <w:szCs w:val="22"/>
              </w:rPr>
              <w:t>Izvoz</w:t>
            </w:r>
          </w:p>
        </w:tc>
        <w:tc>
          <w:tcPr>
            <w:tcW w:w="1620" w:type="dxa"/>
          </w:tcPr>
          <w:p w14:paraId="3442C46B" w14:textId="77777777" w:rsidR="0022455D" w:rsidRPr="00D01BEF" w:rsidRDefault="0022455D" w:rsidP="007764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7" w:type="dxa"/>
            <w:shd w:val="clear" w:color="auto" w:fill="auto"/>
          </w:tcPr>
          <w:p w14:paraId="007600D6" w14:textId="77777777" w:rsidR="0022455D" w:rsidRPr="00D01BEF" w:rsidRDefault="0022455D" w:rsidP="007764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18C9F7B4" w14:textId="77777777" w:rsidR="0022455D" w:rsidRPr="00D01BEF" w:rsidRDefault="0022455D" w:rsidP="00776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2D6" w:rsidRPr="00A76BC7" w14:paraId="1B664910" w14:textId="77777777" w:rsidTr="00D01BEF">
        <w:trPr>
          <w:trHeight w:val="550"/>
        </w:trPr>
        <w:tc>
          <w:tcPr>
            <w:tcW w:w="1188" w:type="dxa"/>
            <w:vAlign w:val="center"/>
          </w:tcPr>
          <w:p w14:paraId="0954FC81" w14:textId="308594CE" w:rsidR="006A72D6" w:rsidRPr="00D01BEF" w:rsidRDefault="006A72D6" w:rsidP="0012493D">
            <w:pPr>
              <w:rPr>
                <w:rFonts w:ascii="Arial" w:hAnsi="Arial" w:cs="Arial"/>
                <w:sz w:val="22"/>
                <w:szCs w:val="22"/>
              </w:rPr>
            </w:pPr>
            <w:r w:rsidRPr="00D01BEF">
              <w:rPr>
                <w:rFonts w:ascii="Arial" w:hAnsi="Arial" w:cs="Arial"/>
                <w:sz w:val="22"/>
                <w:szCs w:val="22"/>
              </w:rPr>
              <w:t>Iznos</w:t>
            </w:r>
          </w:p>
        </w:tc>
        <w:tc>
          <w:tcPr>
            <w:tcW w:w="1620" w:type="dxa"/>
          </w:tcPr>
          <w:p w14:paraId="1C67886E" w14:textId="77777777" w:rsidR="006A72D6" w:rsidRPr="00D01BEF" w:rsidRDefault="006A72D6" w:rsidP="007764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7" w:type="dxa"/>
            <w:shd w:val="clear" w:color="auto" w:fill="auto"/>
          </w:tcPr>
          <w:p w14:paraId="4AE993D7" w14:textId="77777777" w:rsidR="006A72D6" w:rsidRPr="00D01BEF" w:rsidRDefault="006A72D6" w:rsidP="007764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7DD97B90" w14:textId="77777777" w:rsidR="006A72D6" w:rsidRPr="00D01BEF" w:rsidRDefault="006A72D6" w:rsidP="00776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132016" w14:textId="68ED63EF" w:rsidR="00D662A1" w:rsidRPr="00D01BEF" w:rsidRDefault="00D662A1" w:rsidP="004A0148">
      <w:pPr>
        <w:spacing w:before="120"/>
        <w:jc w:val="both"/>
        <w:rPr>
          <w:rFonts w:ascii="Arial" w:hAnsi="Arial" w:cs="Arial"/>
          <w:noProof/>
          <w:sz w:val="22"/>
          <w:szCs w:val="22"/>
        </w:rPr>
      </w:pPr>
      <w:r w:rsidRPr="00D01BEF">
        <w:rPr>
          <w:rFonts w:ascii="Arial" w:hAnsi="Arial" w:cs="Arial"/>
          <w:noProof/>
          <w:sz w:val="22"/>
          <w:szCs w:val="22"/>
        </w:rPr>
        <w:t>Navedba</w:t>
      </w:r>
      <w:r w:rsidRPr="00D01BEF">
        <w:rPr>
          <w:rFonts w:ascii="Arial" w:hAnsi="Arial" w:cs="Arial"/>
          <w:color w:val="626060"/>
          <w:sz w:val="22"/>
          <w:szCs w:val="22"/>
        </w:rPr>
        <w:t xml:space="preserve"> </w:t>
      </w:r>
      <w:r w:rsidRPr="00D01BEF">
        <w:rPr>
          <w:rFonts w:ascii="Arial" w:hAnsi="Arial" w:cs="Arial"/>
          <w:noProof/>
          <w:sz w:val="22"/>
          <w:szCs w:val="22"/>
        </w:rPr>
        <w:t xml:space="preserve">zavezanca/ev iz 7. člena </w:t>
      </w:r>
      <w:r w:rsidR="004A0148" w:rsidRPr="00D01BEF">
        <w:rPr>
          <w:rFonts w:ascii="Arial" w:hAnsi="Arial" w:cs="Arial"/>
          <w:noProof/>
          <w:sz w:val="22"/>
          <w:szCs w:val="22"/>
        </w:rPr>
        <w:t>U</w:t>
      </w:r>
      <w:r w:rsidRPr="00D01BEF">
        <w:rPr>
          <w:rFonts w:ascii="Arial" w:hAnsi="Arial" w:cs="Arial"/>
          <w:noProof/>
          <w:sz w:val="22"/>
          <w:szCs w:val="22"/>
        </w:rPr>
        <w:t>redbe, za katere so opravili meritve (če izvajalec meritev ni hkrati tudi zavezanec</w:t>
      </w:r>
      <w:r w:rsidR="004A0148" w:rsidRPr="00D01BEF">
        <w:rPr>
          <w:rFonts w:ascii="Arial" w:hAnsi="Arial" w:cs="Arial"/>
          <w:noProof/>
          <w:sz w:val="22"/>
          <w:szCs w:val="22"/>
        </w:rPr>
        <w:t>)</w:t>
      </w:r>
      <w:r w:rsidRPr="00D01BEF">
        <w:rPr>
          <w:rFonts w:ascii="Arial" w:hAnsi="Arial" w:cs="Arial"/>
          <w:noProof/>
          <w:sz w:val="22"/>
          <w:szCs w:val="22"/>
        </w:rPr>
        <w:t>:</w:t>
      </w:r>
      <w:r w:rsidR="00555CBA" w:rsidRPr="00D01BEF">
        <w:rPr>
          <w:rFonts w:ascii="Arial" w:hAnsi="Arial" w:cs="Arial"/>
          <w:noProof/>
          <w:sz w:val="22"/>
          <w:szCs w:val="22"/>
        </w:rPr>
        <w:t xml:space="preserve"> </w:t>
      </w:r>
      <w:r w:rsidRPr="00D01BEF">
        <w:rPr>
          <w:rFonts w:ascii="Arial" w:hAnsi="Arial" w:cs="Arial"/>
          <w:noProof/>
          <w:sz w:val="22"/>
          <w:szCs w:val="22"/>
        </w:rPr>
        <w:t>________________________________________________</w:t>
      </w:r>
      <w:r w:rsidR="00D305E1" w:rsidRPr="00D01BEF">
        <w:rPr>
          <w:rFonts w:ascii="Arial" w:hAnsi="Arial" w:cs="Arial"/>
          <w:noProof/>
          <w:sz w:val="22"/>
          <w:szCs w:val="22"/>
        </w:rPr>
        <w:t xml:space="preserve"> .</w:t>
      </w:r>
    </w:p>
    <w:p w14:paraId="6306E350" w14:textId="04383B89" w:rsidR="00D662A1" w:rsidRPr="00D01BEF" w:rsidRDefault="00D662A1" w:rsidP="004A0148">
      <w:pPr>
        <w:spacing w:before="120"/>
        <w:jc w:val="both"/>
        <w:rPr>
          <w:rFonts w:ascii="Arial" w:hAnsi="Arial" w:cs="Arial"/>
          <w:noProof/>
          <w:sz w:val="22"/>
          <w:szCs w:val="22"/>
        </w:rPr>
      </w:pPr>
      <w:r w:rsidRPr="00D01BEF">
        <w:rPr>
          <w:rFonts w:ascii="Arial" w:hAnsi="Arial" w:cs="Arial"/>
          <w:noProof/>
          <w:sz w:val="22"/>
          <w:szCs w:val="22"/>
        </w:rPr>
        <w:t>Podatki o količinah blaga in drugi podatki (po vrstah pošiljk) so lahko podani tudi kot ocena ali v obliki zbirnega povzetka (npr. za letališča ali pristanišče).</w:t>
      </w:r>
    </w:p>
    <w:p w14:paraId="676DBFFA" w14:textId="786AD18D" w:rsidR="00D662A1" w:rsidRPr="00D01BEF" w:rsidRDefault="00D662A1" w:rsidP="004A0148">
      <w:pPr>
        <w:spacing w:before="120"/>
        <w:rPr>
          <w:rFonts w:ascii="Arial" w:hAnsi="Arial" w:cs="Arial"/>
          <w:noProof/>
          <w:sz w:val="22"/>
          <w:szCs w:val="22"/>
        </w:rPr>
      </w:pPr>
    </w:p>
    <w:p w14:paraId="77CC7D10" w14:textId="6287D910" w:rsidR="00B941A2" w:rsidRPr="00D01BEF" w:rsidRDefault="0000765D" w:rsidP="007764CA">
      <w:pPr>
        <w:rPr>
          <w:rFonts w:ascii="Arial" w:hAnsi="Arial" w:cs="Arial"/>
          <w:sz w:val="22"/>
          <w:szCs w:val="22"/>
        </w:rPr>
      </w:pPr>
      <w:r w:rsidRPr="00D01BEF">
        <w:rPr>
          <w:rFonts w:ascii="Arial" w:hAnsi="Arial" w:cs="Arial"/>
          <w:b/>
          <w:sz w:val="22"/>
          <w:szCs w:val="22"/>
        </w:rPr>
        <w:t>Dodatne opombe in pojasnila</w:t>
      </w:r>
      <w:r w:rsidR="00D662A1" w:rsidRPr="00D01BEF">
        <w:rPr>
          <w:rFonts w:ascii="Arial" w:hAnsi="Arial" w:cs="Arial"/>
          <w:b/>
          <w:sz w:val="22"/>
          <w:szCs w:val="22"/>
        </w:rPr>
        <w:t xml:space="preserve"> glede vzrokov ali ukrepanja (lahko tudi v posebni prilogi)</w:t>
      </w:r>
      <w:r w:rsidRPr="00D01BEF">
        <w:rPr>
          <w:rFonts w:ascii="Arial" w:hAnsi="Arial" w:cs="Arial"/>
          <w:b/>
          <w:sz w:val="22"/>
          <w:szCs w:val="22"/>
        </w:rPr>
        <w:t>:</w:t>
      </w:r>
      <w:r w:rsidRPr="00D01BEF">
        <w:rPr>
          <w:rFonts w:ascii="Arial" w:hAnsi="Arial" w:cs="Arial"/>
          <w:sz w:val="22"/>
          <w:szCs w:val="22"/>
        </w:rPr>
        <w:t xml:space="preserve"> </w:t>
      </w:r>
    </w:p>
    <w:p w14:paraId="7AE6D9CD" w14:textId="77777777" w:rsidR="0000765D" w:rsidRPr="00D01BEF" w:rsidRDefault="00B941A2" w:rsidP="000418E4">
      <w:pPr>
        <w:tabs>
          <w:tab w:val="right" w:leader="dot" w:pos="9356"/>
        </w:tabs>
        <w:spacing w:line="360" w:lineRule="auto"/>
        <w:rPr>
          <w:rFonts w:ascii="Arial" w:hAnsi="Arial" w:cs="Arial"/>
          <w:sz w:val="22"/>
          <w:szCs w:val="22"/>
        </w:rPr>
      </w:pPr>
      <w:r w:rsidRPr="00D01BEF">
        <w:rPr>
          <w:rFonts w:ascii="Arial" w:hAnsi="Arial" w:cs="Arial"/>
          <w:sz w:val="22"/>
          <w:szCs w:val="22"/>
        </w:rPr>
        <w:tab/>
      </w:r>
    </w:p>
    <w:p w14:paraId="053E8B95" w14:textId="77777777" w:rsidR="00B941A2" w:rsidRPr="00D01BEF" w:rsidRDefault="00B941A2" w:rsidP="003C0733">
      <w:pPr>
        <w:tabs>
          <w:tab w:val="right" w:leader="dot" w:pos="9356"/>
        </w:tabs>
        <w:spacing w:line="360" w:lineRule="auto"/>
        <w:rPr>
          <w:rFonts w:ascii="Arial" w:hAnsi="Arial" w:cs="Arial"/>
          <w:sz w:val="22"/>
          <w:szCs w:val="22"/>
        </w:rPr>
      </w:pPr>
      <w:r w:rsidRPr="00D01BEF">
        <w:rPr>
          <w:rFonts w:ascii="Arial" w:hAnsi="Arial" w:cs="Arial"/>
          <w:sz w:val="22"/>
          <w:szCs w:val="22"/>
        </w:rPr>
        <w:tab/>
      </w:r>
    </w:p>
    <w:p w14:paraId="3BE2BEB9" w14:textId="77777777" w:rsidR="008E285A" w:rsidRPr="00D01BEF" w:rsidRDefault="008E285A" w:rsidP="008E285A">
      <w:pPr>
        <w:tabs>
          <w:tab w:val="right" w:leader="dot" w:pos="9356"/>
        </w:tabs>
        <w:spacing w:line="360" w:lineRule="auto"/>
        <w:rPr>
          <w:rFonts w:ascii="Arial" w:hAnsi="Arial" w:cs="Arial"/>
          <w:sz w:val="22"/>
          <w:szCs w:val="22"/>
        </w:rPr>
      </w:pPr>
      <w:r w:rsidRPr="00D01BEF">
        <w:rPr>
          <w:rFonts w:ascii="Arial" w:hAnsi="Arial" w:cs="Arial"/>
          <w:sz w:val="22"/>
          <w:szCs w:val="22"/>
        </w:rPr>
        <w:tab/>
      </w:r>
    </w:p>
    <w:p w14:paraId="4299CC31" w14:textId="77777777" w:rsidR="0018564B" w:rsidRPr="00D01BEF" w:rsidRDefault="0018564B" w:rsidP="007764CA">
      <w:pPr>
        <w:rPr>
          <w:rFonts w:ascii="Arial" w:hAnsi="Arial" w:cs="Arial"/>
          <w:sz w:val="22"/>
          <w:szCs w:val="22"/>
        </w:rPr>
      </w:pPr>
    </w:p>
    <w:p w14:paraId="213B55CF" w14:textId="7CE8516C" w:rsidR="0018564B" w:rsidRPr="00D01BEF" w:rsidRDefault="0018564B" w:rsidP="007764CA">
      <w:pPr>
        <w:rPr>
          <w:rFonts w:ascii="Arial" w:hAnsi="Arial" w:cs="Arial"/>
          <w:sz w:val="22"/>
          <w:szCs w:val="22"/>
        </w:rPr>
      </w:pPr>
    </w:p>
    <w:p w14:paraId="7C57B026" w14:textId="77777777" w:rsidR="003E3249" w:rsidRPr="00D01BEF" w:rsidRDefault="007764CA" w:rsidP="007764CA">
      <w:pPr>
        <w:jc w:val="right"/>
        <w:rPr>
          <w:rFonts w:ascii="Arial" w:hAnsi="Arial" w:cs="Arial"/>
          <w:b/>
          <w:sz w:val="22"/>
          <w:szCs w:val="22"/>
        </w:rPr>
      </w:pPr>
      <w:r w:rsidRPr="00D01BEF">
        <w:rPr>
          <w:rFonts w:ascii="Arial" w:hAnsi="Arial" w:cs="Arial"/>
          <w:b/>
          <w:sz w:val="22"/>
          <w:szCs w:val="22"/>
        </w:rPr>
        <w:t>Ime in priimek ter podpis zakonitega zastopnika</w:t>
      </w:r>
    </w:p>
    <w:p w14:paraId="4B0DACB9" w14:textId="77777777" w:rsidR="007764CA" w:rsidRPr="00D01BEF" w:rsidRDefault="007764CA" w:rsidP="007764CA">
      <w:pPr>
        <w:jc w:val="right"/>
        <w:rPr>
          <w:rFonts w:ascii="Arial" w:hAnsi="Arial" w:cs="Arial"/>
          <w:b/>
          <w:sz w:val="22"/>
          <w:szCs w:val="22"/>
        </w:rPr>
      </w:pPr>
    </w:p>
    <w:p w14:paraId="66A8060D" w14:textId="4D4A7583" w:rsidR="000418E4" w:rsidRPr="00D01BEF" w:rsidRDefault="00904FA3" w:rsidP="00904FA3">
      <w:pPr>
        <w:tabs>
          <w:tab w:val="right" w:leader="dot" w:pos="9356"/>
        </w:tabs>
        <w:ind w:left="4253"/>
        <w:jc w:val="right"/>
        <w:rPr>
          <w:rFonts w:ascii="Arial" w:hAnsi="Arial" w:cs="Arial"/>
          <w:sz w:val="22"/>
          <w:szCs w:val="22"/>
        </w:rPr>
      </w:pPr>
      <w:r w:rsidRPr="00D01BEF">
        <w:rPr>
          <w:rFonts w:ascii="Arial" w:hAnsi="Arial" w:cs="Arial"/>
          <w:sz w:val="22"/>
          <w:szCs w:val="22"/>
        </w:rPr>
        <w:t>…………………………………………………...</w:t>
      </w:r>
    </w:p>
    <w:p w14:paraId="56FD208D" w14:textId="3C8B0592" w:rsidR="003E3249" w:rsidRPr="00D01BEF" w:rsidRDefault="00904FA3" w:rsidP="00904FA3">
      <w:pPr>
        <w:tabs>
          <w:tab w:val="right" w:leader="dot" w:pos="9356"/>
        </w:tabs>
        <w:ind w:left="4253"/>
        <w:jc w:val="right"/>
        <w:rPr>
          <w:rFonts w:ascii="Arial" w:hAnsi="Arial" w:cs="Arial"/>
          <w:sz w:val="22"/>
          <w:szCs w:val="22"/>
        </w:rPr>
      </w:pPr>
      <w:r w:rsidRPr="00D01BEF">
        <w:rPr>
          <w:rFonts w:ascii="Arial" w:hAnsi="Arial" w:cs="Arial"/>
          <w:sz w:val="22"/>
          <w:szCs w:val="22"/>
        </w:rPr>
        <w:t>………………………….………………………..</w:t>
      </w:r>
    </w:p>
    <w:p w14:paraId="47D6966A" w14:textId="16975976" w:rsidR="003E3249" w:rsidRDefault="003E3249" w:rsidP="007764CA">
      <w:pPr>
        <w:rPr>
          <w:rFonts w:ascii="Arial" w:hAnsi="Arial" w:cs="Arial"/>
          <w:sz w:val="22"/>
          <w:szCs w:val="22"/>
        </w:rPr>
      </w:pPr>
    </w:p>
    <w:p w14:paraId="474FB013" w14:textId="77777777" w:rsidR="008A6699" w:rsidRPr="00D01BEF" w:rsidRDefault="008A6699" w:rsidP="007764CA">
      <w:pPr>
        <w:rPr>
          <w:rFonts w:ascii="Arial" w:hAnsi="Arial" w:cs="Arial"/>
          <w:sz w:val="22"/>
          <w:szCs w:val="22"/>
        </w:rPr>
      </w:pPr>
    </w:p>
    <w:p w14:paraId="0E554E82" w14:textId="05478BF4" w:rsidR="0018564B" w:rsidRPr="00D01BEF" w:rsidRDefault="0018564B" w:rsidP="0077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D01BEF">
        <w:rPr>
          <w:rFonts w:ascii="Arial" w:hAnsi="Arial" w:cs="Arial"/>
          <w:sz w:val="22"/>
          <w:szCs w:val="22"/>
        </w:rPr>
        <w:t xml:space="preserve">Letno poročilo </w:t>
      </w:r>
      <w:r w:rsidR="00904FA3" w:rsidRPr="00D01BEF">
        <w:rPr>
          <w:rFonts w:ascii="Arial" w:hAnsi="Arial" w:cs="Arial"/>
          <w:sz w:val="22"/>
          <w:szCs w:val="22"/>
        </w:rPr>
        <w:t xml:space="preserve">za preteklo leto </w:t>
      </w:r>
      <w:r w:rsidRPr="00D01BEF">
        <w:rPr>
          <w:rFonts w:ascii="Arial" w:hAnsi="Arial" w:cs="Arial"/>
          <w:sz w:val="22"/>
          <w:szCs w:val="22"/>
        </w:rPr>
        <w:t xml:space="preserve">mora biti </w:t>
      </w:r>
      <w:r w:rsidR="00904FA3" w:rsidRPr="00D01BEF">
        <w:rPr>
          <w:rFonts w:ascii="Arial" w:hAnsi="Arial" w:cs="Arial"/>
          <w:sz w:val="22"/>
          <w:szCs w:val="22"/>
        </w:rPr>
        <w:t xml:space="preserve">predloženo </w:t>
      </w:r>
      <w:r w:rsidRPr="00D01BEF">
        <w:rPr>
          <w:rFonts w:ascii="Arial" w:hAnsi="Arial" w:cs="Arial"/>
          <w:sz w:val="22"/>
          <w:szCs w:val="22"/>
        </w:rPr>
        <w:t xml:space="preserve">najpozneje do </w:t>
      </w:r>
      <w:r w:rsidR="00C43BE0" w:rsidRPr="00D01BEF">
        <w:rPr>
          <w:rFonts w:ascii="Arial" w:hAnsi="Arial" w:cs="Arial"/>
          <w:sz w:val="22"/>
          <w:szCs w:val="22"/>
        </w:rPr>
        <w:t>31</w:t>
      </w:r>
      <w:r w:rsidR="00587612" w:rsidRPr="00D01BEF">
        <w:rPr>
          <w:rFonts w:ascii="Arial" w:hAnsi="Arial" w:cs="Arial"/>
          <w:sz w:val="22"/>
          <w:szCs w:val="22"/>
        </w:rPr>
        <w:t>.</w:t>
      </w:r>
      <w:r w:rsidRPr="00D01BEF">
        <w:rPr>
          <w:rFonts w:ascii="Arial" w:hAnsi="Arial" w:cs="Arial"/>
          <w:sz w:val="22"/>
          <w:szCs w:val="22"/>
        </w:rPr>
        <w:t xml:space="preserve"> </w:t>
      </w:r>
      <w:r w:rsidR="00C43BE0" w:rsidRPr="00D01BEF">
        <w:rPr>
          <w:rFonts w:ascii="Arial" w:hAnsi="Arial" w:cs="Arial"/>
          <w:sz w:val="22"/>
          <w:szCs w:val="22"/>
        </w:rPr>
        <w:t xml:space="preserve">januarja </w:t>
      </w:r>
    </w:p>
    <w:p w14:paraId="79B17736" w14:textId="03B4B044" w:rsidR="0018564B" w:rsidRPr="00D01BEF" w:rsidRDefault="0018564B" w:rsidP="0077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D01BEF">
        <w:rPr>
          <w:rFonts w:ascii="Arial" w:hAnsi="Arial" w:cs="Arial"/>
          <w:sz w:val="22"/>
          <w:szCs w:val="22"/>
        </w:rPr>
        <w:t>na Upravo R</w:t>
      </w:r>
      <w:r w:rsidR="009C40C4" w:rsidRPr="00D01BEF">
        <w:rPr>
          <w:rFonts w:ascii="Arial" w:hAnsi="Arial" w:cs="Arial"/>
          <w:sz w:val="22"/>
          <w:szCs w:val="22"/>
        </w:rPr>
        <w:t xml:space="preserve">epublike </w:t>
      </w:r>
      <w:r w:rsidRPr="00D01BEF">
        <w:rPr>
          <w:rFonts w:ascii="Arial" w:hAnsi="Arial" w:cs="Arial"/>
          <w:sz w:val="22"/>
          <w:szCs w:val="22"/>
        </w:rPr>
        <w:t>S</w:t>
      </w:r>
      <w:r w:rsidR="009C40C4" w:rsidRPr="00D01BEF">
        <w:rPr>
          <w:rFonts w:ascii="Arial" w:hAnsi="Arial" w:cs="Arial"/>
          <w:sz w:val="22"/>
          <w:szCs w:val="22"/>
        </w:rPr>
        <w:t>lovenije</w:t>
      </w:r>
      <w:r w:rsidRPr="00D01BEF">
        <w:rPr>
          <w:rFonts w:ascii="Arial" w:hAnsi="Arial" w:cs="Arial"/>
          <w:sz w:val="22"/>
          <w:szCs w:val="22"/>
        </w:rPr>
        <w:t xml:space="preserve"> za jedrsko varnost, </w:t>
      </w:r>
      <w:r w:rsidR="006A1C9C" w:rsidRPr="00D01BEF">
        <w:rPr>
          <w:rFonts w:ascii="Arial" w:hAnsi="Arial" w:cs="Arial"/>
          <w:sz w:val="22"/>
          <w:szCs w:val="22"/>
        </w:rPr>
        <w:t xml:space="preserve">Litostrojska </w:t>
      </w:r>
      <w:r w:rsidR="00B523D4" w:rsidRPr="00D01BEF">
        <w:rPr>
          <w:rFonts w:ascii="Arial" w:hAnsi="Arial" w:cs="Arial"/>
          <w:sz w:val="22"/>
          <w:szCs w:val="22"/>
        </w:rPr>
        <w:t xml:space="preserve">cesta </w:t>
      </w:r>
      <w:r w:rsidR="006A1C9C" w:rsidRPr="00D01BEF">
        <w:rPr>
          <w:rFonts w:ascii="Arial" w:hAnsi="Arial" w:cs="Arial"/>
          <w:sz w:val="22"/>
          <w:szCs w:val="22"/>
        </w:rPr>
        <w:t>54</w:t>
      </w:r>
      <w:r w:rsidRPr="00D01BEF">
        <w:rPr>
          <w:rFonts w:ascii="Arial" w:hAnsi="Arial" w:cs="Arial"/>
          <w:sz w:val="22"/>
          <w:szCs w:val="22"/>
        </w:rPr>
        <w:t>, 100</w:t>
      </w:r>
      <w:r w:rsidR="006A1C9C" w:rsidRPr="00D01BEF">
        <w:rPr>
          <w:rFonts w:ascii="Arial" w:hAnsi="Arial" w:cs="Arial"/>
          <w:sz w:val="22"/>
          <w:szCs w:val="22"/>
        </w:rPr>
        <w:t>0</w:t>
      </w:r>
      <w:r w:rsidRPr="00D01BEF">
        <w:rPr>
          <w:rFonts w:ascii="Arial" w:hAnsi="Arial" w:cs="Arial"/>
          <w:sz w:val="22"/>
          <w:szCs w:val="22"/>
        </w:rPr>
        <w:t xml:space="preserve"> Ljubljana</w:t>
      </w:r>
    </w:p>
    <w:p w14:paraId="28375658" w14:textId="318D8A3B" w:rsidR="009C40C4" w:rsidRPr="00D01BEF" w:rsidRDefault="0018564B" w:rsidP="0077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22"/>
          <w:szCs w:val="22"/>
        </w:rPr>
      </w:pPr>
      <w:r w:rsidRPr="00D01BEF">
        <w:rPr>
          <w:rFonts w:ascii="Arial" w:hAnsi="Arial" w:cs="Arial"/>
          <w:i/>
          <w:sz w:val="22"/>
          <w:szCs w:val="22"/>
        </w:rPr>
        <w:t>- lahko po pošti ali po faksu (01/472-11-99) ali po e-pošti (gp.ursjv@gov.si)</w:t>
      </w:r>
      <w:r w:rsidR="008A6699">
        <w:rPr>
          <w:rFonts w:ascii="Arial" w:hAnsi="Arial" w:cs="Arial"/>
          <w:i/>
          <w:sz w:val="22"/>
          <w:szCs w:val="22"/>
        </w:rPr>
        <w:t>.</w:t>
      </w:r>
    </w:p>
    <w:p w14:paraId="2ED1D057" w14:textId="1EA8AEFB" w:rsidR="00E41BB3" w:rsidRPr="00D01BEF" w:rsidRDefault="00E41BB3" w:rsidP="003A4AB0">
      <w:pPr>
        <w:rPr>
          <w:rFonts w:ascii="Arial" w:hAnsi="Arial" w:cs="Arial"/>
          <w:i/>
          <w:sz w:val="22"/>
          <w:szCs w:val="22"/>
        </w:rPr>
      </w:pPr>
    </w:p>
    <w:sectPr w:rsidR="00E41BB3" w:rsidRPr="00D01BEF" w:rsidSect="008D0F60">
      <w:headerReference w:type="default" r:id="rId8"/>
      <w:type w:val="continuous"/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646CF" w14:textId="77777777" w:rsidR="008B3155" w:rsidRDefault="008B3155">
      <w:r>
        <w:separator/>
      </w:r>
    </w:p>
  </w:endnote>
  <w:endnote w:type="continuationSeparator" w:id="0">
    <w:p w14:paraId="5EE3B807" w14:textId="77777777" w:rsidR="008B3155" w:rsidRDefault="008B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2A764" w14:textId="77777777" w:rsidR="008B3155" w:rsidRDefault="008B3155">
      <w:r>
        <w:separator/>
      </w:r>
    </w:p>
  </w:footnote>
  <w:footnote w:type="continuationSeparator" w:id="0">
    <w:p w14:paraId="6BAEC1F9" w14:textId="77777777" w:rsidR="008B3155" w:rsidRDefault="008B3155">
      <w:r>
        <w:continuationSeparator/>
      </w:r>
    </w:p>
  </w:footnote>
  <w:footnote w:id="1">
    <w:p w14:paraId="5C4028B8" w14:textId="64DED97A" w:rsidR="00F46A71" w:rsidRPr="00904FA3" w:rsidRDefault="00F46A71" w:rsidP="003C0733">
      <w:pPr>
        <w:pStyle w:val="Sprotnaopomba-besedilo"/>
        <w:ind w:left="142" w:hanging="142"/>
        <w:jc w:val="both"/>
        <w:rPr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>
        <w:tab/>
      </w:r>
      <w:r w:rsidRPr="00904FA3">
        <w:rPr>
          <w:sz w:val="18"/>
          <w:szCs w:val="18"/>
        </w:rPr>
        <w:t>V skladu z 10. členom Uredbe o preverjanju radioaktivnosti pošiljk, ki bi lahko vsebovale vire sevanja neznanega izvora (Uradni list RS, št. 10/19</w:t>
      </w:r>
      <w:r w:rsidR="00D85835">
        <w:rPr>
          <w:sz w:val="18"/>
          <w:szCs w:val="18"/>
        </w:rPr>
        <w:t xml:space="preserve"> in 44/22 – ZVO-2</w:t>
      </w:r>
      <w:r w:rsidRPr="00904FA3">
        <w:rPr>
          <w:sz w:val="18"/>
          <w:szCs w:val="18"/>
        </w:rPr>
        <w:t>).</w:t>
      </w:r>
    </w:p>
  </w:footnote>
  <w:footnote w:id="2">
    <w:p w14:paraId="31CC6858" w14:textId="68063532" w:rsidR="00527C0D" w:rsidRDefault="00527C0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4A0148">
        <w:rPr>
          <w:sz w:val="18"/>
          <w:szCs w:val="18"/>
        </w:rPr>
        <w:t>Vrstice, ki niso relevantne, pustite prazne.</w:t>
      </w:r>
    </w:p>
  </w:footnote>
  <w:footnote w:id="3">
    <w:p w14:paraId="20F01F45" w14:textId="2ABFC5A7" w:rsidR="0022455D" w:rsidRDefault="0022455D" w:rsidP="006D24E4">
      <w:pPr>
        <w:pStyle w:val="Sprotnaopomba-besedilo"/>
        <w:ind w:left="142" w:hanging="142"/>
        <w:jc w:val="both"/>
      </w:pPr>
      <w:r>
        <w:rPr>
          <w:rStyle w:val="Sprotnaopomba-sklic"/>
        </w:rPr>
        <w:footnoteRef/>
      </w:r>
      <w:r>
        <w:t xml:space="preserve"> </w:t>
      </w:r>
      <w:r w:rsidRPr="00904FA3">
        <w:rPr>
          <w:sz w:val="18"/>
          <w:szCs w:val="18"/>
        </w:rPr>
        <w:t xml:space="preserve">Preseganje ravni sevanja na površini pošiljke </w:t>
      </w:r>
      <w:r w:rsidRPr="00904FA3">
        <w:rPr>
          <w:b/>
          <w:sz w:val="18"/>
          <w:szCs w:val="18"/>
        </w:rPr>
        <w:t>za več kot 50 % hitrosti doze naravnega ozadja</w:t>
      </w:r>
      <w:r w:rsidR="006D24E4">
        <w:rPr>
          <w:b/>
          <w:sz w:val="18"/>
          <w:szCs w:val="18"/>
        </w:rPr>
        <w:t xml:space="preserve"> </w:t>
      </w:r>
      <w:r w:rsidR="006D24E4" w:rsidRPr="006D24E4">
        <w:rPr>
          <w:sz w:val="18"/>
          <w:szCs w:val="18"/>
        </w:rPr>
        <w:t>ali zaznano manjše preseganje hitrosti doze naravnega ozadja</w:t>
      </w:r>
      <w:r w:rsidR="006D24E4">
        <w:rPr>
          <w:sz w:val="18"/>
          <w:szCs w:val="18"/>
        </w:rPr>
        <w:t xml:space="preserve"> ob sumu</w:t>
      </w:r>
      <w:r w:rsidR="006D24E4" w:rsidRPr="006D24E4">
        <w:rPr>
          <w:sz w:val="18"/>
          <w:szCs w:val="18"/>
        </w:rPr>
        <w:t xml:space="preserve">, da je v pošiljki vir </w:t>
      </w:r>
      <w:r w:rsidR="006D24E4">
        <w:rPr>
          <w:sz w:val="18"/>
          <w:szCs w:val="18"/>
        </w:rPr>
        <w:t xml:space="preserve">druge </w:t>
      </w:r>
      <w:r w:rsidR="006D24E4" w:rsidRPr="006D24E4">
        <w:rPr>
          <w:sz w:val="18"/>
          <w:szCs w:val="18"/>
        </w:rPr>
        <w:t>vrste sevanja (npr. sevanje beta, nevtronsko sevanje), površinsk</w:t>
      </w:r>
      <w:r w:rsidR="006D24E4">
        <w:rPr>
          <w:sz w:val="18"/>
          <w:szCs w:val="18"/>
        </w:rPr>
        <w:t>a</w:t>
      </w:r>
      <w:r w:rsidR="006D24E4" w:rsidRPr="006D24E4">
        <w:rPr>
          <w:sz w:val="18"/>
          <w:szCs w:val="18"/>
        </w:rPr>
        <w:t xml:space="preserve"> kontaminacij</w:t>
      </w:r>
      <w:r w:rsidR="006D24E4">
        <w:rPr>
          <w:sz w:val="18"/>
          <w:szCs w:val="18"/>
        </w:rPr>
        <w:t>a</w:t>
      </w:r>
      <w:r w:rsidR="006D24E4" w:rsidRPr="006D24E4">
        <w:rPr>
          <w:sz w:val="18"/>
          <w:szCs w:val="18"/>
        </w:rPr>
        <w:t xml:space="preserve"> ali na podlagi meritve identifi</w:t>
      </w:r>
      <w:r w:rsidR="006D24E4">
        <w:rPr>
          <w:sz w:val="18"/>
          <w:szCs w:val="18"/>
        </w:rPr>
        <w:t>kacija</w:t>
      </w:r>
      <w:r w:rsidR="006D24E4" w:rsidRPr="006D24E4">
        <w:rPr>
          <w:sz w:val="18"/>
          <w:szCs w:val="18"/>
        </w:rPr>
        <w:t xml:space="preserve"> vsebnost</w:t>
      </w:r>
      <w:r w:rsidR="006D24E4">
        <w:rPr>
          <w:sz w:val="18"/>
          <w:szCs w:val="18"/>
        </w:rPr>
        <w:t>i</w:t>
      </w:r>
      <w:r w:rsidR="006D24E4" w:rsidRPr="006D24E4">
        <w:rPr>
          <w:sz w:val="18"/>
          <w:szCs w:val="18"/>
        </w:rPr>
        <w:t xml:space="preserve"> radionuklidov, ki so neskladni s pošiljko </w:t>
      </w:r>
      <w:r w:rsidR="006D24E4">
        <w:rPr>
          <w:sz w:val="18"/>
          <w:szCs w:val="18"/>
        </w:rPr>
        <w:t>(</w:t>
      </w:r>
      <w:r w:rsidR="006A72D6" w:rsidRPr="006D24E4">
        <w:rPr>
          <w:sz w:val="18"/>
          <w:szCs w:val="18"/>
        </w:rPr>
        <w:t>4. odstavek 8. člena Uredbe</w:t>
      </w:r>
      <w:r w:rsidR="006D24E4">
        <w:rPr>
          <w:sz w:val="18"/>
          <w:szCs w:val="18"/>
        </w:rPr>
        <w:t>)</w:t>
      </w:r>
      <w:r w:rsidRPr="006D24E4">
        <w:rPr>
          <w:sz w:val="18"/>
          <w:szCs w:val="18"/>
        </w:rPr>
        <w:t>.</w:t>
      </w:r>
    </w:p>
  </w:footnote>
  <w:footnote w:id="4">
    <w:p w14:paraId="2AA10EB3" w14:textId="6BCE1F89" w:rsidR="00513861" w:rsidRDefault="00513861" w:rsidP="008E285A">
      <w:pPr>
        <w:pStyle w:val="Sprotnaopomba-besedilo"/>
        <w:ind w:left="142" w:hanging="142"/>
      </w:pPr>
      <w:r>
        <w:rPr>
          <w:rStyle w:val="Sprotnaopomba-sklic"/>
        </w:rPr>
        <w:footnoteRef/>
      </w:r>
      <w:r>
        <w:t xml:space="preserve"> </w:t>
      </w:r>
      <w:r w:rsidR="008E285A">
        <w:tab/>
      </w:r>
      <w:r w:rsidR="008E285A" w:rsidRPr="008E285A">
        <w:rPr>
          <w:sz w:val="18"/>
          <w:szCs w:val="18"/>
        </w:rPr>
        <w:t>Letno poročilo o meritvah lahko vsebuje tudi grafično prilogo, analize, podatke in fotografije pošiljk odpadnih kovin, OEEO ali drugega blaga</w:t>
      </w:r>
      <w:r w:rsidR="008E285A">
        <w:rPr>
          <w:sz w:val="18"/>
          <w:szCs w:val="18"/>
        </w:rPr>
        <w:t xml:space="preserve"> (3. alinea 10. člena Uredbe).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0F25" w14:textId="13DBBC28" w:rsidR="006A1C9C" w:rsidRPr="00C92FAB" w:rsidRDefault="00611E5B" w:rsidP="004A0148">
    <w:pPr>
      <w:pStyle w:val="Glava"/>
      <w:tabs>
        <w:tab w:val="clear" w:pos="9072"/>
      </w:tabs>
      <w:jc w:val="right"/>
      <w:rPr>
        <w:sz w:val="16"/>
        <w:szCs w:val="16"/>
      </w:rPr>
    </w:pPr>
    <w:r>
      <w:rPr>
        <w:sz w:val="16"/>
        <w:szCs w:val="16"/>
      </w:rPr>
      <w:t>SVM-OMON3</w:t>
    </w:r>
    <w:r w:rsidR="003A4AB0">
      <w:rPr>
        <w:sz w:val="16"/>
        <w:szCs w:val="16"/>
      </w:rPr>
      <w:t>_</w:t>
    </w:r>
    <w:r w:rsidR="00C43BE0">
      <w:rPr>
        <w:sz w:val="16"/>
        <w:szCs w:val="16"/>
      </w:rPr>
      <w:t>rev</w:t>
    </w:r>
    <w:r w:rsidR="00CB18F4">
      <w:rPr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F3F27"/>
    <w:multiLevelType w:val="hybridMultilevel"/>
    <w:tmpl w:val="E1BEF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27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4B"/>
    <w:rsid w:val="0000765D"/>
    <w:rsid w:val="0002230F"/>
    <w:rsid w:val="000418E4"/>
    <w:rsid w:val="000942F6"/>
    <w:rsid w:val="001030E5"/>
    <w:rsid w:val="0012493D"/>
    <w:rsid w:val="0018564B"/>
    <w:rsid w:val="001B1B30"/>
    <w:rsid w:val="001F4EAB"/>
    <w:rsid w:val="0022455D"/>
    <w:rsid w:val="002D412F"/>
    <w:rsid w:val="00312562"/>
    <w:rsid w:val="00354915"/>
    <w:rsid w:val="00372553"/>
    <w:rsid w:val="003A4AB0"/>
    <w:rsid w:val="003C0733"/>
    <w:rsid w:val="003E187F"/>
    <w:rsid w:val="003E3249"/>
    <w:rsid w:val="00403945"/>
    <w:rsid w:val="00491C57"/>
    <w:rsid w:val="004A0148"/>
    <w:rsid w:val="004A1302"/>
    <w:rsid w:val="00513861"/>
    <w:rsid w:val="00527C0D"/>
    <w:rsid w:val="00555CBA"/>
    <w:rsid w:val="00587612"/>
    <w:rsid w:val="00611E5B"/>
    <w:rsid w:val="00645402"/>
    <w:rsid w:val="0069261B"/>
    <w:rsid w:val="006A1C9C"/>
    <w:rsid w:val="006A72D6"/>
    <w:rsid w:val="006B35D3"/>
    <w:rsid w:val="006D24E4"/>
    <w:rsid w:val="00730D04"/>
    <w:rsid w:val="007764CA"/>
    <w:rsid w:val="0084463E"/>
    <w:rsid w:val="008564BA"/>
    <w:rsid w:val="008828A1"/>
    <w:rsid w:val="00886CEA"/>
    <w:rsid w:val="008A6699"/>
    <w:rsid w:val="008B3155"/>
    <w:rsid w:val="008D0F60"/>
    <w:rsid w:val="008E285A"/>
    <w:rsid w:val="008F033E"/>
    <w:rsid w:val="008F6F81"/>
    <w:rsid w:val="00904FA3"/>
    <w:rsid w:val="009304F9"/>
    <w:rsid w:val="00995336"/>
    <w:rsid w:val="009A7D67"/>
    <w:rsid w:val="009C40C4"/>
    <w:rsid w:val="00A76BC7"/>
    <w:rsid w:val="00B166D2"/>
    <w:rsid w:val="00B167BF"/>
    <w:rsid w:val="00B523D4"/>
    <w:rsid w:val="00B941A2"/>
    <w:rsid w:val="00BB0C8C"/>
    <w:rsid w:val="00C43BE0"/>
    <w:rsid w:val="00C92FAB"/>
    <w:rsid w:val="00CB18F4"/>
    <w:rsid w:val="00CD1289"/>
    <w:rsid w:val="00D01BEF"/>
    <w:rsid w:val="00D305E1"/>
    <w:rsid w:val="00D662A1"/>
    <w:rsid w:val="00D85835"/>
    <w:rsid w:val="00DB20EE"/>
    <w:rsid w:val="00DE4AAF"/>
    <w:rsid w:val="00E41BB3"/>
    <w:rsid w:val="00E910FD"/>
    <w:rsid w:val="00F0779C"/>
    <w:rsid w:val="00F46A71"/>
    <w:rsid w:val="00F61A53"/>
    <w:rsid w:val="00FC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CE944"/>
  <w15:chartTrackingRefBased/>
  <w15:docId w15:val="{DFD485EF-1BA1-4BB8-AFA1-B9939524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semiHidden/>
    <w:rsid w:val="0018564B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18564B"/>
    <w:rPr>
      <w:vertAlign w:val="superscript"/>
    </w:rPr>
  </w:style>
  <w:style w:type="table" w:styleId="Tabelamrea">
    <w:name w:val="Table Grid"/>
    <w:basedOn w:val="Navadnatabela"/>
    <w:rsid w:val="00185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C92FA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92FAB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84463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84463E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rsid w:val="009C40C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C40C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C40C4"/>
  </w:style>
  <w:style w:type="paragraph" w:styleId="Zadevapripombe">
    <w:name w:val="annotation subject"/>
    <w:basedOn w:val="Pripombabesedilo"/>
    <w:next w:val="Pripombabesedilo"/>
    <w:link w:val="ZadevapripombeZnak"/>
    <w:rsid w:val="009C40C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9C40C4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E41BB3"/>
    <w:rPr>
      <w:color w:val="0000FF"/>
      <w:u w:val="single"/>
    </w:rPr>
  </w:style>
  <w:style w:type="paragraph" w:customStyle="1" w:styleId="odstavek1">
    <w:name w:val="odstavek1"/>
    <w:basedOn w:val="Navaden"/>
    <w:rsid w:val="00D662A1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alineazaodstavkom1">
    <w:name w:val="alineazaodstavkom1"/>
    <w:basedOn w:val="Navaden"/>
    <w:rsid w:val="00D662A1"/>
    <w:pPr>
      <w:ind w:left="425" w:hanging="425"/>
      <w:jc w:val="both"/>
    </w:pPr>
    <w:rPr>
      <w:rFonts w:ascii="Arial" w:hAnsi="Arial" w:cs="Arial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3A4AB0"/>
    <w:pPr>
      <w:ind w:left="720"/>
      <w:contextualSpacing/>
    </w:pPr>
  </w:style>
  <w:style w:type="paragraph" w:styleId="Revizija">
    <w:name w:val="Revision"/>
    <w:hidden/>
    <w:uiPriority w:val="99"/>
    <w:semiHidden/>
    <w:rsid w:val="00CB1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26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7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8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4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46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7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3F0456E-B094-4133-A50E-A054555A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Podjetje:</vt:lpstr>
    </vt:vector>
  </TitlesOfParts>
  <Company>URSJV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Podjetje:</dc:title>
  <dc:subject/>
  <dc:creator>Janez Češarek</dc:creator>
  <cp:keywords/>
  <dc:description/>
  <cp:lastModifiedBy>Michel Cindro</cp:lastModifiedBy>
  <cp:revision>2</cp:revision>
  <cp:lastPrinted>2020-01-13T11:17:00Z</cp:lastPrinted>
  <dcterms:created xsi:type="dcterms:W3CDTF">2023-09-04T08:17:00Z</dcterms:created>
  <dcterms:modified xsi:type="dcterms:W3CDTF">2023-09-04T08:17:00Z</dcterms:modified>
</cp:coreProperties>
</file>