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p>
    <w:p w:rsidR="00792874" w:rsidRDefault="00792874" w:rsidP="005D32B1">
      <w:pPr>
        <w:tabs>
          <w:tab w:val="left" w:pos="1701"/>
        </w:tabs>
        <w:suppressAutoHyphens w:val="0"/>
        <w:spacing w:line="276" w:lineRule="auto"/>
        <w:jc w:val="both"/>
        <w:rPr>
          <w:rFonts w:ascii="Arial" w:hAnsi="Arial" w:cs="Arial"/>
          <w:b/>
          <w:sz w:val="20"/>
          <w:szCs w:val="20"/>
        </w:rPr>
      </w:pPr>
    </w:p>
    <w:p w:rsidR="00EA64B6" w:rsidRDefault="00EA64B6" w:rsidP="005D32B1">
      <w:pPr>
        <w:suppressAutoHyphens w:val="0"/>
        <w:spacing w:line="276" w:lineRule="auto"/>
        <w:jc w:val="both"/>
        <w:rPr>
          <w:rFonts w:ascii="Arial" w:hAnsi="Arial" w:cs="Arial"/>
          <w:sz w:val="20"/>
          <w:szCs w:val="20"/>
          <w:lang w:eastAsia="en-US"/>
        </w:rPr>
      </w:pPr>
    </w:p>
    <w:p w:rsidR="00CC61CC" w:rsidRDefault="00CC61CC" w:rsidP="00CC61CC">
      <w:pPr>
        <w:pStyle w:val="Noga"/>
        <w:tabs>
          <w:tab w:val="left" w:pos="1995"/>
        </w:tabs>
        <w:rPr>
          <w:b/>
          <w:szCs w:val="22"/>
        </w:rPr>
      </w:pPr>
      <w:r>
        <w:rPr>
          <w:rFonts w:ascii="Arial" w:hAnsi="Arial" w:cs="Arial"/>
          <w:sz w:val="20"/>
          <w:szCs w:val="20"/>
        </w:rPr>
        <w:t xml:space="preserve">Številka: </w:t>
      </w:r>
      <w:r w:rsidR="00267403" w:rsidRPr="00267403">
        <w:rPr>
          <w:rFonts w:ascii="Arial" w:hAnsi="Arial" w:cs="Arial"/>
          <w:sz w:val="20"/>
          <w:szCs w:val="20"/>
        </w:rPr>
        <w:t>110-3/2020</w:t>
      </w:r>
      <w:r w:rsidR="00267403">
        <w:rPr>
          <w:rFonts w:ascii="Arial" w:hAnsi="Arial" w:cs="Arial"/>
          <w:sz w:val="20"/>
          <w:szCs w:val="20"/>
        </w:rPr>
        <w:t>/1</w:t>
      </w:r>
    </w:p>
    <w:p w:rsidR="00CC61CC" w:rsidRDefault="00CC61CC" w:rsidP="00CC61CC">
      <w:r>
        <w:rPr>
          <w:rFonts w:ascii="Arial" w:hAnsi="Arial" w:cs="Arial"/>
          <w:sz w:val="20"/>
          <w:szCs w:val="20"/>
        </w:rPr>
        <w:t xml:space="preserve">Datum: </w:t>
      </w:r>
      <w:r w:rsidR="00F52411">
        <w:rPr>
          <w:rFonts w:ascii="Arial" w:hAnsi="Arial" w:cs="Arial"/>
          <w:sz w:val="20"/>
          <w:szCs w:val="20"/>
        </w:rPr>
        <w:t>2</w:t>
      </w:r>
      <w:r w:rsidR="00267403">
        <w:rPr>
          <w:rFonts w:ascii="Arial" w:hAnsi="Arial" w:cs="Arial"/>
          <w:sz w:val="20"/>
          <w:szCs w:val="20"/>
        </w:rPr>
        <w:t>5</w:t>
      </w:r>
      <w:r w:rsidR="005169D4">
        <w:rPr>
          <w:rFonts w:ascii="Arial" w:hAnsi="Arial" w:cs="Arial"/>
          <w:sz w:val="20"/>
          <w:szCs w:val="20"/>
        </w:rPr>
        <w:t>. 8. 2020</w:t>
      </w:r>
      <w:bookmarkStart w:id="0" w:name="_GoBack"/>
      <w:bookmarkEnd w:id="0"/>
    </w:p>
    <w:p w:rsidR="00CC61CC" w:rsidRDefault="00CC61CC" w:rsidP="005D32B1">
      <w:pPr>
        <w:suppressAutoHyphens w:val="0"/>
        <w:spacing w:line="276" w:lineRule="auto"/>
        <w:jc w:val="both"/>
        <w:rPr>
          <w:rFonts w:ascii="Arial" w:hAnsi="Arial" w:cs="Arial"/>
          <w:sz w:val="20"/>
          <w:szCs w:val="20"/>
          <w:lang w:eastAsia="en-US"/>
        </w:rPr>
      </w:pPr>
    </w:p>
    <w:p w:rsidR="00CC61CC" w:rsidRDefault="00CC61CC" w:rsidP="005D32B1">
      <w:pPr>
        <w:suppressAutoHyphens w:val="0"/>
        <w:spacing w:line="276" w:lineRule="auto"/>
        <w:jc w:val="both"/>
        <w:rPr>
          <w:rFonts w:ascii="Arial" w:hAnsi="Arial" w:cs="Arial"/>
          <w:sz w:val="20"/>
          <w:szCs w:val="20"/>
          <w:lang w:eastAsia="en-US"/>
        </w:rPr>
      </w:pPr>
    </w:p>
    <w:p w:rsidR="00FD3465" w:rsidRPr="004D75F9" w:rsidRDefault="00FD3465" w:rsidP="00FD3465">
      <w:pPr>
        <w:tabs>
          <w:tab w:val="left" w:pos="1701"/>
        </w:tabs>
        <w:suppressAutoHyphens w:val="0"/>
        <w:spacing w:line="276" w:lineRule="auto"/>
        <w:jc w:val="both"/>
        <w:rPr>
          <w:rFonts w:ascii="Arial" w:hAnsi="Arial" w:cs="Arial"/>
          <w:sz w:val="20"/>
          <w:szCs w:val="20"/>
        </w:rPr>
      </w:pPr>
    </w:p>
    <w:p w:rsidR="00F52411" w:rsidRPr="00F52411" w:rsidRDefault="00F52411" w:rsidP="00F52411">
      <w:pPr>
        <w:pStyle w:val="Noga"/>
        <w:tabs>
          <w:tab w:val="left" w:pos="1995"/>
        </w:tabs>
        <w:rPr>
          <w:rFonts w:ascii="Arial" w:hAnsi="Arial" w:cs="Arial"/>
          <w:b/>
          <w:sz w:val="20"/>
          <w:szCs w:val="20"/>
          <w:lang w:eastAsia="en-US"/>
        </w:rPr>
      </w:pPr>
      <w:r w:rsidRPr="00F52411">
        <w:rPr>
          <w:rFonts w:ascii="Arial" w:hAnsi="Arial" w:cs="Arial"/>
          <w:b/>
          <w:sz w:val="20"/>
          <w:szCs w:val="20"/>
          <w:lang w:eastAsia="en-US"/>
        </w:rPr>
        <w:t>ZADEVA: JAVNA OBJAVA PROSTEGA DELOVNEGA MESTA ZA DOLOČEN ČAS</w:t>
      </w:r>
    </w:p>
    <w:p w:rsidR="00F52411" w:rsidRPr="00F52411" w:rsidRDefault="00F52411" w:rsidP="00F52411">
      <w:pPr>
        <w:pStyle w:val="Noga"/>
        <w:tabs>
          <w:tab w:val="left" w:pos="1995"/>
        </w:tabs>
        <w:rPr>
          <w:rFonts w:ascii="Arial" w:hAnsi="Arial" w:cs="Arial"/>
          <w:sz w:val="20"/>
          <w:szCs w:val="20"/>
          <w:lang w:eastAsia="en-US"/>
        </w:rPr>
      </w:pPr>
    </w:p>
    <w:p w:rsidR="00F52411" w:rsidRPr="00F52411" w:rsidRDefault="00F52411" w:rsidP="00F52411">
      <w:pPr>
        <w:pStyle w:val="Noga"/>
        <w:tabs>
          <w:tab w:val="left" w:pos="1995"/>
        </w:tabs>
        <w:spacing w:line="276" w:lineRule="auto"/>
        <w:rPr>
          <w:rFonts w:ascii="Arial" w:hAnsi="Arial" w:cs="Arial"/>
          <w:sz w:val="20"/>
          <w:szCs w:val="20"/>
          <w:lang w:eastAsia="en-US"/>
        </w:rPr>
      </w:pPr>
      <w:r w:rsidRPr="00F52411">
        <w:rPr>
          <w:rFonts w:ascii="Arial" w:hAnsi="Arial" w:cs="Arial"/>
          <w:sz w:val="20"/>
          <w:szCs w:val="20"/>
          <w:lang w:eastAsia="en-US"/>
        </w:rPr>
        <w:t xml:space="preserve">Na podlagi 70. člena Zakona o javnih uslužbencih (Uradni list RS, št. 63/07 – uradno prečiščeno besedilo, 65/08, 69/08 – ZTFI-A, 69/08 – ZZavar-E in 40/12 – ZUJF) in 25. člena Zakona o delovnih razmerjih (Uradni list RS, št. 21/13, 78/13 – </w:t>
      </w:r>
      <w:proofErr w:type="spellStart"/>
      <w:r w:rsidRPr="00F52411">
        <w:rPr>
          <w:rFonts w:ascii="Arial" w:hAnsi="Arial" w:cs="Arial"/>
          <w:sz w:val="20"/>
          <w:szCs w:val="20"/>
          <w:lang w:eastAsia="en-US"/>
        </w:rPr>
        <w:t>popr</w:t>
      </w:r>
      <w:proofErr w:type="spellEnd"/>
      <w:r w:rsidRPr="00F52411">
        <w:rPr>
          <w:rFonts w:ascii="Arial" w:hAnsi="Arial" w:cs="Arial"/>
          <w:sz w:val="20"/>
          <w:szCs w:val="20"/>
          <w:lang w:eastAsia="en-US"/>
        </w:rPr>
        <w:t xml:space="preserve">., 47/15 – ZZSDT, 33/16 – PZ-F, 52/16, 15/17 – </w:t>
      </w:r>
      <w:proofErr w:type="spellStart"/>
      <w:r w:rsidRPr="00F52411">
        <w:rPr>
          <w:rFonts w:ascii="Arial" w:hAnsi="Arial" w:cs="Arial"/>
          <w:sz w:val="20"/>
          <w:szCs w:val="20"/>
          <w:lang w:eastAsia="en-US"/>
        </w:rPr>
        <w:t>odl</w:t>
      </w:r>
      <w:proofErr w:type="spellEnd"/>
      <w:r w:rsidRPr="00F52411">
        <w:rPr>
          <w:rFonts w:ascii="Arial" w:hAnsi="Arial" w:cs="Arial"/>
          <w:sz w:val="20"/>
          <w:szCs w:val="20"/>
          <w:lang w:eastAsia="en-US"/>
        </w:rPr>
        <w:t xml:space="preserve">. US, 22/19 – </w:t>
      </w:r>
      <w:proofErr w:type="spellStart"/>
      <w:r w:rsidRPr="00F52411">
        <w:rPr>
          <w:rFonts w:ascii="Arial" w:hAnsi="Arial" w:cs="Arial"/>
          <w:sz w:val="20"/>
          <w:szCs w:val="20"/>
          <w:lang w:eastAsia="en-US"/>
        </w:rPr>
        <w:t>ZPosS</w:t>
      </w:r>
      <w:proofErr w:type="spellEnd"/>
      <w:r w:rsidRPr="00F52411">
        <w:rPr>
          <w:rFonts w:ascii="Arial" w:hAnsi="Arial" w:cs="Arial"/>
          <w:sz w:val="20"/>
          <w:szCs w:val="20"/>
          <w:lang w:eastAsia="en-US"/>
        </w:rPr>
        <w:t xml:space="preserve"> in 81/19) Ministrstvo za okolje in prostor, Uprava Republike Slovenije za jedrsko varnost, objavlja prosto delovno mesto:</w:t>
      </w:r>
    </w:p>
    <w:p w:rsidR="00F52411" w:rsidRPr="00F52411" w:rsidRDefault="00F52411" w:rsidP="00F52411">
      <w:pPr>
        <w:pStyle w:val="Noga"/>
        <w:tabs>
          <w:tab w:val="left" w:pos="1995"/>
        </w:tabs>
        <w:spacing w:line="276" w:lineRule="auto"/>
        <w:rPr>
          <w:rFonts w:ascii="Arial" w:hAnsi="Arial" w:cs="Arial"/>
          <w:sz w:val="20"/>
          <w:szCs w:val="20"/>
          <w:lang w:eastAsia="en-US"/>
        </w:rPr>
      </w:pPr>
    </w:p>
    <w:p w:rsidR="00F52411" w:rsidRPr="00F52411" w:rsidRDefault="00F52411" w:rsidP="00F52411">
      <w:pPr>
        <w:pStyle w:val="Noga"/>
        <w:spacing w:line="276" w:lineRule="auto"/>
        <w:rPr>
          <w:rFonts w:ascii="Arial" w:hAnsi="Arial" w:cs="Arial"/>
          <w:b/>
          <w:sz w:val="20"/>
          <w:szCs w:val="20"/>
          <w:lang w:eastAsia="en-US"/>
        </w:rPr>
      </w:pPr>
      <w:bookmarkStart w:id="1" w:name="_Hlk1552272"/>
      <w:r w:rsidRPr="00F52411">
        <w:rPr>
          <w:rFonts w:ascii="Arial" w:hAnsi="Arial" w:cs="Arial"/>
          <w:b/>
          <w:sz w:val="20"/>
          <w:szCs w:val="20"/>
          <w:lang w:eastAsia="en-US"/>
        </w:rPr>
        <w:t>VIŠJI SVETOVALEC v Sektorju za jedrsko varnost, Oddelku za spremljanje obratovanja (ŠIFRA DM: 17)</w:t>
      </w:r>
    </w:p>
    <w:bookmarkEnd w:id="1"/>
    <w:p w:rsidR="00F52411" w:rsidRPr="00F52411" w:rsidRDefault="00F52411" w:rsidP="00F52411">
      <w:pPr>
        <w:pStyle w:val="Noga"/>
        <w:spacing w:line="276" w:lineRule="auto"/>
        <w:rPr>
          <w:rFonts w:ascii="Arial" w:hAnsi="Arial" w:cs="Arial"/>
          <w:sz w:val="20"/>
          <w:szCs w:val="20"/>
          <w:lang w:eastAsia="en-US"/>
        </w:rPr>
      </w:pPr>
      <w:r w:rsidRPr="00F52411">
        <w:rPr>
          <w:rFonts w:ascii="Arial" w:hAnsi="Arial" w:cs="Arial"/>
          <w:sz w:val="20"/>
          <w:szCs w:val="20"/>
          <w:lang w:eastAsia="en-US"/>
        </w:rPr>
        <w:t>(za nadomeščanje začasno odsotnega javnega uslužbenca do 31. 3. 2022)</w:t>
      </w:r>
    </w:p>
    <w:p w:rsidR="00FD3465" w:rsidRDefault="00FD3465" w:rsidP="00FD3465">
      <w:pPr>
        <w:pStyle w:val="Noga"/>
        <w:tabs>
          <w:tab w:val="left" w:pos="1995"/>
        </w:tabs>
        <w:spacing w:line="276" w:lineRule="auto"/>
        <w:jc w:val="both"/>
        <w:rPr>
          <w:rFonts w:ascii="Arial" w:hAnsi="Arial" w:cs="Arial"/>
          <w:sz w:val="20"/>
          <w:szCs w:val="20"/>
        </w:rPr>
      </w:pPr>
    </w:p>
    <w:p w:rsidR="00FD3465" w:rsidRDefault="00FD3465" w:rsidP="00FD3465">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delovno mesto, morajo izpolnjevati naslednje pogoje: </w:t>
      </w:r>
    </w:p>
    <w:p w:rsidR="00FD3465" w:rsidRDefault="00FD3465" w:rsidP="00FD3465">
      <w:pPr>
        <w:pStyle w:val="Noga"/>
        <w:numPr>
          <w:ilvl w:val="0"/>
          <w:numId w:val="6"/>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FD3465" w:rsidRPr="00673B66" w:rsidRDefault="00FD3465" w:rsidP="00FD3465">
      <w:pPr>
        <w:numPr>
          <w:ilvl w:val="0"/>
          <w:numId w:val="11"/>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4 leta</w:t>
      </w:r>
      <w:r w:rsidRPr="00120B88">
        <w:rPr>
          <w:rFonts w:ascii="Arial" w:hAnsi="Arial" w:cs="Arial"/>
          <w:sz w:val="20"/>
          <w:szCs w:val="20"/>
        </w:rPr>
        <w:t xml:space="preserve"> </w:t>
      </w:r>
      <w:r w:rsidRPr="00673B66">
        <w:rPr>
          <w:rFonts w:ascii="Arial" w:hAnsi="Arial" w:cs="Arial"/>
          <w:sz w:val="20"/>
          <w:szCs w:val="20"/>
        </w:rPr>
        <w:t>delovnih izkušenj;</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FD3465" w:rsidRPr="00673B66" w:rsidRDefault="00FD3465" w:rsidP="00FD3465">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FD3465" w:rsidRDefault="00FD3465" w:rsidP="00FD3465">
      <w:pPr>
        <w:spacing w:line="276" w:lineRule="auto"/>
        <w:jc w:val="both"/>
        <w:rPr>
          <w:rFonts w:ascii="Arial" w:hAnsi="Arial" w:cs="Arial"/>
          <w:sz w:val="20"/>
          <w:szCs w:val="20"/>
        </w:rPr>
      </w:pPr>
    </w:p>
    <w:p w:rsidR="00F52411" w:rsidRDefault="00F52411" w:rsidP="00F52411">
      <w:pPr>
        <w:spacing w:before="120" w:line="276" w:lineRule="auto"/>
        <w:jc w:val="both"/>
        <w:rPr>
          <w:rFonts w:ascii="Arial" w:hAnsi="Arial" w:cs="Arial"/>
          <w:sz w:val="20"/>
          <w:szCs w:val="20"/>
        </w:rPr>
      </w:pPr>
      <w:r w:rsidRPr="007E6E6F">
        <w:rPr>
          <w:rFonts w:ascii="Arial" w:hAnsi="Arial" w:cs="Arial"/>
          <w:sz w:val="20"/>
          <w:szCs w:val="20"/>
        </w:rPr>
        <w:t>Prednost pri izbiri bodo imeli</w:t>
      </w:r>
      <w:r>
        <w:rPr>
          <w:rFonts w:ascii="Arial" w:hAnsi="Arial" w:cs="Arial"/>
          <w:sz w:val="20"/>
          <w:szCs w:val="20"/>
        </w:rPr>
        <w:t xml:space="preserve"> kandidati/</w:t>
      </w:r>
      <w:proofErr w:type="spellStart"/>
      <w:r>
        <w:rPr>
          <w:rFonts w:ascii="Arial" w:hAnsi="Arial" w:cs="Arial"/>
          <w:sz w:val="20"/>
          <w:szCs w:val="20"/>
        </w:rPr>
        <w:t>ke</w:t>
      </w:r>
      <w:proofErr w:type="spellEnd"/>
      <w:r>
        <w:rPr>
          <w:rFonts w:ascii="Arial" w:hAnsi="Arial" w:cs="Arial"/>
          <w:sz w:val="20"/>
          <w:szCs w:val="20"/>
        </w:rPr>
        <w:t>:</w:t>
      </w:r>
    </w:p>
    <w:p w:rsidR="00F52411" w:rsidRDefault="00F52411" w:rsidP="00863134">
      <w:pPr>
        <w:numPr>
          <w:ilvl w:val="0"/>
          <w:numId w:val="25"/>
        </w:numPr>
        <w:suppressAutoHyphens w:val="0"/>
        <w:spacing w:line="276" w:lineRule="auto"/>
        <w:ind w:left="714" w:hanging="357"/>
        <w:jc w:val="both"/>
        <w:rPr>
          <w:rFonts w:ascii="Arial" w:hAnsi="Arial" w:cs="Arial"/>
          <w:sz w:val="20"/>
          <w:szCs w:val="20"/>
        </w:rPr>
      </w:pPr>
      <w:r>
        <w:rPr>
          <w:rFonts w:ascii="Arial" w:hAnsi="Arial" w:cs="Arial"/>
          <w:sz w:val="20"/>
          <w:szCs w:val="20"/>
        </w:rPr>
        <w:t xml:space="preserve">tehničnih </w:t>
      </w:r>
      <w:r w:rsidRPr="007E6E6F">
        <w:rPr>
          <w:rFonts w:ascii="Arial" w:hAnsi="Arial" w:cs="Arial"/>
          <w:sz w:val="20"/>
          <w:szCs w:val="20"/>
        </w:rPr>
        <w:t>strok sme</w:t>
      </w:r>
      <w:r>
        <w:rPr>
          <w:rFonts w:ascii="Arial" w:hAnsi="Arial" w:cs="Arial"/>
          <w:sz w:val="20"/>
          <w:szCs w:val="20"/>
        </w:rPr>
        <w:t>ri elektrotehnika-energetika (</w:t>
      </w:r>
      <w:r w:rsidRPr="006A66A8">
        <w:rPr>
          <w:rFonts w:ascii="Arial" w:hAnsi="Arial" w:cs="Arial"/>
          <w:sz w:val="20"/>
          <w:szCs w:val="20"/>
        </w:rPr>
        <w:t>zaščita in zanesljivost elektroenergetskega sistema, generatorji, transformatorji, elektromotorski pogoni</w:t>
      </w:r>
      <w:r>
        <w:rPr>
          <w:rFonts w:ascii="Arial" w:hAnsi="Arial" w:cs="Arial"/>
          <w:sz w:val="20"/>
          <w:szCs w:val="20"/>
        </w:rPr>
        <w:t>), strojništvo (</w:t>
      </w:r>
      <w:r w:rsidRPr="002830B1">
        <w:rPr>
          <w:rFonts w:ascii="Arial" w:hAnsi="Arial" w:cs="Arial"/>
          <w:sz w:val="20"/>
          <w:szCs w:val="20"/>
        </w:rPr>
        <w:t>materiali, trdnostne in mehanske analize, neporušne preiskave, mehanska testiranja</w:t>
      </w:r>
      <w:r>
        <w:rPr>
          <w:rFonts w:ascii="Arial" w:hAnsi="Arial" w:cs="Arial"/>
          <w:sz w:val="20"/>
          <w:szCs w:val="20"/>
        </w:rPr>
        <w:t>),</w:t>
      </w:r>
    </w:p>
    <w:p w:rsidR="00F52411" w:rsidRDefault="00F52411" w:rsidP="00863134">
      <w:pPr>
        <w:numPr>
          <w:ilvl w:val="0"/>
          <w:numId w:val="25"/>
        </w:numPr>
        <w:suppressAutoHyphens w:val="0"/>
        <w:spacing w:line="276" w:lineRule="auto"/>
        <w:ind w:left="714" w:hanging="357"/>
        <w:jc w:val="both"/>
        <w:rPr>
          <w:rFonts w:ascii="Arial" w:hAnsi="Arial" w:cs="Arial"/>
          <w:sz w:val="20"/>
          <w:szCs w:val="20"/>
        </w:rPr>
      </w:pPr>
      <w:r>
        <w:rPr>
          <w:rFonts w:ascii="Arial" w:hAnsi="Arial" w:cs="Arial"/>
          <w:sz w:val="20"/>
          <w:szCs w:val="20"/>
        </w:rPr>
        <w:t>z aktivnim znanjem angleščine,</w:t>
      </w:r>
    </w:p>
    <w:p w:rsidR="00F52411" w:rsidRDefault="00F52411" w:rsidP="00863134">
      <w:pPr>
        <w:numPr>
          <w:ilvl w:val="0"/>
          <w:numId w:val="25"/>
        </w:numPr>
        <w:suppressAutoHyphens w:val="0"/>
        <w:spacing w:line="276" w:lineRule="auto"/>
        <w:ind w:left="714" w:hanging="357"/>
        <w:jc w:val="both"/>
        <w:rPr>
          <w:rFonts w:ascii="Arial" w:hAnsi="Arial" w:cs="Arial"/>
          <w:sz w:val="20"/>
          <w:szCs w:val="20"/>
        </w:rPr>
      </w:pPr>
      <w:r>
        <w:rPr>
          <w:rFonts w:ascii="Arial" w:hAnsi="Arial" w:cs="Arial"/>
          <w:sz w:val="20"/>
          <w:szCs w:val="20"/>
        </w:rPr>
        <w:t>s</w:t>
      </w:r>
      <w:r w:rsidRPr="006C520C">
        <w:rPr>
          <w:rFonts w:ascii="Arial" w:hAnsi="Arial" w:cs="Arial"/>
          <w:sz w:val="20"/>
          <w:szCs w:val="20"/>
        </w:rPr>
        <w:t xml:space="preserve"> poznavanjem informacijskih tehnologij</w:t>
      </w:r>
      <w:r>
        <w:rPr>
          <w:rFonts w:ascii="Arial" w:hAnsi="Arial" w:cs="Arial"/>
          <w:sz w:val="20"/>
          <w:szCs w:val="20"/>
        </w:rPr>
        <w:t>,</w:t>
      </w:r>
    </w:p>
    <w:p w:rsidR="00F52411" w:rsidRPr="005E1E66" w:rsidRDefault="00F52411" w:rsidP="00863134">
      <w:pPr>
        <w:numPr>
          <w:ilvl w:val="0"/>
          <w:numId w:val="25"/>
        </w:numPr>
        <w:suppressAutoHyphens w:val="0"/>
        <w:spacing w:line="276" w:lineRule="auto"/>
        <w:ind w:left="714" w:hanging="357"/>
        <w:jc w:val="both"/>
        <w:rPr>
          <w:rFonts w:ascii="Arial" w:hAnsi="Arial" w:cs="Arial"/>
          <w:sz w:val="20"/>
          <w:szCs w:val="20"/>
        </w:rPr>
      </w:pPr>
      <w:r>
        <w:rPr>
          <w:rFonts w:ascii="Arial" w:hAnsi="Arial" w:cs="Arial"/>
          <w:sz w:val="20"/>
          <w:szCs w:val="20"/>
        </w:rPr>
        <w:t>z osnovnim poznavanjem tehnologij jedrskih elektrarn.</w:t>
      </w:r>
    </w:p>
    <w:p w:rsidR="00F52411" w:rsidRDefault="00F52411" w:rsidP="00FD3465">
      <w:pPr>
        <w:spacing w:line="276" w:lineRule="auto"/>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FD3465" w:rsidRDefault="00FD3465" w:rsidP="00FD3465">
      <w:pPr>
        <w:pStyle w:val="Noga"/>
        <w:tabs>
          <w:tab w:val="clear" w:pos="4536"/>
          <w:tab w:val="left" w:pos="1995"/>
          <w:tab w:val="center" w:pos="4320"/>
          <w:tab w:val="right" w:pos="8640"/>
        </w:tabs>
        <w:suppressAutoHyphens w:val="0"/>
        <w:spacing w:line="276" w:lineRule="auto"/>
        <w:ind w:left="360"/>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rsidR="00FD3465" w:rsidRDefault="00FD3465" w:rsidP="00FD3465">
      <w:pPr>
        <w:spacing w:line="276" w:lineRule="auto"/>
        <w:jc w:val="both"/>
        <w:rPr>
          <w:rFonts w:ascii="Arial" w:hAnsi="Arial" w:cs="Arial"/>
          <w:sz w:val="20"/>
          <w:szCs w:val="20"/>
        </w:rPr>
      </w:pPr>
    </w:p>
    <w:p w:rsidR="00FD3465" w:rsidRDefault="00FD3465" w:rsidP="00FD3465">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DE66FA" w:rsidRDefault="00DE66FA" w:rsidP="00FD3465">
      <w:pPr>
        <w:spacing w:line="276" w:lineRule="auto"/>
        <w:jc w:val="both"/>
        <w:rPr>
          <w:rFonts w:ascii="Arial" w:hAnsi="Arial" w:cs="Arial"/>
          <w:sz w:val="20"/>
          <w:szCs w:val="20"/>
        </w:rPr>
      </w:pPr>
    </w:p>
    <w:p w:rsidR="00FD3465" w:rsidRDefault="00FD3465" w:rsidP="00FD3465">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rsidR="00863134" w:rsidRDefault="00863134" w:rsidP="00FD3465">
      <w:pPr>
        <w:pStyle w:val="Navadensplet"/>
        <w:spacing w:after="0" w:line="276" w:lineRule="auto"/>
        <w:jc w:val="both"/>
        <w:rPr>
          <w:rFonts w:ascii="Arial" w:hAnsi="Arial" w:cs="Arial"/>
          <w:color w:val="auto"/>
          <w:sz w:val="20"/>
          <w:szCs w:val="20"/>
          <w:lang w:eastAsia="ar-SA"/>
        </w:rPr>
      </w:pPr>
    </w:p>
    <w:p w:rsidR="00FD3465" w:rsidRDefault="00FD3465" w:rsidP="00FD3465">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FD3465" w:rsidRPr="00353968" w:rsidRDefault="00FD3465" w:rsidP="00FD3465">
      <w:pPr>
        <w:numPr>
          <w:ilvl w:val="0"/>
          <w:numId w:val="22"/>
        </w:numPr>
        <w:suppressAutoHyphens w:val="0"/>
        <w:spacing w:line="276" w:lineRule="auto"/>
        <w:jc w:val="both"/>
        <w:rPr>
          <w:rFonts w:ascii="Arial" w:hAnsi="Arial" w:cs="Arial"/>
          <w:sz w:val="20"/>
          <w:szCs w:val="20"/>
        </w:rPr>
      </w:pPr>
      <w:r w:rsidRPr="00353968">
        <w:rPr>
          <w:rFonts w:ascii="Arial" w:hAnsi="Arial" w:cs="Arial"/>
          <w:sz w:val="20"/>
          <w:szCs w:val="20"/>
        </w:rPr>
        <w:t>organiziranje medsebojnega sodelovanja in usklajevanja notranjih organizacijskih enot in sodelovanja z drugimi organi,</w:t>
      </w:r>
    </w:p>
    <w:p w:rsidR="00FD3465" w:rsidRPr="00353968" w:rsidRDefault="00FD3465" w:rsidP="00FD3465">
      <w:pPr>
        <w:numPr>
          <w:ilvl w:val="0"/>
          <w:numId w:val="22"/>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sodelovanje pri oblikovanju sistemskih rešitev in drugih najzahtevnejših gradiv,</w:t>
      </w:r>
    </w:p>
    <w:p w:rsidR="00FD3465" w:rsidRPr="00353968" w:rsidRDefault="00FD3465" w:rsidP="00FD3465">
      <w:pPr>
        <w:numPr>
          <w:ilvl w:val="0"/>
          <w:numId w:val="22"/>
        </w:numPr>
        <w:suppressAutoHyphens w:val="0"/>
        <w:spacing w:before="100" w:beforeAutospacing="1" w:after="100" w:afterAutospacing="1" w:line="276" w:lineRule="auto"/>
        <w:jc w:val="both"/>
        <w:rPr>
          <w:rFonts w:ascii="Arial" w:hAnsi="Arial" w:cs="Arial"/>
          <w:sz w:val="20"/>
          <w:szCs w:val="20"/>
        </w:rPr>
      </w:pPr>
      <w:r w:rsidRPr="00353968">
        <w:rPr>
          <w:rFonts w:ascii="Arial" w:hAnsi="Arial" w:cs="Arial"/>
          <w:sz w:val="20"/>
          <w:szCs w:val="20"/>
        </w:rPr>
        <w:t>samostojna priprava zahtevnih analiz, razvojnih projektov, informacij, poročil in drugih zahtevnih gradiv,</w:t>
      </w:r>
    </w:p>
    <w:p w:rsidR="00FD3465" w:rsidRPr="00353968" w:rsidRDefault="00863134" w:rsidP="00863134">
      <w:pPr>
        <w:numPr>
          <w:ilvl w:val="0"/>
          <w:numId w:val="22"/>
        </w:numPr>
        <w:suppressAutoHyphens w:val="0"/>
        <w:spacing w:before="100" w:beforeAutospacing="1" w:after="100" w:afterAutospacing="1" w:line="276" w:lineRule="auto"/>
        <w:jc w:val="both"/>
        <w:rPr>
          <w:rFonts w:ascii="Arial" w:hAnsi="Arial" w:cs="Arial"/>
          <w:sz w:val="20"/>
          <w:szCs w:val="20"/>
        </w:rPr>
      </w:pPr>
      <w:r w:rsidRPr="00863134">
        <w:rPr>
          <w:rFonts w:ascii="Arial" w:hAnsi="Arial" w:cs="Arial"/>
          <w:sz w:val="20"/>
          <w:szCs w:val="20"/>
        </w:rPr>
        <w:t>opravljanje drugih nalog podobne zahtevnosti</w:t>
      </w:r>
      <w:r w:rsidR="00FD3465" w:rsidRPr="00353968">
        <w:rPr>
          <w:rFonts w:ascii="Arial" w:hAnsi="Arial" w:cs="Arial"/>
          <w:sz w:val="20"/>
          <w:szCs w:val="20"/>
        </w:rPr>
        <w:t>.</w:t>
      </w:r>
    </w:p>
    <w:p w:rsidR="00FD3465" w:rsidRPr="005D32B1" w:rsidRDefault="00FD3465" w:rsidP="00FD3465">
      <w:pPr>
        <w:spacing w:line="276" w:lineRule="auto"/>
        <w:jc w:val="both"/>
        <w:rPr>
          <w:rFonts w:ascii="Arial" w:hAnsi="Arial" w:cs="Arial"/>
          <w:sz w:val="20"/>
          <w:szCs w:val="20"/>
        </w:rPr>
      </w:pPr>
      <w:r w:rsidRPr="005D32B1">
        <w:rPr>
          <w:rFonts w:ascii="Arial" w:hAnsi="Arial" w:cs="Arial"/>
          <w:sz w:val="20"/>
          <w:szCs w:val="20"/>
        </w:rPr>
        <w:t>Prijava mora vsebovati:</w:t>
      </w:r>
    </w:p>
    <w:p w:rsidR="00FD3465" w:rsidRPr="005D32B1" w:rsidRDefault="00FD3465" w:rsidP="00471487">
      <w:pPr>
        <w:numPr>
          <w:ilvl w:val="0"/>
          <w:numId w:val="23"/>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FD3465" w:rsidRPr="005D32B1" w:rsidRDefault="00FD3465" w:rsidP="00FD3465">
      <w:pPr>
        <w:numPr>
          <w:ilvl w:val="0"/>
          <w:numId w:val="23"/>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D3465" w:rsidRPr="005D32B1" w:rsidRDefault="00FD3465" w:rsidP="00FD3465">
      <w:pPr>
        <w:numPr>
          <w:ilvl w:val="0"/>
          <w:numId w:val="23"/>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FD3465" w:rsidRPr="005D32B1"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FD3465" w:rsidRPr="00120B88" w:rsidRDefault="00FD3465" w:rsidP="00FD3465">
      <w:pPr>
        <w:numPr>
          <w:ilvl w:val="1"/>
          <w:numId w:val="24"/>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RS za jedrsko varnost pridobitev podatkov iz 3. točke iz uradne evidence.</w:t>
      </w:r>
      <w:r w:rsidRPr="00120B88">
        <w:rPr>
          <w:rFonts w:ascii="Arial" w:hAnsi="Arial" w:cs="Arial"/>
          <w:sz w:val="20"/>
          <w:szCs w:val="20"/>
        </w:rPr>
        <w:t xml:space="preserve"> </w:t>
      </w:r>
    </w:p>
    <w:p w:rsidR="00FD3465" w:rsidRPr="005D32B1" w:rsidRDefault="00FD3465" w:rsidP="00FD3465">
      <w:pPr>
        <w:spacing w:line="276" w:lineRule="auto"/>
        <w:jc w:val="both"/>
        <w:rPr>
          <w:rFonts w:ascii="Arial" w:hAnsi="Arial" w:cs="Arial"/>
          <w:sz w:val="20"/>
          <w:szCs w:val="20"/>
        </w:rPr>
      </w:pPr>
    </w:p>
    <w:p w:rsidR="00FD3465" w:rsidRPr="003E2D45" w:rsidRDefault="00FD3465" w:rsidP="00FD3465">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Pr>
          <w:rFonts w:ascii="Arial" w:hAnsi="Arial" w:cs="Arial"/>
          <w:b/>
          <w:sz w:val="20"/>
          <w:szCs w:val="20"/>
          <w:u w:val="single"/>
        </w:rPr>
        <w:t>morate</w:t>
      </w:r>
      <w:r w:rsidRPr="003E2D45">
        <w:rPr>
          <w:rFonts w:ascii="Arial" w:hAnsi="Arial" w:cs="Arial"/>
          <w:b/>
          <w:sz w:val="20"/>
          <w:szCs w:val="20"/>
          <w:u w:val="single"/>
        </w:rPr>
        <w:t xml:space="preserve"> obvezno odd</w:t>
      </w:r>
      <w:r>
        <w:rPr>
          <w:rFonts w:ascii="Arial" w:hAnsi="Arial" w:cs="Arial"/>
          <w:b/>
          <w:sz w:val="20"/>
          <w:szCs w:val="20"/>
          <w:u w:val="single"/>
        </w:rPr>
        <w:t>ati na priloženem obrazcu.</w:t>
      </w:r>
    </w:p>
    <w:p w:rsidR="00FD3465" w:rsidRDefault="00FD3465" w:rsidP="00FD3465">
      <w:pPr>
        <w:suppressAutoHyphens w:val="0"/>
        <w:spacing w:line="276" w:lineRule="auto"/>
        <w:jc w:val="both"/>
        <w:rPr>
          <w:rFonts w:ascii="Arial" w:hAnsi="Arial" w:cs="Arial"/>
          <w:sz w:val="20"/>
          <w:szCs w:val="20"/>
        </w:rPr>
      </w:pPr>
    </w:p>
    <w:p w:rsidR="00FD3465" w:rsidRDefault="00FD3465" w:rsidP="00FD3465">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rsidR="00FD3465" w:rsidRDefault="00FD3465" w:rsidP="00FD3465">
      <w:pPr>
        <w:suppressAutoHyphens w:val="0"/>
        <w:spacing w:line="276" w:lineRule="auto"/>
        <w:jc w:val="both"/>
        <w:rPr>
          <w:rFonts w:ascii="Arial" w:hAnsi="Arial" w:cs="Arial"/>
          <w:sz w:val="20"/>
          <w:szCs w:val="20"/>
          <w:lang w:eastAsia="sl-SI"/>
        </w:rPr>
      </w:pPr>
      <w:r w:rsidRPr="005C4009">
        <w:rPr>
          <w:rFonts w:ascii="Arial" w:hAnsi="Arial" w:cs="Arial"/>
          <w:sz w:val="20"/>
          <w:szCs w:val="20"/>
          <w:lang w:eastAsia="sl-SI"/>
        </w:rPr>
        <w:t>Z izbranim kandidatom bo sklenjeno delovno razmerje za določen čas</w:t>
      </w:r>
      <w:r w:rsidR="00863134" w:rsidRPr="00863134">
        <w:rPr>
          <w:rFonts w:ascii="Arial" w:hAnsi="Arial" w:cs="Arial"/>
          <w:sz w:val="20"/>
          <w:szCs w:val="20"/>
          <w:lang w:eastAsia="sl-SI"/>
        </w:rPr>
        <w:t xml:space="preserve"> do 31. 3. 2022</w:t>
      </w:r>
      <w:r w:rsidRPr="008B7A47">
        <w:rPr>
          <w:rFonts w:ascii="Arial" w:hAnsi="Arial" w:cs="Arial"/>
          <w:sz w:val="20"/>
          <w:szCs w:val="20"/>
          <w:lang w:eastAsia="sl-SI"/>
        </w:rPr>
        <w:t>,</w:t>
      </w:r>
      <w:r w:rsidRPr="005C4009">
        <w:rPr>
          <w:rFonts w:ascii="Arial" w:hAnsi="Arial" w:cs="Arial"/>
          <w:sz w:val="20"/>
          <w:szCs w:val="20"/>
          <w:lang w:eastAsia="sl-SI"/>
        </w:rPr>
        <w:t xml:space="preserve"> s polnim delo</w:t>
      </w:r>
      <w:r w:rsidR="00863134">
        <w:rPr>
          <w:rFonts w:ascii="Arial" w:hAnsi="Arial" w:cs="Arial"/>
          <w:sz w:val="20"/>
          <w:szCs w:val="20"/>
          <w:lang w:eastAsia="sl-SI"/>
        </w:rPr>
        <w:t xml:space="preserve">vnim časom, </w:t>
      </w:r>
      <w:r w:rsidR="00863134" w:rsidRPr="00863134">
        <w:rPr>
          <w:rFonts w:ascii="Arial" w:hAnsi="Arial" w:cs="Arial"/>
          <w:sz w:val="20"/>
          <w:szCs w:val="20"/>
          <w:lang w:eastAsia="sl-SI"/>
        </w:rPr>
        <w:t>za nadomeščanje začasno odsotnega javnega uslužbenca</w:t>
      </w:r>
      <w:r w:rsidR="00863134">
        <w:rPr>
          <w:rFonts w:ascii="Arial" w:hAnsi="Arial" w:cs="Arial"/>
          <w:sz w:val="20"/>
          <w:szCs w:val="20"/>
          <w:lang w:eastAsia="sl-SI"/>
        </w:rPr>
        <w:t xml:space="preserve">. </w:t>
      </w:r>
      <w:r w:rsidRPr="005C4009">
        <w:rPr>
          <w:rFonts w:ascii="Arial" w:hAnsi="Arial" w:cs="Arial"/>
          <w:sz w:val="20"/>
          <w:szCs w:val="20"/>
          <w:lang w:eastAsia="sl-SI"/>
        </w:rPr>
        <w:t xml:space="preserve">Izbrani kandidat bo delo opravljal na Ministrstvu za okolje in prostor, v Upravi Republike Slovenije za jedrsko varnost, </w:t>
      </w:r>
      <w:proofErr w:type="spellStart"/>
      <w:r w:rsidRPr="005C4009">
        <w:rPr>
          <w:rFonts w:ascii="Arial" w:hAnsi="Arial" w:cs="Arial"/>
          <w:sz w:val="20"/>
          <w:szCs w:val="20"/>
          <w:lang w:eastAsia="sl-SI"/>
        </w:rPr>
        <w:t>Litostrojska</w:t>
      </w:r>
      <w:proofErr w:type="spellEnd"/>
      <w:r w:rsidRPr="005C4009">
        <w:rPr>
          <w:rFonts w:ascii="Arial" w:hAnsi="Arial" w:cs="Arial"/>
          <w:sz w:val="20"/>
          <w:szCs w:val="20"/>
          <w:lang w:eastAsia="sl-SI"/>
        </w:rPr>
        <w:t xml:space="preserve"> 54, Ljubljana. </w:t>
      </w:r>
    </w:p>
    <w:p w:rsidR="00FD3465" w:rsidRDefault="00FD3465" w:rsidP="00FD3465">
      <w:pPr>
        <w:suppressAutoHyphens w:val="0"/>
        <w:spacing w:line="276" w:lineRule="auto"/>
        <w:jc w:val="both"/>
        <w:rPr>
          <w:rFonts w:ascii="Arial" w:hAnsi="Arial" w:cs="Arial"/>
          <w:sz w:val="20"/>
          <w:szCs w:val="20"/>
          <w:lang w:eastAsia="sl-SI"/>
        </w:rPr>
      </w:pPr>
    </w:p>
    <w:p w:rsidR="00471487" w:rsidRDefault="00FD3465" w:rsidP="00471487">
      <w:pPr>
        <w:pStyle w:val="Noga"/>
        <w:tabs>
          <w:tab w:val="left" w:pos="1995"/>
        </w:tabs>
        <w:spacing w:line="276" w:lineRule="auto"/>
        <w:jc w:val="both"/>
        <w:rPr>
          <w:rFonts w:ascii="Arial" w:hAnsi="Arial" w:cs="Arial"/>
          <w:b/>
          <w:color w:val="000000"/>
          <w:sz w:val="20"/>
          <w:szCs w:val="20"/>
          <w:lang w:eastAsia="sl-SI"/>
        </w:rPr>
      </w:pPr>
      <w:r>
        <w:rPr>
          <w:rFonts w:ascii="Arial" w:hAnsi="Arial" w:cs="Arial"/>
          <w:sz w:val="20"/>
          <w:szCs w:val="20"/>
        </w:rPr>
        <w:t>Kandidati pošljejo pisne prijave z izjavami (</w:t>
      </w:r>
      <w:r>
        <w:rPr>
          <w:rFonts w:ascii="Arial" w:hAnsi="Arial" w:cs="Arial"/>
          <w:bCs/>
          <w:sz w:val="20"/>
          <w:szCs w:val="20"/>
        </w:rPr>
        <w:t>z označbo</w:t>
      </w:r>
      <w:r>
        <w:rPr>
          <w:rFonts w:ascii="Arial" w:hAnsi="Arial" w:cs="Arial"/>
          <w:sz w:val="20"/>
          <w:szCs w:val="20"/>
        </w:rPr>
        <w:t>: »</w:t>
      </w:r>
      <w:r w:rsidRPr="005C4009">
        <w:rPr>
          <w:rFonts w:ascii="Arial" w:hAnsi="Arial" w:cs="Arial"/>
          <w:sz w:val="20"/>
          <w:szCs w:val="20"/>
        </w:rPr>
        <w:t xml:space="preserve">za javno objavo za prosto delovno mesto </w:t>
      </w:r>
      <w:r>
        <w:rPr>
          <w:rFonts w:ascii="Arial" w:hAnsi="Arial" w:cs="Arial"/>
          <w:sz w:val="20"/>
          <w:szCs w:val="20"/>
        </w:rPr>
        <w:t xml:space="preserve">višji svetovalec </w:t>
      </w:r>
      <w:r w:rsidRPr="009C0C43">
        <w:rPr>
          <w:rFonts w:ascii="Arial" w:hAnsi="Arial" w:cs="Arial"/>
          <w:sz w:val="20"/>
          <w:szCs w:val="20"/>
        </w:rPr>
        <w:t xml:space="preserve">v </w:t>
      </w:r>
      <w:r w:rsidR="00863134" w:rsidRPr="00863134">
        <w:rPr>
          <w:rFonts w:ascii="Arial" w:hAnsi="Arial" w:cs="Arial"/>
          <w:sz w:val="20"/>
          <w:szCs w:val="20"/>
        </w:rPr>
        <w:t xml:space="preserve">Sektorju za jedrsko varnost, Oddelku za spremljanje obratovanja </w:t>
      </w:r>
      <w:r w:rsidRPr="009C0C43">
        <w:rPr>
          <w:rFonts w:ascii="Arial" w:hAnsi="Arial" w:cs="Arial"/>
          <w:sz w:val="20"/>
          <w:szCs w:val="20"/>
        </w:rPr>
        <w:t xml:space="preserve">(ŠIFRA DM: </w:t>
      </w:r>
      <w:r w:rsidR="00863134">
        <w:rPr>
          <w:rFonts w:ascii="Arial" w:hAnsi="Arial" w:cs="Arial"/>
          <w:sz w:val="20"/>
          <w:szCs w:val="20"/>
        </w:rPr>
        <w:t>17</w:t>
      </w:r>
      <w:r w:rsidRPr="009C0C43">
        <w:rPr>
          <w:rFonts w:ascii="Arial" w:hAnsi="Arial" w:cs="Arial"/>
          <w:sz w:val="20"/>
          <w:szCs w:val="20"/>
        </w:rPr>
        <w:t>)</w:t>
      </w:r>
      <w:r>
        <w:rPr>
          <w:rFonts w:ascii="Arial" w:hAnsi="Arial" w:cs="Arial"/>
          <w:sz w:val="20"/>
          <w:szCs w:val="20"/>
        </w:rPr>
        <w:t>«)</w:t>
      </w:r>
      <w:r w:rsidRPr="009C0C43">
        <w:rPr>
          <w:rFonts w:ascii="Arial" w:hAnsi="Arial" w:cs="Arial"/>
          <w:sz w:val="20"/>
          <w:szCs w:val="20"/>
        </w:rPr>
        <w:t xml:space="preserve"> na</w:t>
      </w:r>
      <w:r>
        <w:rPr>
          <w:rFonts w:ascii="Arial" w:hAnsi="Arial" w:cs="Arial"/>
          <w:sz w:val="20"/>
          <w:szCs w:val="20"/>
        </w:rPr>
        <w:t xml:space="preserve"> naslov: Ministrstvo za okolje in prostor, Uprava Republike Slovenije za jedrsko varnost, </w:t>
      </w:r>
      <w:proofErr w:type="spellStart"/>
      <w:r>
        <w:rPr>
          <w:rFonts w:ascii="Arial" w:hAnsi="Arial" w:cs="Arial"/>
          <w:sz w:val="20"/>
          <w:szCs w:val="20"/>
        </w:rPr>
        <w:t>L</w:t>
      </w:r>
      <w:r w:rsidR="006C0EBB">
        <w:rPr>
          <w:rFonts w:ascii="Arial" w:hAnsi="Arial" w:cs="Arial"/>
          <w:sz w:val="20"/>
          <w:szCs w:val="20"/>
        </w:rPr>
        <w:t>itostrojska</w:t>
      </w:r>
      <w:proofErr w:type="spellEnd"/>
      <w:r w:rsidR="006C0EBB">
        <w:rPr>
          <w:rFonts w:ascii="Arial" w:hAnsi="Arial" w:cs="Arial"/>
          <w:sz w:val="20"/>
          <w:szCs w:val="20"/>
        </w:rPr>
        <w:t xml:space="preserve"> 54, 1000 Ljubljana, </w:t>
      </w:r>
      <w:r w:rsidR="00471487">
        <w:rPr>
          <w:rFonts w:ascii="Arial" w:hAnsi="Arial" w:cs="Arial"/>
          <w:sz w:val="20"/>
          <w:szCs w:val="20"/>
        </w:rPr>
        <w:t xml:space="preserve">in sicer v roku </w:t>
      </w:r>
      <w:r w:rsidR="00863134">
        <w:rPr>
          <w:rFonts w:ascii="Arial" w:hAnsi="Arial" w:cs="Arial"/>
          <w:sz w:val="20"/>
          <w:szCs w:val="20"/>
        </w:rPr>
        <w:t>8</w:t>
      </w:r>
      <w:r w:rsidR="00471487">
        <w:rPr>
          <w:rFonts w:ascii="Arial" w:hAnsi="Arial" w:cs="Arial"/>
          <w:sz w:val="20"/>
          <w:szCs w:val="20"/>
        </w:rPr>
        <w:t xml:space="preserve"> dni po objavi na</w:t>
      </w:r>
      <w:r w:rsidR="00471487" w:rsidRPr="005C61ED">
        <w:rPr>
          <w:rFonts w:ascii="Arial" w:hAnsi="Arial" w:cs="Arial"/>
          <w:sz w:val="20"/>
          <w:szCs w:val="20"/>
        </w:rPr>
        <w:t xml:space="preserve"> Zavodu RS za zaposlovanje in osrednjem spletnem mestu državne uprave GOV.SI</w:t>
      </w:r>
      <w:r w:rsidR="00471487">
        <w:rPr>
          <w:rFonts w:ascii="Arial" w:hAnsi="Arial" w:cs="Arial"/>
          <w:sz w:val="20"/>
          <w:szCs w:val="20"/>
        </w:rPr>
        <w:t xml:space="preserve">. Za pisno obliko prijave šteje tudi elektronska oblika, poslana na elektronski naslov: </w:t>
      </w:r>
      <w:hyperlink r:id="rId8" w:history="1">
        <w:r w:rsidR="00471487" w:rsidRPr="005F0FCF">
          <w:rPr>
            <w:rStyle w:val="Hiperpovezava"/>
            <w:rFonts w:ascii="Arial" w:hAnsi="Arial" w:cs="Arial"/>
            <w:color w:val="auto"/>
            <w:sz w:val="20"/>
            <w:szCs w:val="20"/>
          </w:rPr>
          <w:t>gp.ursjv@gov.si</w:t>
        </w:r>
      </w:hyperlink>
      <w:r w:rsidR="00471487">
        <w:rPr>
          <w:rFonts w:ascii="Arial" w:hAnsi="Arial" w:cs="Arial"/>
          <w:sz w:val="20"/>
          <w:szCs w:val="20"/>
        </w:rPr>
        <w:t xml:space="preserve">, pri čemer veljavnost prijave ni pogojena z elektronskim podpisom. </w:t>
      </w:r>
    </w:p>
    <w:p w:rsidR="00FD3465" w:rsidRDefault="00FD3465" w:rsidP="00471487">
      <w:pPr>
        <w:pStyle w:val="Noga"/>
        <w:tabs>
          <w:tab w:val="left" w:pos="1995"/>
        </w:tabs>
        <w:spacing w:line="276" w:lineRule="auto"/>
        <w:jc w:val="both"/>
        <w:rPr>
          <w:rFonts w:ascii="Arial" w:hAnsi="Arial" w:cs="Arial"/>
          <w:sz w:val="20"/>
          <w:szCs w:val="20"/>
        </w:rPr>
      </w:pPr>
    </w:p>
    <w:p w:rsidR="00FD3465" w:rsidRDefault="00FD3465" w:rsidP="00FD3465">
      <w:pPr>
        <w:pStyle w:val="Navadensplet"/>
        <w:spacing w:after="0" w:line="276" w:lineRule="auto"/>
        <w:jc w:val="both"/>
        <w:rPr>
          <w:rFonts w:ascii="Arial" w:hAnsi="Arial" w:cs="Arial"/>
          <w:color w:val="auto"/>
          <w:sz w:val="20"/>
          <w:szCs w:val="20"/>
        </w:rPr>
      </w:pPr>
      <w:r w:rsidRPr="005C4009">
        <w:rPr>
          <w:rFonts w:ascii="Arial" w:hAnsi="Arial" w:cs="Arial"/>
          <w:color w:val="auto"/>
          <w:sz w:val="20"/>
          <w:szCs w:val="20"/>
        </w:rPr>
        <w:lastRenderedPageBreak/>
        <w:t>Neizbrane kandidate bomo o izboru pisno obvestili najkasneje v osmih dneh po sklenitvi pogodbe o zaposlitvi z izbranim kandidatom.</w:t>
      </w:r>
    </w:p>
    <w:p w:rsidR="00FD3465" w:rsidRDefault="00FD3465" w:rsidP="00FD3465">
      <w:pPr>
        <w:pStyle w:val="Navadensplet"/>
        <w:spacing w:after="0" w:line="276" w:lineRule="auto"/>
        <w:jc w:val="both"/>
        <w:rPr>
          <w:rFonts w:ascii="Arial" w:hAnsi="Arial" w:cs="Arial"/>
          <w:color w:val="auto"/>
          <w:sz w:val="20"/>
          <w:szCs w:val="20"/>
          <w:lang w:eastAsia="ar-SA"/>
        </w:rPr>
      </w:pPr>
    </w:p>
    <w:p w:rsidR="00FD3465" w:rsidRDefault="00FD3465" w:rsidP="00FD3465">
      <w:pPr>
        <w:pStyle w:val="Navadensplet"/>
        <w:spacing w:after="0" w:line="276" w:lineRule="auto"/>
        <w:jc w:val="both"/>
        <w:rPr>
          <w:rFonts w:ascii="Arial" w:hAnsi="Arial" w:cs="Arial"/>
          <w:color w:val="auto"/>
          <w:sz w:val="20"/>
          <w:szCs w:val="20"/>
          <w:lang w:eastAsia="ar-SA"/>
        </w:rPr>
      </w:pPr>
      <w:r w:rsidRPr="009B4B56">
        <w:rPr>
          <w:rFonts w:ascii="Arial" w:hAnsi="Arial" w:cs="Arial"/>
          <w:color w:val="auto"/>
          <w:sz w:val="20"/>
          <w:szCs w:val="20"/>
          <w:lang w:eastAsia="ar-SA"/>
        </w:rPr>
        <w:t>Informacije o izvedbi javne objave na telefon št</w:t>
      </w:r>
      <w:r>
        <w:rPr>
          <w:rFonts w:ascii="Arial" w:hAnsi="Arial" w:cs="Arial"/>
          <w:color w:val="auto"/>
          <w:sz w:val="20"/>
          <w:szCs w:val="20"/>
          <w:lang w:eastAsia="ar-SA"/>
        </w:rPr>
        <w:t>: 01 472 11</w:t>
      </w:r>
      <w:r w:rsidR="00863134">
        <w:rPr>
          <w:rFonts w:ascii="Arial" w:hAnsi="Arial" w:cs="Arial"/>
          <w:color w:val="auto"/>
          <w:sz w:val="20"/>
          <w:szCs w:val="20"/>
          <w:lang w:eastAsia="ar-SA"/>
        </w:rPr>
        <w:t>68</w:t>
      </w:r>
      <w:r>
        <w:rPr>
          <w:rFonts w:ascii="Arial" w:hAnsi="Arial" w:cs="Arial"/>
          <w:color w:val="auto"/>
          <w:sz w:val="20"/>
          <w:szCs w:val="20"/>
          <w:lang w:eastAsia="ar-SA"/>
        </w:rPr>
        <w:t>.</w:t>
      </w:r>
    </w:p>
    <w:p w:rsidR="00FD3465" w:rsidRDefault="00FD3465" w:rsidP="00FD3465">
      <w:pPr>
        <w:pStyle w:val="Navadensplet"/>
        <w:spacing w:after="0" w:line="276" w:lineRule="auto"/>
        <w:jc w:val="both"/>
        <w:rPr>
          <w:rFonts w:ascii="Arial" w:hAnsi="Arial" w:cs="Arial"/>
          <w:sz w:val="20"/>
          <w:szCs w:val="20"/>
          <w:lang w:eastAsia="ar-SA"/>
        </w:rPr>
      </w:pPr>
    </w:p>
    <w:p w:rsidR="00FD3465" w:rsidRDefault="00FD3465" w:rsidP="00FD3465">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194549" w:rsidRDefault="00194549" w:rsidP="00471487">
      <w:pPr>
        <w:spacing w:line="276" w:lineRule="auto"/>
        <w:jc w:val="center"/>
        <w:rPr>
          <w:rFonts w:ascii="Arial" w:hAnsi="Arial" w:cs="Arial"/>
          <w:sz w:val="20"/>
          <w:szCs w:val="20"/>
        </w:rPr>
      </w:pPr>
    </w:p>
    <w:p w:rsidR="00863134" w:rsidRDefault="00863134" w:rsidP="00471487">
      <w:pPr>
        <w:spacing w:line="276" w:lineRule="auto"/>
        <w:jc w:val="center"/>
        <w:rPr>
          <w:rFonts w:ascii="Arial" w:hAnsi="Arial" w:cs="Arial"/>
          <w:sz w:val="20"/>
          <w:szCs w:val="20"/>
        </w:rPr>
      </w:pPr>
    </w:p>
    <w:p w:rsidR="00863134" w:rsidRDefault="00863134" w:rsidP="00471487">
      <w:pPr>
        <w:spacing w:line="276" w:lineRule="auto"/>
        <w:jc w:val="center"/>
        <w:rPr>
          <w:rFonts w:ascii="Arial" w:hAnsi="Arial" w:cs="Arial"/>
          <w:sz w:val="20"/>
          <w:szCs w:val="20"/>
        </w:rPr>
      </w:pPr>
    </w:p>
    <w:p w:rsidR="00863134" w:rsidRDefault="00863134" w:rsidP="00471487">
      <w:pPr>
        <w:spacing w:line="276" w:lineRule="auto"/>
        <w:jc w:val="center"/>
        <w:rPr>
          <w:rFonts w:ascii="Arial" w:hAnsi="Arial" w:cs="Arial"/>
          <w:sz w:val="20"/>
          <w:szCs w:val="20"/>
        </w:rPr>
      </w:pPr>
    </w:p>
    <w:p w:rsidR="00471487" w:rsidRDefault="00471487" w:rsidP="00194549">
      <w:pPr>
        <w:spacing w:line="276" w:lineRule="auto"/>
        <w:ind w:left="4963"/>
        <w:jc w:val="center"/>
        <w:rPr>
          <w:rFonts w:ascii="Arial" w:hAnsi="Arial" w:cs="Arial"/>
          <w:sz w:val="20"/>
          <w:szCs w:val="20"/>
        </w:rPr>
      </w:pPr>
      <w:r>
        <w:rPr>
          <w:rFonts w:ascii="Arial" w:hAnsi="Arial" w:cs="Arial"/>
          <w:sz w:val="20"/>
          <w:szCs w:val="20"/>
        </w:rPr>
        <w:t>Igor SIRC</w:t>
      </w:r>
    </w:p>
    <w:p w:rsidR="00984477" w:rsidRPr="00EE637B" w:rsidRDefault="00471487" w:rsidP="00194549">
      <w:pPr>
        <w:spacing w:line="276" w:lineRule="auto"/>
        <w:ind w:left="4963"/>
        <w:jc w:val="center"/>
        <w:rPr>
          <w:rFonts w:ascii="Arial" w:hAnsi="Arial" w:cs="Arial"/>
          <w:sz w:val="22"/>
          <w:szCs w:val="22"/>
        </w:rPr>
      </w:pPr>
      <w:r>
        <w:rPr>
          <w:rFonts w:ascii="Arial" w:hAnsi="Arial" w:cs="Arial"/>
          <w:sz w:val="20"/>
          <w:szCs w:val="20"/>
        </w:rPr>
        <w:t>DIREKTOR</w:t>
      </w:r>
    </w:p>
    <w:sectPr w:rsidR="00984477" w:rsidRPr="00EE637B"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272" w:rsidRDefault="004C1272">
      <w:r>
        <w:separator/>
      </w:r>
    </w:p>
  </w:endnote>
  <w:endnote w:type="continuationSeparator" w:id="0">
    <w:p w:rsidR="004C1272" w:rsidRDefault="004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6C0EBB">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6C0EBB">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EF2877"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129AB2"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272" w:rsidRDefault="004C1272">
      <w:r>
        <w:separator/>
      </w:r>
    </w:p>
  </w:footnote>
  <w:footnote w:type="continuationSeparator" w:id="0">
    <w:p w:rsidR="004C1272" w:rsidRDefault="004C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EF2877"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6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EF2877"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61154"/>
    <w:multiLevelType w:val="hybridMultilevel"/>
    <w:tmpl w:val="109ED1A2"/>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F559C4"/>
    <w:multiLevelType w:val="hybridMultilevel"/>
    <w:tmpl w:val="18888BCC"/>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43999"/>
    <w:multiLevelType w:val="hybridMultilevel"/>
    <w:tmpl w:val="CD56FE5A"/>
    <w:lvl w:ilvl="0" w:tplc="65B082C8">
      <w:numFmt w:val="bullet"/>
      <w:lvlText w:val="-"/>
      <w:lvlJc w:val="left"/>
      <w:pPr>
        <w:ind w:left="720" w:hanging="360"/>
      </w:pPr>
      <w:rPr>
        <w:rFonts w:ascii="Times New Roman" w:eastAsia="Times New Roman" w:hAnsi="Times New Roman" w:cs="Times New Roman" w:hint="default"/>
      </w:rPr>
    </w:lvl>
    <w:lvl w:ilvl="1" w:tplc="65B082C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F041F7"/>
    <w:multiLevelType w:val="hybridMultilevel"/>
    <w:tmpl w:val="DD8038D0"/>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265E9"/>
    <w:multiLevelType w:val="hybridMultilevel"/>
    <w:tmpl w:val="C512F8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F5560CE"/>
    <w:multiLevelType w:val="hybridMultilevel"/>
    <w:tmpl w:val="2376DD28"/>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11CBD"/>
    <w:multiLevelType w:val="hybridMultilevel"/>
    <w:tmpl w:val="4D74B0A8"/>
    <w:lvl w:ilvl="0" w:tplc="4F444C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B6E4C"/>
    <w:multiLevelType w:val="hybridMultilevel"/>
    <w:tmpl w:val="51464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4F5635C"/>
    <w:multiLevelType w:val="hybridMultilevel"/>
    <w:tmpl w:val="1040B6EC"/>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680B4C4E"/>
    <w:multiLevelType w:val="hybridMultilevel"/>
    <w:tmpl w:val="0EAE84BC"/>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2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1"/>
  </w:num>
  <w:num w:numId="4">
    <w:abstractNumId w:val="6"/>
  </w:num>
  <w:num w:numId="5">
    <w:abstractNumId w:val="19"/>
  </w:num>
  <w:num w:numId="6">
    <w:abstractNumId w:val="18"/>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8"/>
  </w:num>
  <w:num w:numId="12">
    <w:abstractNumId w:val="11"/>
  </w:num>
  <w:num w:numId="13">
    <w:abstractNumId w:val="5"/>
  </w:num>
  <w:num w:numId="14">
    <w:abstractNumId w:val="3"/>
  </w:num>
  <w:num w:numId="15">
    <w:abstractNumId w:val="10"/>
  </w:num>
  <w:num w:numId="16">
    <w:abstractNumId w:val="1"/>
  </w:num>
  <w:num w:numId="17">
    <w:abstractNumId w:val="14"/>
  </w:num>
  <w:num w:numId="18">
    <w:abstractNumId w:val="2"/>
  </w:num>
  <w:num w:numId="19">
    <w:abstractNumId w:val="17"/>
  </w:num>
  <w:num w:numId="20">
    <w:abstractNumId w:val="13"/>
  </w:num>
  <w:num w:numId="21">
    <w:abstractNumId w:val="16"/>
  </w:num>
  <w:num w:numId="22">
    <w:abstractNumId w:val="12"/>
  </w:num>
  <w:num w:numId="23">
    <w:abstractNumId w:val="7"/>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0566E"/>
    <w:rsid w:val="000149E1"/>
    <w:rsid w:val="000211D1"/>
    <w:rsid w:val="00031ECC"/>
    <w:rsid w:val="0003264B"/>
    <w:rsid w:val="00050BC4"/>
    <w:rsid w:val="00054529"/>
    <w:rsid w:val="00055C38"/>
    <w:rsid w:val="00062986"/>
    <w:rsid w:val="00065A59"/>
    <w:rsid w:val="000C24D4"/>
    <w:rsid w:val="000D10B3"/>
    <w:rsid w:val="000D2D73"/>
    <w:rsid w:val="000D5234"/>
    <w:rsid w:val="000E0A57"/>
    <w:rsid w:val="000E1CBA"/>
    <w:rsid w:val="00106C6A"/>
    <w:rsid w:val="001073BF"/>
    <w:rsid w:val="00107C77"/>
    <w:rsid w:val="00112A01"/>
    <w:rsid w:val="00113F6D"/>
    <w:rsid w:val="00120B88"/>
    <w:rsid w:val="001235D6"/>
    <w:rsid w:val="00125A68"/>
    <w:rsid w:val="0014577E"/>
    <w:rsid w:val="00146A75"/>
    <w:rsid w:val="00153FB8"/>
    <w:rsid w:val="00161FAC"/>
    <w:rsid w:val="00167095"/>
    <w:rsid w:val="0019250C"/>
    <w:rsid w:val="00193484"/>
    <w:rsid w:val="00194549"/>
    <w:rsid w:val="001A5617"/>
    <w:rsid w:val="001A6D3E"/>
    <w:rsid w:val="001A7D94"/>
    <w:rsid w:val="001B1D79"/>
    <w:rsid w:val="001D6B7D"/>
    <w:rsid w:val="001F025F"/>
    <w:rsid w:val="001F2F75"/>
    <w:rsid w:val="00203AE1"/>
    <w:rsid w:val="00211330"/>
    <w:rsid w:val="002141E2"/>
    <w:rsid w:val="00216EE2"/>
    <w:rsid w:val="002208BA"/>
    <w:rsid w:val="00224641"/>
    <w:rsid w:val="00232C7F"/>
    <w:rsid w:val="00243113"/>
    <w:rsid w:val="00255D07"/>
    <w:rsid w:val="00262439"/>
    <w:rsid w:val="002666A4"/>
    <w:rsid w:val="00267403"/>
    <w:rsid w:val="0027231F"/>
    <w:rsid w:val="002822DE"/>
    <w:rsid w:val="00294319"/>
    <w:rsid w:val="002A2B7E"/>
    <w:rsid w:val="002A4AD2"/>
    <w:rsid w:val="002A7578"/>
    <w:rsid w:val="002B7ED0"/>
    <w:rsid w:val="002C1904"/>
    <w:rsid w:val="002D3B60"/>
    <w:rsid w:val="00302609"/>
    <w:rsid w:val="00322C34"/>
    <w:rsid w:val="00341484"/>
    <w:rsid w:val="00352973"/>
    <w:rsid w:val="003537F0"/>
    <w:rsid w:val="00353968"/>
    <w:rsid w:val="0036411F"/>
    <w:rsid w:val="00387EFC"/>
    <w:rsid w:val="0039123F"/>
    <w:rsid w:val="00391C0D"/>
    <w:rsid w:val="00391C5A"/>
    <w:rsid w:val="0039607A"/>
    <w:rsid w:val="003A36D8"/>
    <w:rsid w:val="003A4AD7"/>
    <w:rsid w:val="003A60EA"/>
    <w:rsid w:val="003B4762"/>
    <w:rsid w:val="003B684A"/>
    <w:rsid w:val="003C024E"/>
    <w:rsid w:val="003D40DD"/>
    <w:rsid w:val="003E2D45"/>
    <w:rsid w:val="003E31FE"/>
    <w:rsid w:val="003E77F3"/>
    <w:rsid w:val="003F08D8"/>
    <w:rsid w:val="003F34E5"/>
    <w:rsid w:val="00436DB6"/>
    <w:rsid w:val="00443140"/>
    <w:rsid w:val="004532A4"/>
    <w:rsid w:val="00454861"/>
    <w:rsid w:val="00456100"/>
    <w:rsid w:val="004606E5"/>
    <w:rsid w:val="0046494D"/>
    <w:rsid w:val="00466CFF"/>
    <w:rsid w:val="00470316"/>
    <w:rsid w:val="00471487"/>
    <w:rsid w:val="004746F8"/>
    <w:rsid w:val="00483695"/>
    <w:rsid w:val="00493CF6"/>
    <w:rsid w:val="004978AD"/>
    <w:rsid w:val="004A143C"/>
    <w:rsid w:val="004A2399"/>
    <w:rsid w:val="004B55D5"/>
    <w:rsid w:val="004B7C5A"/>
    <w:rsid w:val="004C1272"/>
    <w:rsid w:val="004C222C"/>
    <w:rsid w:val="004D64BD"/>
    <w:rsid w:val="004D658C"/>
    <w:rsid w:val="004D75F9"/>
    <w:rsid w:val="004E2E7B"/>
    <w:rsid w:val="004E6A30"/>
    <w:rsid w:val="004E7F19"/>
    <w:rsid w:val="0050553B"/>
    <w:rsid w:val="00505C8D"/>
    <w:rsid w:val="005116CE"/>
    <w:rsid w:val="005117F4"/>
    <w:rsid w:val="005169D4"/>
    <w:rsid w:val="00517D03"/>
    <w:rsid w:val="00521951"/>
    <w:rsid w:val="00525987"/>
    <w:rsid w:val="00527B4D"/>
    <w:rsid w:val="00532727"/>
    <w:rsid w:val="00533557"/>
    <w:rsid w:val="00554417"/>
    <w:rsid w:val="0055451C"/>
    <w:rsid w:val="005546DD"/>
    <w:rsid w:val="00563C8C"/>
    <w:rsid w:val="0057290E"/>
    <w:rsid w:val="00574E5C"/>
    <w:rsid w:val="00576F39"/>
    <w:rsid w:val="0058324B"/>
    <w:rsid w:val="005933E4"/>
    <w:rsid w:val="005B5D71"/>
    <w:rsid w:val="005C1635"/>
    <w:rsid w:val="005C3194"/>
    <w:rsid w:val="005C4009"/>
    <w:rsid w:val="005C4DA3"/>
    <w:rsid w:val="005C7678"/>
    <w:rsid w:val="005D32B1"/>
    <w:rsid w:val="005E6014"/>
    <w:rsid w:val="005F0FCF"/>
    <w:rsid w:val="005F5DDE"/>
    <w:rsid w:val="00612F0A"/>
    <w:rsid w:val="006200FD"/>
    <w:rsid w:val="0062011F"/>
    <w:rsid w:val="006228BD"/>
    <w:rsid w:val="00633542"/>
    <w:rsid w:val="006425A2"/>
    <w:rsid w:val="00645D4D"/>
    <w:rsid w:val="006517CA"/>
    <w:rsid w:val="00657C38"/>
    <w:rsid w:val="00661E9C"/>
    <w:rsid w:val="00662E80"/>
    <w:rsid w:val="0066383E"/>
    <w:rsid w:val="00673B66"/>
    <w:rsid w:val="00685E29"/>
    <w:rsid w:val="00690FE4"/>
    <w:rsid w:val="00693E86"/>
    <w:rsid w:val="006A001F"/>
    <w:rsid w:val="006B585E"/>
    <w:rsid w:val="006B610F"/>
    <w:rsid w:val="006C0246"/>
    <w:rsid w:val="006C0EBB"/>
    <w:rsid w:val="006D5A75"/>
    <w:rsid w:val="006D6C8E"/>
    <w:rsid w:val="006E3755"/>
    <w:rsid w:val="006E4FCC"/>
    <w:rsid w:val="006E506A"/>
    <w:rsid w:val="006F1A9B"/>
    <w:rsid w:val="006F34FE"/>
    <w:rsid w:val="00712828"/>
    <w:rsid w:val="00727213"/>
    <w:rsid w:val="00727D2D"/>
    <w:rsid w:val="00741D0A"/>
    <w:rsid w:val="007430FF"/>
    <w:rsid w:val="007456D1"/>
    <w:rsid w:val="007549A6"/>
    <w:rsid w:val="00754F1D"/>
    <w:rsid w:val="00780357"/>
    <w:rsid w:val="007876CE"/>
    <w:rsid w:val="00790AE6"/>
    <w:rsid w:val="00790B17"/>
    <w:rsid w:val="00792874"/>
    <w:rsid w:val="007A3D72"/>
    <w:rsid w:val="007C14E0"/>
    <w:rsid w:val="007C173A"/>
    <w:rsid w:val="007C63AA"/>
    <w:rsid w:val="007C6859"/>
    <w:rsid w:val="007D0280"/>
    <w:rsid w:val="007D461B"/>
    <w:rsid w:val="007E4D6D"/>
    <w:rsid w:val="00831BEF"/>
    <w:rsid w:val="0084013E"/>
    <w:rsid w:val="00843BF2"/>
    <w:rsid w:val="00863134"/>
    <w:rsid w:val="008679BA"/>
    <w:rsid w:val="0088056F"/>
    <w:rsid w:val="0088129F"/>
    <w:rsid w:val="0089498A"/>
    <w:rsid w:val="00895505"/>
    <w:rsid w:val="008B7F04"/>
    <w:rsid w:val="008D00CB"/>
    <w:rsid w:val="008E4FDD"/>
    <w:rsid w:val="009460C7"/>
    <w:rsid w:val="00951926"/>
    <w:rsid w:val="00955BB4"/>
    <w:rsid w:val="00957449"/>
    <w:rsid w:val="009658D8"/>
    <w:rsid w:val="00975204"/>
    <w:rsid w:val="00984477"/>
    <w:rsid w:val="00987CB2"/>
    <w:rsid w:val="009B5AAB"/>
    <w:rsid w:val="009B6FD5"/>
    <w:rsid w:val="009C05F8"/>
    <w:rsid w:val="009C088E"/>
    <w:rsid w:val="009C321C"/>
    <w:rsid w:val="009E2F7C"/>
    <w:rsid w:val="009E32D3"/>
    <w:rsid w:val="009E3D63"/>
    <w:rsid w:val="009F1309"/>
    <w:rsid w:val="00A16944"/>
    <w:rsid w:val="00A22CF0"/>
    <w:rsid w:val="00A31E29"/>
    <w:rsid w:val="00A32519"/>
    <w:rsid w:val="00A402C3"/>
    <w:rsid w:val="00A41D07"/>
    <w:rsid w:val="00A42CF1"/>
    <w:rsid w:val="00A47A27"/>
    <w:rsid w:val="00A6564D"/>
    <w:rsid w:val="00A7595A"/>
    <w:rsid w:val="00A8020E"/>
    <w:rsid w:val="00A80E8F"/>
    <w:rsid w:val="00A8293F"/>
    <w:rsid w:val="00A841AF"/>
    <w:rsid w:val="00A94B44"/>
    <w:rsid w:val="00AA3714"/>
    <w:rsid w:val="00AA6844"/>
    <w:rsid w:val="00AB3945"/>
    <w:rsid w:val="00AB4A22"/>
    <w:rsid w:val="00AB5DBB"/>
    <w:rsid w:val="00AB607D"/>
    <w:rsid w:val="00AE020A"/>
    <w:rsid w:val="00B03A7E"/>
    <w:rsid w:val="00B065D7"/>
    <w:rsid w:val="00B22D5B"/>
    <w:rsid w:val="00B4118C"/>
    <w:rsid w:val="00B5127B"/>
    <w:rsid w:val="00B64FF5"/>
    <w:rsid w:val="00B652B8"/>
    <w:rsid w:val="00B76A00"/>
    <w:rsid w:val="00B819BC"/>
    <w:rsid w:val="00B95E55"/>
    <w:rsid w:val="00BA521A"/>
    <w:rsid w:val="00BA5FC8"/>
    <w:rsid w:val="00BB1BF9"/>
    <w:rsid w:val="00BC6851"/>
    <w:rsid w:val="00BD2C47"/>
    <w:rsid w:val="00BE2AE6"/>
    <w:rsid w:val="00BE5DA5"/>
    <w:rsid w:val="00BF2C50"/>
    <w:rsid w:val="00BF4D79"/>
    <w:rsid w:val="00C031A7"/>
    <w:rsid w:val="00C146A7"/>
    <w:rsid w:val="00C32C5B"/>
    <w:rsid w:val="00C52124"/>
    <w:rsid w:val="00C5627B"/>
    <w:rsid w:val="00C65FC9"/>
    <w:rsid w:val="00C7395D"/>
    <w:rsid w:val="00C823D7"/>
    <w:rsid w:val="00C84117"/>
    <w:rsid w:val="00C86DFA"/>
    <w:rsid w:val="00C8786D"/>
    <w:rsid w:val="00C90F06"/>
    <w:rsid w:val="00C94590"/>
    <w:rsid w:val="00C946BB"/>
    <w:rsid w:val="00C96D12"/>
    <w:rsid w:val="00CB3BA2"/>
    <w:rsid w:val="00CB5A10"/>
    <w:rsid w:val="00CC0C1C"/>
    <w:rsid w:val="00CC1069"/>
    <w:rsid w:val="00CC3A6B"/>
    <w:rsid w:val="00CC61CC"/>
    <w:rsid w:val="00CD6ACC"/>
    <w:rsid w:val="00CE4043"/>
    <w:rsid w:val="00CF517F"/>
    <w:rsid w:val="00CF56BD"/>
    <w:rsid w:val="00D0109F"/>
    <w:rsid w:val="00D24454"/>
    <w:rsid w:val="00D32421"/>
    <w:rsid w:val="00D47CF0"/>
    <w:rsid w:val="00D47F64"/>
    <w:rsid w:val="00D61C61"/>
    <w:rsid w:val="00D62E88"/>
    <w:rsid w:val="00D745BB"/>
    <w:rsid w:val="00D84F62"/>
    <w:rsid w:val="00D85946"/>
    <w:rsid w:val="00D85C8D"/>
    <w:rsid w:val="00D95521"/>
    <w:rsid w:val="00DA02AB"/>
    <w:rsid w:val="00DA127D"/>
    <w:rsid w:val="00DA2207"/>
    <w:rsid w:val="00DA6256"/>
    <w:rsid w:val="00DB481B"/>
    <w:rsid w:val="00DC289C"/>
    <w:rsid w:val="00DD0232"/>
    <w:rsid w:val="00DE44D8"/>
    <w:rsid w:val="00DE66FA"/>
    <w:rsid w:val="00DF1EB5"/>
    <w:rsid w:val="00E00615"/>
    <w:rsid w:val="00E02ECD"/>
    <w:rsid w:val="00E239C9"/>
    <w:rsid w:val="00E41ACE"/>
    <w:rsid w:val="00E47940"/>
    <w:rsid w:val="00E54A0F"/>
    <w:rsid w:val="00E627CE"/>
    <w:rsid w:val="00E83AE2"/>
    <w:rsid w:val="00E85073"/>
    <w:rsid w:val="00E90CAA"/>
    <w:rsid w:val="00E9653F"/>
    <w:rsid w:val="00EA64B6"/>
    <w:rsid w:val="00ED59A6"/>
    <w:rsid w:val="00EE637B"/>
    <w:rsid w:val="00EF2877"/>
    <w:rsid w:val="00F01798"/>
    <w:rsid w:val="00F040B0"/>
    <w:rsid w:val="00F126C5"/>
    <w:rsid w:val="00F13E0B"/>
    <w:rsid w:val="00F2577A"/>
    <w:rsid w:val="00F27886"/>
    <w:rsid w:val="00F27B4C"/>
    <w:rsid w:val="00F42048"/>
    <w:rsid w:val="00F43B0C"/>
    <w:rsid w:val="00F52411"/>
    <w:rsid w:val="00F55385"/>
    <w:rsid w:val="00F56BFC"/>
    <w:rsid w:val="00F6727D"/>
    <w:rsid w:val="00F67740"/>
    <w:rsid w:val="00F72BAC"/>
    <w:rsid w:val="00F74A60"/>
    <w:rsid w:val="00F75EA3"/>
    <w:rsid w:val="00F817D7"/>
    <w:rsid w:val="00F92693"/>
    <w:rsid w:val="00F968FC"/>
    <w:rsid w:val="00FA2114"/>
    <w:rsid w:val="00FA448F"/>
    <w:rsid w:val="00FA7A17"/>
    <w:rsid w:val="00FB38FE"/>
    <w:rsid w:val="00FD3465"/>
    <w:rsid w:val="00FD4324"/>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9954E147-9543-4FE6-8F98-51237275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322C34"/>
    <w:pPr>
      <w:suppressAutoHyphens/>
    </w:pPr>
    <w:rPr>
      <w:sz w:val="24"/>
      <w:szCs w:val="24"/>
      <w:lang w:val="sl-SI"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C9459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4E0E-2FAD-4FC0-9ACF-4C46C8B9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DopisSLO.dot</Template>
  <TotalTime>0</TotalTime>
  <Pages>3</Pages>
  <Words>909</Words>
  <Characters>5187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6084</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Marija Zaviršek Gortnar</dc:creator>
  <cp:keywords/>
  <cp:lastModifiedBy>Neža Kompare</cp:lastModifiedBy>
  <cp:revision>2</cp:revision>
  <cp:lastPrinted>2018-01-18T12:09:00Z</cp:lastPrinted>
  <dcterms:created xsi:type="dcterms:W3CDTF">2020-09-18T09:29:00Z</dcterms:created>
  <dcterms:modified xsi:type="dcterms:W3CDTF">2020-09-18T09:29:00Z</dcterms:modified>
</cp:coreProperties>
</file>