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04FD365F" w14:textId="77777777" w:rsidR="00264CCC" w:rsidRDefault="00264CCC" w:rsidP="00264CCC">
      <w:pPr>
        <w:jc w:val="center"/>
        <w:rPr>
          <w:rFonts w:ascii="Arial" w:hAnsi="Arial" w:cs="Arial"/>
          <w:b/>
          <w:sz w:val="20"/>
          <w:szCs w:val="20"/>
        </w:rPr>
      </w:pPr>
    </w:p>
    <w:p w14:paraId="6A02FC92" w14:textId="30734A8E" w:rsidR="00DD6F28" w:rsidRPr="006022D7" w:rsidRDefault="00C24BAD" w:rsidP="001B3B98">
      <w:pPr>
        <w:suppressAutoHyphens w:val="0"/>
        <w:spacing w:line="276" w:lineRule="auto"/>
        <w:jc w:val="both"/>
        <w:rPr>
          <w:rFonts w:ascii="Arial" w:hAnsi="Arial" w:cs="Arial"/>
          <w:sz w:val="20"/>
          <w:szCs w:val="20"/>
        </w:rPr>
      </w:pPr>
      <w:r w:rsidRPr="006022D7">
        <w:rPr>
          <w:rFonts w:ascii="Arial" w:hAnsi="Arial" w:cs="Arial"/>
          <w:sz w:val="20"/>
          <w:szCs w:val="20"/>
        </w:rPr>
        <w:t xml:space="preserve">Številka: </w:t>
      </w:r>
      <w:r w:rsidR="00A279F3">
        <w:rPr>
          <w:rFonts w:ascii="Arial" w:hAnsi="Arial" w:cs="Arial"/>
          <w:sz w:val="20"/>
          <w:szCs w:val="20"/>
        </w:rPr>
        <w:t>110-10/2023/1</w:t>
      </w:r>
    </w:p>
    <w:p w14:paraId="7E1201BB" w14:textId="26443902" w:rsidR="00C24BAD" w:rsidRPr="006022D7" w:rsidRDefault="00C24BAD" w:rsidP="001B3B98">
      <w:pPr>
        <w:suppressAutoHyphens w:val="0"/>
        <w:spacing w:line="276" w:lineRule="auto"/>
        <w:jc w:val="both"/>
        <w:rPr>
          <w:rFonts w:ascii="Arial" w:hAnsi="Arial" w:cs="Arial"/>
          <w:sz w:val="20"/>
          <w:szCs w:val="20"/>
        </w:rPr>
      </w:pPr>
      <w:r w:rsidRPr="006022D7">
        <w:rPr>
          <w:rFonts w:ascii="Arial" w:hAnsi="Arial" w:cs="Arial"/>
          <w:sz w:val="20"/>
          <w:szCs w:val="20"/>
        </w:rPr>
        <w:t xml:space="preserve">Datum: </w:t>
      </w:r>
      <w:r w:rsidR="00A279F3">
        <w:rPr>
          <w:rFonts w:ascii="Arial" w:hAnsi="Arial" w:cs="Arial"/>
          <w:sz w:val="20"/>
          <w:szCs w:val="20"/>
        </w:rPr>
        <w:t>3</w:t>
      </w:r>
      <w:r w:rsidRPr="006022D7">
        <w:rPr>
          <w:rFonts w:ascii="Arial" w:hAnsi="Arial" w:cs="Arial"/>
          <w:sz w:val="20"/>
          <w:szCs w:val="20"/>
        </w:rPr>
        <w:t xml:space="preserve">. </w:t>
      </w:r>
      <w:r w:rsidR="00A279F3">
        <w:rPr>
          <w:rFonts w:ascii="Arial" w:hAnsi="Arial" w:cs="Arial"/>
          <w:sz w:val="20"/>
          <w:szCs w:val="20"/>
        </w:rPr>
        <w:t>10</w:t>
      </w:r>
      <w:r w:rsidRPr="006022D7">
        <w:rPr>
          <w:rFonts w:ascii="Arial" w:hAnsi="Arial" w:cs="Arial"/>
          <w:sz w:val="20"/>
          <w:szCs w:val="20"/>
        </w:rPr>
        <w:t>. 2023</w:t>
      </w:r>
    </w:p>
    <w:p w14:paraId="15C5B524" w14:textId="77777777" w:rsidR="00DD6F28" w:rsidRDefault="00DD6F28" w:rsidP="001B3B98">
      <w:pPr>
        <w:suppressAutoHyphens w:val="0"/>
        <w:spacing w:line="276" w:lineRule="auto"/>
        <w:jc w:val="both"/>
        <w:rPr>
          <w:rFonts w:ascii="Arial" w:hAnsi="Arial" w:cs="Arial"/>
          <w:sz w:val="20"/>
          <w:szCs w:val="20"/>
        </w:rPr>
      </w:pPr>
    </w:p>
    <w:p w14:paraId="5B89CF19" w14:textId="1F1D52A8" w:rsidR="00F42590" w:rsidRPr="0075495B"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naravne vire in prostor, Uprava Republike Slovenije za jedrsko varnost, objavlja prosto delovno mesto </w:t>
      </w:r>
      <w:r w:rsidRPr="0075495B">
        <w:rPr>
          <w:rFonts w:ascii="Arial" w:hAnsi="Arial" w:cs="Arial"/>
          <w:sz w:val="20"/>
          <w:szCs w:val="20"/>
        </w:rPr>
        <w:t xml:space="preserve">(projektna zaposlitev za določen čas </w:t>
      </w:r>
      <w:r w:rsidR="00F60941">
        <w:rPr>
          <w:rFonts w:ascii="Arial" w:hAnsi="Arial" w:cs="Arial"/>
          <w:sz w:val="20"/>
          <w:szCs w:val="20"/>
        </w:rPr>
        <w:t>dveh</w:t>
      </w:r>
      <w:r w:rsidRPr="0075495B">
        <w:rPr>
          <w:rFonts w:ascii="Arial" w:hAnsi="Arial" w:cs="Arial"/>
          <w:sz w:val="20"/>
          <w:szCs w:val="20"/>
        </w:rPr>
        <w:t xml:space="preserve"> let, s polnim delovnim časom, na nalogah projekta INSC – podpora ganskemu UO za jedrsko</w:t>
      </w:r>
      <w:r>
        <w:rPr>
          <w:rFonts w:ascii="Arial" w:hAnsi="Arial" w:cs="Arial"/>
          <w:sz w:val="20"/>
          <w:szCs w:val="20"/>
        </w:rPr>
        <w:t xml:space="preserve"> varnost)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77777777" w:rsidR="00F42590" w:rsidRPr="0075495B" w:rsidRDefault="00F42590" w:rsidP="00F42590">
      <w:pPr>
        <w:pStyle w:val="Noga"/>
        <w:jc w:val="both"/>
        <w:rPr>
          <w:rFonts w:ascii="Arial" w:hAnsi="Arial" w:cs="Arial"/>
          <w:b/>
          <w:sz w:val="20"/>
          <w:szCs w:val="20"/>
        </w:rPr>
      </w:pPr>
      <w:r w:rsidRPr="0075495B">
        <w:rPr>
          <w:rFonts w:ascii="Arial" w:hAnsi="Arial" w:cs="Arial"/>
          <w:b/>
          <w:sz w:val="20"/>
          <w:szCs w:val="20"/>
        </w:rPr>
        <w:t xml:space="preserve">SVETOVALEC </w:t>
      </w:r>
      <w:r>
        <w:rPr>
          <w:rFonts w:ascii="Arial" w:hAnsi="Arial" w:cs="Arial"/>
          <w:b/>
          <w:sz w:val="20"/>
          <w:szCs w:val="20"/>
        </w:rPr>
        <w:t>v S</w:t>
      </w:r>
      <w:r w:rsidRPr="0075495B">
        <w:rPr>
          <w:rFonts w:ascii="Arial" w:hAnsi="Arial" w:cs="Arial"/>
          <w:b/>
          <w:sz w:val="20"/>
          <w:szCs w:val="20"/>
        </w:rPr>
        <w:t>ektorju za</w:t>
      </w:r>
      <w:r>
        <w:rPr>
          <w:rFonts w:ascii="Arial" w:hAnsi="Arial" w:cs="Arial"/>
          <w:b/>
          <w:sz w:val="20"/>
          <w:szCs w:val="20"/>
        </w:rPr>
        <w:t xml:space="preserve"> sevalno varnost in materiale, O</w:t>
      </w:r>
      <w:r w:rsidRPr="0075495B">
        <w:rPr>
          <w:rFonts w:ascii="Arial" w:hAnsi="Arial" w:cs="Arial"/>
          <w:b/>
          <w:sz w:val="20"/>
          <w:szCs w:val="20"/>
        </w:rPr>
        <w:t>ddelku za monitoring (ŠIFRA D</w:t>
      </w:r>
      <w:r>
        <w:rPr>
          <w:rFonts w:ascii="Arial" w:hAnsi="Arial" w:cs="Arial"/>
          <w:b/>
          <w:sz w:val="20"/>
          <w:szCs w:val="20"/>
        </w:rPr>
        <w:t>M</w:t>
      </w:r>
      <w:r w:rsidRPr="0075495B">
        <w:rPr>
          <w:rFonts w:ascii="Arial" w:hAnsi="Arial" w:cs="Arial"/>
          <w:b/>
          <w:sz w:val="20"/>
          <w:szCs w:val="20"/>
        </w:rPr>
        <w:t xml:space="preserve">: 6005) </w:t>
      </w:r>
    </w:p>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77777777"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673B66">
        <w:rPr>
          <w:rFonts w:ascii="Arial" w:hAnsi="Arial" w:cs="Arial"/>
          <w:sz w:val="20"/>
          <w:szCs w:val="20"/>
        </w:rPr>
        <w:t xml:space="preserve">najmanj </w:t>
      </w:r>
      <w:r>
        <w:rPr>
          <w:rFonts w:ascii="Arial" w:hAnsi="Arial" w:cs="Arial"/>
          <w:sz w:val="20"/>
          <w:szCs w:val="20"/>
        </w:rPr>
        <w:t>7 mesecev</w:t>
      </w:r>
      <w:r w:rsidRPr="00673B66">
        <w:rPr>
          <w:rFonts w:ascii="Arial" w:hAnsi="Arial" w:cs="Arial"/>
          <w:sz w:val="20"/>
          <w:szCs w:val="20"/>
        </w:rPr>
        <w:t xml:space="preserve"> delovnih izkušenj;</w:t>
      </w:r>
    </w:p>
    <w:p w14:paraId="00AC501D"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7F083FF7"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7A8AD33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3AD63282"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65C885B"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66E7F0CF"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01803456" w14:textId="77777777" w:rsidR="00F42590" w:rsidRDefault="00F42590" w:rsidP="00F42590">
      <w:pPr>
        <w:numPr>
          <w:ilvl w:val="0"/>
          <w:numId w:val="16"/>
        </w:numPr>
        <w:suppressAutoHyphens w:val="0"/>
        <w:spacing w:line="276" w:lineRule="auto"/>
        <w:jc w:val="both"/>
        <w:rPr>
          <w:rFonts w:ascii="Arial" w:hAnsi="Arial" w:cs="Arial"/>
          <w:sz w:val="20"/>
          <w:szCs w:val="20"/>
        </w:rPr>
      </w:pPr>
      <w:r w:rsidRPr="0075495B">
        <w:rPr>
          <w:rFonts w:ascii="Arial" w:hAnsi="Arial" w:cs="Arial"/>
          <w:sz w:val="20"/>
          <w:szCs w:val="20"/>
        </w:rPr>
        <w:t>pomoč pri pripravi osnutkov predpisov in drugih zahtevnejših gradiv</w:t>
      </w:r>
      <w:r>
        <w:rPr>
          <w:rFonts w:ascii="Arial" w:hAnsi="Arial" w:cs="Arial"/>
          <w:sz w:val="20"/>
          <w:szCs w:val="20"/>
        </w:rPr>
        <w:t>,</w:t>
      </w:r>
    </w:p>
    <w:p w14:paraId="2E647C25"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75495B">
        <w:rPr>
          <w:rFonts w:ascii="Arial" w:hAnsi="Arial" w:cs="Arial"/>
          <w:sz w:val="20"/>
          <w:szCs w:val="20"/>
        </w:rPr>
        <w:t>zbiranje, urejanje in priprava podatkov za oblikovanje zahtevnejših gradiv</w:t>
      </w:r>
      <w:r>
        <w:rPr>
          <w:rFonts w:ascii="Arial" w:hAnsi="Arial" w:cs="Arial"/>
          <w:sz w:val="20"/>
          <w:szCs w:val="20"/>
        </w:rPr>
        <w:t>,</w:t>
      </w:r>
    </w:p>
    <w:p w14:paraId="5FFB540F"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t>samostojno oblikovanje manj zahtevnih gradiv s predlogi ukrepov</w:t>
      </w:r>
      <w:r>
        <w:rPr>
          <w:rFonts w:ascii="Arial" w:hAnsi="Arial" w:cs="Arial"/>
          <w:sz w:val="20"/>
          <w:szCs w:val="20"/>
        </w:rPr>
        <w:t>,</w:t>
      </w:r>
    </w:p>
    <w:p w14:paraId="47D4A6C4" w14:textId="77777777" w:rsidR="00F42590" w:rsidRDefault="00F42590" w:rsidP="00F42590">
      <w:pPr>
        <w:numPr>
          <w:ilvl w:val="0"/>
          <w:numId w:val="16"/>
        </w:numPr>
        <w:suppressAutoHyphens w:val="0"/>
        <w:spacing w:before="100" w:beforeAutospacing="1" w:after="100" w:afterAutospacing="1" w:line="276" w:lineRule="auto"/>
        <w:jc w:val="both"/>
        <w:rPr>
          <w:rFonts w:ascii="Arial" w:hAnsi="Arial" w:cs="Arial"/>
          <w:sz w:val="20"/>
          <w:szCs w:val="20"/>
        </w:rPr>
      </w:pPr>
      <w:r w:rsidRPr="0011455C">
        <w:rPr>
          <w:rFonts w:ascii="Arial" w:hAnsi="Arial" w:cs="Arial"/>
          <w:sz w:val="20"/>
          <w:szCs w:val="20"/>
        </w:rPr>
        <w:lastRenderedPageBreak/>
        <w:t>opravljanje drugih nalog podobne zahtevnosti</w:t>
      </w:r>
      <w:r>
        <w:rPr>
          <w:rFonts w:ascii="Arial" w:hAnsi="Arial" w:cs="Arial"/>
          <w:sz w:val="20"/>
          <w:szCs w:val="20"/>
        </w:rPr>
        <w:t>.</w:t>
      </w:r>
    </w:p>
    <w:p w14:paraId="440E9128" w14:textId="77777777"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4894B6CC" w14:textId="3C65C464"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natečajnega postopka dovoljuje Ministrstvu za </w:t>
      </w:r>
      <w:r>
        <w:rPr>
          <w:rFonts w:ascii="Arial" w:hAnsi="Arial" w:cs="Arial"/>
          <w:sz w:val="20"/>
          <w:szCs w:val="20"/>
        </w:rPr>
        <w:t>naravne</w:t>
      </w:r>
      <w:r w:rsidRPr="005D32B1">
        <w:rPr>
          <w:rFonts w:ascii="Arial" w:hAnsi="Arial" w:cs="Arial"/>
          <w:sz w:val="20"/>
          <w:szCs w:val="20"/>
        </w:rPr>
        <w:t xml:space="preserv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131FDD1F"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 xml:space="preserve">Zaželeno je, da prijava vsebuje tudi kratek življenjepis ter da kandidat v njej poleg formalne izobrazbe navede tudi druga znanja in veščine, ki jih je pridobil. Z izbranim kandidatom bo sklenjeno delovno razmerje za določen čas </w:t>
      </w:r>
      <w:r>
        <w:rPr>
          <w:rFonts w:ascii="Arial" w:hAnsi="Arial" w:cs="Arial"/>
          <w:sz w:val="20"/>
          <w:szCs w:val="20"/>
        </w:rPr>
        <w:t>enega leta</w:t>
      </w:r>
      <w:r w:rsidRPr="006A5C26">
        <w:rPr>
          <w:rFonts w:ascii="Arial" w:hAnsi="Arial" w:cs="Arial"/>
          <w:sz w:val="20"/>
          <w:szCs w:val="20"/>
        </w:rPr>
        <w:t>, s polnim delovnim časom, na nalogah pr</w:t>
      </w:r>
      <w:r>
        <w:rPr>
          <w:rFonts w:ascii="Arial" w:hAnsi="Arial" w:cs="Arial"/>
          <w:sz w:val="20"/>
          <w:szCs w:val="20"/>
        </w:rPr>
        <w:t>ojekta INSC – podpora g</w:t>
      </w:r>
      <w:r w:rsidRPr="006A5C26">
        <w:rPr>
          <w:rFonts w:ascii="Arial" w:hAnsi="Arial" w:cs="Arial"/>
          <w:sz w:val="20"/>
          <w:szCs w:val="20"/>
        </w:rPr>
        <w:t>anskem</w:t>
      </w:r>
      <w:r>
        <w:rPr>
          <w:rFonts w:ascii="Arial" w:hAnsi="Arial" w:cs="Arial"/>
          <w:sz w:val="20"/>
          <w:szCs w:val="20"/>
        </w:rPr>
        <w:t>u UO za jedrsko varnost</w:t>
      </w:r>
      <w:r w:rsidRPr="006A5C26">
        <w:rPr>
          <w:rFonts w:ascii="Arial" w:hAnsi="Arial" w:cs="Arial"/>
          <w:sz w:val="20"/>
          <w:szCs w:val="20"/>
        </w:rPr>
        <w:t xml:space="preserve">. Izbrani kandidat bo delo opravljal na Ministrstvu za </w:t>
      </w:r>
      <w:r>
        <w:rPr>
          <w:rFonts w:ascii="Arial" w:hAnsi="Arial" w:cs="Arial"/>
          <w:sz w:val="20"/>
          <w:szCs w:val="20"/>
        </w:rPr>
        <w:t>naravne vire</w:t>
      </w:r>
      <w:r w:rsidRPr="006A5C26">
        <w:rPr>
          <w:rFonts w:ascii="Arial" w:hAnsi="Arial" w:cs="Arial"/>
          <w:sz w:val="20"/>
          <w:szCs w:val="20"/>
        </w:rPr>
        <w:t xml:space="preserve"> in prostor, v Upravi Republike Slovenije za jedrsko varnost, </w:t>
      </w:r>
      <w:proofErr w:type="spellStart"/>
      <w:r w:rsidRPr="006A5C26">
        <w:rPr>
          <w:rFonts w:ascii="Arial" w:hAnsi="Arial" w:cs="Arial"/>
          <w:sz w:val="20"/>
          <w:szCs w:val="20"/>
        </w:rPr>
        <w:t>Litostrojska</w:t>
      </w:r>
      <w:proofErr w:type="spellEnd"/>
      <w:r w:rsidRPr="006A5C26">
        <w:rPr>
          <w:rFonts w:ascii="Arial" w:hAnsi="Arial" w:cs="Arial"/>
          <w:sz w:val="20"/>
          <w:szCs w:val="20"/>
        </w:rPr>
        <w:t xml:space="preserve"> 54, Ljubljana.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77777777" w:rsidR="00F42590" w:rsidRDefault="00F42590" w:rsidP="00F42590">
      <w:pPr>
        <w:suppressAutoHyphens w:val="0"/>
        <w:spacing w:line="276" w:lineRule="auto"/>
        <w:jc w:val="both"/>
        <w:rPr>
          <w:rFonts w:ascii="Arial" w:hAnsi="Arial" w:cs="Arial"/>
          <w:sz w:val="20"/>
          <w:szCs w:val="20"/>
          <w:lang w:eastAsia="sl-SI"/>
        </w:rPr>
      </w:pPr>
    </w:p>
    <w:p w14:paraId="7A60617A" w14:textId="77777777" w:rsidR="00F42590" w:rsidRDefault="00F42590" w:rsidP="00F42590">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t xml:space="preserve">Izbrani kandidat bo delo opravljal na </w:t>
      </w:r>
      <w:r>
        <w:rPr>
          <w:rFonts w:ascii="Arial" w:hAnsi="Arial" w:cs="Arial"/>
          <w:sz w:val="20"/>
          <w:szCs w:val="20"/>
          <w:lang w:eastAsia="sl-SI"/>
        </w:rPr>
        <w:t xml:space="preserve">uradniškem delovnem mestu </w:t>
      </w:r>
      <w:r w:rsidRPr="00EA7998">
        <w:rPr>
          <w:rFonts w:ascii="Arial" w:hAnsi="Arial" w:cs="Arial"/>
          <w:sz w:val="20"/>
          <w:szCs w:val="20"/>
          <w:lang w:eastAsia="sl-SI"/>
        </w:rPr>
        <w:t>svetovalec brez imenovanja v naziv, pravice in obveznosti mu bodo določene</w:t>
      </w:r>
      <w:r>
        <w:rPr>
          <w:rFonts w:ascii="Arial" w:hAnsi="Arial" w:cs="Arial"/>
          <w:sz w:val="20"/>
          <w:szCs w:val="20"/>
          <w:lang w:eastAsia="sl-SI"/>
        </w:rPr>
        <w:t xml:space="preserve"> glede na uradniški naziv </w:t>
      </w:r>
      <w:r w:rsidRPr="00EA7998">
        <w:rPr>
          <w:rFonts w:ascii="Arial" w:hAnsi="Arial" w:cs="Arial"/>
          <w:sz w:val="20"/>
          <w:szCs w:val="20"/>
          <w:lang w:eastAsia="sl-SI"/>
        </w:rPr>
        <w:t>svetovalec I</w:t>
      </w:r>
      <w:r>
        <w:rPr>
          <w:rFonts w:ascii="Arial" w:hAnsi="Arial" w:cs="Arial"/>
          <w:sz w:val="20"/>
          <w:szCs w:val="20"/>
          <w:lang w:eastAsia="sl-SI"/>
        </w:rPr>
        <w:t>I</w:t>
      </w:r>
      <w:r w:rsidRPr="00EA7998">
        <w:rPr>
          <w:rFonts w:ascii="Arial" w:hAnsi="Arial" w:cs="Arial"/>
          <w:sz w:val="20"/>
          <w:szCs w:val="20"/>
          <w:lang w:eastAsia="sl-SI"/>
        </w:rPr>
        <w:t xml:space="preserve">I. </w:t>
      </w:r>
      <w:r w:rsidRPr="0014577E">
        <w:rPr>
          <w:rFonts w:ascii="Arial" w:hAnsi="Arial" w:cs="Arial"/>
          <w:sz w:val="20"/>
          <w:szCs w:val="20"/>
          <w:lang w:eastAsia="sl-SI"/>
        </w:rPr>
        <w:t xml:space="preserve">Z izbranim kandidatom bo </w:t>
      </w:r>
      <w:r>
        <w:rPr>
          <w:rFonts w:ascii="Arial" w:hAnsi="Arial" w:cs="Arial"/>
          <w:sz w:val="20"/>
          <w:szCs w:val="20"/>
          <w:lang w:eastAsia="sl-SI"/>
        </w:rPr>
        <w:t xml:space="preserve">sklenjeno delovno razmerje za </w:t>
      </w:r>
      <w:r w:rsidRPr="0014577E">
        <w:rPr>
          <w:rFonts w:ascii="Arial" w:hAnsi="Arial" w:cs="Arial"/>
          <w:sz w:val="20"/>
          <w:szCs w:val="20"/>
          <w:lang w:eastAsia="sl-SI"/>
        </w:rPr>
        <w:t>določen čas s polnim delovnim časom</w:t>
      </w:r>
      <w:r>
        <w:rPr>
          <w:rFonts w:ascii="Arial" w:hAnsi="Arial" w:cs="Arial"/>
          <w:sz w:val="20"/>
          <w:szCs w:val="20"/>
          <w:lang w:eastAsia="sl-SI"/>
        </w:rPr>
        <w:t>.</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1DCFFDC3"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Pr>
          <w:rFonts w:ascii="Arial" w:hAnsi="Arial" w:cs="Arial"/>
          <w:bCs/>
          <w:sz w:val="20"/>
          <w:szCs w:val="20"/>
        </w:rPr>
        <w:t>z označbo</w:t>
      </w:r>
      <w:r>
        <w:rPr>
          <w:rFonts w:ascii="Arial" w:hAnsi="Arial" w:cs="Arial"/>
          <w:sz w:val="20"/>
          <w:szCs w:val="20"/>
        </w:rPr>
        <w:t xml:space="preserve">: »za javno objavo za prosto delovno mesto </w:t>
      </w:r>
      <w:r w:rsidRPr="006A5C26">
        <w:rPr>
          <w:rFonts w:ascii="Arial" w:hAnsi="Arial" w:cs="Arial"/>
          <w:sz w:val="20"/>
          <w:szCs w:val="20"/>
        </w:rPr>
        <w:t>v Sektorju za</w:t>
      </w:r>
      <w:r>
        <w:rPr>
          <w:rFonts w:ascii="Arial" w:hAnsi="Arial" w:cs="Arial"/>
          <w:sz w:val="20"/>
          <w:szCs w:val="20"/>
        </w:rPr>
        <w:t xml:space="preserve"> sevalno varnost in materiale, O</w:t>
      </w:r>
      <w:r w:rsidRPr="006A5C26">
        <w:rPr>
          <w:rFonts w:ascii="Arial" w:hAnsi="Arial" w:cs="Arial"/>
          <w:sz w:val="20"/>
          <w:szCs w:val="20"/>
        </w:rPr>
        <w:t>ddel</w:t>
      </w:r>
      <w:r>
        <w:rPr>
          <w:rFonts w:ascii="Arial" w:hAnsi="Arial" w:cs="Arial"/>
          <w:sz w:val="20"/>
          <w:szCs w:val="20"/>
        </w:rPr>
        <w:t>ku za monitoring (ŠIFRA DM: 6005</w:t>
      </w:r>
      <w:r w:rsidRPr="006A5C26">
        <w:rPr>
          <w:rFonts w:ascii="Arial" w:hAnsi="Arial" w:cs="Arial"/>
          <w:sz w:val="20"/>
          <w:szCs w:val="20"/>
        </w:rPr>
        <w:t>)</w:t>
      </w:r>
      <w:r>
        <w:rPr>
          <w:rFonts w:ascii="Arial" w:hAnsi="Arial" w:cs="Arial"/>
          <w:sz w:val="20"/>
          <w:szCs w:val="20"/>
        </w:rPr>
        <w:t xml:space="preserve">« na naslov: Ministrstvo za naravne in prostor, Uprava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w:t>
      </w:r>
      <w:r w:rsidRPr="00D61D87">
        <w:rPr>
          <w:rFonts w:ascii="Arial" w:hAnsi="Arial" w:cs="Arial"/>
          <w:sz w:val="20"/>
          <w:szCs w:val="20"/>
        </w:rPr>
        <w:t xml:space="preserve">v </w:t>
      </w:r>
      <w:r w:rsidRPr="006D6981">
        <w:rPr>
          <w:rFonts w:ascii="Arial" w:hAnsi="Arial" w:cs="Arial"/>
          <w:sz w:val="20"/>
          <w:szCs w:val="20"/>
        </w:rPr>
        <w:t>roku 3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šteje tudi elektronska oblika, poslana na elektronski naslov: </w:t>
      </w:r>
      <w:hyperlink r:id="rId7"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04A058" w14:textId="77777777" w:rsidR="00F42590" w:rsidRDefault="00F42590" w:rsidP="00F42590">
      <w:pPr>
        <w:pStyle w:val="Navadensplet"/>
        <w:spacing w:after="0" w:line="276" w:lineRule="auto"/>
        <w:jc w:val="both"/>
        <w:rPr>
          <w:rFonts w:ascii="Arial" w:hAnsi="Arial" w:cs="Arial"/>
          <w:color w:val="auto"/>
          <w:sz w:val="20"/>
          <w:szCs w:val="20"/>
          <w:lang w:eastAsia="ar-SA"/>
        </w:rPr>
      </w:pPr>
      <w:r w:rsidRPr="005C4009">
        <w:rPr>
          <w:rFonts w:ascii="Arial" w:hAnsi="Arial" w:cs="Arial"/>
          <w:color w:val="auto"/>
          <w:sz w:val="20"/>
          <w:szCs w:val="20"/>
        </w:rPr>
        <w:t>Neizbrane kandidate bomo o izboru pisno obvestili najkasneje v osmih dneh po sklenitvi pogodbe o zaposlitvi z izbranim kandidatom.</w:t>
      </w:r>
      <w:r>
        <w:rPr>
          <w:rFonts w:ascii="Arial" w:hAnsi="Arial" w:cs="Arial"/>
          <w:color w:val="auto"/>
          <w:sz w:val="20"/>
          <w:szCs w:val="20"/>
        </w:rPr>
        <w:t xml:space="preserve"> </w:t>
      </w:r>
    </w:p>
    <w:p w14:paraId="698816C6"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24DE9CB9" w14:textId="037D13EE" w:rsidR="00F42590" w:rsidRDefault="00F42590" w:rsidP="00F42590">
      <w:pPr>
        <w:pStyle w:val="Navadensplet"/>
        <w:spacing w:after="0" w:line="276" w:lineRule="auto"/>
        <w:jc w:val="both"/>
        <w:rPr>
          <w:rFonts w:ascii="Arial" w:hAnsi="Arial" w:cs="Arial"/>
          <w:color w:val="auto"/>
          <w:sz w:val="20"/>
          <w:szCs w:val="20"/>
          <w:lang w:eastAsia="ar-SA"/>
        </w:rPr>
      </w:pPr>
      <w:r w:rsidRPr="00D055F0">
        <w:rPr>
          <w:rFonts w:ascii="Arial" w:hAnsi="Arial" w:cs="Arial"/>
          <w:color w:val="auto"/>
          <w:sz w:val="20"/>
          <w:szCs w:val="20"/>
          <w:lang w:eastAsia="ar-SA"/>
        </w:rPr>
        <w:t xml:space="preserve">Informacije o </w:t>
      </w:r>
      <w:r>
        <w:rPr>
          <w:rFonts w:ascii="Arial" w:hAnsi="Arial" w:cs="Arial"/>
          <w:color w:val="auto"/>
          <w:sz w:val="20"/>
          <w:szCs w:val="20"/>
          <w:lang w:eastAsia="ar-SA"/>
        </w:rPr>
        <w:t xml:space="preserve">delovnem mestu </w:t>
      </w:r>
      <w:r w:rsidRPr="00D055F0">
        <w:rPr>
          <w:rFonts w:ascii="Arial" w:hAnsi="Arial" w:cs="Arial"/>
          <w:color w:val="auto"/>
          <w:sz w:val="20"/>
          <w:szCs w:val="20"/>
          <w:lang w:eastAsia="ar-SA"/>
        </w:rPr>
        <w:t>na telefon št</w:t>
      </w:r>
      <w:r>
        <w:rPr>
          <w:rFonts w:ascii="Arial" w:hAnsi="Arial" w:cs="Arial"/>
          <w:color w:val="auto"/>
          <w:sz w:val="20"/>
          <w:szCs w:val="20"/>
          <w:lang w:eastAsia="ar-SA"/>
        </w:rPr>
        <w:t>.</w:t>
      </w:r>
      <w:r w:rsidRPr="00D055F0">
        <w:rPr>
          <w:rFonts w:ascii="Arial" w:hAnsi="Arial" w:cs="Arial"/>
          <w:color w:val="auto"/>
          <w:sz w:val="20"/>
          <w:szCs w:val="20"/>
          <w:lang w:eastAsia="ar-SA"/>
        </w:rPr>
        <w:t xml:space="preserve">: </w:t>
      </w:r>
      <w:r w:rsidRPr="003266B3">
        <w:rPr>
          <w:rFonts w:ascii="Arial" w:hAnsi="Arial" w:cs="Arial"/>
          <w:color w:val="auto"/>
          <w:sz w:val="20"/>
          <w:szCs w:val="20"/>
          <w:lang w:eastAsia="ar-SA"/>
        </w:rPr>
        <w:t xml:space="preserve">01 472 </w:t>
      </w:r>
      <w:r>
        <w:rPr>
          <w:rFonts w:ascii="Arial" w:hAnsi="Arial" w:cs="Arial"/>
          <w:color w:val="auto"/>
          <w:sz w:val="20"/>
          <w:szCs w:val="20"/>
          <w:lang w:eastAsia="ar-SA"/>
        </w:rPr>
        <w:t>11 25.</w:t>
      </w:r>
    </w:p>
    <w:p w14:paraId="0B2F232D" w14:textId="77777777"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A653124"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071B09F9" w14:textId="77777777" w:rsidR="00F42590" w:rsidRDefault="00F42590" w:rsidP="00F42590">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4325"/>
      </w:tblGrid>
      <w:tr w:rsidR="00F42590" w14:paraId="5C52079B" w14:textId="77777777" w:rsidTr="00562C47">
        <w:trPr>
          <w:trHeight w:val="80"/>
        </w:trPr>
        <w:tc>
          <w:tcPr>
            <w:tcW w:w="4325" w:type="dxa"/>
            <w:vAlign w:val="center"/>
          </w:tcPr>
          <w:p w14:paraId="576CEA0F" w14:textId="77777777" w:rsidR="00F42590" w:rsidRDefault="00F42590" w:rsidP="00F86848">
            <w:pPr>
              <w:spacing w:line="276" w:lineRule="auto"/>
              <w:jc w:val="center"/>
              <w:rPr>
                <w:rFonts w:ascii="Arial" w:hAnsi="Arial" w:cs="Arial"/>
                <w:sz w:val="20"/>
                <w:szCs w:val="20"/>
              </w:rPr>
            </w:pPr>
            <w:r>
              <w:rPr>
                <w:rFonts w:ascii="Arial" w:hAnsi="Arial" w:cs="Arial"/>
                <w:sz w:val="20"/>
                <w:szCs w:val="20"/>
              </w:rPr>
              <w:t>Igor SIRC</w:t>
            </w:r>
          </w:p>
          <w:p w14:paraId="085C3511" w14:textId="77777777" w:rsidR="00F42590" w:rsidRDefault="00F42590" w:rsidP="00F86848">
            <w:pPr>
              <w:spacing w:line="276" w:lineRule="auto"/>
              <w:jc w:val="center"/>
              <w:rPr>
                <w:rFonts w:ascii="Arial" w:hAnsi="Arial" w:cs="Arial"/>
                <w:sz w:val="20"/>
                <w:szCs w:val="20"/>
              </w:rPr>
            </w:pPr>
            <w:r>
              <w:rPr>
                <w:rFonts w:ascii="Arial" w:hAnsi="Arial" w:cs="Arial"/>
                <w:sz w:val="20"/>
                <w:szCs w:val="20"/>
              </w:rPr>
              <w:t>DIREKTOR</w:t>
            </w:r>
          </w:p>
          <w:p w14:paraId="5E617854" w14:textId="77777777" w:rsidR="00F42590" w:rsidRDefault="00F42590" w:rsidP="00F86848">
            <w:pPr>
              <w:spacing w:line="276" w:lineRule="auto"/>
              <w:jc w:val="both"/>
              <w:rPr>
                <w:rFonts w:ascii="Arial" w:hAnsi="Arial" w:cs="Arial"/>
                <w:sz w:val="20"/>
                <w:szCs w:val="20"/>
              </w:rPr>
            </w:pPr>
          </w:p>
        </w:tc>
      </w:tr>
    </w:tbl>
    <w:p w14:paraId="7F45953B" w14:textId="483BF885" w:rsidR="00296D22" w:rsidRDefault="00296D22" w:rsidP="00562C47">
      <w:pPr>
        <w:spacing w:line="276" w:lineRule="auto"/>
        <w:jc w:val="both"/>
        <w:rPr>
          <w:rFonts w:ascii="Arial" w:hAnsi="Arial" w:cs="Arial"/>
          <w:sz w:val="20"/>
          <w:szCs w:val="20"/>
        </w:rPr>
      </w:pPr>
    </w:p>
    <w:sectPr w:rsidR="00296D22"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14"/>
  </w:num>
  <w:num w:numId="4" w16cid:durableId="1950307736">
    <w:abstractNumId w:val="6"/>
  </w:num>
  <w:num w:numId="5" w16cid:durableId="1646011652">
    <w:abstractNumId w:val="12"/>
  </w:num>
  <w:num w:numId="6" w16cid:durableId="6216180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1"/>
  </w:num>
  <w:num w:numId="12" w16cid:durableId="487090584">
    <w:abstractNumId w:val="13"/>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8"/>
  </w:num>
  <w:num w:numId="18" w16cid:durableId="156810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296D22"/>
    <w:rsid w:val="002E2AA2"/>
    <w:rsid w:val="00320C87"/>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2C47"/>
    <w:rsid w:val="00563C8C"/>
    <w:rsid w:val="00574E5C"/>
    <w:rsid w:val="0058324B"/>
    <w:rsid w:val="005933E4"/>
    <w:rsid w:val="005B4CBC"/>
    <w:rsid w:val="005B5D71"/>
    <w:rsid w:val="005C1635"/>
    <w:rsid w:val="005C3194"/>
    <w:rsid w:val="005C4DA3"/>
    <w:rsid w:val="005C7A96"/>
    <w:rsid w:val="005E6014"/>
    <w:rsid w:val="005F5DDE"/>
    <w:rsid w:val="006022D7"/>
    <w:rsid w:val="00612F0A"/>
    <w:rsid w:val="006228BD"/>
    <w:rsid w:val="00633542"/>
    <w:rsid w:val="006425A2"/>
    <w:rsid w:val="00657C38"/>
    <w:rsid w:val="00661E9C"/>
    <w:rsid w:val="00662E80"/>
    <w:rsid w:val="00693E86"/>
    <w:rsid w:val="006A001F"/>
    <w:rsid w:val="006B610F"/>
    <w:rsid w:val="006C4C27"/>
    <w:rsid w:val="006D1A2F"/>
    <w:rsid w:val="006D5A75"/>
    <w:rsid w:val="006E3755"/>
    <w:rsid w:val="006F34FE"/>
    <w:rsid w:val="00712828"/>
    <w:rsid w:val="00713856"/>
    <w:rsid w:val="00727213"/>
    <w:rsid w:val="00741D0A"/>
    <w:rsid w:val="007430FF"/>
    <w:rsid w:val="007456D1"/>
    <w:rsid w:val="00754F1D"/>
    <w:rsid w:val="00774973"/>
    <w:rsid w:val="00780357"/>
    <w:rsid w:val="007859D7"/>
    <w:rsid w:val="007876CE"/>
    <w:rsid w:val="00790AE6"/>
    <w:rsid w:val="007B6A1C"/>
    <w:rsid w:val="007C14E0"/>
    <w:rsid w:val="007C63AA"/>
    <w:rsid w:val="007C6859"/>
    <w:rsid w:val="007D0280"/>
    <w:rsid w:val="007D461B"/>
    <w:rsid w:val="007E4D6D"/>
    <w:rsid w:val="007F757F"/>
    <w:rsid w:val="00831BEF"/>
    <w:rsid w:val="0084013E"/>
    <w:rsid w:val="008679BA"/>
    <w:rsid w:val="0088056F"/>
    <w:rsid w:val="0088129F"/>
    <w:rsid w:val="008A65A6"/>
    <w:rsid w:val="008B4E40"/>
    <w:rsid w:val="008B7F04"/>
    <w:rsid w:val="008B7F8C"/>
    <w:rsid w:val="008C0777"/>
    <w:rsid w:val="008D00CB"/>
    <w:rsid w:val="009120D6"/>
    <w:rsid w:val="009460C7"/>
    <w:rsid w:val="00951926"/>
    <w:rsid w:val="00955BB4"/>
    <w:rsid w:val="00984477"/>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80E8F"/>
    <w:rsid w:val="00A841AF"/>
    <w:rsid w:val="00A856D0"/>
    <w:rsid w:val="00A94B44"/>
    <w:rsid w:val="00AA6844"/>
    <w:rsid w:val="00AB3945"/>
    <w:rsid w:val="00AB4A22"/>
    <w:rsid w:val="00AB5DBB"/>
    <w:rsid w:val="00AB607D"/>
    <w:rsid w:val="00AE020A"/>
    <w:rsid w:val="00B20FC8"/>
    <w:rsid w:val="00B212CA"/>
    <w:rsid w:val="00B2260E"/>
    <w:rsid w:val="00B22D5B"/>
    <w:rsid w:val="00B4118C"/>
    <w:rsid w:val="00B5127B"/>
    <w:rsid w:val="00B64FF5"/>
    <w:rsid w:val="00B76A00"/>
    <w:rsid w:val="00B819BC"/>
    <w:rsid w:val="00BA2487"/>
    <w:rsid w:val="00BA5758"/>
    <w:rsid w:val="00BA5FC8"/>
    <w:rsid w:val="00BB1BF9"/>
    <w:rsid w:val="00BC428B"/>
    <w:rsid w:val="00BC6851"/>
    <w:rsid w:val="00BD16EA"/>
    <w:rsid w:val="00BD2C47"/>
    <w:rsid w:val="00BE2AE6"/>
    <w:rsid w:val="00BE6BF8"/>
    <w:rsid w:val="00BF2C50"/>
    <w:rsid w:val="00BF4D79"/>
    <w:rsid w:val="00C24BAD"/>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D6F28"/>
    <w:rsid w:val="00DE44D8"/>
    <w:rsid w:val="00DF1EB5"/>
    <w:rsid w:val="00E00615"/>
    <w:rsid w:val="00E057DE"/>
    <w:rsid w:val="00E41ACE"/>
    <w:rsid w:val="00E54A0F"/>
    <w:rsid w:val="00E627CE"/>
    <w:rsid w:val="00E83AE2"/>
    <w:rsid w:val="00E85073"/>
    <w:rsid w:val="00E90CAA"/>
    <w:rsid w:val="00EE0982"/>
    <w:rsid w:val="00F01798"/>
    <w:rsid w:val="00F040B0"/>
    <w:rsid w:val="00F126C5"/>
    <w:rsid w:val="00F27886"/>
    <w:rsid w:val="00F27B4C"/>
    <w:rsid w:val="00F42590"/>
    <w:rsid w:val="00F55385"/>
    <w:rsid w:val="00F60941"/>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5</TotalTime>
  <Pages>3</Pages>
  <Words>892</Words>
  <Characters>5085</Characters>
  <Application>Microsoft Office Word</Application>
  <DocSecurity>4</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2</cp:revision>
  <cp:lastPrinted>2023-02-28T08:38:00Z</cp:lastPrinted>
  <dcterms:created xsi:type="dcterms:W3CDTF">2023-10-04T06:45:00Z</dcterms:created>
  <dcterms:modified xsi:type="dcterms:W3CDTF">2023-10-04T06:45:00Z</dcterms:modified>
</cp:coreProperties>
</file>