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79F" w:rsidRPr="008863B7" w:rsidRDefault="006804EB">
      <w:pPr>
        <w:spacing w:after="71" w:line="259" w:lineRule="auto"/>
        <w:ind w:left="-656" w:right="-656" w:firstLine="0"/>
        <w:jc w:val="left"/>
        <w:rPr>
          <w:lang w:val="en-GB"/>
        </w:rPr>
      </w:pPr>
      <w:r w:rsidRPr="008863B7">
        <w:rPr>
          <w:rFonts w:ascii="Calibri" w:eastAsia="Calibri" w:hAnsi="Calibri" w:cs="Calibri"/>
          <w:noProof/>
          <w:sz w:val="22"/>
          <w:lang w:val="en-GB"/>
        </w:rPr>
        <mc:AlternateContent>
          <mc:Choice Requires="wpg">
            <w:drawing>
              <wp:inline distT="0" distB="0" distL="0" distR="0">
                <wp:extent cx="7315200" cy="1089660"/>
                <wp:effectExtent l="0" t="0" r="0" b="0"/>
                <wp:docPr id="3429" name="Group 34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15200" cy="1089660"/>
                          <a:chOff x="0" y="0"/>
                          <a:chExt cx="7315200" cy="1089660"/>
                        </a:xfrm>
                      </wpg:grpSpPr>
                      <wps:wsp>
                        <wps:cNvPr id="6" name="Rectangle 6"/>
                        <wps:cNvSpPr/>
                        <wps:spPr>
                          <a:xfrm>
                            <a:off x="3657219" y="154607"/>
                            <a:ext cx="37731" cy="151421"/>
                          </a:xfrm>
                          <a:prstGeom prst="rect">
                            <a:avLst/>
                          </a:prstGeom>
                          <a:ln>
                            <a:noFill/>
                          </a:ln>
                        </wps:spPr>
                        <wps:txbx>
                          <w:txbxContent>
                            <w:p w:rsidR="0030279F" w:rsidRDefault="006804EB">
                              <w:pPr>
                                <w:spacing w:after="160" w:line="259" w:lineRule="auto"/>
                                <w:ind w:left="0" w:right="0" w:firstLine="0"/>
                                <w:jc w:val="left"/>
                              </w:pPr>
                              <w:r>
                                <w:rPr>
                                  <w:b/>
                                  <w:sz w:val="16"/>
                                </w:rPr>
                                <w:t xml:space="preserve"> </w:t>
                              </w:r>
                            </w:p>
                          </w:txbxContent>
                        </wps:txbx>
                        <wps:bodyPr horzOverflow="overflow" vert="horz" lIns="0" tIns="0" rIns="0" bIns="0" rtlCol="0">
                          <a:noAutofit/>
                        </wps:bodyPr>
                      </wps:wsp>
                      <wps:wsp>
                        <wps:cNvPr id="7" name="Rectangle 7"/>
                        <wps:cNvSpPr/>
                        <wps:spPr>
                          <a:xfrm>
                            <a:off x="3657219" y="346632"/>
                            <a:ext cx="37731" cy="151421"/>
                          </a:xfrm>
                          <a:prstGeom prst="rect">
                            <a:avLst/>
                          </a:prstGeom>
                          <a:ln>
                            <a:noFill/>
                          </a:ln>
                        </wps:spPr>
                        <wps:txbx>
                          <w:txbxContent>
                            <w:p w:rsidR="0030279F" w:rsidRDefault="006804EB">
                              <w:pPr>
                                <w:spacing w:after="160" w:line="259" w:lineRule="auto"/>
                                <w:ind w:left="0" w:right="0" w:firstLine="0"/>
                                <w:jc w:val="left"/>
                              </w:pPr>
                              <w:r>
                                <w:rPr>
                                  <w:b/>
                                  <w:color w:val="0000FF"/>
                                  <w:sz w:val="16"/>
                                </w:rPr>
                                <w:t xml:space="preserve"> </w:t>
                              </w:r>
                            </w:p>
                          </w:txbxContent>
                        </wps:txbx>
                        <wps:bodyPr horzOverflow="overflow" vert="horz" lIns="0" tIns="0" rIns="0" bIns="0" rtlCol="0">
                          <a:noAutofit/>
                        </wps:bodyPr>
                      </wps:wsp>
                      <pic:pic xmlns:pic="http://schemas.openxmlformats.org/drawingml/2006/picture">
                        <pic:nvPicPr>
                          <pic:cNvPr id="19" name="Picture 19"/>
                          <pic:cNvPicPr/>
                        </pic:nvPicPr>
                        <pic:blipFill>
                          <a:blip r:embed="rId4"/>
                          <a:stretch>
                            <a:fillRect/>
                          </a:stretch>
                        </pic:blipFill>
                        <pic:spPr>
                          <a:xfrm>
                            <a:off x="0" y="0"/>
                            <a:ext cx="7315200" cy="1089660"/>
                          </a:xfrm>
                          <a:prstGeom prst="rect">
                            <a:avLst/>
                          </a:prstGeom>
                        </pic:spPr>
                      </pic:pic>
                    </wpg:wgp>
                  </a:graphicData>
                </a:graphic>
              </wp:inline>
            </w:drawing>
          </mc:Choice>
          <mc:Fallback>
            <w:pict>
              <v:group id="Group 3429" o:spid="_x0000_s1026" style="width:8in;height:85.8pt;mso-position-horizontal-relative:char;mso-position-vertical-relative:line" coordsize="73152,1089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msB3MQQMAADcJAAAOAAAAZHJzL2Uyb0RvYy54bWzMVlFv2jAQfp+0&#10;/2D5nYYQCBAVqlLaatK0Vuv2A4zjEGtJbNmG0E3777tzElhLp6JK0/aQcLGTu+++7+7M+cWuLMhW&#10;GCtVNaPhWZ8SUXGVymo9o1+/3PQmlFjHqpQVqhIz+igsvZi/f3de60QMVK6KVBgCTiqb1HpGc+d0&#10;EgSW56Jk9kxpUcFmpkzJHDyadZAaVoP3sggG/X4c1Mqk2igurIXVZbNJ595/lgnu7rLMCkeKGQVs&#10;zt+Nv6/wHszPWbI2TOeStzDYG1CUTFYQdO9qyRwjGyOPXJWSG2VV5s64KgOVZZILnwNkE/afZXNr&#10;1Eb7XNZJvdZ7moDaZzy92S3/tL03RKYzGg0HU0oqVoJKPjDxK5iU2LmP1rVWk9aPq3ASLcc3cW8x&#10;nE56w2gR9abDyaIXjgeTxWhweRlfD38iJangCVzKMCe3ouMYVk5LopUb6RkHBz+UbBlIGqKAgUfY&#10;/XqkQa3Xic8NK8Gbt0Y/6HsD7+PCunnCnHaZKfEXxCA7XxmP+8qAzAmHxXEUjqDcKOGwF/Yn0zhu&#10;a4fnUGBH3/H8+pUvAXQT2EPdw6k19IE9SG1PYwm74KUKesiZFr6CbEOHlzrudP4M/cGqdSFIjERi&#10;cCBtT5NNLDD2AkdRPBoPQigXZGM0jPvjppE6uqIxENaSNQqHg06mjmptrLsVqiRozKgBGFgqCduC&#10;eo2i3Su4XFR4r9SNLIpmF1eAuA4gWm632rU5rFT6CFWdK/P9DmZTVqh6RlVrQeUIA0Fxl5LiQwUU&#10;42ToDNMZq84wrrhSfn40MC43TmXS48TATbQWD2jX8PjXRRwfi+hVeJOI0TCOo8H/IaIvUV8xB3b/&#10;nZZa8gSudm6BddSQr59R8JXbGEFbJ+VJPkpmvm10D44JDZNzJQvpHv2RB52CoKrtveTYnfhwGOPY&#10;lc0Qh22MSmAF+qJ7C7/BHsLnJy5WhdTYYFjjaLdg4ax8dta8kG9zji0V35Sich5lYEQBuFVlc6kt&#10;JSYR5UrAOWM+pF5cllhnhOM5BswgMA6jprv3Gx7lARhi/sNEgg4+fWrvZy9LujFz0iTycBoA3gQ8&#10;vu396QzWk+P/92f/1uH/zvwXAAAA//8DAFBLAwQKAAAAAAAAACEAvK4zGmmxAABpsQAAFAAAAGRy&#10;cy9tZWRpYS9pbWFnZTEuanBn/9j/4AAQSkZJRgABAQEASABIAAD/2wBDAAMCAgMCAgMDAwMEAwME&#10;BQgFBQQEBQoHBwYIDAoMDAsKCwsNDhIQDQ4RDgsLEBYQERMUFRUVDA8XGBYUGBIUFRT/2wBDAQME&#10;BAUEBQkFBQkUDQsNFBQUFBQUFBQUFBQUFBQUFBQUFBQUFBQUFBQUFBQUFBQUFBQUFBQUFBQUFBQU&#10;FBQUFBT/wAARCAC2BM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zSiiiv6APy8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0K+L6+0K87F7o7aHwHxfRRRX&#10;onE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aFfF9faFedi90dtD4D46/s2f+9B/wCBMX/xdH9lT/34P+/8X/xd&#10;dh/bHg7+Kx1B/wC9+6t03f8AfP8Avv8Ac/v/ACbdibX/ANseDv4rHUH/AL37q3Tf/wB8/wDA/uf3&#10;/k27E24fWcX/AC/19w/Z4b+Y4z+yp/78H/f+L/4uj+zZ/wC9B/4Exf8Axddh/bHg7+Ox1B/737q3&#10;Td/f+7/vv9z+/wDJt2JtP7Y8GfxWOoP/AHv3Vum//vn/AH3+5/f+TbsTafWcX/L/AF9wezo/zHH/&#10;ANmy/wB6H/wKi/8Ai6P7Nl/vQ/8AgVF/8XXW/wBseDP4tP1B/wC9+4t03f8AfP8Avv8Ac/v/ACbd&#10;ibW/234O2720/UH/AL37i3Td/f8Au/77/c/v/Jt2JtPrOL/l/r7g9nR/mOU/s2f+9B/4Exf/ABdH&#10;9lT/AN6D/wACYv8A4uur/t7wZ/Fp+of7X7q3Td/f+7/vt9z+/wDJt2JtlTW/Bn8djqH+1+6t03f9&#10;8/77/c/v/Jt2Jtf1nF/8+/6+4PZUf5jj/wCyp/70H/gTF/8AF0f2VP8A3oP/AAJi/wDi67D+2/Bn&#10;8VjqD/3v3Vum7/vn/ff7n9/5NuxNp/bHg7+Ox1B/737q3Td/f+7/AL7/AHP7/wAm3Ym2fb4v/n3H&#10;+vkHs6P8xx/9lT/3oP8AwJi/+Lo/s2dP4oP/AAKi/wDi67D+2/Bn3WsdQf8AvfurdN39/wC7/vv9&#10;z+/8m3Ym0/tjwZ91rHUH/vfurdP9/wC7/vt9z+/8m3Ym1e3xf/Pv+vuD2dH+Y4/+zZf71t/3/i/+&#10;Lo/s2f8AvQf+BMX/AMXXYf2x4M2/NY3z/wB791bpu/75/wB9/uf3/k27E2s/t7wZ91tP1B/737q3&#10;Td/3y/8Av/c/v/Jt2Jsv2+L/AOfcf6+Rfs6P8xyX9mz/AN6D/wACYv8A4uj+zZf70P8A3/i/+Lrr&#10;f7e8GfxWOoP/AHv3Vum7+/8Ad/32+5/f+TbsTa/+2/Bn8VjqD/3/AN1bpu/v/d/32+5/f+XbsTbP&#10;t8X/AM+4/wBfIPZ4b+Y4/wDs2f8AvQf+BMX/AMXR/Zs/96D/AMCYv/i663+2/Bn8VjqD/wB791bp&#10;u/75/wB9/uf3/k27E2n9veDN21tP1B/737i3Td/3x/vv9z+/8n3E2v6zi/5f6+4j2dH+Y5L+zZ/7&#10;0H/gTF/8XR/Zsv8Aeh/8Cov/AIuut/tvwW/ytY6g/wDe3xW6bv7/AN1/9t/uf3/k27E2t/t7wXu2&#10;tp+oP/e/cW6bv7/3X/23+593f8m3Ym0+s4v+X+vuL9nR/mOU/s2X+9bf+BMX/wAXR/Zsv96H/wAC&#10;ov8A4uuo/t7wdu2tp98+7737i3Td/f8Auv8AL99/ufd3/Jt2Ltd/b3g7dtbT9Qf+9+4gTd/f+793&#10;77/c/v8AybdibX9Zxf8Az7/r7g9nR/mOV/s2X+9D/wCBUX/xdH9mz/wtB/4FRf8Axddb/b3gz+Kx&#10;1B/737q3Td/f+6/y/ff7n9/5NuxNp/bfg5/+YfqD/wB791Am7+/937v33+5/f+TbsTbP1jF/8+4/&#10;18h+zw38xyX9kz/c3wf+BUX/AMXR/Zsv8TW3/gVF/wDF11v9t+Dt3zWOoOn3G/dW6bv7/wB37v33&#10;+5/f+TbsTaf234M3Osun6g6f9crdN3/fP++/3P7/AMm3Ym1/WcX/AC/19wvZUf5jkv7Nl27t8H/g&#10;VF/8XR/Zsv8ADLbf+BUX/wAXXV/294O27W0/UH/vfuLdN39/7r/L99/uf3/k27E2s/tvwZ/Fp98+&#10;7737i3Xd/f8Au/d++/3P7/ybdibT6zi/5f6+4PZ0f5jl/wCzZf4Zbb/wKi/+Lo/s2X+9bf8Af+L/&#10;AOLrqv7b8GbdzafqD/3v3Fum7+/93/ff7n9/5NuxNrf7e8GfdbTtQf8AvfuLdN3/AHy/y/fb7n9/&#10;5NuxNp9Zxf8AL/X3Eezw38xy/wDZsv8AC1t/4FRf/F0f2bL93fB/4FRf/F11aa94M/i0/UP9r9xb&#10;pu/v/d/33+5/f+TbsTa7+2/Bm7/kH6g+7737q3Td/wB8/c++/wBz+/8AJt2JtX1jF/8APuP9fIPZ&#10;4b+Y5L+zZf70P/gVF/8AF0f2bKi/eg/8Cov/AIuuw/tjwZ/Fp2oP/e/dW6bv++f99/uf3/k27F2x&#10;f234O/i0/UH+b5k8i3Td/wB8/wC+/wBz+/8AJt2JtPb4v/n3H+vkX7Oh/Mcj9gl/56W3/f8Ai/8A&#10;i6f9gl/hltv/AAKi/wDi66v+2/Bn8WmXz/wN+4t03f3/ALv3fvv9z7u/5NuxNp/bHg7bubT75/73&#10;7i3Td/f+79377/c/v/Jt2Jtf1nF/y/19xHs8N/Mcp/Zsv96H/wACov8A4uj+zZf+elt/4FRf/F11&#10;f9veDvutp98/979xbpu/v/d+799/ufd3/Jt2JtP7a8F/xafqD/3v3Fum7+/937v33+5/f+TbsTa/&#10;rOL/AOff9fcHs8N/Mcp/Zsv/AD0tv/AqL/4uj+zZf4Wtv/AqL/4uut/tvwZu+bT9Qf8AvfuLdN39&#10;/wC7/vv9z+/8m3Ym0TWPBnz7rHUP9v8AdW6bv7/3f95/uf3/AJNuxNs+3xf/AD7j/XyD2eG/mOS/&#10;s2X/AJ6W3/gVF/8AF0z7BL/z0tv+/wDF/wDF1139t+DN3zadfP8A3v3Fum7+/wDd+799/uf3/k27&#10;E2n9t+DN+1tP1B/737i3Td/f+79377/c+7v+TbsTbX1nF/8APv8Ar7g9nhv5jlPsEv8Az0tv+/8A&#10;F/8AF0fYJf8Anpbf+BMX/wAXXV/2x4M/i0/UH3fe/cW67v7/AN37v33+5/f+TbsTaf234M3fNp+o&#10;P/e/cW6bv++fu/ff7n9/5NuxNp9Zxf8Az7/r7g9nhv5jlP7Nl/vQ/wDgVF/8XR9gl/hltv8AwKi/&#10;+Lrrf7Y8Hbfm0/UH/vfuLdd3/fP3fvv9z+/8m3Ym1/8AbHgzd/yD9Qf+9+4t03f3/uf77/c/v/Jt&#10;2JtX1nF/y/19xHLR/mOP/s2X+9D/AN/4v/i6P7Nl/vQ/+BUX/wAXXZ/2r4M+61jqD/3v3Vum7/vn&#10;/gf3P7/yfcTaz+2PBm35rHUH+b5v3Vum7+/93/gf3P7/AMmzYm1/WcX/AM+/6+4fs6P8xx/9mz/w&#10;tB/4FRf/ABdH9mz/AN6D/wACYv8A4uuw/tjwZ/z46g/9791bpu/75/4H9z+/8mzYm1n9t+DP4rHU&#10;H/vfurdN39/7r/7b/c/v/Jt2JtPrOL/59/19xXs6P8xyX9lT/wB6H/wKT/4qj+yp/wC9B/4Exf8A&#10;xddb/bfg7+Kx1B/737q3Td/f+79377/c/v8Aybdi7X/234M2/NaXz/3v3Vum7+/937n33+5/f+Tb&#10;sTae3xf/AD7/AK+4j2dH+Y4/+yp/70P/AIFJ/wDFUf2VP/eh/wDApP8A4quw/tvwZ/FY6g/9/wDd&#10;W6bv7/3f99vuf3/l27E2v/tvwd91rHUH+X5v3Vum7/vn/gf3P7/yfcTbPt8X/wA+4/18g9nR/mOM&#10;/sqf+9B/4Exf/F0f2bP93dB/4FRf/F12H9seDP4rHUH/AL37q3Td/wB8/wDA/uf3/k+4m0/tvwZ/&#10;FY6g/wDe/dW6bv8Avn/gf3P7/wAn3E2v6zi/5f6+4v2dH+Y4/wDs2X+9D/3/AIv/AIuj+zZfu74P&#10;/AqL/wCLrrf7b8GfxWN8/wDe/dW6f7/3X+X77/c/v/Jt2Jtamt+DHb5rG+f+9sit03f98/77/c/v&#10;/Jt2JtPrOL/l/r7g9lR/mOU/s2X+9D/4FRf/ABdH9mz/AN6D/wACYv8A4uut/tvwZ/Fp+oP/AHv3&#10;Fum7+/8Ad/4H9z+/8m3Ym1/9t+DP47HUP9r91bpu/wC+f99/uf3/AJNuxNr+s4v/AJ9/19xHLR/m&#10;OP8A7Kn/AL8H/f8Ai/8Ai6P7Kn/vQf8AgTF/8XXYf2x4O/isdQf+9+6t03f98/77/c/v/J9xNp/b&#10;fg7+Kx1B/m+f91bpu/v/AHf+B/8AffybdibT2+L/AOff9fcP2dH+Y4/+yZ/ub4P/AAKi/wDi6P7N&#10;l/vQ/wDgVF/8XXW/294L3fNY6g/8DfurdN39/wC6/wAv33+5/f8Ak27E2t/t7wd/Fp+oOn8X7i3T&#10;d/f+7/vv9z+/8m3Ym09vi/8An3/X3Feyo/zHKf2bL/eh/wDAqL/4uj+zZ/70H/gTF/8AF11f9veC&#10;f4rHUH3fe/dW6bv++X/23+5/f+TbsTY7+3vBn3GsdQf+9+6t0/3/ALv3fvv9z+/8m3Ym09vi/wDn&#10;3/X3B7Kj/Mcl/Zsv96H/AMCov/i6P7Nl/wCelt/4FRf/ABddb/bfgz+Kx1B933v3Vum7+/8Ad/33&#10;+5/f+TbsTY3+2PB38Wn3z7vvfuLdN39/7v8Avv8Ac/v/ACbdibT2+L/59/19wRpUf5jlPsEu3f5t&#10;t/4Exf8AxdM/s9/+ett/3/i/+Lrq/wC2/B27bLpl8/y72/cQJu/v/d+599/ufd3/ACbdibRNY8Gf&#10;xafff7X7i3Td/f8Au/d++/3P7/ybdibT2+L/AOff9fcHs6H80jlPsEv/AD0tv+/8X/xdP+wS/wAM&#10;sH/gVF/8XXV/2x4M2/Np98/979xbpu/v/d+799/ufd3/ACbdibT+2/Bn/QPvn/vfuLdN39/7v3fv&#10;v9z+/wDJt2JtPb4v/n3/AF9wezo/zHKf2bL/AHof/AqL/wCLo/s+X+9D/wCBMX/xddX/AG34O/i0&#10;++f+9+4t03f3/u/d++/3P7/ybdibT+2PBm35tP1B933v3Fum7+/93/ff7n9/5NuxNq+s4v8Al/r7&#10;g9nR/mOU/s2X+9D/AOBUX/xdH9my/wB62/7/AMX/AMXXV/234O/i0/UH+X5v3Fum7+/937v33+5/&#10;f+TbsTYf294M/i0++f8Av/urdN39/wC6/wAv33+5/f8Ak27E2n1nF/y/19wezo/zHKf2bL/etv8A&#10;v/F/8XR/Zsv962/8CYv/AIuurTXvBn8VjqD/AN791bpu/v8A3fu/ff7n9/5NuxNrv7c8GfxafqD/&#10;AN791bpu/v8A3f8Aff7n9/5NuxNr9vi/5f6+4PZ0f5jkvsEv/PS2/wDAmL/4uhLCX+GW2/8AAqL/&#10;AOLrq/7a8F/xafqD/wB79xbpu/v/AHfu/ff7n9/5NuxNp/bfgz+LT9Qf+9+4t03f3/u/77/c/v8A&#10;ybdibT2+L/l/r7g9nhv5jlP7Nl/vQ/8AgVF/8XR9gl/56W3/AH/i/wDi663+2vBf8Wn6g/8Ae/cW&#10;6bv7/wB37v33+5/f+TbsTa3+2vBf8Wn6g/8Ae/cW6bv7/wB37v33+5/f+TbsTavrOL/l/r7jT2WG&#10;/mOU+wS/89Lb/wACYv8A4uj+zZf70P8A4FRf/F11f9teC/4tP1B/737i3Td/f+79377/AHP7/wAm&#10;3Ym2X+2PBm35tP1B/wC9+4t03/3/ALv++/3P7/ybdibX9Yxcf+Xf9fcZ+yo/zHH/ANmy/wB6H/wK&#10;i/8Ai6P7Nn/haD/wKi/+LrsP7Y8HfxafqD/3v3Fum7/vn/ff7n9/5NuxNr11Twd/FY6g/wDe/dW6&#10;bv7/AN3/AH3+5/f+TbsTbjLGYv8A59/19xcaFH+Y4z+yp/4Wg/8AAqL/AOLp/wDY8/8A0w/8Cov/&#10;AIuuy/tTwd/FY6k/9791bpu/75/4H9z+/wDJt2Jtf/ang7/nz1L/AGv3Vum7/vn/AIH/AN9/7Cbc&#10;5Y7F/wDPsuOGo/zHFf2Pc+kH/gVF/wDF05NBvH+VVjf/ALbp/wDF13CX/hB9n+iag/8A2yt/8/3/&#10;APvv/YTbYS/8Ibflg1Tf/FsW3T/P8f8A33/sJt55Zli/+fZccJR/mOC/4R6+T70Uaf8Ab1F/8XTk&#10;8MahM22KBX/3JUf/ANnruZtS8L7d32bUn/4DF/n+/wD99/7CbSw17wvudWg1tH27P3MVum7/AC/z&#10;f+O/d+WuaWbYmH/Ls2jl9GX2jh/+Eb1DdtaKNHX+Dz1/+Lo/4RXU/wCGCP8A7/p/8XXpEL+F5mdm&#10;g1ZE/h3rFv8A8/f/AO+/9hNt1IfC7qjKusJ/wGKuaWe4n+U2jltM8s/4Q/V/4bZf+/qf/F09PBOt&#10;P8q2e/8A3JU/+Lr1tLbw58iq2t/+Qv8AP+f9+tC20rw1t3Nc63Ds/uNF8v8A45/uf98f7b7s5Z/i&#10;f5Tb+y6P8x4z/wAIBr23c2n7E/vvKif+z1n3Oj3Nh8s7W0Oz5Pnuov8A4uvW/EOt+E9HidftmuzI&#10;q/ceWJ0/j/2/9hP++P8Abfd55eeM/Bl5dPFJY31z83zJNFE+7/x//bf7n9/5PmRNvNLiPEw+yEcr&#10;oy905ry4/wDn5tP/AAKi/wDi6YzwJ9++tP8AwMi/+Lrq/wC0vBLxbm0i5m3fe/0W3Td/f+7s2b97&#10;/c27d/ybdkW3M1uz8K6xpfntpl9bW6zqjPY2tulwzbHf59qbVX53b+Hcz7U3LEixc/8ArVX+HlOm&#10;OR0/5jF+02iLua+sUT/r8i/+LqF9S09Pvanp6f8Ab5F/8XWbeab4J/1XkeJv++bes+58MeDJokby&#10;vEyf8Bt//iKz/wBaq/8AKX/YVP8AmOls7yzvpEittQsZn/uJeRP/AOz1oPpU8OxpWgRG+67zoqf+&#10;h1xWg6L4T028SeCLxNvVt+x1t/76PXqGn3/gzVbVI7yLXYdqq/75bdP4P9qvTw3FHtf4vunm4vJ6&#10;9KP7qPMYiabK+za1s+75F2XUX/xdbth8NPEuqqjWOlNco33fJlR93/j9Xraz8D7t0Uutoitv+9b1&#10;7V4D+JfgLwlpaSrPqDyxKqKkzW7/AHUT+Den9yumtxJClHmh7xx4bK69WXLVjynjU3wN8dW8Xmz+&#10;HLmGLbv3uyIn/odcpqWiXmiSvFffZraVfvK91Ejr/wCP/wCxX0B48/aZ0XW7OWxVtZtol3Irw7E+&#10;XY6f89f9uvn/AMQ6h4O1i4lnuZ/EUztu+fdbv/f/AL3+/Xz0uL8TzcsaZ71PIqfL70jP3wbtq3dj&#10;v/uJeRf/ABdH7rbu+2WiJ/19Rf8AxdZ/2bwPbLuVfEDv/Ez/AGeqt5qXgKGLav8AwkTv/cTyHq/9&#10;bMT/AM+wlkdH+Y2POg3bVvrF3+5sS8ib/wBnrasPCuq6qqNZ2y3KMu9dkqP/AOz1leAPCXhPxVeI&#10;0EHiCFN333WJE++n+w/9+voNP+EM+Hvh9GaXUnlWLZ96337tn/AP7ldMeKMTKPwkSyehGPxHiN/4&#10;V1PTf+PyKO2/2JrqJP8A2en6P4J1zXmddNsWv9q72+zsjbV+T+6/+2tdBc6l4X8eeIIombXUeWVY&#10;okTytm5n+T+//fr6Q8K6P4X+Hvhy0gtorxNQuIl3Pti83a6Inz7djfeSuynxDiasvhOCWW04x5uY&#10;+X3+FfipGSJtIlR/7nmpv/8AQ6f/AMKl8XKu5tDnT/fdE/8AZ6+utNttFudk7Ld+czb13qlad5ba&#10;bMqLtu027fnREr1aeaVuX3onlSo0/hPjVPhF4xmbaugzv/uMn/xdWl+BfjyZf3fhq+f/AHdn/wAX&#10;X2hpWm6R8m1rtP8Af2V1elfY7bZta5f5dnz7Kzq5xVh9k2pYSMpcvMfBifs//EVvu+E9Qf8A4Cn/&#10;AMXUv/DOPxK27l8H6k//AAFP/i6/RvTfszqm3zP+B7K6Cz8rb95tu2vJq8Q4iG0T1aeU0pfaPzH/&#10;AOGbfib/AA+DNS/75T/4uk/4Zt+J/wB3/hDNS/75T/4uv1D3Jt2qzVFsX725t3+w9c/+s2K/lib/&#10;ANj0z8ubz9nz4i2MbyT+EdShiVd7MypsX/x+su2+FPiy83rBoskzr8jKkqO6/wDAN9fqfeQwXlu8&#10;E8W+KVWRkZVb71eAfELRNN+HXiOLUIFu0srqVUlW3RERdzu7/wB1fuJW0OJa/WJjLKaZ8Xv8KPFi&#10;M6tos6Ov8Dsif+z1E/wx8UJ97SJE/wCBJ/8AF19f6rc6LMqX0S3zpKu/5dn8Xz1z9zc6Ht+b+0P/&#10;AByuqOf1pfZOKpl8YfaPl3/hXXiNPvaUyf8AbVP/AIuq7+Btch+9Ysn+/Kn/AMXX0rczeHvn+bUv&#10;+AbKxLx/Dj71b+0nT/tlXTHO638pxyw0Y/aPAP8AhEtVT71sqf8AbVP/AIuof+Eb1BPvRRp/23T/&#10;AOLr2i8/4RXc+5dU/wCALFWJeQ+E/wC9rKf+A9dkc0qT+yc0oxieX/2DefxLH/3/AIv/AIuj+xbv&#10;+7D/AOBUX/xdd9ND4T/vaz/5L1nzf8Ih/e1v/wAl66Y4+pI5pcpx/wDY9z6Qf+BUX/xdM/sqf+9A&#10;n/b1F/8AF11Dv4Q/6j3/AJL1Xd/Bm3cy67/5L1ccbUkRzHP/AGCVPvS2yf8Ab1F/8XTPsEu3f5tt&#10;/wCBMX/xdae/wZM27brqIv8A171Kj+CYW3Mutum3Zsdbd62ji6hHtJRMX7Myf8tbb/wKi/8Ai6Ps&#10;3y7vPtti/wDT1F/8XXS6Vb+DLy8RVi1l/NbYqbbfZuZ6+rfAfwZ+HieC4vt2kQPdXkCPF9rtYHm+&#10;aJNu3cm7durGvmX1ePwm1GMsRL3T4q8uP/n5tP8AwKi/+Lpv7v7q3lp/4FRf/F12vxX8I+DPC/jL&#10;ULFrbW4UVmZUt4rdEVfNdPk+RPl+SuEdPA+35f8AhIN/+x9nrso4v20YyicFatUoylGRL+7/AOfm&#10;0/8AAqL/AOLo/d/8/Np/4FRf/F1XRPA/3WXxB/5L09/+EF+7t8Qf+S9be1kY/W5E37v/AJ/LT/wJ&#10;i/8Ai6P3f/P5af8AgTF/8XVR/wDhBdv3vEH/AJL1X/4oT/qYv/Jeq9pIj67I0t8H/P5Y/wDgVF/8&#10;VRvg/wCfyx/8Cov/AIqsv/ihP+pi/wDJemf8UJ/1MX/kvWnMH12Rr/uN21byx/8AAqL/AOLqb7Ns&#10;VGae2RG/6eov/i6x7b/hBftCKv8AwkX3l/5962L9/BP2eJd3iD+H/n3rOVSUS6eLlIZtX/n5tP8A&#10;wKi/+Lo2r/z82n/gVF/8XVRP+EH/AL3iD/yXqb/ih/4f+Eg/8l6y9vI6Y1pEuxf+e9n/AOBUX/xd&#10;G1f+fm0/8Cov/i6Z/wAUP/1MH/kvTX/4Qnb/AMzB8v8A170e3kHtyXZFt/4+bT/wKi/+Lr23/hoC&#10;P/nx0n/wep/8arw+w/4Qea6SLyvEEyMuzYi27bfnrd/sHwH/AM+3iL/v1b//ABFZyqKbuyliqkdE&#10;bP8AaWq/w+ELH/wWPR/aWq/c/wCEQsf/AAWPVf8A4mH3V8UW3/gc9M2anu/5Gq2/8GL1qdvvFv8A&#10;tLVfu/8ACI6f/wCCx6Z/aWq/f/4RCx/8Fj1X8nU/vf8ACUW3/gc9Hl6n91fFVt/4MXoD3ix9v1X/&#10;AKFCx/8ABY9H9paru/5FDT9n/YMeqj/2qmxf+Eqtv/Bi9GzVfvL4qtv/AAYvR7oe8W/t+p/9Chp7&#10;/wDcMej+0tV2/wDInaf/ALv9mPVLbqqNtbxVbb/+v56PJ1Xb8viq2/8ABi9BXNIu/wBpar93/hEN&#10;P2L8/wDyDHp/9partRv+EQ09NrfL/wASx/mrM2aru2t4qtv/AAOepfJ1fair4qtNv8P/ABMXoHzF&#10;7+1dTRv+RO0/e3z/ACaY9H2/U/n/AOKQ0993z/8AIMf5az/+Jru2t4qtPlb+DUXo8nV/vL4qtP8A&#10;wYvQHMi79v1X/oULH/wWPR9v1Pbs/wCEQsv/AAWPVFP7V/6Gq0+X/qIvS+Tq/wB7/hKrT5f+oi9B&#10;HvF37fqe3/kULH/wWPR9v1X/AKE2x/8ABY1Uk/tV1/5Gi0/8GL0bNXRd3/CUWny/9RF6C+Yu/wBp&#10;ar/0J1j/AOCxqP7S1X/oTrH/AMFjVS/4mu35fFFp/wCDF6Nmrou5vFFps/7CL0BzF3+0tV+fd4Os&#10;f/BY9N/tLVfu/wDCHaen/cMeq2zVX+74otP/AAYvTdmrps3eKLT5v+oi1AuaRY/tLU921vB2m/L/&#10;AB/2Y1P/ALS1Xb/yJ2nv/B/yDHqp5Oqsv/I0Wibf7movRs1VGRW8T23/AIMXoJjKRb+3ar/0J2n/&#10;APgsenfb9V27v+EQ09Nv/UMeqWzV9vy+KrT/AMGL0zZq+7a3ii0/8GL1Hul8xofb9Vdd3/CJ6em3&#10;52T+zHo/tLV93/Ioafsb5/8AkGPVJYdX/h8UWjpu+X/iYv8Ado/4mu7a3ii22f8AYRegOYu/2lqr&#10;/d8Haf8A+Cx6i+36urfN4O0/Z/t6Y9Q7NX2/8jRbf+DF6b/xNfn3+KLb+5/yEXqyPeLv2/Vf+hT0&#10;/Zv+5/Zj0fb9T/h8Iaej/wCxpj1S+zav/wBDRbIi/wDUReofJ1Wb5l8VWyfLsX/iYvQX7xp/2lqe&#10;35fCGm/+Cx6P7Q1P+Lwhp+//AGNMes/ydXSL5vFFt8v/AFEXp+zV/wCHxRab/wCH/TnqALv9paru&#10;2r4Qsf8AwWNR/aWq7t3/AAiGn7/4d+mNVL/ibqu9vEtp/wCDF6PL1j/oaLTf/wBhF6CC7/aWq/eb&#10;whp6f9wx/vUf2rqu7a3g6x/8Fj7Kz/J1X5N3ii2+b/qIvT9mr7fl8UWz/wDcRf5Kv3QLv9pal/0K&#10;Fj/4LHp/9pant+Xwdp//AILHrP2aujbW8UW3/gxejZq/8Pii0dP+wi9BZof2lqv3f+ER0/8A8Fj0&#10;fbtT/wChQsf/AAWPWf8A8TXdt/4Se0/8GL07/ib/AMPii02f9hF6ALf2/U93/InWP/gsej7fqe75&#10;fB2n/wDgseqX/E13bf8AhKLRNn/URejZq/8A0NFt/wAA1F6ALX9par/0KGn/APgsej+1dV/i8Haf&#10;/wCCx6pbNV/6Gq2/8GD0fZtX+dm8UW3/AIMXoAuprGq7fl8IWP8A4LGp/wDauq7U2+ENP+9/0DHr&#10;M8nVdvy+Krb/AGf+Ji9P8nV0Xe3ii2+X/qItVlmn/auq/wAXg7T/APwWPTP7V1X7q+DtP+9/0DHr&#10;P2av/D4otv8AwYvRs1dF3N4ottn/AGEXqPdAt/2rq+51/wCEO0/Yv/UMej+1dV2v/wAUdp/y/wDU&#10;Meqnk6v/AA+KLb/wYvTPs2rps3eKLb5v+oi9P3QLf9savt+Xwdp//gsehNY1X7reDtP+Zf8AoGPV&#10;T7Nq/wDD4otvl/6iL0PDqv3f+Eotkdl2f8hF6r3SDQ/tXVdiKvhDTfmbZ/yDHqb+1dV+df8AhENP&#10;+X5P+QY1ZKW2r7fl8UW2/wDhf+0XoeHVd23/AISi237fm/4mL/eqPdKNP+1dV27W8J6eifw/8Sx6&#10;i/tXVd21vCGn7Nvy/wDEseqnk6u6oq+KLb/Zf+0XqLydX+6viq23r/1EXo90cS7/AGrqe11/4RDT&#10;f+AaY9M/tXWPkVfB2n/+Cx6q/Y9Y+8vii23/APYRenImr/e/4Sq2fb8n/IRegOYt/wBq6vt+bwdY&#10;/wDgsenpququu3/hDtP+9/0DHqvs1fb/AMjLbf8AgxeoUTV/4fFFt83/AFEWo90Rppquq/d/4RDT&#10;/wDwWPR/a2p/e/4RDT//AAWPWe6avt3f8JRbfL/1EXpiJrH3f+Eotv8AwYvR7oy9/aWp7tzeENPT&#10;5d+xNMemf2rqu11/4Q6x+b50/wCJY9VHTV9u7/hKLZE/7CL0eTq7/L/wlFt/4MXo90OYsf2lq/3f&#10;+EO03f8Af+fTH+Vf79P/ALS1VPlXwdp7pt37/wCzHqo8OroyN/wlFsn8H/IRejZq+3b/AMJRbbP9&#10;jUXo90OY0E1XVdu1vB2nom776aY9H9q6h86r4T0//gemPWf5Oro3/I0Wybv+oi9Hk6vt/wCRotv7&#10;n/IRegOYvf2xqfyf8Udp/wAvyM/9mPTv7U1P+Hwdp/3f+gY9Zvk6vu2/8JRbJ/Hs/tF6ckOr7Pl8&#10;UW3zf9RF6PdDmNP+1tV2/L4O0/8A8Fj0z+0tVf8A5k7T0/7hj1n/APE33bf+Eotvl/6iL0//AIme&#10;3/kaLb/wOer5Yke8aH9pant/5FCx/wDBY9H9par/ANCjp/8As/8AEsesz/iZ/d/4Si2/8GL0b9T+&#10;7/wlEH+z/pz1Huh7xe/tLV/vN4R09E+5/wAgx6P7V1Xb/wAidpqfwKiaY/3f79Uf+Jr91vFFt/tJ&#10;9ueov+Jnu+XxRBv+5/yEXqi4mgmparu/5E7T/wDwWPVj+1dT3Ju8Haf/AOCxqzf+Jr/0NVt/4HvS&#10;b9V+6vii2/8AA56kDT/tLVf+hO0//wAFjUxNS1X/AKE7T/8AwWPWek2q7vl8UWz/AN3ZqL1N/wAT&#10;N/lbxRbJ/wBvz0e6Bd/tLVdn/Ioaf/4LHo+3ar/0J2n/APgseq6Jqf8A0NUH/gxejZqe7aniq2/8&#10;GL0C5pEv9par/wBCdY/+CxqmTUtT+7/wiOn/APgseqnk6r/D4otv/A56f5Oq7f8Akarb/wAGL0S5&#10;RxLv9pant/5FDT//AAWPTH1TVdvy+ELH/wAFj1V8nVfuf8JRbf8Agc9H2bVf+hntv/Bi9c0jaJaT&#10;VdV/6FCx/wDBY9WI7/U/4vCGn/8AgseqX2XVf+hotv8AwPenxw6r/wBDRbf+Bz1x1DWMpGkmpant&#10;3L4Tsf8AwWPQmq6r9odW8J2Ozb/0DHqvDDqu3b/wksP/AIHPU0Nnqe7c3iWD/wADnrz5ROqJoJqW&#10;o7djeE7H/wAFj1YtrzUN27/hE7JP+4Y9UYbbUPk/4qWD/wADnrWtra+TYzeI7Z/4P+P568uoejSN&#10;Wzub7am7wvYp/wBuL1oQzXz7FXw1aIn+xYvVKwtr59m7xDBs/wCvxq3YYbmFdy61A+3/AKfHryak&#10;ZfZPQjyksLzpFubw9af+AL1VvNVvvnWLw5af3P8Ajxei5e+27V1yD/wMes9Pt3m7W1qDZ/19PXmy&#10;54m0eQ5/W4dVvGbd4V09939/Tnf+/XmmvaV4js7p5bPwZp/3v4NJl/vv/dr3ObzXVNuvWyf9vlMS&#10;wkm2btetn/7fK4KkpHTGNM+dJvE/i+w3q/gW0fZ8nyaTcf8AxddHonjDULbQXvtQ8K2z3HmtFFYv&#10;pz7FXYjvLs3/AHn2Iu99v3Pk3fNt9jufCsFzE+7XLbey/wDP0n/xFcJ4h8B3kzPp9trUcLtuumuP&#10;tLom37iJv2f7btsT/gX8FY/4jb4fhkcO/jye5l3f8ILp6fP/ANAd/wD4utW28VNMqL/whmmp/v6T&#10;/wDZ1j6l8H/FG10tvFUaf3P+JjL/AOypWJ/wqjx1DLu/4SyPZ/t6ncf/ABFc0qcZHTGpKJ6NbXjO&#10;qMvhPTU/7hlXZryfykVfCemp/wBwx681v/D3jHR7NP8AiroHdf7mp3H9z/c/2KxP7S8VIyLP4xtk&#10;Rf7+py1xyw/8sjsji48vLI9Vm1jULaL5fCOn/wDgseq/9vaht3N4Q0/5fn/5Bj//ABdee/2xrTxo&#10;reMbR3/7Cb1XfWNX3eU3jOxTd8n/ACFnSnGjPl+IzliIHVar4q1eaXyovB2n7E/6hj//ABdZreJ9&#10;XRvKbwTp/wAq7/8AkEv/APF1z+zVfN83/hOLH5v+os9VLz+1Xl3p42tv/Bs9a048hzyqc/wmxf8A&#10;jDXNrxReBdP/AOB6S/8A8XWr4DsNf8SXiLP4F01E3b2dtHf++n/xdZXhjwfr3iG8iWPxjA6bl3bN&#10;TZ/40/2P9uve9E0qXwNoaNP4ltHlVf477/YT/c/uV0xjKRzVJfzGxpTr4G0lGXwrpsMu37qads+b&#10;Z/wD+5XnniTxt4h17UtsXhO0e03fLv053T77/wC3/ceqmvarrXie8dYPFECRK2z5L50/jf8A3/79&#10;Z72eq2aov/CWWyfMu7/iZuld8Y/ynm1Kn2Ttvhjfz/8ACaaOl54V0+2Rbq3femnOnzean96voLXr&#10;y8fxMjLott9nWBPK/wBFf+++yvnXR4WhuNKuV8WW01x58Tsianvf+D/2evqCHw9c694c0+8g1VXu&#10;IoonZ0un+ZVTd/c/vvXq4b3Tjrx90u6XNPNEn/EqgR1X/n1dK2EedFXdpsDt/wBcGrlLdrmzbypd&#10;Vjh2/J89y6Vt2c083y/2lG/y/wDPd6+g5o8p83KMuY3bZ5fkZdOiT/thWxZ3Mu5F+wx/9+qwrbz0&#10;ZN18v/f1627FJfNR1vFf5f4pa56kTsofEdVpvm7U/cKn/Aa6C23fxKqf8BrndNmbaitPH/31W1C6&#10;p83nr/31Xz1f4j6ej8Jrf7PlL/3zR823btX/AL5qGG5i2/61f++qHf5dyyrsX/argkdhFNu+6qr9&#10;7+7XlnxaRtStYrZbGG5dmVdjxb/7616Hf3yxxO0Uqu/9xGrl/wCyp9SunubmXYi/Oqbn/v7/AOKt&#10;qZkeOeIft2j6bZWy6RbIqqvyJav/AHHT/wBkrkpr++3Ov9h2z7vn/wCPN66345aw2lapaQLqttbJ&#10;sVPnutn8b/8AxFeUXniRfKllXxRY71Vn/wCP7/7Ou+l7x5OJj9o2rzVdQT5V8PWjp/15tWPc6rqG&#10;35fDlo//AG4vWJpviGfVfNVPEto+3cn/AB/P/wDF0931Da+3xDbfe/gv3r1acYniVJD7nUtQ/wCh&#10;XtP/AABese51LUP4fC9p/wCAL0XP9of9DHbJ/wBvz1mTf2ht/wCRltk/7fnr1afKebUkSvqWof8A&#10;Qq2P/gueqr6lqf8A0Kdj/wCCx6hdNT+6viiD/wADnqu6an/0NFt/4HPXZE4pSkPfUtT/AOhQ0/8A&#10;8Fj1Xe/1PZtbwdp//gsemOmq/wAPii2/8DnqLZqv/Q0W3/gc9dMYxOeUpB9s1Da//FHaf/4LHqu9&#10;/qu75fB2n/8AgsemTJqv8Pii2/8ABi9ReTqu35fFVt/4MXraJjKUjrfAH9p6l4o0e2/4RPT0Rrq3&#10;3OmmMm350SvpPx94mufDfiDwfp8Gnwp8tmsqpA3yfO6v/Gn9yvBPgLDqD/EjT1fXoLlFlibYl47v&#10;/rYv4K6P496rqH/C3NP8rXoIYrWWLcj3jK/y3D/JsrycVT568aR62DlyUZVSv+0tJfW+vW95B4Yt&#10;Ln7RbK29rF33bnlf79eD/wBq6v8Aw+DNP+9/0CXr6N/aEs7vUvB/hy+XXo7ZHs7dN73jojP5Urff&#10;r5t+x6rufb4sttm75f8AiZvXoZbGPs+X+U87Mf4nN/MWP7S1fZ/yJOn/APgpemPqur/9CTpv/gpe&#10;ovJ1fbt/4S22/wDBm9Q+Tq/8Piy2/wDBm1ezGMTyh76lq/8A0JOm/wDgpeq/9q6v/wBCTp//AIKX&#10;oeHV9v8AyN9t/wCDN6rvbav/AA+L7b/wZvVxjEykS/2tq/8A0JOn/wDgnam/2rq//Qk6f/4KXqH7&#10;LrH/AEONn/4M3pv2XV/+hvtP/Bm9XyxINCw1LV/tSf8AFE6f8v8A1CX/AL9aV/qur70VfBmn/wDg&#10;pesfSrPV/tG7/hLLZ0/7Cb1YuYdX811/4Sy2/wDBm9YVInTS5uUmTVdX/wChJ0//AMFL1L/aur7f&#10;+RJ03/wUvVLydX/6G22/8Gb07ydY/wChutv/AAZvWPunfEt/2rq//Qmaf/4KWo/tXV/+hM03/wAF&#10;LVV8nV/+httv/Bm9J5Or/wDQ2Wn/AIM3o5YgaEPiHXLNd0XgfS96/Jv/ALKf/wCLqb/hPPFH/Qla&#10;b/4Kpf8A4usz7Nq/3v8AhLLZPl+5/ab0z7Lq/wD0Nlt/4MXp8ocxrbNBX7q6l/47R5Ogv8y/2h/4&#10;5Tvt9z91dItP/AV6el/P/wBAe2+7/wA+r16PvHphs0Hai7dQ/wDHKZ5Ph77y/wBoJuX/AKZVN9vu&#10;du3+yLb/AMBWpn2+5/h0i2+7/wA+r0B7vKM8nw9tXcuofL/uUeT4e27V/tD5v9ynpfzuqf8AEotv&#10;l/6dXoe/vE3/APEotv8AwFej+6HujPs3h7cjf8TD/wAco8nQfur/AGh9/f8AwU9NSnf/AJhFt/4C&#10;tQ9/c7f+QRbfe/59XoFKMRv2bw/5u7/iYf8AkKk8nQfkVf7Q2L/uVMl/P95dItv/AAFemfb7n5P+&#10;JRbf8AtXoDliMS28Pbn+bUP++YqXydB/6iH3dv8ABUv2+527l0i2/wDAV6Z/aVzuTdpFts2/wWr0&#10;Byx5hiW/h7b/AMxB/wDgMVHk6D8/zah/45T/ALZc7fl0i2/8BXo/tK53OraRbf8AALV9lA/dGJbe&#10;HlVP+Qh8v/XKiSHQWV13ah83+5W54Y0PXfGWuWui6J4ft7zUrnd5VuIliV9quz/MzKq/Krfeaul8&#10;ZfBn4gfD7Rf7W8QeDLa0sPMWJrhGilRWb7u9YpXZV+X733fuVyyxFKjP2M5xjKRrChOcZShH3Tz5&#10;IfDyKjL/AGh8v/XKmyW2gvEi7tQT/gKVY+33Pyf8Si2/4HavXZ+BfhL47+JOjy6l4d8I2d9ZRTtb&#10;tN5sUXzKqMybZZUb7r/e+789XVq0sPHmqz5YkU6cqkuWMeaRw3k+Htv/ADEPu/7FD22g/J82ofL/&#10;ALKVoa1DqWg6te6bfaHbQ3tnK1rPD5G7ayu6um5X2t86feSqSX87on/Eotv/AAFerhKM488Je6Ry&#10;8kuWYzyfD23av9ofN/uUfZtB81G3ah/ubUp739ztf/iUW3/gK9Ed/O//ADCLb/wFemEeUZ5Og/dX&#10;+0Pv7/4KPs3h7zXZm1D/AL5Snvf3O3/kC233v+fV6Ptk/wB7+yLb/wABXq+UI8ozydB+RV/tDYv+&#10;5Qlt4e3PubUH3f7KU/7fc/Ju0W2/4BavR9sn27v7Itv/AAFejlkEeXlG+ToP/UQ+7t/goW28PbX3&#10;f2g//AYqT+0p93zaRbf8AtXp/wBvn27l0i2/8BXqPeH7vKM8nQfn+bUP/HKEtvDyKn/IQfb/ALMV&#10;H9pT7traRbf8AtX2U/7fOi/LpFt/4CvV8sg90ZJDoLK67tQ+b/coSHw8ioy/2h8v/XKl+3z/ADbt&#10;Itk/g/49Xp32yf7q6Rbf8DtXo5Zh7vKRSW2gvEi7tQT/AIClO8nw9t/5iH3f9iug8G+E/E/xCvPs&#10;fh/wn/aUq7d3lWexIl/g3Mz7V/4E9drf/s3fFXTbV55fh9A8S/wxSwSt/wB8rKzVxVMVh6UuSrOM&#10;ZG0aE5w54xPKnttB+T5tQTb/ALKUeT4e27V/tD5v9yj+0J3Xa2kWyf8Abq9D38+35dItvl+7/or1&#10;1cpj7vwh9m0HzUbdqGz+5tSjydB27V/tD72/+Cj7ZK6p/wASi2Tb/wBOr0Pfz/8AQItv/AV6PeFL&#10;lD7NoPmvubUP9zalHk6D8ir/AGhsX/cp/wBsl+9/ZFt/4CvTPt9z8n/Eotv+AWr0e8HLEaltoO59&#10;zag+7/ZSn+ToP/UQ+7t/gp32yf7y6Vbf+Ar0z+0p93zaRbf8AtXo94OX3hqW3h7a+5tQf5v7qU7y&#10;dB+f5tQ/8cp/2+fbuTSrb/wFemJfz7traRbf8AtX2VfLIfuglt4eRU/5CD7f9mKh4dBeJ13agm7/&#10;AGUp/wBsnT7ulW3/AICvTft8/wA27SLZP4P+PV6OWQe6IkPh5Njf8TD5f+uVNe20GSJFVtQ/75Sp&#10;ftk6fKulW3/A7V67bwJ8IvHfxN0eXUfDvhG0v7OKdrVpnkii+ZVRtm1pVb7r/e+789YVatLDx5qs&#10;uWJrTpyqy5Y+8cN9m8Pfw/2h8y/9MqHttB3JtbUERf8AZWtnxZ4e1/wJrUmj614dtrC/jVXaF4ll&#10;Xay7lZWV2Vv+AtWN9vnfYv8AZFt/4CvShOFSHPCfukyg4S5JB5Ph7a6r/aHzf9cqPs2g+ajbtQ2f&#10;3NqV6P4w+BvxF8B+H7jWdZ8GWVnptrt824WaCXbudUT5VlZn+8q/drzhLyd9n/Eqtk2/9Or1NGvS&#10;xEealLmj/dKlSlS92Xuh5Ph7btX+0Pvb/wDllS/ZtB8123ahs/hTalI9/c7f+QRbf+Ar76Ptk/3v&#10;7Ktti/8ATq9dPLIxjGI/yfD3yL/xMNi/9cqiS20Hc+5tQfd/spTnvJ/k3aRbbP8AYtXo+2T/AHv7&#10;Ktv/AAFejlkEfhH+T4e/6iH3dn8FRJbeHtr7m1B/m/upTvtk+5GbSLb/AIBavR9sn+9/ZVtv/wCv&#10;V6fLIfu8oeToPz/8hD5v9yhLfw8ipubUHdf9mKui8C+C/EnxG1uXTfDvhq0v9QjgadodixJtVlV2&#10;3Suq/eZfk/2qu+Pvhn4w+Fv2P/hJPC9pYPfbxBtaKXds2b/9UzbfvL97+/XJLEUY1Y0pT9/+U1jS&#10;nKHPGPunIPDoLxOqtqCOzff+ShIfDybG/wCJh8v/AFypqXk+5/8AiUWyP9z/AI9X2U77ZOi7V0q2&#10;+b+/avXQZe7yjXtdBeJFVtQT/vinfZvD38P9ofMv/TKmpeT7fl0q2R2/6dXp32yfbtXSLbZt/wCf&#10;V6rlkA17bQfk2tqGxf8Acp32bw986q2pJu/65UJeT7di6VbJ/e/0V6HvJ9u1dItvl/6dXp8opRDy&#10;fD3m/N/aDrt/j2b1o+z6D91W1JPm3/J5VH2yfairpVsiL/B9leia8n27f7Ittn+xavvqOU090Eh8&#10;Pbn3LqD/AN3fs30JbaD8i7tS2L/1yo+2Tv8AN/ZVtsX+D7K1Ne8n+TdpFts/2LV6OUz93mHJbeHt&#10;rq39ob/7/wAlH2bw9u+9qWzb/wBMqPtk+7c2lW3+z/or11HgP4feLPiVqn2bw/4VjvPK2+bL5HlR&#10;Rf7zM6qv+59+s6s4UY885csTeEeeXJA5f7N4eeLay6gj/wB9FSm/Y/D3zMv9of7P+qr6Mtf2I/iL&#10;Jb+a3/CJQtt/1Tyy71/8hN/6FXm/xD+Cfjv4Wq93rPhW0fT9/wDyENPi823X/e2tuX/gSLXn08zw&#10;dWXJGqdMsHXh70o+6ee/ZvD21Pl1BP8Ac2U37H4f2uy/2h97+PZsp32yeNf+QVbb2/6dXr1HVP2d&#10;PihoOj3+q33gi0trKzgeeeb7TattiRWZ22rK7N8q/wAPz11VcRQo8iqzjExp051fgjzHl32bw5uR&#10;lXUE/wBhNlN+zeHkVG26g/zfMj7fmp32yeNdq6VbfP8Ae32r01Lyfb8ulWyO3/Tq9dRiO+zeHt25&#10;f7QT5fk2bKb9m8PbkZl1B/72/ZTvtk+3aukW2zb/AM+r0JeT7di6VbJ/e/0V6OUBvk6CjPtXUP8A&#10;xymf8SPd93UE/wC+Kle8n27V0i2+X/p1ej7ZPtRf7KtkRf8Ap1ejlkBD/wASH/qIf+OVJ/xI/wDp&#10;/wD/ABynPeT7fl0i22f9er76b9sn2/LpFt/4CvRKMhRkO/4kP/UQ/wDHKEfQd3/MQ/8AHKX7fP8A&#10;9Ai2/wDAV6T7ZP8A9Ai2/wDAZqxlGRtGQedoH9zUP/HKmhm0Hd8v9of+OUz7ZP8AdXSLb/wFepYZ&#10;rn/oEWyf9ur1xyN48pehfQ9v/MQ/8cp2/RXbb/xME/74psNzc7f+QRbf+Ar1YhuZ93zaRB/4CvXH&#10;UOiPKWEk0OFdzPqH/jlWra50V22p/aDp/wABrT8J+CvE/wARNSl0zw/4ds7u+jgedoXVIvlVlXdu&#10;Z0X7zL8lWvFnw+8Z/C97JPEHhe2s/tm7yNvlS7tuzf8A6p32/eX7/wDfrxKtWlzey5veO+MZ8vNy&#10;+6PSHSobVJ1lvkT7+zcn9ymp4h0pG2L9ufav+x/8XWE+sau8TxNp8KJ/1wdKdpV/PCz+fpEDp/f+&#10;y7/7lcFQ6YnSw63oc2xWW73/AO6lXkvNDdtrLc7Nv91K5x7xnbdBpUCf9uuyrFnfz7drafB/34ev&#10;NqHZE6D7H4embcjXKP8A70VS/wBlaVtTymuf++krC+3zo3y6fB/34arH9vaguxV0+PZ/1wf/AOLr&#10;zZHTE0H0qx+8rXb7f7mysx/saayitFd+U1rs2bU3s2//ANBT/gX3/wCH+LQh8SXm35tPj/78P/8A&#10;F1FDrET+IPPks40RrXYqeVtT7/zvs/i/4Hu2/wAG3e+7mlE6Yg6aLGqq0V2j/wC2iVE6aDMu1luf&#10;u/wKlbv2yzuW/wCPGDZ/1ySq95DFt/cafBv/AIf3Fc3LEuMjj7zw94evG+aK7dH/ANmL/wCIrH1L&#10;4V+ErldzRXabv9m3/wDiK6v7Nqv2p2Wxtti/9Mn/AL9Mv9SvLOLbLp9s+3/pg9Ryl80Ty/VfhF4X&#10;hidov7QT+P5fK/8AiK801L4b6LNLcNbNqm+Jm+RNn8P+6le7ap4kvPs7rFpED7vk+S1d/wD2euXt&#10;ptQs5ZZ20iD96zfJ9mf+Kj3jGUueXKeL/wDCGWaNtaLXdm7Z91P/AIiul0r4Z6Rc+U0sWs7G27t6&#10;p/sf7FeqpeM9ujNodsj/APXnW3ol+qL5s+lWiJt2Knkf7lEY80jaXuR90x9E0Hwv4SsEaBr5Jdq/&#10;Jui3/cT+6if3KpX76f4hldZ59SSJfnVNyf5/jrotWvPmdotItnT/AK9fkqvpsOp6lKi2PhyOZ/8A&#10;YsXdP/HP+AV6tOn7vLE82tW+1I59NK0HTYtzNfJ/tuyJXP8AiG58M+U6/adQ3r/cli/269W1L4ae&#10;LNYtU2+Ho7b5PufY5U/9k/26888SfCXxRpSvLPoMbxK3zv8AY5f9v/Y/2K6vq1WMeaMTijXpSl8R&#10;xnhvxFocOvWqtPqj7Z1272TZ99P9uv0G+EurWN54Nsmiaf5olRd7J9zykr4v8AfDrUNSvPtU/h62&#10;hiib5Zns3RG2uj/e2V9VeDLyfR9GtIIrONEi2p8kTonyoif+yVWX+/VlCRON92nz/ZPTptH0i/bb&#10;LEyO38e1KYngy2s2SWKeR0/hVGR//ZKZpPiGK5iSKWCNH/v7f/s627a5bam1VdP92vVqRqUjzaEo&#10;VfiMz7H5LIqxTui/7Fads8cKo7LP93+Na0Emlf8A5c1f/tlVu2Rpm+azVE/65VzfWJfaO+NOP2TP&#10;ttYiSVFTzErSfxCqKi7pE/4F/wDZ1N/ZsG7d9mj/AO/SVieIfNtV3RQK6K38C/79cdTlnI7KUuU6&#10;vTXn1Kz3RNIn+38/9ytrTbO7+yvHKzOn+839ys/4d3MtzpO6WJU2/wCzs/gSurj3bHXauyvKl7sj&#10;1Yy90yk0qBF3Mu9/+AVXufKT5FVtn+7Ww/3fu1mXn3flVfl/2auJzVD5M/aosNPfVLRpftO/av8A&#10;qdn9+Wvk/wATvplm0qxLqzo25Pl2f7dfa37QOmy3mqWjLZxzIqr9+Lf/ABy14TqvhtXZ1bSLR9v9&#10;+1/+wrvpS944KnvRPEvDc1jCr+V/ayMzfx7E/uV1UOvaZZxfv21J9v8AuV0M2jtZ/LBoton+5a1k&#10;3lteOrqui2zvt/59Xr2KcjxK0YmPc+M9B3bWXUP7n8H/AMXRD4k8OTfMzagn+/5X/wAXWPf6PqX2&#10;p/8AiUWyLu+59lf+/T0tryFdr6Rbb/8Ar1evXp/CeJUibaX/AIembcrX3/fUVM87QXb72of8A2Vh&#10;PdX1syKuiwOn+xavV3+1p/su7+yLbft+4lq+/wC5Xp0/hPNqlt30H+FtQ/8AHKh/4kO3/mIf+OVl&#10;f29fIzr/AGHB/wCAb/8AxdWE16fbtbRbZP8AetXrYn7JK76D93/iYf8AjlRI+g/dX+0P/HKH1WV9&#10;m3SLb/wFo+3z/dTSLZP+3V62jzGEpRPUP2eZtDt/iRazxNdptVfv7P8AnrFUXxi1LQdS+LV7LK18&#10;m2dtr7k2bvtD1U+C15ef8JpEy6ZBDtiX7lq6f8tUrP8AideXieKtVnXSLZ3W6l+d7V3/AI3rilDn&#10;xMZnZGXLhP8At49j+IthpGvfBHSp5Zbl4rWKJF2Mm/5bV/8A4uvlfZ4ejZ1/4mWzd/B5VfTvhua8&#10;8Rfs96gjWMG+Jm2o8T/w2qfwf8Cr5nmmvIZZYm0W2d1Zk+e1et8DHlq1YkY3lnSpSKj/APCPf9RL&#10;/wAhVE//AAj3/US/8hVbe8vNv/IFtv8AwDeqj3l5t3f2Hbf+Ab17EeY8WXKV3/4R7+7qX/kKq/8A&#10;xT27/mJf+QqsPf3m3/kB23/gG9N/tC7/AOgHbf8AgG9bR5jCXKVv+Kb/AOol/wCQqb/xTn3f+Jl/&#10;5Cqx/aF5/wBAO0/8A3pn9oXn/QDtP/AN6uJHulvSk8PbXbbqX3v+mVSv/wAI99of5dS/8hVLpV5e&#10;fZ3ZtDtv/AN6b9svNz/8SW2+9/z5vXNUPQpcvKM/4p7Z93Uv/IVH/FPf3NS/8hVL9svNv/IFtv8A&#10;wDem/b7n/oB23/gG1Y+8dHuxGf8AFPf3NS/8hUf8U9/c1L/yFT/7Qu/+gHbf+Ab0f2hd/wDQDtv/&#10;AADejlHqM/4p7+5qX/kKj/in/wDqJf8AkKn/AGy7/wCgNbf+Ab0fbLv/AKA1t/4BvR7xXMbvk3m3&#10;d/aC/wDf96en2nft/tBf+/r0zZAq/ekf/vijZbbt22X/AMcruPcLH+mf8/y/9/Wp/wDpX/P8v/f1&#10;6h/0bb/y0/8AHKb5cH3dsv8A45UkDv8ASd25dQX/AL+vUTzXiN8t8r/9tWo2W38XmJ/3xUX7jd8q&#10;yf3P4KvlAlhe8dnb7cqf7HmvQ9zef8/yv/21eovJttvzNIn/AHxRstvuqsn/AI5RylksL3jq7fbl&#10;T/Y816JJrzb8t4r/APbV6i8m12/8tE/74ojS2+6qyf8AjlRygSwyXnlbv7QX/c816ZJdXm3b9sX/&#10;AL+vUXkwf3pNn9xNlM8mD7irJs/4BRygXvMvPK+XUFf/ALbvUTzXnyL9sXZ/f816qeTF/C0n/ANl&#10;CQxbdrLJ/wCOUcoe6e4/si+f/wANC+Ele8WZP9K+XzWfd/otxX6FeMvDNl4y8N3+h6ipktL+B4ZN&#10;p+Zd38S/7S/eX/dr86/2PYYl/aK8JMu7d/pXTbt/49bivsf42/GIfCf4k/DwXkzpoWp/bLS+/uR/&#10;Nb7Jm/3G/wDHWevzfPqdSrmEY0/i5f8AM+py2pGnhpSl/MfAHxD8H6z8OfGOp+HdRvc3VnLs3tKy&#10;+av3lZf9ll2t/wACr7Q/YFaWT4S600sqzN/bkvzK3/Tvb1Q/bg+Dcfirwtb+N9Pt3fUtHj2Xawr8&#10;0tru/wDZGbd/u76uf8E/dkfwj1tFRlH9ty/e/wCve3rTG45YzKYyfxRfvGVDD+wxvKvhPkL4ztdD&#10;4veOkW8VF/ty/wBq+a3y/wCkPWL4Q8I+KfHWqNY6FDcajdKvzJa7m2r/AHmf7qr/ALT1q/FzTV1L&#10;44eNbaBZ5ri48Q3kSom35me6dET/AL7r7/8ADnh3w/8Asw/Be6uI7ZHXS7Xz7yWMKst5Pj+9/tOV&#10;Rd33eK9irmX9n4GgoR5pSic0cJ9axM+f4YnxJq/7Mfxh0Wz+0zeHbt4kXdst7mKd/wDvlXZv/HK8&#10;uRNQhleKW+8mWJtjI8ro6sv8DpX2d8H/ANtO+8efESy8P6/o1nY2mpy+TZ3Fm7Bonb7ivuZt+5vl&#10;3Lt+9VT9u34Q6Yum2Xj2xtvs1156Wuo+Su3zVb7krf7S7dv/AANf7tZYfNcVTxEaGMjy8wVcDQlT&#10;lUoS+E+YL74YfEXTbGXULnw/rltZRxebLcTWM6RKuz59zMm1V/2q5aH7cy7v7TVP9jzXr9J/2fPE&#10;Fn8W/wBnuwtLxvO/0GXRr5G+/wDKnlfP/tMm1/8AgdfA/hD4aya18XLDwbPFIbj+1fsFyibPlVH2&#10;yv8A8BRGb/gFdeBzSdSdanifsGNbBxhThKl73MVL74c/EDTtJfVLnRtYttNWNZWvpbGVYkVvutvZ&#10;Nu37nzVzafbni2tqS7G/g82v1w8TeF7TxT4U1Xw9KVS1vrF7Rwq/dV0ZP8/7tfmD8L/h2/iP4x6F&#10;4TuYJN7amsV5C+35ViffKn/fCPUZZnP1yNWVX3eUvFYH6vycv2jOvPhL8QNL0+W9ufDetW1hFE8s&#10;t3Lp86RKu3c7uzJtVdv8dQeFvA/ifxvdfYdChm1e6XhorVWbav8Aef8Aur/tPX3b+2340j8L/CE6&#10;NEzLd67OlttT74iX53b/AMdRf+B11f7L/gvSvBvwZ8Nvp1uiSalZxX9zLt+eWWVFf5v93dt/4DXn&#10;/wBu1oYT204683unR/Z0JVvYxPiP/hkX4xpAsq+G22beq30G7/vnfurz3xZ4L8SeDb7+z9dhuNLu&#10;lXcsV1ui3L/eXcnzL/tJX1rrn7YHj/wP408nxX4DGj6Itx5TK8Mqy7d331l37X/4CnzVB+0d+0H8&#10;Jvil4DvdHhlvdS1KP97p11b2bJ5Vwv8AtNtZVb7jfL90mtsPmWYOcfa0+aMv5SauFw3LLllyyifG&#10;v+mbtq30aJ/11qe3sdS1O7gtbW4+13M8ixRxROzNKzPtVVVU3Mzt8u2oPJi2/dk/4HsrW8H65H4R&#10;8WaHraW0lwdMvoLz7PuVfM8qVG27vm27tu3dtr66o5+zvT3PEUoXP0X/AGRfB914P+CulQahYT6b&#10;q080895DdRNFLv8ANZV3Ky/3FSvLPjB+0d8WvCeueJI7bwRDY+E7aeS1i1O+sblSy7/KWXzdyr87&#10;bdvy/wAa/er6D+DPxCPxU+G+leKG09tLF/5v+iNL5vl7JXj+9sXdu2bvu/xV8oftIftTjxVpnjL4&#10;cv4Wa2EN81l/aS32/f5F0rB/K8pfveX93f8ALu/ir8pwsKuLzCXtKfM+b3j7Cs40sJ7suU+d9D+G&#10;PjzxFp8d/pWh6vqVlIWEd1Y2MssTbWZW2si7W2srL/wGtPwX8DfiF8SbOXUPDWlS6lZROyNcNOsS&#10;sy/eVWZlVm/3a+9/2O1Rf2dvCe1f+fr73/X1LWb40/aG+Hv7PM9p4Njs71msoFVLHS4EcWq/wK7M&#10;65ZvvdWb5tzfer3p53i/bVaFClzSj/7aebHL6XJGrVkfn74m8G+J/AurPpviCOTSNQRd3k3Dsrsv&#10;8LL/AHl+R/mT5fkrb8E/BH4h/ESL7T4c0i5v7Rvu3e/yom/3GbYr/wDfde36DY2H7W37S1zqssFy&#10;fC1hBFK8Nwiq7RKiqsTbGb70rO33vu7q9+/aE+PVn+z54f0rT9L02K51W7VksrPbtt4Ik2rudV2n&#10;b8yIqr/7LXZWzbEx9nh6UOarL/yUxp4GlLmqyly04nxD4s/Z9+J3gTTWvtZ0S5trKNd0lxFKs6xL&#10;/fZonZVX/frznybxPu3kf/f2v0J/Zr/aib4zapdeH9f06303XI4mmie23eVcKv3vlZn2MuU/jbd8&#10;392vAv2xPgvpnw78W22vaLbNb6NrBdGtYUVEgnXZv2/7LK25U/2H/h21rhM0r/WfqeNjyyIr4Ol7&#10;H29CXunjmh/DHx34i0yO90rQ9Y1Kwm3CO6tLSWWJtrbW2sibW2srL/wGrHgX4N+PviMrt4b0ubUo&#10;ovlabciRK3+82xd3+zur7+/Y5VP+GdvCe1fl/wBK+9/19S15D8S/2sF+DfixvBHgrw3p/wDZGg7L&#10;WTzUbb8qfOibXXZt+7vbdubdXJHN8bWrVcNQp80o/wDtpt9RpRpQq1ZHzF44+Dfj74awo3iXTZtN&#10;t5flWXzUaL/c3LuXd/s76teC/gD8TPiBYpfaFok13ZN924eVIom/3fNdVb/gFfpnax6R8U/AtrLf&#10;afHeaPrFnFcNaXK7g6Oquu6vlrWv23m0D4iLo2kaBa/8IjY3X2J5Njea8SPsZ4vmVVX+6u1vl/u1&#10;jh86x+KUqVKn70S6mBoUvenL3ZHy144+GvjH4fXUVp4ltJ9Hll/1Xmt8ku37+1l+Vv8AgD1zWy8+&#10;6t9Gn/bWv1B/aY8J2PjD4J+KIr6PebGzl1KGTb80TxIz7l99u5f+BV+X22227vKn/wC+Ur28mzKe&#10;YUpc/wAUTz8dhPqko8nwyB0vHVd19G+3/prX31/wT/8AN/4VHrSyyrM39uS/Mjf9O9vXwL+4f5VW&#10;dP8AgKV99/8ABP7anwl1rarbf7cl+9/1729cvEX+5fM0yuX+0xLP7aPwbk8d+A/+El0of8TrQkaV&#10;tv8Ay1tf41+q/fX/AIH/AHq/PtEvt3y30fy/9NXr9Kfgn8ZE8a+LvH3g7UJC+p6JrV+sHm/8tbX7&#10;U6r/AN8N8v8Au7K+M/2lvhHH8HfiVdW0EEg0XUt91pzKnyKjP80X/AW+X/d2f3q8rI8XKmng6v8A&#10;26ehmNGMn7el/wBvH2l+2Nvb9nXxT5TbH/0Mq3/b3FX5yeH/AAx4j8UXxs9EiuNXu0j8ww6fG0rl&#10;U2ruZFRvl3Mq7v8AaWv0b/bD2/8ADO/ijcrMuLP7v/X3DXzP+wT5X/C5tVVVZP8AiRS/e/6+LejK&#10;K08Nl1atD7L/APkTLHQ9ti4QZ8/+IPBPivwhJAde0690Uz7vIGoQS2/mbdu7buRd23cv3P7y0zw/&#10;4X8SeKLprPRIrrV7sR+a0OnxtO6ruVd2xUb5dzL83+0tfWv/AAUSVPM8A7kZ/wDj/wDuL/161xn7&#10;A8kX/C4tVVUZP+JFL97/AK+Levcp5lVllrxvL7x51TDRjjPYfZPAPEHgXxX4NaAa3p15opud3kDU&#10;IJbfzNu3dt3Im7buX/vpap2Glavql1FY2MrXl3cPsit7dnd2b+4iqnzV9gf8FDtnmeAdySN/x/8A&#10;3Pra12f7Fvwh0/w74Ft/Fs9vv1rWEZ0kmT54IM7VVP7u7aGb+98v92uf+2HHL44up8cjb6jzYn2E&#10;ZHyvZ/sn/GK8tUni8NyKjru2y3kUTf8AfLOrf+O1w3izwL4r8EXi6f4it7jSLhuFW63KjL/eV9m1&#10;l/2kr6q8dft26ho3jy9stF8P2t54fs7l7d5Lnd5t0qvtZ0dW2orfwblb/wBlrv8A4wfE/wCEPxW+&#10;Fdxp+s+JdOjmurf7RaZ3S3Npcbdy/Im5lZW+Vl/3lrnhmeY03CVel7kv5TWeEw0lKNOp70Twz9gV&#10;J0+Muq+bcLKv9hy/Kr7v+XiCu4/4KKJK58ALHOsP/H/u3Pt3c2tcV+wP5S/GPVPLWRP+JHL9/wD6&#10;+IK7X/gop5TP4A8xGf8A4/8Abt+trXLV/wCR5T/robU/+RfI+OdN0rV9UvIrHT5WvLuVtkVvbs7u&#10;zf3ERU3NXqkf7KXxgurFLhPDU/lbd+1ryBW/75Zt3/jtfUX7Fvwh07wx4Dg8X3NoH1nWNzRTTIu+&#10;C13/ACov93dt3N/wH+7XFeKf28rzS/Hl1aaZoUF14btbl4WlcsZ51V9rOrb9qbv4VZWrrrZriquJ&#10;lRwceblMqWDpRpRqV5fEfJPiDw3r3hPUZdP1dZNKvYvvW92rRP8A7+1k+7We6Xknzfbo/wDv7X6S&#10;/tDfDnR/jZ8IZNVtYvOvray/tTTbpI/3u3Zv2Z/uuv8AD/e2N/DXwt8EfEHhDwn8RtM1nxbb3l3p&#10;dmWmiihgSVPP/hZ13L8i/e/3lX5a9HAZrLFUJz5feh9k5cThPq9WMfsyNDw7+zV8WfFFml9YaBcf&#10;ZXXcjXFwlv8AL/eRJXX5azfGvwG+I/w+tWvfEGjXNhZL966WVJYl/u7mXcq/8Dr6d+Kn7d1rpsmm&#10;QeArSHVvNXddT6lbSqI23bPK27k+b/a+ZfnWvoT4a+JZPij8L9O1XWdFbTZNTgdbnTruI7Nu9kb5&#10;W/gdV3Lu/hda8OtnWYUP3lWnyxkenTwOGq+7Tl7x+UifbEb/AI/o/wDgEtdJrHwu8c+HrGTUtV0L&#10;WNNsI9oku76xliiXcyqu5mRFXezKv/AqreP9Bs/CvjzxLosSz+Vp2p3Fqn3H+VZXRP8A0Cv1k17Q&#10;dP8AEulCw1K3jurMyw3DRSLuXdHKsq/+PKv5V6WYZxPBKlKEeaMjiw2AWIlUjP7J+Zum/s1/FrVt&#10;BXV7Pw7dvp8kXmr+/RZW/ubYmfd/47XmtzYahY3UttPOttcRM0UsUzOjxMr7HR0ZPlZHr9A9e/bo&#10;+Hmi6lc6dFa6xqRgZkFxa2qfZ2ZR/CzOrbf9rbX5/wCpXja3ql3fXLTvcXUrSyvtT5mZ97v/AOP1&#10;1ZZisZi5S+sQ5Y/ZMcXQoYeMY0pe8V/9J2uv26PZ/wBda/VTwT4Z0z4GfCVLaOHfb6PpzXd20S/P&#10;cSJFvlf/AGnba1flXsg+7tn/AO+Vr9P/ANnv4xab8YPAlpc/aEOsW8KwX9kw+dHXjft/uv8AeX/v&#10;n7ytXm8TUqnsqco/D9o7MnlS9pOP2j5m1D/goB4zk1N5LHRPD0Gn7vlt7h5ZZtv++rL/AOgV9U/C&#10;b4l6Z8dPhymqPbxhLrdZ32nu3morfxp/tKysp/3WrivHX7Ffw58ZXEl3a2dz4bupW3O+lMqxN7eU&#10;6sqr/sptr51+JX7DnifwfBNf+H7geKbKJGdooU8q6Xr91G3q3T+Ft3+zXh8uWYyMadKXspnof7bh&#10;5c0veieR/GvwO3w/+KXiXw7a3ipaWd1vgWWV96xMiNEjf8Bda/TH40Ar8GPHQVtv/Egv/m/7d3r8&#10;mvJgVnVop0dfkZNqfLX6y/Gj/kjPjn/sAX//AKTvXVn9OVFYeMpc39RM8tlGcqsuXlPyadJ32f6Z&#10;A+3/AKa//YV2ngr4HfEP4iW/2nw/o09/afw3aMkUTf7jNsV/++q6r9l34Q2Pxb+JUNpfRTvo+nR/&#10;bLxX+5Jt2qsX/Amb/vlGr7H/AGhPj5Z/s9eH9KsNM02K51W7Vks7Xbst4IkKLufbt+X5kRVX/wBl&#10;r3MZmdWlUhhcLHmqHl4fCRqxlVqy5Ynw34v/AGePiT4Hs21DXPD9zbWUa7pLiKVJ1iX+8zRblVf9&#10;+vPo4bx5UiivI3dm2KiNvdm/ufcr9Cf2Z/2pW+M+p3Xh/XLC3sddhiaeJrRWSK4Vdm/5GZmVl3p/&#10;E275/wC7Xz7+2P8ABHSvhv4ttNe0W2NppOtO4a1gVVhgnTbv2p/dZWLL/d2P/DtqcHmeI+s/U8ZH&#10;lkXWwdL2Pt6EuaJ4/qXwh8faXZ3Goah4Y1izsoFZpLi40+dEiVf42dk2qtcxsnRv+P6D/gEtfp98&#10;CfFVn8afgXYNqI+0tdWb6Xqcc332dV8t93++vzf8Dr83vFXg2Xwr401Pw1PBO+oWd41kiKi/vWV9&#10;qOv+/wDJt/363y3MamIqVaFf3ZRM8RhI0qcasPtEmi/Crxr4msVv9G8P6pqtnKzbbqxsZ5YmZfkb&#10;ayptrFvtL1LSb6eyv3+yXkDMslvcbomjb+JWVk3K3+zX6haTBYfs/fAeJZEXyvD+mb5VT/lrPt3N&#10;t/35W/8AHq+KP2Z/hrD8bfjDd32urLfWtru1S++0J8txKz/cb/Zdm3N/eVWWufCZxOp7WrOP7uJp&#10;WwPJ7KEZe9I4nwb+zz8R/H1gl9oOgyXllKu6K4ZliiZf9lpdqt/wCqvjb4L+PPhxB5niXSJtNtW+&#10;X7Rv3xf9/V3ru/2d1fc37SX7RX/CiINK0jRdNhu9XvYnlRJv9VbxL8ifIrJu3t8qorL92tX4B/Ga&#10;x/aM8E6pHqukwx3dq32XULFl3xSoy/K+G/hb5vlb+7Xnf21juT6y6f7o7P7Poc3seb3j81LaGdJF&#10;230Cf7ktd/qXw38beHdOkvdV0fWtKs49okuru2liiXcyqm5mTavzMq/8CrR+OHwrsfhl8T9Y0GB5&#10;PsUTLLZ72/5YMm9E/wBrZv27v9iv0l8ZaXo2seF7mHXbeO60qPZczxTLvT906yruX+L5kX5a6cwz&#10;d0lSqU4+7Ixw2B5pSjOXwn54+E/gP8R/GGnRahpWjXc1lJ80cstwkSMv99dzruX/AHKyPFXgnxP4&#10;Dvks/EFtc6VK33ftDtsb/cf7rf8AAK+gNN/bou7nxzDD/YVvD4XadYsfN9qWPfs37923/a2bf9nd&#10;/HXu37RXhOy8XfB/xIlxErNY2b6hC2z5o2iXf8vuVVl/4FXlVMwxVKrH28eVSOunhqU4y9lL3ony&#10;P+zv4y1zwX40utQ0rRLnxZcSae8T2NpK29VaWJvN+VH+RNqL93+Kum/aE8feIfHzeHW1fwtd+Dfs&#10;Sz+V9rll/wBK3eVv27ok+7tX+99+pf2I0i/4WlqGzd/yB5fvf9dbeu4/be8sP4K37v8Al8+5/wBs&#10;KwrSj9fjHlNafN9WPnHR/Cuq+JL5LTSvMv7pvuxW7Mz/AO/tWu3X9mL4nNBuXRpAn/X9F/6Dv3V3&#10;f7O3xe+Hvw30GaDUZbiz1i6kdp7uS13ptX7iKybm2/xfd+89dB4L/a11fxd8S7PRrTw+k+iXl2sC&#10;m2ic3EcTPtWVm37dq/eb5fu1jia9Xnl7KPuxNaUafLHmPm/WvBuveF799P1eObTrpF3eVcOyuy/3&#10;1/vL/tJVWOzvE+Vr5f8Av69faH7Wml2c3wjvNXnj/wBI0ueKWJ9vzfNKsTJ/utvr4qsL+C/X5Vk/&#10;v/dWuSMvax5jWUeSXKSzefCu5b5f+/r1U+2XO3c18qbf+mr1tw2dncrtZZP++UqK58PWb71VZP8A&#10;Z2Kv/wARWMonTGRkprFzu2/bFf8A7avV62hvJrxFVl81ot+52f5lV/8Ax77/APwH/Z3/ADXdB8Fw&#10;faN0qybFb+NU/wBj/YrYSzgs/EyRKrIjWf8Aspu2v/wDds/4Ft3/AMG/5uOUTaPKY80N9CvyzrC6&#10;/wBxnSqX+neb/wAhVk2/w/anrqtektrazdliZ32/wKj/AMD15rc6ksNw8ksUiIrfKm3ZXNKJZ1v2&#10;nUIVRVvl/wB/zXrH1tL65if/AE5U/wBvzX/26x7bxPB5vzeY6fc+Tb/8XRrHi3TobN1bcm77v3N+&#10;7Y/+3WMuaJZStrO+SX97fK6bt/zyvTtSvIrZkWXU403L9zz9lcv4k15rPS0voJ96bVdkRvn+47/3&#10;65258T6L4n0uKJpblL1VV2dWRP4PuffdvvvVxl7pEvd947V3luW3Rauuz/YuqHvJYYtq6mr7V/57&#10;764Kw2wt5UUly6f33atq2tmv5UgtIrmaV/k+Rd3+x/DXTQpc8vdOatX5YmxdaxOioraquxvk2fan&#10;r6W+D9zpGleB01W6voHlVd7fvU3/AOqR/wCL/cr50T4J61eWqTsskKbd+x96fwf7lbEKa14e0t9I&#10;aK5eLbsbYr7PubP/AGSvrcvwkvae9E+SzTGR9hywl7x9QWfjm18Q75bG+XYrbG/eps/8df8A26x/&#10;FXiG2htZftdzaPbsrJseVPnbY/8Aef8AuV8xWfxObwez2MsU8Lsz/Nt2f7H99P7lcr42+KE+pMqr&#10;eXbozK+xJfk/j/26+vlClCPLI/Pvb1+b4j6X/wCEgs5tG8jT2gtk3b96Oibvk2fwv/u11Hhh5X0d&#10;Ga8V9rffSX/YSvAvAGpRX/hlWZpHfau75v8AYSvavB80D6HEq7v4f7n9xK8WnhqEKkqkT6aONqzp&#10;RpVZHVwvIjbluW+X/prW3YaxeQ7Ntzv/AIPnleuZR4vk2q1XkeL5NqtRKMZ+7Icaso/Cd1YeKp02&#10;K0qv/wACf/4ut628VLtX5l/4A3/2deb23lfJ96tiwSLd97+GuCWGid0cXUiehQ+JIvs7tuX/AL6/&#10;+zrj/G3jBrbTZmWVU27t3zfw7H/26a7xJE+1v4f71ec+PLxZLO4g+b97uT/vpHrGOGpnT9dqnsHw&#10;f+KGmXmg3Cy3i74mZGTzU/hRP9uvStB8VW2tStFBIr7V+XYy/d+T/b/2q+S/hpoKaJptwzz/ACXU&#10;rP8AO395E/2P9ivZfAb+TqUS2bM77V3bPn+Xen92vHxNGnH3onsYPF1J+7I9odG2vsqlco23738N&#10;aEO77Onm/f2/+yVRvP8A0L5K82PKe3L4Dwr45RslxaNFLsd1X7jf79eJX8M+52+07N3993r1r9o3&#10;UpdNlt2jtpJkVV3bIt//AD1rwqw8cafrF49jPG1s6r/GqJ/Hs/v/AO3W0ZcsjmlEr3NtP8/+mLs/&#10;661iX6T7dy3y/L/01euzv9Psdu6LzHRl/g2Vzlzo8UzOqeYibq9ihUieVUpSOPuEvHZ2a+X/AL+v&#10;WPcwzur/AOnKn/bV0rq9S0qK2Z1XzHSsK5s4E3qyyf8Ajle3RlGR4NeMoHPvDc/Oq6gr/wDbd6r+&#10;Tc/OrXy/8AletWazttv3ZE/74rPe2g2/L5//AI5Xq0+U8qUSJIbn/VLfK7/9dXeq81hfJ8rXyo7f&#10;dTzXr0L4afCXVfiJdf8AEotJHiV9jTeU2xfub/mVH2/er3iw/Zs8HeG7eKfxZrMCXCqrNbrdW+/d&#10;/c2SxL/GjrWFXGUsPLll8RtQwdXER/unyF/Y+quqeVPI7tt27Gd6vf8ACK+KLO1+2Trdpbr87O3m&#10;om3Zv+/sr638QeJPhn4D02JNN8KtrEsSLtf+zrWXdtR/4ldf7i/9915z42+P1j4q8NXeh2fgX7H5&#10;qMkTQ6OiOrMjon3Xf+//AHKinjqk5fuomlTAxpR/eSPK/hp4kbRPFtvPPqG9W2xbEn/20/2/9ivd&#10;f+GbNa8frd60mr+TaXitdQIl06fe+dP+WTr91v4K+bLPwrffbEuV0jVEdWWXZ9lfZ9/f/cr71+AP&#10;ipte8DWljPbTW1xZxJFsmi2fKsUS7/v/AN96vH1ZUqftaXxCwFKNWp7Kr8J514J+HuteBvBfiXRd&#10;TnWaJYrp4n3O/wDyyRE+8if3H/gr5N162vP7e1CKO+jRIp5U+eV027Xev0d8SQxXNrdweVveWBov&#10;u/3t9fCnj/4P+IU8ZarJZ6VfPby3UrrstZdjK0r/AN1P7lZZXi+apzVftG2aYTloxjSj8JwqaHqc&#10;1u8sVzJMi/xwyu6VmTfbId8TXmxF+Rt8r769o8I6JrXhuzeCfw40yMuxvtFi7v8AcT/4ithPDeka&#10;lLtu/DU9s8rbGdLFERd3+8le99ZjCX90+e+rSnE+cn8/ynZ9TVP4F/fvVTZef9BL/wAjvXufxF+E&#10;ui2Gh3F9bO0PlRM6p8iP8qO/3ESvBHS2Rtv7/wCX/crvo1o1jgrUZYf3Sx/pf/QVX/v+9M/0z7v9&#10;qr/4FPVf/Rf+m/8A45Qn2Pci/v8A73+xXTGJznR2yXiWf/IT/h/57v8A3Kr/AOmfw6mv/f8Aepdl&#10;mmmp8s6fL/sf3Kpf6Mn/AD3/APHK5pfEejT92JYxef8AQTX/AL/tRi8/6Ca/9/2qv/of/Tf/AMdp&#10;n+h/9N//AB2pLlIuf6T/ANBL/wAjvSYvP+gmv/f9qqf6L/03/wDHKP8AQ/u/vP8AxylykFv/AEn/&#10;AKCa/wDf96P9J/6Ca/8Af96pf6H/ANN//HaP9F/6b/8AjlHKXzHZ+c2z/VL/AN807zvl2+Uv/fNV&#10;/n2/eaj5v79dZ7fulvf/AHYl/wC+ad8391f++aiTdt+Vqf8AN/fqZBzDPm3fPEv/AHzUW9t21YlT&#10;/gNWvn27fmqL5/u/NREOYZ833miX/vmm723fLEqf8BqVN33d1Gxv9qqDmGfNt3NEv/fNM3tu+WLZ&#10;/wABqZN2371M2f71AcwfNt3NEv8A3zTUeXb/AKpf9zbUuxtv3qZs/iXclAcwfMi/6hf++aN8r/8A&#10;LJf++afsbanzUzb8yMu5KA5j2T9kP93+0V4TXyl/5evnVf8Ap1uK9i/4KHZ8zwBtXf8A8f8A/O1r&#10;x/8AZH3f8NCeEPu7P9K/h/6dbivYP+Ch3+u8AbW/5/8A/wBta+KxX/I8o/4f/kj6KhL/AITah337&#10;JPxWi+Jvw3l8N63tudU0mMWs6THcLi2Zfkb/AGvl3K3+7/tV2vwD+FjfCSw8U6OuPsMmtS3Vg/8A&#10;G1u8UW3d/utvT/gFfAHwh+JN98J/iBpniCFWe3ifyryJF/1sDffT/wBmX/aRa/UjR9YtNa0q11Cy&#10;mSazuYklglT7rq33a8DOsJPA1ZKPwVNT0ctrxxUI8/xRPzX1KZU/a0uBJGv2dfG7Mz7f+n/5q++/&#10;i3rmi+Gfhxq2q+ItLbWtFtxH9qsPs8dx5qtKir8j/K21trfN/dr84vjFNLD8ZvGs8bMjxa/eOrp9&#10;9XW4fY9fd3wn+KPh39oj4dy6fetDLfS2v2fVtMZtrruXazqv9xvvI3/sy11ZpRlLDYWul7sY+8ZY&#10;KrH6zXp8x47Y/tMfAnT9Qt7mz+Gc1ncW8iSxXNvodgrxOp+VlZZdysrVR+PH7WXhH4qfC/V/Dema&#10;PrUOoXTQNC99BEkSssqO27ZKzfdVv4a7jwl+w74d8P8AjSLVtR1mTWdMgk3xaVcWi7T/AHfNbcyu&#10;n+zsWvOf2sbX4X+FbdNB8LaLpq+KmkXz7ixbYlnEv8DIrbdzfc27flTd935KnDxwFXFUvY80gqfW&#10;KVCXtOWJY/YJ8d/Y/EfiDwpP+7ivIl1C2X+DzE+V/wDgTqyN/wABr0/wn8IfsP7XnifxG9uv2CPT&#10;kv4JNn3Zp90TfN/2yn/77r4w+EvjKT4e/Erw/wCINzIlndJ5+1f+WDfLL/46zV+oHiTxFaeGfDGq&#10;6/KI3t7Oze6Z1/iVEZ9v+f71XnVOphcTz09qsQy2ca9Lll9k8P8ABvxmbV/2ufFPht5M6e1mlha/&#10;9dbbez/+PPcf98LS+B/g/wD2P+1x4v8AEH2ZU0/7Cl/A23/lrc/K7f8AfUVx/wB918XeB/HF54c+&#10;KWleLp5W+0Rait7cun8Ss/71f+Bq7/8AfdfqFr3iCy8N+G9R1+5Ktb2dk91LIv8AEqKzf4/99VyZ&#10;hh55e4qn9uNjXC1Y4zm5vsyPg79tfx4/ij4vPpMLb7LQrZbVU+8nnv8ANK//AI8i/wDAK2PgB+18&#10;3w58P2nhrxRps1/pNr8ltdWXzywLv+6yts3Kn/fX+9Xzn4h1W58Sa5qGr3bN9qv7lrqVv7zM7s//&#10;AKFX6B/s9+OPA3xS8BxadFpuk2Grm1+y6npcMEcW/wCTYzqqqu5GT+793ftr3sbRhhMuhSqUueP/&#10;AKTI87D1ZYjFzlGXLI6vw9+0J8M/H1t5Fv4jsMyrsa11L/Ry3+ztl27v+A1yHxm/ZZ8I+OPD99f6&#10;Fo9roniFImltptPj8qKd15VWRfl+b++vz/733a4i9/4J96UdakntfGF5baUzbltGs1eZV/u+aHVf&#10;/HK9c+KHxO0H9n/4aw2Udz5l9bWH2LSrOaTdLMyJtRn/ANldvzN9a+XXJSqw/s+UnI9qPNKEvrcY&#10;n5nfNtRfKXZ/u013ZPlWJf8AvmnbG3feZKfJu+6yrs/2Fr9bhtqfD82p+lH7Hv8Aybt4S/7ev/Sq&#10;avgT40Sf8Xj8dKsS/wDIfv8A5tv/AE8PX31+x58n7O/hNfT7V/6VTV8FfGf5/jB46Xb8n9uX/wB1&#10;f+nh6+Ayj/kaV/8At78z6bHy/wBipn3t+x7/AMm8+FPrdf8ApVLXwd8etSuNS+NXjSR0+dNXuotz&#10;L/Csrov/AI6lfeH7Hnyfs7+E19PtX/pVNXwP8aPn+MHjr5ef7cv9v/gQ9GUf8jSv/wBvfmLHy/2K&#10;mfRn/BPSaP8AtDxzHIqpO0Vmy/L/AAq9xu/9DWud/b8W5X4q6A+zfavoqeX/AHd6zy7/AP0NK8u/&#10;Z5+Kr/CH4hWmqzGVtLmja1voUO5vKZ0+ZU/vKyq3/AXX+Kvtv4k/DXwl+1F4Lsp7fVVzC7NY6tYb&#10;ZPL3bd6Mn/fO5W2srJ/DTxl8DmscZVj7kicLL61gfYR+I+Q/2O4LmT9oDw40UXyRRXTyv/sfZ2X/&#10;ANCdK+h/2+riIfC3QowqvO2tKy/7qxS7v/HttdR8G/2f/D/7OtnqOuXmuLfXrQ7LjUr5Ut4oId+5&#10;1X5vl3Ns3M7t9xK+Tv2pPjRB8YPF1vBpXmJ4f0dXjs2b707u675f919qqq/3V/h37ajmea5rGtQX&#10;uxNP9ywXJU+KR9h/se/8m7eFOP8An6/9Kpq+BvjQ8j/GPx18qv8A8Ty/T7v/AE8PX3z+x2f+Md/C&#10;n/b1/wClU1fA3xnT/i8HjplZv+Q/f/8ApQ9Vk/8AyM6//b35ix8v9ipn6T/BD/kjPgb/ALAdn/6T&#10;pX5TedLMzs0au7Nub5a/Vj4Jt/xZzwR/2A7L/wBJ0r8pdvzIyuyVpw//ABcT/XczzGX7mgfq/wDG&#10;j5fgz454/wCYBffL/wBu71+UH73Yi+Uv/fNfq/8AGg5+DXjnn/mAX3/pO9flFsbd95kpcK/FVLzq&#10;WlIa7snyrB/47X3v+wD/AMkn1rd/0HJf/Se3r4Nk3fdZV2f7C194fsBr5fwn1pf+o3L/AOk9vXq8&#10;Sf7h8zzMrl/tMT5i1/4gah8NP2lvEviCwh3tZ+Ib55Y/upJG1wysrf7y7q+yvjN4I079on4Lw3uk&#10;GO4u/J/tHSpZPvb9vzRN/vruRl/hb/dr4U+M+6T4v+OV2/J/bl/91f8Ap4evoj9hr4vfZ5bn4f6n&#10;P+7k3XWlszfdb70sS+38a/8AA68rH4OcsDQxlH4oxPTw+JjHEzoVfhke3/thfL+zr4q2/wDTr/6V&#10;RV8y/sEb/wDhcmqbl2f8SOX/ANKLevpn9sLEn7Ovisev2X/0qir41/ZR8fWPw7+LVnd6rN5Gn3lu&#10;+nyzu3yR73Rlb/d3KvzVjldOdXKMRGP9fCVj5QhjaUj2b/goZuVvALKu/wD4/wD/ANt64z9gmGWT&#10;4uapI0f3NFl+f/euLf8A+IavqP47fA/Tvj14bsrSbUm027s5fNtL6NPN27l+Zdu9dysNv8X8Nc/8&#10;GfhL4X/Z9vLPSX1waj4p8QOyq00aq7rEjy7EiUttRFVvmdm+baN33FrjpZhTjlTwb+I2qYWUsXHE&#10;fZPLf+Ch2/zfAO1d/F//ADta+i/gb5U3wZ8EiLG1dFtV+X+95S7q+cv+Chyb5PAG1vu/b/52ta37&#10;Gfxu0+Xw3B4G1i7js9RtHZdPeVtqXETNu8pW/vqz/d/uum2nUo1auT0pwj8LkKNaEMfKEvtHxTcp&#10;cw3UsU8WyVZWSVHX+Jfv1pXfhPXtPsory58P6hb2ksayx3Etmyoysu5WV2Taysv8Vfbnjb9iLQPF&#10;nj6fXoNduNL0+9uPtV1psMC/MzPufZLu+Xd8/wDC33q6/wCP/wAXtG+DPw+uLCwmjXXbi0+zaZZx&#10;fO0f8AlZf4UT/a+9s217az5S9lToQ5pHD/ZyjzzqT5T5w/YJZ/8Ahcmqbk2L/Ycv/pRb12v/AAUS&#10;fZJ4A2rv/wCP/wDna1xX7BMe34yaq3/UDl/9KLeu1/4KH/e8B7dv/L//AO2tctbXPof10NKf/Itk&#10;fRHwJkhb4OeCvJ2hf7HtN23+95S7q+dJv2i/gLDM8cnwpZJVZkaP/hHrDd/t/wDLWtf9jP43aZN4&#10;ag8Catdx2mqWbN/Z7St8lxE3z+Vu/vqzP8v93ZtrY8e/sS6D408a3Gt2WvTaRY3kvn3VhDaq43M+&#10;9/Kfcuzd/utXjexo4fG1YYzmj6HbGdSrhoyocsirY/tyfDmz0mPT7bwz4gtbKOLyIrWGxtVRYwn3&#10;VVZ9qqv3dv0r53/Zo+C8fxi8ZXEOpB4tC06Jbi68kbXkZm2pFu/h37GbcP4Vr6R+OnhP4O/CvwLv&#10;uvDWknVvIEenWMf7qad1XarPsKtsT7zM3/oTV5R+xB8QNP8ADPjbV9C1KSO3fW4oPs0z7UTzYmfZ&#10;Fu7syy/L/uba9PDyjSwdetgIy5vM5K3NOvSp4mUT3vxd4m+FH7MMdpCugQ22pTxGS3t9Ps1lunRf&#10;l3ea38P++9ejfCX4hW/xO8B6Z4ohspdOhvmm228zBnXbK8X/AI9s3fjXnvx5/ZpsfjZr2kau+sza&#10;VdWcQtZvLt1lWWHc7KvzMu1l3t83zfe+7Xd/DJvDWk6MfC3hi8gnt/D+20mRH3lG+987f3m+bd/t&#10;E181WdKeGjL3pVPtHtU7wrcv2T83fjRu/wCFweOt0Sun9v3+35f+nh6/TP4mX0ml/C/xbewttltt&#10;Iupl/wB5YXavzf8Aj/otz4f+NnjWCZdry6ncXSoy5RlnfzVb/vllr9FvjJ/yRnxz/wBgC/8A/Sd6&#10;9vN/93wf+H/I4MD/ABq5+UnzbdzQf+O03fLu+WJU/wCA1Knm7flbf/vrvpjoz/N9x/8AYr9Jp/w0&#10;fITl75LZ2dzfXVvbW1i1zdTyrFFFFFueVmfYiKq/eZ2r0KH4V/FPwDpcniyLQtS8PW9iu5r5JUt5&#10;YlZlX7m9W/iX7iVwel315o95aX1nJsuLWVZYmdN+1lfej/8AfaV+nHw3+IXh/wCOnw+88LBcRXUH&#10;2fUtMc/NEzLteJ1/762/3lrwM5x9fBqDjHmh9o9TL6NPESlGUuWR8d+D/wBtj4i+G1ij1L7J4jt/&#10;4/tcHlS7f9hl2/8AfTI1fW3wF+PWnfHTR765trCTS9QsCiXVpK2/aW3bCrYXcrbG/hWvI9a/4J/6&#10;bdXzS6V4uubGyZt6293YpcMv+zv3r/6DXsnwp+Evhf8AZ98K6hDbXOxJP9K1DU7x1Tdt/wDHUVef&#10;l/2q+QzCtlteipYaFqp7+Fp4ulU/ey90+Nv2zvCdt4R+M9xLp9vGq6tZxak6ovyK7O6P/wB9eU7f&#10;8Cr7p+Mn/JGfHI/6gF//AOk71+eP7RXxMj+KvxOv9Xs/n0qJFsrFmX5miXf83/Amdm/4FX6G/GRg&#10;fgz45P8A1AL/AP8ASd6WZRqww+FjV+L/APZDBzpyrVfZnzB/wT1khGoeOI2jWOZ4rNl+X+FXuN3/&#10;AKEtc9+31Dcr8UtAl8rfZPo6qu77m9biXf8A+hpXmP7P/wAV5fhH8RLTVLlWbS54/st8kK/N5TbP&#10;mX/aVlVv+Auv8VfbPxI+GvhT9p7wbY3Vvq65g+aw1ay2y+Xu270ZP4lzt3K21lZP4a9DF3wOZRxl&#10;WPuyOPDyWKwk6EfiPkL9juO6k/aE8OiCLZFFHdPO3+z9ndf/AEN0r6G/b6mgj+F+gxbVe4fWkkVW&#10;7qsUu7/x5krqvg78AfD/AOz1b6jrd5rUd3etBtuNTu40t4oIt5Z9vzfKC23dudvuLXyh+098bIvi&#10;74zt4tHZo/D+kq8Vm7J/r2fbvl/3X2qqr/dX/b20+b+1c1jWoL3Yi/3LA8lX4ju/2D/iN/ZfizVf&#10;B9z8lvqkX2yzX+DzYl+dV/2mX5/+2Ven+OfgnHrP7XHhjWxAp0+4tG1S5+X709tsTP8A309r/wCP&#10;V8T+CfFV94H8ZaP4gtv+PjTrlbhVRdm5Vf50/wB103p/wOv1b0m9sfEFlp+tWmyeKe2823m/6ZSq&#10;j/8Aj3y1nnkJYLFfWKX24jy2cMVQ9jP7J8z/ALeXxAbTPC2j+DrN/wB9qMv2y8Xt5MX3Eb/ef5v+&#10;2Vc//wAE9XT7b46V1VJ2WyZf93M+7/2WvB/2jPHbfEr4ueINVjl36fFL9is/7nkRfKjp/vvvb/gd&#10;W/2bPiunwi+I1tqF4zPotzG1nfbfvIrsrK6p/ssqt/ub69Onl0o5PKjH4pe8ccsbH+0OaXwx90+u&#10;vj58Vvhp4F8VWdj438FP4j1KayWaC7/su1uVSLe/yb5XVlwys23/AGq4nw7+2F8I/BjXDaD4G1TR&#10;TdbfP/s7SrO38zbu279sq/d3N96vTvjB8HfDf7SPhvSby21ZYp4Fd7LVbLbKhRtu9WUMu9fl/vfK&#10;1Y/gf9l/wB8LfCN7/wAJP/Z/iAbvNudT1a3RViVf4V37tif8Cr5WisFHD8tbm5/5T3Kn1iVbnpcv&#10;KfJf7SHxc0v4yePbTXtCsb2ztYtMitZYtQiRX3LLK38DMm35l/i/hr9A/jBLJH8IPGrxD96uhXzJ&#10;/vfZ3r81/jBqPhfVPH2oy+C9OXS/DsZWK1VGb95t+9LsZ2272+6vy/Kq/Ju3V+k3xoYf8Ka8c4P/&#10;ADAL/wD9J3rtzenGlDCxhCUf8XyOfA1JSqVZSkflrZ3jbkVolR/uN8uzbX6qfFj/AJJN4y/7At5/&#10;6TvX5M/NDKjK1frJ8WZNvwi8aN/d0O9/9EPXRxBT5KlH+uxOV1Iz5z5R/Ym/5Klfrs2f8SiX/wBG&#10;xV2P7dUjQr4KZV3/APH5/wC29cT+xHJu+LGpf9giX/0bb13n7cCLNN4KVv8Ap8/9t64q3/Iyib0/&#10;90kSfs7/ALOehah4R0/xN4mso9Uvr9ftEFpMn7qKJvubk/jZl+b5vl+f7tdNZ/tHeBdH8Xab4U8L&#10;aW1yLq/isGlsYEgtUZnVNw/ibbuH3V2/7VdX+z34y0/xV8NNFt7aRftWmWsVlPBu+ePauxW/4Eq7&#10;vxriNB/Zp8K/C/xc/jC/1hhplhK11bWtwqqkDfwbm3fNt/hRFX5v71eXVk5VJ+1O2lH93H2Z2P7U&#10;8at8B/Eqsm9f9F+X/t6ir4Y0TyIWRVgX/vlP9ivvb46acfFnwV8QRWn74TW0V0mz+JElSX/0FK+J&#10;LDTYkVGVfn/3aWG+FxKrfFzEq7vNRliXZ/u1dR1+95So6/7NPtrb5trbUp9yi20Tsy/J9xnreUTK&#10;JYh1KK2idmWPaq/wVz9z4nsU1yW8Zl8pbVYm2bPvb3dN/wA6f7f3938ezb8+7lPGfjax0q3eCC8j&#10;eVvk2eam/wDjT+//ALFclDeS3+hvLube11s+/wD3k+T+/t/8d3f7ez5eCpHlibU5c0uWJ6beeNrG&#10;6tXVVjfb/sp/8XWI81jqsT7oo02qz/dT/P8AHXH6Pol55u6XzPs7fxvv2fwVY1W8ttEV1WdUf7mz&#10;cn+f4K5jb4TN8Q6lFpUrxRRR7F/j2/7/AP8AEV5v4h8Tyuzr9/8Auon8P3/9urvjDXpfnZd2xv4/&#10;++64J7lppd25ndl2bPv1zSNox5yxqWvX00cMCszxNt+X5/8A0CtXwnpsu7zPsexNu9t8X+5TNH0R&#10;ppYp5VbYu19jp/uV3FnCqL8qrDEq/wAC7K6aVHmMalWNKPKRQ/dZlgVEVfm+WvXfgnJpE0ryywRv&#10;cKvy71T/AGK8N8QeIf7Ns5Vg2u+1k+T/AHH/ANutj4M+J55pZdrbH2s/3nT+5/t172BqU6WJjDlP&#10;Bx0ZSoSnE+wLm8VLV2VV8pfuon+5XKaxqWnwxPPOsabV+beqf7b15J4h+JGq6arxLPsT/bZ/9v8A&#10;268r8YfErWb9Wie5bytv/LGV/wDb/wBuv0329KMfdifk0o1ZzJfjZ420+817bYxR/L8jOir/AH3/&#10;ALr15veeIPMgRtq/L/s//ZVzPiHUmmutzSNvZvvO1ULrUP8ARoo92/7vzK3+zXzmJxPNLlPo6GB9&#10;yJ9afB++e48Go21fmb+7/wBMkr6G8Bu39morL/47/sJXy/8AAuZv+ENibe2xXV22N9390lfRvw31&#10;u2v1ezglV3iXc21kfbt2JV0/ejzHNUjyVeU7tN2522r8rf3auo/3PlX5l/u1ST/Z3fNVpP4F3fdq&#10;JHTE0Lbfu+6v/fNbFnu2v8v8P92se2+996ti2+796ol8JtEvfN5W3atcJ42tm+wSttXeqs6/L/sP&#10;Xep/qa5Lxmjf2Xd/9cm/9AeuY6fgicZ8MbmfXlu4pZ/ktZ2RU3P/AA7P/i694+Gs0Wm6wjMrPuTZ&#10;/wCPpXzv8Ft32zWNjNsW8uE+9/tpX0X8N0i/txFnaPYy713/AN7elePi6cfZHfgakp1T2v8A1ypL&#10;/Ay1RuU+b+GtD5fL2r9zb8qJVWZG2/d/4A9fPx5Yn2f2Tyz4o6IutqkCwQO+35t67/l+f/4uvk/4&#10;l/DG+0S8fUNMgVNrbGSFX+9vd/4U/wBhK+yPFtnK+rRSq3kxKq7kRtjt8715Frfnza9cQS2bTWTM&#10;yK7xO6bt7pv/ALv3KUpS5iOXmPk+HWPFlveL59sz2itsX91cf3//AImu4s7ye8s0ZolSVl+b5XT+&#10;CvQvEnhuC2unVYFdG+fZtT5fnf8A2K5q6sI4Vfaux1/uLs212UpHNWjyxOPvHlRniZVf/gNZVy67&#10;XVolR/7+2uivIV+dmbe9c/eKvzr81fSYWR83XiYVzt27dq/981mXW3a6rEu/7i/LWnqW22i3NuSu&#10;fmv1f5VZd/8AD81e9SPEqH0P+zL8dNH+FukXtjqtrLvnuGffDEn8SRL/ABOn9xq9Y1j4/fC7WN95&#10;qGlSXMv3/ngtX/2/4n/22r4t0fytrtK29/vrv/4BUWt3myJ0Vtibfl2f8DrlrZfTxFSU/tF08yqY&#10;el7KJ9Mal+1L8Lba4e2g8GR3KRNsV20y1f7vyf8APWuX1b9qTwKknmaf4F09H2/L52j2+z/x2X/c&#10;r5Smf/SHZfvs1Rb23bK3p5bTiYyzGpM+mrz9rrTPK2weCtJR/wC//ZKJ/wC1az/+Gxr6zXytM0Ox&#10;s93ys9vZvF/6DL/u185PIvzrubev9xqsWFnLeK7KsjorfM+37td8cFQicv1+t9g+sPhv+0VrniTx&#10;NZW2oRR+VdMqLsV/l3OifxP/ALb1mfGb4u+IfDfjKWxgZUt2VpVf5/u+a6f30/gSvF/h1fy6b4y0&#10;RVZnRLy3RUdv+mqV6R+0mkX9raVOyqj3FjE7fL/eeWuaWGp0q8eWPunVHF1a1CXN9k5K5+PGvXM3&#10;leb8i/3Gf/4uq83xm1f5P3rf3PvP/wDF15v5ipdPt+581UZrxtz/AHtm6vbjhqZ4ksTUO28SfEjV&#10;dYtXglnZ4mXZs3P/AHH/ANv/AG64rzv9lXdvnb5aZ5zbfmpnz/7P3q76dONL4TgqVJT+Ifvbb/ql&#10;/wC+adC7/aIlWJfvL/DVf5v9qrGm7nvIlbd8jL/6HWxjE6C/fZZxL5S/w/w/7FZu9v8Anmv/AHzV&#10;3VX+6u5v4az3+78rNXCerH3Yj97f881/75qHzm/55L/3zTd7/d3NTEWWZkiiVnbd9xPnqoxIlIl3&#10;t91Yld/92m+c27/VL8nyfdrqNN0GKG382Vd7sn8f8P8A45XM6lC1teSxfwMzOv8A33RHl5uUiUvd&#10;G+c23d5S/wDfNH2xf+eS/wDfNMs7aW5lRVVtlbH/AAjq/wB5v8/8AqyOY6OmfxU/+GmVqfUaksdW&#10;I6q07zKmUQ1LDutN3LVff8tG9kojEyJd/wA3y0zzKi8ymf8AAaIxAmR2+6rUf7e6mf8AAaZ/wGka&#10;cpN/DR8uz71Q+Yv3aPMoDlJk+5RvXbTN67dtM3LQHKX9L1q/0O+ivdLvbjTr2LcYrq1kaKVNy7W2&#10;Mrqy/KzL/wACq74g8Z654sEA1vW9R1cw7hGdQuZZ/L3bd23cz7d21fu/3VrD875aNy1n7Glz+15P&#10;fHzzhDkJv4PvV0mm/FLxhotjFZab4u12wsoF2RW9pqEsUUSf3FVX2rXK+cuyjzqdWlSrR5asOYUZ&#10;Th70S7fXc2o3kt3dzSXF1PI0sksrMzSsz7mZmb7zM38VNs7+fT7qKe0nktpYm3LNC7o6/wC461V8&#10;5KTctEaMIw5B6/GdhcfFPxneWv2a58Ya/NA67fKl1OV02/7m+uV3/N96ovOSk86ilh6UPghyhKc5&#10;/ETfL/E1dHcfEjxbqWmNptz4m1qbTWjWNrKXUJXiZV+6u1n27flX5a5fzkpPMX7tE6NKt8cAjKcP&#10;gJvl/v10Nx8SPFt9pLabc+JtaudNaNY2sZtQleJlX7q7Wfbt+VflrmPOo8xfu0Tw9Kt8cAjOcPhJ&#10;vl/v1LDcy2zJLBK0MqtvV0bY6t/sVU3LR53y1pyLYNTsE+LnjdYPJXxn4h8rbs8pdVuP/Qd9c1eX&#10;k+oTPc3k8lzK3ztNMzO7f77tVTctHnLt+7XPDD0oP3IcpcpznHlkTeYu3atH8H3qh3LR5y7fu1uZ&#10;8p1Wk/Ezxb4d0+Ow0rxRrWm2ce4x2tpqEsUS7m3PtVHRV+Zmb/gVYV9dTahdy3d1NJcXM8jSyXFw&#10;zM0rM+5mZm+8zN/FVLzqPOX+61YQw9GEueEPeNJTnOPJI6fR/iV4t0CxjsNK8Ua1pthHu8u1tNQl&#10;iiXczM+1UdFX5mZv+BVhXd3NqF5Ld3c0lxdTytLJLKzM0rM+5mZm+Zmdv4qq+cv36b5yo38VXDD0&#10;acueEPeCU5zjySLG/wCatDRPE2r+GZ3n0jV73SpWX52sZ2id/wDgavWP9siSmfb4v9v/AL5pzpQq&#10;e7MzhzwlzQOl1rxr4g8VbP7Z1zUtY2/Ov9oXjy7f9zc9Yvy1Ue8X+Fd9Rfb5fn/dfJRCFKjHlhA0&#10;9+cuaZ2Oj/EvxboOnx2WleKNa02zj3eXa2moSxRLubc+1UdFX5mZv+BVh3F9NfXk93dzSXF1PK0s&#10;ksrMzSsz7nZmb5mZm/irM+3ttTbFUX2+XbvaL7v9ys4UaNOXPCHvF3nKPKd5Z/FTxpYWdvaWfi/X&#10;rO1giWKKKHUp0WJV+7tVX2qqr8uyuW3qi/7f+7Wf/aTbflipn2+Xam6L/viiFGjRlzQgR78vjO8v&#10;Pip421Czltrzxjr1zaTxtFLFNqU7pKrLtZWRn2srL/DXLb127V+//u1nvqT7dqxf7u+mf2k/ybom&#10;2U6VKlR/hQ5Qlzz+M0/m2ferc0Hx54k8K2b2uieIdW0e2dvNeKxu5bdXbYq/dV1XdtVV3f7K1yb6&#10;k38MdH9pNu+aJqupClWhyTFHnh70TUu7u5vryW7u7mS4up5GlkluGZmlZn3OzM33mZv4qfY6lc6X&#10;eW93p93NaXUDbori3Zonib++rL8ytWL/AGlL/DFT/wC0m3bWibfRGEOT2Ye/8Z2OsfEjxb4isZNP&#10;1XxXrWpWUhUyW93qEssTbWVl3K77W2sqt/wGue3+Y21W2f8AAazP7Sl3fLF8lPTUm2/PE2+opUqV&#10;GHJCPKEuefvTOv0j4ieKfD9n9h03xPrGnWm3/U2l9LEn/fCuq1Ut/FGsQ61/a1vq17Bqi7nTUI52&#10;W4Tcu1vmV93zKzLXMfb5d3yxfJT/AO0m2/6pqy+r4f8AkNPaT5YxOm13xhrviySA63ruo6ubbcID&#10;qFy0/lbtu7bud9u7av8A3ytZO9vvK2ysz7fL8/7r5Kf/AGl/diauiEKUIckI6ES55PnkdvZ/FLxl&#10;Y2v2aDxdr9tAi7Ut4tRlRNv9zbv21ztzeT38rzzzyTSyvvZ5m3uzf7bNWP8Ab5dvzRfd/uU/+0m2&#10;/LFWcKNGnPnhAuU5zjyzOh0PxLq3he6a80bVL3SLto/KaaynaJ2Xcvys6urbdyr8v+ytTeIPGGv+&#10;LBAdb13UdXMG4QHULlrjy923dt3O+3dtX/vla5X+0pdqbov++Ke+pPt2rF/u76PY0ZT9tye+R78Y&#10;8n2TQ37F2q3zf7tdJb/FDxrptmltaeMNftrVF2pFFqMqIi/3NivXEf2k3ybovk/2Ke9/L/DFTnSp&#10;Vo/vYcwoc8Je4at/f3OpXTz3lzJc3Er72uLhnd2/33aovn3I26s/7fL95oqY9/PuRfLWrioQjaIS&#10;5ztX+Jvi59P/ALPbxTrT2G3Z9nfUZfK2/wBzbv21R0Lxj4i8J+aNE13UdIWfb5i6feS2/m7fu7tr&#10;ru27m/76rm0vJ9u5ov8AYpn26fdt8taw+rYfl5OQ056vN8R0WteItU8UXy3erape6pdKqxLcXs7S&#10;ttX7q7mdvl+d62Ln4q+N9QtZbO88Za/c2lxE0UsM2pyukqsm1kZGfaysv8NcR9sl2/6qovt8+5/3&#10;S7P+B05YXDzjCMo/+ShGVWEvdkavzb32ts/4DQn3vmb7v+zWf9vl2/6qoft8/wDzyXZ/wOun3DHl&#10;ka3zfwtsq/4f8Tav4Tv/ALdpGq3elXqrs860laJ9v9z5f4f9isD+0JUXb5f3ahS/n+60Sp/33UTh&#10;CpDkmVHnhLmie32/7WPxatoUji8Yy7VXZ81jas3/AH00W6uQ8Z/Fnxh8Qo8eI/EV7qUS/dt2bZEr&#10;f3tq7F3f7W2uF+3y7flipiX8/wAiNEqVxxwOGjLmjSjGRvKviJx5ZS900Pn2/eaupvPiv42v7CWz&#10;ufGWvXlpcRNFLDNqcrJKrLtZWRn+ZWX+GuGfUpdvyxUJfy/xRL8tbTo0p/HDmM4znD4DQ/h3bmrS&#10;0XxNq/hmTzdG1e90qV/vTWM7xO3/AAJXSudfUpfk2xf+h0fb5fvNF92tpwpVFyTRlHnh78DqPEHj&#10;DxF4m2f2z4g1LWNjb1/tC8eXb/ubnesr+4qt/wCO1kvqU+5FWL/0On/b5dvzRVFKlCjHlhAqXPP3&#10;pmh827/W/wDjtdPZ/E/xlptjFp9j4t1yzsIovKit7fUJUiVf7qqr7VWuFfUp921Y/k/4HU32+Xb/&#10;AKqirSpT92cOYceeHwF35t3zN8n+7T/mdn2ts/4DWT/aU/z/ALr5P+B1N9vl2/6qtPdM+WR0vh/x&#10;hr3hVnbSNc1LR9zb2/s+6eLd/wB8utGteM/EPirZ/a+valquxt6fbrx5dn/fTvXKfb5/+eXyf7rV&#10;N9vl27Vi3/8AfdYfV6Mpc/J7xvery8v2S6m5fvtv2/d+WupvPip451KzltLnxlr1zaXETRSwy6nK&#10;6Sqy7W3oz/MrL/BXDJeT/wAUH/jr0/7ZPt2LA3/fL0VaVKr/ABYcwR54fCXf4fnb5/8AdrrLn4qe&#10;ONVtZbOfxlr1zaXStFLbzalK6Sq3ysrozfMrL8u2uOs4Z7xkWeJoUb/ZrYtrNbBdysr/AN2sa6w8&#10;/jhzF04zjH3Zcp1/hnXNU8NTC60vUbrSLto/KaaynaJ2X5W271dfl3Kvy/7NbGqeKtY8RyQHWdbv&#10;9XMG4Rm9u2l8vdt3bdzvt3bV/wC+a89/tVt21m2ItaCarF5W7cu//frwalGEp8/IepSnLl5DutE1&#10;670e6S50++ns5V+RZbeV0f8A77Wt6+8Yanr2z+1dTu9S2/de7neXb/309eSf29LuRY2/74//AG60&#10;7PXp/k3f3f8AP8debVpQ+I6Y1ZQPYbf4geIls0to/EOrRW6qkS2630qoq7dvyJv+7t/hrOh27flZ&#10;a4+w15fKTcy/99Vpw+IYl3qzK+5dn+fnrzpUIfYOqNVyNi5v1trd5V2vtSvL/GXxalRZbGKJkfcy&#10;b0X/AH0/v12r38Vzv3Muxv7jVz9z8N9K1i489pdjs2/7yf7/APc/26xjHl+IVTnq/AeSpbXniS+S&#10;VrGR9zff8p32/P8A3/n/AL9eiaJ4Y+wWcMF1KuxW+0fO33V2Imz5k/3/ALm3/b3fJt6lNBtvCumu&#10;yxRuir/Gqb/uf7if3K858eeLZf8AhH5byzaSF1ult22Nt+XY7p91/l/j279v8ezdsfb5WJkd+Gpy&#10;hH3viLHj/wCItnolv9js2j3quz5GT/bT+F/9ivL7nxJ/bCvLPP8AP99d7f8A2f8At1z8yS6rcPLP&#10;O29m37Hb/P8AfqrqVgyeUsDN95d2xq8r2h1ajtYv579vIi3Oi/J8m96saD4blmlSWVW+X/Z/3P8A&#10;YrY8K6CvySyrv3f31/3P9iu2hs47NUZYlRP92rjT9rL3jWVXkiZ9nprJEkSrs2r/AHaZrFy2m6a6&#10;7Wd/m+6v+xWnqWqxWFruVVR9v/slcjNrzarceQsW/c2zZt3/APs9ely8keWJ5Upc8veOYeG5166e&#10;KJWTc2z59/8An+OvTfBPhX/hGLP7SzbJWXY3/fCP/cT+5TvDGj2emy+ffWzIjfP91E/uf3q77TdH&#10;l8W3CWelQM6bf4F37f4P4d/99K0wUeSv7SYsXL2tL2UDzrxVeLcq+/bsVW/9nryfWrxYfNVf7zf+&#10;z19hJ+y1LqUSNqF5Jbeb/Akuz73+9F/v1i63+xDbPbvPbarPM/31X7Ujp/H/ANO9fb1MTG3un55H&#10;BS5/ePhXWPMuJPlX+L+7SWdm0yvG0Um9l2L8vybq9t+Ivwcn+HV463Nmz2+7YszxO+753/jZE/uU&#10;zwr4Vs7yW3lls1SJtrr+6T5vuf7FfOSlz1T6mnT5KR03wf3aP4IlglVvNZWZU/7ZJ/8AEV6r+zxc&#10;yTeI9YSfzIfluHXf8m754q5/TdKi01lZbZUiWL5UeLYjVoeFfELaP4jSVbNbaKVtjOkWz5WdP9v7&#10;vyV7FKrGEeWR49anKrKUoxPo2F1Rn+Zt/wDvVeh+9/FWJpupQalZpLE6v8qv8mz+5WnbTfc3bU2r&#10;XZzRnH3TzY80Je8bFv8AwVsW23bt/wBmsG3f7la1tN/db+GuaUTsjI1fuRVy/ir95pt2u35Hib/0&#10;B66NJleLa3yVynjO8W2024/vsrL/AOOPWPLym3N7vKcF8JZvses6rF/A11K//j6V9AeBka516La2&#10;xF2v/wCPpXzv8OvNh1S7naJkRpWdXdfk++le6+D9YWzvIpYmXerLu+b+HeleViZR5eU7MFTlzRkf&#10;RcKN5Kf31VahuXXynZm+792qOm69FNpaTtIqbUX77f7G7+/XJ+LfHMVsrqsqo+35fm2bvv8A+3Xz&#10;HL7x9t7SPLGJD421Jdm5W8navzPu2fKu/fXmWq/FHwlp9rLBLcwPeruT5pbf72z/AH9336zPFvjx&#10;tStbi2inXdtZGTd8/wBx0/v14V4k8NwXiy3LSMkrMzt8yJ/ff+5XNKUuY2jH3eY9IvPEljrEryxX&#10;kfzfdTzU/wDi/wDbrC1K5i2usUqvv/uNXjj+G9VSV5bbVZ0Rf4EunRP/AB1KpXPiHXtB3szSXO3+&#10;+zv/AOz/AOxXpUKcpHHXqR5eU9Fv9+112/P/ALtc7cp823/arlrP4qXlzKi3NmqbmVP9U/8A7M9d&#10;W8yvapcqrJ5q79n+8m+veoSlA+ere9I5/XkWSJ4v9n/4uuSms9jO33K628+dnZqxLlF+5tr3qEpc&#10;p4leJi754d6qzbP956rzXM8nytudP+B1oNH/AHarvt/uV6sTypRMR7be25l2VXe2ZN3zfwVsMi7f&#10;4UqlNt+6tdkYnHL3TM8lk+ZV3/Lvr6I/Zp8K6N4t8H+JYLm2jm1Nba6eJHRHfd5USpt3IzfeavCk&#10;tv8ARX3bd7K3/oFd7+z342bwT43iWWXZb3Uq28qbvk2tLFv3fOn8CVhXjKVKXKXhpRjVjzfCP0HR&#10;/wCx/iCkE6sj2+rbFR12bVWVP/iK9F/aisFTS/D94vz7rO3Tf/wCV6qfHvw9LonjTRPEelKv9n6l&#10;LbysyL8m9pXf+FNv3ET+OtP9oF1vPhz4ZlZld2tbX/0VLXnRqSl7KR6sqcacKsUfMX8b1Uf73/Aq&#10;sP8AJLL/AMCqp/E/y/xV9VE+VkFFFCba2iSFaGiJvvdzfwrv/wDH0rP/AIPu1p6J9522/wAP/wAR&#10;VS+EIfGWNSf9/t/ursqk/wB35vk21YvHXzX2/f3Vd0rQZb9t0qskS/P8/wAm77n+xXDzcp6BmW1h&#10;PeMiRRNsb+Pa9dXpujxWESM215f43q2kMVnEkUSqm3+PbQj7qOYnlHb/AJv9iud8Q2bTXUTRL/dR&#10;v/H66CT73y1Xfb/F8+2iJEjPsLNbOJGVV3stWtzU1/8AeqLzkqyC/JRHWn/xJ/8Ap+T/AL4fb/8A&#10;FbN/+zu2fwb/AJT/AIk//T8n/fD7f/itm/8A2d2z+Df8uP1up/z6l+H+Z9n7CP8Az8M+n1d/4lDf&#10;8/yf98Pt/wDitm//AGd2z+Hf8r/+JR/dvvm/3H2//Fff/wBnds/h3/LH1mp/z6l+H+Yewj/z8M/5&#10;ahkrW2aQ/wDz/Ju/3H2f/Fff/wBnds/h3/KbNK/6fk/74fb/APFbN/8As7tn8O/5T6zV/wCff5f5&#10;h9Xp/wDPwyf9in1p7NI/u3yf98Pt/wDitm//AGd2z+Hf8p/xKP8Ap+T/AL4fb/8AF7N//Atn8O/5&#10;dPrNX/n3+X+Yewp/8/DP2rRsT7taX/Eof/n+T/vh9v8A8V9//gez+Hf8p/xKP+n5P++H2/8Axf3/&#10;APgWz+Hf8uf1mp/z6l+H+ZfsKf8Az9MfZ/s03y62v+JRs+9dpv8A9x9v/wAV9/8A4Fs/h3/K3Zo/&#10;96+Td/uPt/8Aivv/APAtn8O/5T6zU/58S/D/ADD2FP8A5+mTtWjata2zSP8Ap+Td/uPt/wDi/v8A&#10;+zu2fw7/AJWf8Sh1/wCX5P8Avh9v/wAVs3/7O7Z/Du+U+s1P+fUvw/zD2NP/AJ+mZsX+Gl2p/drS&#10;/wCJR/dvk/74fb/8Vs3/AOzu2fw7/lP+JRu2quoJ/wB8Pt/+L2b/APZ3bP4d/wAp9Zqf8+pfh/mR&#10;7Cl/z9Mzy6PlrT/4lH93UE3f7jbf/itm/wD2d2z+Hf8AKf8AEo/u3yb/APcfb/8AFbN/+zu2fw7/&#10;AJT6zU/59S/D/MPZR/5+Gf8ALR8v8NaH/En/AOn5P++H2/8AxWzf/s7tn8G/5TZpG35ftybv9x9v&#10;/oG7Zv8A9nds/h3/ACn1mp/z6l+H+ZHs4/8APwzfl2fdpPl/hWtP/iUbNu2+Td/uPt/9A3bN/wDs&#10;7tn8O/5T/iUbfu3yf98Pt/8AQN2zf/s7tn8O/wCU+s1P+fUvw/zL9lH/AJ+GZ8tFaezSP7t8m7/c&#10;fb/8Xs3/AOzu2fw7/lNmkfd/05P++H2//FbN/wDs7tn8O75T6zU/59S/D/Mj2cf+fhmfLRWns0j/&#10;AKfk/wC+H2//ABWzf/s7tn8O/wCU/wCJR/0/Ju/3H2/+gbtm/wD2d2z+Hf8AKfWan/PqX4f5h7OP&#10;/PwzPlo/h3fLWts0jb/y/Ju/3H2/+gbtm/8A2d2z+Hf8rP8AiUbNu2+Td/uPt/8AQN2zf/s7tn8O&#10;/wCU+s1P+fUvw/zD2cf+fhlfLR8v+zWrs0jb/wAvybv9x9v/AMVs3/7O7Z/Dv+U2aRu+X7cm7/cb&#10;b/8AFff/ANnfs/h3/KfWan/PqX4f5h7OP/Pwyv4aK1f+JR93bfJ/3w+3/wCK2bv9nds/h3fKeXpH&#10;/T8n/fD7f/itm/8A4Fs/h3/KfWan/PqX4f5h7OP/AD8Mp0Xb/DRs/wCAVq/8Sj/p+/8AHH2//FbN&#10;/wDs7tn8O/5X7NIddv8Apyf98Pt/+K2b/wDgWz+Hf8p9Zqf8+pfh/mHs4/8APwx9i7aZ5K7K2Nmk&#10;bv8Al+T/AL4fb/8AFff/ANnds/h3/KbNIf8A5/k3f7j7f/itm/8A2d2z+Hf8p9Zqf8+pfh/mHs4/&#10;8/DE8ld33af9mX+Ba2Nmkf8AT8n/AHw+3/4rZv8A9nds/h3/ACn/ABKP+n5P++H2/wDxX3/9nds/&#10;h3/KvrNT/n1L8P8AMPZx/wCfhieT/s1MkK/3f4a1f+JR/wBPybv9x9v/AMX9/wD2d2z+Hf8AKf8A&#10;Eo+Rd18n/fD7f/itm/8A4Fs/h3/K/rNT/n1L8P8AMPZx/wCfhj+Sv+Vp/kxbduz/AMdrY/4lH92+&#10;T/vh9v8A8Vs3/wCzu2fw7/lNmkO23/Tk3f7j7f8A4r7/APs7tn8O/wCV/Wav/Pj8v8w9nH/n4YPk&#10;rs+Vf/HaPJXbt2/+O1t7NI+7/pyf98Pt/wDivv8A+zu2fw7/AJT/AIk//T8n/fD7f/itm/8A2d2z&#10;+Df8q+s1P+fEvw/zD2Ef+fhj/Zl2fKq/980fZ1/u/wDjtbf/ABJ/+n5P++H2/wDxWzf/ALO7Z/Bv&#10;+U/4lH/T8n/fD7f/AIr7/wDs7tn8O/5T6zV/58fl/mHs4/8APwx/sy7furR9mXajbVrV/wCJQ/y/&#10;6cn/AHw+3/4r73+zu2fw7/lf/wASj+7fJu/3H2//ABX3/wDZ3bP4d/yn1mr/AM+Py/zD2cf+fhie&#10;Sv8Acpn2Zf4Fre/4lDv/AMvabv8Acbb/APFff/2d2z+Df8rP+JRu/wCX5N3+4+3/AOK+/wD7O7Z/&#10;Dv8AkPrNX/nx+X+Yewj/AM/DESFf7tP+zL/drY/4k/8A0/J/3w+3/wCK2b/9nds/g3/Kf8Sj/p+T&#10;d/uPt/8Ai/v/AOzu2fw7/lPrNX/nx+X+Yewj/wA/DH+zL93ZR9mX+7W3/wASj/p+Td/uPt/+K+//&#10;AMC2fw7/AJTZpH/T8n/fD7f/AIr7/wDs7tn8O/5T6zV/58fl/mX7CP8Az8MTyV2/dqKSFdnyrs/4&#10;DXQbNI/6fk/74fb/APFff/2d2z+Hf8rNmkP8v+nJ/wB8Pt/+K2b/APgWz+Hf8p9Zq/8APj8v8wjT&#10;p/8APw5zyW31YSFdv3V/75rY2aL/AHb5P++H2/8AoO7Zv/2d2z+Hf8j/APiUbf8Al+Td/uPt/wDi&#10;tm//AGd2z+Hf8p9Zq/8APv8AL/MPZU/+fhlbItv3f/HaZsiVU+Vfm/2a2P8AiUfd23yf98Pt/wDi&#10;vv8A+zu2fw7/AJWbNFddu2+T/vh9v/xWzf8A7O7Z/Dv+U+s1f+fH5f5l+yp/8/DFbb91dtEaf7P+&#10;xW1s0X723UE3f7jbf/QN2zf/ALO7Z/Dv+U2aLt/5fk3f7j7f/QN2zf8A7O7Z/Dv+W/rdX/nx+X+Z&#10;EadP/n4ZXy/3KZsT71bGzRXX7t8m7/cfb/8AFbN/+zu2fw7/AJRU0b+H7cn/AHw+3/0Dds3/AOzu&#10;2fw7/lX1up/z4l+H+Yeyj/z8M3Yu2jYu35FrV/4lH3f9OT/vh9v/AMVs3f7O/Z/Dv+Vn/El/6fk/&#10;74bb/wCgbtm7/Z3bP4d/yz9Zqf8APqX4f5h7KP8Az8MrYu37tM2L/d2Vsf8AEl2/N9uTd/uPt/8A&#10;QN2zf/s7tn8O/wCU/wCJL/D/AGgm7/cfb/6Bu2b/APZ3bP4d/wAt/Wan/PiX4f5h7KP/AD8MfatG&#10;xdv3a2P+JL/1EE3f7j7f/QN2zd/s7tn8O/5V/wCJL/0+pu/3H2/+gbtm/wD2d2z+Hf8AKfWan/Pi&#10;X4f5h7KP/Pwx9qf3adtT+7Wt/wASX/p9Td/uPt/9A3bN/wDs7tn8O/5U/wCJL93/AImCf98Pt/8A&#10;itm7/Z3bP4d/yn1mp/z4l+H+Yeyj/wA/DK8lKPJXb8lav/Eo/u3yf98Pt/8AQN2zf/s7tn8O/wCU&#10;/wCJR/d1BP8Avh9v/oG7Zv8A9nds/h3/ACx9Zqf8+pfh/mX7KP8Az8MfZ/Cy1N5K/wANaf8AxJX/&#10;AOggn/fLbf8A4rZv/wBnds/h3/Kn/Eo+6v8AaCbv919v/oG7Zv8A9nds/h3/AC39Zqf8+Jfh/mR7&#10;CP8Az8M3Yu37tM8lf7lbH/Eo2/8AL8m7/cfb/wCgbtm//Z3bP4d/ys/4ku3/AJfk3f7j7f8A0Hds&#10;3/7O7Z/Dv+WPrNT/AJ8S/D/MPYR/5+Gb5KUeSlav/Eo/u3yb/wDcfb/8Vs3/AOzu2fw7/lP+JR/0&#10;/Jv/ANx9v/xWzd/s7tn8O/5T6zU/59S/D/MfsKf/AD8MfatN2p/drX/4kv8A1EE3f7j7f/QN2zd/&#10;s7tn8O/5T/iS/wB3UE3f7j7f/QN2zf8A7O7Z/Bv+WvrNT/nxL8P8xeyp/wDPwytq1Yhhi21e/wCJ&#10;L/0+pu/3H2/+gbtm/wD2d2z+Hf8ALKn9kfw/bk/74fb/APFbN/8As7tn8O/5Y+s1P+fUvw/zLjQj&#10;/wA/DP8AJj/u1KkMX92rv/Eq/wCntP8Avh9v/wAV9/8A4Fs/g3/K9P7K/h+1pu/3H2/53/8Ajn8O&#10;/wCVfWKv/Pv8v8y/Zw/5+FeGGL7u2rcMMX91aen9m/w/aU/75fb/AJ3/APjn8O/5bSfYf4fPT/vh&#10;9v8An/2T/b+XllXq/wDPuX4f5lxpx/mGfZotu1VWh7Peu2rCfY/4WnT/AL4/z/8Asf7fy24fI/h3&#10;f8D2f5//AGP9v5eaWJq/8+pfgbexj/Mc/NpS7fkVv++az3s5U+6rIldztj/uLTv7NimXbtX/AL5r&#10;mli5fapSD6vH7Mjgf3qPT/tkqfNu+T7n3q7Cbw3B5Ts25E/2FSqX9g2dyrxKs/y/P91H/wDZP9v/&#10;AMc/2/l5pVIz+GkXGnKPxSMSHXtnys3+f++6up4hV127tm3/AGv/ALOorzStKtmdZPtaP/sKj7f/&#10;AED/ACn8O/5cqSbQ0bay6lDu/wBx9v8A6Bu2b/8AZ3eV/Bv/AHXnVOeMfhOmnKPNy8x0sPiFfkVW&#10;/wDHv/s629N8TxfJulVP+Bf/AGdcJ9p0NF3btQRG/wBx9v8A6Bu2b/8AZ3bP4d/y2LCbSrlkaL+0&#10;k3fd3ujov/xX3/8AZ3bP4d/7rz5Sl/KdkY/3j0X7T/bcTxNL8jfL97/P9+sLWPBljeWqWMrfulZr&#10;hfufeZER9m5Pl+4n3PvfJv8AuJUNtqUFhFuVpET/AG3R/wD4j/Kf7fyrN4qg3IzLJ/c+fZ/8X/n/&#10;AIH8vDUTqx+E6afuy5uY5m/+FFjteRZ2Tb/tIn/slY6eCbO2lfe3nIrfx7H/APZK7v7fFfROzMyJ&#10;/D81c1rE0tnLuVW8pv8A7Oojh6cTGVWRX8mx01U2qqIn8Hy1UvNVR4nliX5F/gqpNumbz5WZIl+f&#10;56wtb1SLynWBlRF+Rk3bN336iUqdI2jGVUo6lc3OvXixQK2xm2bU3/3/AP7OvU/hp8KF3RX15Fv+&#10;VX2Ov+4/8SVhfCjTdIubpLy+ngh2t9yZkT+NH+41e4f8JJp+m2f+h7dirsXZs2N8nyfderp3qyiK&#10;X7qPvFTVfCtn9jlX7GuyJW+5En8Kf7ldh8B/7FtpZVWJUuIlZ2+VPursrirPxPc6kssXlt5Tbk+6&#10;/wB3/vuur+HVtZ211d+UypcSxNuRNm/5nT/2evUjhpc3MeXUxMZe7E9Q1vxDBqV15FtKvy/JsRk/&#10;2/7r0JeNZ2aLPKqJt++7f7FcZpvlW2s3DNLvdWb5N3+3WF4/8Wz2a+UrMiMuxUTf/t/7deh7vwnm&#10;y/mOU/aHvNK17S/sKrHNcbt+9Njv9yVPv/8AAq88+H/glvs8Usislvb7XV3/ANnZ8n3K77wT8L9X&#10;+J2uee0UiWitvZplfZt3p/sOv3Hr1q/+A+p6VapFYtB9nVfm8nfvZtn+yn9xK8+tWjSkdlGMpx94&#10;8av9Na5uEVVbyVXYuxaZN4bV7P5V2Sr867/9z/crvr7wfqGiN5UtnI/zfxxP83/jn+xWfNYXMLbp&#10;4JIU/h+V0SuH2znL3T0qdGEY8py/h7W9V8MSus+57fd8v3/u/J/u/wACV6RoPjOx1JP3sqwvt/jZ&#10;U/uf7dcjNZxTLtl+dH/4HVX/AIRuJG/dStD/ABrsbZ/7JXo0MbKHuyOCvgKVX4T12zv4vkaJlmX/&#10;AGG31uwzK6o33H/ufcrwqF9a0fZ9jvI3Rf4Hlf8A9l/3Kuw+NtctvmnVn/g+Tf8A/F12/XKZ5Usv&#10;qQ+E9u+0t91Wrl/FqNNbvuZf9xm+99+vP5vidqEK7fKk/wC+X/8Ai65nxD8SNXmiZVgl/wBner/7&#10;f+3R9YpyiR9WrxOjtvG0+m6k9itjGifcV0i/29n9+t3R/FWoWepRStKsNu0qpvmZ0T76f7deFeD/&#10;AIhN/wAJ1FFr0SpbtKqb3X/pqn95/wDfr7F0rwf4Q+JHhlILO+jhlaJXVreW3R1bZs/hR/79eVVr&#10;e77sT1aGGl7spS5TK8YftBaf4J8OI0uoQTSrFvWG3nR9zbH+TZvT+5Xkln8YNX8bNLqE7SW2ntu+&#10;yom9H/vp/G6/cf8Agqbxn+y03/CTRNPry3OnxSq7W9xeb32q7/Js8rb9yul/4VdbWdh9m0+eDybd&#10;d6ojJs+VNn8Kf7leTKlVl7x70ZQjHlOMTUrrdLPJPIjtufY7P/v1m3OsT3jPFu2KvyfeetrW/Cuq&#10;6bZyzywM8S7kV0V9m3Y/+xXCzaktsr7vkffvasY0ve9429rze7E2Li8W2i2q33v9quP8Q3iurxbv&#10;vfP97/fp+paxFcxbopV+X+41J4b0GfxbqkMUSs6Ky7nT7irvTf8APsf+/XoU04HBUjKcuUf4G8GN&#10;qt59uuYm+yRfP86/I210f+JNv3Hrq9YRUXyoFVIlbYqJXW3FnBoOlxafAsabVXc6bPm+TY//AKBX&#10;JX+1GfarOldlGTlI5q1Pkic5c7/nrHm/3a3bzb8/y1i3W371fR0D56tEz3T/AGaozf7dXpn/ANms&#10;m8ufl2q2zb89erTPHqkU1V4YWeX5l+ShN00u376VppCsKJXV8JxyjzlSbakT/L91ar6V+5le5Xan&#10;lfOr/wC789WLr7r/AO5Welz5avEqr81VGJEvcPqj4b63p/xg8AxaHfMv9p6dteDey722RIibN29v&#10;vt/AlUv2h9NbSfBGiWMqsksC28Wx/k+VYpU/9krwHwH421PwBqyanpXlvKrLuhuN+xvnR/uK6f3E&#10;rb+Jfxp1z4lrF/asFpD5W1FS0V0+7v8A7zt/feuOWCl7ePL8J3xxtP2Eoy+I88mRdz7f9qqWz/Zq&#10;75n7p2ZdlVa+hjH3T56RDRT6Z/sVcTAP9itjR9v2V2/2v/ZErHkrY0f/AI9XVv73/siUS+E0p/EW&#10;NHhivNa8qVd6bv8A2dK7iZIrZUiiXYir/drh9H3Q64m1vvSqv/j6V3FyjbvmrgqHpRM1/naj7iVL&#10;8u6onTf/AA0ESIfMqL/bqXa/92opvu7dtXEiRXm21F8v9ynfNupvzf3Ksk1fmo+amUV0H1Q/5qZR&#10;RQA/c1M3v/eoooAfuajc1MoqAD5v4Wp/zUyirAf81MoooAKf81MooFyj/mplFFAcoU/5qZRQMKN7&#10;fwtRRQLlH/NTKKKA5Qp/zUyigOUf81HzUyigOUN7/wB6iiigY/5qZRRQLlD/AIFR81FFAcoU/wCa&#10;mUUByxCn/NTKKA5QooooDlCiiigOUPmo/wCBUUUByhRRRQHKFFFFAwp/zbdu6mUUC5QooooDlCj/&#10;AGKKKBj/AJqNzUyigB/mUfNTKKAH/NTPMoooAf8ANTKKKAH/ADfdplFFAuUKKKKBhRRRQAfJ93bT&#10;di/wpTqKACiiigAo+X+5RRQAUUUUAFFFFABRRRQAUUUUAFH/AAGiigA/4DRvb+FqKKAH7mo3t/C1&#10;MoqAHedJ/eqT7TL/AAytUNFPliLmJvtk/wDDK1S/2lc/wztVSijliXzSLf8Aat5/DO1S/wBt6h/D&#10;cyVn0VHs4/yj5pfzGh/b2o7Nv2yTZTU1i+TftuZE31Ropewpfylc0v5ib7ZO7bml3v8A7a76hmRZ&#10;vmlRX/3FRKKKcqFKXxRI5pR+0N+zRbNu1dlOTfCqLFtRF/2aKKz+q0P5S/aVP5iZ5pXXa0rbP96o&#10;fvrtZm2f71FFH1Sh/KHtKn8xMk0qKirKyIv3aZNM1ym2V2dF/v0yio+p0P5A9pU/mGvDE8XlMvyf&#10;3Ko/2Dp/8VpG9aFFR9RwsvipFxr1YfDIqQ6VZ23+qgWH+P5GdK0ftk/lJF58mxfupuqGirjg6EPg&#10;pESq1Z/HItw6xfQrtivJ0T/YZ0qxYeJ9X026ee21CeGVvkZ92+syitPYU/5Ykc0jb/4TbXvtDzrq&#10;s/mt9591V7zxJqt+yNc30kzr93f89ZlFL6vT/lDmkddo/wAVvFmgx+VpmtT2cW3Zst1RP7n+x/sr&#10;V3/heXj3btbxRfbPv7Nyf/EVwlFRLB0J/FSLjUl9mR11z8V/F94yNPrlzM6/d3qj/wDslV7n4keI&#10;7xds+qyTIv8AfiT/AOIrmaKI4HDf8+h+0qfzGw/jDV3+9fMn+4qJ/wCyUv8Awl2r/wDP9L/45WNR&#10;T+p0P+fURe0qfzGt/wAJVq/8V9JTP+En1Xbta+krMopfU6H8g/b1f5jQ/wCEi1D/AJ+W/wC+VofW&#10;7512tOzp/upWfRR9Tofyi9pU/mGzQxXMvmyxK8v9/b89buieNte8N7P7K1e5s9q7F8qX7v3P/iEr&#10;Eoo+p0P5Q9pU/mOoufid4qvJfNn16+mdv43lqKP4i+JU+7rV2m7+5LsrnKKf1Wh/JEPaVP5jppvi&#10;R4oubXyJ9auZom+TY7I6fc2Vg3N5Pef62Xfu/uLs/wDQar0UvqdD+SI/a1P5huxdrqq7N3yNWlpW&#10;vahoauun3LW275G2Kn+f4ErPoo+p0P5Q9vV/mNabxVq9y26XUJH/AN9qh/tvUGXa15I9Z9FEcLQj&#10;8MA9rOX2i3/aVy/3p2qL7TK/3mZ6horeNClH4YmfNKQff+Vqi+zRfxRrUtFX7OP8pHLEiS2iX7sS&#10;pUuzzPvLRRR7OP8AKHLD+Ub9mif5WVah/s2237vIWrFFLlj/ACkezj/KV/sEH8Ma0fYLb+KJasUU&#10;+WJHsqf8pX/s22+60C03+yrT/n2WrVFUHsqf8pV/sq0/59lo/sex/wCeC1aooL9lS/lKv9j2P/Ps&#10;tOhsIIf9VEqf7lWKKCPZU/5SulnAkqSrEqOrb1erv2mV/vStUVFTyxkX7OP8ob3/AL1P85v71Moo&#10;5Yh7OH8o/c1M+X+JVooo5Yh7OH8pb0TSl1jWdP0/csP2qdbfft3bdzom/Z/wOvrP/h3Yf+h9/wDK&#10;N/8Ab6+XPBP/ACOOhf8AX9b/APo1K/XDaa+N4gxlfCzpqlLlun+h6eDwdGspOUD8dKKKK+0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2/BP/I46F/1/W//AKNSv1wzX5H+Cf8AkcdC/wCv63/9GpX64V8DxP8AHS+f&#10;6Hu5f8Mj8dKKKK++PC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NvwT/yOOhf9f1v/wCjUr9cKKK+B4n+Ol/29+h7&#10;uX/DI//ZUEsDBBQABgAIAAAAIQAJgjea3AAAAAYBAAAPAAAAZHJzL2Rvd25yZXYueG1sTI9Ba8JA&#10;EIXvhf6HZQq91c1atCVmIyJtT1KoFoq3MTsmwexsyK5J/Pdde6mXYR5vePO9bDnaRvTU+dqxBjVJ&#10;QBAXztRcavjevT+9gvAB2WDjmDRcyMMyv7/LMDVu4C/qt6EUMYR9ihqqENpUSl9UZNFPXEscvaPr&#10;LIYou1KaDocYbhs5TZK5tFhz/FBhS+uKitP2bDV8DDisntVbvzkd15f9bvb5s1Gk9ePDuFqACDSG&#10;/2O44kd0yCPTwZ3ZeNFoiEXC37x6ajaN+hC3FzUHmWfyFj//BQ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msB3MQQMAADcJAAAOAAAAAAAAAAAAAAAAAD0CAABkcnMv&#10;ZTJvRG9jLnhtbFBLAQItAAoAAAAAAAAAIQC8rjMaabEAAGmxAAAUAAAAAAAAAAAAAAAAAKoFAABk&#10;cnMvbWVkaWEvaW1hZ2UxLmpwZ1BLAQItABQABgAIAAAAIQAJgjea3AAAAAYBAAAPAAAAAAAAAAAA&#10;AAAAAEW3AABkcnMvZG93bnJldi54bWxQSwECLQAUAAYACAAAACEAN53BGLoAAAAhAQAAGQAAAAAA&#10;AAAAAAAAAABOuAAAZHJzL19yZWxzL2Uyb0RvYy54bWwucmVsc1BLBQYAAAAABgAGAHwBAAA/uQAA&#10;AAA=&#10;">
                <v:rect id="Rectangle 6" o:spid="_x0000_s1027" style="position:absolute;left:36572;top:1546;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30279F" w:rsidRDefault="006804EB">
                        <w:pPr>
                          <w:spacing w:after="160" w:line="259" w:lineRule="auto"/>
                          <w:ind w:left="0" w:right="0" w:firstLine="0"/>
                          <w:jc w:val="left"/>
                        </w:pPr>
                        <w:r>
                          <w:rPr>
                            <w:b/>
                            <w:sz w:val="16"/>
                          </w:rPr>
                          <w:t xml:space="preserve"> </w:t>
                        </w:r>
                      </w:p>
                    </w:txbxContent>
                  </v:textbox>
                </v:rect>
                <v:rect id="Rectangle 7" o:spid="_x0000_s1028" style="position:absolute;left:36572;top:3466;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30279F" w:rsidRDefault="006804EB">
                        <w:pPr>
                          <w:spacing w:after="160" w:line="259" w:lineRule="auto"/>
                          <w:ind w:left="0" w:right="0" w:firstLine="0"/>
                          <w:jc w:val="left"/>
                        </w:pPr>
                        <w:r>
                          <w:rPr>
                            <w:b/>
                            <w:color w:val="0000FF"/>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9" type="#_x0000_t75" style="position:absolute;width:73152;height:10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eSlwwAAANsAAAAPAAAAZHJzL2Rvd25yZXYueG1sRE/bSsNA&#10;EH0X/IdlBF+k3bViqWm3pQgBoYLYC/g4zY5JbHY2zY5t/HtXEPo2h3Od2aL3jTpRF+vAFu6HBhRx&#10;EVzNpYXtJh9MQEVBdtgEJgs/FGExv76aYebCmd/ptJZSpRCOGVqoRNpM61hU5DEOQ0ucuM/QeZQE&#10;u1K7Ds8p3Dd6ZMxYe6w5NVTY0nNFxWH97S2sHu/yozGrvtmPP+Qr37mHt1ex9vamX05BCfVyEf+7&#10;X1ya/wR/v6QD9PwXAAD//wMAUEsBAi0AFAAGAAgAAAAhANvh9svuAAAAhQEAABMAAAAAAAAAAAAA&#10;AAAAAAAAAFtDb250ZW50X1R5cGVzXS54bWxQSwECLQAUAAYACAAAACEAWvQsW78AAAAVAQAACwAA&#10;AAAAAAAAAAAAAAAfAQAAX3JlbHMvLnJlbHNQSwECLQAUAAYACAAAACEAaAHkpcMAAADbAAAADwAA&#10;AAAAAAAAAAAAAAAHAgAAZHJzL2Rvd25yZXYueG1sUEsFBgAAAAADAAMAtwAAAPcCAAAAAA==&#10;">
                  <v:imagedata r:id="rId5" o:title=""/>
                </v:shape>
                <w10:anchorlock/>
              </v:group>
            </w:pict>
          </mc:Fallback>
        </mc:AlternateContent>
      </w:r>
    </w:p>
    <w:p w:rsidR="0030279F" w:rsidRPr="008863B7" w:rsidRDefault="006804EB">
      <w:pPr>
        <w:tabs>
          <w:tab w:val="center" w:pos="7957"/>
        </w:tabs>
        <w:spacing w:after="62" w:line="259" w:lineRule="auto"/>
        <w:ind w:left="0" w:right="0" w:firstLine="0"/>
        <w:jc w:val="left"/>
        <w:rPr>
          <w:lang w:val="en-GB"/>
        </w:rPr>
      </w:pPr>
      <w:r w:rsidRPr="008863B7">
        <w:rPr>
          <w:lang w:val="en-GB"/>
        </w:rPr>
        <w:t xml:space="preserve"> </w:t>
      </w:r>
      <w:r w:rsidRPr="008863B7">
        <w:rPr>
          <w:lang w:val="en-GB"/>
        </w:rPr>
        <w:tab/>
        <w:t xml:space="preserve"> </w:t>
      </w:r>
      <w:r w:rsidRPr="008863B7">
        <w:rPr>
          <w:b/>
          <w:color w:val="0000FF"/>
          <w:sz w:val="24"/>
          <w:lang w:val="en-GB"/>
        </w:rPr>
        <w:t xml:space="preserve">November 2015 </w:t>
      </w:r>
    </w:p>
    <w:p w:rsidR="0030279F" w:rsidRPr="008863B7" w:rsidRDefault="0030279F" w:rsidP="002E5E6C">
      <w:pPr>
        <w:spacing w:after="103" w:line="259" w:lineRule="auto"/>
        <w:ind w:left="0" w:right="0" w:firstLine="0"/>
        <w:jc w:val="left"/>
        <w:rPr>
          <w:lang w:val="en-GB"/>
        </w:rPr>
      </w:pPr>
    </w:p>
    <w:tbl>
      <w:tblPr>
        <w:tblStyle w:val="TableGrid"/>
        <w:tblW w:w="10264" w:type="dxa"/>
        <w:tblInd w:w="-29" w:type="dxa"/>
        <w:tblCellMar>
          <w:top w:w="32" w:type="dxa"/>
          <w:left w:w="0" w:type="dxa"/>
          <w:bottom w:w="0" w:type="dxa"/>
          <w:right w:w="115" w:type="dxa"/>
        </w:tblCellMar>
        <w:tblLook w:val="04A0" w:firstRow="1" w:lastRow="0" w:firstColumn="1" w:lastColumn="0" w:noHBand="0" w:noVBand="1"/>
      </w:tblPr>
      <w:tblGrid>
        <w:gridCol w:w="766"/>
        <w:gridCol w:w="9498"/>
      </w:tblGrid>
      <w:tr w:rsidR="0030279F" w:rsidRPr="008863B7">
        <w:trPr>
          <w:trHeight w:val="352"/>
        </w:trPr>
        <w:tc>
          <w:tcPr>
            <w:tcW w:w="766" w:type="dxa"/>
            <w:tcBorders>
              <w:top w:val="single" w:sz="6" w:space="0" w:color="0000FF"/>
              <w:left w:val="nil"/>
              <w:bottom w:val="single" w:sz="6" w:space="0" w:color="0000FF"/>
              <w:right w:val="nil"/>
            </w:tcBorders>
            <w:shd w:val="clear" w:color="auto" w:fill="CCFFFF"/>
          </w:tcPr>
          <w:p w:rsidR="0030279F" w:rsidRPr="008863B7" w:rsidRDefault="006804EB">
            <w:pPr>
              <w:spacing w:after="0" w:line="259" w:lineRule="auto"/>
              <w:ind w:left="29" w:right="0" w:firstLine="0"/>
              <w:jc w:val="left"/>
              <w:rPr>
                <w:lang w:val="en-GB"/>
              </w:rPr>
            </w:pPr>
            <w:r w:rsidRPr="008863B7">
              <w:rPr>
                <w:b/>
                <w:sz w:val="26"/>
                <w:lang w:val="en-GB"/>
              </w:rPr>
              <w:t xml:space="preserve">I. </w:t>
            </w:r>
          </w:p>
        </w:tc>
        <w:tc>
          <w:tcPr>
            <w:tcW w:w="9498" w:type="dxa"/>
            <w:tcBorders>
              <w:top w:val="single" w:sz="6" w:space="0" w:color="0000FF"/>
              <w:left w:val="nil"/>
              <w:bottom w:val="single" w:sz="6" w:space="0" w:color="0000FF"/>
              <w:right w:val="nil"/>
            </w:tcBorders>
            <w:shd w:val="clear" w:color="auto" w:fill="CCFFFF"/>
          </w:tcPr>
          <w:p w:rsidR="0030279F" w:rsidRPr="008863B7" w:rsidRDefault="006804EB">
            <w:pPr>
              <w:spacing w:after="0" w:line="259" w:lineRule="auto"/>
              <w:ind w:left="0" w:right="0" w:firstLine="0"/>
              <w:jc w:val="left"/>
              <w:rPr>
                <w:lang w:val="en-GB"/>
              </w:rPr>
            </w:pPr>
            <w:r w:rsidRPr="008863B7">
              <w:rPr>
                <w:b/>
                <w:sz w:val="26"/>
                <w:lang w:val="en-GB"/>
              </w:rPr>
              <w:t xml:space="preserve">BRIEF SUMMARY </w:t>
            </w:r>
          </w:p>
        </w:tc>
      </w:tr>
    </w:tbl>
    <w:p w:rsidR="0030279F" w:rsidRPr="008863B7" w:rsidRDefault="006804EB">
      <w:pPr>
        <w:spacing w:after="233"/>
        <w:ind w:left="-5" w:right="0"/>
        <w:rPr>
          <w:lang w:val="en-GB"/>
        </w:rPr>
      </w:pPr>
      <w:r w:rsidRPr="008863B7">
        <w:rPr>
          <w:lang w:val="en-GB"/>
        </w:rPr>
        <w:t xml:space="preserve">In the period from May to November 2015 </w:t>
      </w:r>
      <w:r w:rsidRPr="008863B7">
        <w:rPr>
          <w:lang w:val="en-GB"/>
        </w:rPr>
        <w:t>there were no important events or significant issues to be reported about the Slovenian nuclear installations.</w:t>
      </w:r>
      <w:r w:rsidRPr="008863B7">
        <w:rPr>
          <w:color w:val="833C0B"/>
          <w:lang w:val="en-GB"/>
        </w:rPr>
        <w:t xml:space="preserve"> </w:t>
      </w:r>
      <w:r w:rsidRPr="008863B7">
        <w:rPr>
          <w:lang w:val="en-GB"/>
        </w:rPr>
        <w:t>However,</w:t>
      </w:r>
      <w:r w:rsidRPr="008863B7">
        <w:rPr>
          <w:color w:val="833C0B"/>
          <w:lang w:val="en-GB"/>
        </w:rPr>
        <w:t xml:space="preserve"> </w:t>
      </w:r>
      <w:r w:rsidRPr="008863B7">
        <w:rPr>
          <w:lang w:val="en-GB"/>
        </w:rPr>
        <w:t>an earthquake on 1</w:t>
      </w:r>
      <w:r w:rsidRPr="008863B7">
        <w:rPr>
          <w:vertAlign w:val="superscript"/>
          <w:lang w:val="en-GB"/>
        </w:rPr>
        <w:t>st</w:t>
      </w:r>
      <w:r w:rsidRPr="008863B7">
        <w:rPr>
          <w:lang w:val="en-GB"/>
        </w:rPr>
        <w:t xml:space="preserve"> November 2015 with the epicentre, which was about 5 km from the Krško NPP, is to be mentioned. The earthquake magni</w:t>
      </w:r>
      <w:r w:rsidRPr="008863B7">
        <w:rPr>
          <w:lang w:val="en-GB"/>
        </w:rPr>
        <w:t>tude was 4.2 and it was felt by the inhabitants of Slovenia and western Croatia. The earthquake was detected by the Krško NPP seismic instrumentation and it did not have any impact on its operation. The Krško NPP staff made a walk-down of the systems immed</w:t>
      </w:r>
      <w:r w:rsidRPr="008863B7">
        <w:rPr>
          <w:lang w:val="en-GB"/>
        </w:rPr>
        <w:t xml:space="preserve">iately after the earthquake and no damage was observed. </w:t>
      </w:r>
    </w:p>
    <w:p w:rsidR="0030279F" w:rsidRPr="008863B7" w:rsidRDefault="006804EB" w:rsidP="00C85B22">
      <w:pPr>
        <w:spacing w:after="233" w:line="250" w:lineRule="auto"/>
        <w:ind w:left="-5" w:right="-10"/>
        <w:rPr>
          <w:lang w:val="en-GB"/>
        </w:rPr>
      </w:pPr>
      <w:r w:rsidRPr="008863B7">
        <w:rPr>
          <w:lang w:val="en-GB"/>
        </w:rPr>
        <w:t xml:space="preserve">The main other activities in this period were the adoption of the Amendments to the Ionizing Radiation Protection and Nuclear Safety Act, finalization of the draft </w:t>
      </w:r>
      <w:r w:rsidRPr="008863B7">
        <w:rPr>
          <w:color w:val="222222"/>
          <w:lang w:val="en-GB"/>
        </w:rPr>
        <w:t>National Program for the Management</w:t>
      </w:r>
      <w:r w:rsidRPr="008863B7">
        <w:rPr>
          <w:color w:val="222222"/>
          <w:lang w:val="en-GB"/>
        </w:rPr>
        <w:t xml:space="preserve"> of Radioactive Waste and Spent Fuel Management for the Period 2016-2025 and a visit of the IAEA Director General Yukiya Amano to Slovenia. </w:t>
      </w:r>
    </w:p>
    <w:tbl>
      <w:tblPr>
        <w:tblStyle w:val="TableGrid"/>
        <w:tblW w:w="10264" w:type="dxa"/>
        <w:tblInd w:w="-29" w:type="dxa"/>
        <w:tblCellMar>
          <w:top w:w="32" w:type="dxa"/>
          <w:left w:w="29" w:type="dxa"/>
          <w:bottom w:w="0" w:type="dxa"/>
          <w:right w:w="115" w:type="dxa"/>
        </w:tblCellMar>
        <w:tblLook w:val="04A0" w:firstRow="1" w:lastRow="0" w:firstColumn="1" w:lastColumn="0" w:noHBand="0" w:noVBand="1"/>
      </w:tblPr>
      <w:tblGrid>
        <w:gridCol w:w="634"/>
        <w:gridCol w:w="9630"/>
      </w:tblGrid>
      <w:tr w:rsidR="0030279F" w:rsidRPr="008863B7">
        <w:trPr>
          <w:trHeight w:val="352"/>
        </w:trPr>
        <w:tc>
          <w:tcPr>
            <w:tcW w:w="634" w:type="dxa"/>
            <w:tcBorders>
              <w:top w:val="single" w:sz="6" w:space="0" w:color="0000FF"/>
              <w:left w:val="nil"/>
              <w:bottom w:val="single" w:sz="6" w:space="0" w:color="0000FF"/>
              <w:right w:val="nil"/>
            </w:tcBorders>
            <w:shd w:val="clear" w:color="auto" w:fill="CCFFFF"/>
          </w:tcPr>
          <w:p w:rsidR="0030279F" w:rsidRPr="008863B7" w:rsidRDefault="006804EB">
            <w:pPr>
              <w:spacing w:after="0" w:line="259" w:lineRule="auto"/>
              <w:ind w:left="0" w:right="0" w:firstLine="0"/>
              <w:jc w:val="left"/>
              <w:rPr>
                <w:lang w:val="en-GB"/>
              </w:rPr>
            </w:pPr>
            <w:r w:rsidRPr="008863B7">
              <w:rPr>
                <w:b/>
                <w:sz w:val="26"/>
                <w:lang w:val="en-GB"/>
              </w:rPr>
              <w:t xml:space="preserve">II. </w:t>
            </w:r>
          </w:p>
        </w:tc>
        <w:tc>
          <w:tcPr>
            <w:tcW w:w="9630" w:type="dxa"/>
            <w:tcBorders>
              <w:top w:val="single" w:sz="6" w:space="0" w:color="0000FF"/>
              <w:left w:val="nil"/>
              <w:bottom w:val="single" w:sz="6" w:space="0" w:color="0000FF"/>
              <w:right w:val="nil"/>
            </w:tcBorders>
            <w:shd w:val="clear" w:color="auto" w:fill="CCFFFF"/>
          </w:tcPr>
          <w:p w:rsidR="0030279F" w:rsidRPr="008863B7" w:rsidRDefault="006804EB">
            <w:pPr>
              <w:spacing w:after="0" w:line="259" w:lineRule="auto"/>
              <w:ind w:left="103" w:right="0" w:firstLine="0"/>
              <w:jc w:val="left"/>
              <w:rPr>
                <w:lang w:val="en-GB"/>
              </w:rPr>
            </w:pPr>
            <w:r w:rsidRPr="008863B7">
              <w:rPr>
                <w:b/>
                <w:sz w:val="26"/>
                <w:lang w:val="en-GB"/>
              </w:rPr>
              <w:t xml:space="preserve">LEGAL SYSTEM </w:t>
            </w:r>
          </w:p>
        </w:tc>
      </w:tr>
    </w:tbl>
    <w:p w:rsidR="0030279F" w:rsidRPr="008863B7" w:rsidRDefault="006804EB">
      <w:pPr>
        <w:pStyle w:val="Naslov1"/>
        <w:ind w:left="562"/>
        <w:rPr>
          <w:lang w:val="en-GB"/>
        </w:rPr>
      </w:pPr>
      <w:r w:rsidRPr="008863B7">
        <w:rPr>
          <w:lang w:val="en-GB"/>
        </w:rPr>
        <w:t>II.1. PARLIAMENT HAS ADOPTED AMENDMENTS TO THE IONIZING RADIATION PROTECTION AND NUCLEAR SAFETY ACT</w:t>
      </w:r>
      <w:r w:rsidRPr="008863B7">
        <w:rPr>
          <w:b w:val="0"/>
          <w:lang w:val="en-GB"/>
        </w:rPr>
        <w:t xml:space="preserve"> </w:t>
      </w:r>
    </w:p>
    <w:p w:rsidR="0030279F" w:rsidRPr="008863B7" w:rsidRDefault="006804EB">
      <w:pPr>
        <w:spacing w:after="234"/>
        <w:ind w:left="-5" w:right="0"/>
        <w:rPr>
          <w:lang w:val="en-GB"/>
        </w:rPr>
      </w:pPr>
      <w:r w:rsidRPr="008863B7">
        <w:rPr>
          <w:lang w:val="en-GB"/>
        </w:rPr>
        <w:t>After the approval by the Government in May this year (see more in</w:t>
      </w:r>
      <w:r w:rsidR="00C85B22">
        <w:rPr>
          <w:lang w:val="en-GB"/>
        </w:rPr>
        <w:t xml:space="preserve"> the</w:t>
      </w:r>
      <w:r w:rsidRPr="008863B7">
        <w:rPr>
          <w:lang w:val="en-GB"/>
        </w:rPr>
        <w:t xml:space="preserve"> </w:t>
      </w:r>
      <w:r w:rsidRPr="00C85B22">
        <w:rPr>
          <w:lang w:val="en-GB"/>
        </w:rPr>
        <w:t>May edition</w:t>
      </w:r>
      <w:hyperlink r:id="rId6">
        <w:r w:rsidRPr="008863B7">
          <w:rPr>
            <w:lang w:val="en-GB"/>
          </w:rPr>
          <w:t xml:space="preserve"> </w:t>
        </w:r>
      </w:hyperlink>
      <w:r w:rsidRPr="008863B7">
        <w:rPr>
          <w:lang w:val="en-GB"/>
        </w:rPr>
        <w:t>of the News from Nuclear Slovenia) the Amendments to the Ionizing Radiation Protection and N</w:t>
      </w:r>
      <w:r w:rsidRPr="008863B7">
        <w:rPr>
          <w:lang w:val="en-GB"/>
        </w:rPr>
        <w:t xml:space="preserve">uclear Safety Act have been sent to the Parliament for adoption. Parliament enacted the Amendments in September 2015.  </w:t>
      </w:r>
    </w:p>
    <w:p w:rsidR="0030279F" w:rsidRPr="008863B7" w:rsidRDefault="006804EB">
      <w:pPr>
        <w:ind w:left="-5" w:right="0"/>
        <w:rPr>
          <w:lang w:val="en-GB"/>
        </w:rPr>
      </w:pPr>
      <w:r w:rsidRPr="008863B7">
        <w:rPr>
          <w:lang w:val="en-GB"/>
        </w:rPr>
        <w:t>Several amendments have been introduced as a consequence of the lessons learned following the Fukushima Daiichi nuclear power plant acci</w:t>
      </w:r>
      <w:r w:rsidRPr="008863B7">
        <w:rPr>
          <w:lang w:val="en-GB"/>
        </w:rPr>
        <w:t xml:space="preserve">dent and the European stress tests while other amendments include: </w:t>
      </w:r>
    </w:p>
    <w:tbl>
      <w:tblPr>
        <w:tblStyle w:val="TableGrid"/>
        <w:tblW w:w="9902" w:type="dxa"/>
        <w:tblInd w:w="358" w:type="dxa"/>
        <w:tblCellMar>
          <w:top w:w="0" w:type="dxa"/>
          <w:left w:w="0" w:type="dxa"/>
          <w:bottom w:w="0" w:type="dxa"/>
          <w:right w:w="0" w:type="dxa"/>
        </w:tblCellMar>
        <w:tblLook w:val="04A0" w:firstRow="1" w:lastRow="0" w:firstColumn="1" w:lastColumn="0" w:noHBand="0" w:noVBand="1"/>
      </w:tblPr>
      <w:tblGrid>
        <w:gridCol w:w="351"/>
        <w:gridCol w:w="9551"/>
      </w:tblGrid>
      <w:tr w:rsidR="0030279F" w:rsidRPr="008863B7">
        <w:trPr>
          <w:trHeight w:val="295"/>
        </w:trPr>
        <w:tc>
          <w:tcPr>
            <w:tcW w:w="351" w:type="dxa"/>
            <w:tcBorders>
              <w:top w:val="nil"/>
              <w:left w:val="nil"/>
              <w:bottom w:val="nil"/>
              <w:right w:val="nil"/>
            </w:tcBorders>
          </w:tcPr>
          <w:p w:rsidR="0030279F" w:rsidRPr="008863B7" w:rsidRDefault="006804EB">
            <w:pPr>
              <w:spacing w:after="0" w:line="259" w:lineRule="auto"/>
              <w:ind w:left="0" w:right="0" w:firstLine="0"/>
              <w:jc w:val="left"/>
              <w:rPr>
                <w:lang w:val="en-GB"/>
              </w:rPr>
            </w:pPr>
            <w:r w:rsidRPr="008863B7">
              <w:rPr>
                <w:rFonts w:ascii="Courier New" w:eastAsia="Courier New" w:hAnsi="Courier New" w:cs="Courier New"/>
                <w:lang w:val="en-GB"/>
              </w:rPr>
              <w:t>−</w:t>
            </w:r>
            <w:r w:rsidRPr="008863B7">
              <w:rPr>
                <w:lang w:val="en-GB"/>
              </w:rPr>
              <w:t xml:space="preserve"> </w:t>
            </w:r>
          </w:p>
        </w:tc>
        <w:tc>
          <w:tcPr>
            <w:tcW w:w="9551" w:type="dxa"/>
            <w:tcBorders>
              <w:top w:val="nil"/>
              <w:left w:val="nil"/>
              <w:bottom w:val="nil"/>
              <w:right w:val="nil"/>
            </w:tcBorders>
          </w:tcPr>
          <w:p w:rsidR="0030279F" w:rsidRPr="008863B7" w:rsidRDefault="006804EB">
            <w:pPr>
              <w:spacing w:after="0" w:line="259" w:lineRule="auto"/>
              <w:ind w:left="0" w:right="0" w:firstLine="0"/>
              <w:jc w:val="left"/>
              <w:rPr>
                <w:lang w:val="en-GB"/>
              </w:rPr>
            </w:pPr>
            <w:r w:rsidRPr="008863B7">
              <w:rPr>
                <w:lang w:val="en-GB"/>
              </w:rPr>
              <w:t xml:space="preserve">a new provision related to the construction of a new nuclear facility;  </w:t>
            </w:r>
          </w:p>
        </w:tc>
      </w:tr>
      <w:tr w:rsidR="0030279F" w:rsidRPr="008863B7">
        <w:trPr>
          <w:trHeight w:val="349"/>
        </w:trPr>
        <w:tc>
          <w:tcPr>
            <w:tcW w:w="351" w:type="dxa"/>
            <w:tcBorders>
              <w:top w:val="nil"/>
              <w:left w:val="nil"/>
              <w:bottom w:val="nil"/>
              <w:right w:val="nil"/>
            </w:tcBorders>
          </w:tcPr>
          <w:p w:rsidR="0030279F" w:rsidRPr="008863B7" w:rsidRDefault="006804EB">
            <w:pPr>
              <w:spacing w:after="0" w:line="259" w:lineRule="auto"/>
              <w:ind w:left="0" w:right="0" w:firstLine="0"/>
              <w:jc w:val="left"/>
              <w:rPr>
                <w:lang w:val="en-GB"/>
              </w:rPr>
            </w:pPr>
            <w:r w:rsidRPr="008863B7">
              <w:rPr>
                <w:rFonts w:ascii="Courier New" w:eastAsia="Courier New" w:hAnsi="Courier New" w:cs="Courier New"/>
                <w:lang w:val="en-GB"/>
              </w:rPr>
              <w:t>−</w:t>
            </w:r>
            <w:r w:rsidRPr="008863B7">
              <w:rPr>
                <w:lang w:val="en-GB"/>
              </w:rPr>
              <w:t xml:space="preserve"> </w:t>
            </w:r>
          </w:p>
        </w:tc>
        <w:tc>
          <w:tcPr>
            <w:tcW w:w="9551" w:type="dxa"/>
            <w:tcBorders>
              <w:top w:val="nil"/>
              <w:left w:val="nil"/>
              <w:bottom w:val="nil"/>
              <w:right w:val="nil"/>
            </w:tcBorders>
          </w:tcPr>
          <w:p w:rsidR="0030279F" w:rsidRPr="008863B7" w:rsidRDefault="006804EB">
            <w:pPr>
              <w:spacing w:after="0" w:line="259" w:lineRule="auto"/>
              <w:ind w:left="0" w:right="0" w:firstLine="0"/>
              <w:jc w:val="left"/>
              <w:rPr>
                <w:lang w:val="en-GB"/>
              </w:rPr>
            </w:pPr>
            <w:r w:rsidRPr="008863B7">
              <w:rPr>
                <w:lang w:val="en-GB"/>
              </w:rPr>
              <w:t xml:space="preserve">simplification of certain administrative procedures;  </w:t>
            </w:r>
          </w:p>
        </w:tc>
      </w:tr>
      <w:tr w:rsidR="0030279F" w:rsidRPr="008863B7">
        <w:trPr>
          <w:trHeight w:val="571"/>
        </w:trPr>
        <w:tc>
          <w:tcPr>
            <w:tcW w:w="351" w:type="dxa"/>
            <w:tcBorders>
              <w:top w:val="nil"/>
              <w:left w:val="nil"/>
              <w:bottom w:val="nil"/>
              <w:right w:val="nil"/>
            </w:tcBorders>
          </w:tcPr>
          <w:p w:rsidR="0030279F" w:rsidRPr="008863B7" w:rsidRDefault="006804EB">
            <w:pPr>
              <w:spacing w:after="0" w:line="259" w:lineRule="auto"/>
              <w:ind w:left="0" w:right="0" w:firstLine="0"/>
              <w:jc w:val="left"/>
              <w:rPr>
                <w:lang w:val="en-GB"/>
              </w:rPr>
            </w:pPr>
            <w:r w:rsidRPr="008863B7">
              <w:rPr>
                <w:rFonts w:ascii="Courier New" w:eastAsia="Courier New" w:hAnsi="Courier New" w:cs="Courier New"/>
                <w:lang w:val="en-GB"/>
              </w:rPr>
              <w:t>−</w:t>
            </w:r>
            <w:r w:rsidRPr="008863B7">
              <w:rPr>
                <w:lang w:val="en-GB"/>
              </w:rPr>
              <w:t xml:space="preserve"> </w:t>
            </w:r>
          </w:p>
        </w:tc>
        <w:tc>
          <w:tcPr>
            <w:tcW w:w="9551" w:type="dxa"/>
            <w:tcBorders>
              <w:top w:val="nil"/>
              <w:left w:val="nil"/>
              <w:bottom w:val="nil"/>
              <w:right w:val="nil"/>
            </w:tcBorders>
          </w:tcPr>
          <w:p w:rsidR="0030279F" w:rsidRPr="008863B7" w:rsidRDefault="006804EB">
            <w:pPr>
              <w:spacing w:after="0" w:line="259" w:lineRule="auto"/>
              <w:ind w:left="5" w:right="0" w:hanging="5"/>
              <w:rPr>
                <w:lang w:val="en-GB"/>
              </w:rPr>
            </w:pPr>
            <w:r w:rsidRPr="008863B7">
              <w:rPr>
                <w:lang w:val="en-GB"/>
              </w:rPr>
              <w:t xml:space="preserve">clear definitions regarding the obligations of the Agency for Radwaste Management related to the provisions governing the implementation of various public utility services; </w:t>
            </w:r>
          </w:p>
        </w:tc>
      </w:tr>
      <w:tr w:rsidR="0030279F" w:rsidRPr="008863B7">
        <w:trPr>
          <w:trHeight w:val="360"/>
        </w:trPr>
        <w:tc>
          <w:tcPr>
            <w:tcW w:w="351" w:type="dxa"/>
            <w:tcBorders>
              <w:top w:val="nil"/>
              <w:left w:val="nil"/>
              <w:bottom w:val="nil"/>
              <w:right w:val="nil"/>
            </w:tcBorders>
          </w:tcPr>
          <w:p w:rsidR="0030279F" w:rsidRPr="008863B7" w:rsidRDefault="006804EB">
            <w:pPr>
              <w:spacing w:after="0" w:line="259" w:lineRule="auto"/>
              <w:ind w:left="0" w:right="0" w:firstLine="0"/>
              <w:jc w:val="left"/>
              <w:rPr>
                <w:lang w:val="en-GB"/>
              </w:rPr>
            </w:pPr>
            <w:r w:rsidRPr="008863B7">
              <w:rPr>
                <w:rFonts w:ascii="Courier New" w:eastAsia="Courier New" w:hAnsi="Courier New" w:cs="Courier New"/>
                <w:lang w:val="en-GB"/>
              </w:rPr>
              <w:t>−</w:t>
            </w:r>
            <w:r w:rsidRPr="008863B7">
              <w:rPr>
                <w:lang w:val="en-GB"/>
              </w:rPr>
              <w:t xml:space="preserve"> </w:t>
            </w:r>
          </w:p>
        </w:tc>
        <w:tc>
          <w:tcPr>
            <w:tcW w:w="9551" w:type="dxa"/>
            <w:tcBorders>
              <w:top w:val="nil"/>
              <w:left w:val="nil"/>
              <w:bottom w:val="nil"/>
              <w:right w:val="nil"/>
            </w:tcBorders>
          </w:tcPr>
          <w:p w:rsidR="0030279F" w:rsidRPr="008863B7" w:rsidRDefault="006804EB">
            <w:pPr>
              <w:spacing w:after="0" w:line="259" w:lineRule="auto"/>
              <w:ind w:left="0" w:right="0" w:firstLine="0"/>
              <w:jc w:val="left"/>
              <w:rPr>
                <w:lang w:val="en-GB"/>
              </w:rPr>
            </w:pPr>
            <w:r w:rsidRPr="008863B7">
              <w:rPr>
                <w:lang w:val="en-GB"/>
              </w:rPr>
              <w:t xml:space="preserve">provisions concerning the vetting of persons working in nuclear facilities; </w:t>
            </w:r>
          </w:p>
        </w:tc>
      </w:tr>
      <w:tr w:rsidR="0030279F" w:rsidRPr="008863B7">
        <w:trPr>
          <w:trHeight w:val="295"/>
        </w:trPr>
        <w:tc>
          <w:tcPr>
            <w:tcW w:w="351" w:type="dxa"/>
            <w:tcBorders>
              <w:top w:val="nil"/>
              <w:left w:val="nil"/>
              <w:bottom w:val="nil"/>
              <w:right w:val="nil"/>
            </w:tcBorders>
          </w:tcPr>
          <w:p w:rsidR="0030279F" w:rsidRPr="008863B7" w:rsidRDefault="006804EB">
            <w:pPr>
              <w:spacing w:after="0" w:line="259" w:lineRule="auto"/>
              <w:ind w:left="0" w:right="0" w:firstLine="0"/>
              <w:jc w:val="left"/>
              <w:rPr>
                <w:lang w:val="en-GB"/>
              </w:rPr>
            </w:pPr>
            <w:r w:rsidRPr="008863B7">
              <w:rPr>
                <w:rFonts w:ascii="Courier New" w:eastAsia="Courier New" w:hAnsi="Courier New" w:cs="Courier New"/>
                <w:lang w:val="en-GB"/>
              </w:rPr>
              <w:t>−</w:t>
            </w:r>
            <w:r w:rsidRPr="008863B7">
              <w:rPr>
                <w:lang w:val="en-GB"/>
              </w:rPr>
              <w:t xml:space="preserve"> </w:t>
            </w:r>
          </w:p>
        </w:tc>
        <w:tc>
          <w:tcPr>
            <w:tcW w:w="9551" w:type="dxa"/>
            <w:tcBorders>
              <w:top w:val="nil"/>
              <w:left w:val="nil"/>
              <w:bottom w:val="nil"/>
              <w:right w:val="nil"/>
            </w:tcBorders>
          </w:tcPr>
          <w:p w:rsidR="0030279F" w:rsidRPr="008863B7" w:rsidRDefault="006804EB">
            <w:pPr>
              <w:spacing w:after="0" w:line="259" w:lineRule="auto"/>
              <w:ind w:left="0" w:right="0" w:firstLine="0"/>
              <w:jc w:val="left"/>
              <w:rPr>
                <w:lang w:val="en-GB"/>
              </w:rPr>
            </w:pPr>
            <w:r w:rsidRPr="008863B7">
              <w:rPr>
                <w:lang w:val="en-GB"/>
              </w:rPr>
              <w:t xml:space="preserve">more detailed determination of different types of operational monitoring. </w:t>
            </w:r>
          </w:p>
        </w:tc>
      </w:tr>
    </w:tbl>
    <w:p w:rsidR="0030279F" w:rsidRPr="008863B7" w:rsidRDefault="006804EB" w:rsidP="002E5E6C">
      <w:pPr>
        <w:spacing w:after="234"/>
        <w:ind w:left="-5" w:right="0"/>
        <w:rPr>
          <w:lang w:val="en-GB"/>
        </w:rPr>
      </w:pPr>
      <w:r w:rsidRPr="008863B7">
        <w:rPr>
          <w:lang w:val="en-GB"/>
        </w:rPr>
        <w:t xml:space="preserve">The amendments also include </w:t>
      </w:r>
      <w:r w:rsidRPr="008863B7">
        <w:rPr>
          <w:lang w:val="en-GB"/>
        </w:rPr>
        <w:t xml:space="preserve">minor, editorial corrections as well as the elimination of minor inconsistencies and deficiencies that have been identified during the application of the Act. </w:t>
      </w:r>
      <w:r w:rsidRPr="008863B7">
        <w:rPr>
          <w:lang w:val="en-GB"/>
        </w:rPr>
        <w:t>These amendments to the Act, together with amendments to several implementing governmental decre</w:t>
      </w:r>
      <w:r w:rsidRPr="008863B7">
        <w:rPr>
          <w:lang w:val="en-GB"/>
        </w:rPr>
        <w:t xml:space="preserve">es and ministerial rules, transposed the 2014 updated Western European Nuclear Regulators Association reference levels. The new EU basic safety standards for protection against ionizing radiation will be transposed by the end of 2017. </w:t>
      </w:r>
      <w:r w:rsidRPr="008863B7">
        <w:rPr>
          <w:lang w:val="en-GB"/>
        </w:rPr>
        <w:t>The amendments to th</w:t>
      </w:r>
      <w:r w:rsidRPr="008863B7">
        <w:rPr>
          <w:lang w:val="en-GB"/>
        </w:rPr>
        <w:t xml:space="preserve">e Act entered into force on 17 October 2015.The adopted amendments together with the introductory explanations and clarifications, as well as a clean copy of the Act are available in the Slovenian language on the </w:t>
      </w:r>
      <w:hyperlink r:id="rId7">
        <w:r w:rsidRPr="00C85B22">
          <w:rPr>
            <w:lang w:val="en-GB"/>
          </w:rPr>
          <w:t>Slovenian Nuclear Safety Administration</w:t>
        </w:r>
      </w:hyperlink>
      <w:hyperlink r:id="rId8">
        <w:r w:rsidRPr="00C85B22">
          <w:rPr>
            <w:lang w:val="en-GB"/>
          </w:rPr>
          <w:t xml:space="preserve"> </w:t>
        </w:r>
      </w:hyperlink>
      <w:hyperlink r:id="rId9">
        <w:r w:rsidRPr="00C85B22">
          <w:rPr>
            <w:lang w:val="en-GB"/>
          </w:rPr>
          <w:t>website</w:t>
        </w:r>
      </w:hyperlink>
      <w:r w:rsidRPr="008863B7">
        <w:rPr>
          <w:lang w:val="en-GB"/>
        </w:rPr>
        <w:t xml:space="preserve">. </w:t>
      </w:r>
    </w:p>
    <w:p w:rsidR="0030279F" w:rsidRPr="008863B7" w:rsidRDefault="006804EB">
      <w:pPr>
        <w:pStyle w:val="Naslov1"/>
        <w:ind w:left="562"/>
        <w:rPr>
          <w:lang w:val="en-GB"/>
        </w:rPr>
      </w:pPr>
      <w:r w:rsidRPr="008863B7">
        <w:rPr>
          <w:lang w:val="en-GB"/>
        </w:rPr>
        <w:t>II.2.  DRAFT RESOLUTION ON THE NATIONAL PROGRAMME FOR THE MANAGEMENT OF RADIOACTIVE WASTE AND SPENT FUEL FOR THE PERIOD 2016 - 2025 (</w:t>
      </w:r>
      <w:proofErr w:type="spellStart"/>
      <w:r w:rsidRPr="008863B7">
        <w:rPr>
          <w:lang w:val="en-GB"/>
        </w:rPr>
        <w:t>ReNPROG</w:t>
      </w:r>
      <w:proofErr w:type="spellEnd"/>
      <w:r w:rsidRPr="008863B7">
        <w:rPr>
          <w:lang w:val="en-GB"/>
        </w:rPr>
        <w:t xml:space="preserve">) </w:t>
      </w:r>
    </w:p>
    <w:p w:rsidR="0030279F" w:rsidRPr="008863B7" w:rsidRDefault="006804EB" w:rsidP="00C85B22">
      <w:pPr>
        <w:spacing w:after="233" w:line="250" w:lineRule="auto"/>
        <w:ind w:left="-5" w:right="-10"/>
        <w:rPr>
          <w:lang w:val="en-GB"/>
        </w:rPr>
      </w:pPr>
      <w:r w:rsidRPr="008863B7">
        <w:rPr>
          <w:color w:val="222222"/>
          <w:lang w:val="en-GB"/>
        </w:rPr>
        <w:t>In 2</w:t>
      </w:r>
      <w:r w:rsidRPr="008863B7">
        <w:rPr>
          <w:color w:val="222222"/>
          <w:lang w:val="en-GB"/>
        </w:rPr>
        <w:t>006, the national programme for the management of radioactive waste and spent fuel management for the period 2006-2015 was adopted based on the Ionising Radiation Protection and Nuclear Safety Act in a form of a Resolution. This was the first strategic doc</w:t>
      </w:r>
      <w:r w:rsidRPr="008863B7">
        <w:rPr>
          <w:color w:val="222222"/>
          <w:lang w:val="en-GB"/>
        </w:rPr>
        <w:t xml:space="preserve">ument, which covers the full area of radioactive waste and spent fuel management in Slovenia. In 2011, the Council Directive 2011/70 / Euratom of 19 July 2011 establishing a </w:t>
      </w:r>
      <w:r w:rsidRPr="008863B7">
        <w:rPr>
          <w:color w:val="222222"/>
          <w:lang w:val="en-GB"/>
        </w:rPr>
        <w:t>Community framework for the responsible and safe management of spent fuel and rad</w:t>
      </w:r>
      <w:r w:rsidRPr="008863B7">
        <w:rPr>
          <w:color w:val="222222"/>
          <w:lang w:val="en-GB"/>
        </w:rPr>
        <w:t>ioactive waste</w:t>
      </w:r>
      <w:r w:rsidRPr="008863B7">
        <w:rPr>
          <w:color w:val="444444"/>
          <w:lang w:val="en-GB"/>
        </w:rPr>
        <w:t xml:space="preserve"> </w:t>
      </w:r>
      <w:r w:rsidRPr="008863B7">
        <w:rPr>
          <w:lang w:val="en-GB"/>
        </w:rPr>
        <w:t>was adopted</w:t>
      </w:r>
      <w:r w:rsidRPr="008863B7">
        <w:rPr>
          <w:color w:val="222222"/>
          <w:lang w:val="en-GB"/>
        </w:rPr>
        <w:t>, which requires EU Member States to prepare their national programs for the management of radioactive waste and spent fuel and to ensure their implementation. The Directive also requires Member States to notify the European Commi</w:t>
      </w:r>
      <w:r w:rsidRPr="008863B7">
        <w:rPr>
          <w:color w:val="222222"/>
          <w:lang w:val="en-GB"/>
        </w:rPr>
        <w:t xml:space="preserve">ssion (EC) by 23 August 2015 about their programmes. Thus, the Republic of Slovenia notified the EC on the existing national programme. </w:t>
      </w:r>
    </w:p>
    <w:p w:rsidR="0030279F" w:rsidRPr="008863B7" w:rsidRDefault="006804EB">
      <w:pPr>
        <w:spacing w:after="233" w:line="250" w:lineRule="auto"/>
        <w:ind w:left="-5" w:right="-10"/>
        <w:rPr>
          <w:lang w:val="en-GB"/>
        </w:rPr>
      </w:pPr>
      <w:r w:rsidRPr="008863B7">
        <w:rPr>
          <w:color w:val="222222"/>
          <w:lang w:val="en-GB"/>
        </w:rPr>
        <w:t xml:space="preserve">The new Resolution on the National Programme for the Management of Radioactive Waste and Spent Fuel Management for the </w:t>
      </w:r>
      <w:r w:rsidRPr="008863B7">
        <w:rPr>
          <w:color w:val="222222"/>
          <w:lang w:val="en-GB"/>
        </w:rPr>
        <w:t xml:space="preserve">period 2016 - 2025 has been drafted following the provisions of the above stated Council Directive.  </w:t>
      </w:r>
    </w:p>
    <w:p w:rsidR="00C85B22" w:rsidRPr="00C85B22" w:rsidRDefault="006804EB" w:rsidP="00C85B22">
      <w:pPr>
        <w:spacing w:after="233" w:line="250" w:lineRule="auto"/>
        <w:ind w:left="-5" w:right="-10"/>
        <w:rPr>
          <w:color w:val="222222"/>
          <w:lang w:val="en-GB"/>
        </w:rPr>
      </w:pPr>
      <w:r w:rsidRPr="008863B7">
        <w:rPr>
          <w:color w:val="222222"/>
          <w:lang w:val="en-GB"/>
        </w:rPr>
        <w:lastRenderedPageBreak/>
        <w:t>The procedure of adoption of the Resolution follows the procedure of adoption of the acts. Before the Resolution is adopted by the Parliament the public h</w:t>
      </w:r>
      <w:r w:rsidRPr="008863B7">
        <w:rPr>
          <w:color w:val="222222"/>
          <w:lang w:val="en-GB"/>
        </w:rPr>
        <w:t>earing of the draft Resolution was organized with all interested stakeholders. Adoption of the Resolution on the National Programme for the Management of Radioactive Waste and Spent Fuel (for the period 2016-2025) by the Parliament is foreseen in early 201</w:t>
      </w:r>
      <w:r w:rsidRPr="008863B7">
        <w:rPr>
          <w:color w:val="222222"/>
          <w:lang w:val="en-GB"/>
        </w:rPr>
        <w:t xml:space="preserve">6.  </w:t>
      </w:r>
    </w:p>
    <w:tbl>
      <w:tblPr>
        <w:tblStyle w:val="TableGrid"/>
        <w:tblW w:w="10264" w:type="dxa"/>
        <w:tblInd w:w="-29" w:type="dxa"/>
        <w:tblCellMar>
          <w:top w:w="32" w:type="dxa"/>
          <w:left w:w="0" w:type="dxa"/>
          <w:bottom w:w="0" w:type="dxa"/>
          <w:right w:w="115" w:type="dxa"/>
        </w:tblCellMar>
        <w:tblLook w:val="04A0" w:firstRow="1" w:lastRow="0" w:firstColumn="1" w:lastColumn="0" w:noHBand="0" w:noVBand="1"/>
      </w:tblPr>
      <w:tblGrid>
        <w:gridCol w:w="766"/>
        <w:gridCol w:w="9498"/>
      </w:tblGrid>
      <w:tr w:rsidR="0030279F" w:rsidRPr="008863B7">
        <w:trPr>
          <w:trHeight w:val="352"/>
        </w:trPr>
        <w:tc>
          <w:tcPr>
            <w:tcW w:w="766" w:type="dxa"/>
            <w:tcBorders>
              <w:top w:val="single" w:sz="6" w:space="0" w:color="0000FF"/>
              <w:left w:val="nil"/>
              <w:bottom w:val="single" w:sz="6" w:space="0" w:color="0000FF"/>
              <w:right w:val="nil"/>
            </w:tcBorders>
            <w:shd w:val="clear" w:color="auto" w:fill="CCFFFF"/>
          </w:tcPr>
          <w:p w:rsidR="0030279F" w:rsidRPr="008863B7" w:rsidRDefault="006804EB">
            <w:pPr>
              <w:spacing w:after="0" w:line="259" w:lineRule="auto"/>
              <w:ind w:left="29" w:right="0" w:firstLine="0"/>
              <w:jc w:val="left"/>
              <w:rPr>
                <w:lang w:val="en-GB"/>
              </w:rPr>
            </w:pPr>
            <w:r w:rsidRPr="008863B7">
              <w:rPr>
                <w:b/>
                <w:sz w:val="26"/>
                <w:lang w:val="en-GB"/>
              </w:rPr>
              <w:t xml:space="preserve">III. </w:t>
            </w:r>
          </w:p>
        </w:tc>
        <w:tc>
          <w:tcPr>
            <w:tcW w:w="9498" w:type="dxa"/>
            <w:tcBorders>
              <w:top w:val="single" w:sz="6" w:space="0" w:color="0000FF"/>
              <w:left w:val="nil"/>
              <w:bottom w:val="single" w:sz="6" w:space="0" w:color="0000FF"/>
              <w:right w:val="nil"/>
            </w:tcBorders>
            <w:shd w:val="clear" w:color="auto" w:fill="CCFFFF"/>
          </w:tcPr>
          <w:p w:rsidR="0030279F" w:rsidRPr="008863B7" w:rsidRDefault="006804EB">
            <w:pPr>
              <w:spacing w:after="0" w:line="259" w:lineRule="auto"/>
              <w:ind w:left="0" w:right="0" w:firstLine="0"/>
              <w:jc w:val="left"/>
              <w:rPr>
                <w:lang w:val="en-GB"/>
              </w:rPr>
            </w:pPr>
            <w:r w:rsidRPr="008863B7">
              <w:rPr>
                <w:b/>
                <w:sz w:val="26"/>
                <w:lang w:val="en-GB"/>
              </w:rPr>
              <w:t xml:space="preserve">INTERNATIONAL COOPERATION </w:t>
            </w:r>
          </w:p>
        </w:tc>
      </w:tr>
    </w:tbl>
    <w:p w:rsidR="0030279F" w:rsidRPr="008863B7" w:rsidRDefault="006804EB" w:rsidP="00C85B22">
      <w:pPr>
        <w:pStyle w:val="Naslov1"/>
        <w:spacing w:after="12"/>
        <w:ind w:left="-15" w:firstLine="0"/>
        <w:rPr>
          <w:lang w:val="en-GB"/>
        </w:rPr>
      </w:pPr>
      <w:r w:rsidRPr="008863B7">
        <w:rPr>
          <w:lang w:val="en-GB"/>
        </w:rPr>
        <w:t xml:space="preserve">III.1.  IAEA DIRECTOR GENERAL YUKIYA AMANO VISITED SLOVENIA </w:t>
      </w:r>
    </w:p>
    <w:p w:rsidR="0030279F" w:rsidRPr="002E5E6C" w:rsidRDefault="006804EB" w:rsidP="002E5E6C">
      <w:pPr>
        <w:spacing w:after="233" w:line="250" w:lineRule="auto"/>
        <w:ind w:left="-5" w:right="-10"/>
        <w:rPr>
          <w:color w:val="222222"/>
          <w:lang w:val="en-GB"/>
        </w:rPr>
      </w:pPr>
      <w:r w:rsidRPr="002E5E6C">
        <w:rPr>
          <w:color w:val="222222"/>
          <w:lang w:val="en-GB"/>
        </w:rPr>
        <w:t xml:space="preserve">Mr. Yukiya Amano, the Director General of the International Atomic Energy Agency (IAEA), </w:t>
      </w:r>
      <w:r w:rsidRPr="002E5E6C">
        <w:rPr>
          <w:color w:val="222222"/>
          <w:lang w:val="en-GB"/>
        </w:rPr>
        <w:t xml:space="preserve">visited Slovenia from 20 to 21 October 2015. </w:t>
      </w:r>
      <w:r w:rsidRPr="002E5E6C">
        <w:rPr>
          <w:color w:val="222222"/>
          <w:lang w:val="en-GB"/>
        </w:rPr>
        <w:t>During the visit he met with the representatives of the Ministry of Foreign Affairs, the Slovenia</w:t>
      </w:r>
      <w:r w:rsidR="002E5E6C" w:rsidRPr="002E5E6C">
        <w:rPr>
          <w:color w:val="222222"/>
          <w:lang w:val="en-GB"/>
        </w:rPr>
        <w:t xml:space="preserve">n </w:t>
      </w:r>
      <w:r w:rsidRPr="002E5E6C">
        <w:rPr>
          <w:color w:val="222222"/>
          <w:lang w:val="en-GB"/>
        </w:rPr>
        <w:t>Nuclear Safety Administ</w:t>
      </w:r>
      <w:r w:rsidRPr="002E5E6C">
        <w:rPr>
          <w:color w:val="222222"/>
          <w:lang w:val="en-GB"/>
        </w:rPr>
        <w:t>ration, the Slovenian Administration for</w:t>
      </w:r>
      <w:r w:rsidRPr="002E5E6C">
        <w:rPr>
          <w:color w:val="222222"/>
          <w:lang w:val="en-GB"/>
        </w:rPr>
        <w:t xml:space="preserve"> </w:t>
      </w:r>
      <w:r w:rsidRPr="002E5E6C">
        <w:rPr>
          <w:color w:val="222222"/>
          <w:lang w:val="en-GB"/>
        </w:rPr>
        <w:t xml:space="preserve">Radiation </w:t>
      </w:r>
      <w:r w:rsidRPr="002E5E6C">
        <w:rPr>
          <w:color w:val="222222"/>
          <w:lang w:val="en-GB"/>
        </w:rPr>
        <w:t>Protection</w:t>
      </w:r>
      <w:r w:rsidR="002E5E6C">
        <w:rPr>
          <w:color w:val="222222"/>
          <w:lang w:val="en-GB"/>
        </w:rPr>
        <w:t xml:space="preserve"> </w:t>
      </w:r>
      <w:r w:rsidRPr="002E5E6C">
        <w:rPr>
          <w:color w:val="222222"/>
          <w:lang w:val="en-GB"/>
        </w:rPr>
        <w:t xml:space="preserve">and </w:t>
      </w:r>
      <w:r w:rsidRPr="002E5E6C">
        <w:rPr>
          <w:color w:val="222222"/>
          <w:lang w:val="en-GB"/>
        </w:rPr>
        <w:t>th</w:t>
      </w:r>
      <w:r w:rsidR="002E5E6C">
        <w:rPr>
          <w:color w:val="222222"/>
          <w:lang w:val="en-GB"/>
        </w:rPr>
        <w:t xml:space="preserve">e </w:t>
      </w:r>
      <w:r w:rsidRPr="002E5E6C">
        <w:rPr>
          <w:color w:val="222222"/>
          <w:lang w:val="en-GB"/>
        </w:rPr>
        <w:t xml:space="preserve">Ministry </w:t>
      </w:r>
      <w:r w:rsidRPr="002E5E6C">
        <w:rPr>
          <w:color w:val="222222"/>
          <w:lang w:val="en-GB"/>
        </w:rPr>
        <w:t xml:space="preserve">of </w:t>
      </w:r>
      <w:r w:rsidRPr="002E5E6C">
        <w:rPr>
          <w:color w:val="222222"/>
          <w:lang w:val="en-GB"/>
        </w:rPr>
        <w:t>Infrastructure, as well as representatives of medical and research institutions. In the Oncology Institute and the University Medical Centre the hosts presented detail</w:t>
      </w:r>
      <w:r w:rsidRPr="002E5E6C">
        <w:rPr>
          <w:color w:val="222222"/>
          <w:lang w:val="en-GB"/>
        </w:rPr>
        <w:t>s of their programs in the field of nuclear therapy and diagnostics. At the Reactor Infrastructure Centre of the Institute "</w:t>
      </w:r>
      <w:proofErr w:type="spellStart"/>
      <w:r w:rsidRPr="002E5E6C">
        <w:rPr>
          <w:color w:val="222222"/>
          <w:lang w:val="en-GB"/>
        </w:rPr>
        <w:t>Jozef</w:t>
      </w:r>
      <w:proofErr w:type="spellEnd"/>
      <w:r w:rsidRPr="002E5E6C">
        <w:rPr>
          <w:color w:val="222222"/>
          <w:lang w:val="en-GB"/>
        </w:rPr>
        <w:t xml:space="preserve"> Stefan" in </w:t>
      </w:r>
      <w:proofErr w:type="spellStart"/>
      <w:r w:rsidRPr="002E5E6C">
        <w:rPr>
          <w:color w:val="222222"/>
          <w:lang w:val="en-GB"/>
        </w:rPr>
        <w:t>Brinje</w:t>
      </w:r>
      <w:proofErr w:type="spellEnd"/>
      <w:r w:rsidRPr="002E5E6C">
        <w:rPr>
          <w:color w:val="222222"/>
          <w:lang w:val="en-GB"/>
        </w:rPr>
        <w:t xml:space="preserve"> near Ljubljana, the IAEA Director General met with the Director of the Institute and visited the TRIGA resea</w:t>
      </w:r>
      <w:r w:rsidRPr="002E5E6C">
        <w:rPr>
          <w:color w:val="222222"/>
          <w:lang w:val="en-GB"/>
        </w:rPr>
        <w:t>rch reactor, the accelerator and the Training Centre for Nuclear Technology.</w:t>
      </w:r>
      <w:r w:rsidRPr="002E5E6C">
        <w:rPr>
          <w:color w:val="222222"/>
          <w:lang w:val="en-GB"/>
        </w:rPr>
        <w:t xml:space="preserve"> </w:t>
      </w:r>
    </w:p>
    <w:p w:rsidR="0030279F" w:rsidRDefault="006804EB" w:rsidP="006804EB">
      <w:pPr>
        <w:ind w:left="-5" w:right="0"/>
        <w:rPr>
          <w:lang w:val="en-GB"/>
        </w:rPr>
      </w:pPr>
      <w:r w:rsidRPr="008863B7">
        <w:rPr>
          <w:lang w:val="en-GB"/>
        </w:rPr>
        <w:t xml:space="preserve">Mr Amano met Ms Darja </w:t>
      </w:r>
      <w:proofErr w:type="spellStart"/>
      <w:r w:rsidRPr="008863B7">
        <w:rPr>
          <w:lang w:val="en-GB"/>
        </w:rPr>
        <w:t>Bavdaž</w:t>
      </w:r>
      <w:proofErr w:type="spellEnd"/>
      <w:r w:rsidRPr="008863B7">
        <w:rPr>
          <w:lang w:val="en-GB"/>
        </w:rPr>
        <w:t xml:space="preserve"> </w:t>
      </w:r>
      <w:proofErr w:type="spellStart"/>
      <w:r w:rsidRPr="008863B7">
        <w:rPr>
          <w:lang w:val="en-GB"/>
        </w:rPr>
        <w:t>Kuret</w:t>
      </w:r>
      <w:proofErr w:type="spellEnd"/>
      <w:r w:rsidRPr="008863B7">
        <w:rPr>
          <w:lang w:val="en-GB"/>
        </w:rPr>
        <w:t xml:space="preserve">, Foreign Affairs State Secretary, and briefed her on the </w:t>
      </w:r>
      <w:hyperlink r:id="rId10">
        <w:r w:rsidRPr="008863B7">
          <w:rPr>
            <w:lang w:val="en-GB"/>
          </w:rPr>
          <w:t>relevance of the IAEA’s work</w:t>
        </w:r>
      </w:hyperlink>
      <w:hyperlink r:id="rId11">
        <w:r w:rsidRPr="008863B7">
          <w:rPr>
            <w:lang w:val="en-GB"/>
          </w:rPr>
          <w:t xml:space="preserve"> </w:t>
        </w:r>
      </w:hyperlink>
      <w:r w:rsidRPr="008863B7">
        <w:rPr>
          <w:lang w:val="en-GB"/>
        </w:rPr>
        <w:t xml:space="preserve">related to the recently adopted </w:t>
      </w:r>
      <w:hyperlink r:id="rId12">
        <w:r w:rsidRPr="008863B7">
          <w:rPr>
            <w:lang w:val="en-GB"/>
          </w:rPr>
          <w:t xml:space="preserve">United Nations Sustainable Development </w:t>
        </w:r>
      </w:hyperlink>
      <w:hyperlink r:id="rId13">
        <w:r w:rsidRPr="008863B7">
          <w:rPr>
            <w:lang w:val="en-GB"/>
          </w:rPr>
          <w:t>Goals.</w:t>
        </w:r>
      </w:hyperlink>
      <w:r w:rsidRPr="008863B7">
        <w:rPr>
          <w:lang w:val="en-GB"/>
        </w:rPr>
        <w:t xml:space="preserve"> He also received detailed information about the Slovenian nuclear programme and about </w:t>
      </w:r>
      <w:r>
        <w:rPr>
          <w:lang w:val="en-GB"/>
        </w:rPr>
        <w:t xml:space="preserve">the </w:t>
      </w:r>
      <w:r w:rsidRPr="008863B7">
        <w:rPr>
          <w:lang w:val="en-GB"/>
        </w:rPr>
        <w:t xml:space="preserve">Slovenian involvement in the activities of the IAEA. </w:t>
      </w:r>
    </w:p>
    <w:p w:rsidR="006804EB" w:rsidRPr="008863B7" w:rsidRDefault="006804EB" w:rsidP="006804EB">
      <w:pPr>
        <w:ind w:left="-5" w:right="0"/>
        <w:rPr>
          <w:lang w:val="en-GB"/>
        </w:rPr>
      </w:pPr>
    </w:p>
    <w:p w:rsidR="0030279F" w:rsidRPr="008863B7" w:rsidRDefault="006804EB">
      <w:pPr>
        <w:spacing w:after="114"/>
        <w:ind w:left="-5" w:right="0"/>
        <w:rPr>
          <w:lang w:val="en-GB"/>
        </w:rPr>
      </w:pPr>
      <w:r w:rsidRPr="008863B7">
        <w:rPr>
          <w:lang w:val="en-GB"/>
        </w:rPr>
        <w:t>At the end of the visit Mr Amano concluded that Slovenia is well developed</w:t>
      </w:r>
      <w:bookmarkStart w:id="0" w:name="_GoBack"/>
      <w:bookmarkEnd w:id="0"/>
      <w:r w:rsidRPr="008863B7">
        <w:rPr>
          <w:lang w:val="en-GB"/>
        </w:rPr>
        <w:t xml:space="preserve"> in </w:t>
      </w:r>
      <w:r w:rsidRPr="008863B7">
        <w:rPr>
          <w:lang w:val="en-GB"/>
        </w:rPr>
        <w:t xml:space="preserve">all the areas he had seen. He recognized the Slovenian integration into the international community as well as contributions by the Slovenian experts to the activities of the International Atomic Energy Agency. He would like to see at least maintaining of </w:t>
      </w:r>
      <w:r w:rsidRPr="008863B7">
        <w:rPr>
          <w:lang w:val="en-GB"/>
        </w:rPr>
        <w:t xml:space="preserve">such situation, if not even improving it, in order to ensure long-term sustainability.     </w:t>
      </w:r>
    </w:p>
    <w:p w:rsidR="0030279F" w:rsidRPr="008863B7" w:rsidRDefault="006804EB">
      <w:pPr>
        <w:spacing w:after="103" w:line="259" w:lineRule="auto"/>
        <w:ind w:left="0" w:right="0" w:firstLine="0"/>
        <w:jc w:val="left"/>
        <w:rPr>
          <w:lang w:val="en-GB"/>
        </w:rPr>
      </w:pPr>
      <w:r w:rsidRPr="008863B7">
        <w:rPr>
          <w:color w:val="833C0B"/>
          <w:lang w:val="en-GB"/>
        </w:rPr>
        <w:t xml:space="preserve"> </w:t>
      </w:r>
    </w:p>
    <w:p w:rsidR="0030279F" w:rsidRDefault="006804EB">
      <w:pPr>
        <w:spacing w:after="0" w:line="259" w:lineRule="auto"/>
        <w:ind w:left="0" w:right="0" w:firstLine="0"/>
        <w:jc w:val="left"/>
        <w:rPr>
          <w:lang w:val="en-GB"/>
        </w:rPr>
      </w:pPr>
      <w:r w:rsidRPr="008863B7">
        <w:rPr>
          <w:lang w:val="en-GB"/>
        </w:rPr>
        <w:t xml:space="preserve"> </w:t>
      </w:r>
      <w:r w:rsidR="00C85B22" w:rsidRPr="008863B7">
        <w:rPr>
          <w:noProof/>
          <w:lang w:val="en-GB"/>
        </w:rPr>
        <w:drawing>
          <wp:inline distT="0" distB="0" distL="0" distR="0" wp14:anchorId="449021DE" wp14:editId="68701052">
            <wp:extent cx="3434715" cy="3024505"/>
            <wp:effectExtent l="0" t="0" r="0" b="4445"/>
            <wp:docPr id="266" name="Picture 266" descr="Mr. Amano and companions during walkdown through the exhibition"/>
            <wp:cNvGraphicFramePr/>
            <a:graphic xmlns:a="http://schemas.openxmlformats.org/drawingml/2006/main">
              <a:graphicData uri="http://schemas.openxmlformats.org/drawingml/2006/picture">
                <pic:pic xmlns:pic="http://schemas.openxmlformats.org/drawingml/2006/picture">
                  <pic:nvPicPr>
                    <pic:cNvPr id="266" name="Picture 266"/>
                    <pic:cNvPicPr/>
                  </pic:nvPicPr>
                  <pic:blipFill>
                    <a:blip r:embed="rId14">
                      <a:extLst>
                        <a:ext uri="{28A0092B-C50C-407E-A947-70E740481C1C}">
                          <a14:useLocalDpi xmlns:a14="http://schemas.microsoft.com/office/drawing/2010/main" val="0"/>
                        </a:ext>
                      </a:extLst>
                    </a:blip>
                    <a:stretch>
                      <a:fillRect/>
                    </a:stretch>
                  </pic:blipFill>
                  <pic:spPr>
                    <a:xfrm>
                      <a:off x="0" y="0"/>
                      <a:ext cx="3434715" cy="3024505"/>
                    </a:xfrm>
                    <a:prstGeom prst="rect">
                      <a:avLst/>
                    </a:prstGeom>
                  </pic:spPr>
                </pic:pic>
              </a:graphicData>
            </a:graphic>
          </wp:inline>
        </w:drawing>
      </w:r>
    </w:p>
    <w:p w:rsidR="002E5E6C" w:rsidRDefault="002E5E6C">
      <w:pPr>
        <w:spacing w:after="0" w:line="259" w:lineRule="auto"/>
        <w:ind w:left="0" w:right="0" w:firstLine="0"/>
        <w:jc w:val="left"/>
        <w:rPr>
          <w:lang w:val="en-GB"/>
        </w:rPr>
      </w:pPr>
    </w:p>
    <w:tbl>
      <w:tblPr>
        <w:tblStyle w:val="TableGrid"/>
        <w:tblpPr w:vertAnchor="text" w:horzAnchor="margin" w:tblpY="87"/>
        <w:tblOverlap w:val="never"/>
        <w:tblW w:w="5281" w:type="dxa"/>
        <w:tblInd w:w="0" w:type="dxa"/>
        <w:tblCellMar>
          <w:top w:w="88" w:type="dxa"/>
          <w:left w:w="115" w:type="dxa"/>
          <w:bottom w:w="0" w:type="dxa"/>
          <w:right w:w="111" w:type="dxa"/>
        </w:tblCellMar>
        <w:tblLook w:val="04A0" w:firstRow="1" w:lastRow="0" w:firstColumn="1" w:lastColumn="0" w:noHBand="0" w:noVBand="1"/>
      </w:tblPr>
      <w:tblGrid>
        <w:gridCol w:w="5281"/>
      </w:tblGrid>
      <w:tr w:rsidR="002E5E6C" w:rsidRPr="008863B7" w:rsidTr="002E5E6C">
        <w:trPr>
          <w:trHeight w:val="655"/>
        </w:trPr>
        <w:tc>
          <w:tcPr>
            <w:tcW w:w="5281" w:type="dxa"/>
            <w:tcBorders>
              <w:top w:val="single" w:sz="6" w:space="0" w:color="000000"/>
              <w:left w:val="single" w:sz="6" w:space="0" w:color="000000"/>
              <w:bottom w:val="single" w:sz="6" w:space="0" w:color="000000"/>
              <w:right w:val="single" w:sz="6" w:space="0" w:color="000000"/>
            </w:tcBorders>
          </w:tcPr>
          <w:p w:rsidR="002E5E6C" w:rsidRPr="008863B7" w:rsidRDefault="002E5E6C" w:rsidP="002E5E6C">
            <w:pPr>
              <w:spacing w:after="0" w:line="259" w:lineRule="auto"/>
              <w:ind w:left="0" w:right="0" w:firstLine="0"/>
              <w:jc w:val="center"/>
              <w:rPr>
                <w:lang w:val="en-GB"/>
              </w:rPr>
            </w:pPr>
            <w:r w:rsidRPr="008863B7">
              <w:rPr>
                <w:lang w:val="en-GB"/>
              </w:rPr>
              <w:t xml:space="preserve">Figure 1: Yukiya Amano in the Information Centre at the Training Centre for Nuclear Technology </w:t>
            </w:r>
          </w:p>
        </w:tc>
      </w:tr>
    </w:tbl>
    <w:p w:rsidR="002E5E6C" w:rsidRDefault="002E5E6C">
      <w:pPr>
        <w:spacing w:after="0" w:line="259" w:lineRule="auto"/>
        <w:ind w:left="0" w:right="0" w:firstLine="0"/>
        <w:jc w:val="left"/>
        <w:rPr>
          <w:lang w:val="en-GB"/>
        </w:rPr>
      </w:pPr>
    </w:p>
    <w:p w:rsidR="002E5E6C" w:rsidRDefault="002E5E6C">
      <w:pPr>
        <w:spacing w:after="0" w:line="259" w:lineRule="auto"/>
        <w:ind w:left="0" w:right="0" w:firstLine="0"/>
        <w:jc w:val="left"/>
        <w:rPr>
          <w:lang w:val="en-GB"/>
        </w:rPr>
      </w:pPr>
    </w:p>
    <w:p w:rsidR="002E5E6C" w:rsidRDefault="002E5E6C">
      <w:pPr>
        <w:spacing w:after="0" w:line="259" w:lineRule="auto"/>
        <w:ind w:left="0" w:right="0" w:firstLine="0"/>
        <w:jc w:val="left"/>
        <w:rPr>
          <w:lang w:val="en-GB"/>
        </w:rPr>
      </w:pPr>
    </w:p>
    <w:p w:rsidR="002E5E6C" w:rsidRDefault="002E5E6C">
      <w:pPr>
        <w:spacing w:after="0" w:line="259" w:lineRule="auto"/>
        <w:ind w:left="0" w:right="0" w:firstLine="0"/>
        <w:jc w:val="left"/>
        <w:rPr>
          <w:lang w:val="en-GB"/>
        </w:rPr>
      </w:pPr>
    </w:p>
    <w:p w:rsidR="002E5E6C" w:rsidRDefault="002E5E6C">
      <w:pPr>
        <w:spacing w:after="0" w:line="259" w:lineRule="auto"/>
        <w:ind w:left="0" w:right="0" w:firstLine="0"/>
        <w:jc w:val="left"/>
        <w:rPr>
          <w:lang w:val="en-GB"/>
        </w:rPr>
      </w:pPr>
    </w:p>
    <w:p w:rsidR="002E5E6C" w:rsidRDefault="002E5E6C">
      <w:pPr>
        <w:spacing w:after="0" w:line="259" w:lineRule="auto"/>
        <w:ind w:left="0" w:right="0" w:firstLine="0"/>
        <w:jc w:val="left"/>
        <w:rPr>
          <w:lang w:val="en-GB"/>
        </w:rPr>
      </w:pPr>
    </w:p>
    <w:p w:rsidR="002E5E6C" w:rsidRDefault="002E5E6C">
      <w:pPr>
        <w:spacing w:after="0" w:line="259" w:lineRule="auto"/>
        <w:ind w:left="0" w:right="0" w:firstLine="0"/>
        <w:jc w:val="left"/>
        <w:rPr>
          <w:lang w:val="en-GB"/>
        </w:rPr>
      </w:pPr>
    </w:p>
    <w:p w:rsidR="002E5E6C" w:rsidRDefault="002E5E6C">
      <w:pPr>
        <w:spacing w:after="0" w:line="259" w:lineRule="auto"/>
        <w:ind w:left="0" w:right="0" w:firstLine="0"/>
        <w:jc w:val="left"/>
        <w:rPr>
          <w:lang w:val="en-GB"/>
        </w:rPr>
      </w:pPr>
    </w:p>
    <w:p w:rsidR="002E5E6C" w:rsidRDefault="002E5E6C">
      <w:pPr>
        <w:spacing w:after="0" w:line="259" w:lineRule="auto"/>
        <w:ind w:left="0" w:right="0" w:firstLine="0"/>
        <w:jc w:val="left"/>
        <w:rPr>
          <w:lang w:val="en-GB"/>
        </w:rPr>
      </w:pPr>
    </w:p>
    <w:p w:rsidR="002E5E6C" w:rsidRDefault="002E5E6C">
      <w:pPr>
        <w:spacing w:after="0" w:line="259" w:lineRule="auto"/>
        <w:ind w:left="0" w:right="0" w:firstLine="0"/>
        <w:jc w:val="left"/>
        <w:rPr>
          <w:lang w:val="en-GB"/>
        </w:rPr>
      </w:pPr>
    </w:p>
    <w:p w:rsidR="002E5E6C" w:rsidRDefault="002E5E6C">
      <w:pPr>
        <w:spacing w:after="0" w:line="259" w:lineRule="auto"/>
        <w:ind w:left="0" w:right="0" w:firstLine="0"/>
        <w:jc w:val="left"/>
        <w:rPr>
          <w:lang w:val="en-GB"/>
        </w:rPr>
      </w:pPr>
    </w:p>
    <w:p w:rsidR="002E5E6C" w:rsidRDefault="002E5E6C">
      <w:pPr>
        <w:spacing w:after="0" w:line="259" w:lineRule="auto"/>
        <w:ind w:left="0" w:right="0" w:firstLine="0"/>
        <w:jc w:val="left"/>
        <w:rPr>
          <w:lang w:val="en-GB"/>
        </w:rPr>
      </w:pPr>
    </w:p>
    <w:p w:rsidR="002E5E6C" w:rsidRPr="008863B7" w:rsidRDefault="002E5E6C">
      <w:pPr>
        <w:spacing w:after="0" w:line="259" w:lineRule="auto"/>
        <w:ind w:left="0" w:right="0" w:firstLine="0"/>
        <w:jc w:val="left"/>
        <w:rPr>
          <w:lang w:val="en-GB"/>
        </w:rPr>
      </w:pPr>
    </w:p>
    <w:p w:rsidR="0030279F" w:rsidRPr="008863B7" w:rsidRDefault="006804EB">
      <w:pPr>
        <w:spacing w:after="0" w:line="259" w:lineRule="auto"/>
        <w:ind w:left="-29" w:right="-52" w:firstLine="0"/>
        <w:jc w:val="left"/>
        <w:rPr>
          <w:lang w:val="en-GB"/>
        </w:rPr>
      </w:pPr>
      <w:r w:rsidRPr="008863B7">
        <w:rPr>
          <w:rFonts w:ascii="Calibri" w:eastAsia="Calibri" w:hAnsi="Calibri" w:cs="Calibri"/>
          <w:noProof/>
          <w:sz w:val="22"/>
          <w:lang w:val="en-GB"/>
        </w:rPr>
        <mc:AlternateContent>
          <mc:Choice Requires="wpg">
            <w:drawing>
              <wp:inline distT="0" distB="0" distL="0" distR="0">
                <wp:extent cx="6533226" cy="393426"/>
                <wp:effectExtent l="0" t="0" r="0" b="0"/>
                <wp:docPr id="3523" name="Group 35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33226" cy="393426"/>
                          <a:chOff x="0" y="0"/>
                          <a:chExt cx="6533226" cy="393426"/>
                        </a:xfrm>
                      </wpg:grpSpPr>
                      <wps:wsp>
                        <wps:cNvPr id="245" name="Rectangle 245"/>
                        <wps:cNvSpPr/>
                        <wps:spPr>
                          <a:xfrm>
                            <a:off x="2224151" y="46403"/>
                            <a:ext cx="685650" cy="151421"/>
                          </a:xfrm>
                          <a:prstGeom prst="rect">
                            <a:avLst/>
                          </a:prstGeom>
                          <a:ln>
                            <a:noFill/>
                          </a:ln>
                        </wps:spPr>
                        <wps:txbx>
                          <w:txbxContent>
                            <w:p w:rsidR="0030279F" w:rsidRDefault="006804EB">
                              <w:pPr>
                                <w:spacing w:after="160" w:line="259" w:lineRule="auto"/>
                                <w:ind w:left="0" w:right="0" w:firstLine="0"/>
                                <w:jc w:val="left"/>
                              </w:pPr>
                              <w:proofErr w:type="spellStart"/>
                              <w:r>
                                <w:rPr>
                                  <w:color w:val="33CCCC"/>
                                  <w:sz w:val="16"/>
                                </w:rPr>
                                <w:t>News</w:t>
                              </w:r>
                              <w:proofErr w:type="spellEnd"/>
                              <w:r>
                                <w:rPr>
                                  <w:color w:val="33CCCC"/>
                                  <w:sz w:val="16"/>
                                </w:rPr>
                                <w:t xml:space="preserve"> </w:t>
                              </w:r>
                              <w:proofErr w:type="spellStart"/>
                              <w:r>
                                <w:rPr>
                                  <w:color w:val="33CCCC"/>
                                  <w:sz w:val="16"/>
                                </w:rPr>
                                <w:t>from</w:t>
                              </w:r>
                              <w:proofErr w:type="spellEnd"/>
                              <w:r>
                                <w:rPr>
                                  <w:color w:val="33CCCC"/>
                                  <w:sz w:val="16"/>
                                </w:rPr>
                                <w:t xml:space="preserve"> </w:t>
                              </w:r>
                            </w:p>
                          </w:txbxContent>
                        </wps:txbx>
                        <wps:bodyPr horzOverflow="overflow" vert="horz" lIns="0" tIns="0" rIns="0" bIns="0" rtlCol="0">
                          <a:noAutofit/>
                        </wps:bodyPr>
                      </wps:wsp>
                      <wps:wsp>
                        <wps:cNvPr id="246" name="Rectangle 246"/>
                        <wps:cNvSpPr/>
                        <wps:spPr>
                          <a:xfrm>
                            <a:off x="2740787" y="46403"/>
                            <a:ext cx="1099172" cy="151421"/>
                          </a:xfrm>
                          <a:prstGeom prst="rect">
                            <a:avLst/>
                          </a:prstGeom>
                          <a:ln>
                            <a:noFill/>
                          </a:ln>
                        </wps:spPr>
                        <wps:txbx>
                          <w:txbxContent>
                            <w:p w:rsidR="0030279F" w:rsidRDefault="006804EB">
                              <w:pPr>
                                <w:spacing w:after="160" w:line="259" w:lineRule="auto"/>
                                <w:ind w:left="0" w:right="0" w:firstLine="0"/>
                                <w:jc w:val="left"/>
                              </w:pPr>
                              <w:r>
                                <w:rPr>
                                  <w:color w:val="33CCCC"/>
                                  <w:sz w:val="16"/>
                                </w:rPr>
                                <w:t xml:space="preserve">Nuclear </w:t>
                              </w:r>
                              <w:proofErr w:type="spellStart"/>
                              <w:r>
                                <w:rPr>
                                  <w:color w:val="33CCCC"/>
                                  <w:sz w:val="16"/>
                                </w:rPr>
                                <w:t>Slovenia</w:t>
                              </w:r>
                              <w:proofErr w:type="spellEnd"/>
                              <w:r>
                                <w:rPr>
                                  <w:color w:val="33CCCC"/>
                                  <w:sz w:val="16"/>
                                </w:rPr>
                                <w:t xml:space="preserve">, </w:t>
                              </w:r>
                            </w:p>
                          </w:txbxContent>
                        </wps:txbx>
                        <wps:bodyPr horzOverflow="overflow" vert="horz" lIns="0" tIns="0" rIns="0" bIns="0" rtlCol="0">
                          <a:noAutofit/>
                        </wps:bodyPr>
                      </wps:wsp>
                      <wps:wsp>
                        <wps:cNvPr id="247" name="Rectangle 247"/>
                        <wps:cNvSpPr/>
                        <wps:spPr>
                          <a:xfrm>
                            <a:off x="3568319" y="46403"/>
                            <a:ext cx="624698" cy="151421"/>
                          </a:xfrm>
                          <a:prstGeom prst="rect">
                            <a:avLst/>
                          </a:prstGeom>
                          <a:ln>
                            <a:noFill/>
                          </a:ln>
                        </wps:spPr>
                        <wps:txbx>
                          <w:txbxContent>
                            <w:p w:rsidR="0030279F" w:rsidRDefault="006804EB">
                              <w:pPr>
                                <w:spacing w:after="160" w:line="259" w:lineRule="auto"/>
                                <w:ind w:left="0" w:right="0" w:firstLine="0"/>
                                <w:jc w:val="left"/>
                              </w:pPr>
                              <w:r>
                                <w:rPr>
                                  <w:color w:val="33CCCC"/>
                                  <w:sz w:val="16"/>
                                </w:rPr>
                                <w:t>November</w:t>
                              </w:r>
                            </w:p>
                          </w:txbxContent>
                        </wps:txbx>
                        <wps:bodyPr horzOverflow="overflow" vert="horz" lIns="0" tIns="0" rIns="0" bIns="0" rtlCol="0">
                          <a:noAutofit/>
                        </wps:bodyPr>
                      </wps:wsp>
                      <wps:wsp>
                        <wps:cNvPr id="248" name="Rectangle 248"/>
                        <wps:cNvSpPr/>
                        <wps:spPr>
                          <a:xfrm>
                            <a:off x="4037965" y="46403"/>
                            <a:ext cx="37731" cy="151421"/>
                          </a:xfrm>
                          <a:prstGeom prst="rect">
                            <a:avLst/>
                          </a:prstGeom>
                          <a:ln>
                            <a:noFill/>
                          </a:ln>
                        </wps:spPr>
                        <wps:txbx>
                          <w:txbxContent>
                            <w:p w:rsidR="0030279F" w:rsidRDefault="006804EB">
                              <w:pPr>
                                <w:spacing w:after="160" w:line="259" w:lineRule="auto"/>
                                <w:ind w:left="0" w:right="0" w:firstLine="0"/>
                                <w:jc w:val="left"/>
                              </w:pPr>
                              <w:r>
                                <w:rPr>
                                  <w:color w:val="33CCCC"/>
                                  <w:sz w:val="16"/>
                                </w:rPr>
                                <w:t xml:space="preserve"> </w:t>
                              </w:r>
                            </w:p>
                          </w:txbxContent>
                        </wps:txbx>
                        <wps:bodyPr horzOverflow="overflow" vert="horz" lIns="0" tIns="0" rIns="0" bIns="0" rtlCol="0">
                          <a:noAutofit/>
                        </wps:bodyPr>
                      </wps:wsp>
                      <wps:wsp>
                        <wps:cNvPr id="249" name="Rectangle 249"/>
                        <wps:cNvSpPr/>
                        <wps:spPr>
                          <a:xfrm>
                            <a:off x="4066921" y="46403"/>
                            <a:ext cx="225521" cy="151421"/>
                          </a:xfrm>
                          <a:prstGeom prst="rect">
                            <a:avLst/>
                          </a:prstGeom>
                          <a:ln>
                            <a:noFill/>
                          </a:ln>
                        </wps:spPr>
                        <wps:txbx>
                          <w:txbxContent>
                            <w:p w:rsidR="0030279F" w:rsidRDefault="006804EB">
                              <w:pPr>
                                <w:spacing w:after="160" w:line="259" w:lineRule="auto"/>
                                <w:ind w:left="0" w:right="0" w:firstLine="0"/>
                                <w:jc w:val="left"/>
                              </w:pPr>
                              <w:r>
                                <w:rPr>
                                  <w:color w:val="33CCCC"/>
                                  <w:sz w:val="16"/>
                                </w:rPr>
                                <w:t>201</w:t>
                              </w:r>
                            </w:p>
                          </w:txbxContent>
                        </wps:txbx>
                        <wps:bodyPr horzOverflow="overflow" vert="horz" lIns="0" tIns="0" rIns="0" bIns="0" rtlCol="0">
                          <a:noAutofit/>
                        </wps:bodyPr>
                      </wps:wsp>
                      <wps:wsp>
                        <wps:cNvPr id="250" name="Rectangle 250"/>
                        <wps:cNvSpPr/>
                        <wps:spPr>
                          <a:xfrm>
                            <a:off x="4236085" y="46403"/>
                            <a:ext cx="75528" cy="151421"/>
                          </a:xfrm>
                          <a:prstGeom prst="rect">
                            <a:avLst/>
                          </a:prstGeom>
                          <a:ln>
                            <a:noFill/>
                          </a:ln>
                        </wps:spPr>
                        <wps:txbx>
                          <w:txbxContent>
                            <w:p w:rsidR="0030279F" w:rsidRDefault="006804EB">
                              <w:pPr>
                                <w:spacing w:after="160" w:line="259" w:lineRule="auto"/>
                                <w:ind w:left="0" w:right="0" w:firstLine="0"/>
                                <w:jc w:val="left"/>
                              </w:pPr>
                              <w:r>
                                <w:rPr>
                                  <w:color w:val="33CCCC"/>
                                  <w:sz w:val="16"/>
                                </w:rPr>
                                <w:t>5</w:t>
                              </w:r>
                            </w:p>
                          </w:txbxContent>
                        </wps:txbx>
                        <wps:bodyPr horzOverflow="overflow" vert="horz" lIns="0" tIns="0" rIns="0" bIns="0" rtlCol="0">
                          <a:noAutofit/>
                        </wps:bodyPr>
                      </wps:wsp>
                      <wps:wsp>
                        <wps:cNvPr id="251" name="Rectangle 251"/>
                        <wps:cNvSpPr/>
                        <wps:spPr>
                          <a:xfrm>
                            <a:off x="4292473" y="46403"/>
                            <a:ext cx="37731" cy="151421"/>
                          </a:xfrm>
                          <a:prstGeom prst="rect">
                            <a:avLst/>
                          </a:prstGeom>
                          <a:ln>
                            <a:noFill/>
                          </a:ln>
                        </wps:spPr>
                        <wps:txbx>
                          <w:txbxContent>
                            <w:p w:rsidR="0030279F" w:rsidRDefault="006804EB">
                              <w:pPr>
                                <w:spacing w:after="160" w:line="259" w:lineRule="auto"/>
                                <w:ind w:left="0" w:right="0" w:firstLine="0"/>
                                <w:jc w:val="left"/>
                              </w:pPr>
                              <w:r>
                                <w:rPr>
                                  <w:color w:val="33CCCC"/>
                                  <w:sz w:val="16"/>
                                </w:rPr>
                                <w:t xml:space="preserve"> </w:t>
                              </w:r>
                            </w:p>
                          </w:txbxContent>
                        </wps:txbx>
                        <wps:bodyPr horzOverflow="overflow" vert="horz" lIns="0" tIns="0" rIns="0" bIns="0" rtlCol="0">
                          <a:noAutofit/>
                        </wps:bodyPr>
                      </wps:wsp>
                      <wps:wsp>
                        <wps:cNvPr id="4146" name="Shape 4146"/>
                        <wps:cNvSpPr/>
                        <wps:spPr>
                          <a:xfrm>
                            <a:off x="0" y="22986"/>
                            <a:ext cx="6517894" cy="9144"/>
                          </a:xfrm>
                          <a:custGeom>
                            <a:avLst/>
                            <a:gdLst/>
                            <a:ahLst/>
                            <a:cxnLst/>
                            <a:rect l="0" t="0" r="0" b="0"/>
                            <a:pathLst>
                              <a:path w="6517894" h="9144">
                                <a:moveTo>
                                  <a:pt x="0" y="0"/>
                                </a:moveTo>
                                <a:lnTo>
                                  <a:pt x="6517894" y="0"/>
                                </a:lnTo>
                                <a:lnTo>
                                  <a:pt x="6517894"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53" name="Rectangle 253"/>
                        <wps:cNvSpPr/>
                        <wps:spPr>
                          <a:xfrm>
                            <a:off x="2352167" y="162227"/>
                            <a:ext cx="2411350" cy="151421"/>
                          </a:xfrm>
                          <a:prstGeom prst="rect">
                            <a:avLst/>
                          </a:prstGeom>
                          <a:ln>
                            <a:noFill/>
                          </a:ln>
                        </wps:spPr>
                        <wps:txbx>
                          <w:txbxContent>
                            <w:p w:rsidR="0030279F" w:rsidRDefault="006804EB">
                              <w:pPr>
                                <w:spacing w:after="160" w:line="259" w:lineRule="auto"/>
                                <w:ind w:left="0" w:right="0" w:firstLine="0"/>
                                <w:jc w:val="left"/>
                              </w:pPr>
                              <w:proofErr w:type="spellStart"/>
                              <w:r>
                                <w:rPr>
                                  <w:color w:val="33CCCC"/>
                                  <w:sz w:val="16"/>
                                </w:rPr>
                                <w:t>Slovenian</w:t>
                              </w:r>
                              <w:proofErr w:type="spellEnd"/>
                              <w:r>
                                <w:rPr>
                                  <w:color w:val="33CCCC"/>
                                  <w:sz w:val="16"/>
                                </w:rPr>
                                <w:t xml:space="preserve"> Nuclear </w:t>
                              </w:r>
                              <w:proofErr w:type="spellStart"/>
                              <w:r>
                                <w:rPr>
                                  <w:color w:val="33CCCC"/>
                                  <w:sz w:val="16"/>
                                </w:rPr>
                                <w:t>Safety</w:t>
                              </w:r>
                              <w:proofErr w:type="spellEnd"/>
                              <w:r>
                                <w:rPr>
                                  <w:color w:val="33CCCC"/>
                                  <w:sz w:val="16"/>
                                </w:rPr>
                                <w:t xml:space="preserve"> </w:t>
                              </w:r>
                              <w:proofErr w:type="spellStart"/>
                              <w:r>
                                <w:rPr>
                                  <w:color w:val="33CCCC"/>
                                  <w:sz w:val="16"/>
                                </w:rPr>
                                <w:t>Administration</w:t>
                              </w:r>
                              <w:proofErr w:type="spellEnd"/>
                            </w:p>
                          </w:txbxContent>
                        </wps:txbx>
                        <wps:bodyPr horzOverflow="overflow" vert="horz" lIns="0" tIns="0" rIns="0" bIns="0" rtlCol="0">
                          <a:noAutofit/>
                        </wps:bodyPr>
                      </wps:wsp>
                      <wps:wsp>
                        <wps:cNvPr id="254" name="Rectangle 254"/>
                        <wps:cNvSpPr/>
                        <wps:spPr>
                          <a:xfrm>
                            <a:off x="4165981" y="162227"/>
                            <a:ext cx="37731" cy="151421"/>
                          </a:xfrm>
                          <a:prstGeom prst="rect">
                            <a:avLst/>
                          </a:prstGeom>
                          <a:ln>
                            <a:noFill/>
                          </a:ln>
                        </wps:spPr>
                        <wps:txbx>
                          <w:txbxContent>
                            <w:p w:rsidR="0030279F" w:rsidRDefault="006804EB">
                              <w:pPr>
                                <w:spacing w:after="160" w:line="259" w:lineRule="auto"/>
                                <w:ind w:left="0" w:right="0" w:firstLine="0"/>
                                <w:jc w:val="left"/>
                              </w:pPr>
                              <w:r>
                                <w:rPr>
                                  <w:color w:val="33CCCC"/>
                                  <w:sz w:val="16"/>
                                </w:rPr>
                                <w:t xml:space="preserve"> </w:t>
                              </w:r>
                            </w:p>
                          </w:txbxContent>
                        </wps:txbx>
                        <wps:bodyPr horzOverflow="overflow" vert="horz" lIns="0" tIns="0" rIns="0" bIns="0" rtlCol="0">
                          <a:noAutofit/>
                        </wps:bodyPr>
                      </wps:wsp>
                      <wps:wsp>
                        <wps:cNvPr id="255" name="Rectangle 255"/>
                        <wps:cNvSpPr/>
                        <wps:spPr>
                          <a:xfrm>
                            <a:off x="1934210" y="279575"/>
                            <a:ext cx="1233661" cy="151421"/>
                          </a:xfrm>
                          <a:prstGeom prst="rect">
                            <a:avLst/>
                          </a:prstGeom>
                          <a:ln>
                            <a:noFill/>
                          </a:ln>
                        </wps:spPr>
                        <wps:txbx>
                          <w:txbxContent>
                            <w:p w:rsidR="0030279F" w:rsidRDefault="006804EB">
                              <w:pPr>
                                <w:spacing w:after="160" w:line="259" w:lineRule="auto"/>
                                <w:ind w:left="0" w:right="0" w:firstLine="0"/>
                                <w:jc w:val="left"/>
                              </w:pPr>
                              <w:proofErr w:type="spellStart"/>
                              <w:r>
                                <w:rPr>
                                  <w:color w:val="33CCCC"/>
                                  <w:sz w:val="16"/>
                                </w:rPr>
                                <w:t>Litostrojska</w:t>
                              </w:r>
                              <w:proofErr w:type="spellEnd"/>
                              <w:r>
                                <w:rPr>
                                  <w:color w:val="33CCCC"/>
                                  <w:sz w:val="16"/>
                                </w:rPr>
                                <w:t xml:space="preserve"> cesta 54</w:t>
                              </w:r>
                            </w:p>
                          </w:txbxContent>
                        </wps:txbx>
                        <wps:bodyPr horzOverflow="overflow" vert="horz" lIns="0" tIns="0" rIns="0" bIns="0" rtlCol="0">
                          <a:noAutofit/>
                        </wps:bodyPr>
                      </wps:wsp>
                      <wps:wsp>
                        <wps:cNvPr id="256" name="Rectangle 256"/>
                        <wps:cNvSpPr/>
                        <wps:spPr>
                          <a:xfrm>
                            <a:off x="2861183" y="279575"/>
                            <a:ext cx="1283729" cy="151421"/>
                          </a:xfrm>
                          <a:prstGeom prst="rect">
                            <a:avLst/>
                          </a:prstGeom>
                          <a:ln>
                            <a:noFill/>
                          </a:ln>
                        </wps:spPr>
                        <wps:txbx>
                          <w:txbxContent>
                            <w:p w:rsidR="0030279F" w:rsidRDefault="006804EB">
                              <w:pPr>
                                <w:spacing w:after="160" w:line="259" w:lineRule="auto"/>
                                <w:ind w:left="0" w:right="0" w:firstLine="0"/>
                                <w:jc w:val="left"/>
                              </w:pPr>
                              <w:r>
                                <w:rPr>
                                  <w:color w:val="33CCCC"/>
                                  <w:sz w:val="16"/>
                                </w:rPr>
                                <w:t xml:space="preserve">, Ljubljana, </w:t>
                              </w:r>
                              <w:proofErr w:type="spellStart"/>
                              <w:r>
                                <w:rPr>
                                  <w:color w:val="33CCCC"/>
                                  <w:sz w:val="16"/>
                                </w:rPr>
                                <w:t>Slovenia</w:t>
                              </w:r>
                              <w:proofErr w:type="spellEnd"/>
                              <w:r>
                                <w:rPr>
                                  <w:color w:val="33CCCC"/>
                                  <w:sz w:val="16"/>
                                </w:rPr>
                                <w:t xml:space="preserve">, </w:t>
                              </w:r>
                            </w:p>
                          </w:txbxContent>
                        </wps:txbx>
                        <wps:bodyPr horzOverflow="overflow" vert="horz" lIns="0" tIns="0" rIns="0" bIns="0" rtlCol="0">
                          <a:noAutofit/>
                        </wps:bodyPr>
                      </wps:wsp>
                      <wps:wsp>
                        <wps:cNvPr id="3297" name="Rectangle 3297"/>
                        <wps:cNvSpPr/>
                        <wps:spPr>
                          <a:xfrm>
                            <a:off x="3827653" y="279575"/>
                            <a:ext cx="1006192" cy="151421"/>
                          </a:xfrm>
                          <a:prstGeom prst="rect">
                            <a:avLst/>
                          </a:prstGeom>
                          <a:ln>
                            <a:noFill/>
                          </a:ln>
                        </wps:spPr>
                        <wps:txbx>
                          <w:txbxContent>
                            <w:p w:rsidR="0030279F" w:rsidRDefault="006804EB">
                              <w:pPr>
                                <w:spacing w:after="160" w:line="259" w:lineRule="auto"/>
                                <w:ind w:left="0" w:right="0" w:firstLine="0"/>
                                <w:jc w:val="left"/>
                              </w:pPr>
                              <w:r>
                                <w:rPr>
                                  <w:color w:val="33CCCC"/>
                                  <w:sz w:val="16"/>
                                  <w:u w:val="single" w:color="33CCCC"/>
                                </w:rPr>
                                <w:t>www.ursjv.gov.si</w:t>
                              </w:r>
                            </w:p>
                          </w:txbxContent>
                        </wps:txbx>
                        <wps:bodyPr horzOverflow="overflow" vert="horz" lIns="0" tIns="0" rIns="0" bIns="0" rtlCol="0">
                          <a:noAutofit/>
                        </wps:bodyPr>
                      </wps:wsp>
                      <wps:wsp>
                        <wps:cNvPr id="258" name="Rectangle 258"/>
                        <wps:cNvSpPr/>
                        <wps:spPr>
                          <a:xfrm>
                            <a:off x="4583557" y="279575"/>
                            <a:ext cx="37731" cy="151421"/>
                          </a:xfrm>
                          <a:prstGeom prst="rect">
                            <a:avLst/>
                          </a:prstGeom>
                          <a:ln>
                            <a:noFill/>
                          </a:ln>
                        </wps:spPr>
                        <wps:txbx>
                          <w:txbxContent>
                            <w:p w:rsidR="0030279F" w:rsidRDefault="006804EB">
                              <w:pPr>
                                <w:spacing w:after="160" w:line="259" w:lineRule="auto"/>
                                <w:ind w:left="0" w:right="0" w:firstLine="0"/>
                                <w:jc w:val="left"/>
                              </w:pPr>
                              <w:r>
                                <w:rPr>
                                  <w:color w:val="33CCCC"/>
                                  <w:sz w:val="16"/>
                                </w:rPr>
                                <w:t xml:space="preserve"> </w:t>
                              </w:r>
                            </w:p>
                          </w:txbxContent>
                        </wps:txbx>
                        <wps:bodyPr horzOverflow="overflow" vert="horz" lIns="0" tIns="0" rIns="0" bIns="0" rtlCol="0">
                          <a:noAutofit/>
                        </wps:bodyPr>
                      </wps:wsp>
                      <wps:wsp>
                        <wps:cNvPr id="260" name="Rectangle 260"/>
                        <wps:cNvSpPr/>
                        <wps:spPr>
                          <a:xfrm>
                            <a:off x="6427978" y="27384"/>
                            <a:ext cx="93564" cy="187581"/>
                          </a:xfrm>
                          <a:prstGeom prst="rect">
                            <a:avLst/>
                          </a:prstGeom>
                          <a:ln>
                            <a:noFill/>
                          </a:ln>
                        </wps:spPr>
                        <wps:txbx>
                          <w:txbxContent>
                            <w:p w:rsidR="0030279F" w:rsidRDefault="006804EB">
                              <w:pPr>
                                <w:spacing w:after="160" w:line="259" w:lineRule="auto"/>
                                <w:ind w:left="0" w:right="0" w:firstLine="0"/>
                                <w:jc w:val="left"/>
                              </w:pPr>
                              <w:r>
                                <w:rPr>
                                  <w:color w:val="33CCCC"/>
                                </w:rPr>
                                <w:t>2</w:t>
                              </w:r>
                            </w:p>
                          </w:txbxContent>
                        </wps:txbx>
                        <wps:bodyPr horzOverflow="overflow" vert="horz" lIns="0" tIns="0" rIns="0" bIns="0" rtlCol="0">
                          <a:noAutofit/>
                        </wps:bodyPr>
                      </wps:wsp>
                      <wps:wsp>
                        <wps:cNvPr id="261" name="Rectangle 261"/>
                        <wps:cNvSpPr/>
                        <wps:spPr>
                          <a:xfrm>
                            <a:off x="6498082" y="27384"/>
                            <a:ext cx="46741" cy="187581"/>
                          </a:xfrm>
                          <a:prstGeom prst="rect">
                            <a:avLst/>
                          </a:prstGeom>
                          <a:ln>
                            <a:noFill/>
                          </a:ln>
                        </wps:spPr>
                        <wps:txbx>
                          <w:txbxContent>
                            <w:p w:rsidR="0030279F" w:rsidRDefault="006804EB">
                              <w:pPr>
                                <w:spacing w:after="160" w:line="259" w:lineRule="auto"/>
                                <w:ind w:left="0" w:right="0" w:firstLine="0"/>
                                <w:jc w:val="left"/>
                              </w:pPr>
                              <w:r>
                                <w:rPr>
                                  <w:color w:val="33CCCC"/>
                                </w:rPr>
                                <w:t xml:space="preserve"> </w:t>
                              </w:r>
                            </w:p>
                          </w:txbxContent>
                        </wps:txbx>
                        <wps:bodyPr horzOverflow="overflow" vert="horz" lIns="0" tIns="0" rIns="0" bIns="0" rtlCol="0">
                          <a:noAutofit/>
                        </wps:bodyPr>
                      </wps:wsp>
                      <wps:wsp>
                        <wps:cNvPr id="262" name="Shape 262"/>
                        <wps:cNvSpPr/>
                        <wps:spPr>
                          <a:xfrm>
                            <a:off x="5510403" y="0"/>
                            <a:ext cx="67945" cy="328295"/>
                          </a:xfrm>
                          <a:custGeom>
                            <a:avLst/>
                            <a:gdLst/>
                            <a:ahLst/>
                            <a:cxnLst/>
                            <a:rect l="0" t="0" r="0" b="0"/>
                            <a:pathLst>
                              <a:path w="67945" h="328295">
                                <a:moveTo>
                                  <a:pt x="0" y="92392"/>
                                </a:moveTo>
                                <a:lnTo>
                                  <a:pt x="0" y="86360"/>
                                </a:lnTo>
                                <a:lnTo>
                                  <a:pt x="635" y="79375"/>
                                </a:lnTo>
                                <a:lnTo>
                                  <a:pt x="1651" y="71438"/>
                                </a:lnTo>
                                <a:lnTo>
                                  <a:pt x="2921" y="63500"/>
                                </a:lnTo>
                                <a:lnTo>
                                  <a:pt x="4191" y="55880"/>
                                </a:lnTo>
                                <a:lnTo>
                                  <a:pt x="5461" y="48895"/>
                                </a:lnTo>
                                <a:lnTo>
                                  <a:pt x="6350" y="43180"/>
                                </a:lnTo>
                                <a:lnTo>
                                  <a:pt x="6985" y="38735"/>
                                </a:lnTo>
                                <a:lnTo>
                                  <a:pt x="7620" y="33655"/>
                                </a:lnTo>
                                <a:lnTo>
                                  <a:pt x="9271" y="26988"/>
                                </a:lnTo>
                                <a:lnTo>
                                  <a:pt x="11430" y="19367"/>
                                </a:lnTo>
                                <a:lnTo>
                                  <a:pt x="14097" y="11747"/>
                                </a:lnTo>
                                <a:lnTo>
                                  <a:pt x="15367" y="8255"/>
                                </a:lnTo>
                                <a:lnTo>
                                  <a:pt x="16891" y="5397"/>
                                </a:lnTo>
                                <a:lnTo>
                                  <a:pt x="18542" y="2857"/>
                                </a:lnTo>
                                <a:lnTo>
                                  <a:pt x="20066" y="952"/>
                                </a:lnTo>
                                <a:lnTo>
                                  <a:pt x="20701" y="635"/>
                                </a:lnTo>
                                <a:lnTo>
                                  <a:pt x="21717" y="0"/>
                                </a:lnTo>
                                <a:lnTo>
                                  <a:pt x="23241" y="0"/>
                                </a:lnTo>
                                <a:lnTo>
                                  <a:pt x="24257" y="317"/>
                                </a:lnTo>
                                <a:lnTo>
                                  <a:pt x="24892" y="635"/>
                                </a:lnTo>
                                <a:lnTo>
                                  <a:pt x="25781" y="1588"/>
                                </a:lnTo>
                                <a:lnTo>
                                  <a:pt x="26416" y="2857"/>
                                </a:lnTo>
                                <a:lnTo>
                                  <a:pt x="27813" y="5397"/>
                                </a:lnTo>
                                <a:lnTo>
                                  <a:pt x="29083" y="8572"/>
                                </a:lnTo>
                                <a:lnTo>
                                  <a:pt x="30353" y="12382"/>
                                </a:lnTo>
                                <a:lnTo>
                                  <a:pt x="31623" y="16827"/>
                                </a:lnTo>
                                <a:lnTo>
                                  <a:pt x="33782" y="27305"/>
                                </a:lnTo>
                                <a:lnTo>
                                  <a:pt x="36068" y="39370"/>
                                </a:lnTo>
                                <a:lnTo>
                                  <a:pt x="38227" y="52705"/>
                                </a:lnTo>
                                <a:lnTo>
                                  <a:pt x="40132" y="66992"/>
                                </a:lnTo>
                                <a:lnTo>
                                  <a:pt x="42799" y="82232"/>
                                </a:lnTo>
                                <a:lnTo>
                                  <a:pt x="45339" y="97472"/>
                                </a:lnTo>
                                <a:lnTo>
                                  <a:pt x="47244" y="111442"/>
                                </a:lnTo>
                                <a:lnTo>
                                  <a:pt x="49149" y="125413"/>
                                </a:lnTo>
                                <a:lnTo>
                                  <a:pt x="51054" y="138430"/>
                                </a:lnTo>
                                <a:lnTo>
                                  <a:pt x="52959" y="150495"/>
                                </a:lnTo>
                                <a:lnTo>
                                  <a:pt x="54229" y="161925"/>
                                </a:lnTo>
                                <a:lnTo>
                                  <a:pt x="55499" y="171767"/>
                                </a:lnTo>
                                <a:lnTo>
                                  <a:pt x="56515" y="180022"/>
                                </a:lnTo>
                                <a:lnTo>
                                  <a:pt x="57150" y="186372"/>
                                </a:lnTo>
                                <a:lnTo>
                                  <a:pt x="58039" y="196214"/>
                                </a:lnTo>
                                <a:lnTo>
                                  <a:pt x="59055" y="207645"/>
                                </a:lnTo>
                                <a:lnTo>
                                  <a:pt x="60325" y="220027"/>
                                </a:lnTo>
                                <a:lnTo>
                                  <a:pt x="61595" y="233045"/>
                                </a:lnTo>
                                <a:lnTo>
                                  <a:pt x="62865" y="245745"/>
                                </a:lnTo>
                                <a:lnTo>
                                  <a:pt x="64135" y="257810"/>
                                </a:lnTo>
                                <a:lnTo>
                                  <a:pt x="65405" y="268605"/>
                                </a:lnTo>
                                <a:lnTo>
                                  <a:pt x="66294" y="277177"/>
                                </a:lnTo>
                                <a:lnTo>
                                  <a:pt x="66675" y="280670"/>
                                </a:lnTo>
                                <a:lnTo>
                                  <a:pt x="67310" y="286702"/>
                                </a:lnTo>
                                <a:lnTo>
                                  <a:pt x="67564" y="294322"/>
                                </a:lnTo>
                                <a:lnTo>
                                  <a:pt x="67945" y="302260"/>
                                </a:lnTo>
                                <a:lnTo>
                                  <a:pt x="67945" y="310514"/>
                                </a:lnTo>
                                <a:lnTo>
                                  <a:pt x="66929" y="317817"/>
                                </a:lnTo>
                                <a:lnTo>
                                  <a:pt x="66675" y="320992"/>
                                </a:lnTo>
                                <a:lnTo>
                                  <a:pt x="65659" y="323532"/>
                                </a:lnTo>
                                <a:lnTo>
                                  <a:pt x="64770" y="325755"/>
                                </a:lnTo>
                                <a:lnTo>
                                  <a:pt x="63754" y="327342"/>
                                </a:lnTo>
                                <a:lnTo>
                                  <a:pt x="62484" y="327977"/>
                                </a:lnTo>
                                <a:lnTo>
                                  <a:pt x="61214" y="328295"/>
                                </a:lnTo>
                                <a:lnTo>
                                  <a:pt x="60579" y="328295"/>
                                </a:lnTo>
                                <a:lnTo>
                                  <a:pt x="59690" y="327977"/>
                                </a:lnTo>
                                <a:lnTo>
                                  <a:pt x="58674" y="327660"/>
                                </a:lnTo>
                                <a:lnTo>
                                  <a:pt x="57785" y="326707"/>
                                </a:lnTo>
                                <a:lnTo>
                                  <a:pt x="55499" y="324485"/>
                                </a:lnTo>
                                <a:lnTo>
                                  <a:pt x="52959" y="320992"/>
                                </a:lnTo>
                                <a:lnTo>
                                  <a:pt x="50038" y="315913"/>
                                </a:lnTo>
                                <a:lnTo>
                                  <a:pt x="46863" y="309245"/>
                                </a:lnTo>
                                <a:lnTo>
                                  <a:pt x="42799" y="300672"/>
                                </a:lnTo>
                                <a:lnTo>
                                  <a:pt x="38608" y="293052"/>
                                </a:lnTo>
                                <a:lnTo>
                                  <a:pt x="35052" y="285750"/>
                                </a:lnTo>
                                <a:lnTo>
                                  <a:pt x="31877" y="279082"/>
                                </a:lnTo>
                                <a:lnTo>
                                  <a:pt x="28702" y="272097"/>
                                </a:lnTo>
                                <a:lnTo>
                                  <a:pt x="25527" y="265113"/>
                                </a:lnTo>
                                <a:lnTo>
                                  <a:pt x="22352" y="257492"/>
                                </a:lnTo>
                                <a:lnTo>
                                  <a:pt x="19177" y="248920"/>
                                </a:lnTo>
                              </a:path>
                            </a:pathLst>
                          </a:custGeom>
                          <a:ln w="10160" cap="flat">
                            <a:round/>
                          </a:ln>
                        </wps:spPr>
                        <wps:style>
                          <a:lnRef idx="1">
                            <a:srgbClr val="838281"/>
                          </a:lnRef>
                          <a:fillRef idx="0">
                            <a:srgbClr val="000000">
                              <a:alpha val="0"/>
                            </a:srgbClr>
                          </a:fillRef>
                          <a:effectRef idx="0">
                            <a:scrgbClr r="0" g="0" b="0"/>
                          </a:effectRef>
                          <a:fontRef idx="none"/>
                        </wps:style>
                        <wps:bodyPr/>
                      </wps:wsp>
                      <wps:wsp>
                        <wps:cNvPr id="263" name="Shape 263"/>
                        <wps:cNvSpPr/>
                        <wps:spPr>
                          <a:xfrm>
                            <a:off x="5389753" y="163830"/>
                            <a:ext cx="276860" cy="33020"/>
                          </a:xfrm>
                          <a:custGeom>
                            <a:avLst/>
                            <a:gdLst/>
                            <a:ahLst/>
                            <a:cxnLst/>
                            <a:rect l="0" t="0" r="0" b="0"/>
                            <a:pathLst>
                              <a:path w="276860" h="33020">
                                <a:moveTo>
                                  <a:pt x="82931" y="0"/>
                                </a:moveTo>
                                <a:lnTo>
                                  <a:pt x="74676" y="1601"/>
                                </a:lnTo>
                                <a:lnTo>
                                  <a:pt x="65151" y="3201"/>
                                </a:lnTo>
                                <a:lnTo>
                                  <a:pt x="54610" y="5131"/>
                                </a:lnTo>
                                <a:lnTo>
                                  <a:pt x="43561" y="7696"/>
                                </a:lnTo>
                                <a:lnTo>
                                  <a:pt x="32766" y="10579"/>
                                </a:lnTo>
                                <a:lnTo>
                                  <a:pt x="22606" y="14110"/>
                                </a:lnTo>
                                <a:lnTo>
                                  <a:pt x="17526" y="16028"/>
                                </a:lnTo>
                                <a:lnTo>
                                  <a:pt x="12700" y="18276"/>
                                </a:lnTo>
                                <a:lnTo>
                                  <a:pt x="8636" y="20524"/>
                                </a:lnTo>
                                <a:lnTo>
                                  <a:pt x="4445" y="23076"/>
                                </a:lnTo>
                                <a:lnTo>
                                  <a:pt x="2540" y="24359"/>
                                </a:lnTo>
                                <a:lnTo>
                                  <a:pt x="1270" y="25642"/>
                                </a:lnTo>
                                <a:lnTo>
                                  <a:pt x="381" y="26607"/>
                                </a:lnTo>
                                <a:lnTo>
                                  <a:pt x="0" y="27572"/>
                                </a:lnTo>
                                <a:lnTo>
                                  <a:pt x="381" y="28537"/>
                                </a:lnTo>
                                <a:lnTo>
                                  <a:pt x="635" y="29172"/>
                                </a:lnTo>
                                <a:lnTo>
                                  <a:pt x="1651" y="30137"/>
                                </a:lnTo>
                                <a:lnTo>
                                  <a:pt x="2921" y="30773"/>
                                </a:lnTo>
                                <a:lnTo>
                                  <a:pt x="6350" y="31738"/>
                                </a:lnTo>
                                <a:lnTo>
                                  <a:pt x="10795" y="32385"/>
                                </a:lnTo>
                                <a:lnTo>
                                  <a:pt x="16256" y="32703"/>
                                </a:lnTo>
                                <a:lnTo>
                                  <a:pt x="22225" y="33020"/>
                                </a:lnTo>
                                <a:lnTo>
                                  <a:pt x="34925" y="33020"/>
                                </a:lnTo>
                                <a:lnTo>
                                  <a:pt x="46990" y="32703"/>
                                </a:lnTo>
                                <a:lnTo>
                                  <a:pt x="56896" y="32385"/>
                                </a:lnTo>
                                <a:lnTo>
                                  <a:pt x="62357" y="32055"/>
                                </a:lnTo>
                                <a:lnTo>
                                  <a:pt x="80772" y="31738"/>
                                </a:lnTo>
                                <a:lnTo>
                                  <a:pt x="99187" y="31420"/>
                                </a:lnTo>
                                <a:lnTo>
                                  <a:pt x="117983" y="30455"/>
                                </a:lnTo>
                                <a:lnTo>
                                  <a:pt x="136398" y="29490"/>
                                </a:lnTo>
                                <a:lnTo>
                                  <a:pt x="154813" y="28537"/>
                                </a:lnTo>
                                <a:lnTo>
                                  <a:pt x="173609" y="27254"/>
                                </a:lnTo>
                                <a:lnTo>
                                  <a:pt x="192278" y="26289"/>
                                </a:lnTo>
                                <a:lnTo>
                                  <a:pt x="210693" y="25324"/>
                                </a:lnTo>
                                <a:lnTo>
                                  <a:pt x="216154" y="25006"/>
                                </a:lnTo>
                                <a:lnTo>
                                  <a:pt x="223520" y="24689"/>
                                </a:lnTo>
                                <a:lnTo>
                                  <a:pt x="231394" y="24359"/>
                                </a:lnTo>
                                <a:lnTo>
                                  <a:pt x="239649" y="23724"/>
                                </a:lnTo>
                                <a:lnTo>
                                  <a:pt x="247904" y="23076"/>
                                </a:lnTo>
                                <a:lnTo>
                                  <a:pt x="255524" y="22441"/>
                                </a:lnTo>
                                <a:lnTo>
                                  <a:pt x="262255" y="21476"/>
                                </a:lnTo>
                                <a:lnTo>
                                  <a:pt x="267970" y="20193"/>
                                </a:lnTo>
                                <a:lnTo>
                                  <a:pt x="272034" y="18593"/>
                                </a:lnTo>
                                <a:lnTo>
                                  <a:pt x="274955" y="17311"/>
                                </a:lnTo>
                                <a:lnTo>
                                  <a:pt x="275590" y="16675"/>
                                </a:lnTo>
                                <a:lnTo>
                                  <a:pt x="276225" y="15710"/>
                                </a:lnTo>
                                <a:lnTo>
                                  <a:pt x="276860" y="15063"/>
                                </a:lnTo>
                                <a:lnTo>
                                  <a:pt x="276225" y="14427"/>
                                </a:lnTo>
                                <a:lnTo>
                                  <a:pt x="275844" y="13780"/>
                                </a:lnTo>
                                <a:lnTo>
                                  <a:pt x="275209" y="12827"/>
                                </a:lnTo>
                                <a:lnTo>
                                  <a:pt x="274574" y="12180"/>
                                </a:lnTo>
                                <a:lnTo>
                                  <a:pt x="273304" y="11544"/>
                                </a:lnTo>
                                <a:lnTo>
                                  <a:pt x="270764" y="10262"/>
                                </a:lnTo>
                                <a:lnTo>
                                  <a:pt x="267589" y="8979"/>
                                </a:lnTo>
                                <a:lnTo>
                                  <a:pt x="259715" y="6414"/>
                                </a:lnTo>
                                <a:lnTo>
                                  <a:pt x="251460" y="4483"/>
                                </a:lnTo>
                                <a:lnTo>
                                  <a:pt x="243459" y="2883"/>
                                </a:lnTo>
                                <a:lnTo>
                                  <a:pt x="237744" y="1601"/>
                                </a:lnTo>
                              </a:path>
                            </a:pathLst>
                          </a:custGeom>
                          <a:ln w="10160" cap="flat">
                            <a:round/>
                          </a:ln>
                        </wps:spPr>
                        <wps:style>
                          <a:lnRef idx="1">
                            <a:srgbClr val="838281"/>
                          </a:lnRef>
                          <a:fillRef idx="0">
                            <a:srgbClr val="000000">
                              <a:alpha val="0"/>
                            </a:srgbClr>
                          </a:fillRef>
                          <a:effectRef idx="0">
                            <a:scrgbClr r="0" g="0" b="0"/>
                          </a:effectRef>
                          <a:fontRef idx="none"/>
                        </wps:style>
                        <wps:bodyPr/>
                      </wps:wsp>
                      <wps:wsp>
                        <wps:cNvPr id="264" name="Shape 264"/>
                        <wps:cNvSpPr/>
                        <wps:spPr>
                          <a:xfrm>
                            <a:off x="5525008" y="149225"/>
                            <a:ext cx="24765" cy="30480"/>
                          </a:xfrm>
                          <a:custGeom>
                            <a:avLst/>
                            <a:gdLst/>
                            <a:ahLst/>
                            <a:cxnLst/>
                            <a:rect l="0" t="0" r="0" b="0"/>
                            <a:pathLst>
                              <a:path w="24765" h="30480">
                                <a:moveTo>
                                  <a:pt x="21590" y="28549"/>
                                </a:moveTo>
                                <a:lnTo>
                                  <a:pt x="22860" y="26314"/>
                                </a:lnTo>
                                <a:lnTo>
                                  <a:pt x="23876" y="24066"/>
                                </a:lnTo>
                                <a:lnTo>
                                  <a:pt x="24511" y="21171"/>
                                </a:lnTo>
                                <a:lnTo>
                                  <a:pt x="24765" y="17970"/>
                                </a:lnTo>
                                <a:lnTo>
                                  <a:pt x="24765" y="15074"/>
                                </a:lnTo>
                                <a:lnTo>
                                  <a:pt x="24511" y="12192"/>
                                </a:lnTo>
                                <a:lnTo>
                                  <a:pt x="23876" y="9627"/>
                                </a:lnTo>
                                <a:lnTo>
                                  <a:pt x="22606" y="7379"/>
                                </a:lnTo>
                                <a:lnTo>
                                  <a:pt x="19812" y="4496"/>
                                </a:lnTo>
                                <a:lnTo>
                                  <a:pt x="17272" y="2248"/>
                                </a:lnTo>
                                <a:lnTo>
                                  <a:pt x="15621" y="1282"/>
                                </a:lnTo>
                                <a:lnTo>
                                  <a:pt x="14478" y="647"/>
                                </a:lnTo>
                                <a:lnTo>
                                  <a:pt x="13208" y="317"/>
                                </a:lnTo>
                                <a:lnTo>
                                  <a:pt x="11557" y="0"/>
                                </a:lnTo>
                                <a:lnTo>
                                  <a:pt x="10287" y="0"/>
                                </a:lnTo>
                                <a:lnTo>
                                  <a:pt x="9144" y="317"/>
                                </a:lnTo>
                                <a:lnTo>
                                  <a:pt x="7874" y="647"/>
                                </a:lnTo>
                                <a:lnTo>
                                  <a:pt x="6223" y="1600"/>
                                </a:lnTo>
                                <a:lnTo>
                                  <a:pt x="4953" y="2565"/>
                                </a:lnTo>
                                <a:lnTo>
                                  <a:pt x="3810" y="3530"/>
                                </a:lnTo>
                                <a:lnTo>
                                  <a:pt x="2540" y="5131"/>
                                </a:lnTo>
                                <a:lnTo>
                                  <a:pt x="889" y="6744"/>
                                </a:lnTo>
                                <a:lnTo>
                                  <a:pt x="635" y="8026"/>
                                </a:lnTo>
                                <a:lnTo>
                                  <a:pt x="0" y="8979"/>
                                </a:lnTo>
                                <a:lnTo>
                                  <a:pt x="0" y="11874"/>
                                </a:lnTo>
                                <a:lnTo>
                                  <a:pt x="254" y="15074"/>
                                </a:lnTo>
                                <a:lnTo>
                                  <a:pt x="889" y="18288"/>
                                </a:lnTo>
                                <a:lnTo>
                                  <a:pt x="2159" y="21501"/>
                                </a:lnTo>
                                <a:lnTo>
                                  <a:pt x="3810" y="24384"/>
                                </a:lnTo>
                                <a:lnTo>
                                  <a:pt x="5334" y="26632"/>
                                </a:lnTo>
                                <a:lnTo>
                                  <a:pt x="7239" y="28232"/>
                                </a:lnTo>
                                <a:lnTo>
                                  <a:pt x="8763" y="29197"/>
                                </a:lnTo>
                                <a:lnTo>
                                  <a:pt x="10287" y="29845"/>
                                </a:lnTo>
                                <a:lnTo>
                                  <a:pt x="12192" y="30163"/>
                                </a:lnTo>
                                <a:lnTo>
                                  <a:pt x="14097" y="30480"/>
                                </a:lnTo>
                                <a:lnTo>
                                  <a:pt x="16002" y="30480"/>
                                </a:lnTo>
                                <a:lnTo>
                                  <a:pt x="17526" y="30163"/>
                                </a:lnTo>
                                <a:lnTo>
                                  <a:pt x="19177" y="29197"/>
                                </a:lnTo>
                                <a:lnTo>
                                  <a:pt x="20320" y="27915"/>
                                </a:lnTo>
                                <a:lnTo>
                                  <a:pt x="21971" y="25031"/>
                                </a:lnTo>
                                <a:lnTo>
                                  <a:pt x="23241" y="21501"/>
                                </a:lnTo>
                                <a:lnTo>
                                  <a:pt x="24130" y="17640"/>
                                </a:lnTo>
                                <a:lnTo>
                                  <a:pt x="24511" y="14122"/>
                                </a:lnTo>
                                <a:lnTo>
                                  <a:pt x="24130" y="12509"/>
                                </a:lnTo>
                                <a:lnTo>
                                  <a:pt x="22860" y="10909"/>
                                </a:lnTo>
                                <a:lnTo>
                                  <a:pt x="20955" y="8661"/>
                                </a:lnTo>
                                <a:lnTo>
                                  <a:pt x="19177" y="6744"/>
                                </a:lnTo>
                                <a:lnTo>
                                  <a:pt x="16637" y="5131"/>
                                </a:lnTo>
                                <a:lnTo>
                                  <a:pt x="14478" y="3848"/>
                                </a:lnTo>
                                <a:lnTo>
                                  <a:pt x="13462" y="3530"/>
                                </a:lnTo>
                                <a:lnTo>
                                  <a:pt x="12573" y="3213"/>
                                </a:lnTo>
                                <a:lnTo>
                                  <a:pt x="11557" y="3530"/>
                                </a:lnTo>
                                <a:lnTo>
                                  <a:pt x="10922" y="3848"/>
                                </a:lnTo>
                                <a:lnTo>
                                  <a:pt x="9144" y="5461"/>
                                </a:lnTo>
                                <a:lnTo>
                                  <a:pt x="7874" y="6744"/>
                                </a:lnTo>
                                <a:lnTo>
                                  <a:pt x="6858" y="7696"/>
                                </a:lnTo>
                                <a:lnTo>
                                  <a:pt x="6604" y="8661"/>
                                </a:lnTo>
                                <a:lnTo>
                                  <a:pt x="6223" y="11226"/>
                                </a:lnTo>
                                <a:lnTo>
                                  <a:pt x="6604" y="14757"/>
                                </a:lnTo>
                              </a:path>
                            </a:pathLst>
                          </a:custGeom>
                          <a:ln w="10160" cap="flat">
                            <a:round/>
                          </a:ln>
                        </wps:spPr>
                        <wps:style>
                          <a:lnRef idx="1">
                            <a:srgbClr val="838281"/>
                          </a:lnRef>
                          <a:fillRef idx="0">
                            <a:srgbClr val="000000">
                              <a:alpha val="0"/>
                            </a:srgbClr>
                          </a:fillRef>
                          <a:effectRef idx="0">
                            <a:scrgbClr r="0" g="0" b="0"/>
                          </a:effectRef>
                          <a:fontRef idx="none"/>
                        </wps:style>
                        <wps:bodyPr/>
                      </wps:wsp>
                    </wpg:wgp>
                  </a:graphicData>
                </a:graphic>
              </wp:inline>
            </w:drawing>
          </mc:Choice>
          <mc:Fallback>
            <w:pict>
              <v:group id="Group 3523" o:spid="_x0000_s1030" style="width:514.45pt;height:31pt;mso-position-horizontal-relative:char;mso-position-vertical-relative:line" coordsize="65332,3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JGfw0AAFVMAAAOAAAAZHJzL2Uyb0RvYy54bWzsXG1vG8cR/l6g/4Hgd1u373tC5CCO46BA&#10;0QRJ+gNoipQIkDziSFtyi/73PrOzu0dJ5C4VoFIR5oNN6jicm533eXaP33x7v1qOvsz67aJbX43F&#10;22Y8mq2n3fVifXM1/udvH9/48Wi7m6yvJ8tuPbsaf51tx9++++tfvrnbXM5kd9str2f9CEzW28u7&#10;zdX4drfbXF5cbKe3s9Vk+7bbzNb4cN71q8kOf/Y3F9f95A7cV8sL2TT24q7rrzd9N51tt7j6gT8c&#10;vwv85/PZdPfTfL6d7UbLqzFk24X/+/D/J/r/4t03k8ubfrK5XUyjGJPfIcVqsljjppnVh8luMvrc&#10;L56wWi2mfbft5ru302510c3ni+ksrAGrEc2j1fzYd583YS03l3c3m6wmqPaRnn432+k/vvzcjxbX&#10;V2NlpBqP1pMVrBRuPApXaFGz+93ft7v4jpf17++FVx/cR/vmvW79G63eqzet9u/fCCf9eyO/+87+&#10;oP9DKrmeTS/xr+snu8WXWdIxrpy2iGhuUo+7GPiMR18mMKkgA14ECdNrkPTibnNzGdZGnhDe/thv&#10;ft383IOeLtzwX7Sm+3m/olcYY3QfPONr9gysfDTFRWuUktKOR1N8plql8T64zvQW/vXka9PbH8pf&#10;hMh82yBoFuZugyjYDobenqYjioFD/vPr7WQzC/6zZWUEQ0ttkp1/QXxM1jfL2YguBtUEyqyo7eUW&#10;OjugJSmlFkaMR9CHtrpRrI6sL2+sQbyRukCmZTJUUvam3+5+nHWrEb25GvcQhJzlcvIF9mObJhK6&#10;vFzT/+vu42K55E/pCpSXBKR3u/tP97zCtJRP3fVXuPdt1//rJySp+bK7uxp38R1caNbj3vTpeLT8&#10;2xraphSR3vTpzaf0pt8tv+9CImFpvvu86+aLIC7dn+8WxYIZydNexJ7wS47bfXsGByUBEAYn2NPp&#10;xnl3zJ6iaVtE9msZNHjXoOI/vEFhh6cGdcmrTzKoMtYr0R4zqJXatqjNrxOgOi3lTAIUin5qT5+U&#10;cJI9kWJda5G5Dydc5ZxCNn4dc+bScSbmRFQ9NWf7THNa26IqHjGnlMbQp69jz1w6zsOe1Kg8sScu&#10;Pqcf0lLZxh8NTwdzvlq2zYXjTMyJuHlqztCAntwOadlK7TAP/R9m21w3zsKcWujc3oZ5ZhSuPCc2&#10;Ed4wo5Stj0NbnlKMcL7VnGZboUNbkkezyeX0Mw8p+4MJRvxrHlEwrNymd9P7dXpLo0wRbdhMdvQ9&#10;YkpvRxhJbBLk9moc5KAPVxhUfusC2e7RhAkZh0+X632qzApLDikMtIkivW4Cv33KvcUnovTKxKzD&#10;E8ke3hcC0DrDfJ7Xjov72l2uSQ24yXQCEGi+nPA0uFrsgA4tFytMkdI1zcD4yfC33X1dzkhZy/Uv&#10;sznGwDDK04Vtf/Pp+2XPgAF4EBu6PllubifxKuV6iBRJw/vAh+jmmDkzSxG++oTlx4+RQySm780C&#10;/JS/yTfdTqM0jEEBycGiExIFCfKXwp279S5/fw38LNyEklhc7TASkfz01wuOnSbDRXtjJy4+JzQl&#10;MCZheewUFqBCqFUBzwm4C0AGoV4PSMg93VmkWmmQCp9WzjysnTanCGtaz43tIYu+6qAiclN3JgY9&#10;hPSZPK6dZFBBaCcUF2qoa40LXx9CVEilrH21WUXkxu5MTJq7of2smye2k0wqvRWA7wsm9cpJTLmv&#10;M34KmWrIWZhUyfYA3heuPqeUKi8dtimOGxW7ZaJ9NQhX5MbgLIwqzSHMDxefY1JtvDKGuyN5IPW+&#10;bi3NfcF5GNSiBD5pjnDxOQa1GmZ08AyaR53yQYVDKW0B2sdpVHhn0EWBOYaCF9k0E7ktOBN7HoKJ&#10;0Mc8z56tbzxy6mF7aut0aoxe3p65JzgTe8IMHJ8ME0mb24iTmiJjREP72GTLENVDXFrX0p45dUNK&#10;etmGSNmLy30kI21g/29wIhYEKFGUg1CCAQl6ANVIhWLP+WOgOATqeAvoOlKmz9NrRIoUA9uuVdz9&#10;Y+2JIr0yJYY/Hv2c0CoUu6OkQFiZ1GLAL99fi5ZJjfG+TGo0jSIwlPY+2ynJmF7zqniq0UpUuGKr&#10;lDWgvIMuWKuJW3plrs5K5oqpiCetoxpopWNZJfiXlSWgTmaLcQx4SUkCoRtqKKEDIZyu0BriRrQe&#10;O05lttYnKyjwL0rgjY5J0aN9KZHSGS5MNBCgNcldk0LTKytWNq7JDlPmKZzgRZV9RSrAS+HeFTot&#10;YxOmwLe4Gu2pw8Zq4NRlSuMSSAKfLpNaLVhFsqpNMOUMZmo2km0TJ0AwLWteNSrOFZj1Ue1KGlDA&#10;fFgCYTGQlGmVG2pnU9YXUpTlvgmnr1zZXpARdyYrGIDGZb66ESpazLY5YSbPS6/sgdS88YEK3ADf&#10;KulB48AY07aIwQqtk9h6IHkF4hyRU2QMDJ4ZC+B1PFUdzTAoaYTpEWc0m8ggJc4GhS1yNo2uJE8E&#10;OAEExJmmyrKSjdFRcRSZlfSFg2NoRQNn3zSyrA3jBKHDJAbKWEXPxjfRJqK1UqTdnmTk9MrGNm2D&#10;hEickXgsn447qmfbKKggECOhVdzeCgPlBmKlmhpnYDWRWBtXI4Y/RGJKL2VzW6MRG0EM620lTKyV&#10;tE9G2nAwYTmurbVoEwKxb2wlWC3OrbAFsVLXlM0NvjQgkRitxoHMoj/Hrg3ECm5Ua3G4syJixEzF&#10;N+joBjs/CoKv1IRBG0riFF1FZnh/5IytkUqOsdpBuaQNeB9OGJS1gdaNVacweVaSDE6HYTZlzhhY&#10;K+YWFEtMvNccp3BKrxxWcDSXFlglNq1t0wKrYhi4TxLD2Yq5jXOpo5PwuvICh/SFhkHje6dl0RPM&#10;jcYXXXJQHZJCJZlrhCmXVtXgdEJZjKFWKXRYlcSoEP8RlGhVU+nD0K2DgmSmdoSPyRxNjOis4T2B&#10;2KHhKDu/9BT/TIxQKRuFDkhFzigYFdWhXCeZkUQrMYhhI8lM7dzDLIqVnriZLRoBJ3y0oY0D/evr&#10;5D5xy5ZPWO/t6j7Ywz6w4ezR4GRs6PA2ddxs/n0732e0h00B9RA0yDD1aaCB8q1LzbFVnlusATkA&#10;JI/YitABylBypoTovRhykAQh6CDIcQg5QEKmQ6QI7STnMeTAAdrimQROnmDKlOnTa8z4aOeYKRJi&#10;mZSGd873RkCQFCd8vOUhVw2olLk62wak63gOwtqjrKH4lNhSnxBpcfIgaSHdOr3ywoQz9EQItAUd&#10;4HRfiW84vcK0tE1TpCU8hrMgEm25SdUaZSAkTIUmtcgVwwKrVkJ14VzDUYWRsMwV3VY5Zas4xEoU&#10;3HK+jhxdddhMHL1RZY40Yoe1hycTitpPqJTCtFdmmlEpKBTn/0pcCbcKAqAJrGBdosHuDdNigi5X&#10;bgzQhu2PRo2fqzlqKRyYiXMHB3VJXIW6F2XYS0TJpdMruzaeDRgar4oMeM4AAUiGUNW1ARtISIqk&#10;8aokr4cBuBuo6xcPp8RnVxSeNaqErXBtRD5o+ioLIZRV9JgEdTuthk5KEgujE/yC1qjiaPAZ23An&#10;LB2dvClyboFoRDGs9OXwxWEN23KjKDFClDnj9BXE5gWiG63kEGqjUhaB2YsySyVUmhmrKQdgtY2w&#10;hsQYX5FZo5eMMp+Q99AoRmJ07+Wqgj0DgkGDuYWuZVQMmClRNoBly9pwslEshvCmSgz4hcWAm/AJ&#10;l+M5AJNfDFYRBu+SI6H2pIwhgJ2U/Tn1DFThTINW6VTOwLAqWRabmwnyAghYEwNOx5EisPtS40ww&#10;SbAgxtIqZwJgmBhRUPE6jIkRfBBN3Fw6bhQgFYgPciQ0iJVAMS1QrEALpLciBKAJ6ifBF5NoxSJa&#10;6QgmSF+jxVGCZJDHDR0W+efI88c5tks+/HDkCS5H8+dpI4+RKBRcjABFUzpBXtgbeZA34c1hs7TR&#10;OQJffuJhOWjgCWIcGngkUJdYz7BllcL02NAjgVBGaos+o5wOsVMYu3hNO1zF1KkBYISYltixq1Qo&#10;XhWl5FB9ynyDJTh9IymWaZMMSJsVgARtXlwbYPRKOs7zlMPji0UJBE4Nc7+ndWWiw5PIsTXEU+iV&#10;wcsA6Q+6pdpRFkDr2GMBWC1TYpLlAKhtCAqRzm+VaxwqSmxgy3ThAQzK/rUb41luLmy1taAfSPt1&#10;tV34Np0uBEhd1A+mQo4TQNjl9eSptDrwYzufSyTVqZInp7HQo0gXCVnEanlmMpyXrUVQ2mkzTYUy&#10;LUUAxit7L+WnmBhMBTvJOsd8z+fKjjYn2Jpk38DUXtlicGjMWQBf2/FETohDRysq2O3g7XgmqwJk&#10;czoKLg9AtdzxDCcfOOWX3ASYTQSbT6DNSA8AhJoMA3pc1QNGgjROuZbP3x01GrJyOi1imgo4BlPF&#10;gw1woIrfgDKdLEF7W4nWXKiEFpXdtz2+6BfKqX8orPidiRptk0YjT08dFE2cTYGdoXLSwOSEeZ28&#10;rJqIsEMfywTirBy+QmkcQgu+W0uE2MyPj5sqWdnMGGpKNb1CnTBTEKAma64s4QRVSa1Daalp1Xo6&#10;BQ2lVjFawIeckqpGHeoVPLCc4DNTjPKPjiH9OdPgYceXmGnC7xvht6vCOeb4O1v041j7f4d9sOHX&#10;wN79FwAA//8DAFBLAwQUAAYACAAAACEAYBW7l9wAAAAFAQAADwAAAGRycy9kb3ducmV2LnhtbEyP&#10;QUvDQBCF74L/YRnBm91NxFJjNqUU9VQEW0G8TbPTJDQ7G7LbJP33br3Uy8DjPd77Jl9OthUD9b5x&#10;rCGZKRDEpTMNVxq+dm8PCxA+IBtsHZOGM3lYFrc3OWbGjfxJwzZUIpawz1BDHUKXSenLmiz6meuI&#10;o3dwvcUQZV9J0+MYy20rU6Xm0mLDcaHGjtY1lcftyWp4H3FcPSavw+Z4WJ9/dk8f35uEtL6/m1Yv&#10;IAJN4RqGC35EhyIy7d2JjRethvhI+LsXT6WLZxB7DfNUgSxy+Z+++AUAAP//AwBQSwECLQAUAAYA&#10;CAAAACEAtoM4kv4AAADhAQAAEwAAAAAAAAAAAAAAAAAAAAAAW0NvbnRlbnRfVHlwZXNdLnhtbFBL&#10;AQItABQABgAIAAAAIQA4/SH/1gAAAJQBAAALAAAAAAAAAAAAAAAAAC8BAABfcmVscy8ucmVsc1BL&#10;AQItABQABgAIAAAAIQA+WxJGfw0AAFVMAAAOAAAAAAAAAAAAAAAAAC4CAABkcnMvZTJvRG9jLnht&#10;bFBLAQItABQABgAIAAAAIQBgFbuX3AAAAAUBAAAPAAAAAAAAAAAAAAAAANkPAABkcnMvZG93bnJl&#10;di54bWxQSwUGAAAAAAQABADzAAAA4hAAAAAA&#10;">
                <v:rect id="Rectangle 245" o:spid="_x0000_s1031" style="position:absolute;left:22241;top:464;width:685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5duxQAAANwAAAAPAAAAZHJzL2Rvd25yZXYueG1sRI9Pi8Iw&#10;FMTvwn6H8Bb2punKK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SA5duxQAAANwAAAAP&#10;AAAAAAAAAAAAAAAAAAcCAABkcnMvZG93bnJldi54bWxQSwUGAAAAAAMAAwC3AAAA+QIAAAAA&#10;" filled="f" stroked="f">
                  <v:textbox inset="0,0,0,0">
                    <w:txbxContent>
                      <w:p w:rsidR="0030279F" w:rsidRDefault="006804EB">
                        <w:pPr>
                          <w:spacing w:after="160" w:line="259" w:lineRule="auto"/>
                          <w:ind w:left="0" w:right="0" w:firstLine="0"/>
                          <w:jc w:val="left"/>
                        </w:pPr>
                        <w:proofErr w:type="spellStart"/>
                        <w:r>
                          <w:rPr>
                            <w:color w:val="33CCCC"/>
                            <w:sz w:val="16"/>
                          </w:rPr>
                          <w:t>News</w:t>
                        </w:r>
                        <w:proofErr w:type="spellEnd"/>
                        <w:r>
                          <w:rPr>
                            <w:color w:val="33CCCC"/>
                            <w:sz w:val="16"/>
                          </w:rPr>
                          <w:t xml:space="preserve"> </w:t>
                        </w:r>
                        <w:proofErr w:type="spellStart"/>
                        <w:r>
                          <w:rPr>
                            <w:color w:val="33CCCC"/>
                            <w:sz w:val="16"/>
                          </w:rPr>
                          <w:t>from</w:t>
                        </w:r>
                        <w:proofErr w:type="spellEnd"/>
                        <w:r>
                          <w:rPr>
                            <w:color w:val="33CCCC"/>
                            <w:sz w:val="16"/>
                          </w:rPr>
                          <w:t xml:space="preserve"> </w:t>
                        </w:r>
                      </w:p>
                    </w:txbxContent>
                  </v:textbox>
                </v:rect>
                <v:rect id="Rectangle 246" o:spid="_x0000_s1032" style="position:absolute;left:27407;top:464;width:1099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rsidR="0030279F" w:rsidRDefault="006804EB">
                        <w:pPr>
                          <w:spacing w:after="160" w:line="259" w:lineRule="auto"/>
                          <w:ind w:left="0" w:right="0" w:firstLine="0"/>
                          <w:jc w:val="left"/>
                        </w:pPr>
                        <w:r>
                          <w:rPr>
                            <w:color w:val="33CCCC"/>
                            <w:sz w:val="16"/>
                          </w:rPr>
                          <w:t xml:space="preserve">Nuclear </w:t>
                        </w:r>
                        <w:proofErr w:type="spellStart"/>
                        <w:r>
                          <w:rPr>
                            <w:color w:val="33CCCC"/>
                            <w:sz w:val="16"/>
                          </w:rPr>
                          <w:t>Slovenia</w:t>
                        </w:r>
                        <w:proofErr w:type="spellEnd"/>
                        <w:r>
                          <w:rPr>
                            <w:color w:val="33CCCC"/>
                            <w:sz w:val="16"/>
                          </w:rPr>
                          <w:t xml:space="preserve">, </w:t>
                        </w:r>
                      </w:p>
                    </w:txbxContent>
                  </v:textbox>
                </v:rect>
                <v:rect id="Rectangle 247" o:spid="_x0000_s1033" style="position:absolute;left:35683;top:464;width:624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yC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ANnayCxQAAANwAAAAP&#10;AAAAAAAAAAAAAAAAAAcCAABkcnMvZG93bnJldi54bWxQSwUGAAAAAAMAAwC3AAAA+QIAAAAA&#10;" filled="f" stroked="f">
                  <v:textbox inset="0,0,0,0">
                    <w:txbxContent>
                      <w:p w:rsidR="0030279F" w:rsidRDefault="006804EB">
                        <w:pPr>
                          <w:spacing w:after="160" w:line="259" w:lineRule="auto"/>
                          <w:ind w:left="0" w:right="0" w:firstLine="0"/>
                          <w:jc w:val="left"/>
                        </w:pPr>
                        <w:r>
                          <w:rPr>
                            <w:color w:val="33CCCC"/>
                            <w:sz w:val="16"/>
                          </w:rPr>
                          <w:t>November</w:t>
                        </w:r>
                      </w:p>
                    </w:txbxContent>
                  </v:textbox>
                </v:rect>
                <v:rect id="Rectangle 248" o:spid="_x0000_s1034" style="position:absolute;left:40379;top:464;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jwwwAAANwAAAAPAAAAZHJzL2Rvd25yZXYueG1sRE/LasJA&#10;FN0X/IfhCt3ViU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fAI48MMAAADcAAAADwAA&#10;AAAAAAAAAAAAAAAHAgAAZHJzL2Rvd25yZXYueG1sUEsFBgAAAAADAAMAtwAAAPcCAAAAAA==&#10;" filled="f" stroked="f">
                  <v:textbox inset="0,0,0,0">
                    <w:txbxContent>
                      <w:p w:rsidR="0030279F" w:rsidRDefault="006804EB">
                        <w:pPr>
                          <w:spacing w:after="160" w:line="259" w:lineRule="auto"/>
                          <w:ind w:left="0" w:right="0" w:firstLine="0"/>
                          <w:jc w:val="left"/>
                        </w:pPr>
                        <w:r>
                          <w:rPr>
                            <w:color w:val="33CCCC"/>
                            <w:sz w:val="16"/>
                          </w:rPr>
                          <w:t xml:space="preserve"> </w:t>
                        </w:r>
                      </w:p>
                    </w:txbxContent>
                  </v:textbox>
                </v:rect>
                <v:rect id="Rectangle 249" o:spid="_x0000_s1035" style="position:absolute;left:40669;top:464;width:225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p1rxgAAANwAAAAPAAAAZHJzL2Rvd25yZXYueG1sRI9Ba8JA&#10;FITvBf/D8oTe6qZB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E06da8YAAADcAAAA&#10;DwAAAAAAAAAAAAAAAAAHAgAAZHJzL2Rvd25yZXYueG1sUEsFBgAAAAADAAMAtwAAAPoCAAAAAA==&#10;" filled="f" stroked="f">
                  <v:textbox inset="0,0,0,0">
                    <w:txbxContent>
                      <w:p w:rsidR="0030279F" w:rsidRDefault="006804EB">
                        <w:pPr>
                          <w:spacing w:after="160" w:line="259" w:lineRule="auto"/>
                          <w:ind w:left="0" w:right="0" w:firstLine="0"/>
                          <w:jc w:val="left"/>
                        </w:pPr>
                        <w:r>
                          <w:rPr>
                            <w:color w:val="33CCCC"/>
                            <w:sz w:val="16"/>
                          </w:rPr>
                          <w:t>201</w:t>
                        </w:r>
                      </w:p>
                    </w:txbxContent>
                  </v:textbox>
                </v:rect>
                <v:rect id="Rectangle 250" o:spid="_x0000_s1036" style="position:absolute;left:42360;top:464;width:756;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aIrwwAAANwAAAAPAAAAZHJzL2Rvd25yZXYueG1sRE/LasJA&#10;FN0X/IfhCt3ViQGL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B62iK8MAAADcAAAADwAA&#10;AAAAAAAAAAAAAAAHAgAAZHJzL2Rvd25yZXYueG1sUEsFBgAAAAADAAMAtwAAAPcCAAAAAA==&#10;" filled="f" stroked="f">
                  <v:textbox inset="0,0,0,0">
                    <w:txbxContent>
                      <w:p w:rsidR="0030279F" w:rsidRDefault="006804EB">
                        <w:pPr>
                          <w:spacing w:after="160" w:line="259" w:lineRule="auto"/>
                          <w:ind w:left="0" w:right="0" w:firstLine="0"/>
                          <w:jc w:val="left"/>
                        </w:pPr>
                        <w:r>
                          <w:rPr>
                            <w:color w:val="33CCCC"/>
                            <w:sz w:val="16"/>
                          </w:rPr>
                          <w:t>5</w:t>
                        </w:r>
                      </w:p>
                    </w:txbxContent>
                  </v:textbox>
                </v:rect>
                <v:rect id="Rectangle 251" o:spid="_x0000_s1037" style="position:absolute;left:42924;top:464;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QewxAAAANwAAAAPAAAAZHJzL2Rvd25yZXYueG1sRI9Bi8Iw&#10;FITvgv8hPGFvmioo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GjhB7DEAAAA3AAAAA8A&#10;AAAAAAAAAAAAAAAABwIAAGRycy9kb3ducmV2LnhtbFBLBQYAAAAAAwADALcAAAD4AgAAAAA=&#10;" filled="f" stroked="f">
                  <v:textbox inset="0,0,0,0">
                    <w:txbxContent>
                      <w:p w:rsidR="0030279F" w:rsidRDefault="006804EB">
                        <w:pPr>
                          <w:spacing w:after="160" w:line="259" w:lineRule="auto"/>
                          <w:ind w:left="0" w:right="0" w:firstLine="0"/>
                          <w:jc w:val="left"/>
                        </w:pPr>
                        <w:r>
                          <w:rPr>
                            <w:color w:val="33CCCC"/>
                            <w:sz w:val="16"/>
                          </w:rPr>
                          <w:t xml:space="preserve"> </w:t>
                        </w:r>
                      </w:p>
                    </w:txbxContent>
                  </v:textbox>
                </v:rect>
                <v:shape id="Shape 4146" o:spid="_x0000_s1038" style="position:absolute;top:229;width:65178;height:92;visibility:visible;mso-wrap-style:square;v-text-anchor:top" coordsize="65178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vb+xQAAAN0AAAAPAAAAZHJzL2Rvd25yZXYueG1sRI9La8Mw&#10;EITvgf4HsYHeYjnFmNS1EoLdQqCHkgc9L9bWNrFWxlL9+PdVodDjMDPfMPlhNp0YaXCtZQXbKAZB&#10;XFndcq3gdn3b7EA4j6yxs0wKFnJw2D+scsy0nfhM48XXIkDYZaig8b7PpHRVQwZdZHvi4H3ZwaAP&#10;cqilHnAKcNPJpzhOpcGWw0KDPRUNVffLt1EwvRaluZ3i6XMpZf/u0vHj+SiVelzPxxcQnmb/H/5r&#10;n7SCZJuk8PsmPAG5/wEAAP//AwBQSwECLQAUAAYACAAAACEA2+H2y+4AAACFAQAAEwAAAAAAAAAA&#10;AAAAAAAAAAAAW0NvbnRlbnRfVHlwZXNdLnhtbFBLAQItABQABgAIAAAAIQBa9CxbvwAAABUBAAAL&#10;AAAAAAAAAAAAAAAAAB8BAABfcmVscy8ucmVsc1BLAQItABQABgAIAAAAIQD0wvb+xQAAAN0AAAAP&#10;AAAAAAAAAAAAAAAAAAcCAABkcnMvZG93bnJldi54bWxQSwUGAAAAAAMAAwC3AAAA+QIAAAAA&#10;" path="m,l6517894,r,9144l,9144,,e" fillcolor="blue" stroked="f" strokeweight="0">
                  <v:stroke miterlimit="83231f" joinstyle="miter"/>
                  <v:path arrowok="t" textboxrect="0,0,6517894,9144"/>
                </v:shape>
                <v:rect id="Rectangle 253" o:spid="_x0000_s1039" style="position:absolute;left:23521;top:1622;width:24114;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filled="f" stroked="f">
                  <v:textbox inset="0,0,0,0">
                    <w:txbxContent>
                      <w:p w:rsidR="0030279F" w:rsidRDefault="006804EB">
                        <w:pPr>
                          <w:spacing w:after="160" w:line="259" w:lineRule="auto"/>
                          <w:ind w:left="0" w:right="0" w:firstLine="0"/>
                          <w:jc w:val="left"/>
                        </w:pPr>
                        <w:proofErr w:type="spellStart"/>
                        <w:r>
                          <w:rPr>
                            <w:color w:val="33CCCC"/>
                            <w:sz w:val="16"/>
                          </w:rPr>
                          <w:t>Slovenian</w:t>
                        </w:r>
                        <w:proofErr w:type="spellEnd"/>
                        <w:r>
                          <w:rPr>
                            <w:color w:val="33CCCC"/>
                            <w:sz w:val="16"/>
                          </w:rPr>
                          <w:t xml:space="preserve"> Nuclear </w:t>
                        </w:r>
                        <w:proofErr w:type="spellStart"/>
                        <w:r>
                          <w:rPr>
                            <w:color w:val="33CCCC"/>
                            <w:sz w:val="16"/>
                          </w:rPr>
                          <w:t>Safety</w:t>
                        </w:r>
                        <w:proofErr w:type="spellEnd"/>
                        <w:r>
                          <w:rPr>
                            <w:color w:val="33CCCC"/>
                            <w:sz w:val="16"/>
                          </w:rPr>
                          <w:t xml:space="preserve"> </w:t>
                        </w:r>
                        <w:proofErr w:type="spellStart"/>
                        <w:r>
                          <w:rPr>
                            <w:color w:val="33CCCC"/>
                            <w:sz w:val="16"/>
                          </w:rPr>
                          <w:t>Administration</w:t>
                        </w:r>
                        <w:proofErr w:type="spellEnd"/>
                      </w:p>
                    </w:txbxContent>
                  </v:textbox>
                </v:rect>
                <v:rect id="Rectangle 254" o:spid="_x0000_s1040" style="position:absolute;left:41659;top:1622;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qQoxQAAANwAAAAPAAAAZHJzL2Rvd25yZXYueG1sRI9Pi8Iw&#10;FMTvwn6H8Bb2punKK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4lqQoxQAAANwAAAAP&#10;AAAAAAAAAAAAAAAAAAcCAABkcnMvZG93bnJldi54bWxQSwUGAAAAAAMAAwC3AAAA+QIAAAAA&#10;" filled="f" stroked="f">
                  <v:textbox inset="0,0,0,0">
                    <w:txbxContent>
                      <w:p w:rsidR="0030279F" w:rsidRDefault="006804EB">
                        <w:pPr>
                          <w:spacing w:after="160" w:line="259" w:lineRule="auto"/>
                          <w:ind w:left="0" w:right="0" w:firstLine="0"/>
                          <w:jc w:val="left"/>
                        </w:pPr>
                        <w:r>
                          <w:rPr>
                            <w:color w:val="33CCCC"/>
                            <w:sz w:val="16"/>
                          </w:rPr>
                          <w:t xml:space="preserve"> </w:t>
                        </w:r>
                      </w:p>
                    </w:txbxContent>
                  </v:textbox>
                </v:rect>
                <v:rect id="Rectangle 255" o:spid="_x0000_s1041" style="position:absolute;left:19342;top:2795;width:12336;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gGzxgAAANwAAAAPAAAAZHJzL2Rvd25yZXYueG1sRI9Ba8JA&#10;FITvgv9heYXezKaC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F9oBs8YAAADcAAAA&#10;DwAAAAAAAAAAAAAAAAAHAgAAZHJzL2Rvd25yZXYueG1sUEsFBgAAAAADAAMAtwAAAPoCAAAAAA==&#10;" filled="f" stroked="f">
                  <v:textbox inset="0,0,0,0">
                    <w:txbxContent>
                      <w:p w:rsidR="0030279F" w:rsidRDefault="006804EB">
                        <w:pPr>
                          <w:spacing w:after="160" w:line="259" w:lineRule="auto"/>
                          <w:ind w:left="0" w:right="0" w:firstLine="0"/>
                          <w:jc w:val="left"/>
                        </w:pPr>
                        <w:proofErr w:type="spellStart"/>
                        <w:r>
                          <w:rPr>
                            <w:color w:val="33CCCC"/>
                            <w:sz w:val="16"/>
                          </w:rPr>
                          <w:t>Litostrojska</w:t>
                        </w:r>
                        <w:proofErr w:type="spellEnd"/>
                        <w:r>
                          <w:rPr>
                            <w:color w:val="33CCCC"/>
                            <w:sz w:val="16"/>
                          </w:rPr>
                          <w:t xml:space="preserve"> cesta 54</w:t>
                        </w:r>
                      </w:p>
                    </w:txbxContent>
                  </v:textbox>
                </v:rect>
                <v:rect id="Rectangle 256" o:spid="_x0000_s1042" style="position:absolute;left:28611;top:2795;width:1283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OcIn8TEAAAA3AAAAA8A&#10;AAAAAAAAAAAAAAAABwIAAGRycy9kb3ducmV2LnhtbFBLBQYAAAAAAwADALcAAAD4AgAAAAA=&#10;" filled="f" stroked="f">
                  <v:textbox inset="0,0,0,0">
                    <w:txbxContent>
                      <w:p w:rsidR="0030279F" w:rsidRDefault="006804EB">
                        <w:pPr>
                          <w:spacing w:after="160" w:line="259" w:lineRule="auto"/>
                          <w:ind w:left="0" w:right="0" w:firstLine="0"/>
                          <w:jc w:val="left"/>
                        </w:pPr>
                        <w:r>
                          <w:rPr>
                            <w:color w:val="33CCCC"/>
                            <w:sz w:val="16"/>
                          </w:rPr>
                          <w:t xml:space="preserve">, Ljubljana, </w:t>
                        </w:r>
                        <w:proofErr w:type="spellStart"/>
                        <w:r>
                          <w:rPr>
                            <w:color w:val="33CCCC"/>
                            <w:sz w:val="16"/>
                          </w:rPr>
                          <w:t>Slovenia</w:t>
                        </w:r>
                        <w:proofErr w:type="spellEnd"/>
                        <w:r>
                          <w:rPr>
                            <w:color w:val="33CCCC"/>
                            <w:sz w:val="16"/>
                          </w:rPr>
                          <w:t xml:space="preserve">, </w:t>
                        </w:r>
                      </w:p>
                    </w:txbxContent>
                  </v:textbox>
                </v:rect>
                <v:rect id="Rectangle 3297" o:spid="_x0000_s1043" style="position:absolute;left:38276;top:2795;width:1006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U8zxgAAAN0AAAAPAAAAZHJzL2Rvd25yZXYueG1sRI9Ba8JA&#10;FITvgv9heQVvuqlCNTGriK3osWoh9fbIviah2bchu5q0v75bEDwOM/MNk657U4sbta6yrOB5EoEg&#10;zq2uuFDwcd6NFyCcR9ZYWyYFP+RgvRoOUky07fhIt5MvRICwS1BB6X2TSOnykgy6iW2Ig/dlW4M+&#10;yLaQusUuwE0tp1H0Ig1WHBZKbGhbUv59uhoF+0Wz+TzY366o3y777D2LX8+xV2r01G+WIDz1/hG+&#10;tw9awWwaz+H/TXgCcvUHAAD//wMAUEsBAi0AFAAGAAgAAAAhANvh9svuAAAAhQEAABMAAAAAAAAA&#10;AAAAAAAAAAAAAFtDb250ZW50X1R5cGVzXS54bWxQSwECLQAUAAYACAAAACEAWvQsW78AAAAVAQAA&#10;CwAAAAAAAAAAAAAAAAAfAQAAX3JlbHMvLnJlbHNQSwECLQAUAAYACAAAACEA8j1PM8YAAADdAAAA&#10;DwAAAAAAAAAAAAAAAAAHAgAAZHJzL2Rvd25yZXYueG1sUEsFBgAAAAADAAMAtwAAAPoCAAAAAA==&#10;" filled="f" stroked="f">
                  <v:textbox inset="0,0,0,0">
                    <w:txbxContent>
                      <w:p w:rsidR="0030279F" w:rsidRDefault="006804EB">
                        <w:pPr>
                          <w:spacing w:after="160" w:line="259" w:lineRule="auto"/>
                          <w:ind w:left="0" w:right="0" w:firstLine="0"/>
                          <w:jc w:val="left"/>
                        </w:pPr>
                        <w:r>
                          <w:rPr>
                            <w:color w:val="33CCCC"/>
                            <w:sz w:val="16"/>
                            <w:u w:val="single" w:color="33CCCC"/>
                          </w:rPr>
                          <w:t>www.ursjv.gov.si</w:t>
                        </w:r>
                      </w:p>
                    </w:txbxContent>
                  </v:textbox>
                </v:rect>
                <v:rect id="Rectangle 258" o:spid="_x0000_s1044" style="position:absolute;left:45835;top:2795;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rsidR="0030279F" w:rsidRDefault="006804EB">
                        <w:pPr>
                          <w:spacing w:after="160" w:line="259" w:lineRule="auto"/>
                          <w:ind w:left="0" w:right="0" w:firstLine="0"/>
                          <w:jc w:val="left"/>
                        </w:pPr>
                        <w:r>
                          <w:rPr>
                            <w:color w:val="33CCCC"/>
                            <w:sz w:val="16"/>
                          </w:rPr>
                          <w:t xml:space="preserve"> </w:t>
                        </w:r>
                      </w:p>
                    </w:txbxContent>
                  </v:textbox>
                </v:rect>
                <v:rect id="Rectangle 260" o:spid="_x0000_s1045" style="position:absolute;left:64279;top:273;width:93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iWwgAAANwAAAAPAAAAZHJzL2Rvd25yZXYueG1sRE/LasJA&#10;FN0X/IfhCt3VSV2EmDqKVItZ+gLt7pK5JsHMnZCZJqlf7ywEl4fzni8HU4uOWldZVvA5iUAQ51ZX&#10;XCg4HX8+EhDOI2usLZOCf3KwXIze5phq2/OeuoMvRAhhl6KC0vsmldLlJRl0E9sQB+5qW4M+wLaQ&#10;usU+hJtaTqMolgYrDg0lNvRdUn47/BkF26RZXTJ774t687s9786z9XHmlXofD6svEJ4G/xI/3ZlW&#10;MI3D/HAmHAG5eAAAAP//AwBQSwECLQAUAAYACAAAACEA2+H2y+4AAACFAQAAEwAAAAAAAAAAAAAA&#10;AAAAAAAAW0NvbnRlbnRfVHlwZXNdLnhtbFBLAQItABQABgAIAAAAIQBa9CxbvwAAABUBAAALAAAA&#10;AAAAAAAAAAAAAB8BAABfcmVscy8ucmVsc1BLAQItABQABgAIAAAAIQDJwWiWwgAAANwAAAAPAAAA&#10;AAAAAAAAAAAAAAcCAABkcnMvZG93bnJldi54bWxQSwUGAAAAAAMAAwC3AAAA9gIAAAAA&#10;" filled="f" stroked="f">
                  <v:textbox inset="0,0,0,0">
                    <w:txbxContent>
                      <w:p w:rsidR="0030279F" w:rsidRDefault="006804EB">
                        <w:pPr>
                          <w:spacing w:after="160" w:line="259" w:lineRule="auto"/>
                          <w:ind w:left="0" w:right="0" w:firstLine="0"/>
                          <w:jc w:val="left"/>
                        </w:pPr>
                        <w:r>
                          <w:rPr>
                            <w:color w:val="33CCCC"/>
                          </w:rPr>
                          <w:t>2</w:t>
                        </w:r>
                      </w:p>
                    </w:txbxContent>
                  </v:textbox>
                </v:rect>
                <v:rect id="Rectangle 261" o:spid="_x0000_s1046" style="position:absolute;left:64980;top:273;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c0NxgAAANwAAAAPAAAAZHJzL2Rvd25yZXYueG1sRI9La8Mw&#10;EITvhfwHsYHeGjk5mMSxbEwfxMc8Cklvi7W1Ta2VsdTYza+PCoUeh5n5hknzyXTiSoNrLStYLiIQ&#10;xJXVLdcK3k9vT2sQziNr7CyTgh9ykGezhxQTbUc+0PXoaxEg7BJU0HjfJ1K6qiGDbmF74uB92sGg&#10;D3KopR5wDHDTyVUUxdJgy2GhwZ6eG6q+jt9GwW7dF5fS3sa6e/3Ynffnzctp45V6nE/FFoSnyf+H&#10;/9qlVrCKl/B7JhwBmd0BAAD//wMAUEsBAi0AFAAGAAgAAAAhANvh9svuAAAAhQEAABMAAAAAAAAA&#10;AAAAAAAAAAAAAFtDb250ZW50X1R5cGVzXS54bWxQSwECLQAUAAYACAAAACEAWvQsW78AAAAVAQAA&#10;CwAAAAAAAAAAAAAAAAAfAQAAX3JlbHMvLnJlbHNQSwECLQAUAAYACAAAACEApo3NDcYAAADcAAAA&#10;DwAAAAAAAAAAAAAAAAAHAgAAZHJzL2Rvd25yZXYueG1sUEsFBgAAAAADAAMAtwAAAPoCAAAAAA==&#10;" filled="f" stroked="f">
                  <v:textbox inset="0,0,0,0">
                    <w:txbxContent>
                      <w:p w:rsidR="0030279F" w:rsidRDefault="006804EB">
                        <w:pPr>
                          <w:spacing w:after="160" w:line="259" w:lineRule="auto"/>
                          <w:ind w:left="0" w:right="0" w:firstLine="0"/>
                          <w:jc w:val="left"/>
                        </w:pPr>
                        <w:r>
                          <w:rPr>
                            <w:color w:val="33CCCC"/>
                          </w:rPr>
                          <w:t xml:space="preserve"> </w:t>
                        </w:r>
                      </w:p>
                    </w:txbxContent>
                  </v:textbox>
                </v:rect>
                <v:shape id="Shape 262" o:spid="_x0000_s1047" style="position:absolute;left:55104;width:679;height:3282;visibility:visible;mso-wrap-style:square;v-text-anchor:top" coordsize="67945,32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nNvxQAAANwAAAAPAAAAZHJzL2Rvd25yZXYueG1sRI9Pa8JA&#10;FMTvBb/D8gRvumkOtkZXqYIoPbT+acHjI/uSDWbfhuwa02/fLQg9DjPzG2ax6m0tOmp95VjB8yQB&#10;QZw7XXGp4Ou8Hb+C8AFZY+2YFPyQh9Vy8LTATLs7H6k7hVJECPsMFZgQmkxKnxuy6CeuIY5e4VqL&#10;Icq2lLrFe4TbWqZJMpUWK44LBhvaGMqvp5tVsCvY2O/32a74uOjLgV6689p9KjUa9m9zEIH68B9+&#10;tPdaQTpN4e9MPAJy+QsAAP//AwBQSwECLQAUAAYACAAAACEA2+H2y+4AAACFAQAAEwAAAAAAAAAA&#10;AAAAAAAAAAAAW0NvbnRlbnRfVHlwZXNdLnhtbFBLAQItABQABgAIAAAAIQBa9CxbvwAAABUBAAAL&#10;AAAAAAAAAAAAAAAAAB8BAABfcmVscy8ucmVsc1BLAQItABQABgAIAAAAIQANXnNvxQAAANwAAAAP&#10;AAAAAAAAAAAAAAAAAAcCAABkcnMvZG93bnJldi54bWxQSwUGAAAAAAMAAwC3AAAA+QIAAAAA&#10;" path="m,92392l,86360,635,79375,1651,71438,2921,63500,4191,55880,5461,48895r889,-5715l6985,38735r635,-5080l9271,26988r2159,-7621l14097,11747,15367,8255,16891,5397,18542,2857,20066,952r635,-317l21717,r1524,l24257,317r635,318l25781,1588r635,1269l27813,5397r1270,3175l30353,12382r1270,4445l33782,27305r2286,12065l38227,52705r1905,14287l42799,82232r2540,15240l47244,111442r1905,13971l51054,138430r1905,12065l54229,161925r1270,9842l56515,180022r635,6350l58039,196214r1016,11431l60325,220027r1270,13018l62865,245745r1270,12065l65405,268605r889,8572l66675,280670r635,6032l67564,294322r381,7938l67945,310514r-1016,7303l66675,320992r-1016,2540l64770,325755r-1016,1587l62484,327977r-1270,318l60579,328295r-889,-318l58674,327660r-889,-953l55499,324485r-2540,-3493l50038,315913r-3175,-6668l42799,300672r-4191,-7620l35052,285750r-3175,-6668l28702,272097r-3175,-6984l22352,257492r-3175,-8572e" filled="f" strokecolor="#838281" strokeweight=".8pt">
                  <v:path arrowok="t" textboxrect="0,0,67945,328295"/>
                </v:shape>
                <v:shape id="Shape 263" o:spid="_x0000_s1048" style="position:absolute;left:53897;top:1638;width:2769;height:330;visibility:visible;mso-wrap-style:square;v-text-anchor:top" coordsize="276860,3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35TxgAAANwAAAAPAAAAZHJzL2Rvd25yZXYueG1sRI9La8Mw&#10;EITvhfwHsYXeGjkPnMS1HEJCID2VPCDXxdpYbq2VsdTEya+vCoUeh5n5hsmXvW3ElTpfO1YwGiYg&#10;iEuna64UnI7b1zkIH5A1No5JwZ08LIvBU46Zdjfe0/UQKhEh7DNUYEJoMyl9aciiH7qWOHoX11kM&#10;UXaV1B3eItw2cpwkqbRYc1ww2NLaUPl1+LYK1pvz5mF5Yualdu+zdLH9mH6OlHp57ldvIAL14T/8&#10;195pBeN0Ar9n4hGQxQ8AAAD//wMAUEsBAi0AFAAGAAgAAAAhANvh9svuAAAAhQEAABMAAAAAAAAA&#10;AAAAAAAAAAAAAFtDb250ZW50X1R5cGVzXS54bWxQSwECLQAUAAYACAAAACEAWvQsW78AAAAVAQAA&#10;CwAAAAAAAAAAAAAAAAAfAQAAX3JlbHMvLnJlbHNQSwECLQAUAAYACAAAACEAZ2d+U8YAAADcAAAA&#10;DwAAAAAAAAAAAAAAAAAHAgAAZHJzL2Rvd25yZXYueG1sUEsFBgAAAAADAAMAtwAAAPoCAAAAAA==&#10;" path="m82931,l74676,1601,65151,3201,54610,5131,43561,7696,32766,10579,22606,14110r-5080,1918l12700,18276,8636,20524,4445,23076,2540,24359,1270,25642r-889,965l,27572r381,965l635,29172r1016,965l2921,30773r3429,965l10795,32385r5461,318l22225,33020r12700,l46990,32703r9906,-318l62357,32055r18415,-317l99187,31420r18796,-965l136398,29490r18415,-953l173609,27254r18669,-965l210693,25324r5461,-318l223520,24689r7874,-330l239649,23724r8255,-648l255524,22441r6731,-965l267970,20193r4064,-1600l274955,17311r635,-636l276225,15710r635,-647l276225,14427r-381,-647l275209,12827r-635,-647l273304,11544r-2540,-1282l267589,8979,259715,6414,251460,4483,243459,2883,237744,1601e" filled="f" strokecolor="#838281" strokeweight=".8pt">
                  <v:path arrowok="t" textboxrect="0,0,276860,33020"/>
                </v:shape>
                <v:shape id="Shape 264" o:spid="_x0000_s1049" style="position:absolute;left:55250;top:1492;width:247;height:305;visibility:visible;mso-wrap-style:square;v-text-anchor:top" coordsize="2476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J/wxAAAANwAAAAPAAAAZHJzL2Rvd25yZXYueG1sRI9Pa8JA&#10;FMTvBb/D8gRvdaNIqNFVxCIIXmr8c35kn0kw+zZkt0nMp+8WCj0OM/MbZr3tTSVaalxpWcFsGoEg&#10;zqwuOVdwvRzeP0A4j6yxskwKXuRguxm9rTHRtuMztanPRYCwS1BB4X2dSOmyggy6qa2Jg/ewjUEf&#10;ZJNL3WAX4KaS8yiKpcGSw0KBNe0Lyp7pt1HwKXmRLof26xYf7o/TuVsO+aCVmoz73QqEp97/h//a&#10;R61gHi/g90w4AnLzAwAA//8DAFBLAQItABQABgAIAAAAIQDb4fbL7gAAAIUBAAATAAAAAAAAAAAA&#10;AAAAAAAAAABbQ29udGVudF9UeXBlc10ueG1sUEsBAi0AFAAGAAgAAAAhAFr0LFu/AAAAFQEAAAsA&#10;AAAAAAAAAAAAAAAAHwEAAF9yZWxzLy5yZWxzUEsBAi0AFAAGAAgAAAAhAGYwn/DEAAAA3AAAAA8A&#10;AAAAAAAAAAAAAAAABwIAAGRycy9kb3ducmV2LnhtbFBLBQYAAAAAAwADALcAAAD4AgAAAAA=&#10;" path="m21590,28549r1270,-2235l23876,24066r635,-2895l24765,17970r,-2896l24511,12192,23876,9627,22606,7379,19812,4496,17272,2248,15621,1282,14478,647,13208,317,11557,,10287,,9144,317,7874,647,6223,1600,4953,2565,3810,3530,2540,5131,889,6744,635,8026,,8979r,2895l254,15074r635,3214l2159,21501r1651,2883l5334,26632r1905,1600l8763,29197r1524,648l12192,30163r1905,317l16002,30480r1524,-317l19177,29197r1143,-1282l21971,25031r1270,-3530l24130,17640r381,-3518l24130,12509,22860,10909,20955,8661,19177,6744,16637,5131,14478,3848,13462,3530r-889,-317l11557,3530r-635,318l9144,5461,7874,6744,6858,7696r-254,965l6223,11226r381,3531e" filled="f" strokecolor="#838281" strokeweight=".8pt">
                  <v:path arrowok="t" textboxrect="0,0,24765,30480"/>
                </v:shape>
                <w10:anchorlock/>
              </v:group>
            </w:pict>
          </mc:Fallback>
        </mc:AlternateContent>
      </w:r>
    </w:p>
    <w:sectPr w:rsidR="0030279F" w:rsidRPr="008863B7">
      <w:pgSz w:w="11906" w:h="16841"/>
      <w:pgMar w:top="295" w:right="846" w:bottom="626" w:left="85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79F"/>
    <w:rsid w:val="002E5E6C"/>
    <w:rsid w:val="0030279F"/>
    <w:rsid w:val="006804EB"/>
    <w:rsid w:val="008863B7"/>
    <w:rsid w:val="00C85B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3C95"/>
  <w15:docId w15:val="{7D9801A6-A89A-40A3-99B7-B17E0A2D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pPr>
      <w:spacing w:after="4" w:line="249" w:lineRule="auto"/>
      <w:ind w:left="10" w:right="1" w:hanging="10"/>
      <w:jc w:val="both"/>
    </w:pPr>
    <w:rPr>
      <w:rFonts w:ascii="Arial" w:eastAsia="Arial" w:hAnsi="Arial" w:cs="Arial"/>
      <w:color w:val="000000"/>
      <w:sz w:val="20"/>
    </w:rPr>
  </w:style>
  <w:style w:type="paragraph" w:styleId="Naslov1">
    <w:name w:val="heading 1"/>
    <w:next w:val="Navaden"/>
    <w:link w:val="Naslov1Znak"/>
    <w:uiPriority w:val="9"/>
    <w:qFormat/>
    <w:pPr>
      <w:keepNext/>
      <w:keepLines/>
      <w:spacing w:after="194" w:line="250" w:lineRule="auto"/>
      <w:ind w:left="577" w:hanging="577"/>
      <w:jc w:val="both"/>
      <w:outlineLvl w:val="0"/>
    </w:pPr>
    <w:rPr>
      <w:rFonts w:ascii="Arial" w:eastAsia="Arial" w:hAnsi="Arial" w:cs="Arial"/>
      <w:b/>
      <w:color w:val="000000"/>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ursjv.gov.si/si/zakonodaja_in_dokumenti/veljavni_predpisi/" TargetMode="External"/><Relationship Id="rId13" Type="http://schemas.openxmlformats.org/officeDocument/2006/relationships/hyperlink" Target="https://sustainabledevelopment.un.org/topics" TargetMode="External"/><Relationship Id="rId3" Type="http://schemas.openxmlformats.org/officeDocument/2006/relationships/webSettings" Target="webSettings.xml"/><Relationship Id="rId7" Type="http://schemas.openxmlformats.org/officeDocument/2006/relationships/hyperlink" Target="http://www.ursjv.gov.si/si/zakonodaja_in_dokumenti/veljavni_predpisi/" TargetMode="External"/><Relationship Id="rId12" Type="http://schemas.openxmlformats.org/officeDocument/2006/relationships/hyperlink" Target="https://sustainabledevelopment.un.org/topic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ursjv.gov.si/fileadmin/ujv.gov.si/pageuploads/en/Porocila/NuclearSlovenia/NFNSmaj2015.pdf" TargetMode="External"/><Relationship Id="rId11" Type="http://schemas.openxmlformats.org/officeDocument/2006/relationships/hyperlink" Target="https://www.iaea.org/newscenter/news/how-iaea-will-contribute-sustainable-development-goals"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https://www.iaea.org/newscenter/news/how-iaea-will-contribute-sustainable-development-goals" TargetMode="External"/><Relationship Id="rId4" Type="http://schemas.openxmlformats.org/officeDocument/2006/relationships/image" Target="media/image1.jpg"/><Relationship Id="rId9" Type="http://schemas.openxmlformats.org/officeDocument/2006/relationships/hyperlink" Target="http://www.ursjv.gov.si/si/zakonodaja_in_dokumenti/veljavni_predpisi/" TargetMode="External"/><Relationship Id="rId14" Type="http://schemas.openxmlformats.org/officeDocument/2006/relationships/image" Target="media/image3.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1064</Words>
  <Characters>6067</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I</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Katarina Kašnar</dc:creator>
  <cp:keywords/>
  <cp:lastModifiedBy>Nina Ledinek</cp:lastModifiedBy>
  <cp:revision>4</cp:revision>
  <dcterms:created xsi:type="dcterms:W3CDTF">2020-09-24T11:49:00Z</dcterms:created>
  <dcterms:modified xsi:type="dcterms:W3CDTF">2020-09-24T12:07:00Z</dcterms:modified>
</cp:coreProperties>
</file>