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1C3" w:rsidRPr="009C073C" w:rsidRDefault="00E471C3" w:rsidP="00E471C3">
      <w:pPr>
        <w:autoSpaceDE w:val="0"/>
        <w:autoSpaceDN w:val="0"/>
        <w:adjustRightInd w:val="0"/>
        <w:jc w:val="right"/>
        <w:rPr>
          <w:rFonts w:ascii="Helv" w:eastAsia="Calibri" w:hAnsi="Helv" w:cs="Helv"/>
          <w:b/>
          <w:bCs/>
        </w:rPr>
      </w:pPr>
      <w:r w:rsidRPr="009C073C">
        <w:rPr>
          <w:rFonts w:ascii="Helv" w:eastAsia="Calibri" w:hAnsi="Helv" w:cs="Helv"/>
          <w:b/>
          <w:bCs/>
        </w:rPr>
        <w:t>PRILOGA 1</w:t>
      </w:r>
    </w:p>
    <w:p w:rsidR="00045B84" w:rsidRDefault="00E471C3" w:rsidP="00045B84">
      <w:pPr>
        <w:autoSpaceDE w:val="0"/>
        <w:autoSpaceDN w:val="0"/>
        <w:adjustRightInd w:val="0"/>
        <w:jc w:val="both"/>
        <w:rPr>
          <w:rFonts w:eastAsia="Calibri" w:cs="Arial"/>
          <w:b/>
          <w:bCs/>
          <w:color w:val="4181C0"/>
        </w:rPr>
      </w:pPr>
      <w:r w:rsidRPr="009C073C">
        <w:rPr>
          <w:rFonts w:ascii="Helv" w:eastAsia="Calibri" w:hAnsi="Helv" w:cs="Helv"/>
          <w:b/>
          <w:bCs/>
          <w:color w:val="4181C0"/>
        </w:rPr>
        <w:t>NAVODILO ZA PRIPRAVO POROČILA</w:t>
      </w:r>
      <w:r w:rsidRPr="009C073C">
        <w:rPr>
          <w:rFonts w:eastAsia="Calibri" w:cs="Arial"/>
          <w:b/>
          <w:bCs/>
          <w:color w:val="4181C0"/>
        </w:rPr>
        <w:t>:</w:t>
      </w:r>
    </w:p>
    <w:p w:rsidR="00045B84" w:rsidRDefault="00045B84" w:rsidP="00045B84">
      <w:pPr>
        <w:autoSpaceDE w:val="0"/>
        <w:autoSpaceDN w:val="0"/>
        <w:adjustRightInd w:val="0"/>
        <w:jc w:val="both"/>
        <w:rPr>
          <w:rFonts w:ascii="Helv" w:eastAsia="Calibri" w:hAnsi="Helv" w:cs="Helv"/>
          <w:bCs/>
          <w:color w:val="4181C0"/>
        </w:rPr>
      </w:pPr>
    </w:p>
    <w:p w:rsidR="00E471C3" w:rsidRDefault="00E471C3" w:rsidP="00045B84">
      <w:pPr>
        <w:autoSpaceDE w:val="0"/>
        <w:autoSpaceDN w:val="0"/>
        <w:adjustRightInd w:val="0"/>
        <w:spacing w:before="120"/>
        <w:jc w:val="both"/>
        <w:rPr>
          <w:rFonts w:ascii="Helv" w:eastAsia="Calibri" w:hAnsi="Helv" w:cs="Helv"/>
          <w:bCs/>
          <w:color w:val="4181C0"/>
        </w:rPr>
      </w:pPr>
      <w:r w:rsidRPr="00C17D20">
        <w:rPr>
          <w:rFonts w:ascii="Helv" w:eastAsia="Calibri" w:hAnsi="Helv" w:cs="Helv"/>
          <w:bCs/>
          <w:color w:val="4181C0"/>
        </w:rPr>
        <w:t>Vsak udeleženec dogodk</w:t>
      </w:r>
      <w:r>
        <w:rPr>
          <w:rFonts w:ascii="Helv" w:eastAsia="Calibri" w:hAnsi="Helv" w:cs="Helv"/>
          <w:bCs/>
          <w:color w:val="4181C0"/>
        </w:rPr>
        <w:t>ov</w:t>
      </w:r>
      <w:r w:rsidRPr="00C17D20">
        <w:rPr>
          <w:rFonts w:ascii="Helv" w:eastAsia="Calibri" w:hAnsi="Helv" w:cs="Helv"/>
          <w:bCs/>
          <w:color w:val="4181C0"/>
        </w:rPr>
        <w:t xml:space="preserve"> IAEA mora v </w:t>
      </w:r>
      <w:r w:rsidRPr="00C17D20">
        <w:rPr>
          <w:rFonts w:eastAsia="Calibri" w:cs="Arial"/>
          <w:bCs/>
          <w:color w:val="4181C0"/>
        </w:rPr>
        <w:t>dveh tednih po opravljeni službeni poti na URSJV</w:t>
      </w:r>
      <w:r w:rsidRPr="00C17D20">
        <w:rPr>
          <w:rFonts w:ascii="Helv" w:eastAsia="Calibri" w:hAnsi="Helv" w:cs="Helv"/>
          <w:bCs/>
          <w:color w:val="4181C0"/>
        </w:rPr>
        <w:t xml:space="preserve"> poslati poročilo o usposabljanju oz. udeležbi. Poročilo naj vsebuje naslov dogodka, čas trajanja dogodka, opis dogodka ter </w:t>
      </w:r>
      <w:r>
        <w:rPr>
          <w:rFonts w:ascii="Helv" w:eastAsia="Calibri" w:hAnsi="Helv" w:cs="Helv"/>
          <w:bCs/>
          <w:color w:val="4181C0"/>
        </w:rPr>
        <w:t xml:space="preserve">predvsem </w:t>
      </w:r>
      <w:r w:rsidRPr="00C17D20">
        <w:rPr>
          <w:rFonts w:ascii="Helv" w:eastAsia="Calibri" w:hAnsi="Helv" w:cs="Helv"/>
          <w:bCs/>
          <w:color w:val="4181C0"/>
        </w:rPr>
        <w:t xml:space="preserve">rubriko </w:t>
      </w:r>
      <w:r w:rsidRPr="00C17D20">
        <w:rPr>
          <w:rFonts w:ascii="Helv" w:eastAsia="Calibri" w:hAnsi="Helv" w:cs="Helv"/>
          <w:b/>
          <w:bCs/>
          <w:color w:val="4181C0"/>
        </w:rPr>
        <w:t>"Komentar/priporočilo"</w:t>
      </w:r>
      <w:r w:rsidRPr="00C17D20">
        <w:rPr>
          <w:rFonts w:ascii="Helv" w:eastAsia="Calibri" w:hAnsi="Helv" w:cs="Helv"/>
          <w:bCs/>
          <w:color w:val="4181C0"/>
        </w:rPr>
        <w:t>.</w:t>
      </w:r>
      <w:r w:rsidRPr="00C17D20">
        <w:rPr>
          <w:rFonts w:ascii="Helv" w:eastAsia="Calibri" w:hAnsi="Helv" w:cs="Helv"/>
          <w:b/>
          <w:bCs/>
          <w:color w:val="4181C0"/>
        </w:rPr>
        <w:t xml:space="preserve"> V tej rubriki naj udeleženec kratko in jedrnato napiše, kaj bi bilo smiselno v Sloveniji spremeniti/izboljšati na podlagi naukov iz tega srečanja.</w:t>
      </w:r>
    </w:p>
    <w:p w:rsidR="00045B84" w:rsidRDefault="00E471C3" w:rsidP="00045B84">
      <w:pPr>
        <w:spacing w:before="120"/>
        <w:jc w:val="both"/>
        <w:rPr>
          <w:rFonts w:ascii="Helv" w:eastAsia="Calibri" w:hAnsi="Helv" w:cs="Helv"/>
          <w:bCs/>
          <w:color w:val="4181C0"/>
        </w:rPr>
      </w:pPr>
      <w:r w:rsidRPr="00C17D20">
        <w:rPr>
          <w:rFonts w:ascii="Helv" w:eastAsia="Calibri" w:hAnsi="Helv" w:cs="Helv"/>
          <w:bCs/>
          <w:color w:val="4181C0"/>
        </w:rPr>
        <w:t xml:space="preserve">Udeleženec lahko poročilo pošlje </w:t>
      </w:r>
      <w:r w:rsidRPr="00C17D20">
        <w:rPr>
          <w:rFonts w:eastAsia="Calibri" w:cs="Arial"/>
          <w:bCs/>
          <w:color w:val="4181C0"/>
        </w:rPr>
        <w:t xml:space="preserve">v priloženi predlogi na elektronski naslov </w:t>
      </w:r>
      <w:hyperlink r:id="rId4" w:history="1">
        <w:r w:rsidRPr="00C17D20">
          <w:rPr>
            <w:rFonts w:eastAsia="Calibri" w:cs="Arial"/>
            <w:bCs/>
            <w:color w:val="4181C0"/>
          </w:rPr>
          <w:t>laura.kristancic-desman@gov.si</w:t>
        </w:r>
      </w:hyperlink>
      <w:r w:rsidRPr="00C17D20">
        <w:rPr>
          <w:rFonts w:eastAsia="Calibri" w:cs="Arial"/>
          <w:bCs/>
          <w:color w:val="4181C0"/>
        </w:rPr>
        <w:t xml:space="preserve">. </w:t>
      </w:r>
      <w:r w:rsidRPr="00C17D20">
        <w:rPr>
          <w:rFonts w:ascii="Helv" w:eastAsia="Calibri" w:hAnsi="Helv" w:cs="Helv"/>
          <w:bCs/>
          <w:color w:val="4181C0"/>
        </w:rPr>
        <w:t>Poročilo naj bo dolgo eno</w:t>
      </w:r>
      <w:r w:rsidRPr="00C17D20">
        <w:rPr>
          <w:rFonts w:eastAsia="Calibri" w:cs="Arial"/>
          <w:bCs/>
          <w:color w:val="4181C0"/>
        </w:rPr>
        <w:t xml:space="preserve"> stran. </w:t>
      </w:r>
      <w:r w:rsidRPr="00C17D20">
        <w:rPr>
          <w:rFonts w:ascii="Helv" w:eastAsia="Calibri" w:hAnsi="Helv" w:cs="Helv"/>
          <w:bCs/>
          <w:color w:val="4181C0"/>
        </w:rPr>
        <w:t>Poročila bodo objavljena na naši spletni strani.</w:t>
      </w:r>
    </w:p>
    <w:p w:rsidR="00045B84" w:rsidRPr="00045B84" w:rsidRDefault="00045B84" w:rsidP="00045B84">
      <w:pPr>
        <w:spacing w:before="120"/>
        <w:jc w:val="both"/>
        <w:rPr>
          <w:rFonts w:ascii="Helv" w:eastAsia="Calibri" w:hAnsi="Helv" w:cs="Helv"/>
          <w:bCs/>
          <w:color w:val="4181C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0"/>
        <w:gridCol w:w="4622"/>
      </w:tblGrid>
      <w:tr w:rsidR="00E471C3" w:rsidRPr="00E2285B" w:rsidTr="00045B84">
        <w:trPr>
          <w:trHeight w:val="439"/>
        </w:trPr>
        <w:tc>
          <w:tcPr>
            <w:tcW w:w="4440" w:type="dxa"/>
            <w:vAlign w:val="center"/>
          </w:tcPr>
          <w:p w:rsidR="00E471C3" w:rsidRDefault="00E471C3" w:rsidP="009452C0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Ime in priimek</w:t>
            </w:r>
          </w:p>
          <w:p w:rsidR="00E471C3" w:rsidRDefault="00E471C3" w:rsidP="009452C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E471C3" w:rsidRPr="00E2285B" w:rsidRDefault="00E471C3" w:rsidP="009452C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622" w:type="dxa"/>
            <w:vAlign w:val="center"/>
          </w:tcPr>
          <w:p w:rsidR="00E471C3" w:rsidRDefault="00E471C3" w:rsidP="009452C0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Organizacija</w:t>
            </w:r>
          </w:p>
          <w:p w:rsidR="00E471C3" w:rsidRDefault="00E471C3" w:rsidP="009452C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E471C3" w:rsidRPr="00E2285B" w:rsidRDefault="00E471C3" w:rsidP="009452C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471C3" w:rsidRPr="00E2285B" w:rsidTr="00045B84">
        <w:trPr>
          <w:trHeight w:val="439"/>
        </w:trPr>
        <w:tc>
          <w:tcPr>
            <w:tcW w:w="4440" w:type="dxa"/>
            <w:vAlign w:val="center"/>
          </w:tcPr>
          <w:p w:rsidR="00E471C3" w:rsidRDefault="00E471C3" w:rsidP="009452C0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Naslov dogodka</w:t>
            </w:r>
          </w:p>
          <w:p w:rsidR="00E471C3" w:rsidRDefault="00E471C3" w:rsidP="009452C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E471C3" w:rsidRDefault="00E471C3" w:rsidP="009452C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622" w:type="dxa"/>
            <w:vAlign w:val="center"/>
          </w:tcPr>
          <w:p w:rsidR="00E471C3" w:rsidRDefault="00E471C3" w:rsidP="009452C0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Datum dogodka</w:t>
            </w:r>
          </w:p>
          <w:p w:rsidR="00E471C3" w:rsidRDefault="00E471C3" w:rsidP="009452C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E471C3" w:rsidRDefault="00E471C3" w:rsidP="009452C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471C3" w:rsidRPr="00E2285B" w:rsidTr="00045B84">
        <w:trPr>
          <w:trHeight w:val="597"/>
        </w:trPr>
        <w:tc>
          <w:tcPr>
            <w:tcW w:w="9062" w:type="dxa"/>
            <w:gridSpan w:val="2"/>
          </w:tcPr>
          <w:p w:rsidR="00E471C3" w:rsidRPr="0093588D" w:rsidRDefault="00E471C3" w:rsidP="009452C0">
            <w:pPr>
              <w:spacing w:line="360" w:lineRule="auto"/>
              <w:rPr>
                <w:rFonts w:ascii="Helv" w:eastAsia="Calibri" w:hAnsi="Helv" w:cs="Helv"/>
                <w:b/>
                <w:bCs/>
              </w:rPr>
            </w:pPr>
            <w:r w:rsidRPr="0093588D">
              <w:rPr>
                <w:rFonts w:ascii="Helv" w:eastAsia="Calibri" w:hAnsi="Helv" w:cs="Helv"/>
                <w:b/>
                <w:bCs/>
              </w:rPr>
              <w:t>KRATKO POROČILO O SREČANJU</w:t>
            </w:r>
          </w:p>
          <w:p w:rsidR="00E471C3" w:rsidRDefault="00E471C3" w:rsidP="009452C0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  <w:p w:rsidR="00E471C3" w:rsidRDefault="00E471C3" w:rsidP="009452C0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  <w:p w:rsidR="00E471C3" w:rsidRDefault="00E471C3" w:rsidP="009452C0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  <w:p w:rsidR="00E471C3" w:rsidRDefault="00E471C3" w:rsidP="009452C0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  <w:p w:rsidR="00E471C3" w:rsidRDefault="00E471C3" w:rsidP="009452C0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  <w:p w:rsidR="00E471C3" w:rsidRDefault="00E471C3" w:rsidP="009452C0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  <w:p w:rsidR="00E471C3" w:rsidRDefault="00E471C3" w:rsidP="009452C0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  <w:p w:rsidR="00E471C3" w:rsidRDefault="00E471C3" w:rsidP="009452C0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  <w:p w:rsidR="00E471C3" w:rsidRPr="00E2285B" w:rsidRDefault="00E471C3" w:rsidP="009452C0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E471C3" w:rsidRPr="00E2285B" w:rsidTr="00045B84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:rsidR="00E471C3" w:rsidRPr="0093588D" w:rsidRDefault="00E471C3" w:rsidP="009452C0">
            <w:pPr>
              <w:autoSpaceDE w:val="0"/>
              <w:autoSpaceDN w:val="0"/>
              <w:adjustRightInd w:val="0"/>
              <w:jc w:val="both"/>
              <w:rPr>
                <w:rFonts w:ascii="Helv" w:eastAsia="Calibri" w:hAnsi="Helv" w:cs="Helv"/>
                <w:b/>
                <w:bCs/>
              </w:rPr>
            </w:pPr>
            <w:r w:rsidRPr="0093588D">
              <w:rPr>
                <w:rFonts w:ascii="Helv" w:eastAsia="Calibri" w:hAnsi="Helv" w:cs="Helv"/>
                <w:b/>
                <w:bCs/>
              </w:rPr>
              <w:t>KOMENTAR/PRIPOROČILO na podlagi naukov z udeležbe na usposabljanju/dogodku</w:t>
            </w:r>
          </w:p>
          <w:p w:rsidR="00E471C3" w:rsidRPr="00E2285B" w:rsidRDefault="00E471C3" w:rsidP="009452C0">
            <w:pPr>
              <w:spacing w:line="360" w:lineRule="auto"/>
              <w:ind w:right="-66"/>
              <w:rPr>
                <w:rFonts w:ascii="Calibri" w:hAnsi="Calibri"/>
                <w:sz w:val="24"/>
                <w:szCs w:val="24"/>
              </w:rPr>
            </w:pPr>
          </w:p>
          <w:p w:rsidR="00E471C3" w:rsidRDefault="00E471C3" w:rsidP="009452C0">
            <w:pPr>
              <w:spacing w:line="360" w:lineRule="auto"/>
              <w:ind w:right="-66"/>
              <w:rPr>
                <w:rFonts w:ascii="Calibri" w:hAnsi="Calibri"/>
                <w:sz w:val="24"/>
                <w:szCs w:val="24"/>
              </w:rPr>
            </w:pPr>
          </w:p>
          <w:p w:rsidR="00E471C3" w:rsidRDefault="00E471C3" w:rsidP="009452C0">
            <w:pPr>
              <w:spacing w:line="360" w:lineRule="auto"/>
              <w:ind w:right="-66"/>
              <w:rPr>
                <w:rFonts w:ascii="Calibri" w:hAnsi="Calibri"/>
                <w:sz w:val="24"/>
                <w:szCs w:val="24"/>
              </w:rPr>
            </w:pPr>
          </w:p>
          <w:p w:rsidR="00E471C3" w:rsidRDefault="00E471C3" w:rsidP="009452C0">
            <w:pPr>
              <w:spacing w:line="360" w:lineRule="auto"/>
              <w:ind w:right="-66"/>
              <w:rPr>
                <w:rFonts w:ascii="Calibri" w:hAnsi="Calibri"/>
                <w:sz w:val="24"/>
                <w:szCs w:val="24"/>
              </w:rPr>
            </w:pPr>
          </w:p>
          <w:p w:rsidR="00E471C3" w:rsidRDefault="00E471C3" w:rsidP="009452C0">
            <w:pPr>
              <w:spacing w:line="360" w:lineRule="auto"/>
              <w:ind w:right="-66"/>
              <w:rPr>
                <w:rFonts w:ascii="Calibri" w:hAnsi="Calibri"/>
                <w:sz w:val="24"/>
                <w:szCs w:val="24"/>
              </w:rPr>
            </w:pPr>
          </w:p>
          <w:p w:rsidR="00E471C3" w:rsidRDefault="00E471C3" w:rsidP="009452C0">
            <w:pPr>
              <w:spacing w:line="360" w:lineRule="auto"/>
              <w:ind w:right="-66"/>
              <w:rPr>
                <w:rFonts w:ascii="Calibri" w:hAnsi="Calibri"/>
                <w:sz w:val="24"/>
                <w:szCs w:val="24"/>
              </w:rPr>
            </w:pPr>
          </w:p>
          <w:p w:rsidR="00E471C3" w:rsidRDefault="00E471C3" w:rsidP="009452C0">
            <w:pPr>
              <w:spacing w:line="360" w:lineRule="auto"/>
              <w:ind w:right="-66"/>
              <w:rPr>
                <w:rFonts w:ascii="Calibri" w:hAnsi="Calibri"/>
                <w:sz w:val="24"/>
                <w:szCs w:val="24"/>
              </w:rPr>
            </w:pPr>
          </w:p>
          <w:p w:rsidR="00E471C3" w:rsidRDefault="00E471C3" w:rsidP="009452C0">
            <w:pPr>
              <w:spacing w:line="360" w:lineRule="auto"/>
              <w:ind w:right="-66"/>
              <w:rPr>
                <w:rFonts w:ascii="Calibri" w:hAnsi="Calibri"/>
                <w:sz w:val="24"/>
                <w:szCs w:val="24"/>
              </w:rPr>
            </w:pPr>
          </w:p>
          <w:p w:rsidR="00E471C3" w:rsidRDefault="00E471C3" w:rsidP="009452C0">
            <w:pPr>
              <w:spacing w:line="360" w:lineRule="auto"/>
              <w:ind w:right="-66"/>
              <w:rPr>
                <w:rFonts w:ascii="Calibri" w:hAnsi="Calibri"/>
                <w:sz w:val="24"/>
                <w:szCs w:val="24"/>
              </w:rPr>
            </w:pPr>
          </w:p>
          <w:p w:rsidR="00E471C3" w:rsidRPr="00E2285B" w:rsidRDefault="00E471C3" w:rsidP="009452C0">
            <w:pPr>
              <w:spacing w:line="360" w:lineRule="auto"/>
              <w:ind w:right="-66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F44DB8" w:rsidRDefault="00F44DB8" w:rsidP="00045B84"/>
    <w:sectPr w:rsidR="00F44DB8" w:rsidSect="00045B84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1C3"/>
    <w:rsid w:val="00045B84"/>
    <w:rsid w:val="004B15C9"/>
    <w:rsid w:val="00E471C3"/>
    <w:rsid w:val="00F4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071F2"/>
  <w15:chartTrackingRefBased/>
  <w15:docId w15:val="{FF4EA667-2B69-45FD-AD93-43649CF9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471C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nakCharCharCharCharChar">
    <w:name w:val="Znak Char Char Char Char Char"/>
    <w:basedOn w:val="Navaden"/>
    <w:rsid w:val="00E471C3"/>
    <w:pPr>
      <w:widowControl/>
      <w:spacing w:after="160" w:line="240" w:lineRule="exact"/>
    </w:pPr>
    <w:rPr>
      <w:rFonts w:ascii="Tahoma" w:hAnsi="Tahoma"/>
      <w:snapToGrid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ura.kristancic-desman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Uprava RS jedrsko varnost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Kristančič Dešman</dc:creator>
  <cp:keywords/>
  <dc:description/>
  <cp:lastModifiedBy>Anja Grabner</cp:lastModifiedBy>
  <cp:revision>2</cp:revision>
  <dcterms:created xsi:type="dcterms:W3CDTF">2019-07-22T08:37:00Z</dcterms:created>
  <dcterms:modified xsi:type="dcterms:W3CDTF">2019-07-22T08:37:00Z</dcterms:modified>
</cp:coreProperties>
</file>