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3567A8A3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>ga natečaja</w:t>
      </w:r>
      <w:r w:rsidR="00DD0142" w:rsidRPr="00645B7B">
        <w:rPr>
          <w:rFonts w:ascii="Arial" w:hAnsi="Arial" w:cs="Arial"/>
          <w:sz w:val="20"/>
          <w:szCs w:val="20"/>
        </w:rPr>
        <w:t xml:space="preserve">, št. </w:t>
      </w:r>
      <w:r w:rsidR="00DB2584">
        <w:rPr>
          <w:rFonts w:ascii="Arial" w:hAnsi="Arial" w:cs="Arial"/>
          <w:sz w:val="20"/>
          <w:szCs w:val="20"/>
        </w:rPr>
        <w:t>110-67/2026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CAAE88B" w14:textId="666E0708" w:rsidR="00B05D31" w:rsidRPr="00645B7B" w:rsidRDefault="00BE1DBA" w:rsidP="00DB25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PEDAGOG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645B7B">
        <w:rPr>
          <w:rFonts w:ascii="Arial" w:eastAsia="Times New Roman" w:hAnsi="Arial" w:cs="Arial"/>
          <w:b/>
          <w:sz w:val="20"/>
          <w:szCs w:val="20"/>
        </w:rPr>
        <w:t xml:space="preserve">šifra DM </w:t>
      </w:r>
      <w:r w:rsidR="00DB2584">
        <w:rPr>
          <w:rFonts w:ascii="Arial" w:eastAsia="Times New Roman" w:hAnsi="Arial" w:cs="Arial"/>
          <w:b/>
          <w:sz w:val="20"/>
          <w:szCs w:val="20"/>
        </w:rPr>
        <w:t>6242)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v Zavodu za prestajanje kazni zapora </w:t>
      </w:r>
      <w:r w:rsidR="00DB2584">
        <w:rPr>
          <w:rFonts w:ascii="Arial" w:eastAsia="Times New Roman" w:hAnsi="Arial" w:cs="Arial"/>
          <w:b/>
          <w:sz w:val="20"/>
          <w:szCs w:val="20"/>
        </w:rPr>
        <w:t>Ljubljana, v Sektorju za tretma, v Oddelku Novo mesto</w:t>
      </w: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A8E0E8" w14:textId="77777777" w:rsidR="00735014" w:rsidRDefault="00735014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EB05F" w14:textId="5BEEA62D" w:rsidR="00AF7167" w:rsidRDefault="00735014" w:rsidP="00322BD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034F7B6" w14:textId="77777777" w:rsidR="00AF7167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6E2DE08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735097" w14:textId="23E91774" w:rsidR="001816F0" w:rsidRDefault="00AF7167" w:rsidP="007E3F8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3AC3024F" w14:textId="2610BC89" w:rsidR="00AF7167" w:rsidRPr="00AF7167" w:rsidRDefault="001816F0" w:rsidP="00DB25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26AC2BE4" w:rsidR="00B05D31" w:rsidRDefault="00DB25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4) Znanja in veščine:</w:t>
      </w:r>
    </w:p>
    <w:p w14:paraId="03218FE9" w14:textId="77777777" w:rsidR="00DB2584" w:rsidRDefault="00DB25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925CAC9" w14:textId="09F95824" w:rsidR="00DB2584" w:rsidRPr="00DB2584" w:rsidRDefault="00DB2584" w:rsidP="00DB2584">
      <w:pPr>
        <w:pStyle w:val="Odstavekseznama"/>
        <w:numPr>
          <w:ilvl w:val="0"/>
          <w:numId w:val="10"/>
        </w:numPr>
        <w:spacing w:before="240"/>
        <w:rPr>
          <w:rFonts w:ascii="Arial" w:hAnsi="Arial" w:cs="Arial"/>
          <w:b/>
          <w:u w:val="single"/>
        </w:rPr>
      </w:pPr>
      <w:r w:rsidRPr="00DB2584">
        <w:rPr>
          <w:rFonts w:ascii="Arial" w:hAnsi="Arial" w:cs="Arial"/>
          <w:b/>
          <w:u w:val="single"/>
        </w:rPr>
        <w:t>znanje slovenskega jezika:</w:t>
      </w:r>
    </w:p>
    <w:p w14:paraId="50C848E4" w14:textId="162986DA" w:rsidR="00DB2584" w:rsidRPr="00DB2584" w:rsidRDefault="00DB2584" w:rsidP="00DB2584">
      <w:pPr>
        <w:spacing w:before="240"/>
        <w:jc w:val="both"/>
        <w:rPr>
          <w:rFonts w:ascii="Arial" w:hAnsi="Arial" w:cs="Arial"/>
          <w:sz w:val="20"/>
          <w:szCs w:val="20"/>
          <w:lang w:eastAsia="sl-SI"/>
        </w:rPr>
      </w:pPr>
      <w:r w:rsidRPr="00DB2584">
        <w:rPr>
          <w:rFonts w:ascii="Arial" w:hAnsi="Arial" w:cs="Arial"/>
          <w:sz w:val="20"/>
          <w:szCs w:val="20"/>
        </w:rPr>
        <w:t xml:space="preserve">Aktivno obvladam </w:t>
      </w:r>
      <w:r w:rsidRPr="00DB2584">
        <w:rPr>
          <w:rFonts w:ascii="Arial" w:hAnsi="Arial" w:cs="Arial"/>
          <w:sz w:val="20"/>
          <w:szCs w:val="20"/>
          <w:u w:val="single"/>
        </w:rPr>
        <w:t>slovenščino na visoki ravni</w:t>
      </w:r>
      <w:r w:rsidRPr="00DB2584">
        <w:rPr>
          <w:rFonts w:ascii="Arial" w:hAnsi="Arial" w:cs="Arial"/>
          <w:sz w:val="20"/>
          <w:szCs w:val="20"/>
        </w:rPr>
        <w:t xml:space="preserve">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DB2584">
        <w:rPr>
          <w:rFonts w:ascii="Arial" w:hAnsi="Arial" w:cs="Arial"/>
          <w:sz w:val="20"/>
          <w:szCs w:val="20"/>
          <w:lang w:eastAsia="sl-SI"/>
        </w:rPr>
        <w:t>).</w:t>
      </w:r>
    </w:p>
    <w:p w14:paraId="2EA14672" w14:textId="77777777" w:rsidR="00DB2584" w:rsidRPr="00DB2584" w:rsidRDefault="00DB2584" w:rsidP="00DB2584">
      <w:pPr>
        <w:rPr>
          <w:rFonts w:ascii="Arial" w:hAnsi="Arial" w:cs="Arial"/>
          <w:sz w:val="20"/>
          <w:szCs w:val="20"/>
        </w:rPr>
      </w:pPr>
      <w:r w:rsidRPr="00DB2584">
        <w:rPr>
          <w:rFonts w:ascii="Arial" w:hAnsi="Arial" w:cs="Arial"/>
          <w:b/>
          <w:sz w:val="20"/>
          <w:szCs w:val="20"/>
        </w:rPr>
        <w:t>DA     NE</w:t>
      </w:r>
      <w:r w:rsidRPr="00DB2584">
        <w:rPr>
          <w:rFonts w:ascii="Arial" w:hAnsi="Arial" w:cs="Arial"/>
          <w:sz w:val="20"/>
          <w:szCs w:val="20"/>
        </w:rPr>
        <w:t xml:space="preserve">    (obkrožite oz. ustrezno označite)</w:t>
      </w:r>
    </w:p>
    <w:p w14:paraId="550F490A" w14:textId="0CDD39E1" w:rsidR="00B05D31" w:rsidRPr="00DB2584" w:rsidRDefault="00B270E8" w:rsidP="00DB2584">
      <w:pPr>
        <w:pStyle w:val="Odstavekseznama"/>
        <w:numPr>
          <w:ilvl w:val="0"/>
          <w:numId w:val="10"/>
        </w:numPr>
        <w:spacing w:after="240"/>
        <w:rPr>
          <w:rFonts w:ascii="Arial" w:hAnsi="Arial" w:cs="Arial"/>
          <w:b/>
        </w:rPr>
      </w:pPr>
      <w:r w:rsidRPr="00DB2584">
        <w:rPr>
          <w:rFonts w:ascii="Arial" w:hAnsi="Arial" w:cs="Arial"/>
          <w:b/>
        </w:rPr>
        <w:t>funkcionalna znanja</w:t>
      </w:r>
      <w:r w:rsidR="00DB2584" w:rsidRPr="00DB2584">
        <w:rPr>
          <w:rFonts w:ascii="Arial" w:hAnsi="Arial" w:cs="Arial"/>
          <w:b/>
        </w:rPr>
        <w:t xml:space="preserve"> (opravljeni izpiti):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DB2584">
        <w:trPr>
          <w:trHeight w:val="532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DB2584">
        <w:trPr>
          <w:trHeight w:val="246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DB2584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5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22D50770" w:rsidR="00B05D31" w:rsidRPr="00DB2584" w:rsidRDefault="00DB2584" w:rsidP="00DB258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343C7742" w:rsidR="00B270E8" w:rsidRPr="00DB2584" w:rsidRDefault="00DB2584" w:rsidP="00DB2584">
      <w:pPr>
        <w:pStyle w:val="Odstavekseznama"/>
        <w:numPr>
          <w:ilvl w:val="0"/>
          <w:numId w:val="10"/>
        </w:numPr>
        <w:rPr>
          <w:rFonts w:ascii="Arial" w:hAnsi="Arial" w:cs="Arial"/>
          <w:b/>
        </w:rPr>
      </w:pPr>
      <w:r w:rsidRPr="00DB2584">
        <w:rPr>
          <w:rFonts w:ascii="Arial" w:hAnsi="Arial" w:cs="Arial"/>
          <w:b/>
        </w:rPr>
        <w:t>o</w:t>
      </w:r>
      <w:r w:rsidR="00B05D31" w:rsidRPr="00DB2584">
        <w:rPr>
          <w:rFonts w:ascii="Arial" w:hAnsi="Arial" w:cs="Arial"/>
          <w:b/>
        </w:rPr>
        <w:t>stal</w:t>
      </w:r>
      <w:r w:rsidR="00B270E8" w:rsidRPr="00DB2584">
        <w:rPr>
          <w:rFonts w:ascii="Arial" w:hAnsi="Arial" w:cs="Arial"/>
          <w:b/>
        </w:rPr>
        <w:t xml:space="preserve">a znanja </w:t>
      </w:r>
      <w:r w:rsidR="00B05D31" w:rsidRPr="00DB2584">
        <w:rPr>
          <w:rFonts w:ascii="Arial" w:hAnsi="Arial" w:cs="Arial"/>
          <w:b/>
        </w:rPr>
        <w:t>(</w:t>
      </w:r>
      <w:r w:rsidR="00B270E8" w:rsidRPr="00DB2584">
        <w:rPr>
          <w:rFonts w:ascii="Arial" w:hAnsi="Arial" w:cs="Arial"/>
          <w:b/>
        </w:rPr>
        <w:t>delo z računalnikom, znanje tujih jezikov, druga znanja in veščine):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44FEE62" w14:textId="77777777" w:rsidR="00DB2584" w:rsidRPr="00645B7B" w:rsidRDefault="00DB25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1CFFDC3D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  <w:r w:rsidR="00DB2584">
        <w:rPr>
          <w:rFonts w:ascii="Arial" w:eastAsia="Times New Roman" w:hAnsi="Arial" w:cs="Arial"/>
          <w:b/>
          <w:sz w:val="20"/>
          <w:szCs w:val="20"/>
        </w:rPr>
        <w:t>: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094DF1" w14:textId="77777777" w:rsidR="00DB2584" w:rsidRPr="00645B7B" w:rsidRDefault="00DB25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1EB0C0CA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  <w:r w:rsidR="00DB2584">
        <w:rPr>
          <w:rFonts w:ascii="Arial" w:eastAsia="Times New Roman" w:hAnsi="Arial" w:cs="Arial"/>
          <w:b/>
          <w:sz w:val="20"/>
          <w:szCs w:val="20"/>
        </w:rPr>
        <w:t>: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EF427" w14:textId="27091DD0" w:rsidR="004F46CC" w:rsidRPr="00645B7B" w:rsidRDefault="00D30251" w:rsidP="00D302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958C6B" w14:textId="0423FA9E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70497A49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za namen tega natečajnega postopka dovoljujem Zavodu za prestajanje kazni zapora </w:t>
      </w:r>
      <w:r w:rsidR="00DB2584">
        <w:rPr>
          <w:rFonts w:ascii="Arial" w:hAnsi="Arial" w:cs="Arial"/>
          <w:sz w:val="20"/>
          <w:szCs w:val="20"/>
        </w:rPr>
        <w:t>Ljubljana</w:t>
      </w:r>
      <w:r w:rsidR="00005FA9">
        <w:rPr>
          <w:rFonts w:ascii="Arial" w:hAnsi="Arial" w:cs="Arial"/>
          <w:sz w:val="20"/>
          <w:szCs w:val="20"/>
        </w:rPr>
        <w:t xml:space="preserve">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D3F81"/>
    <w:multiLevelType w:val="hybridMultilevel"/>
    <w:tmpl w:val="7D5838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5"/>
  </w:num>
  <w:num w:numId="2" w16cid:durableId="472211340">
    <w:abstractNumId w:val="7"/>
  </w:num>
  <w:num w:numId="3" w16cid:durableId="1184825663">
    <w:abstractNumId w:val="0"/>
  </w:num>
  <w:num w:numId="4" w16cid:durableId="2043090679">
    <w:abstractNumId w:val="9"/>
  </w:num>
  <w:num w:numId="5" w16cid:durableId="791478875">
    <w:abstractNumId w:val="1"/>
  </w:num>
  <w:num w:numId="6" w16cid:durableId="1343582078">
    <w:abstractNumId w:val="6"/>
  </w:num>
  <w:num w:numId="7" w16cid:durableId="793133368">
    <w:abstractNumId w:val="4"/>
  </w:num>
  <w:num w:numId="8" w16cid:durableId="1433820004">
    <w:abstractNumId w:val="8"/>
  </w:num>
  <w:num w:numId="9" w16cid:durableId="95251579">
    <w:abstractNumId w:val="3"/>
  </w:num>
  <w:num w:numId="10" w16cid:durableId="174543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50B49"/>
    <w:rsid w:val="001765FB"/>
    <w:rsid w:val="001816F0"/>
    <w:rsid w:val="001A360B"/>
    <w:rsid w:val="001C316D"/>
    <w:rsid w:val="0024258C"/>
    <w:rsid w:val="002647ED"/>
    <w:rsid w:val="00273AFA"/>
    <w:rsid w:val="00280227"/>
    <w:rsid w:val="00283B0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B15"/>
    <w:rsid w:val="00316FE4"/>
    <w:rsid w:val="00322BD2"/>
    <w:rsid w:val="00334D5B"/>
    <w:rsid w:val="00342912"/>
    <w:rsid w:val="00354E96"/>
    <w:rsid w:val="00362F80"/>
    <w:rsid w:val="003E7D1A"/>
    <w:rsid w:val="004120E6"/>
    <w:rsid w:val="00462E28"/>
    <w:rsid w:val="00490227"/>
    <w:rsid w:val="00494B4C"/>
    <w:rsid w:val="004C2BBD"/>
    <w:rsid w:val="004C3867"/>
    <w:rsid w:val="004E4CC5"/>
    <w:rsid w:val="004F46CC"/>
    <w:rsid w:val="00505820"/>
    <w:rsid w:val="00536637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7138"/>
    <w:rsid w:val="00700EBE"/>
    <w:rsid w:val="00724694"/>
    <w:rsid w:val="00735014"/>
    <w:rsid w:val="0075327A"/>
    <w:rsid w:val="007950E3"/>
    <w:rsid w:val="007B6037"/>
    <w:rsid w:val="007E3F85"/>
    <w:rsid w:val="007E47E0"/>
    <w:rsid w:val="007E571C"/>
    <w:rsid w:val="00821BC1"/>
    <w:rsid w:val="008436DA"/>
    <w:rsid w:val="0084713E"/>
    <w:rsid w:val="00854EB9"/>
    <w:rsid w:val="00870F21"/>
    <w:rsid w:val="008965B9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4BE7"/>
    <w:rsid w:val="009C37A0"/>
    <w:rsid w:val="009D47A4"/>
    <w:rsid w:val="00A01165"/>
    <w:rsid w:val="00A1631C"/>
    <w:rsid w:val="00A25F61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2123"/>
    <w:rsid w:val="00C64B22"/>
    <w:rsid w:val="00C741DD"/>
    <w:rsid w:val="00CA0BD8"/>
    <w:rsid w:val="00CB7103"/>
    <w:rsid w:val="00CD6F72"/>
    <w:rsid w:val="00D00990"/>
    <w:rsid w:val="00D30251"/>
    <w:rsid w:val="00D44E1C"/>
    <w:rsid w:val="00D91843"/>
    <w:rsid w:val="00D95804"/>
    <w:rsid w:val="00DB2584"/>
    <w:rsid w:val="00DC61B7"/>
    <w:rsid w:val="00DD0142"/>
    <w:rsid w:val="00DD779D"/>
    <w:rsid w:val="00DE75C2"/>
    <w:rsid w:val="00E031A6"/>
    <w:rsid w:val="00E13B37"/>
    <w:rsid w:val="00E201DB"/>
    <w:rsid w:val="00E35F86"/>
    <w:rsid w:val="00E754B4"/>
    <w:rsid w:val="00EA2013"/>
    <w:rsid w:val="00EC5042"/>
    <w:rsid w:val="00F05D7E"/>
    <w:rsid w:val="00F14A5A"/>
    <w:rsid w:val="00F14FE0"/>
    <w:rsid w:val="00F25C9F"/>
    <w:rsid w:val="00F64640"/>
    <w:rsid w:val="00F73B4D"/>
    <w:rsid w:val="00F80CC9"/>
    <w:rsid w:val="00F93107"/>
    <w:rsid w:val="00F93DFE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Tjaša Jezernik</cp:lastModifiedBy>
  <cp:revision>22</cp:revision>
  <cp:lastPrinted>2026-01-21T06:01:00Z</cp:lastPrinted>
  <dcterms:created xsi:type="dcterms:W3CDTF">2026-01-23T13:27:00Z</dcterms:created>
  <dcterms:modified xsi:type="dcterms:W3CDTF">2026-04-02T06:49:00Z</dcterms:modified>
</cp:coreProperties>
</file>