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470E111" w:rsidR="002A16FA" w:rsidRPr="00B52DE5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52DE5" w:rsidRPr="00B52DE5">
        <w:rPr>
          <w:sz w:val="20"/>
          <w:szCs w:val="20"/>
        </w:rPr>
        <w:t>110-26/2026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bookmarkEnd w:id="2"/>
    <w:p w14:paraId="2652EF75" w14:textId="77777777" w:rsidR="00B52DE5" w:rsidRDefault="00B52DE5" w:rsidP="002A16FA">
      <w:pPr>
        <w:spacing w:line="260" w:lineRule="atLeast"/>
        <w:rPr>
          <w:rFonts w:ascii="Arial" w:hAnsi="Arial"/>
          <w:b/>
          <w:kern w:val="32"/>
          <w:lang w:eastAsia="sl-SI"/>
        </w:rPr>
      </w:pPr>
    </w:p>
    <w:p w14:paraId="76A0C6F6" w14:textId="07225267" w:rsidR="002A16FA" w:rsidRDefault="00B52DE5" w:rsidP="00F60714">
      <w:pPr>
        <w:spacing w:line="260" w:lineRule="atLeast"/>
        <w:jc w:val="both"/>
        <w:rPr>
          <w:rFonts w:ascii="Arial" w:hAnsi="Arial"/>
          <w:b/>
          <w:kern w:val="32"/>
          <w:lang w:eastAsia="sl-SI"/>
        </w:rPr>
      </w:pPr>
      <w:r w:rsidRPr="00B52DE5">
        <w:rPr>
          <w:rFonts w:ascii="Arial" w:hAnsi="Arial"/>
          <w:b/>
          <w:kern w:val="32"/>
          <w:lang w:eastAsia="sl-SI"/>
        </w:rPr>
        <w:t xml:space="preserve">PRAVOSODNI POLICIST (šifra DM 5144), na Ministrstvu za pravosodje,  v Upravi Republike Slovenije za izvrševanje kazenskih sankcij, </w:t>
      </w:r>
      <w:r w:rsidR="002E59A8">
        <w:rPr>
          <w:rFonts w:ascii="Arial" w:hAnsi="Arial"/>
          <w:b/>
          <w:kern w:val="32"/>
          <w:lang w:eastAsia="sl-SI"/>
        </w:rPr>
        <w:t>Z</w:t>
      </w:r>
      <w:r w:rsidRPr="00B52DE5">
        <w:rPr>
          <w:rFonts w:ascii="Arial" w:hAnsi="Arial"/>
          <w:b/>
          <w:kern w:val="32"/>
          <w:lang w:eastAsia="sl-SI"/>
        </w:rPr>
        <w:t xml:space="preserve">avodu za prestajanje kazni zapora </w:t>
      </w:r>
      <w:r>
        <w:rPr>
          <w:rFonts w:ascii="Arial" w:hAnsi="Arial"/>
          <w:b/>
          <w:kern w:val="32"/>
          <w:lang w:eastAsia="sl-SI"/>
        </w:rPr>
        <w:t>K</w:t>
      </w:r>
      <w:r w:rsidRPr="00B52DE5">
        <w:rPr>
          <w:rFonts w:ascii="Arial" w:hAnsi="Arial"/>
          <w:b/>
          <w:kern w:val="32"/>
          <w:lang w:eastAsia="sl-SI"/>
        </w:rPr>
        <w:t xml:space="preserve">oper, Sektorju za tretma, Oddelku za varnost, Referatu za varnost na </w:t>
      </w:r>
      <w:proofErr w:type="spellStart"/>
      <w:r w:rsidRPr="00B52DE5">
        <w:rPr>
          <w:rFonts w:ascii="Arial" w:hAnsi="Arial"/>
          <w:b/>
          <w:kern w:val="32"/>
          <w:lang w:eastAsia="sl-SI"/>
        </w:rPr>
        <w:t>obsojeniškem</w:t>
      </w:r>
      <w:proofErr w:type="spellEnd"/>
      <w:r w:rsidRPr="00B52DE5">
        <w:rPr>
          <w:rFonts w:ascii="Arial" w:hAnsi="Arial"/>
          <w:b/>
          <w:kern w:val="32"/>
          <w:lang w:eastAsia="sl-SI"/>
        </w:rPr>
        <w:t xml:space="preserve"> oddelku</w:t>
      </w:r>
    </w:p>
    <w:p w14:paraId="7F0F8B0B" w14:textId="77777777" w:rsidR="00B52DE5" w:rsidRPr="002A16FA" w:rsidRDefault="00B52DE5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7144A61B" w14:textId="77777777" w:rsidR="00B52DE5" w:rsidRPr="00114818" w:rsidRDefault="00B52DE5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339E8830" w14:textId="77777777" w:rsidR="00B52DE5" w:rsidRDefault="00B52DE5" w:rsidP="00B52DE5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p w14:paraId="714DEFF8" w14:textId="79184867" w:rsidR="00671E82" w:rsidRPr="00114818" w:rsidRDefault="00671E82" w:rsidP="00B52DE5">
      <w:pPr>
        <w:tabs>
          <w:tab w:val="left" w:pos="142"/>
        </w:tabs>
        <w:spacing w:line="260" w:lineRule="atLeast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ABFCC9D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B52DE5">
        <w:rPr>
          <w:rFonts w:ascii="Arial" w:hAnsi="Arial" w:cs="Arial"/>
        </w:rPr>
        <w:t xml:space="preserve">Koper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628E7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E59A8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011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2DE5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16C0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0714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6665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Martina Vodopija</cp:lastModifiedBy>
  <cp:revision>3</cp:revision>
  <cp:lastPrinted>2026-02-04T08:43:00Z</cp:lastPrinted>
  <dcterms:created xsi:type="dcterms:W3CDTF">2026-02-04T07:23:00Z</dcterms:created>
  <dcterms:modified xsi:type="dcterms:W3CDTF">2026-02-04T08:45:00Z</dcterms:modified>
</cp:coreProperties>
</file>