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241B" w14:textId="21474F94" w:rsidR="003804DC" w:rsidRPr="005B4A0B" w:rsidRDefault="009A37CE" w:rsidP="00AA42BF">
      <w:pPr>
        <w:spacing w:line="260" w:lineRule="atLeast"/>
        <w:jc w:val="both"/>
        <w:rPr>
          <w:rFonts w:cs="Arial"/>
          <w:b/>
          <w:iCs/>
          <w:szCs w:val="20"/>
        </w:rPr>
      </w:pPr>
      <w:r>
        <w:rPr>
          <w:noProof/>
          <w:lang w:eastAsia="sl-SI"/>
        </w:rPr>
        <mc:AlternateContent>
          <mc:Choice Requires="wps">
            <w:drawing>
              <wp:anchor distT="360045" distB="540385" distL="0" distR="0" simplePos="0" relativeHeight="251658240" behindDoc="0" locked="0" layoutInCell="1" allowOverlap="0" wp14:anchorId="5D539DB8" wp14:editId="77C0248E">
                <wp:simplePos x="0" y="0"/>
                <wp:positionH relativeFrom="margin">
                  <wp:posOffset>91440</wp:posOffset>
                </wp:positionH>
                <wp:positionV relativeFrom="page">
                  <wp:posOffset>2162175</wp:posOffset>
                </wp:positionV>
                <wp:extent cx="2556510" cy="45085"/>
                <wp:effectExtent l="0" t="0" r="0" b="0"/>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AA62" w14:textId="77777777" w:rsidR="003804DC" w:rsidRDefault="003804DC" w:rsidP="00E2595D"/>
                          <w:p w14:paraId="730824DA" w14:textId="77777777" w:rsidR="003804DC" w:rsidRDefault="003804DC"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39DB8"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8240;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0B0FAA62" w14:textId="77777777" w:rsidR="003804DC" w:rsidRDefault="003804DC" w:rsidP="00E2595D"/>
                    <w:p w14:paraId="730824DA" w14:textId="77777777" w:rsidR="003804DC" w:rsidRDefault="003804DC" w:rsidP="00E2595D"/>
                  </w:txbxContent>
                </v:textbox>
                <w10:wrap type="topAndBottom" anchorx="margin" anchory="page"/>
              </v:shape>
            </w:pict>
          </mc:Fallback>
        </mc:AlternateContent>
      </w:r>
      <w:r w:rsidR="003804DC" w:rsidRPr="005B4A0B">
        <w:rPr>
          <w:rFonts w:cs="Arial"/>
          <w:b/>
          <w:iCs/>
          <w:szCs w:val="20"/>
          <w:lang w:eastAsia="sl-SI"/>
        </w:rPr>
        <w:t>Osrednje spletno mesto državne uprave GOV.SI</w:t>
      </w:r>
    </w:p>
    <w:p w14:paraId="64070423" w14:textId="77777777" w:rsidR="003804DC" w:rsidRPr="005B4A0B" w:rsidRDefault="003804DC" w:rsidP="00AA42BF">
      <w:pPr>
        <w:pStyle w:val="datumtevilka"/>
        <w:spacing w:line="260" w:lineRule="atLeast"/>
        <w:jc w:val="both"/>
        <w:rPr>
          <w:rFonts w:cs="Arial"/>
        </w:rPr>
      </w:pPr>
    </w:p>
    <w:p w14:paraId="7C3694DE" w14:textId="77777777" w:rsidR="003804DC" w:rsidRPr="005B4A0B" w:rsidRDefault="003804DC" w:rsidP="00AA42BF">
      <w:pPr>
        <w:pStyle w:val="datumtevilka"/>
        <w:spacing w:line="260" w:lineRule="atLeast"/>
        <w:jc w:val="both"/>
        <w:rPr>
          <w:rFonts w:cs="Arial"/>
        </w:rPr>
      </w:pPr>
    </w:p>
    <w:p w14:paraId="54FA06E7" w14:textId="5A379954" w:rsidR="003804DC" w:rsidRPr="009B7D78" w:rsidRDefault="003804DC" w:rsidP="00AA42BF">
      <w:pPr>
        <w:pStyle w:val="datumtevilka"/>
        <w:spacing w:line="260" w:lineRule="atLeast"/>
        <w:jc w:val="both"/>
        <w:rPr>
          <w:rFonts w:cs="Arial"/>
        </w:rPr>
      </w:pPr>
      <w:r w:rsidRPr="005B4A0B">
        <w:rPr>
          <w:rFonts w:cs="Arial"/>
        </w:rPr>
        <w:t xml:space="preserve">Številka: </w:t>
      </w:r>
      <w:r w:rsidRPr="005B4A0B">
        <w:rPr>
          <w:rFonts w:cs="Arial"/>
        </w:rPr>
        <w:tab/>
      </w:r>
      <w:r w:rsidRPr="009B7D78">
        <w:rPr>
          <w:rFonts w:cs="Arial"/>
        </w:rPr>
        <w:t>110-</w:t>
      </w:r>
      <w:r w:rsidR="006720D5" w:rsidRPr="009B7D78">
        <w:rPr>
          <w:rFonts w:cs="Arial"/>
        </w:rPr>
        <w:t>1</w:t>
      </w:r>
      <w:r w:rsidR="009B7D78" w:rsidRPr="009B7D78">
        <w:rPr>
          <w:rFonts w:cs="Arial"/>
        </w:rPr>
        <w:t>73</w:t>
      </w:r>
      <w:r w:rsidRPr="009B7D78">
        <w:rPr>
          <w:rFonts w:cs="Arial"/>
        </w:rPr>
        <w:t>/202</w:t>
      </w:r>
      <w:r w:rsidR="00001608" w:rsidRPr="009B7D78">
        <w:rPr>
          <w:rFonts w:cs="Arial"/>
        </w:rPr>
        <w:t>4</w:t>
      </w:r>
      <w:r w:rsidRPr="009B7D78">
        <w:rPr>
          <w:rFonts w:cs="Arial"/>
        </w:rPr>
        <w:t>/</w:t>
      </w:r>
      <w:r w:rsidR="009A37CE" w:rsidRPr="009B7D78">
        <w:rPr>
          <w:rFonts w:cs="Arial"/>
        </w:rPr>
        <w:t>2</w:t>
      </w:r>
    </w:p>
    <w:p w14:paraId="16E7A84F" w14:textId="41F3E691" w:rsidR="003804DC" w:rsidRPr="005B4A0B" w:rsidRDefault="003804DC" w:rsidP="00AA42BF">
      <w:pPr>
        <w:pStyle w:val="datumtevilka"/>
        <w:spacing w:line="260" w:lineRule="atLeast"/>
        <w:jc w:val="both"/>
        <w:rPr>
          <w:rFonts w:cs="Arial"/>
        </w:rPr>
      </w:pPr>
      <w:r w:rsidRPr="009B7D78">
        <w:rPr>
          <w:rFonts w:cs="Arial"/>
        </w:rPr>
        <w:t xml:space="preserve">Datum: </w:t>
      </w:r>
      <w:r w:rsidRPr="009B7D78">
        <w:rPr>
          <w:rFonts w:cs="Arial"/>
        </w:rPr>
        <w:tab/>
      </w:r>
      <w:r w:rsidR="009B7D78" w:rsidRPr="009B7D78">
        <w:rPr>
          <w:rFonts w:cs="Arial"/>
        </w:rPr>
        <w:t>20</w:t>
      </w:r>
      <w:r w:rsidR="009A37CE" w:rsidRPr="009B7D78">
        <w:rPr>
          <w:rFonts w:cs="Arial"/>
        </w:rPr>
        <w:t xml:space="preserve">. </w:t>
      </w:r>
      <w:r w:rsidR="009B7D78" w:rsidRPr="009B7D78">
        <w:rPr>
          <w:rFonts w:cs="Arial"/>
        </w:rPr>
        <w:t>9</w:t>
      </w:r>
      <w:r w:rsidR="009A37CE" w:rsidRPr="009B7D78">
        <w:rPr>
          <w:rFonts w:cs="Arial"/>
        </w:rPr>
        <w:t>. 2024</w:t>
      </w:r>
    </w:p>
    <w:p w14:paraId="503090C0" w14:textId="77777777" w:rsidR="003804DC" w:rsidRPr="005B4A0B" w:rsidRDefault="003804DC" w:rsidP="00AA42BF">
      <w:pPr>
        <w:spacing w:line="260" w:lineRule="atLeast"/>
        <w:jc w:val="both"/>
        <w:rPr>
          <w:rFonts w:cs="Arial"/>
          <w:szCs w:val="20"/>
        </w:rPr>
      </w:pPr>
    </w:p>
    <w:p w14:paraId="722DFC79" w14:textId="77777777" w:rsidR="003804DC" w:rsidRPr="005B4A0B" w:rsidRDefault="003804DC" w:rsidP="00AA42BF">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3804DC" w:rsidRPr="005B4A0B" w14:paraId="319FE74C" w14:textId="77777777" w:rsidTr="004D53A8">
        <w:trPr>
          <w:tblCellSpacing w:w="0" w:type="dxa"/>
        </w:trPr>
        <w:tc>
          <w:tcPr>
            <w:tcW w:w="0" w:type="auto"/>
            <w:tcBorders>
              <w:top w:val="nil"/>
              <w:left w:val="nil"/>
              <w:bottom w:val="nil"/>
              <w:right w:val="nil"/>
            </w:tcBorders>
            <w:vAlign w:val="center"/>
          </w:tcPr>
          <w:p w14:paraId="693BAF48" w14:textId="62A456CE" w:rsidR="003804DC" w:rsidRPr="001F0B24" w:rsidRDefault="003804DC" w:rsidP="006D282D">
            <w:pPr>
              <w:jc w:val="both"/>
              <w:rPr>
                <w:rFonts w:cs="Arial"/>
                <w:szCs w:val="20"/>
              </w:rPr>
            </w:pPr>
            <w:r>
              <w:rPr>
                <w:rFonts w:cs="Arial"/>
                <w:szCs w:val="20"/>
              </w:rPr>
              <w:t>N</w:t>
            </w:r>
            <w:r w:rsidRPr="00EB302E">
              <w:rPr>
                <w:rFonts w:cs="Arial"/>
                <w:szCs w:val="20"/>
              </w:rPr>
              <w:t>a podlagi 25. člena Zakon</w:t>
            </w:r>
            <w:r>
              <w:rPr>
                <w:rFonts w:cs="Arial"/>
                <w:szCs w:val="20"/>
              </w:rPr>
              <w:t>a</w:t>
            </w:r>
            <w:r w:rsidRPr="00EB302E">
              <w:rPr>
                <w:rFonts w:cs="Arial"/>
                <w:szCs w:val="20"/>
              </w:rPr>
              <w:t xml:space="preserve"> o delovnih razmerjih </w:t>
            </w:r>
            <w:r w:rsidR="005557A2" w:rsidRPr="005557A2">
              <w:rPr>
                <w:rFonts w:cs="Arial"/>
                <w:szCs w:val="20"/>
              </w:rPr>
              <w:t xml:space="preserve">(Uradni list RS, št. 21/13, 78/13 – </w:t>
            </w:r>
            <w:proofErr w:type="spellStart"/>
            <w:r w:rsidR="005557A2" w:rsidRPr="005557A2">
              <w:rPr>
                <w:rFonts w:cs="Arial"/>
                <w:szCs w:val="20"/>
              </w:rPr>
              <w:t>popr</w:t>
            </w:r>
            <w:proofErr w:type="spellEnd"/>
            <w:r w:rsidR="005557A2" w:rsidRPr="005557A2">
              <w:rPr>
                <w:rFonts w:cs="Arial"/>
                <w:szCs w:val="20"/>
              </w:rPr>
              <w:t xml:space="preserve">., 47/15 – ZZSDT, 33/16 – PZ-F, 52/16, 15/17 – </w:t>
            </w:r>
            <w:proofErr w:type="spellStart"/>
            <w:r w:rsidR="005557A2" w:rsidRPr="005557A2">
              <w:rPr>
                <w:rFonts w:cs="Arial"/>
                <w:szCs w:val="20"/>
              </w:rPr>
              <w:t>odl</w:t>
            </w:r>
            <w:proofErr w:type="spellEnd"/>
            <w:r w:rsidR="005557A2" w:rsidRPr="005557A2">
              <w:rPr>
                <w:rFonts w:cs="Arial"/>
                <w:szCs w:val="20"/>
              </w:rPr>
              <w:t xml:space="preserve">. US, 22/19 – </w:t>
            </w:r>
            <w:proofErr w:type="spellStart"/>
            <w:r w:rsidR="005557A2" w:rsidRPr="005557A2">
              <w:rPr>
                <w:rFonts w:cs="Arial"/>
                <w:szCs w:val="20"/>
              </w:rPr>
              <w:t>ZPosS</w:t>
            </w:r>
            <w:proofErr w:type="spellEnd"/>
            <w:r w:rsidR="005557A2" w:rsidRPr="005557A2">
              <w:rPr>
                <w:rFonts w:cs="Arial"/>
                <w:szCs w:val="20"/>
              </w:rPr>
              <w:t xml:space="preserve">, 81/19, 203/20 – ZIUPOPDVE, 119/21 – </w:t>
            </w:r>
            <w:proofErr w:type="spellStart"/>
            <w:r w:rsidR="005557A2" w:rsidRPr="005557A2">
              <w:rPr>
                <w:rFonts w:cs="Arial"/>
                <w:szCs w:val="20"/>
              </w:rPr>
              <w:t>ZČmIS</w:t>
            </w:r>
            <w:proofErr w:type="spellEnd"/>
            <w:r w:rsidR="005557A2" w:rsidRPr="005557A2">
              <w:rPr>
                <w:rFonts w:cs="Arial"/>
                <w:szCs w:val="20"/>
              </w:rPr>
              <w:t xml:space="preserve">-A, 202/21 – </w:t>
            </w:r>
            <w:proofErr w:type="spellStart"/>
            <w:r w:rsidR="005557A2" w:rsidRPr="005557A2">
              <w:rPr>
                <w:rFonts w:cs="Arial"/>
                <w:szCs w:val="20"/>
              </w:rPr>
              <w:t>odl</w:t>
            </w:r>
            <w:proofErr w:type="spellEnd"/>
            <w:r w:rsidR="005557A2" w:rsidRPr="005557A2">
              <w:rPr>
                <w:rFonts w:cs="Arial"/>
                <w:szCs w:val="20"/>
              </w:rPr>
              <w:t xml:space="preserve">. US, 15/22, 54/22 – ZUPŠ-1, 114/23 </w:t>
            </w:r>
            <w:r w:rsidR="005557A2" w:rsidRPr="001F0B24">
              <w:rPr>
                <w:rFonts w:cs="Arial"/>
                <w:szCs w:val="20"/>
              </w:rPr>
              <w:t>in 136/23 – ZIUZDS)</w:t>
            </w:r>
            <w:r w:rsidRPr="00B4062A">
              <w:rPr>
                <w:rFonts w:cs="Arial"/>
                <w:szCs w:val="20"/>
              </w:rPr>
              <w:t xml:space="preserve"> in 57. člena Zakona o javnih </w:t>
            </w:r>
            <w:r w:rsidRPr="001F0B24">
              <w:rPr>
                <w:rFonts w:cs="Arial"/>
                <w:szCs w:val="20"/>
              </w:rPr>
              <w:t xml:space="preserve">uslužbencih (Uradni list RS, št. 63/07 – uradno prečiščeno besedilo, 65/08, 69/08 – ZTFI-A, 69/08 – ZZavar-E, 40/12 – ZUJF, 158/20 – ZIntPK-C,203/20 – ZIUPOPDVE, </w:t>
            </w:r>
            <w:r w:rsidRPr="001F0B24">
              <w:rPr>
                <w:rFonts w:cs="Arial"/>
                <w:bCs/>
                <w:szCs w:val="20"/>
                <w:shd w:val="clear" w:color="auto" w:fill="FFFFFF"/>
              </w:rPr>
              <w:t> </w:t>
            </w:r>
            <w:hyperlink r:id="rId7" w:tgtFrame="_blank" w:tooltip="Odločba o razveljavitvi tretjega, četrtega in petega odstavka 89. člena Zakona o delovnih razmerjih ter 156.a člena Zakona o javnih uslužbencih" w:history="1">
              <w:r w:rsidRPr="001F0B24">
                <w:rPr>
                  <w:rStyle w:val="Hiperpovezava"/>
                  <w:rFonts w:cs="Arial"/>
                  <w:bCs/>
                  <w:color w:val="auto"/>
                  <w:szCs w:val="20"/>
                  <w:u w:val="none"/>
                  <w:shd w:val="clear" w:color="auto" w:fill="FFFFFF"/>
                </w:rPr>
                <w:t>202/21</w:t>
              </w:r>
            </w:hyperlink>
            <w:r w:rsidRPr="001F0B24">
              <w:rPr>
                <w:rFonts w:cs="Arial"/>
                <w:bCs/>
                <w:szCs w:val="20"/>
                <w:shd w:val="clear" w:color="auto" w:fill="FFFFFF"/>
              </w:rPr>
              <w:t xml:space="preserve"> – </w:t>
            </w:r>
            <w:proofErr w:type="spellStart"/>
            <w:r w:rsidRPr="001F0B24">
              <w:rPr>
                <w:rFonts w:cs="Arial"/>
                <w:bCs/>
                <w:szCs w:val="20"/>
                <w:shd w:val="clear" w:color="auto" w:fill="FFFFFF"/>
              </w:rPr>
              <w:t>odl</w:t>
            </w:r>
            <w:proofErr w:type="spellEnd"/>
            <w:r w:rsidRPr="001F0B24">
              <w:rPr>
                <w:rFonts w:cs="Arial"/>
                <w:bCs/>
                <w:szCs w:val="20"/>
                <w:shd w:val="clear" w:color="auto" w:fill="FFFFFF"/>
              </w:rPr>
              <w:t xml:space="preserve">. US </w:t>
            </w:r>
            <w:r w:rsidRPr="001F0B24">
              <w:rPr>
                <w:rFonts w:cs="Arial"/>
                <w:szCs w:val="20"/>
              </w:rPr>
              <w:t xml:space="preserve">in 3/22 - </w:t>
            </w:r>
            <w:proofErr w:type="spellStart"/>
            <w:r w:rsidRPr="001F0B24">
              <w:rPr>
                <w:rFonts w:cs="Arial"/>
                <w:szCs w:val="20"/>
              </w:rPr>
              <w:t>ZDeb</w:t>
            </w:r>
            <w:proofErr w:type="spellEnd"/>
            <w:r w:rsidRPr="001F0B24">
              <w:rPr>
                <w:rFonts w:cs="Arial"/>
                <w:szCs w:val="20"/>
              </w:rPr>
              <w:t>)</w:t>
            </w:r>
          </w:p>
          <w:p w14:paraId="31C04AC7" w14:textId="77777777" w:rsidR="003804DC" w:rsidRPr="001F0B24" w:rsidRDefault="003804DC" w:rsidP="00AA42BF">
            <w:pPr>
              <w:spacing w:line="260" w:lineRule="atLeast"/>
              <w:jc w:val="both"/>
              <w:rPr>
                <w:rFonts w:cs="Arial"/>
                <w:szCs w:val="20"/>
              </w:rPr>
            </w:pPr>
          </w:p>
          <w:p w14:paraId="3901842B" w14:textId="77777777" w:rsidR="003804DC" w:rsidRDefault="003804DC" w:rsidP="006D282D">
            <w:pPr>
              <w:pStyle w:val="Navadensplet"/>
              <w:spacing w:after="0" w:line="260" w:lineRule="exact"/>
              <w:jc w:val="both"/>
              <w:rPr>
                <w:rFonts w:ascii="Arial" w:hAnsi="Arial" w:cs="Arial"/>
                <w:sz w:val="20"/>
                <w:szCs w:val="20"/>
              </w:rPr>
            </w:pPr>
            <w:r w:rsidRPr="001F0B24">
              <w:rPr>
                <w:rFonts w:ascii="Arial" w:hAnsi="Arial" w:cs="Arial"/>
                <w:b/>
                <w:sz w:val="20"/>
                <w:szCs w:val="20"/>
              </w:rPr>
              <w:t>Ministrstvo za pravosodje, Uprava Republike Slovenije za izvrševanje</w:t>
            </w:r>
            <w:r w:rsidRPr="00EB302E">
              <w:rPr>
                <w:rFonts w:ascii="Arial" w:hAnsi="Arial" w:cs="Arial"/>
                <w:b/>
                <w:sz w:val="20"/>
                <w:szCs w:val="20"/>
              </w:rPr>
              <w:t xml:space="preserve"> kazenskih sankcij,</w:t>
            </w:r>
          </w:p>
          <w:p w14:paraId="0A38313A" w14:textId="77777777" w:rsidR="003804DC" w:rsidRDefault="003804DC" w:rsidP="006D282D">
            <w:pPr>
              <w:pStyle w:val="Navadensplet"/>
              <w:spacing w:after="0" w:line="260" w:lineRule="exact"/>
              <w:jc w:val="both"/>
              <w:rPr>
                <w:rFonts w:ascii="Arial" w:hAnsi="Arial" w:cs="Arial"/>
                <w:sz w:val="20"/>
                <w:szCs w:val="20"/>
              </w:rPr>
            </w:pPr>
          </w:p>
          <w:p w14:paraId="28C53C1D" w14:textId="053F160E" w:rsidR="003804DC" w:rsidRPr="003E5355" w:rsidRDefault="003804DC" w:rsidP="003E5355">
            <w:pPr>
              <w:pStyle w:val="Navadensplet"/>
              <w:spacing w:after="0" w:line="260" w:lineRule="exact"/>
              <w:jc w:val="both"/>
              <w:rPr>
                <w:rFonts w:ascii="Arial" w:hAnsi="Arial" w:cs="Arial"/>
                <w:b/>
                <w:bCs/>
                <w:color w:val="000000"/>
                <w:sz w:val="20"/>
                <w:szCs w:val="20"/>
              </w:rPr>
            </w:pPr>
            <w:r w:rsidRPr="00060D45">
              <w:rPr>
                <w:rStyle w:val="Krepko"/>
                <w:rFonts w:ascii="Arial" w:hAnsi="Arial" w:cs="Arial"/>
                <w:b w:val="0"/>
                <w:color w:val="000000"/>
                <w:sz w:val="20"/>
                <w:szCs w:val="20"/>
              </w:rPr>
              <w:t xml:space="preserve">objavlja </w:t>
            </w:r>
            <w:r>
              <w:rPr>
                <w:rStyle w:val="Krepko"/>
                <w:rFonts w:ascii="Arial" w:hAnsi="Arial" w:cs="Arial"/>
                <w:b w:val="0"/>
                <w:color w:val="000000"/>
                <w:sz w:val="20"/>
                <w:szCs w:val="20"/>
              </w:rPr>
              <w:t xml:space="preserve">javno objavo za </w:t>
            </w:r>
            <w:r w:rsidRPr="00CB0FBE">
              <w:rPr>
                <w:rStyle w:val="Krepko"/>
                <w:rFonts w:ascii="Arial" w:hAnsi="Arial" w:cs="Arial"/>
                <w:b w:val="0"/>
                <w:color w:val="000000"/>
                <w:sz w:val="20"/>
                <w:szCs w:val="20"/>
              </w:rPr>
              <w:t>zasedbo</w:t>
            </w:r>
            <w:r w:rsidR="00CB0FBE" w:rsidRPr="00CB0FBE">
              <w:rPr>
                <w:rStyle w:val="Krepko"/>
                <w:rFonts w:ascii="Arial" w:hAnsi="Arial" w:cs="Arial"/>
                <w:b w:val="0"/>
                <w:color w:val="000000"/>
                <w:sz w:val="20"/>
                <w:szCs w:val="20"/>
              </w:rPr>
              <w:t xml:space="preserve"> </w:t>
            </w:r>
            <w:r w:rsidR="00CB0FBE" w:rsidRPr="00CB0FBE">
              <w:rPr>
                <w:rStyle w:val="Krepko"/>
                <w:rFonts w:ascii="Arial" w:hAnsi="Arial"/>
                <w:b w:val="0"/>
                <w:bCs/>
                <w:sz w:val="20"/>
              </w:rPr>
              <w:t>dveh</w:t>
            </w:r>
            <w:r w:rsidRPr="00CB0FBE">
              <w:rPr>
                <w:rStyle w:val="Krepko"/>
                <w:rFonts w:ascii="Arial" w:hAnsi="Arial" w:cs="Arial"/>
                <w:b w:val="0"/>
                <w:bCs/>
                <w:color w:val="000000"/>
                <w:sz w:val="20"/>
                <w:szCs w:val="20"/>
              </w:rPr>
              <w:t xml:space="preserve"> </w:t>
            </w:r>
            <w:r w:rsidRPr="00CB0FBE">
              <w:rPr>
                <w:rStyle w:val="Krepko"/>
                <w:rFonts w:ascii="Arial" w:hAnsi="Arial" w:cs="Arial"/>
                <w:b w:val="0"/>
                <w:color w:val="000000"/>
                <w:sz w:val="20"/>
                <w:szCs w:val="20"/>
              </w:rPr>
              <w:t>prost</w:t>
            </w:r>
            <w:r w:rsidR="00CB0FBE" w:rsidRPr="00CB0FBE">
              <w:rPr>
                <w:rStyle w:val="Krepko"/>
                <w:rFonts w:ascii="Arial" w:hAnsi="Arial" w:cs="Arial"/>
                <w:b w:val="0"/>
                <w:color w:val="000000"/>
                <w:sz w:val="20"/>
                <w:szCs w:val="20"/>
              </w:rPr>
              <w:t>ih</w:t>
            </w:r>
            <w:r w:rsidRPr="00CB0FBE">
              <w:rPr>
                <w:rStyle w:val="Krepko"/>
                <w:rFonts w:ascii="Arial" w:hAnsi="Arial" w:cs="Arial"/>
                <w:b w:val="0"/>
                <w:color w:val="000000"/>
                <w:sz w:val="20"/>
                <w:szCs w:val="20"/>
              </w:rPr>
              <w:t xml:space="preserve"> strokovno-tehničn</w:t>
            </w:r>
            <w:r w:rsidR="00CB0FBE" w:rsidRPr="00CB0FBE">
              <w:rPr>
                <w:rStyle w:val="Krepko"/>
                <w:rFonts w:ascii="Arial" w:hAnsi="Arial" w:cs="Arial"/>
                <w:b w:val="0"/>
                <w:color w:val="000000"/>
                <w:sz w:val="20"/>
                <w:szCs w:val="20"/>
              </w:rPr>
              <w:t>ih</w:t>
            </w:r>
            <w:r w:rsidRPr="00CB0FBE">
              <w:rPr>
                <w:rStyle w:val="Krepko"/>
                <w:rFonts w:ascii="Arial" w:hAnsi="Arial" w:cs="Arial"/>
                <w:b w:val="0"/>
                <w:color w:val="000000"/>
                <w:sz w:val="20"/>
                <w:szCs w:val="20"/>
              </w:rPr>
              <w:t xml:space="preserve"> delovn</w:t>
            </w:r>
            <w:r w:rsidR="00CB0FBE" w:rsidRPr="00CB0FBE">
              <w:rPr>
                <w:rStyle w:val="Krepko"/>
                <w:rFonts w:ascii="Arial" w:hAnsi="Arial" w:cs="Arial"/>
                <w:b w:val="0"/>
                <w:color w:val="000000"/>
                <w:sz w:val="20"/>
                <w:szCs w:val="20"/>
              </w:rPr>
              <w:t>ih</w:t>
            </w:r>
            <w:r w:rsidRPr="00CB0FBE">
              <w:rPr>
                <w:rStyle w:val="Krepko"/>
                <w:rFonts w:ascii="Arial" w:hAnsi="Arial" w:cs="Arial"/>
                <w:b w:val="0"/>
                <w:color w:val="000000"/>
                <w:sz w:val="20"/>
                <w:szCs w:val="20"/>
              </w:rPr>
              <w:t xml:space="preserve"> mest za nedoločen čas</w:t>
            </w:r>
          </w:p>
        </w:tc>
      </w:tr>
      <w:tr w:rsidR="003804DC" w:rsidRPr="005B4A0B" w14:paraId="63F54D5F" w14:textId="77777777" w:rsidTr="004D53A8">
        <w:trPr>
          <w:tblCellSpacing w:w="0" w:type="dxa"/>
        </w:trPr>
        <w:tc>
          <w:tcPr>
            <w:tcW w:w="0" w:type="auto"/>
            <w:tcBorders>
              <w:top w:val="nil"/>
              <w:left w:val="nil"/>
              <w:bottom w:val="nil"/>
              <w:right w:val="nil"/>
            </w:tcBorders>
            <w:vAlign w:val="center"/>
          </w:tcPr>
          <w:p w14:paraId="5E792261" w14:textId="77777777" w:rsidR="003804DC" w:rsidRPr="005B4A0B" w:rsidRDefault="003804DC" w:rsidP="00AA42BF">
            <w:pPr>
              <w:pStyle w:val="Navadensplet"/>
              <w:spacing w:after="0" w:line="260" w:lineRule="atLeast"/>
              <w:jc w:val="both"/>
              <w:rPr>
                <w:rStyle w:val="Poudarek"/>
                <w:rFonts w:ascii="Arial" w:hAnsi="Arial" w:cs="Arial"/>
                <w:b/>
                <w:bCs/>
                <w:iCs/>
                <w:sz w:val="20"/>
                <w:szCs w:val="20"/>
              </w:rPr>
            </w:pPr>
          </w:p>
          <w:p w14:paraId="6828BFEC" w14:textId="77777777" w:rsidR="003804DC" w:rsidRPr="00EB302E" w:rsidRDefault="003804DC" w:rsidP="006D282D">
            <w:pPr>
              <w:jc w:val="both"/>
              <w:rPr>
                <w:rFonts w:cs="Arial"/>
                <w:szCs w:val="20"/>
              </w:rPr>
            </w:pPr>
            <w:r>
              <w:rPr>
                <w:rFonts w:cs="Arial"/>
                <w:b/>
                <w:szCs w:val="20"/>
              </w:rPr>
              <w:t xml:space="preserve">POMOČNIK PRAVOSODNEGA POLICISTA IV (šifra DM 2298) </w:t>
            </w:r>
            <w:r w:rsidRPr="00EB302E">
              <w:rPr>
                <w:rFonts w:cs="Arial"/>
                <w:szCs w:val="20"/>
              </w:rPr>
              <w:t xml:space="preserve">v </w:t>
            </w:r>
            <w:r w:rsidRPr="008618FC">
              <w:rPr>
                <w:rFonts w:cs="Arial"/>
                <w:szCs w:val="20"/>
              </w:rPr>
              <w:t>Zavodu za prestajanje kazni zapora</w:t>
            </w:r>
            <w:r>
              <w:rPr>
                <w:rFonts w:cs="Arial"/>
                <w:szCs w:val="20"/>
              </w:rPr>
              <w:t xml:space="preserve"> Dob, Sektorju za tretma, Oddelku za varnost, Referatu za operativo.</w:t>
            </w:r>
          </w:p>
          <w:p w14:paraId="7E57B505" w14:textId="77777777" w:rsidR="003804DC" w:rsidRPr="00EB302E" w:rsidRDefault="003804DC" w:rsidP="006D282D">
            <w:pPr>
              <w:jc w:val="both"/>
              <w:rPr>
                <w:rFonts w:cs="Arial"/>
                <w:szCs w:val="20"/>
              </w:rPr>
            </w:pPr>
          </w:p>
          <w:p w14:paraId="05C87D6D" w14:textId="77777777" w:rsidR="003804DC" w:rsidRPr="00EB302E" w:rsidRDefault="003804DC" w:rsidP="006D282D">
            <w:pPr>
              <w:jc w:val="both"/>
              <w:rPr>
                <w:rFonts w:cs="Arial"/>
                <w:szCs w:val="20"/>
              </w:rPr>
            </w:pPr>
            <w:r w:rsidRPr="00EB302E">
              <w:rPr>
                <w:rFonts w:cs="Arial"/>
                <w:szCs w:val="20"/>
              </w:rPr>
              <w:t>Kandidati, ki se bodo prijavili na prosto delovno mesto, morajo izpolnjevati naslednje pogoje:</w:t>
            </w:r>
          </w:p>
          <w:p w14:paraId="778074C5" w14:textId="77777777" w:rsidR="003804DC" w:rsidRPr="00A63222" w:rsidRDefault="003804DC" w:rsidP="006D282D">
            <w:pPr>
              <w:numPr>
                <w:ilvl w:val="0"/>
                <w:numId w:val="29"/>
              </w:numPr>
              <w:jc w:val="both"/>
              <w:rPr>
                <w:rFonts w:cs="Arial"/>
                <w:szCs w:val="20"/>
              </w:rPr>
            </w:pPr>
            <w:r w:rsidRPr="00EB302E">
              <w:rPr>
                <w:rFonts w:cs="Arial"/>
                <w:szCs w:val="20"/>
              </w:rPr>
              <w:t xml:space="preserve">srednje </w:t>
            </w:r>
            <w:r>
              <w:rPr>
                <w:rFonts w:cs="Arial"/>
                <w:szCs w:val="20"/>
              </w:rPr>
              <w:t>poklicno</w:t>
            </w:r>
            <w:r w:rsidRPr="006F4911">
              <w:rPr>
                <w:rFonts w:cs="Arial"/>
                <w:szCs w:val="20"/>
              </w:rPr>
              <w:t xml:space="preserve"> izobraževanje/srednja </w:t>
            </w:r>
            <w:r>
              <w:rPr>
                <w:rFonts w:cs="Arial"/>
                <w:szCs w:val="20"/>
              </w:rPr>
              <w:t>poklicna</w:t>
            </w:r>
            <w:r w:rsidRPr="006F4911">
              <w:rPr>
                <w:rFonts w:cs="Arial"/>
                <w:szCs w:val="20"/>
              </w:rPr>
              <w:t xml:space="preserve"> izobrazba </w:t>
            </w:r>
            <w:r w:rsidRPr="0095258F">
              <w:rPr>
                <w:rFonts w:cs="Arial"/>
                <w:szCs w:val="20"/>
              </w:rPr>
              <w:t>(</w:t>
            </w:r>
            <w:r>
              <w:rPr>
                <w:rFonts w:cs="Arial"/>
                <w:szCs w:val="20"/>
              </w:rPr>
              <w:t>IV</w:t>
            </w:r>
            <w:r w:rsidRPr="0095258F">
              <w:rPr>
                <w:rFonts w:cs="Arial"/>
                <w:szCs w:val="20"/>
              </w:rPr>
              <w:t xml:space="preserve">. stopnja </w:t>
            </w:r>
            <w:r w:rsidRPr="00A63222">
              <w:rPr>
                <w:rFonts w:cs="Arial"/>
                <w:szCs w:val="20"/>
              </w:rPr>
              <w:t>izobrazbe);</w:t>
            </w:r>
          </w:p>
          <w:p w14:paraId="160C8FEC" w14:textId="77777777" w:rsidR="003804DC" w:rsidRPr="00A63222" w:rsidRDefault="003804DC" w:rsidP="006D282D">
            <w:pPr>
              <w:numPr>
                <w:ilvl w:val="0"/>
                <w:numId w:val="29"/>
              </w:numPr>
              <w:jc w:val="both"/>
              <w:rPr>
                <w:rFonts w:cs="Arial"/>
                <w:szCs w:val="20"/>
              </w:rPr>
            </w:pPr>
            <w:r w:rsidRPr="00A63222">
              <w:rPr>
                <w:rFonts w:cs="Arial"/>
                <w:szCs w:val="20"/>
              </w:rPr>
              <w:t>najmanj 4 mesece delovnih izkušenj;</w:t>
            </w:r>
          </w:p>
          <w:p w14:paraId="7AFA0901" w14:textId="77777777" w:rsidR="003804DC" w:rsidRDefault="003804DC" w:rsidP="006D282D">
            <w:pPr>
              <w:numPr>
                <w:ilvl w:val="0"/>
                <w:numId w:val="29"/>
              </w:numPr>
              <w:jc w:val="both"/>
              <w:rPr>
                <w:rFonts w:cs="Arial"/>
                <w:szCs w:val="20"/>
              </w:rPr>
            </w:pPr>
            <w:r w:rsidRPr="00A63222">
              <w:rPr>
                <w:rFonts w:cs="Arial"/>
                <w:szCs w:val="20"/>
              </w:rPr>
              <w:t>znanje uradnega jezika (srednja raven aktivnega obvladanja slovenščine)</w:t>
            </w:r>
            <w:r>
              <w:rPr>
                <w:rFonts w:cs="Arial"/>
                <w:szCs w:val="20"/>
              </w:rPr>
              <w:t>;</w:t>
            </w:r>
          </w:p>
          <w:p w14:paraId="65385503" w14:textId="77777777" w:rsidR="003804DC" w:rsidRPr="00A63222" w:rsidRDefault="003804DC" w:rsidP="006D282D">
            <w:pPr>
              <w:numPr>
                <w:ilvl w:val="0"/>
                <w:numId w:val="29"/>
              </w:numPr>
              <w:jc w:val="both"/>
              <w:rPr>
                <w:rFonts w:cs="Arial"/>
                <w:szCs w:val="20"/>
              </w:rPr>
            </w:pPr>
            <w:r>
              <w:rPr>
                <w:rFonts w:cs="Arial"/>
                <w:szCs w:val="20"/>
              </w:rPr>
              <w:t>vozniški izpit B kategorije</w:t>
            </w:r>
            <w:r w:rsidRPr="00A63222">
              <w:rPr>
                <w:rFonts w:cs="Arial"/>
                <w:szCs w:val="20"/>
              </w:rPr>
              <w:t>.</w:t>
            </w:r>
          </w:p>
          <w:p w14:paraId="3D22326D" w14:textId="77777777" w:rsidR="003804DC" w:rsidRPr="005B4A0B" w:rsidRDefault="003804DC" w:rsidP="001B72C7">
            <w:pPr>
              <w:pStyle w:val="Navadensplet"/>
              <w:spacing w:after="0" w:line="260" w:lineRule="atLeast"/>
              <w:jc w:val="both"/>
              <w:rPr>
                <w:rFonts w:ascii="Arial" w:hAnsi="Arial" w:cs="Arial"/>
                <w:sz w:val="20"/>
                <w:szCs w:val="20"/>
              </w:rPr>
            </w:pPr>
          </w:p>
        </w:tc>
      </w:tr>
      <w:tr w:rsidR="003804DC" w:rsidRPr="005B4A0B" w14:paraId="4A9FEC60" w14:textId="77777777" w:rsidTr="004D53A8">
        <w:trPr>
          <w:trHeight w:val="75"/>
          <w:tblCellSpacing w:w="0" w:type="dxa"/>
        </w:trPr>
        <w:tc>
          <w:tcPr>
            <w:tcW w:w="0" w:type="auto"/>
            <w:tcBorders>
              <w:top w:val="nil"/>
              <w:left w:val="nil"/>
              <w:bottom w:val="nil"/>
              <w:right w:val="nil"/>
            </w:tcBorders>
            <w:vAlign w:val="center"/>
          </w:tcPr>
          <w:p w14:paraId="54A6242E" w14:textId="77777777" w:rsidR="003804DC" w:rsidRPr="00D50455" w:rsidRDefault="003804DC" w:rsidP="006D282D">
            <w:pPr>
              <w:jc w:val="both"/>
              <w:rPr>
                <w:rFonts w:cs="Arial"/>
                <w:szCs w:val="20"/>
              </w:rPr>
            </w:pPr>
            <w:r w:rsidRPr="009F0833">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9F0833">
              <w:rPr>
                <w:rFonts w:cs="Arial"/>
                <w:szCs w:val="20"/>
              </w:rPr>
              <w:t xml:space="preserve"> Kot delovne izkušnje se upošteva tudi drugo delo na enaki stopnji zahtevnosti, kot je delovno mesto, za katero oseba kandidira, pri čemer se upošteva čas opravljanja ta</w:t>
            </w:r>
            <w:r>
              <w:rPr>
                <w:rFonts w:cs="Arial"/>
                <w:szCs w:val="20"/>
              </w:rPr>
              <w:t xml:space="preserve">kega dela in stopnja izobrazbe. </w:t>
            </w:r>
            <w:r w:rsidRPr="00885758">
              <w:rPr>
                <w:rFonts w:cs="Arial"/>
                <w:szCs w:val="20"/>
              </w:rPr>
              <w:t>Delovne izkušnje se dokazujejo z verodostojnimi listinami, iz katerih sta razvidna čas opravljanja dela in stopnja izobrazbe.</w:t>
            </w:r>
          </w:p>
          <w:p w14:paraId="04C6DD6B" w14:textId="77777777" w:rsidR="003804DC" w:rsidRDefault="003804DC" w:rsidP="00AA42BF">
            <w:pPr>
              <w:spacing w:line="260" w:lineRule="atLeast"/>
              <w:jc w:val="both"/>
              <w:rPr>
                <w:rFonts w:cs="Arial"/>
                <w:szCs w:val="20"/>
              </w:rPr>
            </w:pPr>
          </w:p>
          <w:p w14:paraId="5C290A24" w14:textId="77777777" w:rsidR="003804DC" w:rsidRPr="00A63222" w:rsidRDefault="003804DC" w:rsidP="006D282D">
            <w:pPr>
              <w:jc w:val="both"/>
              <w:rPr>
                <w:rFonts w:cs="Arial"/>
                <w:b/>
                <w:szCs w:val="20"/>
              </w:rPr>
            </w:pPr>
            <w:r w:rsidRPr="00A63222">
              <w:rPr>
                <w:rFonts w:cs="Arial"/>
                <w:b/>
                <w:szCs w:val="20"/>
              </w:rPr>
              <w:t xml:space="preserve">Delovno področje: </w:t>
            </w:r>
          </w:p>
          <w:p w14:paraId="2D76F0BA" w14:textId="437DD6D7" w:rsidR="003804DC" w:rsidRPr="00290F23" w:rsidRDefault="003804DC" w:rsidP="00290F23">
            <w:pPr>
              <w:numPr>
                <w:ilvl w:val="0"/>
                <w:numId w:val="32"/>
              </w:numPr>
              <w:jc w:val="both"/>
              <w:rPr>
                <w:rFonts w:cs="Arial"/>
                <w:szCs w:val="20"/>
              </w:rPr>
            </w:pPr>
            <w:r>
              <w:rPr>
                <w:rFonts w:cs="Arial"/>
                <w:bCs/>
                <w:color w:val="000000"/>
                <w:szCs w:val="20"/>
              </w:rPr>
              <w:t>nadzor nad izvrševanjem hišnega reda v zavodu</w:t>
            </w:r>
            <w:r w:rsidR="003D639B">
              <w:rPr>
                <w:rFonts w:cs="Arial"/>
                <w:bCs/>
                <w:color w:val="000000"/>
                <w:szCs w:val="20"/>
              </w:rPr>
              <w:t>;</w:t>
            </w:r>
          </w:p>
          <w:p w14:paraId="46FDEDC1" w14:textId="4DA7D723" w:rsidR="003804DC" w:rsidRPr="009F5D1C" w:rsidRDefault="003804DC" w:rsidP="00290F23">
            <w:pPr>
              <w:numPr>
                <w:ilvl w:val="0"/>
                <w:numId w:val="32"/>
              </w:numPr>
              <w:jc w:val="both"/>
              <w:rPr>
                <w:rFonts w:cs="Arial"/>
                <w:szCs w:val="20"/>
              </w:rPr>
            </w:pPr>
            <w:r>
              <w:rPr>
                <w:rFonts w:cs="Arial"/>
                <w:bCs/>
                <w:color w:val="000000"/>
                <w:szCs w:val="20"/>
              </w:rPr>
              <w:t>opravljanje opravil, ki ne zahtevajo uporabe posebnih pooblastil po zakonu o izvrševanju kazenskih sankcij</w:t>
            </w:r>
            <w:r w:rsidR="003D639B">
              <w:rPr>
                <w:rFonts w:cs="Arial"/>
                <w:bCs/>
                <w:color w:val="000000"/>
                <w:szCs w:val="20"/>
              </w:rPr>
              <w:t>;</w:t>
            </w:r>
          </w:p>
          <w:p w14:paraId="1696EB51" w14:textId="3AF53C2C" w:rsidR="003804DC" w:rsidRPr="009F5D1C" w:rsidRDefault="003804DC" w:rsidP="00290F23">
            <w:pPr>
              <w:numPr>
                <w:ilvl w:val="0"/>
                <w:numId w:val="32"/>
              </w:numPr>
              <w:jc w:val="both"/>
              <w:rPr>
                <w:rFonts w:cs="Arial"/>
                <w:szCs w:val="20"/>
              </w:rPr>
            </w:pPr>
            <w:r>
              <w:rPr>
                <w:rFonts w:cs="Arial"/>
                <w:bCs/>
                <w:color w:val="000000"/>
                <w:szCs w:val="20"/>
              </w:rPr>
              <w:lastRenderedPageBreak/>
              <w:t>vodenje evidenc s področja izvrševanja kazni, zbiranje in obdelava podatkov, priprava manj zahtevnih analiz, poročil in informacij</w:t>
            </w:r>
            <w:r w:rsidR="003D639B">
              <w:rPr>
                <w:rFonts w:cs="Arial"/>
                <w:bCs/>
                <w:color w:val="000000"/>
                <w:szCs w:val="20"/>
              </w:rPr>
              <w:t>;</w:t>
            </w:r>
          </w:p>
          <w:p w14:paraId="36CE52F9" w14:textId="6D123162" w:rsidR="003804DC" w:rsidRPr="009F5D1C" w:rsidRDefault="003804DC" w:rsidP="00290F23">
            <w:pPr>
              <w:numPr>
                <w:ilvl w:val="0"/>
                <w:numId w:val="32"/>
              </w:numPr>
              <w:jc w:val="both"/>
              <w:rPr>
                <w:rFonts w:cs="Arial"/>
                <w:szCs w:val="20"/>
              </w:rPr>
            </w:pPr>
            <w:r>
              <w:rPr>
                <w:rFonts w:cs="Arial"/>
                <w:bCs/>
                <w:color w:val="000000"/>
                <w:szCs w:val="20"/>
              </w:rPr>
              <w:t>uvajanje in usposabljanje zaprtih oseb za delo ter njihovo nadziranje in vodenje pri delu</w:t>
            </w:r>
            <w:r w:rsidR="003D639B">
              <w:rPr>
                <w:rFonts w:cs="Arial"/>
                <w:bCs/>
                <w:color w:val="000000"/>
                <w:szCs w:val="20"/>
              </w:rPr>
              <w:t>;</w:t>
            </w:r>
          </w:p>
          <w:p w14:paraId="2451FE6A" w14:textId="6DFD6ECA" w:rsidR="003804DC" w:rsidRPr="009F5D1C" w:rsidRDefault="003804DC" w:rsidP="00290F23">
            <w:pPr>
              <w:numPr>
                <w:ilvl w:val="0"/>
                <w:numId w:val="32"/>
              </w:numPr>
              <w:jc w:val="both"/>
              <w:rPr>
                <w:rFonts w:cs="Arial"/>
                <w:szCs w:val="20"/>
              </w:rPr>
            </w:pPr>
            <w:r>
              <w:rPr>
                <w:rFonts w:cs="Arial"/>
                <w:bCs/>
                <w:color w:val="000000"/>
                <w:szCs w:val="20"/>
              </w:rPr>
              <w:t>prevozi zaprtih oseb</w:t>
            </w:r>
            <w:r w:rsidR="003D639B">
              <w:rPr>
                <w:rFonts w:cs="Arial"/>
                <w:bCs/>
                <w:color w:val="000000"/>
                <w:szCs w:val="20"/>
              </w:rPr>
              <w:t>;</w:t>
            </w:r>
          </w:p>
          <w:p w14:paraId="7899E7D2" w14:textId="2E9034B1" w:rsidR="003804DC" w:rsidRPr="009F5D1C" w:rsidRDefault="003804DC" w:rsidP="00290F23">
            <w:pPr>
              <w:numPr>
                <w:ilvl w:val="0"/>
                <w:numId w:val="32"/>
              </w:numPr>
              <w:jc w:val="both"/>
              <w:rPr>
                <w:rFonts w:cs="Arial"/>
                <w:szCs w:val="20"/>
              </w:rPr>
            </w:pPr>
            <w:r>
              <w:rPr>
                <w:rFonts w:cs="Arial"/>
                <w:bCs/>
                <w:color w:val="000000"/>
                <w:szCs w:val="20"/>
              </w:rPr>
              <w:t>delo v nadzornem centru</w:t>
            </w:r>
            <w:r w:rsidR="003D639B">
              <w:rPr>
                <w:rFonts w:cs="Arial"/>
                <w:bCs/>
                <w:color w:val="000000"/>
                <w:szCs w:val="20"/>
              </w:rPr>
              <w:t>;</w:t>
            </w:r>
          </w:p>
          <w:p w14:paraId="435F4FC9" w14:textId="6D424722" w:rsidR="003804DC" w:rsidRPr="009F5D1C" w:rsidRDefault="003804DC" w:rsidP="00290F23">
            <w:pPr>
              <w:numPr>
                <w:ilvl w:val="0"/>
                <w:numId w:val="32"/>
              </w:numPr>
              <w:jc w:val="both"/>
              <w:rPr>
                <w:rFonts w:cs="Arial"/>
                <w:szCs w:val="20"/>
              </w:rPr>
            </w:pPr>
            <w:r>
              <w:rPr>
                <w:rFonts w:cs="Arial"/>
                <w:bCs/>
                <w:color w:val="000000"/>
                <w:szCs w:val="20"/>
              </w:rPr>
              <w:t>pridobivanje informacij v zvezi z varnostnimi dogodki v zaporu</w:t>
            </w:r>
            <w:r w:rsidR="003D639B">
              <w:rPr>
                <w:rFonts w:cs="Arial"/>
                <w:bCs/>
                <w:color w:val="000000"/>
                <w:szCs w:val="20"/>
              </w:rPr>
              <w:t>;</w:t>
            </w:r>
          </w:p>
          <w:p w14:paraId="3A84AC75" w14:textId="22AFE594" w:rsidR="003804DC" w:rsidRPr="00290F23" w:rsidRDefault="003804DC" w:rsidP="00290F23">
            <w:pPr>
              <w:numPr>
                <w:ilvl w:val="0"/>
                <w:numId w:val="32"/>
              </w:numPr>
              <w:jc w:val="both"/>
              <w:rPr>
                <w:rFonts w:cs="Arial"/>
                <w:szCs w:val="20"/>
              </w:rPr>
            </w:pPr>
            <w:r>
              <w:rPr>
                <w:rFonts w:cs="Arial"/>
                <w:bCs/>
                <w:color w:val="000000"/>
                <w:szCs w:val="20"/>
              </w:rPr>
              <w:t>izvajanje tehničnih in vzdrževalnih del</w:t>
            </w:r>
            <w:r w:rsidR="003D639B">
              <w:rPr>
                <w:rFonts w:cs="Arial"/>
                <w:bCs/>
                <w:color w:val="000000"/>
                <w:szCs w:val="20"/>
              </w:rPr>
              <w:t>;</w:t>
            </w:r>
          </w:p>
          <w:p w14:paraId="0ED8E790" w14:textId="77777777" w:rsidR="003804DC" w:rsidRPr="00290F23" w:rsidRDefault="003804DC" w:rsidP="00290F23">
            <w:pPr>
              <w:numPr>
                <w:ilvl w:val="0"/>
                <w:numId w:val="32"/>
              </w:numPr>
              <w:jc w:val="both"/>
              <w:rPr>
                <w:rFonts w:cs="Arial"/>
                <w:szCs w:val="20"/>
              </w:rPr>
            </w:pPr>
            <w:r>
              <w:rPr>
                <w:rFonts w:cs="Arial"/>
                <w:bCs/>
                <w:color w:val="000000"/>
                <w:szCs w:val="20"/>
              </w:rPr>
              <w:t>izvajanje drugih nalog s področja dela enake ali podobne zahtevnosti</w:t>
            </w:r>
            <w:r>
              <w:rPr>
                <w:rFonts w:cs="Arial"/>
                <w:szCs w:val="20"/>
              </w:rPr>
              <w:t>.</w:t>
            </w:r>
          </w:p>
          <w:p w14:paraId="323837BC" w14:textId="77777777" w:rsidR="003804DC" w:rsidRDefault="003804DC" w:rsidP="006D282D">
            <w:pPr>
              <w:jc w:val="both"/>
              <w:rPr>
                <w:rFonts w:cs="Arial"/>
                <w:szCs w:val="20"/>
              </w:rPr>
            </w:pPr>
          </w:p>
          <w:p w14:paraId="31BEF885" w14:textId="77777777" w:rsidR="003804DC" w:rsidRDefault="003804DC" w:rsidP="006D282D">
            <w:pPr>
              <w:jc w:val="both"/>
              <w:rPr>
                <w:rFonts w:cs="Arial"/>
                <w:szCs w:val="20"/>
              </w:rPr>
            </w:pPr>
            <w:r w:rsidRPr="00A63222">
              <w:rPr>
                <w:rFonts w:cs="Arial"/>
                <w:b/>
                <w:szCs w:val="20"/>
              </w:rPr>
              <w:t>Posebnosti delovnega mesta:</w:t>
            </w:r>
            <w:r w:rsidRPr="00FD6BE7">
              <w:rPr>
                <w:rFonts w:cs="Arial"/>
                <w:szCs w:val="20"/>
              </w:rPr>
              <w:t xml:space="preserve"> neenakomer</w:t>
            </w:r>
            <w:r>
              <w:rPr>
                <w:rFonts w:cs="Arial"/>
                <w:szCs w:val="20"/>
              </w:rPr>
              <w:t>ni</w:t>
            </w:r>
            <w:r w:rsidRPr="00FD6BE7">
              <w:rPr>
                <w:rFonts w:cs="Arial"/>
                <w:szCs w:val="20"/>
              </w:rPr>
              <w:t xml:space="preserve"> delovni čas (razpored)</w:t>
            </w:r>
            <w:r>
              <w:rPr>
                <w:rFonts w:cs="Arial"/>
                <w:szCs w:val="20"/>
              </w:rPr>
              <w:t>.</w:t>
            </w:r>
          </w:p>
          <w:p w14:paraId="0650DC43" w14:textId="77777777" w:rsidR="003804DC" w:rsidRDefault="003804DC" w:rsidP="00AA42BF">
            <w:pPr>
              <w:spacing w:line="260" w:lineRule="atLeast"/>
              <w:jc w:val="both"/>
              <w:rPr>
                <w:rFonts w:cs="Arial"/>
                <w:szCs w:val="20"/>
              </w:rPr>
            </w:pPr>
          </w:p>
          <w:p w14:paraId="671EB6ED" w14:textId="77777777" w:rsidR="003804DC" w:rsidRPr="00A63222" w:rsidRDefault="003804DC" w:rsidP="006D282D">
            <w:pPr>
              <w:jc w:val="both"/>
              <w:rPr>
                <w:rFonts w:cs="Arial"/>
                <w:b/>
                <w:szCs w:val="20"/>
              </w:rPr>
            </w:pPr>
            <w:r w:rsidRPr="00A63222">
              <w:rPr>
                <w:rFonts w:cs="Arial"/>
                <w:b/>
                <w:szCs w:val="20"/>
              </w:rPr>
              <w:t>Prijava na prosto delovno mesto mora vsebovati:</w:t>
            </w:r>
          </w:p>
          <w:p w14:paraId="205C91F8" w14:textId="77777777" w:rsidR="003804DC" w:rsidRPr="00E35FED" w:rsidRDefault="003804DC" w:rsidP="006D282D">
            <w:pPr>
              <w:numPr>
                <w:ilvl w:val="0"/>
                <w:numId w:val="31"/>
              </w:numPr>
              <w:jc w:val="both"/>
              <w:rPr>
                <w:rFonts w:cs="Arial"/>
                <w:szCs w:val="20"/>
              </w:rPr>
            </w:pPr>
            <w:r>
              <w:rPr>
                <w:rFonts w:cs="Arial"/>
                <w:szCs w:val="20"/>
              </w:rPr>
              <w:t xml:space="preserve">pisno </w:t>
            </w:r>
            <w:r w:rsidRPr="00E35FED">
              <w:rPr>
                <w:rFonts w:cs="Arial"/>
                <w:szCs w:val="20"/>
              </w:rPr>
              <w:t>izjavo kandidata o izpolnjevanju pogoja glede zahtevane stopnje izobrazbe, iz katere mora biti razvidna stopnja in smer izobrazbe, datum (dan, mesec in leto) zaključka izobraževanja ter ustanova, na kateri je bila izobrazba pridobljena;</w:t>
            </w:r>
          </w:p>
          <w:p w14:paraId="1A5891D7" w14:textId="77777777" w:rsidR="003804DC" w:rsidRPr="00E35FED" w:rsidRDefault="003804DC" w:rsidP="006D282D">
            <w:pPr>
              <w:ind w:left="720"/>
              <w:jc w:val="both"/>
              <w:rPr>
                <w:rFonts w:cs="Arial"/>
                <w:szCs w:val="20"/>
              </w:rPr>
            </w:pPr>
          </w:p>
          <w:p w14:paraId="52DFA82A" w14:textId="77777777" w:rsidR="003804DC" w:rsidRPr="00E35FED" w:rsidRDefault="003804DC" w:rsidP="006D282D">
            <w:pPr>
              <w:numPr>
                <w:ilvl w:val="0"/>
                <w:numId w:val="31"/>
              </w:numPr>
              <w:spacing w:after="200" w:line="276" w:lineRule="auto"/>
              <w:jc w:val="both"/>
              <w:rPr>
                <w:rFonts w:cs="Arial"/>
                <w:szCs w:val="20"/>
              </w:rPr>
            </w:pPr>
            <w:r w:rsidRPr="00E35FED">
              <w:rPr>
                <w:rFonts w:cs="Arial"/>
                <w:szCs w:val="20"/>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14:paraId="694342E6" w14:textId="77777777" w:rsidR="003804DC" w:rsidRPr="00A63222" w:rsidRDefault="003804DC" w:rsidP="006D282D">
            <w:pPr>
              <w:pStyle w:val="Odstavekseznama"/>
              <w:numPr>
                <w:ilvl w:val="0"/>
                <w:numId w:val="31"/>
              </w:numPr>
              <w:spacing w:line="260" w:lineRule="atLeast"/>
              <w:jc w:val="both"/>
              <w:rPr>
                <w:rFonts w:cs="Arial"/>
                <w:iCs/>
                <w:szCs w:val="20"/>
              </w:rPr>
            </w:pPr>
            <w:bookmarkStart w:id="0" w:name="_Hlk92267635"/>
            <w:r w:rsidRPr="00A63222">
              <w:rPr>
                <w:rFonts w:cs="Arial"/>
                <w:szCs w:val="20"/>
              </w:rPr>
              <w:t xml:space="preserve">pisno izjavo kandidata, da aktivno obvlada slovenščino na srednji ravni v skladu z </w:t>
            </w:r>
            <w:r w:rsidRPr="00A63222">
              <w:rPr>
                <w:rFonts w:cs="Arial"/>
                <w:szCs w:val="20"/>
                <w:lang w:eastAsia="sl-SI"/>
              </w:rPr>
              <w:t>Uredbo o potrebnem znanju slovenščine za posamezne poklice oziroma delovna mesta v državnih organih in organih samoupravnih lokalnih skupnosti ter pri izvajalcih javnih služb in nosilcih javnih pooblastil</w:t>
            </w:r>
            <w:bookmarkEnd w:id="0"/>
            <w:r w:rsidRPr="00A63222">
              <w:rPr>
                <w:rFonts w:cs="Arial"/>
                <w:szCs w:val="20"/>
              </w:rPr>
              <w:t>;</w:t>
            </w:r>
          </w:p>
          <w:p w14:paraId="546A641E" w14:textId="77777777" w:rsidR="003804DC" w:rsidRPr="00A63222" w:rsidRDefault="003804DC" w:rsidP="00A63222">
            <w:pPr>
              <w:pStyle w:val="Odstavekseznama"/>
              <w:spacing w:line="260" w:lineRule="atLeast"/>
              <w:jc w:val="both"/>
              <w:rPr>
                <w:rFonts w:cs="Arial"/>
                <w:iCs/>
                <w:szCs w:val="20"/>
              </w:rPr>
            </w:pPr>
          </w:p>
          <w:p w14:paraId="108FC8B0" w14:textId="77777777" w:rsidR="003804DC" w:rsidRPr="00A63222" w:rsidRDefault="003804DC" w:rsidP="00A63222">
            <w:pPr>
              <w:pStyle w:val="Odstavekseznama"/>
              <w:numPr>
                <w:ilvl w:val="0"/>
                <w:numId w:val="31"/>
              </w:numPr>
              <w:spacing w:line="260" w:lineRule="atLeast"/>
              <w:jc w:val="both"/>
              <w:rPr>
                <w:rFonts w:cs="Arial"/>
                <w:iCs/>
                <w:szCs w:val="20"/>
              </w:rPr>
            </w:pPr>
            <w:r w:rsidRPr="00A63222">
              <w:rPr>
                <w:rFonts w:cs="Arial"/>
                <w:szCs w:val="20"/>
              </w:rPr>
              <w:t xml:space="preserve">pisno izjavo kandidata, da </w:t>
            </w:r>
            <w:r>
              <w:rPr>
                <w:rFonts w:cs="Arial"/>
                <w:szCs w:val="20"/>
              </w:rPr>
              <w:t>ima vozniški izpit B kategorije;</w:t>
            </w:r>
          </w:p>
          <w:p w14:paraId="7712D017" w14:textId="77777777" w:rsidR="003804DC" w:rsidRPr="00E35FED" w:rsidRDefault="003804DC" w:rsidP="006D282D">
            <w:pPr>
              <w:pStyle w:val="Odstavekseznama"/>
              <w:spacing w:line="260" w:lineRule="atLeast"/>
              <w:ind w:left="360"/>
              <w:jc w:val="both"/>
              <w:rPr>
                <w:rFonts w:cs="Arial"/>
                <w:iCs/>
                <w:szCs w:val="20"/>
              </w:rPr>
            </w:pPr>
          </w:p>
          <w:p w14:paraId="27C5FF7D" w14:textId="77777777" w:rsidR="003804DC" w:rsidRPr="00E35FED" w:rsidRDefault="003804DC" w:rsidP="006D282D">
            <w:pPr>
              <w:numPr>
                <w:ilvl w:val="0"/>
                <w:numId w:val="31"/>
              </w:numPr>
              <w:jc w:val="both"/>
              <w:rPr>
                <w:rFonts w:cs="Arial"/>
                <w:szCs w:val="20"/>
              </w:rPr>
            </w:pPr>
            <w:r w:rsidRPr="00E35FED">
              <w:rPr>
                <w:rFonts w:cs="Arial"/>
                <w:szCs w:val="20"/>
              </w:rPr>
              <w:t>pisno izjavo kandidata, da za namen tega postopka dovoljuje Zavodu za prestajanje kazni zapora Dob pridobitev podatkov o izpolnjevanju pogojev za zasedbo delovnega mesta iz uradnih evidenc.</w:t>
            </w:r>
          </w:p>
          <w:p w14:paraId="71E71F12" w14:textId="77777777" w:rsidR="003804DC" w:rsidRPr="005B4A0B" w:rsidRDefault="003804DC" w:rsidP="00AA42BF">
            <w:pPr>
              <w:spacing w:line="260" w:lineRule="atLeast"/>
              <w:jc w:val="both"/>
              <w:rPr>
                <w:rFonts w:cs="Arial"/>
                <w:szCs w:val="20"/>
              </w:rPr>
            </w:pPr>
          </w:p>
        </w:tc>
      </w:tr>
      <w:tr w:rsidR="00FC3D36" w:rsidRPr="00FC3D36" w14:paraId="3C2A0D86" w14:textId="77777777" w:rsidTr="004D53A8">
        <w:trPr>
          <w:tblCellSpacing w:w="0" w:type="dxa"/>
        </w:trPr>
        <w:tc>
          <w:tcPr>
            <w:tcW w:w="0" w:type="auto"/>
            <w:tcBorders>
              <w:top w:val="nil"/>
              <w:left w:val="nil"/>
              <w:bottom w:val="nil"/>
              <w:right w:val="nil"/>
            </w:tcBorders>
            <w:vAlign w:val="center"/>
          </w:tcPr>
          <w:p w14:paraId="743BFC02" w14:textId="77777777" w:rsidR="003804DC" w:rsidRPr="00FC3D36" w:rsidRDefault="003804DC" w:rsidP="006D282D">
            <w:pPr>
              <w:jc w:val="both"/>
              <w:rPr>
                <w:rFonts w:cs="Arial"/>
                <w:szCs w:val="20"/>
              </w:rPr>
            </w:pPr>
            <w:r w:rsidRPr="00FC3D36">
              <w:lastRenderedPageBreak/>
              <w:br w:type="page"/>
            </w:r>
            <w:r w:rsidRPr="00FC3D36">
              <w:rPr>
                <w:rFonts w:cs="Arial"/>
                <w:szCs w:val="20"/>
              </w:rPr>
              <w:t>V primeru, da kandidat s pridobitvijo podatkov iz uradnih evidenc ne soglaša, bo moral sam predložiti ustrezna dokazila.</w:t>
            </w:r>
          </w:p>
          <w:p w14:paraId="3C3FD076" w14:textId="77777777" w:rsidR="003804DC" w:rsidRPr="00FC3D36" w:rsidRDefault="003804DC" w:rsidP="006D282D">
            <w:pPr>
              <w:jc w:val="both"/>
              <w:rPr>
                <w:rFonts w:cs="Arial"/>
                <w:szCs w:val="20"/>
              </w:rPr>
            </w:pPr>
          </w:p>
          <w:p w14:paraId="772D22E5" w14:textId="77777777" w:rsidR="003804DC" w:rsidRPr="00FC3D36" w:rsidRDefault="003804DC" w:rsidP="006D282D">
            <w:pPr>
              <w:pStyle w:val="Navadensplet"/>
              <w:spacing w:after="0" w:line="260" w:lineRule="exact"/>
              <w:jc w:val="both"/>
              <w:rPr>
                <w:rFonts w:ascii="Arial" w:hAnsi="Arial" w:cs="Arial"/>
                <w:sz w:val="20"/>
                <w:szCs w:val="20"/>
              </w:rPr>
            </w:pPr>
            <w:r w:rsidRPr="00FC3D36">
              <w:rPr>
                <w:rFonts w:ascii="Arial" w:hAnsi="Arial" w:cs="Arial"/>
                <w:sz w:val="20"/>
                <w:szCs w:val="20"/>
              </w:rPr>
              <w:t>Prijava na prosto delovno mesto mora biti obvezno pripravljena na obrazcu, ki je priloga te objave z natančno izpolnjenimi vsemi rubrikami in podpisanimi izjavami.</w:t>
            </w:r>
          </w:p>
          <w:p w14:paraId="19A097D7" w14:textId="77777777" w:rsidR="003804DC" w:rsidRPr="00FC3D36" w:rsidRDefault="003804DC" w:rsidP="006D282D">
            <w:pPr>
              <w:jc w:val="both"/>
              <w:rPr>
                <w:rFonts w:cs="Arial"/>
                <w:szCs w:val="20"/>
              </w:rPr>
            </w:pPr>
          </w:p>
          <w:p w14:paraId="40EDD544" w14:textId="77777777" w:rsidR="003804DC" w:rsidRPr="00FC3D36" w:rsidRDefault="003804DC" w:rsidP="006D282D">
            <w:pPr>
              <w:jc w:val="both"/>
              <w:rPr>
                <w:rFonts w:cs="Arial"/>
                <w:szCs w:val="20"/>
              </w:rPr>
            </w:pPr>
            <w:r w:rsidRPr="00FC3D36">
              <w:rPr>
                <w:rFonts w:cs="Arial"/>
                <w:szCs w:val="20"/>
              </w:rPr>
              <w:t>Zaželeno je, da prijava vsebuje tudi kratek življenjepis ter da kandidat v njej poleg formalne izobrazbe navede tudi druga znanja in veščine, ki jih je pridobil.</w:t>
            </w:r>
          </w:p>
          <w:p w14:paraId="7F1B7A73" w14:textId="77777777" w:rsidR="003804DC" w:rsidRPr="00FC3D36" w:rsidRDefault="003804DC" w:rsidP="006D282D">
            <w:pPr>
              <w:jc w:val="both"/>
              <w:rPr>
                <w:rFonts w:cs="Arial"/>
                <w:szCs w:val="20"/>
              </w:rPr>
            </w:pPr>
          </w:p>
          <w:p w14:paraId="5C358B6E" w14:textId="77777777" w:rsidR="003804DC" w:rsidRPr="00FC3D36" w:rsidRDefault="003804DC" w:rsidP="006D282D">
            <w:pPr>
              <w:jc w:val="both"/>
              <w:rPr>
                <w:rFonts w:cs="Arial"/>
                <w:szCs w:val="20"/>
              </w:rPr>
            </w:pPr>
            <w:r w:rsidRPr="00FC3D36">
              <w:rPr>
                <w:rFonts w:cs="Arial"/>
                <w:szCs w:val="20"/>
              </w:rPr>
              <w:t>Strokovna usposobljenost kandidatov se bo presojala na podlagi navedb v prijavi, priloženih izjav k prijavi, z osebnim razgovorom in psihološkim preverjanjem ustreznosti kandidatov.</w:t>
            </w:r>
          </w:p>
          <w:p w14:paraId="0D32EC55" w14:textId="77777777" w:rsidR="003804DC" w:rsidRPr="00FC3D36" w:rsidRDefault="003804DC" w:rsidP="006D282D">
            <w:pPr>
              <w:jc w:val="both"/>
              <w:rPr>
                <w:rFonts w:cs="Arial"/>
                <w:szCs w:val="20"/>
              </w:rPr>
            </w:pPr>
          </w:p>
          <w:p w14:paraId="75A12589" w14:textId="29B5849C" w:rsidR="003804DC" w:rsidRDefault="003804DC" w:rsidP="00290F23">
            <w:pPr>
              <w:jc w:val="both"/>
              <w:rPr>
                <w:rFonts w:cs="Arial"/>
                <w:szCs w:val="20"/>
              </w:rPr>
            </w:pPr>
            <w:r w:rsidRPr="00FC3D36">
              <w:rPr>
                <w:rFonts w:cs="Arial"/>
                <w:szCs w:val="20"/>
              </w:rPr>
              <w:t xml:space="preserve">Z izbranim kandidatom bo sklenjena pogodba o zaposlitvi za delovno mesto pomočnik pravosodnega policista IV </w:t>
            </w:r>
            <w:r w:rsidR="00461F50">
              <w:rPr>
                <w:rFonts w:cs="Arial"/>
                <w:szCs w:val="20"/>
              </w:rPr>
              <w:t xml:space="preserve">(izhodiščni plačni razred delovnega mesta je 19 oziroma </w:t>
            </w:r>
            <w:r w:rsidR="00461F50" w:rsidRPr="00461F50">
              <w:rPr>
                <w:rFonts w:cs="Arial"/>
                <w:szCs w:val="20"/>
              </w:rPr>
              <w:t>963,60</w:t>
            </w:r>
            <w:r w:rsidR="00461F50">
              <w:rPr>
                <w:rFonts w:cs="Arial"/>
                <w:szCs w:val="20"/>
              </w:rPr>
              <w:t xml:space="preserve"> eur bruto)</w:t>
            </w:r>
            <w:r w:rsidR="00461F50" w:rsidRPr="00D35D97">
              <w:rPr>
                <w:rFonts w:cs="Arial"/>
                <w:szCs w:val="20"/>
              </w:rPr>
              <w:t xml:space="preserve"> </w:t>
            </w:r>
            <w:r w:rsidRPr="00FC3D36">
              <w:rPr>
                <w:rFonts w:cs="Arial"/>
                <w:szCs w:val="20"/>
              </w:rPr>
              <w:t xml:space="preserve">za </w:t>
            </w:r>
            <w:r w:rsidRPr="00FC3D36">
              <w:rPr>
                <w:rFonts w:cs="Arial"/>
                <w:b/>
                <w:szCs w:val="20"/>
              </w:rPr>
              <w:t>nedoločen čas</w:t>
            </w:r>
            <w:r w:rsidRPr="00FC3D36">
              <w:rPr>
                <w:rFonts w:cs="Arial"/>
                <w:szCs w:val="20"/>
              </w:rPr>
              <w:t xml:space="preserve">, s polnim delovnim časom in </w:t>
            </w:r>
            <w:r w:rsidR="00FC3D36" w:rsidRPr="00FC3D36">
              <w:rPr>
                <w:rFonts w:cs="Arial"/>
                <w:szCs w:val="20"/>
              </w:rPr>
              <w:t>štiri</w:t>
            </w:r>
            <w:r w:rsidRPr="00FC3D36">
              <w:rPr>
                <w:rFonts w:cs="Arial"/>
                <w:szCs w:val="20"/>
              </w:rPr>
              <w:t>mesečnim poskusnim delom. Izbrani kandidat bo delo opravljal na sedežu Zavoda za prestajanje kazni zapora Dob pri Mirni, Slovenska vas 14, 8233 Mirna oziroma na celotnem območju delovanja zavoda.</w:t>
            </w:r>
          </w:p>
          <w:p w14:paraId="14379C47" w14:textId="77777777" w:rsidR="00461F50" w:rsidRDefault="00461F50" w:rsidP="00290F23">
            <w:pPr>
              <w:jc w:val="both"/>
              <w:rPr>
                <w:rFonts w:cs="Arial"/>
                <w:szCs w:val="20"/>
              </w:rPr>
            </w:pPr>
          </w:p>
          <w:p w14:paraId="4229DC80" w14:textId="77777777" w:rsidR="003804DC" w:rsidRPr="00FC3D36" w:rsidRDefault="003804DC" w:rsidP="00D23E8C">
            <w:pPr>
              <w:spacing w:line="260" w:lineRule="atLeast"/>
              <w:jc w:val="both"/>
              <w:rPr>
                <w:rFonts w:cs="Arial"/>
                <w:szCs w:val="20"/>
              </w:rPr>
            </w:pPr>
          </w:p>
          <w:p w14:paraId="5AFCEB59" w14:textId="03F09122" w:rsidR="003804DC" w:rsidRPr="00FC3D36" w:rsidRDefault="003804DC" w:rsidP="006D282D">
            <w:pPr>
              <w:jc w:val="both"/>
              <w:rPr>
                <w:rFonts w:cs="Arial"/>
                <w:szCs w:val="20"/>
              </w:rPr>
            </w:pPr>
            <w:r w:rsidRPr="00FC3D36">
              <w:rPr>
                <w:rFonts w:cs="Arial"/>
                <w:szCs w:val="20"/>
              </w:rPr>
              <w:lastRenderedPageBreak/>
              <w:t>Kandidat vloži prijavo v pisni obliki, na priloženem obrazcu Vloga za zaposlitev</w:t>
            </w:r>
            <w:r w:rsidR="004E0AD7">
              <w:rPr>
                <w:rFonts w:cs="Arial"/>
                <w:szCs w:val="20"/>
              </w:rPr>
              <w:t xml:space="preserve"> (</w:t>
            </w:r>
            <w:r w:rsidR="00C43F74">
              <w:rPr>
                <w:rFonts w:cs="Arial"/>
                <w:szCs w:val="20"/>
              </w:rPr>
              <w:t xml:space="preserve">objavljenem na spletni strani </w:t>
            </w:r>
            <w:r w:rsidR="00C43F74" w:rsidRPr="00FC3D36">
              <w:rPr>
                <w:rFonts w:cs="Arial"/>
                <w:szCs w:val="20"/>
              </w:rPr>
              <w:t xml:space="preserve">GOV.SI: </w:t>
            </w:r>
            <w:hyperlink r:id="rId8" w:history="1">
              <w:r w:rsidR="00C43F74" w:rsidRPr="00FC3D36">
                <w:rPr>
                  <w:rStyle w:val="Hiperpovezava"/>
                  <w:rFonts w:cs="Arial"/>
                  <w:color w:val="auto"/>
                  <w:szCs w:val="20"/>
                </w:rPr>
                <w:t>https://www.gov.si/zbirke/delovna-mesta/</w:t>
              </w:r>
            </w:hyperlink>
            <w:r w:rsidR="004E0AD7">
              <w:rPr>
                <w:rStyle w:val="Hiperpovezava"/>
                <w:rFonts w:cs="Arial"/>
                <w:color w:val="auto"/>
                <w:szCs w:val="20"/>
              </w:rPr>
              <w:t>)</w:t>
            </w:r>
            <w:r w:rsidR="00C43F74">
              <w:rPr>
                <w:rStyle w:val="Hiperpovezava"/>
                <w:rFonts w:cs="Arial"/>
                <w:color w:val="auto"/>
                <w:szCs w:val="20"/>
              </w:rPr>
              <w:t>,</w:t>
            </w:r>
            <w:r w:rsidR="00C43F74">
              <w:rPr>
                <w:rFonts w:cs="Arial"/>
                <w:szCs w:val="20"/>
              </w:rPr>
              <w:t xml:space="preserve"> </w:t>
            </w:r>
            <w:r w:rsidRPr="00FC3D36">
              <w:rPr>
                <w:rFonts w:cs="Arial"/>
                <w:szCs w:val="20"/>
              </w:rPr>
              <w:t>ki jo pošlje v zaprti ovojnici z označbo »Javna objava – pomočnik pravosodnega policista IV, št.</w:t>
            </w:r>
            <w:r w:rsidR="00C43F74">
              <w:rPr>
                <w:rFonts w:cs="Arial"/>
                <w:szCs w:val="20"/>
              </w:rPr>
              <w:t xml:space="preserve"> </w:t>
            </w:r>
            <w:r w:rsidRPr="00FC3D36">
              <w:rPr>
                <w:rFonts w:cs="Arial"/>
                <w:szCs w:val="20"/>
              </w:rPr>
              <w:t>110-</w:t>
            </w:r>
            <w:r w:rsidR="0074070A" w:rsidRPr="000E4FBD">
              <w:rPr>
                <w:rFonts w:cs="Arial"/>
                <w:szCs w:val="20"/>
              </w:rPr>
              <w:t>1</w:t>
            </w:r>
            <w:r w:rsidR="00F12FE5">
              <w:rPr>
                <w:rFonts w:cs="Arial"/>
                <w:szCs w:val="20"/>
              </w:rPr>
              <w:t>73</w:t>
            </w:r>
            <w:r w:rsidRPr="000E4FBD">
              <w:rPr>
                <w:rFonts w:cs="Arial"/>
                <w:szCs w:val="20"/>
              </w:rPr>
              <w:t>/</w:t>
            </w:r>
            <w:r w:rsidRPr="0074070A">
              <w:rPr>
                <w:rFonts w:cs="Arial"/>
                <w:szCs w:val="20"/>
              </w:rPr>
              <w:t>202</w:t>
            </w:r>
            <w:r w:rsidR="00E1664B" w:rsidRPr="0074070A">
              <w:rPr>
                <w:rFonts w:cs="Arial"/>
                <w:szCs w:val="20"/>
              </w:rPr>
              <w:t>4</w:t>
            </w:r>
            <w:r w:rsidRPr="00FC3D36">
              <w:rPr>
                <w:rFonts w:cs="Arial"/>
                <w:szCs w:val="20"/>
              </w:rPr>
              <w:t xml:space="preserve">« na naslov: Zavod za prestajanje kazni zapora Dob pri Mirni, Slovenska vas 14, 8233 Mirna, in sicer v </w:t>
            </w:r>
            <w:r w:rsidRPr="008F654D">
              <w:rPr>
                <w:rFonts w:cs="Arial"/>
                <w:szCs w:val="20"/>
              </w:rPr>
              <w:t xml:space="preserve">roku </w:t>
            </w:r>
            <w:r w:rsidR="00B77106">
              <w:rPr>
                <w:rFonts w:cs="Arial"/>
                <w:szCs w:val="20"/>
              </w:rPr>
              <w:t>1</w:t>
            </w:r>
            <w:r w:rsidR="0041145E">
              <w:rPr>
                <w:rFonts w:cs="Arial"/>
                <w:szCs w:val="20"/>
              </w:rPr>
              <w:t>0</w:t>
            </w:r>
            <w:r w:rsidR="00C07E96" w:rsidRPr="008F654D">
              <w:rPr>
                <w:rFonts w:cs="Arial"/>
                <w:szCs w:val="20"/>
              </w:rPr>
              <w:t xml:space="preserve"> </w:t>
            </w:r>
            <w:r w:rsidRPr="008F654D">
              <w:rPr>
                <w:rFonts w:cs="Arial"/>
                <w:szCs w:val="20"/>
              </w:rPr>
              <w:t>dni po</w:t>
            </w:r>
            <w:r w:rsidRPr="00FC3D36">
              <w:rPr>
                <w:rFonts w:cs="Arial"/>
                <w:szCs w:val="20"/>
              </w:rPr>
              <w:t xml:space="preserve"> objavi na enotnem portalu državne uprave GOV.SI oziroma Zavoda Republike Slovenije za zaposlovanje. Za pisno obliko prijave se šteje tudi elektronska oblika, poslana na elektronski naslov: </w:t>
            </w:r>
            <w:hyperlink r:id="rId9" w:history="1">
              <w:r w:rsidRPr="00FC3D36">
                <w:rPr>
                  <w:rStyle w:val="Hiperpovezava"/>
                  <w:rFonts w:cs="Arial"/>
                  <w:color w:val="auto"/>
                  <w:szCs w:val="20"/>
                </w:rPr>
                <w:t>zpkz-dob@gov.si</w:t>
              </w:r>
            </w:hyperlink>
            <w:r w:rsidRPr="00FC3D36">
              <w:rPr>
                <w:rFonts w:cs="Arial"/>
                <w:szCs w:val="20"/>
              </w:rPr>
              <w:t>, pri čemer veljavnost prijave ni pogojena z elektronskim podpisom.</w:t>
            </w:r>
          </w:p>
          <w:p w14:paraId="33DD8ECC" w14:textId="77777777" w:rsidR="003804DC" w:rsidRPr="00FC3D36" w:rsidRDefault="003804DC" w:rsidP="006D282D">
            <w:pPr>
              <w:jc w:val="both"/>
              <w:rPr>
                <w:rFonts w:cs="Arial"/>
                <w:szCs w:val="20"/>
              </w:rPr>
            </w:pPr>
          </w:p>
          <w:p w14:paraId="55BBFD4D" w14:textId="77777777" w:rsidR="003804DC" w:rsidRPr="00FC3D36" w:rsidRDefault="003804DC" w:rsidP="006D282D">
            <w:pPr>
              <w:jc w:val="both"/>
              <w:rPr>
                <w:rFonts w:cs="Arial"/>
                <w:szCs w:val="20"/>
              </w:rPr>
            </w:pPr>
            <w:r w:rsidRPr="00FC3D36">
              <w:rPr>
                <w:rFonts w:cs="Arial"/>
                <w:szCs w:val="20"/>
              </w:rPr>
              <w:t xml:space="preserve">Kandidati bodo o izbiri pisno obveščeni. Obvestilo o končanem postopku bo objavljeno na enotnem portalu državne uprave GOV.SI: </w:t>
            </w:r>
            <w:hyperlink r:id="rId10" w:history="1">
              <w:r w:rsidRPr="00FC3D36">
                <w:rPr>
                  <w:rStyle w:val="Hiperpovezava"/>
                  <w:rFonts w:cs="Arial"/>
                  <w:color w:val="auto"/>
                  <w:szCs w:val="20"/>
                </w:rPr>
                <w:t>https://www.gov.si/zbirke/delovna-mesta/</w:t>
              </w:r>
            </w:hyperlink>
            <w:r w:rsidRPr="00FC3D36">
              <w:rPr>
                <w:rFonts w:cs="Arial"/>
                <w:szCs w:val="20"/>
              </w:rPr>
              <w:t>.</w:t>
            </w:r>
          </w:p>
          <w:p w14:paraId="27F160F8" w14:textId="77777777" w:rsidR="003804DC" w:rsidRPr="00FC3D36" w:rsidRDefault="003804DC" w:rsidP="006D282D">
            <w:pPr>
              <w:jc w:val="both"/>
              <w:rPr>
                <w:rFonts w:cs="Arial"/>
                <w:szCs w:val="20"/>
              </w:rPr>
            </w:pPr>
          </w:p>
          <w:p w14:paraId="40558AE5" w14:textId="4867EC5A" w:rsidR="00D27F4B" w:rsidRPr="00C07E96" w:rsidRDefault="003804DC" w:rsidP="00D27F4B">
            <w:pPr>
              <w:pStyle w:val="Navadensplet"/>
              <w:spacing w:after="0" w:line="260" w:lineRule="atLeast"/>
              <w:jc w:val="both"/>
              <w:rPr>
                <w:rFonts w:ascii="Arial" w:hAnsi="Arial" w:cs="Arial"/>
                <w:sz w:val="20"/>
                <w:szCs w:val="20"/>
              </w:rPr>
            </w:pPr>
            <w:r w:rsidRPr="00C07E96">
              <w:rPr>
                <w:rFonts w:ascii="Arial" w:hAnsi="Arial" w:cs="Arial"/>
                <w:sz w:val="20"/>
                <w:szCs w:val="20"/>
              </w:rPr>
              <w:t xml:space="preserve">Informacije o izvedbi javne objave in o delovnem področju daje </w:t>
            </w:r>
            <w:r w:rsidR="00D27F4B" w:rsidRPr="00C07E96">
              <w:rPr>
                <w:rFonts w:ascii="Arial" w:hAnsi="Arial" w:cs="Arial"/>
                <w:sz w:val="20"/>
                <w:szCs w:val="20"/>
              </w:rPr>
              <w:t xml:space="preserve">ga. Mirjam Hribar Kroflin na tel. št. 07 346 6761. </w:t>
            </w:r>
          </w:p>
          <w:p w14:paraId="172CB0C7" w14:textId="2CBE47A3" w:rsidR="003804DC" w:rsidRPr="00FC3D36" w:rsidRDefault="003804DC" w:rsidP="006D282D">
            <w:pPr>
              <w:jc w:val="both"/>
              <w:rPr>
                <w:rFonts w:cs="Arial"/>
                <w:szCs w:val="20"/>
              </w:rPr>
            </w:pPr>
          </w:p>
          <w:p w14:paraId="2886825C" w14:textId="77777777" w:rsidR="003804DC" w:rsidRPr="00FC3D36" w:rsidRDefault="003804DC" w:rsidP="006D282D">
            <w:pPr>
              <w:jc w:val="both"/>
              <w:rPr>
                <w:rFonts w:cs="Arial"/>
                <w:szCs w:val="20"/>
              </w:rPr>
            </w:pPr>
            <w:r w:rsidRPr="00FC3D36">
              <w:rPr>
                <w:rFonts w:cs="Arial"/>
                <w:szCs w:val="20"/>
              </w:rPr>
              <w:t>Opomba: Uporabljeni izrazi, zapisani v moški spolni slovnični obliki, so uporabljeni kot nevtralni za ženske in moške.</w:t>
            </w:r>
          </w:p>
          <w:p w14:paraId="4B43C283" w14:textId="77777777" w:rsidR="003804DC" w:rsidRPr="00FC3D36" w:rsidRDefault="003804DC" w:rsidP="00AA42BF">
            <w:pPr>
              <w:pStyle w:val="Navadensplet"/>
              <w:spacing w:after="0" w:line="260" w:lineRule="atLeast"/>
              <w:jc w:val="both"/>
              <w:rPr>
                <w:rFonts w:ascii="Arial" w:hAnsi="Arial" w:cs="Arial"/>
                <w:sz w:val="20"/>
                <w:szCs w:val="20"/>
              </w:rPr>
            </w:pPr>
          </w:p>
          <w:p w14:paraId="0189F32F" w14:textId="77777777" w:rsidR="003804DC" w:rsidRPr="00FC3D36" w:rsidRDefault="003804DC" w:rsidP="00AA42BF">
            <w:pPr>
              <w:pStyle w:val="Navadensplet"/>
              <w:spacing w:after="0" w:line="260" w:lineRule="atLeast"/>
              <w:jc w:val="both"/>
              <w:rPr>
                <w:rFonts w:ascii="Arial" w:hAnsi="Arial" w:cs="Arial"/>
                <w:sz w:val="20"/>
                <w:szCs w:val="20"/>
              </w:rPr>
            </w:pPr>
          </w:p>
          <w:p w14:paraId="24431284" w14:textId="77777777" w:rsidR="003804DC" w:rsidRPr="00FC3D36" w:rsidRDefault="003804DC" w:rsidP="00AA42BF">
            <w:pPr>
              <w:pStyle w:val="Navadensplet"/>
              <w:spacing w:after="0" w:line="260" w:lineRule="atLeast"/>
              <w:jc w:val="both"/>
              <w:rPr>
                <w:rFonts w:ascii="Arial" w:hAnsi="Arial" w:cs="Arial"/>
                <w:sz w:val="20"/>
                <w:szCs w:val="20"/>
              </w:rPr>
            </w:pPr>
          </w:p>
        </w:tc>
      </w:tr>
    </w:tbl>
    <w:p w14:paraId="5354EE8B" w14:textId="3729714D" w:rsidR="003804DC" w:rsidRPr="005B4A0B" w:rsidRDefault="003804DC" w:rsidP="006016AE">
      <w:pPr>
        <w:pStyle w:val="ZADEVA"/>
        <w:spacing w:line="260" w:lineRule="atLeast"/>
        <w:ind w:left="0" w:firstLine="0"/>
        <w:jc w:val="both"/>
        <w:rPr>
          <w:rFonts w:cs="Arial"/>
          <w:szCs w:val="20"/>
          <w:lang w:val="sl-SI"/>
        </w:rPr>
      </w:pPr>
    </w:p>
    <w:tbl>
      <w:tblPr>
        <w:tblW w:w="0" w:type="auto"/>
        <w:tblLook w:val="01E0" w:firstRow="1" w:lastRow="1" w:firstColumn="1" w:lastColumn="1" w:noHBand="0" w:noVBand="0"/>
      </w:tblPr>
      <w:tblGrid>
        <w:gridCol w:w="3829"/>
        <w:gridCol w:w="4669"/>
      </w:tblGrid>
      <w:tr w:rsidR="003804DC" w:rsidRPr="00E17AFA" w14:paraId="05301367" w14:textId="77777777" w:rsidTr="00E21C05">
        <w:trPr>
          <w:trHeight w:val="1482"/>
        </w:trPr>
        <w:tc>
          <w:tcPr>
            <w:tcW w:w="3936" w:type="dxa"/>
          </w:tcPr>
          <w:p w14:paraId="7C502AED" w14:textId="77777777" w:rsidR="003804DC" w:rsidRDefault="003804DC" w:rsidP="00E21C05">
            <w:pPr>
              <w:tabs>
                <w:tab w:val="left" w:pos="2835"/>
              </w:tabs>
              <w:rPr>
                <w:rFonts w:cs="Arial"/>
                <w:szCs w:val="20"/>
              </w:rPr>
            </w:pPr>
          </w:p>
          <w:p w14:paraId="2A8BBD89" w14:textId="77777777" w:rsidR="003804DC" w:rsidRPr="00E17AFA" w:rsidRDefault="003804DC" w:rsidP="00E21C05">
            <w:pPr>
              <w:tabs>
                <w:tab w:val="left" w:pos="2835"/>
              </w:tabs>
              <w:rPr>
                <w:rFonts w:cs="Arial"/>
                <w:szCs w:val="20"/>
              </w:rPr>
            </w:pPr>
          </w:p>
          <w:p w14:paraId="4DF2F8ED" w14:textId="77777777" w:rsidR="003804DC" w:rsidRPr="00E17AFA" w:rsidRDefault="003804DC" w:rsidP="00E21C05">
            <w:pPr>
              <w:tabs>
                <w:tab w:val="left" w:pos="2835"/>
              </w:tabs>
              <w:rPr>
                <w:rFonts w:cs="Arial"/>
                <w:szCs w:val="20"/>
              </w:rPr>
            </w:pPr>
          </w:p>
        </w:tc>
        <w:tc>
          <w:tcPr>
            <w:tcW w:w="4778" w:type="dxa"/>
          </w:tcPr>
          <w:p w14:paraId="7D4472DC" w14:textId="77777777" w:rsidR="003804DC" w:rsidRPr="003371C5" w:rsidRDefault="003804DC" w:rsidP="00E21C05">
            <w:pPr>
              <w:tabs>
                <w:tab w:val="left" w:pos="2835"/>
              </w:tabs>
              <w:rPr>
                <w:rFonts w:cs="Arial"/>
                <w:szCs w:val="20"/>
              </w:rPr>
            </w:pPr>
          </w:p>
          <w:p w14:paraId="5E6F9C6F" w14:textId="071F1FD4" w:rsidR="00F7259A" w:rsidRPr="003371C5" w:rsidRDefault="003371C5" w:rsidP="00F7259A">
            <w:pPr>
              <w:outlineLvl w:val="0"/>
              <w:rPr>
                <w:rFonts w:cs="Arial"/>
                <w:spacing w:val="-3"/>
              </w:rPr>
            </w:pPr>
            <w:r w:rsidRPr="003371C5">
              <w:rPr>
                <w:rFonts w:cs="Arial"/>
                <w:spacing w:val="-3"/>
              </w:rPr>
              <w:t xml:space="preserve">                       mag. Bojan Majcen</w:t>
            </w:r>
          </w:p>
          <w:p w14:paraId="7AD13918" w14:textId="48F904F5" w:rsidR="00F7259A" w:rsidRPr="003371C5" w:rsidRDefault="003371C5" w:rsidP="00F7259A">
            <w:pPr>
              <w:outlineLvl w:val="0"/>
              <w:rPr>
                <w:rFonts w:cs="Arial"/>
                <w:spacing w:val="-3"/>
              </w:rPr>
            </w:pPr>
            <w:r w:rsidRPr="003371C5">
              <w:rPr>
                <w:rFonts w:cs="Arial"/>
                <w:spacing w:val="-3"/>
              </w:rPr>
              <w:t xml:space="preserve">                       generalni direktor</w:t>
            </w:r>
          </w:p>
          <w:p w14:paraId="324110D9" w14:textId="478847B4" w:rsidR="003804DC" w:rsidRPr="003371C5" w:rsidRDefault="003804DC" w:rsidP="00E21C05">
            <w:pPr>
              <w:tabs>
                <w:tab w:val="left" w:pos="2835"/>
              </w:tabs>
              <w:rPr>
                <w:rFonts w:cs="Arial"/>
                <w:szCs w:val="20"/>
              </w:rPr>
            </w:pPr>
          </w:p>
        </w:tc>
      </w:tr>
    </w:tbl>
    <w:p w14:paraId="2064FD3C" w14:textId="77777777" w:rsidR="003804DC" w:rsidRPr="005B4A0B" w:rsidRDefault="003804DC" w:rsidP="00290F23">
      <w:pPr>
        <w:pStyle w:val="ZADEVA"/>
        <w:spacing w:line="260" w:lineRule="atLeast"/>
        <w:jc w:val="both"/>
        <w:rPr>
          <w:rFonts w:cs="Arial"/>
          <w:b w:val="0"/>
          <w:szCs w:val="20"/>
          <w:lang w:val="sl-SI"/>
        </w:rPr>
      </w:pPr>
    </w:p>
    <w:sectPr w:rsidR="003804DC" w:rsidRPr="005B4A0B" w:rsidSect="00E51D0B">
      <w:headerReference w:type="default" r:id="rId11"/>
      <w:headerReference w:type="first" r:id="rId12"/>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9F66" w14:textId="77777777" w:rsidR="003804DC" w:rsidRDefault="003804DC">
      <w:r>
        <w:separator/>
      </w:r>
    </w:p>
  </w:endnote>
  <w:endnote w:type="continuationSeparator" w:id="0">
    <w:p w14:paraId="2C929518" w14:textId="77777777" w:rsidR="003804DC" w:rsidRDefault="0038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7B26" w14:textId="77777777" w:rsidR="003804DC" w:rsidRDefault="003804DC">
      <w:r>
        <w:separator/>
      </w:r>
    </w:p>
  </w:footnote>
  <w:footnote w:type="continuationSeparator" w:id="0">
    <w:p w14:paraId="00BE5860" w14:textId="77777777" w:rsidR="003804DC" w:rsidRDefault="0038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990F" w14:textId="77777777" w:rsidR="003804DC" w:rsidRPr="00110CBD" w:rsidRDefault="003804D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3804DC" w:rsidRPr="008F3500" w14:paraId="6E513588" w14:textId="77777777">
      <w:trPr>
        <w:cantSplit/>
        <w:trHeight w:hRule="exact" w:val="847"/>
      </w:trPr>
      <w:tc>
        <w:tcPr>
          <w:tcW w:w="567" w:type="dxa"/>
        </w:tcPr>
        <w:p w14:paraId="4E38A650" w14:textId="0AEDAF9A" w:rsidR="003804DC" w:rsidRPr="008F3500" w:rsidRDefault="009A37CE"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2" distB="4294967292" distL="114300" distR="114300" simplePos="0" relativeHeight="251660288" behindDoc="0" locked="0" layoutInCell="0" allowOverlap="1" wp14:anchorId="6959DC2C" wp14:editId="5B0FDF13">
                    <wp:simplePos x="0" y="0"/>
                    <wp:positionH relativeFrom="column">
                      <wp:posOffset>29845</wp:posOffset>
                    </wp:positionH>
                    <wp:positionV relativeFrom="page">
                      <wp:posOffset>3600449</wp:posOffset>
                    </wp:positionV>
                    <wp:extent cx="215900" cy="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63B0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C7FA6E1" w14:textId="70B1BDE0" w:rsidR="003804DC" w:rsidRPr="008F3500" w:rsidRDefault="009A37CE"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1312" behindDoc="0" locked="0" layoutInCell="1" allowOverlap="1" wp14:anchorId="37607906" wp14:editId="0437EDFD">
          <wp:simplePos x="0" y="0"/>
          <wp:positionH relativeFrom="page">
            <wp:posOffset>0</wp:posOffset>
          </wp:positionH>
          <wp:positionV relativeFrom="page">
            <wp:posOffset>0</wp:posOffset>
          </wp:positionV>
          <wp:extent cx="4321810" cy="1424305"/>
          <wp:effectExtent l="0" t="0" r="0" b="0"/>
          <wp:wrapSquare wrapText="bothSides"/>
          <wp:docPr id="2"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pic:spPr>
              </pic:pic>
            </a:graphicData>
          </a:graphic>
          <wp14:sizeRelH relativeFrom="page">
            <wp14:pctWidth>0</wp14:pctWidth>
          </wp14:sizeRelH>
          <wp14:sizeRelV relativeFrom="page">
            <wp14:pctHeight>0</wp14:pctHeight>
          </wp14:sizeRelV>
        </wp:anchor>
      </w:drawing>
    </w:r>
    <w:r w:rsidR="003804DC">
      <w:rPr>
        <w:rFonts w:cs="Arial"/>
        <w:sz w:val="16"/>
      </w:rPr>
      <w:t>Beethovnova ulica 3</w:t>
    </w:r>
    <w:r w:rsidR="003804DC" w:rsidRPr="008F3500">
      <w:rPr>
        <w:rFonts w:cs="Arial"/>
        <w:sz w:val="16"/>
      </w:rPr>
      <w:t xml:space="preserve">, </w:t>
    </w:r>
    <w:r w:rsidR="003804DC">
      <w:rPr>
        <w:rFonts w:cs="Arial"/>
        <w:sz w:val="16"/>
      </w:rPr>
      <w:t>1000 Ljubljana</w:t>
    </w:r>
    <w:r w:rsidR="003804DC" w:rsidRPr="008F3500">
      <w:rPr>
        <w:rFonts w:cs="Arial"/>
        <w:sz w:val="16"/>
      </w:rPr>
      <w:tab/>
      <w:t xml:space="preserve">T: </w:t>
    </w:r>
    <w:r w:rsidR="003804DC">
      <w:rPr>
        <w:rFonts w:cs="Arial"/>
        <w:sz w:val="16"/>
      </w:rPr>
      <w:t>01 300 56 70</w:t>
    </w:r>
  </w:p>
  <w:p w14:paraId="0831E4FA" w14:textId="77777777" w:rsidR="003804DC" w:rsidRPr="008F3500" w:rsidRDefault="003804D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01 300 56 20</w:t>
    </w:r>
  </w:p>
  <w:p w14:paraId="7D29F91F" w14:textId="77777777" w:rsidR="003804DC" w:rsidRPr="008F3500" w:rsidRDefault="003804D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gp.ursiks@gov.si</w:t>
    </w:r>
  </w:p>
  <w:p w14:paraId="4E472434" w14:textId="77777777" w:rsidR="003804DC" w:rsidRPr="008F3500" w:rsidRDefault="003804DC"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http://www.uiks.gov.si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4"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0490F"/>
    <w:multiLevelType w:val="hybridMultilevel"/>
    <w:tmpl w:val="EB84BC04"/>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31B8"/>
    <w:multiLevelType w:val="hybridMultilevel"/>
    <w:tmpl w:val="3D86C7FE"/>
    <w:lvl w:ilvl="0" w:tplc="04240011">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F24316"/>
    <w:multiLevelType w:val="hybridMultilevel"/>
    <w:tmpl w:val="CC8EEEBA"/>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9428B4"/>
    <w:multiLevelType w:val="hybridMultilevel"/>
    <w:tmpl w:val="8FFC4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B1421B"/>
    <w:multiLevelType w:val="hybridMultilevel"/>
    <w:tmpl w:val="A2D427E0"/>
    <w:lvl w:ilvl="0" w:tplc="0424000F">
      <w:start w:val="1"/>
      <w:numFmt w:val="decimal"/>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8067A"/>
    <w:multiLevelType w:val="hybridMultilevel"/>
    <w:tmpl w:val="29B43B0A"/>
    <w:lvl w:ilvl="0" w:tplc="9D7ADD10">
      <w:start w:val="1000"/>
      <w:numFmt w:val="bullet"/>
      <w:lvlText w:val="-"/>
      <w:lvlJc w:val="left"/>
      <w:pPr>
        <w:ind w:left="560" w:hanging="360"/>
      </w:pPr>
      <w:rPr>
        <w:rFonts w:ascii="Arial" w:eastAsia="Times New Roman" w:hAnsi="Arial" w:hint="default"/>
      </w:rPr>
    </w:lvl>
    <w:lvl w:ilvl="1" w:tplc="04240003" w:tentative="1">
      <w:start w:val="1"/>
      <w:numFmt w:val="bullet"/>
      <w:lvlText w:val="o"/>
      <w:lvlJc w:val="left"/>
      <w:pPr>
        <w:ind w:left="1280" w:hanging="360"/>
      </w:pPr>
      <w:rPr>
        <w:rFonts w:ascii="Courier New" w:hAnsi="Courier New" w:hint="default"/>
      </w:rPr>
    </w:lvl>
    <w:lvl w:ilvl="2" w:tplc="04240005" w:tentative="1">
      <w:start w:val="1"/>
      <w:numFmt w:val="bullet"/>
      <w:lvlText w:val=""/>
      <w:lvlJc w:val="left"/>
      <w:pPr>
        <w:ind w:left="2000" w:hanging="360"/>
      </w:pPr>
      <w:rPr>
        <w:rFonts w:ascii="Wingdings" w:hAnsi="Wingdings" w:hint="default"/>
      </w:rPr>
    </w:lvl>
    <w:lvl w:ilvl="3" w:tplc="04240001" w:tentative="1">
      <w:start w:val="1"/>
      <w:numFmt w:val="bullet"/>
      <w:lvlText w:val=""/>
      <w:lvlJc w:val="left"/>
      <w:pPr>
        <w:ind w:left="2720" w:hanging="360"/>
      </w:pPr>
      <w:rPr>
        <w:rFonts w:ascii="Symbol" w:hAnsi="Symbol" w:hint="default"/>
      </w:rPr>
    </w:lvl>
    <w:lvl w:ilvl="4" w:tplc="04240003" w:tentative="1">
      <w:start w:val="1"/>
      <w:numFmt w:val="bullet"/>
      <w:lvlText w:val="o"/>
      <w:lvlJc w:val="left"/>
      <w:pPr>
        <w:ind w:left="3440" w:hanging="360"/>
      </w:pPr>
      <w:rPr>
        <w:rFonts w:ascii="Courier New" w:hAnsi="Courier New" w:hint="default"/>
      </w:rPr>
    </w:lvl>
    <w:lvl w:ilvl="5" w:tplc="04240005" w:tentative="1">
      <w:start w:val="1"/>
      <w:numFmt w:val="bullet"/>
      <w:lvlText w:val=""/>
      <w:lvlJc w:val="left"/>
      <w:pPr>
        <w:ind w:left="4160" w:hanging="360"/>
      </w:pPr>
      <w:rPr>
        <w:rFonts w:ascii="Wingdings" w:hAnsi="Wingdings" w:hint="default"/>
      </w:rPr>
    </w:lvl>
    <w:lvl w:ilvl="6" w:tplc="04240001" w:tentative="1">
      <w:start w:val="1"/>
      <w:numFmt w:val="bullet"/>
      <w:lvlText w:val=""/>
      <w:lvlJc w:val="left"/>
      <w:pPr>
        <w:ind w:left="4880" w:hanging="360"/>
      </w:pPr>
      <w:rPr>
        <w:rFonts w:ascii="Symbol" w:hAnsi="Symbol" w:hint="default"/>
      </w:rPr>
    </w:lvl>
    <w:lvl w:ilvl="7" w:tplc="04240003" w:tentative="1">
      <w:start w:val="1"/>
      <w:numFmt w:val="bullet"/>
      <w:lvlText w:val="o"/>
      <w:lvlJc w:val="left"/>
      <w:pPr>
        <w:ind w:left="5600" w:hanging="360"/>
      </w:pPr>
      <w:rPr>
        <w:rFonts w:ascii="Courier New" w:hAnsi="Courier New" w:hint="default"/>
      </w:rPr>
    </w:lvl>
    <w:lvl w:ilvl="8" w:tplc="04240005" w:tentative="1">
      <w:start w:val="1"/>
      <w:numFmt w:val="bullet"/>
      <w:lvlText w:val=""/>
      <w:lvlJc w:val="left"/>
      <w:pPr>
        <w:ind w:left="6320" w:hanging="360"/>
      </w:pPr>
      <w:rPr>
        <w:rFonts w:ascii="Wingdings" w:hAnsi="Wingdings" w:hint="default"/>
      </w:rPr>
    </w:lvl>
  </w:abstractNum>
  <w:abstractNum w:abstractNumId="20"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143BE"/>
    <w:multiLevelType w:val="hybridMultilevel"/>
    <w:tmpl w:val="022CC536"/>
    <w:lvl w:ilvl="0" w:tplc="0F243DD8">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5A3476"/>
    <w:multiLevelType w:val="hybridMultilevel"/>
    <w:tmpl w:val="B08C56F4"/>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F5616FB"/>
    <w:multiLevelType w:val="hybridMultilevel"/>
    <w:tmpl w:val="1334F3F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3293925">
    <w:abstractNumId w:val="26"/>
  </w:num>
  <w:num w:numId="2" w16cid:durableId="1696543625">
    <w:abstractNumId w:val="11"/>
  </w:num>
  <w:num w:numId="3" w16cid:durableId="1338925706">
    <w:abstractNumId w:val="18"/>
  </w:num>
  <w:num w:numId="4" w16cid:durableId="106318147">
    <w:abstractNumId w:val="1"/>
  </w:num>
  <w:num w:numId="5" w16cid:durableId="1517304048">
    <w:abstractNumId w:val="3"/>
  </w:num>
  <w:num w:numId="6" w16cid:durableId="403340625">
    <w:abstractNumId w:val="15"/>
  </w:num>
  <w:num w:numId="7" w16cid:durableId="2115703636">
    <w:abstractNumId w:val="12"/>
  </w:num>
  <w:num w:numId="8" w16cid:durableId="568274257">
    <w:abstractNumId w:val="9"/>
  </w:num>
  <w:num w:numId="9" w16cid:durableId="348532476">
    <w:abstractNumId w:val="29"/>
  </w:num>
  <w:num w:numId="10" w16cid:durableId="87582658">
    <w:abstractNumId w:val="0"/>
  </w:num>
  <w:num w:numId="11" w16cid:durableId="890116397">
    <w:abstractNumId w:val="13"/>
  </w:num>
  <w:num w:numId="12" w16cid:durableId="830145289">
    <w:abstractNumId w:val="21"/>
  </w:num>
  <w:num w:numId="13" w16cid:durableId="1933583566">
    <w:abstractNumId w:val="20"/>
  </w:num>
  <w:num w:numId="14" w16cid:durableId="1515071852">
    <w:abstractNumId w:val="4"/>
  </w:num>
  <w:num w:numId="15" w16cid:durableId="498737271">
    <w:abstractNumId w:val="25"/>
  </w:num>
  <w:num w:numId="16" w16cid:durableId="1237934955">
    <w:abstractNumId w:val="7"/>
  </w:num>
  <w:num w:numId="17" w16cid:durableId="1604924093">
    <w:abstractNumId w:val="31"/>
  </w:num>
  <w:num w:numId="18" w16cid:durableId="79907962">
    <w:abstractNumId w:val="6"/>
  </w:num>
  <w:num w:numId="19" w16cid:durableId="2054041655">
    <w:abstractNumId w:val="30"/>
  </w:num>
  <w:num w:numId="20" w16cid:durableId="1025399850">
    <w:abstractNumId w:val="22"/>
  </w:num>
  <w:num w:numId="21" w16cid:durableId="1451123231">
    <w:abstractNumId w:val="2"/>
  </w:num>
  <w:num w:numId="22" w16cid:durableId="1491294219">
    <w:abstractNumId w:val="16"/>
  </w:num>
  <w:num w:numId="23" w16cid:durableId="667099311">
    <w:abstractNumId w:val="8"/>
  </w:num>
  <w:num w:numId="24" w16cid:durableId="1875843236">
    <w:abstractNumId w:val="10"/>
  </w:num>
  <w:num w:numId="25" w16cid:durableId="1001353941">
    <w:abstractNumId w:val="5"/>
  </w:num>
  <w:num w:numId="26" w16cid:durableId="26957773">
    <w:abstractNumId w:val="19"/>
  </w:num>
  <w:num w:numId="27" w16cid:durableId="178282661">
    <w:abstractNumId w:val="17"/>
  </w:num>
  <w:num w:numId="28" w16cid:durableId="27417288">
    <w:abstractNumId w:val="23"/>
  </w:num>
  <w:num w:numId="29" w16cid:durableId="1728069620">
    <w:abstractNumId w:val="27"/>
  </w:num>
  <w:num w:numId="30" w16cid:durableId="1900432872">
    <w:abstractNumId w:val="14"/>
  </w:num>
  <w:num w:numId="31" w16cid:durableId="229849454">
    <w:abstractNumId w:val="28"/>
  </w:num>
  <w:num w:numId="32" w16cid:durableId="15484480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5D"/>
    <w:rsid w:val="00001608"/>
    <w:rsid w:val="00013D1E"/>
    <w:rsid w:val="00016E99"/>
    <w:rsid w:val="00023A88"/>
    <w:rsid w:val="0002726F"/>
    <w:rsid w:val="000344DB"/>
    <w:rsid w:val="00035F15"/>
    <w:rsid w:val="00046B4F"/>
    <w:rsid w:val="00060D45"/>
    <w:rsid w:val="00066244"/>
    <w:rsid w:val="00077C8E"/>
    <w:rsid w:val="000A7238"/>
    <w:rsid w:val="000B2D41"/>
    <w:rsid w:val="000B35B4"/>
    <w:rsid w:val="000C6594"/>
    <w:rsid w:val="000D560F"/>
    <w:rsid w:val="000E4FBD"/>
    <w:rsid w:val="000E765F"/>
    <w:rsid w:val="00105FE3"/>
    <w:rsid w:val="00110CBD"/>
    <w:rsid w:val="00114818"/>
    <w:rsid w:val="001357B2"/>
    <w:rsid w:val="00140B01"/>
    <w:rsid w:val="00143BD3"/>
    <w:rsid w:val="0014448B"/>
    <w:rsid w:val="00151CA8"/>
    <w:rsid w:val="001633CC"/>
    <w:rsid w:val="00164893"/>
    <w:rsid w:val="00171BB8"/>
    <w:rsid w:val="0017478F"/>
    <w:rsid w:val="001966FE"/>
    <w:rsid w:val="001A04F0"/>
    <w:rsid w:val="001A43D0"/>
    <w:rsid w:val="001B72C7"/>
    <w:rsid w:val="001C51CE"/>
    <w:rsid w:val="001C74CC"/>
    <w:rsid w:val="001D6128"/>
    <w:rsid w:val="001E0B6B"/>
    <w:rsid w:val="001E67E9"/>
    <w:rsid w:val="001E7B7F"/>
    <w:rsid w:val="001F0B24"/>
    <w:rsid w:val="001F4911"/>
    <w:rsid w:val="00202A77"/>
    <w:rsid w:val="00204F60"/>
    <w:rsid w:val="00206C9C"/>
    <w:rsid w:val="002129CE"/>
    <w:rsid w:val="00216C6E"/>
    <w:rsid w:val="002344EC"/>
    <w:rsid w:val="00240ED0"/>
    <w:rsid w:val="00271CE5"/>
    <w:rsid w:val="00282020"/>
    <w:rsid w:val="00290F23"/>
    <w:rsid w:val="002A2B69"/>
    <w:rsid w:val="002A308F"/>
    <w:rsid w:val="002A5415"/>
    <w:rsid w:val="002A6765"/>
    <w:rsid w:val="002B0399"/>
    <w:rsid w:val="002B11B6"/>
    <w:rsid w:val="002B1A45"/>
    <w:rsid w:val="002B55C9"/>
    <w:rsid w:val="002C0807"/>
    <w:rsid w:val="002D09C4"/>
    <w:rsid w:val="002F1649"/>
    <w:rsid w:val="002F47BA"/>
    <w:rsid w:val="00300715"/>
    <w:rsid w:val="0031049E"/>
    <w:rsid w:val="00312DC4"/>
    <w:rsid w:val="00314C4D"/>
    <w:rsid w:val="00315E05"/>
    <w:rsid w:val="0031786C"/>
    <w:rsid w:val="00317CB7"/>
    <w:rsid w:val="00323C22"/>
    <w:rsid w:val="00324774"/>
    <w:rsid w:val="003256F8"/>
    <w:rsid w:val="00325CF5"/>
    <w:rsid w:val="0032682F"/>
    <w:rsid w:val="00336D3B"/>
    <w:rsid w:val="003371C5"/>
    <w:rsid w:val="00346E03"/>
    <w:rsid w:val="00354DF8"/>
    <w:rsid w:val="003636BF"/>
    <w:rsid w:val="00371442"/>
    <w:rsid w:val="00374971"/>
    <w:rsid w:val="003804DC"/>
    <w:rsid w:val="003817E2"/>
    <w:rsid w:val="00382ED0"/>
    <w:rsid w:val="003845B4"/>
    <w:rsid w:val="0038529E"/>
    <w:rsid w:val="00387B1A"/>
    <w:rsid w:val="00392A89"/>
    <w:rsid w:val="003A1F1E"/>
    <w:rsid w:val="003A25A6"/>
    <w:rsid w:val="003A2F1A"/>
    <w:rsid w:val="003C5EE5"/>
    <w:rsid w:val="003D639B"/>
    <w:rsid w:val="003E1C74"/>
    <w:rsid w:val="003E5355"/>
    <w:rsid w:val="003E561B"/>
    <w:rsid w:val="003E5B1B"/>
    <w:rsid w:val="003E6DA1"/>
    <w:rsid w:val="00401EA8"/>
    <w:rsid w:val="00403883"/>
    <w:rsid w:val="0041145E"/>
    <w:rsid w:val="00417487"/>
    <w:rsid w:val="00430BC2"/>
    <w:rsid w:val="00433639"/>
    <w:rsid w:val="004343E6"/>
    <w:rsid w:val="00456949"/>
    <w:rsid w:val="00457531"/>
    <w:rsid w:val="00461F50"/>
    <w:rsid w:val="004657EE"/>
    <w:rsid w:val="004658B6"/>
    <w:rsid w:val="004660AF"/>
    <w:rsid w:val="004757E1"/>
    <w:rsid w:val="004806C4"/>
    <w:rsid w:val="00480D7E"/>
    <w:rsid w:val="00481CB8"/>
    <w:rsid w:val="00483160"/>
    <w:rsid w:val="004A1CFC"/>
    <w:rsid w:val="004B3717"/>
    <w:rsid w:val="004B7EA3"/>
    <w:rsid w:val="004D1752"/>
    <w:rsid w:val="004D43D3"/>
    <w:rsid w:val="004D53A8"/>
    <w:rsid w:val="004E0AD7"/>
    <w:rsid w:val="004E700C"/>
    <w:rsid w:val="004F5E5B"/>
    <w:rsid w:val="00507DC7"/>
    <w:rsid w:val="0051481F"/>
    <w:rsid w:val="00526246"/>
    <w:rsid w:val="005339E5"/>
    <w:rsid w:val="00552BF2"/>
    <w:rsid w:val="005557A2"/>
    <w:rsid w:val="005565DC"/>
    <w:rsid w:val="00567106"/>
    <w:rsid w:val="00587F59"/>
    <w:rsid w:val="0059216E"/>
    <w:rsid w:val="005A0996"/>
    <w:rsid w:val="005B4A0B"/>
    <w:rsid w:val="005D17E1"/>
    <w:rsid w:val="005D2ED8"/>
    <w:rsid w:val="005E1D3C"/>
    <w:rsid w:val="005E508C"/>
    <w:rsid w:val="005F3038"/>
    <w:rsid w:val="005F35CA"/>
    <w:rsid w:val="005F7E16"/>
    <w:rsid w:val="006016AE"/>
    <w:rsid w:val="00614B4F"/>
    <w:rsid w:val="006162DF"/>
    <w:rsid w:val="0061662B"/>
    <w:rsid w:val="00625116"/>
    <w:rsid w:val="00625AE6"/>
    <w:rsid w:val="00625C9E"/>
    <w:rsid w:val="00632253"/>
    <w:rsid w:val="00637259"/>
    <w:rsid w:val="00642714"/>
    <w:rsid w:val="006455CE"/>
    <w:rsid w:val="00647165"/>
    <w:rsid w:val="00655841"/>
    <w:rsid w:val="006559F0"/>
    <w:rsid w:val="00655C6C"/>
    <w:rsid w:val="00656C5C"/>
    <w:rsid w:val="00662F51"/>
    <w:rsid w:val="006720D5"/>
    <w:rsid w:val="00673CB7"/>
    <w:rsid w:val="00675F4E"/>
    <w:rsid w:val="00687B9D"/>
    <w:rsid w:val="00695766"/>
    <w:rsid w:val="006C6B9F"/>
    <w:rsid w:val="006D282D"/>
    <w:rsid w:val="006D2B15"/>
    <w:rsid w:val="006D6139"/>
    <w:rsid w:val="006E4CDA"/>
    <w:rsid w:val="006F4126"/>
    <w:rsid w:val="006F4911"/>
    <w:rsid w:val="006F6FB1"/>
    <w:rsid w:val="0070020B"/>
    <w:rsid w:val="007173A7"/>
    <w:rsid w:val="00725661"/>
    <w:rsid w:val="00733017"/>
    <w:rsid w:val="0074070A"/>
    <w:rsid w:val="00742291"/>
    <w:rsid w:val="00747096"/>
    <w:rsid w:val="0075019C"/>
    <w:rsid w:val="00777AC0"/>
    <w:rsid w:val="00783310"/>
    <w:rsid w:val="007A4A6D"/>
    <w:rsid w:val="007A5F1D"/>
    <w:rsid w:val="007C08D5"/>
    <w:rsid w:val="007C72DC"/>
    <w:rsid w:val="007D1BCF"/>
    <w:rsid w:val="007D75CF"/>
    <w:rsid w:val="007E0440"/>
    <w:rsid w:val="007E0BDF"/>
    <w:rsid w:val="007E1877"/>
    <w:rsid w:val="007E3060"/>
    <w:rsid w:val="007E3B29"/>
    <w:rsid w:val="007E6DC5"/>
    <w:rsid w:val="007F0A64"/>
    <w:rsid w:val="00807231"/>
    <w:rsid w:val="008074BF"/>
    <w:rsid w:val="00834F05"/>
    <w:rsid w:val="00841AFA"/>
    <w:rsid w:val="0084372F"/>
    <w:rsid w:val="00844D7C"/>
    <w:rsid w:val="00854343"/>
    <w:rsid w:val="008570C7"/>
    <w:rsid w:val="008618FC"/>
    <w:rsid w:val="0088043C"/>
    <w:rsid w:val="00884889"/>
    <w:rsid w:val="00885758"/>
    <w:rsid w:val="008906C9"/>
    <w:rsid w:val="00897D6E"/>
    <w:rsid w:val="008A1195"/>
    <w:rsid w:val="008A33AA"/>
    <w:rsid w:val="008A4546"/>
    <w:rsid w:val="008B62B7"/>
    <w:rsid w:val="008C11E1"/>
    <w:rsid w:val="008C5738"/>
    <w:rsid w:val="008D0380"/>
    <w:rsid w:val="008D04F0"/>
    <w:rsid w:val="008D1629"/>
    <w:rsid w:val="008E06F8"/>
    <w:rsid w:val="008F3500"/>
    <w:rsid w:val="008F654D"/>
    <w:rsid w:val="008F77C3"/>
    <w:rsid w:val="00912BCD"/>
    <w:rsid w:val="00924E3C"/>
    <w:rsid w:val="00926CC5"/>
    <w:rsid w:val="009301FE"/>
    <w:rsid w:val="0093692C"/>
    <w:rsid w:val="00936B0F"/>
    <w:rsid w:val="0095258F"/>
    <w:rsid w:val="009612BB"/>
    <w:rsid w:val="00983844"/>
    <w:rsid w:val="00993E44"/>
    <w:rsid w:val="009958EF"/>
    <w:rsid w:val="009964E3"/>
    <w:rsid w:val="009A2EDB"/>
    <w:rsid w:val="009A37CE"/>
    <w:rsid w:val="009A608F"/>
    <w:rsid w:val="009B0334"/>
    <w:rsid w:val="009B7D78"/>
    <w:rsid w:val="009C3AE4"/>
    <w:rsid w:val="009C740A"/>
    <w:rsid w:val="009C7423"/>
    <w:rsid w:val="009E1C8E"/>
    <w:rsid w:val="009E7C99"/>
    <w:rsid w:val="009F0833"/>
    <w:rsid w:val="009F4D3E"/>
    <w:rsid w:val="009F5D1C"/>
    <w:rsid w:val="009F684B"/>
    <w:rsid w:val="009F7FF9"/>
    <w:rsid w:val="00A02C3D"/>
    <w:rsid w:val="00A10847"/>
    <w:rsid w:val="00A125C5"/>
    <w:rsid w:val="00A21D6F"/>
    <w:rsid w:val="00A2451C"/>
    <w:rsid w:val="00A37BA6"/>
    <w:rsid w:val="00A430EB"/>
    <w:rsid w:val="00A4318A"/>
    <w:rsid w:val="00A50F0D"/>
    <w:rsid w:val="00A513F2"/>
    <w:rsid w:val="00A5518F"/>
    <w:rsid w:val="00A63222"/>
    <w:rsid w:val="00A65EE7"/>
    <w:rsid w:val="00A70133"/>
    <w:rsid w:val="00A72E85"/>
    <w:rsid w:val="00A75E5F"/>
    <w:rsid w:val="00A770A6"/>
    <w:rsid w:val="00A813B1"/>
    <w:rsid w:val="00AA42BF"/>
    <w:rsid w:val="00AB02C1"/>
    <w:rsid w:val="00AB36C4"/>
    <w:rsid w:val="00AC32B2"/>
    <w:rsid w:val="00AD6743"/>
    <w:rsid w:val="00AE0EE8"/>
    <w:rsid w:val="00B0740A"/>
    <w:rsid w:val="00B17141"/>
    <w:rsid w:val="00B228D6"/>
    <w:rsid w:val="00B27CD4"/>
    <w:rsid w:val="00B31575"/>
    <w:rsid w:val="00B4062A"/>
    <w:rsid w:val="00B44C4C"/>
    <w:rsid w:val="00B47699"/>
    <w:rsid w:val="00B61EB6"/>
    <w:rsid w:val="00B70651"/>
    <w:rsid w:val="00B768A1"/>
    <w:rsid w:val="00B77106"/>
    <w:rsid w:val="00B82E8F"/>
    <w:rsid w:val="00B8377B"/>
    <w:rsid w:val="00B838C8"/>
    <w:rsid w:val="00B8547D"/>
    <w:rsid w:val="00B87BA6"/>
    <w:rsid w:val="00BA02AE"/>
    <w:rsid w:val="00BA3D0F"/>
    <w:rsid w:val="00BA41A5"/>
    <w:rsid w:val="00BA6825"/>
    <w:rsid w:val="00BB2618"/>
    <w:rsid w:val="00BB6AC2"/>
    <w:rsid w:val="00BF14A4"/>
    <w:rsid w:val="00BF552D"/>
    <w:rsid w:val="00C00AF1"/>
    <w:rsid w:val="00C06F7C"/>
    <w:rsid w:val="00C07E96"/>
    <w:rsid w:val="00C250D5"/>
    <w:rsid w:val="00C334D8"/>
    <w:rsid w:val="00C34F4B"/>
    <w:rsid w:val="00C35666"/>
    <w:rsid w:val="00C43F74"/>
    <w:rsid w:val="00C45A7F"/>
    <w:rsid w:val="00C46011"/>
    <w:rsid w:val="00C56506"/>
    <w:rsid w:val="00C65B57"/>
    <w:rsid w:val="00C70B2B"/>
    <w:rsid w:val="00C70BE4"/>
    <w:rsid w:val="00C85D88"/>
    <w:rsid w:val="00C92898"/>
    <w:rsid w:val="00C92CBF"/>
    <w:rsid w:val="00CA4340"/>
    <w:rsid w:val="00CB006D"/>
    <w:rsid w:val="00CB01BB"/>
    <w:rsid w:val="00CB0FBE"/>
    <w:rsid w:val="00CB1C06"/>
    <w:rsid w:val="00CB6F4C"/>
    <w:rsid w:val="00CC02C2"/>
    <w:rsid w:val="00CE5238"/>
    <w:rsid w:val="00CE7514"/>
    <w:rsid w:val="00CE7EE0"/>
    <w:rsid w:val="00CF4ACE"/>
    <w:rsid w:val="00D01EED"/>
    <w:rsid w:val="00D1185D"/>
    <w:rsid w:val="00D12050"/>
    <w:rsid w:val="00D152F8"/>
    <w:rsid w:val="00D23E8C"/>
    <w:rsid w:val="00D248DE"/>
    <w:rsid w:val="00D27F4B"/>
    <w:rsid w:val="00D337DE"/>
    <w:rsid w:val="00D352F9"/>
    <w:rsid w:val="00D37B5B"/>
    <w:rsid w:val="00D46F8D"/>
    <w:rsid w:val="00D50455"/>
    <w:rsid w:val="00D56674"/>
    <w:rsid w:val="00D81BAC"/>
    <w:rsid w:val="00D829D0"/>
    <w:rsid w:val="00D85353"/>
    <w:rsid w:val="00D8542D"/>
    <w:rsid w:val="00DA428D"/>
    <w:rsid w:val="00DA5698"/>
    <w:rsid w:val="00DB094F"/>
    <w:rsid w:val="00DB44F7"/>
    <w:rsid w:val="00DC0244"/>
    <w:rsid w:val="00DC6A71"/>
    <w:rsid w:val="00DC7415"/>
    <w:rsid w:val="00DF19A2"/>
    <w:rsid w:val="00DF6D79"/>
    <w:rsid w:val="00E02036"/>
    <w:rsid w:val="00E0357D"/>
    <w:rsid w:val="00E1664B"/>
    <w:rsid w:val="00E17AFA"/>
    <w:rsid w:val="00E21C05"/>
    <w:rsid w:val="00E236E0"/>
    <w:rsid w:val="00E23C77"/>
    <w:rsid w:val="00E241D0"/>
    <w:rsid w:val="00E2595D"/>
    <w:rsid w:val="00E33678"/>
    <w:rsid w:val="00E35FED"/>
    <w:rsid w:val="00E408E4"/>
    <w:rsid w:val="00E45C98"/>
    <w:rsid w:val="00E46802"/>
    <w:rsid w:val="00E51D0B"/>
    <w:rsid w:val="00E573E9"/>
    <w:rsid w:val="00E64660"/>
    <w:rsid w:val="00E70A18"/>
    <w:rsid w:val="00E879EF"/>
    <w:rsid w:val="00EA229A"/>
    <w:rsid w:val="00EA57F3"/>
    <w:rsid w:val="00EA5E65"/>
    <w:rsid w:val="00EB302E"/>
    <w:rsid w:val="00ED1C3E"/>
    <w:rsid w:val="00ED24A2"/>
    <w:rsid w:val="00ED44D2"/>
    <w:rsid w:val="00ED54FC"/>
    <w:rsid w:val="00EE238B"/>
    <w:rsid w:val="00EE6750"/>
    <w:rsid w:val="00EE7C0E"/>
    <w:rsid w:val="00F04AB7"/>
    <w:rsid w:val="00F07659"/>
    <w:rsid w:val="00F10274"/>
    <w:rsid w:val="00F12C2B"/>
    <w:rsid w:val="00F12FE5"/>
    <w:rsid w:val="00F17BC1"/>
    <w:rsid w:val="00F21232"/>
    <w:rsid w:val="00F240BB"/>
    <w:rsid w:val="00F247B4"/>
    <w:rsid w:val="00F3574F"/>
    <w:rsid w:val="00F4794B"/>
    <w:rsid w:val="00F5575E"/>
    <w:rsid w:val="00F55C39"/>
    <w:rsid w:val="00F57FED"/>
    <w:rsid w:val="00F647C8"/>
    <w:rsid w:val="00F7259A"/>
    <w:rsid w:val="00F762B0"/>
    <w:rsid w:val="00F90D58"/>
    <w:rsid w:val="00F927D1"/>
    <w:rsid w:val="00FC3D36"/>
    <w:rsid w:val="00FC4F20"/>
    <w:rsid w:val="00FD6BE7"/>
    <w:rsid w:val="00FE3118"/>
    <w:rsid w:val="00FE56C4"/>
    <w:rsid w:val="00FF0725"/>
    <w:rsid w:val="00FF3DF5"/>
    <w:rsid w:val="00FF3ED6"/>
    <w:rsid w:val="00FF68BC"/>
    <w:rsid w:val="00FF72E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7C983F6"/>
  <w15:docId w15:val="{97867CEE-BCD2-44F9-B9DC-DC8FF50A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595D"/>
    <w:pPr>
      <w:spacing w:line="260" w:lineRule="exact"/>
    </w:pPr>
    <w:rPr>
      <w:rFonts w:ascii="Arial" w:hAnsi="Arial"/>
      <w:sz w:val="20"/>
      <w:szCs w:val="24"/>
      <w:lang w:eastAsia="en-US"/>
    </w:rPr>
  </w:style>
  <w:style w:type="paragraph" w:styleId="Naslov1">
    <w:name w:val="heading 1"/>
    <w:aliases w:val="NASLOV"/>
    <w:basedOn w:val="Navaden"/>
    <w:next w:val="Navaden"/>
    <w:link w:val="Naslov1Znak"/>
    <w:autoRedefine/>
    <w:uiPriority w:val="99"/>
    <w:qFormat/>
    <w:rsid w:val="00D1185D"/>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C70B2B"/>
    <w:rPr>
      <w:rFonts w:ascii="Cambria" w:hAnsi="Cambria" w:cs="Times New Roman"/>
      <w:b/>
      <w:bCs/>
      <w:kern w:val="32"/>
      <w:sz w:val="32"/>
      <w:szCs w:val="32"/>
      <w:lang w:eastAsia="en-US"/>
    </w:rPr>
  </w:style>
  <w:style w:type="paragraph" w:styleId="Glava">
    <w:name w:val="header"/>
    <w:basedOn w:val="Navaden"/>
    <w:link w:val="GlavaZnak"/>
    <w:uiPriority w:val="99"/>
    <w:rsid w:val="00D1185D"/>
    <w:pPr>
      <w:tabs>
        <w:tab w:val="center" w:pos="4320"/>
        <w:tab w:val="right" w:pos="8640"/>
      </w:tabs>
    </w:pPr>
  </w:style>
  <w:style w:type="character" w:customStyle="1" w:styleId="GlavaZnak">
    <w:name w:val="Glava Znak"/>
    <w:basedOn w:val="Privzetapisavaodstavka"/>
    <w:link w:val="Glava"/>
    <w:uiPriority w:val="99"/>
    <w:semiHidden/>
    <w:locked/>
    <w:rsid w:val="00C70B2B"/>
    <w:rPr>
      <w:rFonts w:ascii="Arial" w:hAnsi="Arial" w:cs="Times New Roman"/>
      <w:sz w:val="24"/>
      <w:szCs w:val="24"/>
      <w:lang w:eastAsia="en-US"/>
    </w:rPr>
  </w:style>
  <w:style w:type="paragraph" w:styleId="Noga">
    <w:name w:val="footer"/>
    <w:basedOn w:val="Navaden"/>
    <w:link w:val="NogaZnak"/>
    <w:uiPriority w:val="99"/>
    <w:semiHidden/>
    <w:rsid w:val="00D1185D"/>
    <w:pPr>
      <w:tabs>
        <w:tab w:val="center" w:pos="4320"/>
        <w:tab w:val="right" w:pos="8640"/>
      </w:tabs>
    </w:pPr>
  </w:style>
  <w:style w:type="character" w:customStyle="1" w:styleId="NogaZnak">
    <w:name w:val="Noga Znak"/>
    <w:basedOn w:val="Privzetapisavaodstavka"/>
    <w:link w:val="Noga"/>
    <w:uiPriority w:val="99"/>
    <w:semiHidden/>
    <w:locked/>
    <w:rsid w:val="00C70B2B"/>
    <w:rPr>
      <w:rFonts w:ascii="Arial" w:hAnsi="Arial" w:cs="Times New Roman"/>
      <w:sz w:val="24"/>
      <w:szCs w:val="24"/>
      <w:lang w:eastAsia="en-US"/>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Navadensplet">
    <w:name w:val="Normal (Web)"/>
    <w:basedOn w:val="Navaden"/>
    <w:uiPriority w:val="99"/>
    <w:rsid w:val="00F5575E"/>
    <w:pPr>
      <w:spacing w:after="82" w:line="240" w:lineRule="auto"/>
    </w:pPr>
    <w:rPr>
      <w:rFonts w:ascii="Verdana" w:hAnsi="Verdana" w:cs="Verdana"/>
      <w:sz w:val="18"/>
      <w:szCs w:val="18"/>
      <w:lang w:eastAsia="sl-SI"/>
    </w:rPr>
  </w:style>
  <w:style w:type="character" w:styleId="Krepko">
    <w:name w:val="Strong"/>
    <w:basedOn w:val="Privzetapisavaodstavka"/>
    <w:uiPriority w:val="99"/>
    <w:qFormat/>
    <w:rsid w:val="00F5575E"/>
    <w:rPr>
      <w:rFonts w:ascii="Times New Roman" w:hAnsi="Times New Roman" w:cs="Times New Roman"/>
      <w:b/>
    </w:rPr>
  </w:style>
  <w:style w:type="paragraph" w:styleId="Odstavekseznama">
    <w:name w:val="List Paragraph"/>
    <w:basedOn w:val="Navaden"/>
    <w:uiPriority w:val="99"/>
    <w:qFormat/>
    <w:rsid w:val="007E1877"/>
    <w:pPr>
      <w:ind w:left="720"/>
      <w:contextualSpacing/>
    </w:pPr>
  </w:style>
  <w:style w:type="character" w:styleId="Poudarek">
    <w:name w:val="Emphasis"/>
    <w:basedOn w:val="Privzetapisavaodstavka"/>
    <w:uiPriority w:val="99"/>
    <w:qFormat/>
    <w:rsid w:val="00587F59"/>
    <w:rPr>
      <w:rFonts w:ascii="Times New Roman" w:hAnsi="Times New Roman" w:cs="Times New Roman"/>
      <w:i/>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locked/>
    <w:rsid w:val="00587F59"/>
    <w:rPr>
      <w:rFonts w:ascii="Bookman Old Style" w:hAnsi="Bookman Old Style" w:cs="Bookman Old Style"/>
      <w:sz w:val="22"/>
      <w:szCs w:val="22"/>
    </w:rPr>
  </w:style>
  <w:style w:type="paragraph" w:styleId="Besedilooblaka">
    <w:name w:val="Balloon Text"/>
    <w:basedOn w:val="Navaden"/>
    <w:link w:val="BesedilooblakaZnak"/>
    <w:uiPriority w:val="99"/>
    <w:semiHidden/>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0662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4415">
      <w:bodyDiv w:val="1"/>
      <w:marLeft w:val="0"/>
      <w:marRight w:val="0"/>
      <w:marTop w:val="0"/>
      <w:marBottom w:val="0"/>
      <w:divBdr>
        <w:top w:val="none" w:sz="0" w:space="0" w:color="auto"/>
        <w:left w:val="none" w:sz="0" w:space="0" w:color="auto"/>
        <w:bottom w:val="none" w:sz="0" w:space="0" w:color="auto"/>
        <w:right w:val="none" w:sz="0" w:space="0" w:color="auto"/>
      </w:divBdr>
    </w:div>
    <w:div w:id="2064209385">
      <w:marLeft w:val="0"/>
      <w:marRight w:val="0"/>
      <w:marTop w:val="0"/>
      <w:marBottom w:val="0"/>
      <w:divBdr>
        <w:top w:val="none" w:sz="0" w:space="0" w:color="auto"/>
        <w:left w:val="none" w:sz="0" w:space="0" w:color="auto"/>
        <w:bottom w:val="none" w:sz="0" w:space="0" w:color="auto"/>
        <w:right w:val="none" w:sz="0" w:space="0" w:color="auto"/>
      </w:divBdr>
    </w:div>
    <w:div w:id="2064209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zpkz-dob@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5645</Characters>
  <Application>Microsoft Office Word</Application>
  <DocSecurity>4</DocSecurity>
  <Lines>47</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dc:description/>
  <cp:lastModifiedBy>Suzana Dražnik Smonkar</cp:lastModifiedBy>
  <cp:revision>2</cp:revision>
  <cp:lastPrinted>2022-11-17T13:28:00Z</cp:lastPrinted>
  <dcterms:created xsi:type="dcterms:W3CDTF">2024-10-01T07:14:00Z</dcterms:created>
  <dcterms:modified xsi:type="dcterms:W3CDTF">2024-10-01T07:14:00Z</dcterms:modified>
</cp:coreProperties>
</file>