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22" w:type="pct"/>
        <w:tblCellSpacing w:w="0" w:type="dxa"/>
        <w:tblInd w:w="142" w:type="dxa"/>
        <w:tblCellMar>
          <w:left w:w="0" w:type="dxa"/>
          <w:right w:w="0" w:type="dxa"/>
        </w:tblCellMar>
        <w:tblLook w:val="0000" w:firstRow="0" w:lastRow="0" w:firstColumn="0" w:lastColumn="0" w:noHBand="0" w:noVBand="0"/>
      </w:tblPr>
      <w:tblGrid>
        <w:gridCol w:w="8749"/>
      </w:tblGrid>
      <w:tr w:rsidR="00973ABB" w:rsidRPr="00E805E3" w:rsidTr="00973ABB">
        <w:trPr>
          <w:tblCellSpacing w:w="0" w:type="dxa"/>
        </w:trPr>
        <w:tc>
          <w:tcPr>
            <w:tcW w:w="5000" w:type="pct"/>
            <w:vAlign w:val="center"/>
          </w:tcPr>
          <w:p w:rsidR="00942F86"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 xml:space="preserve">Na podlagi </w:t>
            </w:r>
            <w:r w:rsidR="008A2EA5">
              <w:rPr>
                <w:rFonts w:ascii="Arial" w:eastAsia="Times New Roman" w:hAnsi="Arial" w:cs="Arial"/>
                <w:sz w:val="20"/>
                <w:szCs w:val="20"/>
                <w:lang w:eastAsia="sl-SI"/>
              </w:rPr>
              <w:t xml:space="preserve">25. člena Zakona o delovnih razmerjih </w:t>
            </w:r>
            <w:r w:rsidR="00942F86">
              <w:rPr>
                <w:rFonts w:ascii="Arial" w:eastAsia="Times New Roman" w:hAnsi="Arial" w:cs="Arial"/>
                <w:sz w:val="20"/>
                <w:szCs w:val="20"/>
                <w:lang w:eastAsia="sl-SI"/>
              </w:rPr>
              <w:t xml:space="preserve">(Uradni list RS, št. 21/13, 78/13 – </w:t>
            </w:r>
            <w:proofErr w:type="spellStart"/>
            <w:r w:rsidR="00942F86">
              <w:rPr>
                <w:rFonts w:ascii="Arial" w:eastAsia="Times New Roman" w:hAnsi="Arial" w:cs="Arial"/>
                <w:sz w:val="20"/>
                <w:szCs w:val="20"/>
                <w:lang w:eastAsia="sl-SI"/>
              </w:rPr>
              <w:t>popr</w:t>
            </w:r>
            <w:proofErr w:type="spellEnd"/>
            <w:r w:rsidR="00942F86">
              <w:rPr>
                <w:rFonts w:ascii="Arial" w:eastAsia="Times New Roman" w:hAnsi="Arial" w:cs="Arial"/>
                <w:sz w:val="20"/>
                <w:szCs w:val="20"/>
                <w:lang w:eastAsia="sl-SI"/>
              </w:rPr>
              <w:t xml:space="preserve">., 47/15 – ZZSDT, 33/16 – PZ-F, 52/16, 15/17 – </w:t>
            </w:r>
            <w:proofErr w:type="spellStart"/>
            <w:r w:rsidR="00942F86">
              <w:rPr>
                <w:rFonts w:ascii="Arial" w:eastAsia="Times New Roman" w:hAnsi="Arial" w:cs="Arial"/>
                <w:sz w:val="20"/>
                <w:szCs w:val="20"/>
                <w:lang w:eastAsia="sl-SI"/>
              </w:rPr>
              <w:t>odl</w:t>
            </w:r>
            <w:proofErr w:type="spellEnd"/>
            <w:r w:rsidR="00942F86">
              <w:rPr>
                <w:rFonts w:ascii="Arial" w:eastAsia="Times New Roman" w:hAnsi="Arial" w:cs="Arial"/>
                <w:sz w:val="20"/>
                <w:szCs w:val="20"/>
                <w:lang w:eastAsia="sl-SI"/>
              </w:rPr>
              <w:t xml:space="preserve">-US, 22/19 – </w:t>
            </w:r>
            <w:proofErr w:type="spellStart"/>
            <w:r w:rsidR="00942F86">
              <w:rPr>
                <w:rFonts w:ascii="Arial" w:eastAsia="Times New Roman" w:hAnsi="Arial" w:cs="Arial"/>
                <w:sz w:val="20"/>
                <w:szCs w:val="20"/>
                <w:lang w:eastAsia="sl-SI"/>
              </w:rPr>
              <w:t>ZposS</w:t>
            </w:r>
            <w:proofErr w:type="spellEnd"/>
            <w:r w:rsidR="00942F86">
              <w:rPr>
                <w:rFonts w:ascii="Arial" w:eastAsia="Times New Roman" w:hAnsi="Arial" w:cs="Arial"/>
                <w:sz w:val="20"/>
                <w:szCs w:val="20"/>
                <w:lang w:eastAsia="sl-SI"/>
              </w:rPr>
              <w:t>, 81/19, 203/20 – ZIUPOPDVE</w:t>
            </w:r>
            <w:r w:rsidR="00886F9E">
              <w:rPr>
                <w:rFonts w:ascii="Arial" w:eastAsia="Times New Roman" w:hAnsi="Arial" w:cs="Arial"/>
                <w:sz w:val="20"/>
                <w:szCs w:val="20"/>
                <w:lang w:eastAsia="sl-SI"/>
              </w:rPr>
              <w:t>,</w:t>
            </w:r>
            <w:r w:rsidR="00942F86">
              <w:rPr>
                <w:rFonts w:ascii="Arial" w:eastAsia="Times New Roman" w:hAnsi="Arial" w:cs="Arial"/>
                <w:sz w:val="20"/>
                <w:szCs w:val="20"/>
                <w:lang w:eastAsia="sl-SI"/>
              </w:rPr>
              <w:t xml:space="preserve"> 119/21 – </w:t>
            </w:r>
            <w:proofErr w:type="spellStart"/>
            <w:r w:rsidR="00942F86">
              <w:rPr>
                <w:rFonts w:ascii="Arial" w:eastAsia="Times New Roman" w:hAnsi="Arial" w:cs="Arial"/>
                <w:sz w:val="20"/>
                <w:szCs w:val="20"/>
                <w:lang w:eastAsia="sl-SI"/>
              </w:rPr>
              <w:t>ZČmlS</w:t>
            </w:r>
            <w:proofErr w:type="spellEnd"/>
            <w:r w:rsidR="00942F86">
              <w:rPr>
                <w:rFonts w:ascii="Arial" w:eastAsia="Times New Roman" w:hAnsi="Arial" w:cs="Arial"/>
                <w:sz w:val="20"/>
                <w:szCs w:val="20"/>
                <w:lang w:eastAsia="sl-SI"/>
              </w:rPr>
              <w:t>-A</w:t>
            </w:r>
            <w:r w:rsidR="00886F9E">
              <w:rPr>
                <w:rFonts w:ascii="Arial" w:eastAsia="Times New Roman" w:hAnsi="Arial" w:cs="Arial"/>
                <w:sz w:val="20"/>
                <w:szCs w:val="20"/>
                <w:lang w:eastAsia="sl-SI"/>
              </w:rPr>
              <w:t xml:space="preserve">, 202/21 – </w:t>
            </w:r>
            <w:proofErr w:type="spellStart"/>
            <w:r w:rsidR="00886F9E">
              <w:rPr>
                <w:rFonts w:ascii="Arial" w:eastAsia="Times New Roman" w:hAnsi="Arial" w:cs="Arial"/>
                <w:sz w:val="20"/>
                <w:szCs w:val="20"/>
                <w:lang w:eastAsia="sl-SI"/>
              </w:rPr>
              <w:t>odl</w:t>
            </w:r>
            <w:proofErr w:type="spellEnd"/>
            <w:r w:rsidR="00886F9E">
              <w:rPr>
                <w:rFonts w:ascii="Arial" w:eastAsia="Times New Roman" w:hAnsi="Arial" w:cs="Arial"/>
                <w:sz w:val="20"/>
                <w:szCs w:val="20"/>
                <w:lang w:eastAsia="sl-SI"/>
              </w:rPr>
              <w:t>. US in 15/22</w:t>
            </w:r>
            <w:r w:rsidR="00942F86">
              <w:rPr>
                <w:rFonts w:ascii="Arial" w:eastAsia="Times New Roman" w:hAnsi="Arial" w:cs="Arial"/>
                <w:sz w:val="20"/>
                <w:szCs w:val="20"/>
                <w:lang w:eastAsia="sl-SI"/>
              </w:rPr>
              <w:t>), 2. točko 1. odstavka 6</w:t>
            </w:r>
            <w:r w:rsidRPr="00E805E3">
              <w:rPr>
                <w:rFonts w:ascii="Arial" w:eastAsia="Times New Roman" w:hAnsi="Arial" w:cs="Arial"/>
                <w:sz w:val="20"/>
                <w:szCs w:val="20"/>
                <w:lang w:eastAsia="sl-SI"/>
              </w:rPr>
              <w:t xml:space="preserve">8. člena </w:t>
            </w:r>
            <w:r w:rsidR="00942F86">
              <w:rPr>
                <w:rFonts w:ascii="Arial" w:eastAsia="Times New Roman" w:hAnsi="Arial" w:cs="Arial"/>
                <w:sz w:val="20"/>
                <w:szCs w:val="20"/>
                <w:lang w:eastAsia="sl-SI"/>
              </w:rPr>
              <w:t xml:space="preserve">v povezavi z 3. odstavkom 70. člena </w:t>
            </w:r>
            <w:r w:rsidRPr="00E805E3">
              <w:rPr>
                <w:rFonts w:ascii="Arial" w:eastAsia="Times New Roman" w:hAnsi="Arial" w:cs="Arial"/>
                <w:sz w:val="20"/>
                <w:szCs w:val="20"/>
                <w:lang w:eastAsia="sl-SI"/>
              </w:rPr>
              <w:t xml:space="preserve">Zakona o javnih uslužbencih (Uradni list RS, št. 63/07 – </w:t>
            </w:r>
            <w:r w:rsidR="005C54BC">
              <w:rPr>
                <w:rFonts w:ascii="Arial" w:eastAsia="Times New Roman" w:hAnsi="Arial" w:cs="Arial"/>
                <w:sz w:val="20"/>
                <w:szCs w:val="20"/>
                <w:lang w:eastAsia="sl-SI"/>
              </w:rPr>
              <w:t>uradno prečiščeno besedilo</w:t>
            </w:r>
            <w:r w:rsidRPr="00E805E3">
              <w:rPr>
                <w:rFonts w:ascii="Arial" w:eastAsia="Times New Roman" w:hAnsi="Arial" w:cs="Arial"/>
                <w:sz w:val="20"/>
                <w:szCs w:val="20"/>
                <w:lang w:eastAsia="sl-SI"/>
              </w:rPr>
              <w:t>, 65/08, 69/08 – ZTFI-A, 69/08 – ZZavar-E, 40/12-ZUJF</w:t>
            </w:r>
            <w:r w:rsidR="005C54BC">
              <w:rPr>
                <w:rFonts w:ascii="Arial" w:eastAsia="Times New Roman" w:hAnsi="Arial" w:cs="Arial"/>
                <w:sz w:val="20"/>
                <w:szCs w:val="20"/>
                <w:lang w:eastAsia="sl-SI"/>
              </w:rPr>
              <w:t xml:space="preserve">, 158/20 – </w:t>
            </w:r>
            <w:proofErr w:type="spellStart"/>
            <w:r w:rsidR="005C54BC">
              <w:rPr>
                <w:rFonts w:ascii="Arial" w:eastAsia="Times New Roman" w:hAnsi="Arial" w:cs="Arial"/>
                <w:sz w:val="20"/>
                <w:szCs w:val="20"/>
                <w:lang w:eastAsia="sl-SI"/>
              </w:rPr>
              <w:t>ZIntPK</w:t>
            </w:r>
            <w:proofErr w:type="spellEnd"/>
            <w:r w:rsidR="005C54BC">
              <w:rPr>
                <w:rFonts w:ascii="Arial" w:eastAsia="Times New Roman" w:hAnsi="Arial" w:cs="Arial"/>
                <w:sz w:val="20"/>
                <w:szCs w:val="20"/>
                <w:lang w:eastAsia="sl-SI"/>
              </w:rPr>
              <w:t xml:space="preserve">-C, 203/20 – ZIUPOPDVE, 202/21 – odl.US in 3/22 - </w:t>
            </w:r>
            <w:proofErr w:type="spellStart"/>
            <w:r w:rsidR="005C54BC">
              <w:rPr>
                <w:rFonts w:ascii="Arial" w:eastAsia="Times New Roman" w:hAnsi="Arial" w:cs="Arial"/>
                <w:sz w:val="20"/>
                <w:szCs w:val="20"/>
                <w:lang w:eastAsia="sl-SI"/>
              </w:rPr>
              <w:t>ZDeb</w:t>
            </w:r>
            <w:proofErr w:type="spellEnd"/>
            <w:r w:rsidRPr="00E805E3">
              <w:rPr>
                <w:rFonts w:ascii="Arial" w:eastAsia="Times New Roman" w:hAnsi="Arial" w:cs="Arial"/>
                <w:sz w:val="20"/>
                <w:szCs w:val="20"/>
                <w:lang w:eastAsia="sl-SI"/>
              </w:rPr>
              <w:t xml:space="preserve">) </w:t>
            </w:r>
          </w:p>
          <w:p w:rsidR="00942F86" w:rsidRDefault="00942F86">
            <w:pPr>
              <w:spacing w:after="0" w:line="240" w:lineRule="auto"/>
              <w:jc w:val="both"/>
              <w:rPr>
                <w:rFonts w:ascii="Arial" w:eastAsia="Times New Roman" w:hAnsi="Arial" w:cs="Arial"/>
                <w:sz w:val="20"/>
                <w:szCs w:val="20"/>
                <w:lang w:eastAsia="sl-SI"/>
              </w:rPr>
            </w:pPr>
          </w:p>
          <w:p w:rsidR="00973ABB" w:rsidRPr="00942F86" w:rsidRDefault="00973ABB">
            <w:pPr>
              <w:spacing w:after="0" w:line="240" w:lineRule="auto"/>
              <w:jc w:val="both"/>
              <w:rPr>
                <w:rFonts w:ascii="Arial" w:eastAsia="Times New Roman" w:hAnsi="Arial" w:cs="Arial"/>
                <w:bCs/>
                <w:sz w:val="20"/>
                <w:szCs w:val="20"/>
                <w:lang w:eastAsia="sl-SI"/>
              </w:rPr>
            </w:pPr>
            <w:r w:rsidRPr="00E805E3">
              <w:rPr>
                <w:rFonts w:ascii="Arial" w:eastAsia="Times New Roman" w:hAnsi="Arial" w:cs="Arial"/>
                <w:sz w:val="20"/>
                <w:szCs w:val="20"/>
                <w:lang w:eastAsia="sl-SI"/>
              </w:rPr>
              <w:t>Ministrstvo za pravosodje,</w:t>
            </w:r>
            <w:r w:rsidRPr="00E805E3">
              <w:rPr>
                <w:rFonts w:ascii="Arial" w:eastAsia="Times New Roman" w:hAnsi="Arial" w:cs="Arial"/>
                <w:b/>
                <w:sz w:val="20"/>
                <w:szCs w:val="20"/>
                <w:lang w:eastAsia="sl-SI"/>
              </w:rPr>
              <w:t xml:space="preserve"> Uprava Republike Slovenije za izvrševanje kazenskih sankcij,</w:t>
            </w:r>
            <w:r w:rsidRPr="00E805E3">
              <w:rPr>
                <w:rFonts w:ascii="Arial" w:eastAsia="Times New Roman" w:hAnsi="Arial" w:cs="Arial"/>
                <w:sz w:val="20"/>
                <w:szCs w:val="20"/>
                <w:lang w:eastAsia="sl-SI"/>
              </w:rPr>
              <w:t xml:space="preserve"> </w:t>
            </w:r>
            <w:r w:rsidRPr="00E805E3">
              <w:rPr>
                <w:rFonts w:ascii="Arial" w:eastAsia="Times New Roman" w:hAnsi="Arial" w:cs="Arial"/>
                <w:b/>
                <w:sz w:val="20"/>
                <w:szCs w:val="20"/>
                <w:lang w:eastAsia="sl-SI"/>
              </w:rPr>
              <w:t>Z</w:t>
            </w:r>
            <w:r w:rsidRPr="00E805E3">
              <w:rPr>
                <w:rFonts w:ascii="Arial" w:eastAsia="Times New Roman" w:hAnsi="Arial" w:cs="Arial"/>
                <w:b/>
                <w:bCs/>
                <w:sz w:val="20"/>
                <w:szCs w:val="20"/>
                <w:lang w:eastAsia="sl-SI"/>
              </w:rPr>
              <w:t>avod za prestajanje kazni zapora Maribor, Vošnjakova 16, 2000 Maribor</w:t>
            </w:r>
            <w:r w:rsidR="00942F86">
              <w:rPr>
                <w:rFonts w:ascii="Arial" w:eastAsia="Times New Roman" w:hAnsi="Arial" w:cs="Arial"/>
                <w:b/>
                <w:bCs/>
                <w:sz w:val="20"/>
                <w:szCs w:val="20"/>
                <w:lang w:eastAsia="sl-SI"/>
              </w:rPr>
              <w:t xml:space="preserve"> </w:t>
            </w:r>
            <w:r w:rsidR="00942F86">
              <w:rPr>
                <w:rFonts w:ascii="Arial" w:eastAsia="Times New Roman" w:hAnsi="Arial" w:cs="Arial"/>
                <w:bCs/>
                <w:sz w:val="20"/>
                <w:szCs w:val="20"/>
                <w:lang w:eastAsia="sl-SI"/>
              </w:rPr>
              <w:t>objavlja prosto delovno mesto</w:t>
            </w:r>
            <w:r w:rsidR="00214772">
              <w:rPr>
                <w:rFonts w:ascii="Arial" w:eastAsia="Times New Roman" w:hAnsi="Arial" w:cs="Arial"/>
                <w:bCs/>
                <w:sz w:val="20"/>
                <w:szCs w:val="20"/>
                <w:lang w:eastAsia="sl-SI"/>
              </w:rPr>
              <w:t xml:space="preserve"> za določen čas (nadomeščanje javne uslužbenke)</w:t>
            </w:r>
            <w:bookmarkStart w:id="0" w:name="_GoBack"/>
            <w:bookmarkEnd w:id="0"/>
          </w:p>
          <w:p w:rsidR="005C54BC" w:rsidRPr="00E805E3" w:rsidRDefault="005C54BC">
            <w:pPr>
              <w:spacing w:after="0" w:line="240" w:lineRule="auto"/>
              <w:jc w:val="both"/>
              <w:rPr>
                <w:rFonts w:ascii="Arial" w:eastAsia="Times New Roman" w:hAnsi="Arial" w:cs="Arial"/>
                <w:sz w:val="20"/>
                <w:szCs w:val="20"/>
                <w:lang w:eastAsia="sl-SI"/>
              </w:rPr>
            </w:pPr>
          </w:p>
          <w:p w:rsidR="00973ABB" w:rsidRPr="005808F9" w:rsidRDefault="00973ABB">
            <w:pPr>
              <w:spacing w:after="0" w:line="240" w:lineRule="auto"/>
              <w:jc w:val="both"/>
              <w:rPr>
                <w:rFonts w:ascii="Arial" w:eastAsia="Times New Roman" w:hAnsi="Arial" w:cs="Arial"/>
                <w:sz w:val="20"/>
                <w:szCs w:val="20"/>
                <w:lang w:eastAsia="sl-SI"/>
              </w:rPr>
            </w:pPr>
          </w:p>
          <w:p w:rsidR="00973ABB" w:rsidRPr="005808F9" w:rsidRDefault="00973ABB">
            <w:pPr>
              <w:spacing w:after="0" w:line="240" w:lineRule="auto"/>
              <w:jc w:val="both"/>
              <w:rPr>
                <w:rFonts w:ascii="Arial" w:eastAsia="Times New Roman" w:hAnsi="Arial" w:cs="Arial"/>
                <w:bCs/>
                <w:color w:val="000000"/>
                <w:sz w:val="20"/>
                <w:szCs w:val="20"/>
                <w:lang w:eastAsia="sl-SI"/>
              </w:rPr>
            </w:pPr>
            <w:r w:rsidRPr="005808F9">
              <w:rPr>
                <w:rFonts w:ascii="Arial" w:hAnsi="Arial" w:cs="Arial"/>
                <w:b/>
                <w:bCs/>
                <w:color w:val="000000"/>
                <w:sz w:val="20"/>
                <w:szCs w:val="20"/>
              </w:rPr>
              <w:t xml:space="preserve">SVETOVALEC – </w:t>
            </w:r>
            <w:r w:rsidR="00E96534" w:rsidRPr="005808F9">
              <w:rPr>
                <w:rFonts w:ascii="Arial" w:hAnsi="Arial" w:cs="Arial"/>
                <w:b/>
                <w:bCs/>
                <w:color w:val="000000"/>
                <w:sz w:val="20"/>
                <w:szCs w:val="20"/>
              </w:rPr>
              <w:t>PSIHOLOG</w:t>
            </w:r>
            <w:r w:rsidRPr="005808F9">
              <w:rPr>
                <w:rFonts w:ascii="Arial" w:hAnsi="Arial" w:cs="Arial"/>
                <w:b/>
                <w:bCs/>
                <w:color w:val="000000"/>
                <w:sz w:val="20"/>
                <w:szCs w:val="20"/>
              </w:rPr>
              <w:t xml:space="preserve"> (šifra </w:t>
            </w:r>
            <w:r w:rsidR="005808F9">
              <w:rPr>
                <w:rFonts w:ascii="Arial" w:hAnsi="Arial" w:cs="Arial"/>
                <w:b/>
                <w:bCs/>
                <w:color w:val="000000"/>
                <w:sz w:val="20"/>
                <w:szCs w:val="20"/>
              </w:rPr>
              <w:t xml:space="preserve">DM </w:t>
            </w:r>
            <w:r w:rsidR="00942F86">
              <w:rPr>
                <w:rFonts w:ascii="Arial" w:hAnsi="Arial" w:cs="Arial"/>
                <w:b/>
                <w:bCs/>
                <w:color w:val="000000"/>
                <w:sz w:val="20"/>
                <w:szCs w:val="20"/>
              </w:rPr>
              <w:t>7284</w:t>
            </w:r>
            <w:r w:rsidR="00FE49C5" w:rsidRPr="005808F9">
              <w:rPr>
                <w:rFonts w:ascii="Arial" w:hAnsi="Arial" w:cs="Arial"/>
                <w:b/>
                <w:bCs/>
                <w:color w:val="000000"/>
                <w:sz w:val="20"/>
                <w:szCs w:val="20"/>
              </w:rPr>
              <w:t>)</w:t>
            </w:r>
            <w:r w:rsidRPr="005808F9">
              <w:rPr>
                <w:rFonts w:ascii="Arial" w:hAnsi="Arial" w:cs="Arial"/>
                <w:b/>
                <w:bCs/>
                <w:color w:val="000000"/>
                <w:sz w:val="20"/>
                <w:szCs w:val="20"/>
              </w:rPr>
              <w:t xml:space="preserve"> </w:t>
            </w:r>
            <w:r w:rsidRPr="005808F9">
              <w:rPr>
                <w:rFonts w:ascii="Arial" w:eastAsia="Times New Roman" w:hAnsi="Arial" w:cs="Arial"/>
                <w:sz w:val="20"/>
                <w:szCs w:val="20"/>
                <w:lang w:eastAsia="sl-SI"/>
              </w:rPr>
              <w:t xml:space="preserve">v Zavodu za prestajanje kazni zapora Maribor, </w:t>
            </w:r>
            <w:r w:rsidR="00151503">
              <w:rPr>
                <w:rFonts w:ascii="Arial" w:eastAsia="Times New Roman" w:hAnsi="Arial" w:cs="Arial"/>
                <w:sz w:val="20"/>
                <w:szCs w:val="20"/>
                <w:lang w:eastAsia="sl-SI"/>
              </w:rPr>
              <w:t>Sektorju za tretma, Oddelku za vzgojo</w:t>
            </w:r>
          </w:p>
          <w:p w:rsidR="00973ABB" w:rsidRPr="00E805E3" w:rsidRDefault="00973ABB">
            <w:pPr>
              <w:spacing w:after="0" w:line="240" w:lineRule="auto"/>
              <w:jc w:val="both"/>
              <w:rPr>
                <w:rFonts w:ascii="Arial" w:eastAsia="Times New Roman" w:hAnsi="Arial" w:cs="Arial"/>
                <w:b/>
                <w:bCs/>
                <w:color w:val="000000"/>
                <w:sz w:val="24"/>
                <w:szCs w:val="24"/>
                <w:lang w:eastAsia="sl-SI"/>
              </w:rPr>
            </w:pPr>
          </w:p>
        </w:tc>
      </w:tr>
      <w:tr w:rsidR="00973ABB" w:rsidRPr="00E805E3" w:rsidTr="00973ABB">
        <w:trPr>
          <w:tblCellSpacing w:w="0" w:type="dxa"/>
        </w:trPr>
        <w:tc>
          <w:tcPr>
            <w:tcW w:w="5000" w:type="pct"/>
            <w:vAlign w:val="center"/>
          </w:tcPr>
          <w:p w:rsidR="00973ABB" w:rsidRPr="00E805E3"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 xml:space="preserve">Kandidati, ki se bodo prijavili na prosto delovno mesto, morajo poleg splošnih pogojev, ki jih urejajo predpisi s področja delovnega prava, izpolnjevati še naslednje pogoje: </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najmanj visokošolsko strokovno izobraževanje (prejšnje)</w:t>
            </w:r>
            <w:r w:rsidR="00391BA2">
              <w:rPr>
                <w:rFonts w:ascii="Arial" w:eastAsia="Times New Roman" w:hAnsi="Arial" w:cs="Arial"/>
                <w:sz w:val="20"/>
                <w:szCs w:val="20"/>
                <w:lang w:eastAsia="sl-SI"/>
              </w:rPr>
              <w:t xml:space="preserve"> /</w:t>
            </w:r>
            <w:r w:rsidRPr="00E805E3">
              <w:rPr>
                <w:rFonts w:ascii="Arial" w:eastAsia="Times New Roman" w:hAnsi="Arial" w:cs="Arial"/>
                <w:sz w:val="20"/>
                <w:szCs w:val="20"/>
                <w:lang w:eastAsia="sl-SI"/>
              </w:rPr>
              <w:t>visokošolska strokovna izobrazba (prejšnja) ali visokošolsko strokovno izobraževanje (prva bolonjska stopnja</w:t>
            </w:r>
            <w:r w:rsidR="00391BA2" w:rsidRPr="00E805E3">
              <w:rPr>
                <w:rFonts w:ascii="Arial" w:eastAsia="Times New Roman" w:hAnsi="Arial" w:cs="Arial"/>
                <w:sz w:val="20"/>
                <w:szCs w:val="20"/>
                <w:lang w:eastAsia="sl-SI"/>
              </w:rPr>
              <w:t>)</w:t>
            </w:r>
            <w:r w:rsidR="00391BA2">
              <w:rPr>
                <w:rFonts w:ascii="Arial" w:eastAsia="Times New Roman" w:hAnsi="Arial" w:cs="Arial"/>
                <w:sz w:val="20"/>
                <w:szCs w:val="20"/>
                <w:lang w:eastAsia="sl-SI"/>
              </w:rPr>
              <w:t xml:space="preserve"> /</w:t>
            </w:r>
            <w:r w:rsidR="00391BA2" w:rsidRPr="00E805E3">
              <w:rPr>
                <w:rFonts w:ascii="Arial" w:eastAsia="Times New Roman" w:hAnsi="Arial" w:cs="Arial"/>
                <w:sz w:val="20"/>
                <w:szCs w:val="20"/>
                <w:lang w:eastAsia="sl-SI"/>
              </w:rPr>
              <w:t xml:space="preserve"> </w:t>
            </w:r>
            <w:r w:rsidRPr="00E805E3">
              <w:rPr>
                <w:rFonts w:ascii="Arial" w:eastAsia="Times New Roman" w:hAnsi="Arial" w:cs="Arial"/>
                <w:sz w:val="20"/>
                <w:szCs w:val="20"/>
                <w:lang w:eastAsia="sl-SI"/>
              </w:rPr>
              <w:t>visokošolska strokovna izobrazba (prva bolonjska stopnja</w:t>
            </w:r>
            <w:r w:rsidR="00391BA2" w:rsidRPr="00E805E3">
              <w:rPr>
                <w:rFonts w:ascii="Arial" w:eastAsia="Times New Roman" w:hAnsi="Arial" w:cs="Arial"/>
                <w:sz w:val="20"/>
                <w:szCs w:val="20"/>
                <w:lang w:eastAsia="sl-SI"/>
              </w:rPr>
              <w:t>)</w:t>
            </w:r>
            <w:r w:rsidR="00391BA2">
              <w:rPr>
                <w:rFonts w:ascii="Arial" w:eastAsia="Times New Roman" w:hAnsi="Arial" w:cs="Arial"/>
                <w:sz w:val="20"/>
                <w:szCs w:val="20"/>
                <w:lang w:eastAsia="sl-SI"/>
              </w:rPr>
              <w:t xml:space="preserve"> ali</w:t>
            </w:r>
            <w:r w:rsidR="00391BA2" w:rsidRPr="00E805E3">
              <w:rPr>
                <w:rFonts w:ascii="Arial" w:eastAsia="Times New Roman" w:hAnsi="Arial" w:cs="Arial"/>
                <w:sz w:val="20"/>
                <w:szCs w:val="20"/>
                <w:lang w:eastAsia="sl-SI"/>
              </w:rPr>
              <w:t xml:space="preserve"> </w:t>
            </w:r>
            <w:r w:rsidRPr="00E805E3">
              <w:rPr>
                <w:rFonts w:ascii="Arial" w:eastAsia="Times New Roman" w:hAnsi="Arial" w:cs="Arial"/>
                <w:sz w:val="20"/>
                <w:szCs w:val="20"/>
                <w:lang w:eastAsia="sl-SI"/>
              </w:rPr>
              <w:t>visokošolsko univerzitetno izobraževanje (prva bolonjska stopnja)</w:t>
            </w:r>
            <w:r w:rsidR="00391BA2">
              <w:rPr>
                <w:rFonts w:ascii="Arial" w:eastAsia="Times New Roman" w:hAnsi="Arial" w:cs="Arial"/>
                <w:sz w:val="20"/>
                <w:szCs w:val="20"/>
                <w:lang w:eastAsia="sl-SI"/>
              </w:rPr>
              <w:t>/</w:t>
            </w:r>
            <w:r w:rsidRPr="00E805E3">
              <w:rPr>
                <w:rFonts w:ascii="Arial" w:eastAsia="Times New Roman" w:hAnsi="Arial" w:cs="Arial"/>
                <w:sz w:val="20"/>
                <w:szCs w:val="20"/>
                <w:lang w:eastAsia="sl-SI"/>
              </w:rPr>
              <w:t>visokošolska univerzitetna izobrazba (prva bolonjska stopnja);</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 xml:space="preserve">najmanj </w:t>
            </w:r>
            <w:r w:rsidR="005572C4" w:rsidRPr="00E805E3">
              <w:rPr>
                <w:rFonts w:ascii="Arial" w:eastAsia="Times New Roman" w:hAnsi="Arial" w:cs="Arial"/>
                <w:sz w:val="20"/>
                <w:szCs w:val="20"/>
                <w:lang w:eastAsia="sl-SI"/>
              </w:rPr>
              <w:t>sedem mesecev</w:t>
            </w:r>
            <w:r w:rsidRPr="00E805E3">
              <w:rPr>
                <w:rFonts w:ascii="Arial" w:eastAsia="Times New Roman" w:hAnsi="Arial" w:cs="Arial"/>
                <w:sz w:val="20"/>
                <w:szCs w:val="20"/>
                <w:lang w:eastAsia="sl-SI"/>
              </w:rPr>
              <w:t xml:space="preserve"> delovnih izkušenj; </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znanje uradnega jezika;</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državljanstvo Republike Slovenije;</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rsidR="00973ABB" w:rsidRPr="00E805E3" w:rsidRDefault="00973ABB"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zoper njih ne sme biti vložena pravnomočna obtožnica zaradi naklepnega kaznivega dejanja, ki se preganja po uradni dolžnosti;</w:t>
            </w:r>
          </w:p>
          <w:p w:rsidR="00973ABB" w:rsidRPr="00E805E3" w:rsidRDefault="00231B46" w:rsidP="005808F9">
            <w:pPr>
              <w:numPr>
                <w:ilvl w:val="0"/>
                <w:numId w:val="3"/>
              </w:numPr>
              <w:spacing w:before="100" w:beforeAutospacing="1" w:after="100" w:afterAutospacing="1"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strokovni izpit iz upravnega postopka</w:t>
            </w:r>
            <w:r w:rsidR="005C54BC">
              <w:rPr>
                <w:rFonts w:ascii="Arial" w:eastAsia="Times New Roman" w:hAnsi="Arial" w:cs="Arial"/>
                <w:sz w:val="20"/>
                <w:szCs w:val="20"/>
                <w:lang w:eastAsia="sl-SI"/>
              </w:rPr>
              <w:t xml:space="preserve"> (v kolikor ga kandidat nima, ga mora opraviti v zakonsko določenem roku)</w:t>
            </w:r>
            <w:r w:rsidRPr="00E805E3">
              <w:rPr>
                <w:rFonts w:ascii="Arial" w:eastAsia="Times New Roman" w:hAnsi="Arial" w:cs="Arial"/>
                <w:sz w:val="20"/>
                <w:szCs w:val="20"/>
                <w:lang w:eastAsia="sl-SI"/>
              </w:rPr>
              <w:t>.</w:t>
            </w:r>
          </w:p>
          <w:p w:rsidR="00973ABB" w:rsidRPr="00E805E3"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3F354B" w:rsidRDefault="003F354B">
            <w:pPr>
              <w:spacing w:after="0" w:line="260" w:lineRule="exact"/>
              <w:jc w:val="both"/>
              <w:rPr>
                <w:rFonts w:ascii="Arial" w:eastAsia="Times New Roman" w:hAnsi="Arial" w:cs="Arial"/>
                <w:sz w:val="20"/>
                <w:szCs w:val="20"/>
                <w:lang w:eastAsia="sl-SI"/>
              </w:rPr>
            </w:pPr>
          </w:p>
          <w:p w:rsidR="00231B46" w:rsidRPr="00E805E3" w:rsidRDefault="00231B46" w:rsidP="00231B46">
            <w:pPr>
              <w:spacing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 xml:space="preserve">Pri izbranem kandidatu se bo preverjalo, ali ima opravljen strokovni izpit iz upravnega postopka. V primeru, da kandidat nima opravljenega strokovnega izpita iz splošnega upravnega postopka, ga bo moral v skladu s tretjim odstavkom 31. člena  Zakona o splošnem upravnem postopku (Uradni list RS, št. </w:t>
            </w:r>
            <w:hyperlink r:id="rId5" w:tgtFrame="_blank" w:history="1">
              <w:r w:rsidRPr="00E805E3">
                <w:rPr>
                  <w:rFonts w:ascii="Arial" w:eastAsia="Times New Roman" w:hAnsi="Arial" w:cs="Arial"/>
                  <w:sz w:val="20"/>
                  <w:szCs w:val="20"/>
                  <w:lang w:eastAsia="sl-SI"/>
                </w:rPr>
                <w:t>24/06</w:t>
              </w:r>
            </w:hyperlink>
            <w:r w:rsidRPr="00E805E3">
              <w:rPr>
                <w:rFonts w:ascii="Arial" w:eastAsia="Times New Roman" w:hAnsi="Arial" w:cs="Arial"/>
                <w:sz w:val="20"/>
                <w:szCs w:val="20"/>
                <w:lang w:eastAsia="sl-SI"/>
              </w:rPr>
              <w:t xml:space="preserve"> – uradno prečiščeno besedilo, </w:t>
            </w:r>
            <w:hyperlink r:id="rId6" w:tgtFrame="_blank" w:history="1">
              <w:r w:rsidRPr="00E805E3">
                <w:rPr>
                  <w:rFonts w:ascii="Arial" w:eastAsia="Times New Roman" w:hAnsi="Arial" w:cs="Arial"/>
                  <w:sz w:val="20"/>
                  <w:szCs w:val="20"/>
                  <w:lang w:eastAsia="sl-SI"/>
                </w:rPr>
                <w:t>105/06</w:t>
              </w:r>
            </w:hyperlink>
            <w:r w:rsidRPr="00E805E3">
              <w:rPr>
                <w:rFonts w:ascii="Arial" w:eastAsia="Times New Roman" w:hAnsi="Arial" w:cs="Arial"/>
                <w:sz w:val="20"/>
                <w:szCs w:val="20"/>
                <w:lang w:eastAsia="sl-SI"/>
              </w:rPr>
              <w:t xml:space="preserve"> – ZUS-1, </w:t>
            </w:r>
            <w:hyperlink r:id="rId7" w:tgtFrame="_blank" w:history="1">
              <w:r w:rsidRPr="00E805E3">
                <w:rPr>
                  <w:rFonts w:ascii="Arial" w:eastAsia="Times New Roman" w:hAnsi="Arial" w:cs="Arial"/>
                  <w:sz w:val="20"/>
                  <w:szCs w:val="20"/>
                  <w:lang w:eastAsia="sl-SI"/>
                </w:rPr>
                <w:t>126/07</w:t>
              </w:r>
            </w:hyperlink>
            <w:r w:rsidRPr="00E805E3">
              <w:rPr>
                <w:rFonts w:ascii="Arial" w:eastAsia="Times New Roman" w:hAnsi="Arial" w:cs="Arial"/>
                <w:sz w:val="20"/>
                <w:szCs w:val="20"/>
                <w:lang w:eastAsia="sl-SI"/>
              </w:rPr>
              <w:t xml:space="preserve">, </w:t>
            </w:r>
            <w:hyperlink r:id="rId8" w:tgtFrame="_blank" w:history="1">
              <w:r w:rsidRPr="00E805E3">
                <w:rPr>
                  <w:rFonts w:ascii="Arial" w:eastAsia="Times New Roman" w:hAnsi="Arial" w:cs="Arial"/>
                  <w:sz w:val="20"/>
                  <w:szCs w:val="20"/>
                  <w:lang w:eastAsia="sl-SI"/>
                </w:rPr>
                <w:t>65/08</w:t>
              </w:r>
            </w:hyperlink>
            <w:r w:rsidRPr="00E805E3">
              <w:rPr>
                <w:rFonts w:ascii="Arial" w:eastAsia="Times New Roman" w:hAnsi="Arial" w:cs="Arial"/>
                <w:sz w:val="20"/>
                <w:szCs w:val="20"/>
                <w:lang w:eastAsia="sl-SI"/>
              </w:rPr>
              <w:t xml:space="preserve">, </w:t>
            </w:r>
            <w:hyperlink r:id="rId9" w:tgtFrame="_blank" w:history="1">
              <w:r w:rsidRPr="00E805E3">
                <w:rPr>
                  <w:rFonts w:ascii="Arial" w:eastAsia="Times New Roman" w:hAnsi="Arial" w:cs="Arial"/>
                  <w:sz w:val="20"/>
                  <w:szCs w:val="20"/>
                  <w:lang w:eastAsia="sl-SI"/>
                </w:rPr>
                <w:t>8/10</w:t>
              </w:r>
            </w:hyperlink>
            <w:r w:rsidR="005C7799">
              <w:rPr>
                <w:rFonts w:ascii="Arial" w:eastAsia="Times New Roman" w:hAnsi="Arial" w:cs="Arial"/>
                <w:sz w:val="20"/>
                <w:szCs w:val="20"/>
                <w:lang w:eastAsia="sl-SI"/>
              </w:rPr>
              <w:t>,</w:t>
            </w:r>
            <w:r w:rsidRPr="00E805E3">
              <w:rPr>
                <w:rFonts w:ascii="Arial" w:eastAsia="Times New Roman" w:hAnsi="Arial" w:cs="Arial"/>
                <w:sz w:val="20"/>
                <w:szCs w:val="20"/>
                <w:lang w:eastAsia="sl-SI"/>
              </w:rPr>
              <w:t xml:space="preserve"> 82/13</w:t>
            </w:r>
            <w:r w:rsidR="005C7799">
              <w:rPr>
                <w:rFonts w:ascii="Arial" w:eastAsia="Times New Roman" w:hAnsi="Arial" w:cs="Arial"/>
                <w:sz w:val="20"/>
                <w:szCs w:val="20"/>
                <w:lang w:eastAsia="sl-SI"/>
              </w:rPr>
              <w:t xml:space="preserve">, 175/20 – ZIUOPDVE in 3/22 - </w:t>
            </w:r>
            <w:proofErr w:type="spellStart"/>
            <w:r w:rsidR="005C7799">
              <w:rPr>
                <w:rFonts w:ascii="Arial" w:eastAsia="Times New Roman" w:hAnsi="Arial" w:cs="Arial"/>
                <w:sz w:val="20"/>
                <w:szCs w:val="20"/>
                <w:lang w:eastAsia="sl-SI"/>
              </w:rPr>
              <w:t>ZDeb</w:t>
            </w:r>
            <w:proofErr w:type="spellEnd"/>
            <w:r w:rsidRPr="00E805E3">
              <w:rPr>
                <w:rFonts w:ascii="Arial" w:eastAsia="Times New Roman" w:hAnsi="Arial" w:cs="Arial"/>
                <w:sz w:val="20"/>
                <w:szCs w:val="20"/>
                <w:lang w:eastAsia="sl-SI"/>
              </w:rPr>
              <w:t>) opraviti najkasneje v treh mesecih od sklenitve delovnega razmerja.</w:t>
            </w:r>
          </w:p>
          <w:p w:rsidR="00973ABB" w:rsidRPr="00E805E3"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Naloge delovnega mesta so naslednje:</w:t>
            </w:r>
          </w:p>
          <w:p w:rsidR="00973ABB" w:rsidRPr="00E805E3" w:rsidRDefault="00973ABB">
            <w:pPr>
              <w:spacing w:after="0" w:line="240" w:lineRule="auto"/>
              <w:jc w:val="both"/>
              <w:rPr>
                <w:rFonts w:ascii="Arial" w:eastAsia="Times New Roman" w:hAnsi="Arial" w:cs="Arial"/>
                <w:sz w:val="20"/>
                <w:szCs w:val="20"/>
                <w:lang w:eastAsia="sl-SI"/>
              </w:rPr>
            </w:pPr>
          </w:p>
          <w:p w:rsidR="00231B46" w:rsidRPr="00E805E3" w:rsidRDefault="00FE49C5" w:rsidP="005808F9">
            <w:pPr>
              <w:numPr>
                <w:ilvl w:val="0"/>
                <w:numId w:val="10"/>
              </w:numPr>
              <w:spacing w:after="0" w:line="240" w:lineRule="auto"/>
              <w:rPr>
                <w:rFonts w:ascii="Arial" w:hAnsi="Arial" w:cs="Arial"/>
                <w:sz w:val="20"/>
                <w:szCs w:val="20"/>
              </w:rPr>
            </w:pPr>
            <w:r>
              <w:rPr>
                <w:rFonts w:ascii="Arial" w:hAnsi="Arial" w:cs="Arial"/>
                <w:sz w:val="20"/>
                <w:szCs w:val="20"/>
              </w:rPr>
              <w:t>psihološka</w:t>
            </w:r>
            <w:r w:rsidR="00973ABB" w:rsidRPr="00E805E3">
              <w:rPr>
                <w:rFonts w:ascii="Arial" w:hAnsi="Arial" w:cs="Arial"/>
                <w:sz w:val="20"/>
                <w:szCs w:val="20"/>
              </w:rPr>
              <w:t xml:space="preserve"> diagnos</w:t>
            </w:r>
            <w:r w:rsidR="00231B46" w:rsidRPr="00E805E3">
              <w:rPr>
                <w:rFonts w:ascii="Arial" w:hAnsi="Arial" w:cs="Arial"/>
                <w:sz w:val="20"/>
                <w:szCs w:val="20"/>
              </w:rPr>
              <w:t>tika, prognostika in svetovanje,</w:t>
            </w:r>
          </w:p>
          <w:p w:rsidR="00231B46" w:rsidRDefault="00973ABB" w:rsidP="005808F9">
            <w:pPr>
              <w:numPr>
                <w:ilvl w:val="0"/>
                <w:numId w:val="10"/>
              </w:numPr>
              <w:spacing w:after="0" w:line="240" w:lineRule="auto"/>
              <w:rPr>
                <w:rFonts w:ascii="Arial" w:hAnsi="Arial" w:cs="Arial"/>
                <w:sz w:val="20"/>
                <w:szCs w:val="20"/>
              </w:rPr>
            </w:pPr>
            <w:r w:rsidRPr="00E805E3">
              <w:rPr>
                <w:rFonts w:ascii="Arial" w:hAnsi="Arial" w:cs="Arial"/>
                <w:sz w:val="20"/>
                <w:szCs w:val="20"/>
              </w:rPr>
              <w:t>individualno in sk</w:t>
            </w:r>
            <w:r w:rsidR="00231B46" w:rsidRPr="00E805E3">
              <w:rPr>
                <w:rFonts w:ascii="Arial" w:hAnsi="Arial" w:cs="Arial"/>
                <w:sz w:val="20"/>
                <w:szCs w:val="20"/>
              </w:rPr>
              <w:t>upinsko delo z zaprtimi osebami,</w:t>
            </w:r>
          </w:p>
          <w:p w:rsidR="00FE49C5" w:rsidRPr="00E805E3" w:rsidRDefault="00FE49C5" w:rsidP="005808F9">
            <w:pPr>
              <w:numPr>
                <w:ilvl w:val="0"/>
                <w:numId w:val="10"/>
              </w:numPr>
              <w:spacing w:after="0" w:line="240" w:lineRule="auto"/>
              <w:rPr>
                <w:rFonts w:ascii="Arial" w:hAnsi="Arial" w:cs="Arial"/>
                <w:sz w:val="20"/>
                <w:szCs w:val="20"/>
              </w:rPr>
            </w:pPr>
            <w:r>
              <w:rPr>
                <w:rFonts w:ascii="Arial" w:hAnsi="Arial" w:cs="Arial"/>
                <w:sz w:val="20"/>
                <w:szCs w:val="20"/>
              </w:rPr>
              <w:t>sodelovanje pri obravnavi odvisnosti, nasilju in samomorilni ogroženosti,</w:t>
            </w:r>
          </w:p>
          <w:p w:rsidR="00E805E3" w:rsidRPr="00E805E3" w:rsidRDefault="00E805E3" w:rsidP="005808F9">
            <w:pPr>
              <w:numPr>
                <w:ilvl w:val="0"/>
                <w:numId w:val="10"/>
              </w:numPr>
              <w:spacing w:after="0" w:line="240" w:lineRule="auto"/>
              <w:rPr>
                <w:rFonts w:ascii="Arial" w:hAnsi="Arial" w:cs="Arial"/>
                <w:sz w:val="20"/>
                <w:szCs w:val="20"/>
              </w:rPr>
            </w:pPr>
            <w:r w:rsidRPr="00E805E3">
              <w:rPr>
                <w:rFonts w:ascii="Arial" w:hAnsi="Arial" w:cs="Arial"/>
                <w:sz w:val="20"/>
                <w:szCs w:val="20"/>
              </w:rPr>
              <w:t>pomoč pri pripravi predpisov in drugih zahtevnejših gradiv</w:t>
            </w:r>
          </w:p>
          <w:p w:rsidR="00231B46" w:rsidRPr="00E805E3" w:rsidRDefault="00973ABB" w:rsidP="005808F9">
            <w:pPr>
              <w:numPr>
                <w:ilvl w:val="0"/>
                <w:numId w:val="10"/>
              </w:numPr>
              <w:spacing w:after="0" w:line="240" w:lineRule="auto"/>
              <w:rPr>
                <w:rFonts w:ascii="Arial" w:hAnsi="Arial" w:cs="Arial"/>
                <w:sz w:val="20"/>
                <w:szCs w:val="20"/>
              </w:rPr>
            </w:pPr>
            <w:r w:rsidRPr="00E805E3">
              <w:rPr>
                <w:rFonts w:ascii="Arial" w:hAnsi="Arial" w:cs="Arial"/>
                <w:sz w:val="20"/>
                <w:szCs w:val="20"/>
              </w:rPr>
              <w:t xml:space="preserve">zbiranje, urejanje in priprava podatkov za </w:t>
            </w:r>
            <w:r w:rsidR="00231B46" w:rsidRPr="00E805E3">
              <w:rPr>
                <w:rFonts w:ascii="Arial" w:hAnsi="Arial" w:cs="Arial"/>
                <w:sz w:val="20"/>
                <w:szCs w:val="20"/>
              </w:rPr>
              <w:t>oblikovanje zahtevnejših gradiv,</w:t>
            </w:r>
          </w:p>
          <w:p w:rsidR="00231B46" w:rsidRPr="00E805E3" w:rsidRDefault="00973ABB" w:rsidP="005808F9">
            <w:pPr>
              <w:numPr>
                <w:ilvl w:val="0"/>
                <w:numId w:val="10"/>
              </w:numPr>
              <w:spacing w:after="0" w:line="240" w:lineRule="auto"/>
              <w:rPr>
                <w:rFonts w:ascii="Arial" w:hAnsi="Arial" w:cs="Arial"/>
                <w:sz w:val="20"/>
                <w:szCs w:val="20"/>
              </w:rPr>
            </w:pPr>
            <w:r w:rsidRPr="00E805E3">
              <w:rPr>
                <w:rFonts w:ascii="Arial" w:hAnsi="Arial" w:cs="Arial"/>
                <w:sz w:val="20"/>
                <w:szCs w:val="20"/>
              </w:rPr>
              <w:t>samostojno oblikovanje manj zaht</w:t>
            </w:r>
            <w:r w:rsidR="00231B46" w:rsidRPr="00E805E3">
              <w:rPr>
                <w:rFonts w:ascii="Arial" w:hAnsi="Arial" w:cs="Arial"/>
                <w:sz w:val="20"/>
                <w:szCs w:val="20"/>
              </w:rPr>
              <w:t>evnih gradiv s predlogi ukrepov,</w:t>
            </w:r>
          </w:p>
          <w:p w:rsidR="00FE49C5" w:rsidRPr="00E805E3" w:rsidRDefault="00FE49C5" w:rsidP="005808F9">
            <w:pPr>
              <w:numPr>
                <w:ilvl w:val="0"/>
                <w:numId w:val="10"/>
              </w:numPr>
              <w:spacing w:after="0" w:line="240" w:lineRule="auto"/>
              <w:rPr>
                <w:rFonts w:ascii="Arial" w:hAnsi="Arial" w:cs="Arial"/>
                <w:sz w:val="20"/>
                <w:szCs w:val="20"/>
              </w:rPr>
            </w:pPr>
            <w:r w:rsidRPr="00E805E3">
              <w:rPr>
                <w:rFonts w:ascii="Arial" w:hAnsi="Arial" w:cs="Arial"/>
                <w:sz w:val="20"/>
                <w:szCs w:val="20"/>
              </w:rPr>
              <w:t xml:space="preserve">vodenje in odločanje </w:t>
            </w:r>
            <w:r>
              <w:rPr>
                <w:rFonts w:ascii="Arial" w:hAnsi="Arial" w:cs="Arial"/>
                <w:sz w:val="20"/>
                <w:szCs w:val="20"/>
              </w:rPr>
              <w:t>v zahtevnih upravnih postopkih na prvi stopnji,</w:t>
            </w:r>
          </w:p>
          <w:p w:rsidR="00973ABB" w:rsidRPr="00E805E3" w:rsidRDefault="00973ABB" w:rsidP="005808F9">
            <w:pPr>
              <w:numPr>
                <w:ilvl w:val="0"/>
                <w:numId w:val="3"/>
              </w:numPr>
              <w:spacing w:after="0" w:line="240" w:lineRule="auto"/>
              <w:rPr>
                <w:rFonts w:ascii="Arial" w:hAnsi="Arial" w:cs="Arial"/>
                <w:sz w:val="20"/>
                <w:szCs w:val="20"/>
              </w:rPr>
            </w:pPr>
            <w:r w:rsidRPr="00E805E3">
              <w:rPr>
                <w:rFonts w:ascii="Arial" w:hAnsi="Arial" w:cs="Arial"/>
                <w:sz w:val="20"/>
                <w:szCs w:val="20"/>
              </w:rPr>
              <w:t>opravljanje drugih nalog enake ali podobne zahtevnosti</w:t>
            </w:r>
            <w:r w:rsidR="005C7799">
              <w:rPr>
                <w:rFonts w:ascii="Arial" w:hAnsi="Arial" w:cs="Arial"/>
                <w:sz w:val="20"/>
                <w:szCs w:val="20"/>
              </w:rPr>
              <w:t xml:space="preserve"> s področja dela</w:t>
            </w:r>
            <w:r w:rsidR="00231B46" w:rsidRPr="00E805E3">
              <w:rPr>
                <w:rFonts w:ascii="Arial" w:hAnsi="Arial" w:cs="Arial"/>
                <w:sz w:val="20"/>
                <w:szCs w:val="20"/>
              </w:rPr>
              <w:t>.</w:t>
            </w:r>
          </w:p>
          <w:p w:rsidR="00E805E3" w:rsidRDefault="00E805E3">
            <w:pPr>
              <w:rPr>
                <w:rFonts w:ascii="Arial" w:hAnsi="Arial" w:cs="Arial"/>
                <w:sz w:val="20"/>
                <w:szCs w:val="20"/>
              </w:rPr>
            </w:pPr>
          </w:p>
          <w:p w:rsidR="005808F9" w:rsidRPr="00E805E3" w:rsidRDefault="005808F9">
            <w:pPr>
              <w:rPr>
                <w:rFonts w:ascii="Arial" w:hAnsi="Arial" w:cs="Arial"/>
                <w:sz w:val="20"/>
                <w:szCs w:val="20"/>
              </w:rPr>
            </w:pPr>
            <w:r>
              <w:rPr>
                <w:rFonts w:ascii="Arial" w:hAnsi="Arial" w:cs="Arial"/>
                <w:sz w:val="20"/>
                <w:szCs w:val="20"/>
              </w:rPr>
              <w:lastRenderedPageBreak/>
              <w:t>Posebnosti delovnega mesta: delo v eni izmeni</w:t>
            </w:r>
            <w:r w:rsidR="00DB3D00">
              <w:rPr>
                <w:rFonts w:ascii="Arial" w:hAnsi="Arial" w:cs="Arial"/>
                <w:sz w:val="20"/>
                <w:szCs w:val="20"/>
              </w:rPr>
              <w:t xml:space="preserve">, </w:t>
            </w:r>
            <w:r w:rsidR="00391BA2">
              <w:rPr>
                <w:rFonts w:ascii="Arial" w:hAnsi="Arial" w:cs="Arial"/>
                <w:sz w:val="20"/>
                <w:szCs w:val="20"/>
              </w:rPr>
              <w:t xml:space="preserve">pooblaščena uradna oseba, </w:t>
            </w:r>
            <w:r w:rsidR="00DB3D00">
              <w:rPr>
                <w:rFonts w:ascii="Arial" w:hAnsi="Arial" w:cs="Arial"/>
                <w:sz w:val="20"/>
                <w:szCs w:val="20"/>
              </w:rPr>
              <w:t>stalnost</w:t>
            </w:r>
            <w:r>
              <w:rPr>
                <w:rFonts w:ascii="Arial" w:hAnsi="Arial" w:cs="Arial"/>
                <w:sz w:val="20"/>
                <w:szCs w:val="20"/>
              </w:rPr>
              <w:t>.</w:t>
            </w:r>
          </w:p>
          <w:p w:rsidR="00973ABB" w:rsidRPr="00E805E3" w:rsidRDefault="00973ABB">
            <w:pPr>
              <w:rPr>
                <w:rFonts w:ascii="Arial" w:hAnsi="Arial" w:cs="Arial"/>
                <w:sz w:val="20"/>
                <w:szCs w:val="20"/>
              </w:rPr>
            </w:pPr>
            <w:r w:rsidRPr="00E805E3">
              <w:rPr>
                <w:rFonts w:ascii="Arial" w:hAnsi="Arial" w:cs="Arial"/>
                <w:sz w:val="20"/>
                <w:szCs w:val="20"/>
              </w:rPr>
              <w:t>Prijava mora vsebovati:</w:t>
            </w:r>
          </w:p>
          <w:p w:rsidR="00973ABB" w:rsidRPr="00E805E3" w:rsidRDefault="00973ABB" w:rsidP="005808F9">
            <w:pPr>
              <w:numPr>
                <w:ilvl w:val="0"/>
                <w:numId w:val="9"/>
              </w:numPr>
              <w:jc w:val="both"/>
              <w:rPr>
                <w:rFonts w:ascii="Arial" w:hAnsi="Arial" w:cs="Arial"/>
                <w:sz w:val="20"/>
                <w:szCs w:val="20"/>
              </w:rPr>
            </w:pPr>
            <w:r w:rsidRPr="00E805E3">
              <w:rPr>
                <w:rFonts w:ascii="Arial" w:hAnsi="Arial" w:cs="Arial"/>
                <w:sz w:val="20"/>
                <w:szCs w:val="20"/>
              </w:rPr>
              <w:t>pisno izjavo kandidata o izpolnjevanju pogoja glede zahtevane stopnje izobrazbe, iz katere mora biti razvidna stopnja in smer izobrazbe, datum (dan, mesec in leto) zaključka izobraževanja ter ustanova, na kateri je bila izobrazba pridobljena;</w:t>
            </w:r>
          </w:p>
          <w:p w:rsidR="005808F9" w:rsidRDefault="005808F9" w:rsidP="005808F9">
            <w:pPr>
              <w:numPr>
                <w:ilvl w:val="0"/>
                <w:numId w:val="9"/>
              </w:numPr>
              <w:spacing w:after="0" w:line="260" w:lineRule="exact"/>
              <w:jc w:val="both"/>
              <w:rPr>
                <w:rFonts w:ascii="Arial" w:hAnsi="Arial" w:cs="Arial"/>
                <w:sz w:val="20"/>
                <w:szCs w:val="20"/>
              </w:rPr>
            </w:pPr>
            <w:r>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808F9" w:rsidRDefault="005808F9" w:rsidP="005808F9">
            <w:pPr>
              <w:spacing w:after="0" w:line="260" w:lineRule="exact"/>
              <w:ind w:left="720"/>
              <w:jc w:val="both"/>
              <w:rPr>
                <w:rFonts w:ascii="Arial" w:hAnsi="Arial" w:cs="Arial"/>
                <w:sz w:val="20"/>
                <w:szCs w:val="20"/>
              </w:rPr>
            </w:pPr>
          </w:p>
          <w:p w:rsidR="007D32D4" w:rsidRPr="00E805E3" w:rsidRDefault="007D32D4" w:rsidP="005808F9">
            <w:pPr>
              <w:numPr>
                <w:ilvl w:val="0"/>
                <w:numId w:val="9"/>
              </w:numPr>
              <w:jc w:val="both"/>
              <w:rPr>
                <w:rFonts w:ascii="Arial" w:hAnsi="Arial" w:cs="Arial"/>
                <w:sz w:val="20"/>
                <w:szCs w:val="20"/>
              </w:rPr>
            </w:pPr>
            <w:r w:rsidRPr="00E805E3">
              <w:rPr>
                <w:rFonts w:ascii="Arial" w:hAnsi="Arial" w:cs="Arial"/>
                <w:sz w:val="20"/>
                <w:szCs w:val="20"/>
              </w:rPr>
              <w:t>pisno izjava o opravljenem obveznem usposabljanju za imenovanje v naziv oziroma pripravam na strokovni izpit za imenovanje v naziv in/ali strokovnem izpitu za imenovanje v naziv (v kolikor ga kandidat ima),</w:t>
            </w:r>
          </w:p>
          <w:p w:rsidR="007D32D4" w:rsidRPr="00E805E3" w:rsidRDefault="007D32D4" w:rsidP="005808F9">
            <w:pPr>
              <w:numPr>
                <w:ilvl w:val="0"/>
                <w:numId w:val="9"/>
              </w:numPr>
              <w:jc w:val="both"/>
              <w:rPr>
                <w:rFonts w:ascii="Arial" w:hAnsi="Arial" w:cs="Arial"/>
                <w:sz w:val="20"/>
                <w:szCs w:val="20"/>
              </w:rPr>
            </w:pPr>
            <w:r w:rsidRPr="00E805E3">
              <w:rPr>
                <w:rFonts w:ascii="Arial" w:hAnsi="Arial" w:cs="Arial"/>
                <w:sz w:val="20"/>
                <w:szCs w:val="20"/>
              </w:rPr>
              <w:t>pisno izjava o opravljenem strokovnem izpitu iz upravnega postopka (v kolikor ga kandidat ima),</w:t>
            </w:r>
          </w:p>
          <w:p w:rsidR="00973ABB" w:rsidRPr="00E805E3" w:rsidRDefault="00973ABB" w:rsidP="005808F9">
            <w:pPr>
              <w:numPr>
                <w:ilvl w:val="0"/>
                <w:numId w:val="9"/>
              </w:numPr>
              <w:jc w:val="both"/>
              <w:rPr>
                <w:rFonts w:ascii="Arial" w:hAnsi="Arial" w:cs="Arial"/>
                <w:sz w:val="20"/>
                <w:szCs w:val="20"/>
              </w:rPr>
            </w:pPr>
            <w:r w:rsidRPr="00E805E3">
              <w:rPr>
                <w:rFonts w:ascii="Arial" w:hAnsi="Arial" w:cs="Arial"/>
                <w:sz w:val="20"/>
                <w:szCs w:val="20"/>
              </w:rPr>
              <w:t xml:space="preserve">pisno izjavo kandidata, da: </w:t>
            </w:r>
          </w:p>
          <w:p w:rsidR="00973ABB" w:rsidRPr="00E805E3" w:rsidRDefault="00973ABB" w:rsidP="005808F9">
            <w:pPr>
              <w:numPr>
                <w:ilvl w:val="0"/>
                <w:numId w:val="11"/>
              </w:numPr>
              <w:spacing w:after="0" w:line="240" w:lineRule="auto"/>
              <w:jc w:val="both"/>
              <w:rPr>
                <w:rFonts w:ascii="Arial" w:hAnsi="Arial" w:cs="Arial"/>
                <w:sz w:val="20"/>
                <w:szCs w:val="20"/>
              </w:rPr>
            </w:pPr>
            <w:r w:rsidRPr="00E805E3">
              <w:rPr>
                <w:rFonts w:ascii="Arial" w:hAnsi="Arial" w:cs="Arial"/>
                <w:sz w:val="20"/>
                <w:szCs w:val="20"/>
              </w:rPr>
              <w:t>je državljan Republike Slovenije s stalnim prebivališčem v Republiki Sloveniji;</w:t>
            </w:r>
          </w:p>
          <w:p w:rsidR="00973ABB" w:rsidRPr="00E805E3" w:rsidRDefault="00973ABB" w:rsidP="005808F9">
            <w:pPr>
              <w:numPr>
                <w:ilvl w:val="0"/>
                <w:numId w:val="11"/>
              </w:numPr>
              <w:spacing w:after="0" w:line="240" w:lineRule="auto"/>
              <w:jc w:val="both"/>
              <w:rPr>
                <w:rFonts w:ascii="Arial" w:hAnsi="Arial" w:cs="Arial"/>
                <w:sz w:val="20"/>
                <w:szCs w:val="20"/>
              </w:rPr>
            </w:pPr>
            <w:r w:rsidRPr="00E805E3">
              <w:rPr>
                <w:rFonts w:ascii="Arial" w:hAnsi="Arial" w:cs="Arial"/>
                <w:sz w:val="20"/>
                <w:szCs w:val="20"/>
              </w:rPr>
              <w:t>ni bil pravnomočno obsojen zaradi naklepnega kaznivega dejanja, ki se preganja po uradni dolžnosti in da ni bil obsojen na nepogojno kazen zapora v trajanju več kot šest mesecev;</w:t>
            </w:r>
          </w:p>
          <w:p w:rsidR="00973ABB" w:rsidRPr="00E805E3" w:rsidRDefault="00973ABB" w:rsidP="005808F9">
            <w:pPr>
              <w:numPr>
                <w:ilvl w:val="0"/>
                <w:numId w:val="11"/>
              </w:numPr>
              <w:spacing w:after="0" w:line="240" w:lineRule="auto"/>
              <w:jc w:val="both"/>
              <w:rPr>
                <w:rFonts w:ascii="Arial" w:hAnsi="Arial" w:cs="Arial"/>
                <w:sz w:val="20"/>
                <w:szCs w:val="20"/>
              </w:rPr>
            </w:pPr>
            <w:r w:rsidRPr="00E805E3">
              <w:rPr>
                <w:rFonts w:ascii="Arial" w:hAnsi="Arial" w:cs="Arial"/>
                <w:sz w:val="20"/>
                <w:szCs w:val="20"/>
              </w:rPr>
              <w:t>da zoper njega ni vložena pravnomočna obtožnica zaradi naklepnega kaznivega dejanja, ki se preganja po uradni dolžnosti.</w:t>
            </w:r>
          </w:p>
          <w:p w:rsidR="00973ABB" w:rsidRPr="00E805E3" w:rsidRDefault="00973ABB">
            <w:pPr>
              <w:spacing w:after="0" w:line="240" w:lineRule="auto"/>
              <w:ind w:left="360"/>
              <w:jc w:val="both"/>
              <w:rPr>
                <w:rFonts w:ascii="Arial" w:hAnsi="Arial" w:cs="Arial"/>
                <w:sz w:val="20"/>
                <w:szCs w:val="20"/>
              </w:rPr>
            </w:pPr>
          </w:p>
          <w:p w:rsidR="00973ABB" w:rsidRPr="00E805E3" w:rsidRDefault="00973ABB" w:rsidP="005808F9">
            <w:pPr>
              <w:pStyle w:val="Navadensplet"/>
              <w:numPr>
                <w:ilvl w:val="0"/>
                <w:numId w:val="9"/>
              </w:numPr>
              <w:spacing w:after="0" w:line="260" w:lineRule="exact"/>
              <w:jc w:val="both"/>
              <w:rPr>
                <w:rFonts w:ascii="Arial" w:hAnsi="Arial" w:cs="Arial"/>
                <w:sz w:val="20"/>
                <w:szCs w:val="20"/>
              </w:rPr>
            </w:pPr>
            <w:r w:rsidRPr="00E805E3">
              <w:rPr>
                <w:rFonts w:ascii="Arial" w:hAnsi="Arial" w:cs="Arial"/>
                <w:sz w:val="20"/>
                <w:szCs w:val="20"/>
              </w:rPr>
              <w:t xml:space="preserve">pisno izjavo kandidata, da za namen tega postopka dovoljuje Zavodu za prestajanje kazni zapora Maribor pridobitev podatkov iz </w:t>
            </w:r>
            <w:r w:rsidR="00391BA2" w:rsidRPr="00E805E3">
              <w:rPr>
                <w:rFonts w:ascii="Arial" w:hAnsi="Arial" w:cs="Arial"/>
                <w:sz w:val="20"/>
                <w:szCs w:val="20"/>
              </w:rPr>
              <w:t>uradn</w:t>
            </w:r>
            <w:r w:rsidR="00391BA2">
              <w:rPr>
                <w:rFonts w:ascii="Arial" w:hAnsi="Arial" w:cs="Arial"/>
                <w:sz w:val="20"/>
                <w:szCs w:val="20"/>
              </w:rPr>
              <w:t>ih</w:t>
            </w:r>
            <w:r w:rsidR="00391BA2" w:rsidRPr="00E805E3">
              <w:rPr>
                <w:rFonts w:ascii="Arial" w:hAnsi="Arial" w:cs="Arial"/>
                <w:sz w:val="20"/>
                <w:szCs w:val="20"/>
              </w:rPr>
              <w:t xml:space="preserve"> </w:t>
            </w:r>
            <w:r w:rsidRPr="00E805E3">
              <w:rPr>
                <w:rFonts w:ascii="Arial" w:hAnsi="Arial" w:cs="Arial"/>
                <w:sz w:val="20"/>
                <w:szCs w:val="20"/>
              </w:rPr>
              <w:t>evidenc.</w:t>
            </w:r>
          </w:p>
          <w:p w:rsidR="005C7799" w:rsidRPr="00E805E3" w:rsidRDefault="005C7799">
            <w:pPr>
              <w:pStyle w:val="Navadensplet"/>
              <w:spacing w:after="0" w:line="260" w:lineRule="exact"/>
              <w:jc w:val="both"/>
              <w:rPr>
                <w:rFonts w:ascii="Arial" w:hAnsi="Arial" w:cs="Arial"/>
                <w:sz w:val="20"/>
                <w:szCs w:val="20"/>
              </w:rPr>
            </w:pPr>
          </w:p>
          <w:p w:rsidR="00973ABB" w:rsidRPr="00E805E3" w:rsidRDefault="00973ABB">
            <w:pPr>
              <w:pStyle w:val="Navadensplet"/>
              <w:spacing w:after="0" w:line="260" w:lineRule="exact"/>
              <w:jc w:val="both"/>
              <w:rPr>
                <w:rFonts w:ascii="Arial" w:hAnsi="Arial" w:cs="Arial"/>
                <w:sz w:val="20"/>
                <w:szCs w:val="20"/>
              </w:rPr>
            </w:pPr>
            <w:r w:rsidRPr="00E805E3">
              <w:rPr>
                <w:rFonts w:ascii="Arial" w:hAnsi="Arial" w:cs="Arial"/>
                <w:sz w:val="20"/>
                <w:szCs w:val="20"/>
              </w:rPr>
              <w:t>V primeru, da kandidat s pridobitvijo podatkov iz uradnih evidenc ne soglaša, bo moral sam predložiti ustrezna dokazila.</w:t>
            </w:r>
          </w:p>
          <w:p w:rsidR="00973ABB" w:rsidRPr="00E805E3" w:rsidRDefault="00973ABB">
            <w:pPr>
              <w:spacing w:after="0" w:line="240" w:lineRule="auto"/>
              <w:jc w:val="both"/>
              <w:rPr>
                <w:rFonts w:ascii="Arial" w:eastAsia="Times New Roman" w:hAnsi="Arial" w:cs="Arial"/>
                <w:sz w:val="20"/>
                <w:szCs w:val="20"/>
                <w:lang w:eastAsia="sl-SI"/>
              </w:rPr>
            </w:pPr>
          </w:p>
          <w:p w:rsidR="00E96534" w:rsidRPr="00E805E3" w:rsidRDefault="00973ABB" w:rsidP="00E96534">
            <w:pPr>
              <w:spacing w:after="0" w:line="240" w:lineRule="auto"/>
              <w:jc w:val="both"/>
              <w:rPr>
                <w:rFonts w:ascii="Arial" w:eastAsia="Times New Roman" w:hAnsi="Arial" w:cs="Arial"/>
                <w:b/>
                <w:sz w:val="20"/>
                <w:szCs w:val="20"/>
                <w:lang w:eastAsia="sl-SI"/>
              </w:rPr>
            </w:pPr>
            <w:r w:rsidRPr="00E805E3">
              <w:rPr>
                <w:rFonts w:ascii="Arial" w:eastAsia="Times New Roman" w:hAnsi="Arial" w:cs="Arial"/>
                <w:sz w:val="20"/>
                <w:szCs w:val="20"/>
                <w:lang w:eastAsia="sl-SI"/>
              </w:rPr>
              <w:t xml:space="preserve">Zaželeno je, da prijava vsebuje tudi kratek življenjepis ter, da kandidat v njej poleg formalne izobrazbe navede tudi druga znanja in veščine, ki jih je pridobil. </w:t>
            </w:r>
          </w:p>
          <w:p w:rsidR="00973ABB" w:rsidRPr="00E805E3" w:rsidRDefault="00973ABB">
            <w:pPr>
              <w:spacing w:after="0" w:line="240" w:lineRule="auto"/>
              <w:jc w:val="both"/>
              <w:rPr>
                <w:rFonts w:ascii="Arial" w:eastAsia="Times New Roman" w:hAnsi="Arial" w:cs="Arial"/>
                <w:sz w:val="20"/>
                <w:szCs w:val="20"/>
                <w:lang w:eastAsia="sl-SI"/>
              </w:rPr>
            </w:pPr>
          </w:p>
          <w:p w:rsidR="005808F9" w:rsidRDefault="005808F9" w:rsidP="005808F9">
            <w:pPr>
              <w:spacing w:after="0" w:line="260" w:lineRule="exact"/>
              <w:jc w:val="both"/>
              <w:rPr>
                <w:rFonts w:ascii="Arial" w:hAnsi="Arial" w:cs="Arial"/>
                <w:sz w:val="20"/>
                <w:szCs w:val="20"/>
              </w:rPr>
            </w:pPr>
            <w:r>
              <w:rPr>
                <w:rFonts w:ascii="Arial" w:hAnsi="Arial" w:cs="Arial"/>
                <w:sz w:val="20"/>
                <w:szCs w:val="20"/>
              </w:rPr>
              <w:t>Strokovna usposobljenost</w:t>
            </w:r>
            <w:r w:rsidRPr="00EB302E">
              <w:rPr>
                <w:rFonts w:ascii="Arial" w:hAnsi="Arial" w:cs="Arial"/>
                <w:sz w:val="20"/>
                <w:szCs w:val="20"/>
              </w:rPr>
              <w:t xml:space="preserve"> kandidatov se bo presojala na podlagi priloženih izjav k prijavi, z osebnim razgovorom kandidatov. </w:t>
            </w:r>
          </w:p>
          <w:p w:rsidR="006641BA" w:rsidRPr="00E805E3" w:rsidRDefault="006641BA">
            <w:pPr>
              <w:spacing w:after="0" w:line="240" w:lineRule="auto"/>
              <w:jc w:val="both"/>
              <w:rPr>
                <w:rFonts w:ascii="Arial" w:eastAsia="Times New Roman" w:hAnsi="Arial" w:cs="Arial"/>
                <w:sz w:val="20"/>
                <w:szCs w:val="20"/>
                <w:lang w:eastAsia="sl-SI"/>
              </w:rPr>
            </w:pPr>
          </w:p>
          <w:p w:rsidR="00973ABB" w:rsidRDefault="005808F9">
            <w:pPr>
              <w:spacing w:after="0" w:line="240" w:lineRule="auto"/>
              <w:jc w:val="both"/>
              <w:rPr>
                <w:rFonts w:ascii="Arial" w:eastAsia="Times New Roman" w:hAnsi="Arial" w:cs="Arial"/>
                <w:sz w:val="20"/>
                <w:szCs w:val="20"/>
                <w:lang w:eastAsia="sl-SI"/>
              </w:rPr>
            </w:pPr>
            <w:r>
              <w:rPr>
                <w:rFonts w:ascii="Arial" w:hAnsi="Arial" w:cs="Arial"/>
                <w:sz w:val="20"/>
                <w:szCs w:val="20"/>
              </w:rPr>
              <w:t>Z izbranim</w:t>
            </w:r>
            <w:r w:rsidRPr="00EB302E">
              <w:rPr>
                <w:rFonts w:ascii="Arial" w:hAnsi="Arial" w:cs="Arial"/>
                <w:sz w:val="20"/>
                <w:szCs w:val="20"/>
              </w:rPr>
              <w:t xml:space="preserve"> kandidatom bo sklenjena pogodba o zaposlitvi za </w:t>
            </w:r>
            <w:r w:rsidR="003F354B">
              <w:rPr>
                <w:rFonts w:ascii="Arial" w:hAnsi="Arial" w:cs="Arial"/>
                <w:sz w:val="20"/>
                <w:szCs w:val="20"/>
              </w:rPr>
              <w:t>določen</w:t>
            </w:r>
            <w:r w:rsidRPr="00EB302E">
              <w:rPr>
                <w:rFonts w:ascii="Arial" w:hAnsi="Arial" w:cs="Arial"/>
                <w:sz w:val="20"/>
                <w:szCs w:val="20"/>
              </w:rPr>
              <w:t xml:space="preserve"> čas</w:t>
            </w:r>
            <w:r w:rsidR="003F354B">
              <w:rPr>
                <w:rFonts w:ascii="Arial" w:hAnsi="Arial" w:cs="Arial"/>
                <w:sz w:val="20"/>
                <w:szCs w:val="20"/>
              </w:rPr>
              <w:t xml:space="preserve"> do vrnitve začasno odsotne uslužbenke</w:t>
            </w:r>
            <w:r w:rsidR="00866A46">
              <w:rPr>
                <w:rFonts w:ascii="Arial" w:hAnsi="Arial" w:cs="Arial"/>
                <w:sz w:val="20"/>
                <w:szCs w:val="20"/>
              </w:rPr>
              <w:t xml:space="preserve"> oziroma najdalj do 8. 4. 2023</w:t>
            </w:r>
            <w:r w:rsidRPr="00EB302E">
              <w:rPr>
                <w:rFonts w:ascii="Arial" w:hAnsi="Arial" w:cs="Arial"/>
                <w:sz w:val="20"/>
                <w:szCs w:val="20"/>
              </w:rPr>
              <w:t xml:space="preserve">, </w:t>
            </w:r>
            <w:r>
              <w:rPr>
                <w:rFonts w:ascii="Arial" w:hAnsi="Arial" w:cs="Arial"/>
                <w:sz w:val="20"/>
                <w:szCs w:val="20"/>
              </w:rPr>
              <w:t xml:space="preserve">s polnim delovnim časom </w:t>
            </w:r>
            <w:r w:rsidR="00866A46">
              <w:rPr>
                <w:rFonts w:ascii="Arial" w:hAnsi="Arial" w:cs="Arial"/>
                <w:sz w:val="20"/>
                <w:szCs w:val="20"/>
              </w:rPr>
              <w:t xml:space="preserve">in </w:t>
            </w:r>
            <w:r>
              <w:rPr>
                <w:rFonts w:ascii="Arial" w:hAnsi="Arial" w:cs="Arial"/>
                <w:sz w:val="20"/>
                <w:szCs w:val="20"/>
              </w:rPr>
              <w:t xml:space="preserve">s trimesečnim poskusnim delom. </w:t>
            </w:r>
            <w:r w:rsidR="00973ABB" w:rsidRPr="00E805E3">
              <w:rPr>
                <w:rFonts w:ascii="Arial" w:hAnsi="Arial" w:cs="Arial"/>
                <w:sz w:val="20"/>
                <w:szCs w:val="20"/>
              </w:rPr>
              <w:t xml:space="preserve">Izbrani kandidat bo delo opravljal </w:t>
            </w:r>
            <w:r w:rsidR="003F354B">
              <w:rPr>
                <w:rFonts w:ascii="Arial" w:hAnsi="Arial" w:cs="Arial"/>
                <w:sz w:val="20"/>
                <w:szCs w:val="20"/>
              </w:rPr>
              <w:t>na sedežu Zavoda za prestajanje kazni zapora Maribor, Vošnjakova ulica 16, 2000 Maribor</w:t>
            </w:r>
            <w:r w:rsidR="00DB3D00">
              <w:rPr>
                <w:rFonts w:ascii="Arial" w:hAnsi="Arial" w:cs="Arial"/>
                <w:sz w:val="20"/>
                <w:szCs w:val="20"/>
              </w:rPr>
              <w:t xml:space="preserve"> </w:t>
            </w:r>
            <w:r w:rsidR="00973ABB" w:rsidRPr="00E805E3">
              <w:rPr>
                <w:rFonts w:ascii="Arial" w:eastAsia="Times New Roman" w:hAnsi="Arial" w:cs="Arial"/>
                <w:sz w:val="20"/>
                <w:szCs w:val="20"/>
                <w:lang w:eastAsia="sl-SI"/>
              </w:rPr>
              <w:t>oziroma na celotnem območju delovanja zavoda glede na potrebe de</w:t>
            </w:r>
            <w:r>
              <w:rPr>
                <w:rFonts w:ascii="Arial" w:eastAsia="Times New Roman" w:hAnsi="Arial" w:cs="Arial"/>
                <w:sz w:val="20"/>
                <w:szCs w:val="20"/>
                <w:lang w:eastAsia="sl-SI"/>
              </w:rPr>
              <w:t>lovnega procesa.</w:t>
            </w:r>
          </w:p>
          <w:p w:rsidR="005808F9" w:rsidRPr="00E805E3" w:rsidRDefault="005808F9">
            <w:pPr>
              <w:spacing w:after="0" w:line="240" w:lineRule="auto"/>
              <w:jc w:val="both"/>
              <w:rPr>
                <w:rFonts w:ascii="Arial" w:eastAsia="Times New Roman" w:hAnsi="Arial" w:cs="Arial"/>
                <w:sz w:val="20"/>
                <w:szCs w:val="20"/>
                <w:lang w:eastAsia="sl-SI"/>
              </w:rPr>
            </w:pPr>
          </w:p>
          <w:p w:rsidR="00973ABB" w:rsidRPr="00E805E3"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Kandidati vložijo prijavo v pisni obliki (na priloženem obrazcu Prijava za zaposlitev), ki jo pošljejo v zaprti ovojnici z označbo »</w:t>
            </w:r>
            <w:r w:rsidR="006C423B">
              <w:rPr>
                <w:rFonts w:ascii="Arial" w:eastAsia="Times New Roman" w:hAnsi="Arial" w:cs="Arial"/>
                <w:b/>
                <w:sz w:val="20"/>
                <w:szCs w:val="20"/>
                <w:lang w:eastAsia="sl-SI"/>
              </w:rPr>
              <w:t xml:space="preserve">javna objava </w:t>
            </w:r>
            <w:r w:rsidRPr="00E805E3">
              <w:rPr>
                <w:rFonts w:ascii="Arial" w:eastAsia="Times New Roman" w:hAnsi="Arial" w:cs="Arial"/>
                <w:b/>
                <w:sz w:val="20"/>
                <w:szCs w:val="20"/>
                <w:lang w:eastAsia="sl-SI"/>
              </w:rPr>
              <w:t xml:space="preserve">– </w:t>
            </w:r>
            <w:r w:rsidR="00231B46" w:rsidRPr="00E805E3">
              <w:rPr>
                <w:rFonts w:ascii="Arial" w:eastAsia="Times New Roman" w:hAnsi="Arial" w:cs="Arial"/>
                <w:b/>
                <w:sz w:val="20"/>
                <w:szCs w:val="20"/>
                <w:lang w:eastAsia="sl-SI"/>
              </w:rPr>
              <w:t xml:space="preserve">svetovalec </w:t>
            </w:r>
            <w:r w:rsidR="00B44256" w:rsidRPr="00E805E3">
              <w:rPr>
                <w:rFonts w:ascii="Arial" w:eastAsia="Times New Roman" w:hAnsi="Arial" w:cs="Arial"/>
                <w:b/>
                <w:sz w:val="20"/>
                <w:szCs w:val="20"/>
                <w:lang w:eastAsia="sl-SI"/>
              </w:rPr>
              <w:t>–</w:t>
            </w:r>
            <w:r w:rsidR="00231B46" w:rsidRPr="00E805E3">
              <w:rPr>
                <w:rFonts w:ascii="Arial" w:eastAsia="Times New Roman" w:hAnsi="Arial" w:cs="Arial"/>
                <w:b/>
                <w:sz w:val="20"/>
                <w:szCs w:val="20"/>
                <w:lang w:eastAsia="sl-SI"/>
              </w:rPr>
              <w:t xml:space="preserve"> </w:t>
            </w:r>
            <w:r w:rsidR="00E96534" w:rsidRPr="00E805E3">
              <w:rPr>
                <w:rFonts w:ascii="Arial" w:eastAsia="Times New Roman" w:hAnsi="Arial" w:cs="Arial"/>
                <w:b/>
                <w:sz w:val="20"/>
                <w:szCs w:val="20"/>
                <w:lang w:eastAsia="sl-SI"/>
              </w:rPr>
              <w:t>psiholog</w:t>
            </w:r>
            <w:r w:rsidRPr="00E805E3">
              <w:rPr>
                <w:rFonts w:ascii="Arial" w:eastAsia="Times New Roman" w:hAnsi="Arial" w:cs="Arial"/>
                <w:sz w:val="20"/>
                <w:szCs w:val="20"/>
                <w:lang w:eastAsia="sl-SI"/>
              </w:rPr>
              <w:t>«</w:t>
            </w:r>
            <w:r w:rsidR="005808F9">
              <w:rPr>
                <w:rFonts w:ascii="Arial" w:eastAsia="Times New Roman" w:hAnsi="Arial" w:cs="Arial"/>
                <w:sz w:val="20"/>
                <w:szCs w:val="20"/>
                <w:lang w:eastAsia="sl-SI"/>
              </w:rPr>
              <w:t xml:space="preserve">, št. </w:t>
            </w:r>
            <w:r w:rsidR="00E0762B">
              <w:rPr>
                <w:rFonts w:ascii="Arial" w:eastAsia="Times New Roman" w:hAnsi="Arial" w:cs="Arial"/>
                <w:sz w:val="20"/>
                <w:szCs w:val="20"/>
                <w:lang w:eastAsia="sl-SI"/>
              </w:rPr>
              <w:t>110-45</w:t>
            </w:r>
            <w:r w:rsidR="00DB3D00">
              <w:rPr>
                <w:rFonts w:ascii="Arial" w:eastAsia="Times New Roman" w:hAnsi="Arial" w:cs="Arial"/>
                <w:sz w:val="20"/>
                <w:szCs w:val="20"/>
                <w:lang w:eastAsia="sl-SI"/>
              </w:rPr>
              <w:t>/2022</w:t>
            </w:r>
            <w:r w:rsidR="003666D8">
              <w:rPr>
                <w:rFonts w:ascii="Arial" w:eastAsia="Times New Roman" w:hAnsi="Arial" w:cs="Arial"/>
                <w:sz w:val="20"/>
                <w:szCs w:val="20"/>
                <w:lang w:eastAsia="sl-SI"/>
              </w:rPr>
              <w:t>,</w:t>
            </w:r>
            <w:r w:rsidRPr="00E805E3">
              <w:rPr>
                <w:rFonts w:ascii="Arial" w:eastAsia="Times New Roman" w:hAnsi="Arial" w:cs="Arial"/>
                <w:sz w:val="20"/>
                <w:szCs w:val="20"/>
                <w:lang w:eastAsia="sl-SI"/>
              </w:rPr>
              <w:t xml:space="preserve"> na naslov: Zavod za prestajanje kazni zapora Maribor, Vošnjakova 16, 2000 Maribor </w:t>
            </w:r>
            <w:r w:rsidR="005808F9" w:rsidRPr="0051081C">
              <w:rPr>
                <w:rFonts w:ascii="Arial" w:hAnsi="Arial" w:cs="Arial"/>
                <w:sz w:val="20"/>
                <w:szCs w:val="20"/>
              </w:rPr>
              <w:t xml:space="preserve">in sicer v roku </w:t>
            </w:r>
            <w:r w:rsidR="005808F9">
              <w:rPr>
                <w:rFonts w:ascii="Arial" w:hAnsi="Arial" w:cs="Arial"/>
                <w:sz w:val="20"/>
                <w:szCs w:val="20"/>
              </w:rPr>
              <w:t>osem</w:t>
            </w:r>
            <w:r w:rsidR="005808F9" w:rsidRPr="0051081C">
              <w:rPr>
                <w:rFonts w:ascii="Arial" w:hAnsi="Arial" w:cs="Arial"/>
                <w:sz w:val="20"/>
                <w:szCs w:val="20"/>
              </w:rPr>
              <w:t xml:space="preserve"> (</w:t>
            </w:r>
            <w:r w:rsidR="005808F9">
              <w:rPr>
                <w:rFonts w:ascii="Arial" w:hAnsi="Arial" w:cs="Arial"/>
                <w:sz w:val="20"/>
                <w:szCs w:val="20"/>
              </w:rPr>
              <w:t>8</w:t>
            </w:r>
            <w:r w:rsidR="005808F9" w:rsidRPr="0051081C">
              <w:rPr>
                <w:rFonts w:ascii="Arial" w:hAnsi="Arial" w:cs="Arial"/>
                <w:sz w:val="20"/>
                <w:szCs w:val="20"/>
              </w:rPr>
              <w:t>) dni po objavi na enotnem</w:t>
            </w:r>
            <w:r w:rsidR="005808F9">
              <w:rPr>
                <w:rFonts w:ascii="Arial" w:hAnsi="Arial" w:cs="Arial"/>
                <w:sz w:val="20"/>
                <w:szCs w:val="20"/>
              </w:rPr>
              <w:t xml:space="preserve"> portalu državne uprave</w:t>
            </w:r>
            <w:r w:rsidR="005808F9" w:rsidRPr="00EB302E">
              <w:rPr>
                <w:rFonts w:ascii="Arial" w:hAnsi="Arial" w:cs="Arial"/>
                <w:sz w:val="20"/>
                <w:szCs w:val="20"/>
              </w:rPr>
              <w:t xml:space="preserve"> oziroma Zavod</w:t>
            </w:r>
            <w:r w:rsidR="005808F9">
              <w:rPr>
                <w:rFonts w:ascii="Arial" w:hAnsi="Arial" w:cs="Arial"/>
                <w:sz w:val="20"/>
                <w:szCs w:val="20"/>
              </w:rPr>
              <w:t>u</w:t>
            </w:r>
            <w:r w:rsidR="005808F9" w:rsidRPr="00EB302E">
              <w:rPr>
                <w:rFonts w:ascii="Arial" w:hAnsi="Arial" w:cs="Arial"/>
                <w:sz w:val="20"/>
                <w:szCs w:val="20"/>
              </w:rPr>
              <w:t xml:space="preserve"> Republike Slovenije za zaposlovanje. Za pisno obliko prijave se šteje tudi elektronska oblika, poslana na elektronski naslov: </w:t>
            </w:r>
            <w:r w:rsidR="005808F9">
              <w:rPr>
                <w:rFonts w:ascii="Arial" w:hAnsi="Arial" w:cs="Arial"/>
                <w:sz w:val="20"/>
                <w:szCs w:val="20"/>
              </w:rPr>
              <w:t>zpkz-mb</w:t>
            </w:r>
            <w:r w:rsidR="005808F9" w:rsidRPr="00EB302E">
              <w:rPr>
                <w:rFonts w:ascii="Arial" w:hAnsi="Arial" w:cs="Arial"/>
                <w:sz w:val="20"/>
                <w:szCs w:val="20"/>
              </w:rPr>
              <w:t xml:space="preserve">@gov.si, pri čemer veljavnost prijave ni pogojena z elektronskim podpisom. </w:t>
            </w:r>
          </w:p>
          <w:p w:rsidR="00EB1E7F" w:rsidRPr="00E805E3" w:rsidRDefault="00973ABB" w:rsidP="00EB1E7F">
            <w:pPr>
              <w:jc w:val="both"/>
              <w:rPr>
                <w:rFonts w:ascii="Arial" w:hAnsi="Arial" w:cs="Arial"/>
                <w:color w:val="333333"/>
                <w:sz w:val="20"/>
                <w:szCs w:val="20"/>
              </w:rPr>
            </w:pPr>
            <w:r w:rsidRPr="00E805E3">
              <w:rPr>
                <w:rFonts w:ascii="Arial" w:eastAsia="Times New Roman" w:hAnsi="Arial" w:cs="Arial"/>
                <w:sz w:val="20"/>
                <w:szCs w:val="20"/>
                <w:lang w:eastAsia="sl-SI"/>
              </w:rPr>
              <w:br/>
              <w:t xml:space="preserve">Kandidati bodo o izbiri pisno obveščeni. Obvestilo o končanem </w:t>
            </w:r>
            <w:r w:rsidR="006C423B">
              <w:rPr>
                <w:rFonts w:ascii="Arial" w:eastAsia="Times New Roman" w:hAnsi="Arial" w:cs="Arial"/>
                <w:sz w:val="20"/>
                <w:szCs w:val="20"/>
                <w:lang w:eastAsia="sl-SI"/>
              </w:rPr>
              <w:t>postopku</w:t>
            </w:r>
            <w:r w:rsidR="00EB1E7F" w:rsidRPr="00E805E3">
              <w:rPr>
                <w:rFonts w:ascii="Arial" w:eastAsia="Times New Roman" w:hAnsi="Arial" w:cs="Arial"/>
                <w:sz w:val="20"/>
                <w:szCs w:val="20"/>
                <w:lang w:eastAsia="sl-SI"/>
              </w:rPr>
              <w:t xml:space="preserve"> bo objavljeno na </w:t>
            </w:r>
            <w:r w:rsidR="006C423B">
              <w:rPr>
                <w:rFonts w:ascii="Helv" w:eastAsia="Times New Roman" w:hAnsi="Helv" w:cs="Helv"/>
                <w:color w:val="000000"/>
                <w:sz w:val="20"/>
                <w:szCs w:val="20"/>
                <w:lang w:eastAsia="sl-SI"/>
              </w:rPr>
              <w:t>enotnem</w:t>
            </w:r>
            <w:r w:rsidR="00EB1E7F" w:rsidRPr="00E805E3">
              <w:rPr>
                <w:rFonts w:ascii="Helv" w:eastAsia="Times New Roman" w:hAnsi="Helv" w:cs="Helv"/>
                <w:color w:val="000000"/>
                <w:sz w:val="20"/>
                <w:szCs w:val="20"/>
                <w:lang w:eastAsia="sl-SI"/>
              </w:rPr>
              <w:t xml:space="preserve"> portalu državne uprave: </w:t>
            </w:r>
            <w:r w:rsidR="006C423B">
              <w:rPr>
                <w:rFonts w:ascii="Helv" w:eastAsia="Times New Roman" w:hAnsi="Helv" w:cs="Helv"/>
                <w:color w:val="000000"/>
                <w:sz w:val="20"/>
                <w:szCs w:val="20"/>
                <w:lang w:eastAsia="sl-SI"/>
              </w:rPr>
              <w:t>https://</w:t>
            </w:r>
            <w:hyperlink r:id="rId10" w:history="1">
              <w:r w:rsidR="00EB1E7F" w:rsidRPr="00E805E3">
                <w:rPr>
                  <w:rStyle w:val="Hiperpovezava"/>
                  <w:rFonts w:ascii="Helv" w:eastAsia="Times New Roman" w:hAnsi="Helv" w:cs="Helv"/>
                  <w:b/>
                  <w:bCs/>
                  <w:sz w:val="20"/>
                  <w:szCs w:val="20"/>
                  <w:lang w:eastAsia="sl-SI"/>
                </w:rPr>
                <w:t>www.gov.si/zbirke/delovna-mesta</w:t>
              </w:r>
            </w:hyperlink>
          </w:p>
          <w:p w:rsidR="00973ABB" w:rsidRPr="00E805E3" w:rsidRDefault="00973ABB">
            <w:pPr>
              <w:spacing w:after="0" w:line="240" w:lineRule="auto"/>
              <w:jc w:val="both"/>
              <w:rPr>
                <w:rFonts w:ascii="Arial" w:eastAsia="Times New Roman" w:hAnsi="Arial" w:cs="Arial"/>
                <w:sz w:val="20"/>
                <w:szCs w:val="20"/>
                <w:lang w:eastAsia="sl-SI"/>
              </w:rPr>
            </w:pPr>
          </w:p>
          <w:p w:rsidR="00EB1E7F" w:rsidRPr="00E805E3" w:rsidRDefault="00973ABB" w:rsidP="00EB1E7F">
            <w:pPr>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lastRenderedPageBreak/>
              <w:t xml:space="preserve">Informacije o delovnem področju in o izvedbi </w:t>
            </w:r>
            <w:r w:rsidR="006C423B">
              <w:rPr>
                <w:rFonts w:ascii="Arial" w:eastAsia="Times New Roman" w:hAnsi="Arial" w:cs="Arial"/>
                <w:sz w:val="20"/>
                <w:szCs w:val="20"/>
                <w:lang w:eastAsia="sl-SI"/>
              </w:rPr>
              <w:t>javne objave</w:t>
            </w:r>
            <w:r w:rsidRPr="00E805E3">
              <w:rPr>
                <w:rFonts w:ascii="Arial" w:eastAsia="Times New Roman" w:hAnsi="Arial" w:cs="Arial"/>
                <w:sz w:val="20"/>
                <w:szCs w:val="20"/>
                <w:lang w:eastAsia="sl-SI"/>
              </w:rPr>
              <w:t xml:space="preserve"> daje </w:t>
            </w:r>
            <w:r w:rsidR="00DB3D00">
              <w:rPr>
                <w:rFonts w:ascii="Arial" w:eastAsia="Times New Roman" w:hAnsi="Arial" w:cs="Arial"/>
                <w:sz w:val="20"/>
                <w:szCs w:val="20"/>
                <w:lang w:eastAsia="sl-SI"/>
              </w:rPr>
              <w:t>Albina Bezjak, telefon: 02/300 85 43</w:t>
            </w:r>
            <w:r w:rsidR="00EB1E7F" w:rsidRPr="00E805E3">
              <w:rPr>
                <w:rFonts w:ascii="Arial" w:eastAsia="Times New Roman" w:hAnsi="Arial" w:cs="Arial"/>
                <w:sz w:val="20"/>
                <w:szCs w:val="20"/>
                <w:lang w:eastAsia="sl-SI"/>
              </w:rPr>
              <w:t>.</w:t>
            </w:r>
          </w:p>
          <w:p w:rsidR="00973ABB" w:rsidRPr="00E805E3" w:rsidRDefault="00973ABB">
            <w:pPr>
              <w:spacing w:after="0" w:line="240" w:lineRule="auto"/>
              <w:jc w:val="both"/>
              <w:rPr>
                <w:rFonts w:ascii="Arial" w:eastAsia="Times New Roman" w:hAnsi="Arial" w:cs="Arial"/>
                <w:sz w:val="20"/>
                <w:szCs w:val="20"/>
                <w:lang w:eastAsia="sl-SI"/>
              </w:rPr>
            </w:pPr>
            <w:r w:rsidRPr="00E805E3">
              <w:rPr>
                <w:rFonts w:ascii="Arial" w:eastAsia="Times New Roman" w:hAnsi="Arial" w:cs="Arial"/>
                <w:sz w:val="20"/>
                <w:szCs w:val="20"/>
                <w:lang w:eastAsia="sl-SI"/>
              </w:rPr>
              <w:t xml:space="preserve">V besedilu uporabljeni izrazi, zapisani v moški slovnični obliki, so uporabljeni kot nevtralni za moške in ženske. </w:t>
            </w:r>
          </w:p>
          <w:p w:rsidR="00EB1E7F" w:rsidRPr="00E805E3" w:rsidRDefault="00EB1E7F">
            <w:pPr>
              <w:spacing w:after="0" w:line="240" w:lineRule="auto"/>
              <w:jc w:val="both"/>
              <w:rPr>
                <w:rFonts w:ascii="Arial" w:eastAsia="Times New Roman" w:hAnsi="Arial" w:cs="Arial"/>
                <w:sz w:val="20"/>
                <w:szCs w:val="20"/>
                <w:lang w:eastAsia="sl-SI"/>
              </w:rPr>
            </w:pPr>
          </w:p>
          <w:p w:rsidR="00EB1E7F" w:rsidRPr="00E805E3" w:rsidRDefault="00EB1E7F">
            <w:pPr>
              <w:spacing w:after="0" w:line="240" w:lineRule="auto"/>
              <w:jc w:val="both"/>
              <w:rPr>
                <w:rFonts w:ascii="Arial" w:eastAsia="Times New Roman" w:hAnsi="Arial" w:cs="Arial"/>
                <w:color w:val="000000"/>
                <w:sz w:val="20"/>
                <w:szCs w:val="20"/>
                <w:lang w:eastAsia="sl-SI"/>
              </w:rPr>
            </w:pPr>
          </w:p>
        </w:tc>
      </w:tr>
    </w:tbl>
    <w:p w:rsidR="00973ABB" w:rsidRPr="00E805E3" w:rsidRDefault="00973ABB" w:rsidP="00973ABB"/>
    <w:sectPr w:rsidR="00973ABB" w:rsidRPr="00E80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39D6"/>
    <w:multiLevelType w:val="hybridMultilevel"/>
    <w:tmpl w:val="0750F0CC"/>
    <w:lvl w:ilvl="0" w:tplc="B7445E4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0267C25"/>
    <w:multiLevelType w:val="hybridMultilevel"/>
    <w:tmpl w:val="DB5E2A32"/>
    <w:lvl w:ilvl="0" w:tplc="04240001">
      <w:start w:val="1"/>
      <w:numFmt w:val="bullet"/>
      <w:lvlText w:val=""/>
      <w:lvlJc w:val="left"/>
      <w:pPr>
        <w:ind w:left="720" w:hanging="360"/>
      </w:pPr>
      <w:rPr>
        <w:rFonts w:ascii="Symbol" w:hAnsi="Symbol" w:hint="default"/>
      </w:rPr>
    </w:lvl>
    <w:lvl w:ilvl="1" w:tplc="FAB82E74">
      <w:numFmt w:val="bullet"/>
      <w:lvlText w:val="-"/>
      <w:lvlJc w:val="left"/>
      <w:pPr>
        <w:tabs>
          <w:tab w:val="num" w:pos="1440"/>
        </w:tabs>
        <w:ind w:left="1440" w:hanging="360"/>
      </w:pPr>
      <w:rPr>
        <w:rFonts w:ascii="Arial" w:eastAsia="Calibri" w:hAnsi="Arial" w:cs="Aria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37A0311A"/>
    <w:multiLevelType w:val="hybridMultilevel"/>
    <w:tmpl w:val="A21A358E"/>
    <w:lvl w:ilvl="0" w:tplc="FAB82E74">
      <w:numFmt w:val="bullet"/>
      <w:lvlText w:val="-"/>
      <w:lvlJc w:val="left"/>
      <w:pPr>
        <w:tabs>
          <w:tab w:val="num" w:pos="720"/>
        </w:tabs>
        <w:ind w:left="720" w:hanging="360"/>
      </w:pPr>
      <w:rPr>
        <w:rFonts w:ascii="Arial" w:eastAsia="Calibri"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52427DC1"/>
    <w:multiLevelType w:val="hybridMultilevel"/>
    <w:tmpl w:val="4A1EF6C0"/>
    <w:lvl w:ilvl="0" w:tplc="9FF0506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800EE7"/>
    <w:multiLevelType w:val="multilevel"/>
    <w:tmpl w:val="5A82B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5A3476"/>
    <w:multiLevelType w:val="hybridMultilevel"/>
    <w:tmpl w:val="280239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83720A2"/>
    <w:multiLevelType w:val="hybridMultilevel"/>
    <w:tmpl w:val="3FA2B7D4"/>
    <w:lvl w:ilvl="0" w:tplc="0424000F">
      <w:start w:val="1"/>
      <w:numFmt w:val="decimal"/>
      <w:lvlText w:val="%1."/>
      <w:lvlJc w:val="left"/>
      <w:pPr>
        <w:ind w:left="720" w:hanging="360"/>
      </w:pPr>
      <w:rPr>
        <w:rFonts w:hint="default"/>
      </w:rPr>
    </w:lvl>
    <w:lvl w:ilvl="1" w:tplc="FAB82E74">
      <w:numFmt w:val="bullet"/>
      <w:lvlText w:val="-"/>
      <w:lvlJc w:val="left"/>
      <w:pPr>
        <w:tabs>
          <w:tab w:val="num" w:pos="1440"/>
        </w:tabs>
        <w:ind w:left="1440" w:hanging="360"/>
      </w:pPr>
      <w:rPr>
        <w:rFonts w:ascii="Arial" w:eastAsia="Calibri" w:hAnsi="Arial" w:cs="Aria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78982A04"/>
    <w:multiLevelType w:val="hybridMultilevel"/>
    <w:tmpl w:val="22C67022"/>
    <w:lvl w:ilvl="0" w:tplc="04240001">
      <w:start w:val="1"/>
      <w:numFmt w:val="bullet"/>
      <w:lvlText w:val=""/>
      <w:lvlJc w:val="left"/>
      <w:pPr>
        <w:ind w:left="720" w:hanging="360"/>
      </w:pPr>
      <w:rPr>
        <w:rFonts w:ascii="Symbol" w:hAnsi="Symbol" w:hint="default"/>
      </w:rPr>
    </w:lvl>
    <w:lvl w:ilvl="1" w:tplc="FAB82E74">
      <w:numFmt w:val="bullet"/>
      <w:lvlText w:val="-"/>
      <w:lvlJc w:val="left"/>
      <w:pPr>
        <w:tabs>
          <w:tab w:val="num" w:pos="1440"/>
        </w:tabs>
        <w:ind w:left="1440" w:hanging="360"/>
      </w:pPr>
      <w:rPr>
        <w:rFonts w:ascii="Arial" w:eastAsia="Calibri" w:hAnsi="Arial" w:cs="Aria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7"/>
  </w:num>
  <w:num w:numId="7">
    <w:abstractNumId w:val="3"/>
  </w:num>
  <w:num w:numId="8">
    <w:abstractNumId w:val="5"/>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BB"/>
    <w:rsid w:val="00151503"/>
    <w:rsid w:val="00214772"/>
    <w:rsid w:val="00231B46"/>
    <w:rsid w:val="00256D9E"/>
    <w:rsid w:val="002A6599"/>
    <w:rsid w:val="003666D8"/>
    <w:rsid w:val="00391BA2"/>
    <w:rsid w:val="003F354B"/>
    <w:rsid w:val="004416F2"/>
    <w:rsid w:val="005572C4"/>
    <w:rsid w:val="005808F9"/>
    <w:rsid w:val="0059704C"/>
    <w:rsid w:val="005C54BC"/>
    <w:rsid w:val="005C7799"/>
    <w:rsid w:val="006641BA"/>
    <w:rsid w:val="00667D19"/>
    <w:rsid w:val="006C423B"/>
    <w:rsid w:val="007D32D4"/>
    <w:rsid w:val="00866A46"/>
    <w:rsid w:val="00886F9E"/>
    <w:rsid w:val="008A2EA5"/>
    <w:rsid w:val="00942F86"/>
    <w:rsid w:val="00973ABB"/>
    <w:rsid w:val="00A7688A"/>
    <w:rsid w:val="00B44256"/>
    <w:rsid w:val="00C54E85"/>
    <w:rsid w:val="00DB3D00"/>
    <w:rsid w:val="00DD691A"/>
    <w:rsid w:val="00DE3D93"/>
    <w:rsid w:val="00E0762B"/>
    <w:rsid w:val="00E805E3"/>
    <w:rsid w:val="00E96534"/>
    <w:rsid w:val="00EB1E7F"/>
    <w:rsid w:val="00F5541A"/>
    <w:rsid w:val="00FA5432"/>
    <w:rsid w:val="00FE4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64DC1"/>
  <w15:chartTrackingRefBased/>
  <w15:docId w15:val="{93D214EB-C76B-40F9-972D-72585BCE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3ABB"/>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73ABB"/>
    <w:rPr>
      <w:color w:val="0000FF"/>
      <w:u w:val="single"/>
    </w:rPr>
  </w:style>
  <w:style w:type="paragraph" w:styleId="Navadensplet">
    <w:name w:val="Normal (Web)"/>
    <w:basedOn w:val="Navaden"/>
    <w:rsid w:val="00973ABB"/>
    <w:pPr>
      <w:spacing w:after="88" w:line="240" w:lineRule="auto"/>
    </w:pPr>
    <w:rPr>
      <w:rFonts w:ascii="Verdana" w:eastAsia="Times New Roman" w:hAnsi="Verdana"/>
      <w:sz w:val="19"/>
      <w:szCs w:val="19"/>
      <w:lang w:eastAsia="sl-SI"/>
    </w:rPr>
  </w:style>
  <w:style w:type="paragraph" w:styleId="Telobesedila">
    <w:name w:val="Body Text"/>
    <w:basedOn w:val="Navaden"/>
    <w:link w:val="TelobesedilaZnak"/>
    <w:rsid w:val="00DB3D00"/>
    <w:pPr>
      <w:overflowPunct w:val="0"/>
      <w:autoSpaceDE w:val="0"/>
      <w:autoSpaceDN w:val="0"/>
      <w:adjustRightInd w:val="0"/>
      <w:spacing w:after="0" w:line="240" w:lineRule="auto"/>
      <w:textAlignment w:val="baseline"/>
    </w:pPr>
    <w:rPr>
      <w:rFonts w:ascii="Bookman Old Style" w:hAnsi="Bookman Old Style"/>
      <w:lang w:eastAsia="sl-SI"/>
    </w:rPr>
  </w:style>
  <w:style w:type="character" w:customStyle="1" w:styleId="TelobesedilaZnak">
    <w:name w:val="Telo besedila Znak"/>
    <w:link w:val="Telobesedila"/>
    <w:locked/>
    <w:rsid w:val="00DB3D00"/>
    <w:rPr>
      <w:rFonts w:ascii="Bookman Old Style" w:eastAsia="Calibri" w:hAnsi="Bookman Old Style"/>
      <w:sz w:val="22"/>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42325">
      <w:bodyDiv w:val="1"/>
      <w:marLeft w:val="0"/>
      <w:marRight w:val="0"/>
      <w:marTop w:val="0"/>
      <w:marBottom w:val="0"/>
      <w:divBdr>
        <w:top w:val="none" w:sz="0" w:space="0" w:color="auto"/>
        <w:left w:val="none" w:sz="0" w:space="0" w:color="auto"/>
        <w:bottom w:val="none" w:sz="0" w:space="0" w:color="auto"/>
        <w:right w:val="none" w:sz="0" w:space="0" w:color="auto"/>
      </w:divBdr>
    </w:div>
    <w:div w:id="19963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65&amp;stevilka=2816" TargetMode="External"/><Relationship Id="rId3" Type="http://schemas.openxmlformats.org/officeDocument/2006/relationships/settings" Target="settings.xml"/><Relationship Id="rId7" Type="http://schemas.openxmlformats.org/officeDocument/2006/relationships/hyperlink" Target="http://www.uradni-list.si/1/objava.jsp?urlid=2007126&amp;stevilka=6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urlid=2006105&amp;stevilka=4487" TargetMode="External"/><Relationship Id="rId11" Type="http://schemas.openxmlformats.org/officeDocument/2006/relationships/fontTable" Target="fontTable.xml"/><Relationship Id="rId5" Type="http://schemas.openxmlformats.org/officeDocument/2006/relationships/hyperlink" Target="http://www.uradni-list.si/1/objava.jsp?urlid=200624&amp;stevilka=970" TargetMode="External"/><Relationship Id="rId10" Type="http://schemas.openxmlformats.org/officeDocument/2006/relationships/hyperlink" Target="http://www.gov.si/zbirke/delovna-mesta" TargetMode="External"/><Relationship Id="rId4" Type="http://schemas.openxmlformats.org/officeDocument/2006/relationships/webSettings" Target="webSettings.xml"/><Relationship Id="rId9" Type="http://schemas.openxmlformats.org/officeDocument/2006/relationships/hyperlink" Target="http://www.uradni-list.si/1/objava.jsp?urlid=20108&amp;stevilka=25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953</Words>
  <Characters>6348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Na podlagi 58</vt:lpstr>
    </vt:vector>
  </TitlesOfParts>
  <Company/>
  <LinksUpToDate>false</LinksUpToDate>
  <CharactersWithSpaces>7287</CharactersWithSpaces>
  <SharedDoc>false</SharedDoc>
  <HLinks>
    <vt:vector size="36" baseType="variant">
      <vt:variant>
        <vt:i4>7536759</vt:i4>
      </vt:variant>
      <vt:variant>
        <vt:i4>15</vt:i4>
      </vt:variant>
      <vt:variant>
        <vt:i4>0</vt:i4>
      </vt:variant>
      <vt:variant>
        <vt:i4>5</vt:i4>
      </vt:variant>
      <vt:variant>
        <vt:lpwstr>http://www.gov.si/zbirke/delovna-mesta</vt:lpwstr>
      </vt:variant>
      <vt:variant>
        <vt:lpwstr/>
      </vt:variant>
      <vt:variant>
        <vt:i4>3145834</vt:i4>
      </vt:variant>
      <vt:variant>
        <vt:i4>12</vt:i4>
      </vt:variant>
      <vt:variant>
        <vt:i4>0</vt:i4>
      </vt:variant>
      <vt:variant>
        <vt:i4>5</vt:i4>
      </vt:variant>
      <vt:variant>
        <vt:lpwstr>http://www.uradni-list.si/1/objava.jsp?urlid=20108&amp;stevilka=251</vt:lpwstr>
      </vt:variant>
      <vt:variant>
        <vt:lpwstr/>
      </vt:variant>
      <vt:variant>
        <vt:i4>589917</vt:i4>
      </vt:variant>
      <vt:variant>
        <vt:i4>9</vt:i4>
      </vt:variant>
      <vt:variant>
        <vt:i4>0</vt:i4>
      </vt:variant>
      <vt:variant>
        <vt:i4>5</vt:i4>
      </vt:variant>
      <vt:variant>
        <vt:lpwstr>http://www.uradni-list.si/1/objava.jsp?urlid=200865&amp;stevilka=2816</vt:lpwstr>
      </vt:variant>
      <vt:variant>
        <vt:lpwstr/>
      </vt:variant>
      <vt:variant>
        <vt:i4>3801194</vt:i4>
      </vt:variant>
      <vt:variant>
        <vt:i4>6</vt:i4>
      </vt:variant>
      <vt:variant>
        <vt:i4>0</vt:i4>
      </vt:variant>
      <vt:variant>
        <vt:i4>5</vt:i4>
      </vt:variant>
      <vt:variant>
        <vt:lpwstr>http://www.uradni-list.si/1/objava.jsp?urlid=2007126&amp;stevilka=6415</vt:lpwstr>
      </vt:variant>
      <vt:variant>
        <vt:lpwstr/>
      </vt:variant>
      <vt:variant>
        <vt:i4>3866722</vt:i4>
      </vt:variant>
      <vt:variant>
        <vt:i4>3</vt:i4>
      </vt:variant>
      <vt:variant>
        <vt:i4>0</vt:i4>
      </vt:variant>
      <vt:variant>
        <vt:i4>5</vt:i4>
      </vt:variant>
      <vt:variant>
        <vt:lpwstr>http://www.uradni-list.si/1/objava.jsp?urlid=2006105&amp;stevilka=4487</vt:lpwstr>
      </vt:variant>
      <vt:variant>
        <vt:lpwstr/>
      </vt:variant>
      <vt:variant>
        <vt:i4>458845</vt:i4>
      </vt:variant>
      <vt:variant>
        <vt:i4>0</vt:i4>
      </vt:variant>
      <vt:variant>
        <vt:i4>0</vt:i4>
      </vt:variant>
      <vt:variant>
        <vt:i4>5</vt:i4>
      </vt:variant>
      <vt:variant>
        <vt:lpwstr>http://www.uradni-list.si/1/objava.jsp?urlid=200624&amp;stevilka=970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URSIKS</dc:creator>
  <cp:keywords/>
  <dc:description/>
  <cp:lastModifiedBy>uporabnik</cp:lastModifiedBy>
  <cp:revision>3</cp:revision>
  <dcterms:created xsi:type="dcterms:W3CDTF">2022-03-25T10:53:00Z</dcterms:created>
  <dcterms:modified xsi:type="dcterms:W3CDTF">2022-03-25T12:09:00Z</dcterms:modified>
</cp:coreProperties>
</file>