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2E" w:rsidRPr="00215B8A" w:rsidRDefault="00EB302E" w:rsidP="00215B8A">
      <w:pPr>
        <w:spacing w:after="0" w:line="260" w:lineRule="atLeast"/>
        <w:jc w:val="both"/>
        <w:rPr>
          <w:rFonts w:ascii="Arial" w:hAnsi="Arial" w:cs="Arial"/>
          <w:bCs/>
          <w:sz w:val="20"/>
          <w:szCs w:val="20"/>
        </w:rPr>
      </w:pPr>
      <w:bookmarkStart w:id="0" w:name="_GoBack"/>
      <w:bookmarkEnd w:id="0"/>
      <w:r w:rsidRPr="00215B8A">
        <w:rPr>
          <w:rFonts w:ascii="Arial" w:hAnsi="Arial" w:cs="Arial"/>
          <w:sz w:val="20"/>
          <w:szCs w:val="20"/>
        </w:rPr>
        <w:t>N</w:t>
      </w:r>
      <w:r w:rsidR="00697235" w:rsidRPr="00215B8A">
        <w:rPr>
          <w:rFonts w:ascii="Arial" w:hAnsi="Arial" w:cs="Arial"/>
          <w:sz w:val="20"/>
          <w:szCs w:val="20"/>
        </w:rPr>
        <w:t>a podlagi</w:t>
      </w:r>
      <w:r w:rsidR="009B0334" w:rsidRPr="00215B8A">
        <w:rPr>
          <w:rFonts w:ascii="Arial" w:hAnsi="Arial" w:cs="Arial"/>
          <w:sz w:val="20"/>
          <w:szCs w:val="20"/>
        </w:rPr>
        <w:t xml:space="preserve"> </w:t>
      </w:r>
      <w:r w:rsidR="00697235" w:rsidRPr="00215B8A">
        <w:rPr>
          <w:rFonts w:ascii="Arial" w:hAnsi="Arial" w:cs="Arial"/>
          <w:sz w:val="20"/>
          <w:szCs w:val="20"/>
        </w:rPr>
        <w:t>58</w:t>
      </w:r>
      <w:r w:rsidRPr="00215B8A">
        <w:rPr>
          <w:rFonts w:ascii="Arial" w:hAnsi="Arial" w:cs="Arial"/>
          <w:sz w:val="20"/>
          <w:szCs w:val="20"/>
        </w:rPr>
        <w:t>. člena</w:t>
      </w:r>
      <w:r w:rsidR="009B0334" w:rsidRPr="00215B8A">
        <w:rPr>
          <w:rFonts w:ascii="Arial" w:hAnsi="Arial" w:cs="Arial"/>
          <w:bCs/>
          <w:color w:val="000000"/>
          <w:sz w:val="20"/>
          <w:szCs w:val="20"/>
        </w:rPr>
        <w:t xml:space="preserve"> Zakona o javnih uslužbencih (Uradni list RS, št. 63/07 – uradno prečiščeno besedilo, 65/08, 69/</w:t>
      </w:r>
      <w:r w:rsidR="00FA41AF" w:rsidRPr="00215B8A">
        <w:rPr>
          <w:rFonts w:ascii="Arial" w:hAnsi="Arial" w:cs="Arial"/>
          <w:bCs/>
          <w:color w:val="000000"/>
          <w:sz w:val="20"/>
          <w:szCs w:val="20"/>
        </w:rPr>
        <w:t>08 – ZTFI-A, 69/08 – ZZavar-E,</w:t>
      </w:r>
      <w:r w:rsidR="009B0334" w:rsidRPr="00215B8A">
        <w:rPr>
          <w:rFonts w:ascii="Arial" w:hAnsi="Arial" w:cs="Arial"/>
          <w:bCs/>
          <w:color w:val="000000"/>
          <w:sz w:val="20"/>
          <w:szCs w:val="20"/>
        </w:rPr>
        <w:t xml:space="preserve"> 40/12 – ZUJF</w:t>
      </w:r>
      <w:r w:rsidR="00FA41AF" w:rsidRPr="00215B8A">
        <w:rPr>
          <w:rFonts w:ascii="Arial" w:hAnsi="Arial" w:cs="Arial"/>
          <w:bCs/>
          <w:color w:val="000000"/>
          <w:sz w:val="20"/>
          <w:szCs w:val="20"/>
        </w:rPr>
        <w:t>, 158/20-ZIntPK-C</w:t>
      </w:r>
      <w:r w:rsidR="00885B7B" w:rsidRPr="00215B8A">
        <w:rPr>
          <w:rFonts w:ascii="Arial" w:hAnsi="Arial" w:cs="Arial"/>
          <w:bCs/>
          <w:sz w:val="20"/>
          <w:szCs w:val="20"/>
        </w:rPr>
        <w:t>,</w:t>
      </w:r>
      <w:r w:rsidR="00FA41AF" w:rsidRPr="00215B8A">
        <w:rPr>
          <w:rFonts w:ascii="Arial" w:hAnsi="Arial" w:cs="Arial"/>
          <w:bCs/>
          <w:sz w:val="20"/>
          <w:szCs w:val="20"/>
        </w:rPr>
        <w:t xml:space="preserve"> 203/20-ZIUPOPDVE</w:t>
      </w:r>
      <w:r w:rsidR="00885B7B" w:rsidRPr="00215B8A">
        <w:rPr>
          <w:rFonts w:ascii="Arial" w:hAnsi="Arial" w:cs="Arial"/>
          <w:bCs/>
          <w:sz w:val="20"/>
          <w:szCs w:val="20"/>
        </w:rPr>
        <w:t>, 202/21-odl.US in 3/22-ZDeb</w:t>
      </w:r>
      <w:r w:rsidR="009B0334" w:rsidRPr="00215B8A">
        <w:rPr>
          <w:rFonts w:ascii="Arial" w:hAnsi="Arial" w:cs="Arial"/>
          <w:bCs/>
          <w:sz w:val="20"/>
          <w:szCs w:val="20"/>
        </w:rPr>
        <w:t>)</w:t>
      </w:r>
    </w:p>
    <w:p w:rsidR="009B0334" w:rsidRPr="00215B8A" w:rsidRDefault="009B0334" w:rsidP="00215B8A">
      <w:pPr>
        <w:spacing w:after="0" w:line="260" w:lineRule="atLeast"/>
        <w:jc w:val="both"/>
        <w:rPr>
          <w:rFonts w:ascii="Arial" w:hAnsi="Arial" w:cs="Arial"/>
          <w:sz w:val="20"/>
          <w:szCs w:val="20"/>
        </w:rPr>
      </w:pPr>
    </w:p>
    <w:p w:rsidR="00EB302E" w:rsidRPr="00215B8A" w:rsidRDefault="00EB302E" w:rsidP="00215B8A">
      <w:pPr>
        <w:spacing w:after="0" w:line="260" w:lineRule="atLeast"/>
        <w:jc w:val="both"/>
        <w:rPr>
          <w:rFonts w:ascii="Arial" w:hAnsi="Arial" w:cs="Arial"/>
          <w:sz w:val="20"/>
          <w:szCs w:val="20"/>
        </w:rPr>
      </w:pPr>
      <w:r w:rsidRPr="00215B8A">
        <w:rPr>
          <w:rFonts w:ascii="Arial" w:hAnsi="Arial" w:cs="Arial"/>
          <w:b/>
          <w:sz w:val="20"/>
          <w:szCs w:val="20"/>
        </w:rPr>
        <w:t>Ministrstvo za pravosodje, Uprava Republike Slovenije za izvrševanje kazenskih sankcij,</w:t>
      </w:r>
      <w:r w:rsidR="00B8010C" w:rsidRPr="00215B8A">
        <w:rPr>
          <w:rFonts w:ascii="Arial" w:hAnsi="Arial" w:cs="Arial"/>
          <w:sz w:val="20"/>
          <w:szCs w:val="20"/>
        </w:rPr>
        <w:t xml:space="preserve"> </w:t>
      </w:r>
    </w:p>
    <w:p w:rsidR="009B0334" w:rsidRPr="00215B8A" w:rsidRDefault="009B0334" w:rsidP="00215B8A">
      <w:pPr>
        <w:spacing w:after="0" w:line="260" w:lineRule="atLeast"/>
        <w:jc w:val="both"/>
        <w:rPr>
          <w:rFonts w:ascii="Arial" w:hAnsi="Arial" w:cs="Arial"/>
          <w:sz w:val="20"/>
          <w:szCs w:val="20"/>
        </w:rPr>
      </w:pPr>
    </w:p>
    <w:p w:rsidR="009B0334" w:rsidRPr="00215B8A" w:rsidRDefault="000E4E57" w:rsidP="00215B8A">
      <w:pPr>
        <w:pStyle w:val="Navadensplet"/>
        <w:spacing w:after="0" w:line="260" w:lineRule="atLeast"/>
        <w:jc w:val="both"/>
        <w:rPr>
          <w:rFonts w:ascii="Arial" w:hAnsi="Arial" w:cs="Arial"/>
          <w:b/>
          <w:bCs/>
          <w:color w:val="000000"/>
          <w:sz w:val="20"/>
          <w:szCs w:val="20"/>
        </w:rPr>
      </w:pPr>
      <w:r w:rsidRPr="00215B8A">
        <w:rPr>
          <w:rStyle w:val="Krepko"/>
          <w:rFonts w:ascii="Arial" w:hAnsi="Arial" w:cs="Arial"/>
          <w:b w:val="0"/>
          <w:bCs w:val="0"/>
          <w:color w:val="000000"/>
          <w:sz w:val="20"/>
          <w:szCs w:val="20"/>
        </w:rPr>
        <w:t>objavlja javni natečaj za zasedbo</w:t>
      </w:r>
      <w:r w:rsidR="00383C35" w:rsidRPr="00215B8A">
        <w:rPr>
          <w:rStyle w:val="Krepko"/>
          <w:rFonts w:ascii="Arial" w:hAnsi="Arial" w:cs="Arial"/>
          <w:b w:val="0"/>
          <w:bCs w:val="0"/>
          <w:color w:val="000000"/>
          <w:sz w:val="20"/>
          <w:szCs w:val="20"/>
        </w:rPr>
        <w:t xml:space="preserve"> prostega</w:t>
      </w:r>
      <w:r w:rsidRPr="00215B8A">
        <w:rPr>
          <w:rStyle w:val="Krepko"/>
          <w:rFonts w:ascii="Arial" w:hAnsi="Arial" w:cs="Arial"/>
          <w:b w:val="0"/>
          <w:bCs w:val="0"/>
          <w:color w:val="000000"/>
          <w:sz w:val="20"/>
          <w:szCs w:val="20"/>
        </w:rPr>
        <w:t xml:space="preserve"> uradniškega delovnega mesta</w:t>
      </w:r>
      <w:r w:rsidR="009B0334" w:rsidRPr="00215B8A">
        <w:rPr>
          <w:rStyle w:val="Krepko"/>
          <w:rFonts w:ascii="Arial" w:hAnsi="Arial" w:cs="Arial"/>
          <w:b w:val="0"/>
          <w:bCs w:val="0"/>
          <w:color w:val="000000"/>
          <w:sz w:val="20"/>
          <w:szCs w:val="20"/>
        </w:rPr>
        <w:t xml:space="preserve"> za </w:t>
      </w:r>
      <w:r w:rsidR="00D50394" w:rsidRPr="00215B8A">
        <w:rPr>
          <w:rStyle w:val="Krepko"/>
          <w:rFonts w:ascii="Arial" w:hAnsi="Arial" w:cs="Arial"/>
          <w:b w:val="0"/>
          <w:bCs w:val="0"/>
          <w:color w:val="000000"/>
          <w:sz w:val="20"/>
          <w:szCs w:val="20"/>
        </w:rPr>
        <w:t>ne</w:t>
      </w:r>
      <w:r w:rsidR="009B0334" w:rsidRPr="00215B8A">
        <w:rPr>
          <w:rStyle w:val="Krepko"/>
          <w:rFonts w:ascii="Arial" w:hAnsi="Arial" w:cs="Arial"/>
          <w:b w:val="0"/>
          <w:bCs w:val="0"/>
          <w:color w:val="000000"/>
          <w:sz w:val="20"/>
          <w:szCs w:val="20"/>
        </w:rPr>
        <w:t>določen čas</w:t>
      </w:r>
      <w:r w:rsidR="009B0334" w:rsidRPr="00215B8A">
        <w:rPr>
          <w:rStyle w:val="Krepko"/>
          <w:rFonts w:ascii="Arial" w:hAnsi="Arial" w:cs="Arial"/>
          <w:bCs w:val="0"/>
          <w:color w:val="000000"/>
          <w:sz w:val="20"/>
          <w:szCs w:val="20"/>
        </w:rPr>
        <w:t xml:space="preserve"> </w:t>
      </w:r>
    </w:p>
    <w:p w:rsidR="00EB302E" w:rsidRPr="00215B8A" w:rsidRDefault="00EB302E" w:rsidP="00215B8A">
      <w:pPr>
        <w:spacing w:after="0" w:line="260" w:lineRule="atLeast"/>
        <w:jc w:val="both"/>
        <w:rPr>
          <w:rFonts w:ascii="Arial" w:hAnsi="Arial" w:cs="Arial"/>
          <w:sz w:val="20"/>
          <w:szCs w:val="20"/>
        </w:rPr>
      </w:pPr>
    </w:p>
    <w:p w:rsidR="00633006" w:rsidRPr="00215B8A" w:rsidRDefault="00633006" w:rsidP="00215B8A">
      <w:pPr>
        <w:pStyle w:val="Navadensplet"/>
        <w:spacing w:after="0" w:line="260" w:lineRule="atLeast"/>
        <w:jc w:val="both"/>
        <w:rPr>
          <w:rStyle w:val="Krepko"/>
          <w:rFonts w:ascii="Arial" w:hAnsi="Arial" w:cs="Arial"/>
          <w:color w:val="000000"/>
          <w:sz w:val="20"/>
          <w:szCs w:val="20"/>
        </w:rPr>
      </w:pPr>
      <w:r w:rsidRPr="00215B8A">
        <w:rPr>
          <w:rStyle w:val="Krepko"/>
          <w:rFonts w:ascii="Arial" w:hAnsi="Arial" w:cs="Arial"/>
          <w:color w:val="000000"/>
          <w:sz w:val="20"/>
          <w:szCs w:val="20"/>
        </w:rPr>
        <w:t xml:space="preserve">PODSEKRETAR (šifra DM: 1141) na Generalnem uradu, v Sektorju za splošne, pravne in ekonomske zadeve </w:t>
      </w:r>
    </w:p>
    <w:p w:rsidR="00EB302E" w:rsidRPr="00215B8A" w:rsidRDefault="00EB302E" w:rsidP="00215B8A">
      <w:pPr>
        <w:spacing w:after="0" w:line="260" w:lineRule="atLeast"/>
        <w:jc w:val="both"/>
        <w:rPr>
          <w:rFonts w:ascii="Arial" w:hAnsi="Arial" w:cs="Arial"/>
          <w:sz w:val="20"/>
          <w:szCs w:val="20"/>
        </w:rPr>
      </w:pPr>
    </w:p>
    <w:p w:rsidR="00A16089" w:rsidRPr="00215B8A" w:rsidRDefault="00A16089" w:rsidP="00215B8A">
      <w:pPr>
        <w:spacing w:after="0" w:line="260" w:lineRule="atLeast"/>
        <w:jc w:val="both"/>
        <w:rPr>
          <w:rFonts w:ascii="Arial" w:hAnsi="Arial" w:cs="Arial"/>
          <w:sz w:val="20"/>
          <w:szCs w:val="20"/>
        </w:rPr>
      </w:pPr>
      <w:r w:rsidRPr="00215B8A">
        <w:rPr>
          <w:rFonts w:ascii="Arial" w:hAnsi="Arial" w:cs="Arial"/>
          <w:sz w:val="20"/>
          <w:szCs w:val="20"/>
        </w:rPr>
        <w:t xml:space="preserve">Kandidati, ki se bodo prijavili na prosto uradniško delovno mesto, morajo poleg splošnih pogojev, ki jih urejajo predpisi s področja delovnega prava, izpolnjevati še naslednje pogoje: </w:t>
      </w:r>
    </w:p>
    <w:p w:rsidR="00633006" w:rsidRPr="00215B8A" w:rsidRDefault="00387B52" w:rsidP="00215B8A">
      <w:pPr>
        <w:numPr>
          <w:ilvl w:val="0"/>
          <w:numId w:val="18"/>
        </w:numPr>
        <w:autoSpaceDE w:val="0"/>
        <w:autoSpaceDN w:val="0"/>
        <w:adjustRightInd w:val="0"/>
        <w:spacing w:after="0" w:line="260" w:lineRule="atLeast"/>
        <w:jc w:val="both"/>
        <w:rPr>
          <w:rFonts w:ascii="Arial" w:hAnsi="Arial" w:cs="Arial"/>
          <w:color w:val="000000"/>
          <w:sz w:val="20"/>
          <w:szCs w:val="20"/>
          <w:lang w:eastAsia="sl-SI"/>
        </w:rPr>
      </w:pPr>
      <w:r>
        <w:rPr>
          <w:rFonts w:ascii="Arial" w:hAnsi="Arial" w:cs="Arial"/>
          <w:sz w:val="20"/>
          <w:szCs w:val="20"/>
          <w:lang w:eastAsia="sl-SI"/>
        </w:rPr>
        <w:t xml:space="preserve">končano </w:t>
      </w:r>
      <w:r w:rsidR="00633006" w:rsidRPr="00215B8A">
        <w:rPr>
          <w:rFonts w:ascii="Arial" w:hAnsi="Arial" w:cs="Arial"/>
          <w:sz w:val="20"/>
          <w:szCs w:val="20"/>
          <w:lang w:eastAsia="sl-SI"/>
        </w:rPr>
        <w:t>visokošolsko univerzitetno izobraževanje (prejšnje)/visokošolsko univerzitet</w:t>
      </w:r>
      <w:r>
        <w:rPr>
          <w:rFonts w:ascii="Arial" w:hAnsi="Arial" w:cs="Arial"/>
          <w:sz w:val="20"/>
          <w:szCs w:val="20"/>
          <w:lang w:eastAsia="sl-SI"/>
        </w:rPr>
        <w:t>no izobrazbo (prejšnja</w:t>
      </w:r>
      <w:r w:rsidR="00633006" w:rsidRPr="00215B8A">
        <w:rPr>
          <w:rFonts w:ascii="Arial" w:hAnsi="Arial" w:cs="Arial"/>
          <w:sz w:val="20"/>
          <w:szCs w:val="20"/>
          <w:lang w:eastAsia="sl-SI"/>
        </w:rPr>
        <w:t xml:space="preserve">) </w:t>
      </w:r>
      <w:r w:rsidR="00633006" w:rsidRPr="00215B8A">
        <w:rPr>
          <w:rFonts w:ascii="Arial" w:hAnsi="Arial" w:cs="Arial"/>
          <w:color w:val="000000"/>
          <w:sz w:val="20"/>
          <w:szCs w:val="20"/>
          <w:lang w:eastAsia="sl-SI"/>
        </w:rPr>
        <w:t xml:space="preserve">ali </w:t>
      </w:r>
      <w:r w:rsidR="00633006" w:rsidRPr="00215B8A">
        <w:rPr>
          <w:rFonts w:ascii="Arial" w:hAnsi="Arial" w:cs="Arial"/>
          <w:sz w:val="20"/>
          <w:szCs w:val="20"/>
          <w:lang w:eastAsia="sl-SI"/>
        </w:rPr>
        <w:t>specialistično izobraževanje po visokošolski strokovni izobrazbi (prejšnje)/specializacijo po visokošols</w:t>
      </w:r>
      <w:r>
        <w:rPr>
          <w:rFonts w:ascii="Arial" w:hAnsi="Arial" w:cs="Arial"/>
          <w:sz w:val="20"/>
          <w:szCs w:val="20"/>
          <w:lang w:eastAsia="sl-SI"/>
        </w:rPr>
        <w:t>ki strokovni izobrazbi (prejšnja</w:t>
      </w:r>
      <w:r w:rsidR="00633006" w:rsidRPr="00215B8A">
        <w:rPr>
          <w:rFonts w:ascii="Arial" w:hAnsi="Arial" w:cs="Arial"/>
          <w:sz w:val="20"/>
          <w:szCs w:val="20"/>
          <w:lang w:eastAsia="sl-SI"/>
        </w:rPr>
        <w:t>)</w:t>
      </w:r>
      <w:r w:rsidR="00633006" w:rsidRPr="00215B8A">
        <w:rPr>
          <w:rFonts w:ascii="Arial" w:hAnsi="Arial" w:cs="Arial"/>
          <w:color w:val="000000"/>
          <w:sz w:val="20"/>
          <w:szCs w:val="20"/>
          <w:lang w:eastAsia="sl-SI"/>
        </w:rPr>
        <w:t xml:space="preserve"> ali </w:t>
      </w:r>
      <w:r w:rsidR="00633006" w:rsidRPr="00215B8A">
        <w:rPr>
          <w:rFonts w:ascii="Arial" w:hAnsi="Arial" w:cs="Arial"/>
          <w:sz w:val="20"/>
          <w:szCs w:val="20"/>
          <w:lang w:eastAsia="sl-SI"/>
        </w:rPr>
        <w:t xml:space="preserve">magistrsko izobraževanje (druga bolonjska stopnja)/magistrsko izobrazbo (druga bolonjska stopnja) </w:t>
      </w:r>
      <w:r w:rsidR="00633006" w:rsidRPr="00215B8A">
        <w:rPr>
          <w:rFonts w:ascii="Arial" w:hAnsi="Arial" w:cs="Arial"/>
          <w:color w:val="000000"/>
          <w:sz w:val="20"/>
          <w:szCs w:val="20"/>
          <w:lang w:eastAsia="sl-SI"/>
        </w:rPr>
        <w:t xml:space="preserve">ali </w:t>
      </w:r>
      <w:r w:rsidR="00633006" w:rsidRPr="00215B8A">
        <w:rPr>
          <w:rFonts w:ascii="Arial" w:hAnsi="Arial" w:cs="Arial"/>
          <w:sz w:val="20"/>
          <w:szCs w:val="20"/>
          <w:lang w:eastAsia="sl-SI"/>
        </w:rPr>
        <w:t>magistrsko izobraževanje po visokošolski strokovni izobrazbi (prejšnje)/magisterij po visokošols</w:t>
      </w:r>
      <w:r>
        <w:rPr>
          <w:rFonts w:ascii="Arial" w:hAnsi="Arial" w:cs="Arial"/>
          <w:sz w:val="20"/>
          <w:szCs w:val="20"/>
          <w:lang w:eastAsia="sl-SI"/>
        </w:rPr>
        <w:t>ki strokovni izobrazbi (prejšnja</w:t>
      </w:r>
      <w:r w:rsidR="00633006" w:rsidRPr="00215B8A">
        <w:rPr>
          <w:rFonts w:ascii="Arial" w:hAnsi="Arial" w:cs="Arial"/>
          <w:sz w:val="20"/>
          <w:szCs w:val="20"/>
          <w:lang w:eastAsia="sl-SI"/>
        </w:rPr>
        <w:t>);</w:t>
      </w:r>
    </w:p>
    <w:p w:rsidR="00633006" w:rsidRPr="00215B8A" w:rsidRDefault="00633006" w:rsidP="00215B8A">
      <w:pPr>
        <w:numPr>
          <w:ilvl w:val="0"/>
          <w:numId w:val="18"/>
        </w:numPr>
        <w:spacing w:after="0" w:line="260" w:lineRule="atLeast"/>
        <w:jc w:val="both"/>
        <w:rPr>
          <w:rFonts w:ascii="Arial" w:hAnsi="Arial" w:cs="Arial"/>
          <w:iCs/>
          <w:sz w:val="20"/>
          <w:szCs w:val="20"/>
        </w:rPr>
      </w:pPr>
      <w:r w:rsidRPr="00215B8A">
        <w:rPr>
          <w:rFonts w:ascii="Arial" w:hAnsi="Arial" w:cs="Arial"/>
          <w:iCs/>
          <w:sz w:val="20"/>
          <w:szCs w:val="20"/>
        </w:rPr>
        <w:t>najmanj 6 let delovnih izkušenj;</w:t>
      </w:r>
    </w:p>
    <w:p w:rsidR="00633006" w:rsidRPr="00215B8A" w:rsidRDefault="00633006" w:rsidP="00215B8A">
      <w:pPr>
        <w:numPr>
          <w:ilvl w:val="0"/>
          <w:numId w:val="18"/>
        </w:numPr>
        <w:suppressAutoHyphens/>
        <w:spacing w:after="0" w:line="260" w:lineRule="atLeast"/>
        <w:ind w:left="714" w:hanging="357"/>
        <w:jc w:val="both"/>
        <w:rPr>
          <w:rFonts w:ascii="Arial" w:hAnsi="Arial" w:cs="Arial"/>
          <w:sz w:val="20"/>
          <w:szCs w:val="20"/>
        </w:rPr>
      </w:pPr>
      <w:r w:rsidRPr="00215B8A">
        <w:rPr>
          <w:rFonts w:ascii="Arial" w:hAnsi="Arial" w:cs="Arial"/>
          <w:sz w:val="20"/>
          <w:szCs w:val="20"/>
        </w:rPr>
        <w:t xml:space="preserve">znanje uradnega jezika </w:t>
      </w:r>
      <w:r w:rsidRPr="00215B8A">
        <w:rPr>
          <w:rFonts w:ascii="Arial" w:hAnsi="Arial" w:cs="Arial"/>
          <w:iCs/>
          <w:sz w:val="20"/>
          <w:szCs w:val="20"/>
        </w:rPr>
        <w:t>(</w:t>
      </w:r>
      <w:r w:rsidRPr="00215B8A">
        <w:rPr>
          <w:rFonts w:ascii="Arial" w:hAnsi="Arial" w:cs="Arial"/>
          <w:sz w:val="20"/>
          <w:szCs w:val="20"/>
        </w:rPr>
        <w:t>visoka raven aktivnega obvladanja slovenščine);</w:t>
      </w:r>
    </w:p>
    <w:p w:rsidR="00633006" w:rsidRPr="00215B8A" w:rsidRDefault="00633006" w:rsidP="00215B8A">
      <w:pPr>
        <w:numPr>
          <w:ilvl w:val="0"/>
          <w:numId w:val="18"/>
        </w:numPr>
        <w:spacing w:after="0" w:line="260" w:lineRule="atLeast"/>
        <w:jc w:val="both"/>
        <w:rPr>
          <w:rFonts w:ascii="Arial" w:hAnsi="Arial" w:cs="Arial"/>
          <w:iCs/>
          <w:sz w:val="20"/>
          <w:szCs w:val="20"/>
        </w:rPr>
      </w:pPr>
      <w:r w:rsidRPr="00215B8A">
        <w:rPr>
          <w:rFonts w:ascii="Arial" w:hAnsi="Arial" w:cs="Arial"/>
          <w:iCs/>
          <w:sz w:val="20"/>
          <w:szCs w:val="20"/>
        </w:rPr>
        <w:t>državljanstvo Republike Slovenije;</w:t>
      </w:r>
    </w:p>
    <w:p w:rsidR="00633006" w:rsidRPr="00215B8A" w:rsidRDefault="00633006" w:rsidP="00215B8A">
      <w:pPr>
        <w:numPr>
          <w:ilvl w:val="0"/>
          <w:numId w:val="18"/>
        </w:numPr>
        <w:spacing w:after="0" w:line="260" w:lineRule="atLeast"/>
        <w:jc w:val="both"/>
        <w:rPr>
          <w:rFonts w:ascii="Arial" w:hAnsi="Arial" w:cs="Arial"/>
          <w:iCs/>
          <w:sz w:val="20"/>
          <w:szCs w:val="20"/>
        </w:rPr>
      </w:pPr>
      <w:r w:rsidRPr="00215B8A">
        <w:rPr>
          <w:rFonts w:ascii="Arial" w:hAnsi="Arial" w:cs="Arial"/>
          <w:iCs/>
          <w:sz w:val="20"/>
          <w:szCs w:val="20"/>
        </w:rPr>
        <w:t>ne smejo biti pravnomočno obsojeni zaradi naklepnega kaznivega dejanja, ki se preganja po uradni dolžnosti in ne smejo biti obsojeni na nepogojno kazen zapora v trajanju več kot šest mesecev;</w:t>
      </w:r>
    </w:p>
    <w:p w:rsidR="00633006" w:rsidRPr="00215B8A" w:rsidRDefault="00633006" w:rsidP="00215B8A">
      <w:pPr>
        <w:numPr>
          <w:ilvl w:val="0"/>
          <w:numId w:val="18"/>
        </w:numPr>
        <w:spacing w:after="0" w:line="260" w:lineRule="atLeast"/>
        <w:jc w:val="both"/>
        <w:rPr>
          <w:rFonts w:ascii="Arial" w:hAnsi="Arial" w:cs="Arial"/>
          <w:iCs/>
          <w:sz w:val="20"/>
          <w:szCs w:val="20"/>
        </w:rPr>
      </w:pPr>
      <w:r w:rsidRPr="00215B8A">
        <w:rPr>
          <w:rFonts w:ascii="Arial" w:hAnsi="Arial" w:cs="Arial"/>
          <w:iCs/>
          <w:sz w:val="20"/>
          <w:szCs w:val="20"/>
        </w:rPr>
        <w:t>zoper njih ne sme biti vložena pravnomočna obtožnica zaradi naklepnega kaznivega dejanja, ki se preganja po uradni dolžnosti;</w:t>
      </w:r>
    </w:p>
    <w:p w:rsidR="00633006" w:rsidRPr="00215B8A" w:rsidRDefault="00633006" w:rsidP="00215B8A">
      <w:pPr>
        <w:numPr>
          <w:ilvl w:val="0"/>
          <w:numId w:val="18"/>
        </w:numPr>
        <w:spacing w:after="0" w:line="260" w:lineRule="atLeast"/>
        <w:jc w:val="both"/>
        <w:rPr>
          <w:rFonts w:ascii="Arial" w:hAnsi="Arial" w:cs="Arial"/>
          <w:iCs/>
          <w:sz w:val="20"/>
          <w:szCs w:val="20"/>
        </w:rPr>
      </w:pPr>
      <w:r w:rsidRPr="00215B8A">
        <w:rPr>
          <w:rFonts w:ascii="Arial" w:hAnsi="Arial" w:cs="Arial"/>
          <w:iCs/>
          <w:sz w:val="20"/>
          <w:szCs w:val="20"/>
        </w:rPr>
        <w:t>opravljeno obvezno usposabljanje za imenovanje v naziv.</w:t>
      </w:r>
    </w:p>
    <w:p w:rsidR="009B0334" w:rsidRPr="00215B8A" w:rsidRDefault="009B0334" w:rsidP="00215B8A">
      <w:pPr>
        <w:tabs>
          <w:tab w:val="left" w:pos="-1440"/>
          <w:tab w:val="left" w:pos="-720"/>
          <w:tab w:val="left" w:pos="0"/>
          <w:tab w:val="left" w:pos="432"/>
        </w:tabs>
        <w:suppressAutoHyphens/>
        <w:spacing w:after="0" w:line="260" w:lineRule="atLeast"/>
        <w:ind w:left="720"/>
        <w:jc w:val="both"/>
        <w:rPr>
          <w:rFonts w:ascii="Arial" w:hAnsi="Arial" w:cs="Arial"/>
          <w:sz w:val="20"/>
          <w:szCs w:val="20"/>
        </w:rPr>
      </w:pPr>
    </w:p>
    <w:p w:rsidR="00A16089" w:rsidRPr="00215B8A" w:rsidRDefault="00A16089" w:rsidP="00215B8A">
      <w:pPr>
        <w:spacing w:after="0" w:line="260" w:lineRule="atLeast"/>
        <w:jc w:val="both"/>
        <w:rPr>
          <w:rFonts w:ascii="Arial" w:hAnsi="Arial" w:cs="Arial"/>
          <w:sz w:val="20"/>
          <w:szCs w:val="20"/>
        </w:rPr>
      </w:pPr>
      <w:r w:rsidRPr="00215B8A">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rsidR="00387B52" w:rsidRDefault="00387B52" w:rsidP="00215B8A">
      <w:pPr>
        <w:autoSpaceDE w:val="0"/>
        <w:autoSpaceDN w:val="0"/>
        <w:adjustRightInd w:val="0"/>
        <w:spacing w:after="0" w:line="260" w:lineRule="atLeast"/>
        <w:jc w:val="both"/>
        <w:rPr>
          <w:rFonts w:ascii="Arial" w:hAnsi="Arial" w:cs="Arial"/>
          <w:sz w:val="20"/>
          <w:szCs w:val="20"/>
        </w:rPr>
      </w:pPr>
    </w:p>
    <w:p w:rsidR="00633006" w:rsidRPr="00215B8A" w:rsidRDefault="00633006" w:rsidP="00215B8A">
      <w:pPr>
        <w:autoSpaceDE w:val="0"/>
        <w:autoSpaceDN w:val="0"/>
        <w:adjustRightInd w:val="0"/>
        <w:spacing w:after="0" w:line="260" w:lineRule="atLeast"/>
        <w:jc w:val="both"/>
        <w:rPr>
          <w:rFonts w:ascii="Arial" w:hAnsi="Arial" w:cs="Arial"/>
          <w:sz w:val="20"/>
          <w:szCs w:val="20"/>
        </w:rPr>
      </w:pPr>
      <w:r w:rsidRPr="00215B8A">
        <w:rPr>
          <w:rFonts w:ascii="Arial" w:hAnsi="Arial" w:cs="Arial"/>
          <w:sz w:val="20"/>
          <w:szCs w:val="20"/>
        </w:rPr>
        <w:t xml:space="preserve">Na podlagi petega odstavka 54. člena </w:t>
      </w:r>
      <w:r w:rsidRPr="00215B8A">
        <w:rPr>
          <w:rFonts w:ascii="Arial" w:hAnsi="Arial" w:cs="Arial"/>
          <w:bCs/>
          <w:sz w:val="20"/>
          <w:szCs w:val="20"/>
        </w:rPr>
        <w:t>Uredbe o notranji organizaciji, sistemizaciji, delovnih mestih in nazivih v organih javne uprave in v pravosodnih organih (Uradni list RS, št. 58/03 z nadaljnjimi spremembami in dopolnitvami) se z</w:t>
      </w:r>
      <w:r w:rsidRPr="00215B8A">
        <w:rPr>
          <w:rFonts w:ascii="Arial" w:hAnsi="Arial" w:cs="Arial"/>
          <w:sz w:val="20"/>
          <w:szCs w:val="20"/>
        </w:rPr>
        <w:t>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rsidR="00CB7D79" w:rsidRPr="00215B8A" w:rsidRDefault="00CB7D79" w:rsidP="00215B8A">
      <w:pPr>
        <w:pStyle w:val="Navadensplet"/>
        <w:spacing w:after="0" w:line="260" w:lineRule="atLeast"/>
        <w:jc w:val="both"/>
        <w:rPr>
          <w:rFonts w:ascii="Arial" w:hAnsi="Arial" w:cs="Arial"/>
          <w:color w:val="000000"/>
          <w:sz w:val="20"/>
          <w:szCs w:val="20"/>
        </w:rPr>
      </w:pPr>
    </w:p>
    <w:p w:rsidR="0009067A" w:rsidRPr="00215B8A" w:rsidRDefault="001541DB" w:rsidP="00215B8A">
      <w:pPr>
        <w:spacing w:after="0" w:line="260" w:lineRule="atLeast"/>
        <w:jc w:val="both"/>
        <w:rPr>
          <w:rFonts w:ascii="Arial" w:hAnsi="Arial" w:cs="Arial"/>
          <w:bCs/>
          <w:sz w:val="20"/>
          <w:szCs w:val="20"/>
        </w:rPr>
      </w:pPr>
      <w:r w:rsidRPr="00215B8A">
        <w:rPr>
          <w:rFonts w:ascii="Arial" w:hAnsi="Arial" w:cs="Arial"/>
          <w:color w:val="000000"/>
          <w:sz w:val="20"/>
          <w:szCs w:val="20"/>
        </w:rPr>
        <w:t>Pri izbranem kandidatu se bo preverjalo ali ima opravljeno obvezno usposabljanje za imenovanje v naziv. V nasprotnem primeru bo moral izbrani kandidat obvezno usposabljanje za imenovanje v naziv, v skladu s prvim odstavkom 89. člena Zakona o javnih uslužbencih</w:t>
      </w:r>
      <w:r w:rsidR="0075657E" w:rsidRPr="00215B8A">
        <w:rPr>
          <w:rFonts w:ascii="Arial" w:hAnsi="Arial" w:cs="Arial"/>
          <w:color w:val="000000"/>
          <w:sz w:val="20"/>
          <w:szCs w:val="20"/>
        </w:rPr>
        <w:t xml:space="preserve"> (</w:t>
      </w:r>
      <w:r w:rsidR="0009067A" w:rsidRPr="00215B8A">
        <w:rPr>
          <w:rFonts w:ascii="Arial" w:hAnsi="Arial" w:cs="Arial"/>
          <w:bCs/>
          <w:color w:val="000000"/>
          <w:sz w:val="20"/>
          <w:szCs w:val="20"/>
        </w:rPr>
        <w:t>Uradni list RS, št. 63/07 – uradno prečiščeno besedilo, 65/08, 69/08 – ZTFI-A, 69/08 – ZZavar-E, 40/12 – ZUJF, 158/20-ZIntPK-C</w:t>
      </w:r>
      <w:r w:rsidR="0009067A" w:rsidRPr="00215B8A">
        <w:rPr>
          <w:rFonts w:ascii="Arial" w:hAnsi="Arial" w:cs="Arial"/>
          <w:bCs/>
          <w:sz w:val="20"/>
          <w:szCs w:val="20"/>
        </w:rPr>
        <w:t>, 203/20-ZIUPOPDVE, 202/21-odl.US in 3/22-ZDeb) opraviti najkasneje v enem letu od sklenitve pogodbe o zaposlitvi.</w:t>
      </w:r>
    </w:p>
    <w:p w:rsidR="001541DB" w:rsidRPr="00215B8A" w:rsidRDefault="001541DB" w:rsidP="00215B8A">
      <w:pPr>
        <w:pStyle w:val="Navadensplet"/>
        <w:spacing w:after="0" w:line="260" w:lineRule="atLeast"/>
        <w:jc w:val="both"/>
        <w:rPr>
          <w:rFonts w:ascii="Arial" w:hAnsi="Arial" w:cs="Arial"/>
          <w:color w:val="000000"/>
          <w:sz w:val="20"/>
          <w:szCs w:val="20"/>
        </w:rPr>
      </w:pPr>
    </w:p>
    <w:p w:rsidR="00A62951" w:rsidRPr="00215B8A" w:rsidRDefault="00A62951" w:rsidP="00215B8A">
      <w:pPr>
        <w:spacing w:after="0" w:line="260" w:lineRule="atLeast"/>
        <w:jc w:val="both"/>
        <w:rPr>
          <w:rFonts w:ascii="Arial" w:hAnsi="Arial" w:cs="Arial"/>
          <w:iCs/>
          <w:sz w:val="20"/>
          <w:szCs w:val="20"/>
        </w:rPr>
      </w:pPr>
      <w:r w:rsidRPr="00215B8A">
        <w:rPr>
          <w:rFonts w:ascii="Arial" w:hAnsi="Arial" w:cs="Arial"/>
          <w:iCs/>
          <w:sz w:val="20"/>
          <w:szCs w:val="20"/>
        </w:rPr>
        <w:t>Naloge delovnega mesta podsekretar so naslednje:</w:t>
      </w:r>
    </w:p>
    <w:p w:rsidR="005F248D" w:rsidRPr="00215B8A" w:rsidRDefault="002809AB" w:rsidP="00215B8A">
      <w:pPr>
        <w:numPr>
          <w:ilvl w:val="0"/>
          <w:numId w:val="21"/>
        </w:numPr>
        <w:spacing w:after="0" w:line="260" w:lineRule="atLeast"/>
        <w:jc w:val="both"/>
        <w:rPr>
          <w:rFonts w:ascii="Arial" w:hAnsi="Arial" w:cs="Arial"/>
          <w:sz w:val="20"/>
          <w:szCs w:val="20"/>
        </w:rPr>
      </w:pPr>
      <w:r w:rsidRPr="00215B8A">
        <w:rPr>
          <w:rFonts w:ascii="Arial" w:hAnsi="Arial" w:cs="Arial"/>
          <w:sz w:val="20"/>
          <w:szCs w:val="20"/>
        </w:rPr>
        <w:t>samostojno oblikovanje ključnih sistemskih rešitev in drugih najzahtevnejših gradiv, analiz, razvojnih projektov in poročil;</w:t>
      </w:r>
    </w:p>
    <w:p w:rsidR="002809AB" w:rsidRPr="00215B8A" w:rsidRDefault="002809AB" w:rsidP="00215B8A">
      <w:pPr>
        <w:numPr>
          <w:ilvl w:val="0"/>
          <w:numId w:val="21"/>
        </w:numPr>
        <w:spacing w:after="0" w:line="260" w:lineRule="atLeast"/>
        <w:jc w:val="both"/>
        <w:rPr>
          <w:rFonts w:ascii="Arial" w:hAnsi="Arial" w:cs="Arial"/>
          <w:sz w:val="20"/>
          <w:szCs w:val="20"/>
        </w:rPr>
      </w:pPr>
      <w:r w:rsidRPr="00215B8A">
        <w:rPr>
          <w:rFonts w:ascii="Arial" w:hAnsi="Arial" w:cs="Arial"/>
          <w:sz w:val="20"/>
          <w:szCs w:val="20"/>
        </w:rPr>
        <w:t>vodenje projektnih skupin za najzahtevnejše in ključne projekte z delovnega področja;</w:t>
      </w:r>
    </w:p>
    <w:p w:rsidR="002809AB" w:rsidRPr="00215B8A" w:rsidRDefault="002809AB" w:rsidP="00215B8A">
      <w:pPr>
        <w:numPr>
          <w:ilvl w:val="0"/>
          <w:numId w:val="21"/>
        </w:numPr>
        <w:spacing w:after="0" w:line="260" w:lineRule="atLeast"/>
        <w:jc w:val="both"/>
        <w:rPr>
          <w:rFonts w:ascii="Arial" w:hAnsi="Arial" w:cs="Arial"/>
          <w:sz w:val="20"/>
          <w:szCs w:val="20"/>
        </w:rPr>
      </w:pPr>
      <w:r w:rsidRPr="00215B8A">
        <w:rPr>
          <w:rFonts w:ascii="Arial" w:hAnsi="Arial" w:cs="Arial"/>
          <w:sz w:val="20"/>
          <w:szCs w:val="20"/>
        </w:rPr>
        <w:t>vodenje postopkov javnih naročil, ki se sklepajo na nivoju uprave;</w:t>
      </w:r>
    </w:p>
    <w:p w:rsidR="002809AB" w:rsidRPr="00215B8A" w:rsidRDefault="002809AB" w:rsidP="00215B8A">
      <w:pPr>
        <w:numPr>
          <w:ilvl w:val="0"/>
          <w:numId w:val="21"/>
        </w:numPr>
        <w:spacing w:after="0" w:line="260" w:lineRule="atLeast"/>
        <w:jc w:val="both"/>
        <w:rPr>
          <w:rFonts w:ascii="Arial" w:hAnsi="Arial" w:cs="Arial"/>
          <w:sz w:val="20"/>
          <w:szCs w:val="20"/>
        </w:rPr>
      </w:pPr>
      <w:r w:rsidRPr="00215B8A">
        <w:rPr>
          <w:rFonts w:ascii="Arial" w:hAnsi="Arial" w:cs="Arial"/>
          <w:sz w:val="20"/>
          <w:szCs w:val="20"/>
        </w:rPr>
        <w:t>spremljanje in nadzor nad izvajanjem pogodb, sklenjenih z izvajalci javnih naročil;</w:t>
      </w:r>
    </w:p>
    <w:p w:rsidR="002809AB" w:rsidRPr="00215B8A" w:rsidRDefault="002809AB" w:rsidP="00215B8A">
      <w:pPr>
        <w:numPr>
          <w:ilvl w:val="0"/>
          <w:numId w:val="21"/>
        </w:numPr>
        <w:spacing w:after="0" w:line="260" w:lineRule="atLeast"/>
        <w:jc w:val="both"/>
        <w:rPr>
          <w:rFonts w:ascii="Arial" w:hAnsi="Arial" w:cs="Arial"/>
          <w:sz w:val="20"/>
          <w:szCs w:val="20"/>
        </w:rPr>
      </w:pPr>
      <w:r w:rsidRPr="00215B8A">
        <w:rPr>
          <w:rFonts w:ascii="Arial" w:hAnsi="Arial" w:cs="Arial"/>
          <w:sz w:val="20"/>
          <w:szCs w:val="20"/>
        </w:rPr>
        <w:t>samostojno opravljanje drugih najzahtevnejših nalog.</w:t>
      </w:r>
    </w:p>
    <w:p w:rsidR="006A4AE8" w:rsidRPr="00215B8A" w:rsidRDefault="006A4AE8" w:rsidP="00215B8A">
      <w:pPr>
        <w:spacing w:after="0" w:line="260" w:lineRule="atLeast"/>
        <w:jc w:val="both"/>
        <w:rPr>
          <w:rFonts w:ascii="Arial" w:hAnsi="Arial" w:cs="Arial"/>
          <w:sz w:val="20"/>
          <w:szCs w:val="20"/>
        </w:rPr>
      </w:pPr>
    </w:p>
    <w:p w:rsidR="00A56D4E" w:rsidRPr="00215B8A" w:rsidRDefault="00A56D4E" w:rsidP="00215B8A">
      <w:pPr>
        <w:pStyle w:val="Navadensplet"/>
        <w:spacing w:after="0" w:line="260" w:lineRule="atLeast"/>
        <w:rPr>
          <w:rFonts w:ascii="Arial" w:hAnsi="Arial" w:cs="Arial"/>
          <w:b/>
          <w:sz w:val="20"/>
          <w:szCs w:val="20"/>
        </w:rPr>
      </w:pPr>
      <w:r w:rsidRPr="00215B8A">
        <w:rPr>
          <w:rFonts w:ascii="Arial" w:hAnsi="Arial" w:cs="Arial"/>
          <w:b/>
          <w:sz w:val="20"/>
          <w:szCs w:val="20"/>
        </w:rPr>
        <w:t xml:space="preserve">Prijava na delovno mesto mora vsebovati: </w:t>
      </w:r>
    </w:p>
    <w:p w:rsidR="00A62951" w:rsidRPr="00215B8A" w:rsidRDefault="00A62951" w:rsidP="00215B8A">
      <w:pPr>
        <w:numPr>
          <w:ilvl w:val="0"/>
          <w:numId w:val="19"/>
        </w:numPr>
        <w:spacing w:after="0" w:line="260" w:lineRule="atLeast"/>
        <w:jc w:val="both"/>
        <w:rPr>
          <w:rFonts w:ascii="Arial" w:hAnsi="Arial" w:cs="Arial"/>
          <w:iCs/>
          <w:sz w:val="20"/>
          <w:szCs w:val="20"/>
        </w:rPr>
      </w:pPr>
      <w:r w:rsidRPr="00215B8A">
        <w:rPr>
          <w:rFonts w:ascii="Arial" w:hAnsi="Arial" w:cs="Arial"/>
          <w:iCs/>
          <w:sz w:val="20"/>
          <w:szCs w:val="20"/>
        </w:rPr>
        <w:t xml:space="preserve">pisno izjavo kandidata o izpolnjevanju pogoja glede zahtevane izobrazbe, iz katere mora biti razvidna stopnja/raven in smer/področje izobrazbe, pridobljen </w:t>
      </w:r>
      <w:bookmarkStart w:id="1" w:name="_Hlk29469840"/>
      <w:r w:rsidRPr="00215B8A">
        <w:rPr>
          <w:rFonts w:ascii="Arial" w:hAnsi="Arial" w:cs="Arial"/>
          <w:iCs/>
          <w:sz w:val="20"/>
          <w:szCs w:val="20"/>
        </w:rPr>
        <w:t>strokovni/znanstveni naslov</w:t>
      </w:r>
      <w:bookmarkEnd w:id="1"/>
      <w:r w:rsidRPr="00215B8A">
        <w:rPr>
          <w:rFonts w:ascii="Arial" w:hAnsi="Arial" w:cs="Arial"/>
          <w:iCs/>
          <w:sz w:val="20"/>
          <w:szCs w:val="20"/>
        </w:rPr>
        <w:t xml:space="preserve"> ter datum pridobljene izobrazbe in ustanova, na kateri je bila izobrazba pridobljena;</w:t>
      </w:r>
    </w:p>
    <w:p w:rsidR="00A62951" w:rsidRPr="00215B8A" w:rsidRDefault="00A62951" w:rsidP="00215B8A">
      <w:pPr>
        <w:numPr>
          <w:ilvl w:val="0"/>
          <w:numId w:val="19"/>
        </w:numPr>
        <w:spacing w:after="0" w:line="260" w:lineRule="atLeast"/>
        <w:jc w:val="both"/>
        <w:rPr>
          <w:rFonts w:ascii="Arial" w:hAnsi="Arial" w:cs="Arial"/>
          <w:iCs/>
          <w:sz w:val="20"/>
          <w:szCs w:val="20"/>
        </w:rPr>
      </w:pPr>
      <w:r w:rsidRPr="00215B8A">
        <w:rPr>
          <w:rFonts w:ascii="Arial" w:hAnsi="Arial" w:cs="Arial"/>
          <w:sz w:val="20"/>
          <w:szCs w:val="20"/>
        </w:rPr>
        <w:t>pisno izjavo kandidata o vseh dosedanjih zaposlitvah oziroma drugem delu</w:t>
      </w:r>
      <w:r w:rsidRPr="00215B8A">
        <w:rPr>
          <w:rFonts w:ascii="Arial" w:hAnsi="Arial" w:cs="Arial"/>
          <w:iCs/>
          <w:sz w:val="20"/>
          <w:szCs w:val="20"/>
        </w:rPr>
        <w:t>, iz katere je razvidno izpolnjevanje pogoja glede zahtevanih delovnih izkušenj. Izjava mora vsebovati navedbo delodajalca, skupen čas trajanja dela z datumom sklenitve in datumom prekinitve delovnega razmerja pri posameznem delodajalcu oziroma datumom začetka in datumom prenehanja opravljanja drugega dela, opis dela ter stopnjo zahtevnosti delovnega mesta oziroma drugega dela;</w:t>
      </w:r>
    </w:p>
    <w:p w:rsidR="00A62951" w:rsidRPr="00215B8A" w:rsidRDefault="00A62951" w:rsidP="00215B8A">
      <w:pPr>
        <w:numPr>
          <w:ilvl w:val="0"/>
          <w:numId w:val="19"/>
        </w:numPr>
        <w:spacing w:after="0" w:line="260" w:lineRule="atLeast"/>
        <w:jc w:val="both"/>
        <w:rPr>
          <w:rFonts w:ascii="Arial" w:hAnsi="Arial" w:cs="Arial"/>
          <w:iCs/>
          <w:sz w:val="20"/>
          <w:szCs w:val="20"/>
        </w:rPr>
      </w:pPr>
      <w:r w:rsidRPr="00215B8A">
        <w:rPr>
          <w:rFonts w:ascii="Arial" w:hAnsi="Arial" w:cs="Arial"/>
          <w:iCs/>
          <w:sz w:val="20"/>
          <w:szCs w:val="20"/>
        </w:rPr>
        <w:t>pisno izjavo kandidata o opravljenem obveznem usposabljanju za imenovanje v naziv, če ga je opravil;</w:t>
      </w:r>
    </w:p>
    <w:p w:rsidR="00A62951" w:rsidRPr="00215B8A" w:rsidRDefault="00A62951" w:rsidP="00215B8A">
      <w:pPr>
        <w:numPr>
          <w:ilvl w:val="0"/>
          <w:numId w:val="19"/>
        </w:numPr>
        <w:spacing w:after="0" w:line="260" w:lineRule="atLeast"/>
        <w:ind w:left="714" w:hanging="357"/>
        <w:jc w:val="both"/>
        <w:rPr>
          <w:rFonts w:ascii="Arial" w:hAnsi="Arial" w:cs="Arial"/>
          <w:iCs/>
          <w:sz w:val="20"/>
          <w:szCs w:val="20"/>
        </w:rPr>
      </w:pPr>
      <w:r w:rsidRPr="00215B8A">
        <w:rPr>
          <w:rFonts w:ascii="Arial" w:hAnsi="Arial" w:cs="Arial"/>
          <w:sz w:val="20"/>
          <w:szCs w:val="20"/>
        </w:rPr>
        <w:t xml:space="preserve">pisno izjavo kandidata, da aktivno obvlada slovenščino na visoki ravni v skladu z </w:t>
      </w:r>
      <w:r w:rsidRPr="00215B8A">
        <w:rPr>
          <w:rFonts w:ascii="Arial" w:hAnsi="Arial" w:cs="Arial"/>
          <w:sz w:val="20"/>
          <w:szCs w:val="20"/>
          <w:lang w:eastAsia="sl-SI"/>
        </w:rPr>
        <w:t>Uredbo o potrebnem znanju slovenščine za posamezne poklice oziroma delovna mesta v državnih organih in organih samoupravnih lokalnih skupnosti ter pri izvajalcih javnih služb in nosilcih javnih pooblastil</w:t>
      </w:r>
      <w:r w:rsidRPr="00215B8A">
        <w:rPr>
          <w:rFonts w:ascii="Arial" w:hAnsi="Arial" w:cs="Arial"/>
          <w:iCs/>
          <w:sz w:val="20"/>
          <w:szCs w:val="20"/>
        </w:rPr>
        <w:t>;</w:t>
      </w:r>
    </w:p>
    <w:p w:rsidR="00A62951" w:rsidRPr="00215B8A" w:rsidRDefault="00A62951" w:rsidP="00215B8A">
      <w:pPr>
        <w:numPr>
          <w:ilvl w:val="0"/>
          <w:numId w:val="19"/>
        </w:numPr>
        <w:spacing w:after="0" w:line="260" w:lineRule="atLeast"/>
        <w:jc w:val="both"/>
        <w:rPr>
          <w:rFonts w:ascii="Arial" w:hAnsi="Arial" w:cs="Arial"/>
          <w:iCs/>
          <w:sz w:val="20"/>
          <w:szCs w:val="20"/>
        </w:rPr>
      </w:pPr>
      <w:r w:rsidRPr="00215B8A">
        <w:rPr>
          <w:rFonts w:ascii="Arial" w:hAnsi="Arial" w:cs="Arial"/>
          <w:iCs/>
          <w:sz w:val="20"/>
          <w:szCs w:val="20"/>
        </w:rPr>
        <w:t>pisno izjavo kandidata, da:</w:t>
      </w:r>
    </w:p>
    <w:p w:rsidR="00A62951" w:rsidRPr="00215B8A" w:rsidRDefault="00A62951" w:rsidP="00215B8A">
      <w:pPr>
        <w:numPr>
          <w:ilvl w:val="0"/>
          <w:numId w:val="20"/>
        </w:numPr>
        <w:spacing w:after="0" w:line="260" w:lineRule="atLeast"/>
        <w:jc w:val="both"/>
        <w:rPr>
          <w:rFonts w:ascii="Arial" w:hAnsi="Arial" w:cs="Arial"/>
          <w:iCs/>
          <w:sz w:val="20"/>
          <w:szCs w:val="20"/>
        </w:rPr>
      </w:pPr>
      <w:r w:rsidRPr="00215B8A">
        <w:rPr>
          <w:rFonts w:ascii="Arial" w:hAnsi="Arial" w:cs="Arial"/>
          <w:iCs/>
          <w:sz w:val="20"/>
          <w:szCs w:val="20"/>
        </w:rPr>
        <w:t>je državljan Republike Slovenije,</w:t>
      </w:r>
    </w:p>
    <w:p w:rsidR="00A62951" w:rsidRPr="00215B8A" w:rsidRDefault="00A62951" w:rsidP="00215B8A">
      <w:pPr>
        <w:numPr>
          <w:ilvl w:val="0"/>
          <w:numId w:val="20"/>
        </w:numPr>
        <w:spacing w:after="0" w:line="260" w:lineRule="atLeast"/>
        <w:jc w:val="both"/>
        <w:rPr>
          <w:rFonts w:ascii="Arial" w:hAnsi="Arial" w:cs="Arial"/>
          <w:iCs/>
          <w:sz w:val="20"/>
          <w:szCs w:val="20"/>
        </w:rPr>
      </w:pPr>
      <w:r w:rsidRPr="00215B8A">
        <w:rPr>
          <w:rFonts w:ascii="Arial" w:hAnsi="Arial" w:cs="Arial"/>
          <w:iCs/>
          <w:sz w:val="20"/>
          <w:szCs w:val="20"/>
        </w:rPr>
        <w:t>ni bil pravnomočno obsojen zaradi naklepnega kaznivega dejanja, ki se preganja po uradni dolžnosti, in da ni bil obsojen na nepogojno kazen zapora v trajanju več kot šest mesecev,</w:t>
      </w:r>
    </w:p>
    <w:p w:rsidR="00A62951" w:rsidRPr="00215B8A" w:rsidRDefault="00A62951" w:rsidP="00215B8A">
      <w:pPr>
        <w:numPr>
          <w:ilvl w:val="0"/>
          <w:numId w:val="20"/>
        </w:numPr>
        <w:spacing w:after="0" w:line="260" w:lineRule="atLeast"/>
        <w:jc w:val="both"/>
        <w:rPr>
          <w:rFonts w:ascii="Arial" w:hAnsi="Arial" w:cs="Arial"/>
          <w:sz w:val="20"/>
          <w:szCs w:val="20"/>
        </w:rPr>
      </w:pPr>
      <w:r w:rsidRPr="00215B8A">
        <w:rPr>
          <w:rFonts w:ascii="Arial" w:hAnsi="Arial" w:cs="Arial"/>
          <w:iCs/>
          <w:sz w:val="20"/>
          <w:szCs w:val="20"/>
        </w:rPr>
        <w:t>zoper njega ni bila vložena pravnomočna obtožnica zaradi naklepnega kaznivega dejanja, ki se preganja po uradni dolžnosti;</w:t>
      </w:r>
    </w:p>
    <w:p w:rsidR="00A62951" w:rsidRPr="00215B8A" w:rsidRDefault="00A62951" w:rsidP="00215B8A">
      <w:pPr>
        <w:numPr>
          <w:ilvl w:val="0"/>
          <w:numId w:val="19"/>
        </w:numPr>
        <w:spacing w:after="0" w:line="260" w:lineRule="atLeast"/>
        <w:jc w:val="both"/>
        <w:rPr>
          <w:rFonts w:ascii="Arial" w:hAnsi="Arial" w:cs="Arial"/>
          <w:iCs/>
          <w:sz w:val="20"/>
          <w:szCs w:val="20"/>
        </w:rPr>
      </w:pPr>
      <w:r w:rsidRPr="00215B8A">
        <w:rPr>
          <w:rFonts w:ascii="Arial" w:hAnsi="Arial" w:cs="Arial"/>
          <w:sz w:val="20"/>
          <w:szCs w:val="20"/>
        </w:rPr>
        <w:t>pisno izjavo kandidata, da za namen tega natečajn</w:t>
      </w:r>
      <w:r w:rsidR="00387B52">
        <w:rPr>
          <w:rFonts w:ascii="Arial" w:hAnsi="Arial" w:cs="Arial"/>
          <w:sz w:val="20"/>
          <w:szCs w:val="20"/>
        </w:rPr>
        <w:t>ega postopka dovoljuje Upravi Republike Slovenije</w:t>
      </w:r>
      <w:r w:rsidRPr="00215B8A">
        <w:rPr>
          <w:rFonts w:ascii="Arial" w:hAnsi="Arial" w:cs="Arial"/>
          <w:sz w:val="20"/>
          <w:szCs w:val="20"/>
        </w:rPr>
        <w:t xml:space="preserve"> za izvrševanje kazenskih sankcij pridobitev podatkov iz </w:t>
      </w:r>
      <w:r w:rsidR="00387B52">
        <w:rPr>
          <w:rFonts w:ascii="Arial" w:hAnsi="Arial" w:cs="Arial"/>
          <w:sz w:val="20"/>
          <w:szCs w:val="20"/>
        </w:rPr>
        <w:t>5</w:t>
      </w:r>
      <w:r w:rsidRPr="00215B8A">
        <w:rPr>
          <w:rFonts w:ascii="Arial" w:hAnsi="Arial" w:cs="Arial"/>
          <w:sz w:val="20"/>
          <w:szCs w:val="20"/>
        </w:rPr>
        <w:t>. točke iz uradnih evidenc.</w:t>
      </w:r>
    </w:p>
    <w:p w:rsidR="00215B8A" w:rsidRPr="00215B8A" w:rsidRDefault="00215B8A" w:rsidP="00215B8A">
      <w:pPr>
        <w:spacing w:after="0" w:line="260" w:lineRule="atLeast"/>
        <w:jc w:val="both"/>
        <w:rPr>
          <w:rFonts w:ascii="Arial" w:eastAsia="Times New Roman" w:hAnsi="Arial" w:cs="Arial"/>
          <w:sz w:val="20"/>
          <w:szCs w:val="20"/>
          <w:lang w:eastAsia="sl-SI"/>
        </w:rPr>
      </w:pPr>
    </w:p>
    <w:p w:rsidR="00EB302E" w:rsidRPr="00215B8A" w:rsidRDefault="00EB302E" w:rsidP="00215B8A">
      <w:pPr>
        <w:spacing w:after="0" w:line="260" w:lineRule="atLeast"/>
        <w:jc w:val="both"/>
        <w:rPr>
          <w:rFonts w:ascii="Arial" w:hAnsi="Arial" w:cs="Arial"/>
          <w:sz w:val="20"/>
          <w:szCs w:val="20"/>
        </w:rPr>
      </w:pPr>
      <w:r w:rsidRPr="00215B8A">
        <w:rPr>
          <w:rFonts w:ascii="Arial" w:hAnsi="Arial" w:cs="Arial"/>
          <w:sz w:val="20"/>
          <w:szCs w:val="20"/>
        </w:rPr>
        <w:t>V primeru, da kandidat s pridobitvijo podatkov iz uradnih evidenc ne soglaša, bo moral sam predložiti ustrezna dokazila.</w:t>
      </w:r>
    </w:p>
    <w:p w:rsidR="00EB302E" w:rsidRPr="00215B8A" w:rsidRDefault="00EB302E" w:rsidP="00215B8A">
      <w:pPr>
        <w:spacing w:after="0" w:line="260" w:lineRule="atLeast"/>
        <w:jc w:val="both"/>
        <w:rPr>
          <w:rFonts w:ascii="Arial" w:hAnsi="Arial" w:cs="Arial"/>
          <w:sz w:val="20"/>
          <w:szCs w:val="20"/>
        </w:rPr>
      </w:pPr>
    </w:p>
    <w:p w:rsidR="00EB302E" w:rsidRPr="00215B8A" w:rsidRDefault="00EB302E" w:rsidP="00215B8A">
      <w:pPr>
        <w:spacing w:after="0" w:line="260" w:lineRule="atLeast"/>
        <w:jc w:val="both"/>
        <w:rPr>
          <w:rFonts w:ascii="Arial" w:hAnsi="Arial" w:cs="Arial"/>
          <w:sz w:val="20"/>
          <w:szCs w:val="20"/>
        </w:rPr>
      </w:pPr>
      <w:r w:rsidRPr="00215B8A">
        <w:rPr>
          <w:rFonts w:ascii="Arial" w:hAnsi="Arial" w:cs="Arial"/>
          <w:sz w:val="20"/>
          <w:szCs w:val="20"/>
        </w:rPr>
        <w:t>Zaželeno je, da prijava vsebuje tudi kratek življenjepis ter da kandidat v njej poleg formalne izobrazbe navede tudi druga znanja in veščine, ki jih je pridobil.</w:t>
      </w:r>
    </w:p>
    <w:p w:rsidR="00EB302E" w:rsidRPr="00215B8A" w:rsidRDefault="00EB302E" w:rsidP="00215B8A">
      <w:pPr>
        <w:spacing w:after="0" w:line="260" w:lineRule="atLeast"/>
        <w:jc w:val="both"/>
        <w:rPr>
          <w:rFonts w:ascii="Arial" w:hAnsi="Arial" w:cs="Arial"/>
          <w:sz w:val="20"/>
          <w:szCs w:val="20"/>
        </w:rPr>
      </w:pPr>
    </w:p>
    <w:p w:rsidR="00D87E03" w:rsidRPr="00215B8A" w:rsidRDefault="00A62951" w:rsidP="00215B8A">
      <w:pPr>
        <w:tabs>
          <w:tab w:val="center" w:pos="4320"/>
          <w:tab w:val="right" w:pos="8640"/>
        </w:tabs>
        <w:spacing w:after="0" w:line="260" w:lineRule="atLeast"/>
        <w:jc w:val="both"/>
        <w:rPr>
          <w:rFonts w:ascii="Arial" w:hAnsi="Arial" w:cs="Arial"/>
          <w:b/>
          <w:iCs/>
          <w:sz w:val="20"/>
          <w:szCs w:val="20"/>
        </w:rPr>
      </w:pPr>
      <w:r w:rsidRPr="00215B8A">
        <w:rPr>
          <w:rFonts w:ascii="Arial" w:hAnsi="Arial" w:cs="Arial"/>
          <w:b/>
          <w:iCs/>
          <w:sz w:val="20"/>
          <w:szCs w:val="20"/>
        </w:rPr>
        <w:t>Prednost pri izbiri bodo imeli kandidati</w:t>
      </w:r>
      <w:r w:rsidRPr="00215B8A">
        <w:rPr>
          <w:rFonts w:ascii="Arial" w:hAnsi="Arial" w:cs="Arial"/>
          <w:b/>
          <w:bCs/>
          <w:iCs/>
          <w:sz w:val="20"/>
          <w:szCs w:val="20"/>
        </w:rPr>
        <w:t xml:space="preserve"> </w:t>
      </w:r>
      <w:r w:rsidRPr="00215B8A">
        <w:rPr>
          <w:rFonts w:ascii="Arial" w:hAnsi="Arial" w:cs="Arial"/>
          <w:b/>
          <w:sz w:val="20"/>
          <w:szCs w:val="20"/>
        </w:rPr>
        <w:t xml:space="preserve">z delovnimi izkušnjami </w:t>
      </w:r>
      <w:r w:rsidR="00D87E03" w:rsidRPr="00215B8A">
        <w:rPr>
          <w:rFonts w:ascii="Arial" w:hAnsi="Arial" w:cs="Arial"/>
          <w:b/>
          <w:iCs/>
          <w:sz w:val="20"/>
          <w:szCs w:val="20"/>
        </w:rPr>
        <w:t>s področja vodenja postopkov javnih naročil, za katera se uporablja Zakon o javnem naročanju.</w:t>
      </w:r>
    </w:p>
    <w:p w:rsidR="00D87E03" w:rsidRPr="00215B8A" w:rsidRDefault="00D87E03" w:rsidP="00215B8A">
      <w:pPr>
        <w:tabs>
          <w:tab w:val="center" w:pos="4320"/>
          <w:tab w:val="right" w:pos="8640"/>
        </w:tabs>
        <w:spacing w:after="0" w:line="260" w:lineRule="atLeast"/>
        <w:jc w:val="both"/>
        <w:rPr>
          <w:rFonts w:ascii="Arial" w:hAnsi="Arial" w:cs="Arial"/>
          <w:b/>
          <w:sz w:val="20"/>
          <w:szCs w:val="20"/>
        </w:rPr>
      </w:pPr>
    </w:p>
    <w:p w:rsidR="002439EB" w:rsidRPr="00215B8A" w:rsidRDefault="002439EB" w:rsidP="00215B8A">
      <w:pPr>
        <w:spacing w:after="0" w:line="260" w:lineRule="atLeast"/>
        <w:contextualSpacing/>
        <w:jc w:val="both"/>
        <w:rPr>
          <w:rFonts w:ascii="Arial" w:hAnsi="Arial" w:cs="Arial"/>
          <w:sz w:val="20"/>
          <w:szCs w:val="20"/>
        </w:rPr>
      </w:pPr>
      <w:r w:rsidRPr="00215B8A">
        <w:rPr>
          <w:rFonts w:ascii="Arial" w:hAnsi="Arial" w:cs="Arial"/>
          <w:sz w:val="20"/>
          <w:szCs w:val="20"/>
        </w:rPr>
        <w:t xml:space="preserve">Kandidati, ki ne bodo izpolnjevali natečajnih pogojev, </w:t>
      </w:r>
      <w:r w:rsidR="00F01EDE" w:rsidRPr="00215B8A">
        <w:rPr>
          <w:rFonts w:ascii="Arial" w:hAnsi="Arial" w:cs="Arial"/>
          <w:sz w:val="20"/>
          <w:szCs w:val="20"/>
        </w:rPr>
        <w:t xml:space="preserve"> </w:t>
      </w:r>
      <w:r w:rsidRPr="00215B8A">
        <w:rPr>
          <w:rFonts w:ascii="Arial" w:hAnsi="Arial" w:cs="Arial"/>
          <w:sz w:val="20"/>
          <w:szCs w:val="20"/>
        </w:rPr>
        <w:t xml:space="preserve">se v skladu z 21. členom Uredbe o postopku za zasedbo delovnega mesta v organih državne uprave in v pravosodnih organih (Uradni list RS, št. 139/06 in 104/10) ne bodo uvrstili v izbirni postopek. </w:t>
      </w:r>
    </w:p>
    <w:p w:rsidR="002439EB" w:rsidRPr="00215B8A" w:rsidRDefault="002439EB" w:rsidP="00215B8A">
      <w:pPr>
        <w:tabs>
          <w:tab w:val="center" w:pos="4320"/>
          <w:tab w:val="right" w:pos="8640"/>
        </w:tabs>
        <w:spacing w:after="0" w:line="260" w:lineRule="atLeast"/>
        <w:jc w:val="both"/>
        <w:rPr>
          <w:rFonts w:ascii="Arial" w:hAnsi="Arial" w:cs="Arial"/>
          <w:sz w:val="20"/>
          <w:szCs w:val="20"/>
        </w:rPr>
      </w:pPr>
    </w:p>
    <w:p w:rsidR="00A62951" w:rsidRPr="00215B8A" w:rsidRDefault="00A716B2" w:rsidP="00387B52">
      <w:pPr>
        <w:tabs>
          <w:tab w:val="left" w:pos="-1440"/>
          <w:tab w:val="left" w:pos="-720"/>
          <w:tab w:val="left" w:pos="0"/>
          <w:tab w:val="left" w:pos="432"/>
          <w:tab w:val="left" w:pos="720"/>
        </w:tabs>
        <w:suppressAutoHyphens/>
        <w:spacing w:after="0" w:line="260" w:lineRule="atLeast"/>
        <w:jc w:val="both"/>
        <w:rPr>
          <w:rFonts w:ascii="Arial" w:hAnsi="Arial" w:cs="Arial"/>
          <w:color w:val="000000"/>
          <w:sz w:val="20"/>
          <w:szCs w:val="20"/>
        </w:rPr>
      </w:pPr>
      <w:r w:rsidRPr="00215B8A">
        <w:rPr>
          <w:rFonts w:ascii="Arial" w:eastAsia="Times New Roman" w:hAnsi="Arial" w:cs="Arial"/>
          <w:sz w:val="20"/>
          <w:szCs w:val="20"/>
        </w:rPr>
        <w:t>Izbrani kand</w:t>
      </w:r>
      <w:r w:rsidR="002439EB" w:rsidRPr="00215B8A">
        <w:rPr>
          <w:rFonts w:ascii="Arial" w:eastAsia="Times New Roman" w:hAnsi="Arial" w:cs="Arial"/>
          <w:sz w:val="20"/>
          <w:szCs w:val="20"/>
        </w:rPr>
        <w:t xml:space="preserve">idat bo delo </w:t>
      </w:r>
      <w:r w:rsidRPr="00215B8A">
        <w:rPr>
          <w:rFonts w:ascii="Arial" w:eastAsia="Times New Roman" w:hAnsi="Arial" w:cs="Arial"/>
          <w:sz w:val="20"/>
          <w:szCs w:val="20"/>
        </w:rPr>
        <w:t xml:space="preserve">na uradniškem delovnem mestu </w:t>
      </w:r>
      <w:r w:rsidR="00A62951" w:rsidRPr="00215B8A">
        <w:rPr>
          <w:rFonts w:ascii="Arial" w:eastAsia="Times New Roman" w:hAnsi="Arial" w:cs="Arial"/>
          <w:sz w:val="20"/>
          <w:szCs w:val="20"/>
        </w:rPr>
        <w:t>podsekretar</w:t>
      </w:r>
      <w:r w:rsidR="002439EB" w:rsidRPr="00215B8A">
        <w:rPr>
          <w:rFonts w:ascii="Arial" w:eastAsia="Times New Roman" w:hAnsi="Arial" w:cs="Arial"/>
          <w:sz w:val="20"/>
          <w:szCs w:val="20"/>
        </w:rPr>
        <w:t xml:space="preserve"> opravljal v </w:t>
      </w:r>
      <w:r w:rsidRPr="00215B8A">
        <w:rPr>
          <w:rFonts w:ascii="Arial" w:eastAsia="Times New Roman" w:hAnsi="Arial" w:cs="Arial"/>
          <w:sz w:val="20"/>
          <w:szCs w:val="20"/>
        </w:rPr>
        <w:t>naziv</w:t>
      </w:r>
      <w:r w:rsidR="002439EB" w:rsidRPr="00215B8A">
        <w:rPr>
          <w:rFonts w:ascii="Arial" w:eastAsia="Times New Roman" w:hAnsi="Arial" w:cs="Arial"/>
          <w:sz w:val="20"/>
          <w:szCs w:val="20"/>
        </w:rPr>
        <w:t>u</w:t>
      </w:r>
      <w:r w:rsidRPr="00215B8A">
        <w:rPr>
          <w:rFonts w:ascii="Arial" w:eastAsia="Times New Roman" w:hAnsi="Arial" w:cs="Arial"/>
          <w:sz w:val="20"/>
          <w:szCs w:val="20"/>
        </w:rPr>
        <w:t xml:space="preserve"> </w:t>
      </w:r>
      <w:r w:rsidR="00A62951" w:rsidRPr="00215B8A">
        <w:rPr>
          <w:rFonts w:ascii="Arial" w:eastAsia="Times New Roman" w:hAnsi="Arial" w:cs="Arial"/>
          <w:sz w:val="20"/>
          <w:szCs w:val="20"/>
        </w:rPr>
        <w:t>podsekretar</w:t>
      </w:r>
      <w:r w:rsidR="002439EB" w:rsidRPr="00215B8A">
        <w:rPr>
          <w:rFonts w:ascii="Arial" w:hAnsi="Arial" w:cs="Arial"/>
          <w:sz w:val="20"/>
          <w:szCs w:val="20"/>
        </w:rPr>
        <w:t xml:space="preserve">  z možnostjo napredovanja v naziv </w:t>
      </w:r>
      <w:r w:rsidR="00A62951" w:rsidRPr="00215B8A">
        <w:rPr>
          <w:rFonts w:ascii="Arial" w:hAnsi="Arial" w:cs="Arial"/>
          <w:sz w:val="20"/>
          <w:szCs w:val="20"/>
        </w:rPr>
        <w:t>sekretar</w:t>
      </w:r>
      <w:r w:rsidR="002439EB" w:rsidRPr="00215B8A">
        <w:rPr>
          <w:rFonts w:ascii="Arial" w:hAnsi="Arial" w:cs="Arial"/>
          <w:sz w:val="20"/>
          <w:szCs w:val="20"/>
        </w:rPr>
        <w:t>.</w:t>
      </w:r>
      <w:r w:rsidR="00387B52">
        <w:rPr>
          <w:rFonts w:ascii="Arial" w:hAnsi="Arial" w:cs="Arial"/>
          <w:sz w:val="20"/>
          <w:szCs w:val="20"/>
        </w:rPr>
        <w:t xml:space="preserve"> </w:t>
      </w:r>
      <w:r w:rsidR="00A5731D" w:rsidRPr="00215B8A">
        <w:rPr>
          <w:rFonts w:ascii="Arial" w:hAnsi="Arial" w:cs="Arial"/>
          <w:sz w:val="20"/>
          <w:szCs w:val="20"/>
        </w:rPr>
        <w:t xml:space="preserve">Z izbranim kandidatom bo sklenjena pogodba o zaposlitvi za delovno mesto </w:t>
      </w:r>
      <w:r w:rsidR="00A62951" w:rsidRPr="00215B8A">
        <w:rPr>
          <w:rFonts w:ascii="Arial" w:hAnsi="Arial" w:cs="Arial"/>
          <w:sz w:val="20"/>
          <w:szCs w:val="20"/>
        </w:rPr>
        <w:t>podsekretar</w:t>
      </w:r>
      <w:r w:rsidR="00A5731D" w:rsidRPr="00215B8A">
        <w:rPr>
          <w:rFonts w:ascii="Arial" w:hAnsi="Arial" w:cs="Arial"/>
          <w:sz w:val="20"/>
          <w:szCs w:val="20"/>
        </w:rPr>
        <w:t xml:space="preserve"> za </w:t>
      </w:r>
      <w:r w:rsidR="00F74E5B" w:rsidRPr="00215B8A">
        <w:rPr>
          <w:rFonts w:ascii="Arial" w:hAnsi="Arial" w:cs="Arial"/>
          <w:sz w:val="20"/>
          <w:szCs w:val="20"/>
        </w:rPr>
        <w:t>ne</w:t>
      </w:r>
      <w:r w:rsidR="00A5731D" w:rsidRPr="00215B8A">
        <w:rPr>
          <w:rFonts w:ascii="Arial" w:hAnsi="Arial" w:cs="Arial"/>
          <w:sz w:val="20"/>
          <w:szCs w:val="20"/>
        </w:rPr>
        <w:t>določen čas</w:t>
      </w:r>
      <w:r w:rsidR="008504BB" w:rsidRPr="00215B8A">
        <w:rPr>
          <w:rFonts w:ascii="Arial" w:hAnsi="Arial" w:cs="Arial"/>
          <w:sz w:val="20"/>
          <w:szCs w:val="20"/>
          <w:lang w:eastAsia="ar-SA"/>
        </w:rPr>
        <w:t xml:space="preserve">, </w:t>
      </w:r>
      <w:r w:rsidRPr="00215B8A">
        <w:rPr>
          <w:rFonts w:ascii="Arial" w:hAnsi="Arial" w:cs="Arial"/>
          <w:color w:val="000000"/>
          <w:sz w:val="20"/>
          <w:szCs w:val="20"/>
        </w:rPr>
        <w:t xml:space="preserve">s polnim delovnim časom </w:t>
      </w:r>
      <w:r w:rsidRPr="00215B8A">
        <w:rPr>
          <w:rFonts w:ascii="Arial" w:hAnsi="Arial" w:cs="Arial"/>
          <w:sz w:val="20"/>
          <w:szCs w:val="20"/>
        </w:rPr>
        <w:t>in trimesečnim poskusnim delom</w:t>
      </w:r>
      <w:r w:rsidRPr="00215B8A">
        <w:rPr>
          <w:rFonts w:ascii="Arial" w:hAnsi="Arial" w:cs="Arial"/>
          <w:color w:val="000000"/>
          <w:sz w:val="20"/>
          <w:szCs w:val="20"/>
        </w:rPr>
        <w:t xml:space="preserve">. </w:t>
      </w:r>
      <w:r w:rsidR="00A62951" w:rsidRPr="00215B8A">
        <w:rPr>
          <w:rFonts w:ascii="Arial" w:hAnsi="Arial" w:cs="Arial"/>
          <w:color w:val="000000"/>
          <w:sz w:val="20"/>
          <w:szCs w:val="20"/>
        </w:rPr>
        <w:t>Izbrani kandidat bo delo opravljal na sedežu Generalnega urada Uprave Republike Slovenije za izvrševanje kazenskih sankcij, Beethovnova 3, 1000 Ljubljana oziroma na celotnem območju delovanja uprave.</w:t>
      </w:r>
    </w:p>
    <w:p w:rsidR="005C3025" w:rsidRPr="00215B8A" w:rsidRDefault="005C3025" w:rsidP="00215B8A">
      <w:pPr>
        <w:tabs>
          <w:tab w:val="center" w:pos="4320"/>
          <w:tab w:val="right" w:pos="8640"/>
        </w:tabs>
        <w:spacing w:after="0" w:line="260" w:lineRule="atLeast"/>
        <w:jc w:val="both"/>
        <w:rPr>
          <w:rFonts w:ascii="Arial" w:hAnsi="Arial" w:cs="Arial"/>
          <w:sz w:val="20"/>
          <w:szCs w:val="20"/>
        </w:rPr>
      </w:pPr>
    </w:p>
    <w:p w:rsidR="005F248D" w:rsidRPr="00215B8A" w:rsidRDefault="009F6521" w:rsidP="00215B8A">
      <w:pPr>
        <w:tabs>
          <w:tab w:val="left" w:pos="-1440"/>
          <w:tab w:val="left" w:pos="-720"/>
          <w:tab w:val="left" w:pos="0"/>
          <w:tab w:val="left" w:pos="432"/>
          <w:tab w:val="left" w:pos="720"/>
        </w:tabs>
        <w:suppressAutoHyphens/>
        <w:spacing w:after="0" w:line="260" w:lineRule="atLeast"/>
        <w:jc w:val="both"/>
        <w:rPr>
          <w:rFonts w:ascii="Arial" w:hAnsi="Arial" w:cs="Arial"/>
          <w:sz w:val="20"/>
          <w:szCs w:val="20"/>
        </w:rPr>
      </w:pPr>
      <w:r w:rsidRPr="00215B8A">
        <w:rPr>
          <w:rFonts w:ascii="Arial" w:hAnsi="Arial" w:cs="Arial"/>
          <w:sz w:val="20"/>
          <w:szCs w:val="20"/>
        </w:rPr>
        <w:t>Kandidat vloži prijavo v pisni obliki, na priloženem obrazcu Vloga za zaposlitev, ki jo pošlje v zaprti ovojnici z označbo »</w:t>
      </w:r>
      <w:r w:rsidR="0083353E" w:rsidRPr="00215B8A">
        <w:rPr>
          <w:rFonts w:ascii="Arial" w:hAnsi="Arial" w:cs="Arial"/>
          <w:sz w:val="20"/>
          <w:szCs w:val="20"/>
        </w:rPr>
        <w:t>Javni natečaj</w:t>
      </w:r>
      <w:r w:rsidRPr="00215B8A">
        <w:rPr>
          <w:rFonts w:ascii="Arial" w:hAnsi="Arial" w:cs="Arial"/>
          <w:sz w:val="20"/>
          <w:szCs w:val="20"/>
        </w:rPr>
        <w:t xml:space="preserve"> – </w:t>
      </w:r>
      <w:r w:rsidR="00A62951" w:rsidRPr="00215B8A">
        <w:rPr>
          <w:rFonts w:ascii="Arial" w:hAnsi="Arial" w:cs="Arial"/>
          <w:sz w:val="20"/>
          <w:szCs w:val="20"/>
        </w:rPr>
        <w:t xml:space="preserve">podsekretar v </w:t>
      </w:r>
      <w:r w:rsidR="00A62951" w:rsidRPr="00215B8A">
        <w:rPr>
          <w:rStyle w:val="Krepko"/>
          <w:rFonts w:ascii="Arial" w:hAnsi="Arial" w:cs="Arial"/>
          <w:b w:val="0"/>
          <w:color w:val="000000"/>
          <w:sz w:val="20"/>
          <w:szCs w:val="20"/>
        </w:rPr>
        <w:t>Sektorju za splošne, pravne in ekonomske zadeve</w:t>
      </w:r>
      <w:r w:rsidRPr="00215B8A">
        <w:rPr>
          <w:rFonts w:ascii="Arial" w:hAnsi="Arial" w:cs="Arial"/>
          <w:sz w:val="20"/>
          <w:szCs w:val="20"/>
        </w:rPr>
        <w:t xml:space="preserve">, št. </w:t>
      </w:r>
      <w:r w:rsidR="00D87E03" w:rsidRPr="00215B8A">
        <w:rPr>
          <w:rFonts w:ascii="Arial" w:hAnsi="Arial" w:cs="Arial"/>
          <w:color w:val="000000"/>
          <w:sz w:val="20"/>
          <w:szCs w:val="20"/>
          <w:lang w:eastAsia="sl-SI"/>
        </w:rPr>
        <w:t>110-77/2022</w:t>
      </w:r>
      <w:r w:rsidRPr="00215B8A">
        <w:rPr>
          <w:rFonts w:ascii="Arial" w:hAnsi="Arial" w:cs="Arial"/>
          <w:sz w:val="20"/>
          <w:szCs w:val="20"/>
        </w:rPr>
        <w:t xml:space="preserve">« na naslov: </w:t>
      </w:r>
      <w:r w:rsidR="00383C35" w:rsidRPr="00215B8A">
        <w:rPr>
          <w:rFonts w:ascii="Arial" w:hAnsi="Arial" w:cs="Arial"/>
          <w:color w:val="000000"/>
          <w:sz w:val="20"/>
          <w:szCs w:val="20"/>
        </w:rPr>
        <w:t>Uprava Republike Slovenije za izvrševanje kazenskih sankcij, Beethovnova 3, 1000 Ljubljan</w:t>
      </w:r>
      <w:r w:rsidRPr="00215B8A">
        <w:rPr>
          <w:rFonts w:ascii="Arial" w:hAnsi="Arial" w:cs="Arial"/>
          <w:sz w:val="20"/>
          <w:szCs w:val="20"/>
        </w:rPr>
        <w:t xml:space="preserve">, in sicer v roku </w:t>
      </w:r>
      <w:r w:rsidR="00FF6E84" w:rsidRPr="00215B8A">
        <w:rPr>
          <w:rFonts w:ascii="Arial" w:hAnsi="Arial" w:cs="Arial"/>
          <w:sz w:val="20"/>
          <w:szCs w:val="20"/>
        </w:rPr>
        <w:t>osem</w:t>
      </w:r>
      <w:r w:rsidR="00952AAA" w:rsidRPr="00215B8A">
        <w:rPr>
          <w:rFonts w:ascii="Arial" w:hAnsi="Arial" w:cs="Arial"/>
          <w:sz w:val="20"/>
          <w:szCs w:val="20"/>
        </w:rPr>
        <w:t xml:space="preserve"> (</w:t>
      </w:r>
      <w:r w:rsidR="00206F25" w:rsidRPr="00215B8A">
        <w:rPr>
          <w:rFonts w:ascii="Arial" w:hAnsi="Arial" w:cs="Arial"/>
          <w:sz w:val="20"/>
          <w:szCs w:val="20"/>
        </w:rPr>
        <w:t>8</w:t>
      </w:r>
      <w:r w:rsidR="00F21783" w:rsidRPr="00215B8A">
        <w:rPr>
          <w:rFonts w:ascii="Arial" w:hAnsi="Arial" w:cs="Arial"/>
          <w:sz w:val="20"/>
          <w:szCs w:val="20"/>
        </w:rPr>
        <w:t>)</w:t>
      </w:r>
      <w:r w:rsidR="005B0D5A" w:rsidRPr="00215B8A">
        <w:rPr>
          <w:rFonts w:ascii="Arial" w:hAnsi="Arial" w:cs="Arial"/>
          <w:sz w:val="20"/>
          <w:szCs w:val="20"/>
        </w:rPr>
        <w:t xml:space="preserve"> </w:t>
      </w:r>
      <w:r w:rsidRPr="00215B8A">
        <w:rPr>
          <w:rFonts w:ascii="Arial" w:hAnsi="Arial" w:cs="Arial"/>
          <w:sz w:val="20"/>
          <w:szCs w:val="20"/>
        </w:rPr>
        <w:t xml:space="preserve">dni po objavi </w:t>
      </w:r>
      <w:r w:rsidR="008A67DB" w:rsidRPr="00215B8A">
        <w:rPr>
          <w:rFonts w:ascii="Arial" w:hAnsi="Arial" w:cs="Arial"/>
          <w:color w:val="000000"/>
          <w:sz w:val="20"/>
          <w:szCs w:val="20"/>
        </w:rPr>
        <w:t xml:space="preserve">na enotnem portalu državne uprave GOV.SI </w:t>
      </w:r>
      <w:r w:rsidR="008A67DB" w:rsidRPr="00215B8A">
        <w:rPr>
          <w:rFonts w:ascii="Arial" w:hAnsi="Arial" w:cs="Arial"/>
          <w:sz w:val="20"/>
          <w:szCs w:val="20"/>
        </w:rPr>
        <w:t>oziroma na spletni strani</w:t>
      </w:r>
      <w:r w:rsidR="008A67DB" w:rsidRPr="00215B8A">
        <w:rPr>
          <w:rFonts w:ascii="Arial" w:hAnsi="Arial" w:cs="Arial"/>
          <w:b/>
          <w:sz w:val="20"/>
          <w:szCs w:val="20"/>
        </w:rPr>
        <w:t xml:space="preserve"> </w:t>
      </w:r>
      <w:r w:rsidR="008A67DB" w:rsidRPr="00215B8A">
        <w:rPr>
          <w:rFonts w:ascii="Arial" w:hAnsi="Arial" w:cs="Arial"/>
          <w:sz w:val="20"/>
          <w:szCs w:val="20"/>
        </w:rPr>
        <w:t>Zavoda Republike Slovenije za zaposlovanje</w:t>
      </w:r>
      <w:r w:rsidR="00FF6E84" w:rsidRPr="00215B8A">
        <w:rPr>
          <w:rFonts w:ascii="Arial" w:hAnsi="Arial" w:cs="Arial"/>
          <w:sz w:val="20"/>
          <w:szCs w:val="20"/>
        </w:rPr>
        <w:t>.</w:t>
      </w:r>
      <w:r w:rsidR="00C03698" w:rsidRPr="00215B8A">
        <w:rPr>
          <w:rFonts w:ascii="Arial" w:hAnsi="Arial" w:cs="Arial"/>
          <w:sz w:val="20"/>
          <w:szCs w:val="20"/>
        </w:rPr>
        <w:t xml:space="preserve"> </w:t>
      </w:r>
      <w:r w:rsidR="008A67DB" w:rsidRPr="00215B8A">
        <w:rPr>
          <w:rFonts w:ascii="Arial" w:hAnsi="Arial" w:cs="Arial"/>
          <w:sz w:val="20"/>
          <w:szCs w:val="20"/>
        </w:rPr>
        <w:t xml:space="preserve">Za pisno obliko prijave se šteje tudi elektronska oblika, poslana na elektronski naslov: </w:t>
      </w:r>
      <w:hyperlink r:id="rId5" w:history="1">
        <w:hyperlink r:id="rId6" w:history="1">
          <w:r w:rsidR="00383C35" w:rsidRPr="00215B8A">
            <w:rPr>
              <w:rStyle w:val="Hiperpovezava"/>
              <w:rFonts w:ascii="Arial" w:hAnsi="Arial" w:cs="Arial"/>
              <w:sz w:val="20"/>
              <w:szCs w:val="20"/>
            </w:rPr>
            <w:t>gp.ursiks@gov.si</w:t>
          </w:r>
        </w:hyperlink>
      </w:hyperlink>
      <w:r w:rsidR="008A67DB" w:rsidRPr="00215B8A">
        <w:rPr>
          <w:rFonts w:ascii="Arial" w:hAnsi="Arial" w:cs="Arial"/>
          <w:sz w:val="20"/>
          <w:szCs w:val="20"/>
        </w:rPr>
        <w:t xml:space="preserve">, pri čemer veljavnost prijave ni pogojena z elektronskim podpisom. </w:t>
      </w:r>
    </w:p>
    <w:p w:rsidR="00387B52" w:rsidRDefault="00387B52" w:rsidP="00215B8A">
      <w:pPr>
        <w:spacing w:after="0" w:line="260" w:lineRule="atLeast"/>
        <w:jc w:val="both"/>
        <w:rPr>
          <w:rFonts w:ascii="Arial" w:hAnsi="Arial" w:cs="Arial"/>
          <w:sz w:val="20"/>
          <w:szCs w:val="20"/>
        </w:rPr>
      </w:pPr>
    </w:p>
    <w:p w:rsidR="00EB302E" w:rsidRPr="00215B8A" w:rsidRDefault="00200C9E" w:rsidP="00215B8A">
      <w:pPr>
        <w:spacing w:after="0" w:line="260" w:lineRule="atLeast"/>
        <w:jc w:val="both"/>
        <w:rPr>
          <w:rFonts w:ascii="Arial" w:hAnsi="Arial" w:cs="Arial"/>
          <w:sz w:val="20"/>
          <w:szCs w:val="20"/>
        </w:rPr>
      </w:pPr>
      <w:r w:rsidRPr="00215B8A">
        <w:rPr>
          <w:rFonts w:ascii="Arial" w:hAnsi="Arial" w:cs="Arial"/>
          <w:sz w:val="20"/>
          <w:szCs w:val="20"/>
        </w:rPr>
        <w:t>Kandidati bodo o izbiri obve</w:t>
      </w:r>
      <w:r w:rsidR="00C17E99" w:rsidRPr="00215B8A">
        <w:rPr>
          <w:rFonts w:ascii="Arial" w:hAnsi="Arial" w:cs="Arial"/>
          <w:sz w:val="20"/>
          <w:szCs w:val="20"/>
        </w:rPr>
        <w:t xml:space="preserve">ščeni pisno. </w:t>
      </w:r>
      <w:r w:rsidRPr="00215B8A">
        <w:rPr>
          <w:rFonts w:ascii="Arial" w:hAnsi="Arial" w:cs="Arial"/>
          <w:color w:val="000000"/>
          <w:sz w:val="20"/>
          <w:szCs w:val="20"/>
        </w:rPr>
        <w:t>O</w:t>
      </w:r>
      <w:r w:rsidR="008A67DB" w:rsidRPr="00215B8A">
        <w:rPr>
          <w:rFonts w:ascii="Arial" w:hAnsi="Arial" w:cs="Arial"/>
          <w:color w:val="000000"/>
          <w:sz w:val="20"/>
          <w:szCs w:val="20"/>
        </w:rPr>
        <w:t>bves</w:t>
      </w:r>
      <w:r w:rsidR="001445E5" w:rsidRPr="00215B8A">
        <w:rPr>
          <w:rFonts w:ascii="Arial" w:hAnsi="Arial" w:cs="Arial"/>
          <w:color w:val="000000"/>
          <w:sz w:val="20"/>
          <w:szCs w:val="20"/>
        </w:rPr>
        <w:t>tilo o končanem postopku javne</w:t>
      </w:r>
      <w:r w:rsidR="0083353E" w:rsidRPr="00215B8A">
        <w:rPr>
          <w:rFonts w:ascii="Arial" w:hAnsi="Arial" w:cs="Arial"/>
          <w:color w:val="000000"/>
          <w:sz w:val="20"/>
          <w:szCs w:val="20"/>
        </w:rPr>
        <w:t>ga</w:t>
      </w:r>
      <w:r w:rsidR="008A67DB" w:rsidRPr="00215B8A">
        <w:rPr>
          <w:rFonts w:ascii="Arial" w:hAnsi="Arial" w:cs="Arial"/>
          <w:color w:val="000000"/>
          <w:sz w:val="20"/>
          <w:szCs w:val="20"/>
        </w:rPr>
        <w:t xml:space="preserve"> </w:t>
      </w:r>
      <w:r w:rsidR="0083353E" w:rsidRPr="00215B8A">
        <w:rPr>
          <w:rFonts w:ascii="Arial" w:hAnsi="Arial" w:cs="Arial"/>
          <w:color w:val="000000"/>
          <w:sz w:val="20"/>
          <w:szCs w:val="20"/>
        </w:rPr>
        <w:t>natečaja</w:t>
      </w:r>
      <w:r w:rsidR="008A67DB" w:rsidRPr="00215B8A">
        <w:rPr>
          <w:rFonts w:ascii="Arial" w:hAnsi="Arial" w:cs="Arial"/>
          <w:color w:val="000000"/>
          <w:sz w:val="20"/>
          <w:szCs w:val="20"/>
        </w:rPr>
        <w:t xml:space="preserve"> bo objavljeno na enotnem portalu državne uprave GOV.SI: </w:t>
      </w:r>
      <w:hyperlink r:id="rId7" w:history="1">
        <w:r w:rsidR="008A67DB" w:rsidRPr="00215B8A">
          <w:rPr>
            <w:rStyle w:val="Hiperpovezava"/>
            <w:rFonts w:ascii="Arial" w:hAnsi="Arial" w:cs="Arial"/>
            <w:sz w:val="20"/>
            <w:szCs w:val="20"/>
          </w:rPr>
          <w:t>https://www.gov.si/zbirke/delovna-mesta/</w:t>
        </w:r>
      </w:hyperlink>
      <w:r w:rsidR="008A67DB" w:rsidRPr="00215B8A">
        <w:rPr>
          <w:rFonts w:ascii="Arial" w:hAnsi="Arial" w:cs="Arial"/>
          <w:sz w:val="20"/>
          <w:szCs w:val="20"/>
        </w:rPr>
        <w:t>.</w:t>
      </w:r>
    </w:p>
    <w:p w:rsidR="008A67DB" w:rsidRPr="00215B8A" w:rsidRDefault="008A67DB" w:rsidP="00215B8A">
      <w:pPr>
        <w:spacing w:after="0" w:line="260" w:lineRule="atLeast"/>
        <w:jc w:val="both"/>
        <w:rPr>
          <w:rFonts w:ascii="Arial" w:hAnsi="Arial" w:cs="Arial"/>
          <w:sz w:val="20"/>
          <w:szCs w:val="20"/>
        </w:rPr>
      </w:pPr>
    </w:p>
    <w:p w:rsidR="00383C35" w:rsidRPr="00215B8A" w:rsidRDefault="00383C35" w:rsidP="00215B8A">
      <w:pPr>
        <w:pStyle w:val="Navadensplet"/>
        <w:spacing w:after="0" w:line="260" w:lineRule="atLeast"/>
        <w:jc w:val="both"/>
        <w:rPr>
          <w:rFonts w:ascii="Arial" w:hAnsi="Arial" w:cs="Arial"/>
          <w:color w:val="000000"/>
          <w:sz w:val="20"/>
          <w:szCs w:val="20"/>
        </w:rPr>
      </w:pPr>
      <w:r w:rsidRPr="00215B8A">
        <w:rPr>
          <w:rFonts w:ascii="Arial" w:hAnsi="Arial" w:cs="Arial"/>
          <w:color w:val="000000"/>
          <w:sz w:val="20"/>
          <w:szCs w:val="20"/>
        </w:rPr>
        <w:t xml:space="preserve">Informacije o </w:t>
      </w:r>
      <w:r w:rsidR="00387B52">
        <w:rPr>
          <w:rFonts w:ascii="Arial" w:hAnsi="Arial" w:cs="Arial"/>
          <w:color w:val="000000"/>
          <w:sz w:val="20"/>
          <w:szCs w:val="20"/>
        </w:rPr>
        <w:t>izvedbi javnega</w:t>
      </w:r>
      <w:r w:rsidRPr="00215B8A">
        <w:rPr>
          <w:rFonts w:ascii="Arial" w:hAnsi="Arial" w:cs="Arial"/>
          <w:color w:val="000000"/>
          <w:sz w:val="20"/>
          <w:szCs w:val="20"/>
        </w:rPr>
        <w:t xml:space="preserve"> natečaj</w:t>
      </w:r>
      <w:r w:rsidR="00387B52">
        <w:rPr>
          <w:rFonts w:ascii="Arial" w:hAnsi="Arial" w:cs="Arial"/>
          <w:color w:val="000000"/>
          <w:sz w:val="20"/>
          <w:szCs w:val="20"/>
        </w:rPr>
        <w:t>a in</w:t>
      </w:r>
      <w:r w:rsidRPr="00215B8A">
        <w:rPr>
          <w:rFonts w:ascii="Arial" w:hAnsi="Arial" w:cs="Arial"/>
          <w:color w:val="000000"/>
          <w:sz w:val="20"/>
          <w:szCs w:val="20"/>
        </w:rPr>
        <w:t xml:space="preserve"> o delovnem področju</w:t>
      </w:r>
      <w:r w:rsidR="00387B52">
        <w:rPr>
          <w:rFonts w:ascii="Arial" w:hAnsi="Arial" w:cs="Arial"/>
          <w:color w:val="000000"/>
          <w:sz w:val="20"/>
          <w:szCs w:val="20"/>
        </w:rPr>
        <w:t xml:space="preserve"> daje</w:t>
      </w:r>
      <w:r w:rsidRPr="00215B8A">
        <w:rPr>
          <w:rFonts w:ascii="Arial" w:hAnsi="Arial" w:cs="Arial"/>
          <w:color w:val="000000"/>
          <w:sz w:val="20"/>
          <w:szCs w:val="20"/>
        </w:rPr>
        <w:t xml:space="preserve"> ga. Tanja Babič, telefon: 01 300 5618.</w:t>
      </w:r>
    </w:p>
    <w:p w:rsidR="0050375A" w:rsidRPr="00215B8A" w:rsidRDefault="0050375A" w:rsidP="00215B8A">
      <w:pPr>
        <w:spacing w:after="0" w:line="260" w:lineRule="atLeast"/>
        <w:jc w:val="both"/>
        <w:rPr>
          <w:rFonts w:ascii="Arial" w:hAnsi="Arial" w:cs="Arial"/>
          <w:sz w:val="20"/>
          <w:szCs w:val="20"/>
        </w:rPr>
      </w:pPr>
    </w:p>
    <w:p w:rsidR="007D18E2" w:rsidRPr="00215B8A" w:rsidRDefault="007D18E2" w:rsidP="00215B8A">
      <w:pPr>
        <w:spacing w:after="0" w:line="260" w:lineRule="atLeast"/>
        <w:jc w:val="both"/>
        <w:rPr>
          <w:rFonts w:ascii="Arial" w:hAnsi="Arial" w:cs="Arial"/>
          <w:sz w:val="20"/>
          <w:szCs w:val="20"/>
        </w:rPr>
      </w:pPr>
      <w:r w:rsidRPr="00215B8A">
        <w:rPr>
          <w:rFonts w:ascii="Arial" w:hAnsi="Arial" w:cs="Arial"/>
          <w:sz w:val="20"/>
          <w:szCs w:val="20"/>
        </w:rPr>
        <w:t>Opomba: Uporabljeni izrazi, zapisani v moški spolni slovnični obliki, so uporabljeni kot nevtralni za ženske in moške.</w:t>
      </w:r>
    </w:p>
    <w:p w:rsidR="0050375A" w:rsidRPr="00215B8A" w:rsidRDefault="0050375A" w:rsidP="00215B8A">
      <w:pPr>
        <w:spacing w:after="0" w:line="260" w:lineRule="atLeast"/>
        <w:jc w:val="both"/>
        <w:rPr>
          <w:rFonts w:ascii="Arial" w:hAnsi="Arial" w:cs="Arial"/>
          <w:sz w:val="20"/>
          <w:szCs w:val="20"/>
        </w:rPr>
      </w:pPr>
    </w:p>
    <w:sectPr w:rsidR="0050375A" w:rsidRPr="00215B8A" w:rsidSect="00B64737">
      <w:pgSz w:w="11907" w:h="16840" w:code="9"/>
      <w:pgMar w:top="1537" w:right="1418" w:bottom="1418" w:left="1418" w:header="624" w:footer="45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4EBB"/>
    <w:multiLevelType w:val="hybridMultilevel"/>
    <w:tmpl w:val="4956C51C"/>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6325D2"/>
    <w:multiLevelType w:val="hybridMultilevel"/>
    <w:tmpl w:val="BECAC17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1995BC7"/>
    <w:multiLevelType w:val="hybridMultilevel"/>
    <w:tmpl w:val="8578AF6E"/>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1F51476"/>
    <w:multiLevelType w:val="hybridMultilevel"/>
    <w:tmpl w:val="669006A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BC1491"/>
    <w:multiLevelType w:val="hybridMultilevel"/>
    <w:tmpl w:val="60FE8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6479D8"/>
    <w:multiLevelType w:val="hybridMultilevel"/>
    <w:tmpl w:val="B5225B2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B7A2223"/>
    <w:multiLevelType w:val="hybridMultilevel"/>
    <w:tmpl w:val="B0A2D0A2"/>
    <w:lvl w:ilvl="0" w:tplc="9A4844C2">
      <w:numFmt w:val="bullet"/>
      <w:lvlText w:val="-"/>
      <w:lvlJc w:val="left"/>
      <w:pPr>
        <w:tabs>
          <w:tab w:val="num" w:pos="360"/>
        </w:tabs>
        <w:ind w:left="360" w:hanging="360"/>
      </w:pPr>
      <w:rPr>
        <w:rFonts w:ascii="Helv" w:eastAsia="Times New Roman" w:hAnsi="Helv" w:cs="Helv"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BB24E1"/>
    <w:multiLevelType w:val="hybridMultilevel"/>
    <w:tmpl w:val="1A2A0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E800EE7"/>
    <w:multiLevelType w:val="multilevel"/>
    <w:tmpl w:val="5A82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F438DC"/>
    <w:multiLevelType w:val="hybridMultilevel"/>
    <w:tmpl w:val="37C60F66"/>
    <w:lvl w:ilvl="0" w:tplc="04240001">
      <w:start w:val="1"/>
      <w:numFmt w:val="bullet"/>
      <w:lvlText w:val=""/>
      <w:lvlJc w:val="left"/>
      <w:pPr>
        <w:ind w:left="720" w:hanging="360"/>
      </w:pPr>
      <w:rPr>
        <w:rFonts w:ascii="Symbol" w:hAnsi="Symbol" w:hint="default"/>
      </w:rPr>
    </w:lvl>
    <w:lvl w:ilvl="1" w:tplc="0C3A88F2">
      <w:numFmt w:val="bullet"/>
      <w:lvlText w:val="-"/>
      <w:lvlJc w:val="left"/>
      <w:pPr>
        <w:ind w:left="1785" w:hanging="705"/>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B5A3476"/>
    <w:multiLevelType w:val="hybridMultilevel"/>
    <w:tmpl w:val="280239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BBF434D"/>
    <w:multiLevelType w:val="hybridMultilevel"/>
    <w:tmpl w:val="D4704A8A"/>
    <w:lvl w:ilvl="0" w:tplc="916C73E2">
      <w:start w:val="1000"/>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6D1469F5"/>
    <w:multiLevelType w:val="hybridMultilevel"/>
    <w:tmpl w:val="38AEFE5E"/>
    <w:lvl w:ilvl="0" w:tplc="0424000F">
      <w:start w:val="1"/>
      <w:numFmt w:val="decimal"/>
      <w:lvlText w:val="%1."/>
      <w:lvlJc w:val="left"/>
      <w:pPr>
        <w:tabs>
          <w:tab w:val="num" w:pos="720"/>
        </w:tabs>
        <w:ind w:left="720" w:hanging="360"/>
      </w:pPr>
      <w:rPr>
        <w:rFonts w:cs="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214345"/>
    <w:multiLevelType w:val="hybridMultilevel"/>
    <w:tmpl w:val="CEC87178"/>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2003201"/>
    <w:multiLevelType w:val="hybridMultilevel"/>
    <w:tmpl w:val="06867B8C"/>
    <w:lvl w:ilvl="0" w:tplc="B7445E4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5C00B3D"/>
    <w:multiLevelType w:val="hybridMultilevel"/>
    <w:tmpl w:val="A6269B4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8" w15:restartNumberingAfterBreak="0">
    <w:nsid w:val="78982A04"/>
    <w:multiLevelType w:val="hybridMultilevel"/>
    <w:tmpl w:val="7D44F7B2"/>
    <w:lvl w:ilvl="0" w:tplc="0424000F">
      <w:start w:val="1"/>
      <w:numFmt w:val="decimal"/>
      <w:lvlText w:val="%1."/>
      <w:lvlJc w:val="left"/>
      <w:pPr>
        <w:ind w:left="720" w:hanging="360"/>
      </w:pPr>
      <w:rPr>
        <w:rFonts w:cs="Times New Roman"/>
      </w:rPr>
    </w:lvl>
    <w:lvl w:ilvl="1" w:tplc="FAB82E74">
      <w:numFmt w:val="bullet"/>
      <w:lvlText w:val="-"/>
      <w:lvlJc w:val="left"/>
      <w:pPr>
        <w:tabs>
          <w:tab w:val="num" w:pos="1440"/>
        </w:tabs>
        <w:ind w:left="1440" w:hanging="360"/>
      </w:pPr>
      <w:rPr>
        <w:rFonts w:ascii="Arial" w:eastAsia="Calibri" w:hAnsi="Arial" w:cs="Aria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7CCE2EB2"/>
    <w:multiLevelType w:val="hybridMultilevel"/>
    <w:tmpl w:val="6D7454FC"/>
    <w:lvl w:ilvl="0" w:tplc="B7445E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DFE3FA6"/>
    <w:multiLevelType w:val="multilevel"/>
    <w:tmpl w:val="FC4ECC1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16"/>
  </w:num>
  <w:num w:numId="3">
    <w:abstractNumId w:val="19"/>
  </w:num>
  <w:num w:numId="4">
    <w:abstractNumId w:val="12"/>
  </w:num>
  <w:num w:numId="5">
    <w:abstractNumId w:val="9"/>
  </w:num>
  <w:num w:numId="6">
    <w:abstractNumId w:val="4"/>
  </w:num>
  <w:num w:numId="7">
    <w:abstractNumId w:val="1"/>
  </w:num>
  <w:num w:numId="8">
    <w:abstractNumId w:val="5"/>
  </w:num>
  <w:num w:numId="9">
    <w:abstractNumId w:val="2"/>
  </w:num>
  <w:num w:numId="10">
    <w:abstractNumId w:val="15"/>
  </w:num>
  <w:num w:numId="11">
    <w:abstractNumId w:val="3"/>
  </w:num>
  <w:num w:numId="12">
    <w:abstractNumId w:val="7"/>
  </w:num>
  <w:num w:numId="13">
    <w:abstractNumId w:val="10"/>
  </w:num>
  <w:num w:numId="14">
    <w:abstractNumId w:val="17"/>
  </w:num>
  <w:num w:numId="15">
    <w:abstractNumId w:val="18"/>
  </w:num>
  <w:num w:numId="16">
    <w:abstractNumId w:val="14"/>
  </w:num>
  <w:num w:numId="17">
    <w:abstractNumId w:val="20"/>
  </w:num>
  <w:num w:numId="18">
    <w:abstractNumId w:val="8"/>
  </w:num>
  <w:num w:numId="19">
    <w:abstractNumId w:val="6"/>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2E"/>
    <w:rsid w:val="000300F4"/>
    <w:rsid w:val="00045ED7"/>
    <w:rsid w:val="0006385F"/>
    <w:rsid w:val="00066C71"/>
    <w:rsid w:val="00083BF0"/>
    <w:rsid w:val="000842BF"/>
    <w:rsid w:val="0009067A"/>
    <w:rsid w:val="000967DF"/>
    <w:rsid w:val="000E4E57"/>
    <w:rsid w:val="00112CB0"/>
    <w:rsid w:val="001445E5"/>
    <w:rsid w:val="001541DB"/>
    <w:rsid w:val="001974C5"/>
    <w:rsid w:val="001E2582"/>
    <w:rsid w:val="00200C9E"/>
    <w:rsid w:val="00206F25"/>
    <w:rsid w:val="00215B8A"/>
    <w:rsid w:val="002439EB"/>
    <w:rsid w:val="002620BF"/>
    <w:rsid w:val="002809AB"/>
    <w:rsid w:val="00295570"/>
    <w:rsid w:val="002A308F"/>
    <w:rsid w:val="00314DA2"/>
    <w:rsid w:val="00345BA3"/>
    <w:rsid w:val="003824CE"/>
    <w:rsid w:val="00383C35"/>
    <w:rsid w:val="00387B52"/>
    <w:rsid w:val="00404F0D"/>
    <w:rsid w:val="00407D6E"/>
    <w:rsid w:val="00432875"/>
    <w:rsid w:val="004655EB"/>
    <w:rsid w:val="0049481E"/>
    <w:rsid w:val="004B3117"/>
    <w:rsid w:val="004D5F1E"/>
    <w:rsid w:val="0050375A"/>
    <w:rsid w:val="00521E2B"/>
    <w:rsid w:val="005339E5"/>
    <w:rsid w:val="00547646"/>
    <w:rsid w:val="00595AE2"/>
    <w:rsid w:val="005B0D5A"/>
    <w:rsid w:val="005C3025"/>
    <w:rsid w:val="005D6CF0"/>
    <w:rsid w:val="005F248D"/>
    <w:rsid w:val="00615900"/>
    <w:rsid w:val="00633006"/>
    <w:rsid w:val="006513CF"/>
    <w:rsid w:val="0065287E"/>
    <w:rsid w:val="00681EEB"/>
    <w:rsid w:val="00693979"/>
    <w:rsid w:val="00697235"/>
    <w:rsid w:val="006A4AE8"/>
    <w:rsid w:val="006D57E4"/>
    <w:rsid w:val="007403F1"/>
    <w:rsid w:val="0075657E"/>
    <w:rsid w:val="007721AA"/>
    <w:rsid w:val="007D18E2"/>
    <w:rsid w:val="007D1FEE"/>
    <w:rsid w:val="007E2456"/>
    <w:rsid w:val="007F25DF"/>
    <w:rsid w:val="0083353E"/>
    <w:rsid w:val="008504BB"/>
    <w:rsid w:val="00874F32"/>
    <w:rsid w:val="00885B7B"/>
    <w:rsid w:val="00895FFD"/>
    <w:rsid w:val="008A1EF7"/>
    <w:rsid w:val="008A67DB"/>
    <w:rsid w:val="008A77EC"/>
    <w:rsid w:val="008F047E"/>
    <w:rsid w:val="00905B40"/>
    <w:rsid w:val="00925E8C"/>
    <w:rsid w:val="00935612"/>
    <w:rsid w:val="00952AAA"/>
    <w:rsid w:val="0096198F"/>
    <w:rsid w:val="00971C83"/>
    <w:rsid w:val="009B0334"/>
    <w:rsid w:val="009C233B"/>
    <w:rsid w:val="009D5E1F"/>
    <w:rsid w:val="009E401F"/>
    <w:rsid w:val="009F57EF"/>
    <w:rsid w:val="009F6521"/>
    <w:rsid w:val="00A11351"/>
    <w:rsid w:val="00A16089"/>
    <w:rsid w:val="00A5039A"/>
    <w:rsid w:val="00A56D4E"/>
    <w:rsid w:val="00A5731D"/>
    <w:rsid w:val="00A62951"/>
    <w:rsid w:val="00A716B2"/>
    <w:rsid w:val="00A909F3"/>
    <w:rsid w:val="00A952AF"/>
    <w:rsid w:val="00A97D68"/>
    <w:rsid w:val="00B2092A"/>
    <w:rsid w:val="00B518FE"/>
    <w:rsid w:val="00B64737"/>
    <w:rsid w:val="00B8010C"/>
    <w:rsid w:val="00BE0C06"/>
    <w:rsid w:val="00BF340A"/>
    <w:rsid w:val="00C01701"/>
    <w:rsid w:val="00C03698"/>
    <w:rsid w:val="00C1784B"/>
    <w:rsid w:val="00C17E99"/>
    <w:rsid w:val="00C44456"/>
    <w:rsid w:val="00C446D9"/>
    <w:rsid w:val="00C628AE"/>
    <w:rsid w:val="00CA792A"/>
    <w:rsid w:val="00CB7D79"/>
    <w:rsid w:val="00CD1E7A"/>
    <w:rsid w:val="00CE039D"/>
    <w:rsid w:val="00D50394"/>
    <w:rsid w:val="00D829D0"/>
    <w:rsid w:val="00D87E03"/>
    <w:rsid w:val="00D94072"/>
    <w:rsid w:val="00DD4059"/>
    <w:rsid w:val="00DF0079"/>
    <w:rsid w:val="00E01A16"/>
    <w:rsid w:val="00E845EB"/>
    <w:rsid w:val="00E9393C"/>
    <w:rsid w:val="00EB302E"/>
    <w:rsid w:val="00EF1229"/>
    <w:rsid w:val="00F01EDE"/>
    <w:rsid w:val="00F15296"/>
    <w:rsid w:val="00F21783"/>
    <w:rsid w:val="00F30123"/>
    <w:rsid w:val="00F55C39"/>
    <w:rsid w:val="00F74E5B"/>
    <w:rsid w:val="00FA41AF"/>
    <w:rsid w:val="00FB7559"/>
    <w:rsid w:val="00FD2AAD"/>
    <w:rsid w:val="00FF6E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42A516B-32C7-4E00-BBA9-40C07D47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unhideWhenUsed/>
    <w:rsid w:val="00EB302E"/>
    <w:rPr>
      <w:color w:val="0000FF"/>
      <w:u w:val="single"/>
    </w:rPr>
  </w:style>
  <w:style w:type="paragraph" w:customStyle="1" w:styleId="align-justify1">
    <w:name w:val="align-justify1"/>
    <w:basedOn w:val="Navaden"/>
    <w:rsid w:val="00EF1229"/>
    <w:pPr>
      <w:spacing w:after="0" w:line="240" w:lineRule="auto"/>
      <w:jc w:val="both"/>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045ED7"/>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045ED7"/>
    <w:rPr>
      <w:rFonts w:ascii="Tahoma" w:hAnsi="Tahoma" w:cs="Tahoma"/>
      <w:sz w:val="16"/>
      <w:szCs w:val="16"/>
      <w:lang w:eastAsia="en-US"/>
    </w:rPr>
  </w:style>
  <w:style w:type="paragraph" w:styleId="Navadensplet">
    <w:name w:val="Normal (Web)"/>
    <w:basedOn w:val="Navaden"/>
    <w:rsid w:val="00A16089"/>
    <w:pPr>
      <w:spacing w:after="82" w:line="240" w:lineRule="auto"/>
    </w:pPr>
    <w:rPr>
      <w:rFonts w:ascii="Verdana" w:eastAsia="Times New Roman" w:hAnsi="Verdana" w:cs="Verdana"/>
      <w:sz w:val="18"/>
      <w:szCs w:val="18"/>
      <w:lang w:eastAsia="sl-SI"/>
    </w:rPr>
  </w:style>
  <w:style w:type="character" w:styleId="Krepko">
    <w:name w:val="Strong"/>
    <w:qFormat/>
    <w:rsid w:val="009B0334"/>
    <w:rPr>
      <w:rFonts w:ascii="Times New Roman" w:hAnsi="Times New Roman" w:cs="Times New Roman"/>
      <w:b/>
      <w:bCs/>
    </w:rPr>
  </w:style>
  <w:style w:type="paragraph" w:styleId="Telobesedila">
    <w:name w:val="Body Text"/>
    <w:basedOn w:val="Navaden"/>
    <w:link w:val="TelobesedilaZnak"/>
    <w:rsid w:val="00A716B2"/>
    <w:pPr>
      <w:overflowPunct w:val="0"/>
      <w:autoSpaceDE w:val="0"/>
      <w:autoSpaceDN w:val="0"/>
      <w:adjustRightInd w:val="0"/>
      <w:spacing w:after="0" w:line="240" w:lineRule="auto"/>
      <w:textAlignment w:val="baseline"/>
    </w:pPr>
    <w:rPr>
      <w:rFonts w:ascii="Bookman Old Style" w:eastAsia="Times New Roman" w:hAnsi="Bookman Old Style" w:cs="Bookman Old Style"/>
      <w:lang w:eastAsia="sl-SI"/>
    </w:rPr>
  </w:style>
  <w:style w:type="character" w:customStyle="1" w:styleId="TelobesedilaZnak">
    <w:name w:val="Telo besedila Znak"/>
    <w:link w:val="Telobesedila"/>
    <w:rsid w:val="00A716B2"/>
    <w:rPr>
      <w:rFonts w:ascii="Bookman Old Style" w:eastAsia="Times New Roman" w:hAnsi="Bookman Old Style" w:cs="Bookman Old Style"/>
      <w:sz w:val="22"/>
      <w:szCs w:val="22"/>
    </w:rPr>
  </w:style>
  <w:style w:type="paragraph" w:customStyle="1" w:styleId="ZADEVA">
    <w:name w:val="ZADEVA"/>
    <w:basedOn w:val="Navaden"/>
    <w:qFormat/>
    <w:rsid w:val="00A5731D"/>
    <w:pPr>
      <w:tabs>
        <w:tab w:val="left" w:pos="1701"/>
      </w:tabs>
      <w:spacing w:after="0" w:line="260" w:lineRule="exact"/>
      <w:ind w:left="1701" w:hanging="1701"/>
    </w:pPr>
    <w:rPr>
      <w:rFonts w:ascii="Arial" w:eastAsia="Times New Roman" w:hAnsi="Arial"/>
      <w:b/>
      <w:sz w:val="20"/>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045261">
      <w:bodyDiv w:val="1"/>
      <w:marLeft w:val="0"/>
      <w:marRight w:val="0"/>
      <w:marTop w:val="0"/>
      <w:marBottom w:val="0"/>
      <w:divBdr>
        <w:top w:val="none" w:sz="0" w:space="0" w:color="auto"/>
        <w:left w:val="none" w:sz="0" w:space="0" w:color="auto"/>
        <w:bottom w:val="none" w:sz="0" w:space="0" w:color="auto"/>
        <w:right w:val="none" w:sz="0" w:space="0" w:color="auto"/>
      </w:divBdr>
      <w:divsChild>
        <w:div w:id="1159540617">
          <w:marLeft w:val="0"/>
          <w:marRight w:val="0"/>
          <w:marTop w:val="0"/>
          <w:marBottom w:val="0"/>
          <w:divBdr>
            <w:top w:val="none" w:sz="0" w:space="0" w:color="auto"/>
            <w:left w:val="none" w:sz="0" w:space="0" w:color="auto"/>
            <w:bottom w:val="none" w:sz="0" w:space="0" w:color="auto"/>
            <w:right w:val="none" w:sz="0" w:space="0" w:color="auto"/>
          </w:divBdr>
          <w:divsChild>
            <w:div w:id="1965772203">
              <w:marLeft w:val="0"/>
              <w:marRight w:val="0"/>
              <w:marTop w:val="0"/>
              <w:marBottom w:val="0"/>
              <w:divBdr>
                <w:top w:val="none" w:sz="0" w:space="0" w:color="auto"/>
                <w:left w:val="none" w:sz="0" w:space="0" w:color="auto"/>
                <w:bottom w:val="none" w:sz="0" w:space="0" w:color="auto"/>
                <w:right w:val="none" w:sz="0" w:space="0" w:color="auto"/>
              </w:divBdr>
              <w:divsChild>
                <w:div w:id="558520659">
                  <w:marLeft w:val="0"/>
                  <w:marRight w:val="0"/>
                  <w:marTop w:val="0"/>
                  <w:marBottom w:val="0"/>
                  <w:divBdr>
                    <w:top w:val="none" w:sz="0" w:space="0" w:color="auto"/>
                    <w:left w:val="none" w:sz="0" w:space="0" w:color="auto"/>
                    <w:bottom w:val="none" w:sz="0" w:space="0" w:color="auto"/>
                    <w:right w:val="none" w:sz="0" w:space="0" w:color="auto"/>
                  </w:divBdr>
                  <w:divsChild>
                    <w:div w:id="19186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ursiks@gov.si" TargetMode="External"/><Relationship Id="rId5" Type="http://schemas.openxmlformats.org/officeDocument/2006/relationships/hyperlink" Target="mailto:zpkz-dob@gov.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1232</Words>
  <Characters>7023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Na podlagi prvega odstavka 25</vt:lpstr>
    </vt:vector>
  </TitlesOfParts>
  <Company/>
  <LinksUpToDate>false</LinksUpToDate>
  <CharactersWithSpaces>8239</CharactersWithSpaces>
  <SharedDoc>false</SharedDoc>
  <HLinks>
    <vt:vector size="18" baseType="variant">
      <vt:variant>
        <vt:i4>4194328</vt:i4>
      </vt:variant>
      <vt:variant>
        <vt:i4>6</vt:i4>
      </vt:variant>
      <vt:variant>
        <vt:i4>0</vt:i4>
      </vt:variant>
      <vt:variant>
        <vt:i4>5</vt:i4>
      </vt:variant>
      <vt:variant>
        <vt:lpwstr>https://www.gov.si/zbirke/delovna-mesta/</vt:lpwstr>
      </vt:variant>
      <vt:variant>
        <vt:lpwstr/>
      </vt:variant>
      <vt:variant>
        <vt:i4>2162774</vt:i4>
      </vt:variant>
      <vt:variant>
        <vt:i4>2</vt:i4>
      </vt:variant>
      <vt:variant>
        <vt:i4>0</vt:i4>
      </vt:variant>
      <vt:variant>
        <vt:i4>5</vt:i4>
      </vt:variant>
      <vt:variant>
        <vt:lpwstr>mailto:gp.ursiks@gov.si</vt:lpwstr>
      </vt:variant>
      <vt:variant>
        <vt:lpwstr/>
      </vt:variant>
      <vt:variant>
        <vt:i4>5832740</vt:i4>
      </vt:variant>
      <vt:variant>
        <vt:i4>0</vt:i4>
      </vt:variant>
      <vt:variant>
        <vt:i4>0</vt:i4>
      </vt:variant>
      <vt:variant>
        <vt:i4>5</vt:i4>
      </vt:variant>
      <vt:variant>
        <vt:lpwstr>mailto:zpkz-dob@gov.si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prvega odstavka 25</dc:title>
  <dc:subject/>
  <dc:creator>Uporabnik</dc:creator>
  <cp:keywords/>
  <cp:lastModifiedBy>uporabnik</cp:lastModifiedBy>
  <cp:revision>2</cp:revision>
  <cp:lastPrinted>2022-05-19T12:01:00Z</cp:lastPrinted>
  <dcterms:created xsi:type="dcterms:W3CDTF">2022-05-20T08:10:00Z</dcterms:created>
  <dcterms:modified xsi:type="dcterms:W3CDTF">2022-05-20T08:10:00Z</dcterms:modified>
</cp:coreProperties>
</file>