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5E" w:rsidRPr="00464F6B" w:rsidRDefault="00F30F5E" w:rsidP="00F30F5E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Na podlagi</w:t>
      </w:r>
      <w:r w:rsidRPr="008D5F6D">
        <w:rPr>
          <w:rFonts w:ascii="Arial" w:hAnsi="Arial" w:cs="Arial"/>
          <w:sz w:val="20"/>
          <w:szCs w:val="20"/>
        </w:rPr>
        <w:t xml:space="preserve"> 57. člena Zakona o javnih uslužbencih  (</w:t>
      </w:r>
      <w:r w:rsidRPr="001350B1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63/07 – uradno prečiščeno besedilo, 65/08, 69/08 – ZTFI-A, 69/08 – ZZavar-E, 40/12 – ZUJF, 158/20 – ZIntPK-C, 203/</w:t>
      </w:r>
      <w:r w:rsidR="00C054F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20 – ZIUPOPDVE, 202/21 – odl. </w:t>
      </w:r>
      <w:r w:rsidRPr="001350B1">
        <w:rPr>
          <w:rFonts w:ascii="Arial" w:hAnsi="Arial" w:cs="Arial"/>
          <w:bCs/>
          <w:sz w:val="20"/>
          <w:szCs w:val="20"/>
          <w:shd w:val="clear" w:color="auto" w:fill="FFFFFF"/>
        </w:rPr>
        <w:t>US</w:t>
      </w:r>
      <w:r w:rsidR="00C054F8">
        <w:rPr>
          <w:rFonts w:ascii="Arial" w:hAnsi="Arial" w:cs="Arial"/>
          <w:b/>
          <w:bCs/>
          <w:color w:val="626060"/>
          <w:sz w:val="12"/>
          <w:szCs w:val="12"/>
          <w:shd w:val="clear" w:color="auto" w:fill="FFFFFF"/>
        </w:rPr>
        <w:t> </w:t>
      </w:r>
      <w:r w:rsidR="00C054F8" w:rsidRPr="00C054F8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5" w:tgtFrame="_blank" w:tooltip="Zakon o debirokratizaciji" w:history="1">
        <w:r w:rsidR="00C054F8" w:rsidRPr="00C054F8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="00C054F8" w:rsidRPr="00C054F8">
        <w:rPr>
          <w:rFonts w:ascii="Arial" w:hAnsi="Arial" w:cs="Arial"/>
          <w:bCs/>
          <w:sz w:val="20"/>
          <w:szCs w:val="20"/>
          <w:shd w:val="clear" w:color="auto" w:fill="FFFFFF"/>
        </w:rPr>
        <w:t> – ZDeb)</w:t>
      </w:r>
      <w:r w:rsidRPr="008D5F6D">
        <w:rPr>
          <w:rFonts w:ascii="Arial" w:hAnsi="Arial" w:cs="Arial"/>
          <w:sz w:val="20"/>
          <w:szCs w:val="20"/>
        </w:rPr>
        <w:t xml:space="preserve"> in 25. člena Zakona o delovnih razmerjih (</w:t>
      </w:r>
      <w:r w:rsidRPr="001350B1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21/13, 78/13 – popr., 47/15 – ZZSDT, 33/16 – PZ-F, 52/16, 15/17 – odl. US, 22/19 – ZPosS, 81/19, 203/20 –</w:t>
      </w:r>
      <w:r w:rsidR="00C054F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ZIUPOPDVE, 119/21 – ZČmIS-A, </w:t>
      </w:r>
      <w:r w:rsidRPr="001350B1">
        <w:rPr>
          <w:rFonts w:ascii="Arial" w:hAnsi="Arial" w:cs="Arial"/>
          <w:bCs/>
          <w:sz w:val="20"/>
          <w:szCs w:val="20"/>
          <w:shd w:val="clear" w:color="auto" w:fill="FFFFFF"/>
        </w:rPr>
        <w:t>202/21 – odl. US</w:t>
      </w:r>
      <w:r w:rsidR="00C054F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hyperlink r:id="rId6" w:tgtFrame="_blank" w:tooltip="Zakon o spremembah Zakona o delovnih razmerjih" w:history="1">
        <w:r w:rsidR="00C054F8" w:rsidRPr="00C054F8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15/22</w:t>
        </w:r>
      </w:hyperlink>
      <w:r w:rsidR="00C054F8" w:rsidRPr="00C054F8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7" w:tgtFrame="_blank" w:tooltip="Zakon za urejanje položaja študentov" w:history="1">
        <w:r w:rsidR="00C054F8" w:rsidRPr="00C054F8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54/22</w:t>
        </w:r>
      </w:hyperlink>
      <w:r w:rsidR="00C054F8" w:rsidRPr="00C054F8">
        <w:rPr>
          <w:rFonts w:ascii="Arial" w:hAnsi="Arial" w:cs="Arial"/>
          <w:bCs/>
          <w:sz w:val="20"/>
          <w:szCs w:val="20"/>
          <w:shd w:val="clear" w:color="auto" w:fill="FFFFFF"/>
        </w:rPr>
        <w:t> – ZUPŠ-1)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Default="00EB302E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D50455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D50455" w:rsidRPr="009B0334" w:rsidRDefault="00D50455" w:rsidP="00D5045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objavlja prosto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strokovno-tehnično</w:t>
      </w:r>
      <w:r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delovno mesto </w:t>
      </w:r>
      <w:r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za </w:t>
      </w:r>
      <w:r w:rsidR="00F30F5E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ne</w:t>
      </w:r>
      <w:r w:rsidR="00D966EE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določen čas</w:t>
      </w:r>
      <w:r w:rsidR="00E12ADC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EB302E" w:rsidRDefault="00D966E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INŠTRUKTOR (UIKS) V - KUHAR</w:t>
      </w:r>
      <w:r w:rsidR="004B1DC0">
        <w:rPr>
          <w:rFonts w:ascii="Arial" w:hAnsi="Arial" w:cs="Arial"/>
          <w:b/>
          <w:sz w:val="20"/>
          <w:szCs w:val="20"/>
        </w:rPr>
        <w:t xml:space="preserve"> (šifra DM </w:t>
      </w:r>
      <w:r>
        <w:rPr>
          <w:rFonts w:ascii="Arial" w:hAnsi="Arial" w:cs="Arial"/>
          <w:b/>
          <w:sz w:val="20"/>
          <w:szCs w:val="20"/>
        </w:rPr>
        <w:t>5056</w:t>
      </w:r>
      <w:r w:rsidR="004B1DC0">
        <w:rPr>
          <w:rFonts w:ascii="Arial" w:hAnsi="Arial" w:cs="Arial"/>
          <w:b/>
          <w:sz w:val="20"/>
          <w:szCs w:val="20"/>
        </w:rPr>
        <w:t>)</w:t>
      </w:r>
      <w:r w:rsidR="004B1DC0" w:rsidRPr="0051081C"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F55C39" w:rsidRPr="008618FC">
        <w:rPr>
          <w:rFonts w:ascii="Arial" w:hAnsi="Arial" w:cs="Arial"/>
          <w:sz w:val="20"/>
          <w:szCs w:val="20"/>
        </w:rPr>
        <w:t>Zavodu za prestajanje kazni zapora</w:t>
      </w:r>
      <w:r w:rsidR="00861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Koper</w:t>
      </w:r>
      <w:r w:rsidR="008618FC">
        <w:rPr>
          <w:rFonts w:ascii="Arial" w:hAnsi="Arial" w:cs="Arial"/>
          <w:sz w:val="20"/>
          <w:szCs w:val="20"/>
        </w:rPr>
        <w:t xml:space="preserve">, Sektorju za </w:t>
      </w:r>
      <w:r w:rsidR="004B1DC0">
        <w:rPr>
          <w:rFonts w:ascii="Arial" w:hAnsi="Arial" w:cs="Arial"/>
          <w:sz w:val="20"/>
          <w:szCs w:val="20"/>
        </w:rPr>
        <w:t xml:space="preserve">splošne in pravne zadeve, 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267959" w:rsidRDefault="00267959" w:rsidP="00267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1DC0" w:rsidRPr="00267959" w:rsidRDefault="004B1DC0" w:rsidP="002679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27oms" w:eastAsia="Times New Roman" w:hAnsi="27oms" w:cs="27oms"/>
          <w:sz w:val="16"/>
          <w:szCs w:val="16"/>
          <w:lang w:eastAsia="sl-SI"/>
        </w:rPr>
      </w:pPr>
      <w:r w:rsidRPr="00EB302E">
        <w:rPr>
          <w:rFonts w:ascii="Arial" w:hAnsi="Arial" w:cs="Arial"/>
          <w:sz w:val="20"/>
          <w:szCs w:val="20"/>
        </w:rPr>
        <w:t xml:space="preserve">srednje splošno izobraževanje/srednja splošna izobrazba </w:t>
      </w:r>
      <w:r>
        <w:rPr>
          <w:rFonts w:ascii="Arial" w:hAnsi="Arial" w:cs="Arial"/>
          <w:sz w:val="20"/>
          <w:szCs w:val="20"/>
        </w:rPr>
        <w:t>ali</w:t>
      </w:r>
      <w:r w:rsidRPr="00EB302E">
        <w:rPr>
          <w:rFonts w:ascii="Arial" w:hAnsi="Arial" w:cs="Arial"/>
          <w:sz w:val="20"/>
          <w:szCs w:val="20"/>
        </w:rPr>
        <w:t xml:space="preserve"> srednje tehniško in drugo strokovno izobraževanje/srednja strokovna </w:t>
      </w:r>
      <w:r w:rsidRPr="00267959">
        <w:rPr>
          <w:rFonts w:ascii="Arial" w:hAnsi="Arial" w:cs="Arial"/>
          <w:sz w:val="20"/>
          <w:szCs w:val="20"/>
        </w:rPr>
        <w:t>izobrazba</w:t>
      </w:r>
      <w:r w:rsidR="00267959" w:rsidRPr="00267959">
        <w:rPr>
          <w:rFonts w:ascii="Arial" w:hAnsi="Arial" w:cs="Arial"/>
          <w:sz w:val="20"/>
          <w:szCs w:val="20"/>
        </w:rPr>
        <w:t xml:space="preserve"> </w:t>
      </w:r>
    </w:p>
    <w:p w:rsidR="00086444" w:rsidRDefault="004B1DC0" w:rsidP="00D966EE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</w:t>
      </w:r>
      <w:r w:rsidR="002C5166">
        <w:rPr>
          <w:rFonts w:ascii="Arial" w:hAnsi="Arial" w:cs="Arial"/>
          <w:sz w:val="20"/>
          <w:szCs w:val="20"/>
        </w:rPr>
        <w:t>manj dve leti delovnih izkušenj</w:t>
      </w:r>
    </w:p>
    <w:p w:rsidR="002C5166" w:rsidRDefault="002C5166" w:rsidP="002C5166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2C5166" w:rsidRPr="00EB302E" w:rsidRDefault="002C5166" w:rsidP="002C5166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</w:t>
      </w:r>
      <w:r w:rsidR="00E12AD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E12ADC">
        <w:rPr>
          <w:rFonts w:ascii="Arial" w:hAnsi="Arial" w:cs="Arial"/>
          <w:sz w:val="20"/>
          <w:szCs w:val="20"/>
        </w:rPr>
        <w:t xml:space="preserve">raven znanja </w:t>
      </w:r>
      <w:r>
        <w:rPr>
          <w:rFonts w:ascii="Arial" w:hAnsi="Arial" w:cs="Arial"/>
          <w:sz w:val="20"/>
          <w:szCs w:val="20"/>
        </w:rPr>
        <w:t>jezika narodne skupnosti - italijanskega jezika;</w:t>
      </w:r>
    </w:p>
    <w:p w:rsidR="002C5166" w:rsidRDefault="002C5166" w:rsidP="002C5166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12ADC">
        <w:rPr>
          <w:rFonts w:ascii="Arial" w:hAnsi="Arial" w:cs="Arial"/>
          <w:sz w:val="20"/>
          <w:szCs w:val="20"/>
        </w:rPr>
        <w:t>vozniško dovoljenje B kategorije</w:t>
      </w:r>
      <w:r w:rsidRPr="00EB302E">
        <w:rPr>
          <w:rFonts w:ascii="Arial" w:hAnsi="Arial" w:cs="Arial"/>
          <w:sz w:val="20"/>
          <w:szCs w:val="20"/>
        </w:rPr>
        <w:t>.</w:t>
      </w:r>
    </w:p>
    <w:p w:rsidR="00D966EE" w:rsidRDefault="00D966EE" w:rsidP="00D966EE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A503B8" w:rsidRPr="00D50455" w:rsidRDefault="00A503B8" w:rsidP="00A503B8">
      <w:pPr>
        <w:jc w:val="both"/>
        <w:rPr>
          <w:rFonts w:ascii="Arial" w:hAnsi="Arial" w:cs="Arial"/>
          <w:sz w:val="20"/>
          <w:szCs w:val="20"/>
        </w:rPr>
      </w:pPr>
      <w:r w:rsidRPr="009F0833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2C5166" w:rsidRPr="002C5166" w:rsidRDefault="002C5166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 w:rsidRPr="002C5166">
        <w:rPr>
          <w:rFonts w:ascii="Arial" w:eastAsia="Times New Roman" w:hAnsi="Arial" w:cs="Arial"/>
          <w:sz w:val="20"/>
          <w:szCs w:val="20"/>
          <w:lang w:eastAsia="sl-SI"/>
        </w:rPr>
        <w:t>vodenje organiziranje in nadziranje dela v kuhinji</w:t>
      </w:r>
    </w:p>
    <w:p w:rsidR="002C5166" w:rsidRPr="002C5166" w:rsidRDefault="002C5166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 w:rsidRPr="002C5166">
        <w:rPr>
          <w:rFonts w:ascii="Arial" w:eastAsia="Times New Roman" w:hAnsi="Arial" w:cs="Arial"/>
          <w:sz w:val="20"/>
          <w:szCs w:val="20"/>
          <w:lang w:eastAsia="sl-SI"/>
        </w:rPr>
        <w:t>naročanje artiklov in sestavljanje jedilnikov</w:t>
      </w:r>
    </w:p>
    <w:p w:rsidR="002C5166" w:rsidRPr="002C5166" w:rsidRDefault="002C5166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 w:rsidRPr="002C5166">
        <w:rPr>
          <w:rFonts w:ascii="Arial" w:eastAsia="Times New Roman" w:hAnsi="Arial" w:cs="Arial"/>
          <w:sz w:val="20"/>
          <w:szCs w:val="20"/>
          <w:lang w:eastAsia="sl-SI"/>
        </w:rPr>
        <w:t>pripravljanje hrane</w:t>
      </w:r>
    </w:p>
    <w:p w:rsidR="002C5166" w:rsidRPr="002C5166" w:rsidRDefault="002C5166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 w:rsidRPr="002C5166">
        <w:rPr>
          <w:rFonts w:ascii="Arial" w:eastAsia="Times New Roman" w:hAnsi="Arial" w:cs="Arial"/>
          <w:sz w:val="20"/>
          <w:szCs w:val="20"/>
          <w:lang w:eastAsia="sl-SI"/>
        </w:rPr>
        <w:t>druge naloge enake ali podobne zahtevnosti s širšega področja dela</w:t>
      </w:r>
    </w:p>
    <w:p w:rsidR="002C5166" w:rsidRPr="002C5166" w:rsidRDefault="002C5166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 w:rsidRPr="002C5166">
        <w:rPr>
          <w:rFonts w:ascii="Arial" w:eastAsia="Times New Roman" w:hAnsi="Arial" w:cs="Arial"/>
          <w:sz w:val="20"/>
          <w:szCs w:val="20"/>
          <w:lang w:eastAsia="sl-SI"/>
        </w:rPr>
        <w:t>uvajanje in usposabljanje zaprtih oseb za delo ter njihovo nadziranje in vodenje pri delu</w:t>
      </w:r>
    </w:p>
    <w:p w:rsidR="002C5166" w:rsidRPr="002C5166" w:rsidRDefault="002C5166" w:rsidP="002C5166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ind w:left="714" w:hanging="357"/>
        <w:rPr>
          <w:rFonts w:ascii="Arial" w:eastAsia="Times New Roman" w:hAnsi="Arial" w:cs="Arial"/>
          <w:sz w:val="20"/>
          <w:szCs w:val="20"/>
          <w:lang w:eastAsia="sl-SI"/>
        </w:rPr>
      </w:pPr>
      <w:r w:rsidRPr="002C5166">
        <w:rPr>
          <w:rFonts w:ascii="Arial" w:eastAsia="Times New Roman" w:hAnsi="Arial" w:cs="Arial"/>
          <w:sz w:val="20"/>
          <w:szCs w:val="20"/>
          <w:lang w:eastAsia="sl-SI"/>
        </w:rPr>
        <w:t>organiziranje delovnih nalog za zaprte osebe in vodenje skupin zaprtih oseb</w:t>
      </w:r>
    </w:p>
    <w:p w:rsidR="005F248D" w:rsidRPr="002C5166" w:rsidRDefault="002C5166" w:rsidP="002C5166">
      <w:pPr>
        <w:numPr>
          <w:ilvl w:val="0"/>
          <w:numId w:val="15"/>
        </w:numPr>
        <w:spacing w:after="0" w:line="26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5166">
        <w:rPr>
          <w:rFonts w:ascii="Arial" w:eastAsia="Times New Roman" w:hAnsi="Arial" w:cs="Arial"/>
          <w:sz w:val="20"/>
          <w:szCs w:val="20"/>
          <w:lang w:eastAsia="sl-SI"/>
        </w:rPr>
        <w:t>izvajanje individualnih in skupinskih programov dela za zaprte osebe</w:t>
      </w:r>
    </w:p>
    <w:p w:rsidR="002C5166" w:rsidRDefault="002C5166" w:rsidP="002C516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 xml:space="preserve">Posebnosti delovnega mesta: </w:t>
      </w:r>
      <w:r w:rsidR="002C5166">
        <w:rPr>
          <w:rFonts w:ascii="Arial" w:hAnsi="Arial" w:cs="Arial"/>
          <w:sz w:val="20"/>
          <w:szCs w:val="20"/>
        </w:rPr>
        <w:t>delo v dveh izmenah,</w:t>
      </w:r>
      <w:r>
        <w:rPr>
          <w:rFonts w:ascii="Arial" w:hAnsi="Arial" w:cs="Arial"/>
          <w:sz w:val="20"/>
          <w:szCs w:val="20"/>
        </w:rPr>
        <w:t xml:space="preserve"> </w:t>
      </w:r>
      <w:r w:rsidR="004B1DC0">
        <w:rPr>
          <w:rFonts w:ascii="Arial" w:hAnsi="Arial" w:cs="Arial"/>
          <w:sz w:val="20"/>
          <w:szCs w:val="20"/>
        </w:rPr>
        <w:t>pooblaščena uradna oseba, dodatno obvezno pokojninsko zavarovanje, stalnost</w:t>
      </w:r>
      <w:r w:rsidR="002C5166">
        <w:rPr>
          <w:rFonts w:ascii="Arial" w:hAnsi="Arial" w:cs="Arial"/>
          <w:sz w:val="20"/>
          <w:szCs w:val="20"/>
        </w:rPr>
        <w:t>.</w:t>
      </w:r>
    </w:p>
    <w:p w:rsidR="00E562D0" w:rsidRDefault="00E562D0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7C2299" w:rsidRDefault="007C2299" w:rsidP="007C2299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7C2299" w:rsidRDefault="007C2299" w:rsidP="007C22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B3A">
        <w:rPr>
          <w:rFonts w:ascii="Arial" w:hAnsi="Arial" w:cs="Arial"/>
          <w:sz w:val="20"/>
          <w:szCs w:val="20"/>
        </w:rPr>
        <w:t>izjavo kandidata o vseh dosedanjih zaposlitvah, v kateri kandidat navede datum sklenitve in datum prekinitve delovnega razmerja pri posameznemu delodajalcu, ter kratko opiše delo, ki ga je opravljal pri tem delodajalcu</w:t>
      </w:r>
      <w:r>
        <w:rPr>
          <w:rFonts w:ascii="Arial" w:hAnsi="Arial" w:cs="Arial"/>
          <w:sz w:val="20"/>
          <w:szCs w:val="20"/>
        </w:rPr>
        <w:t xml:space="preserve"> in navede zahtevano stopnjo izobrazbe na tem</w:t>
      </w:r>
      <w:r w:rsidR="004D6657">
        <w:rPr>
          <w:rFonts w:ascii="Arial" w:hAnsi="Arial" w:cs="Arial"/>
          <w:sz w:val="20"/>
          <w:szCs w:val="20"/>
        </w:rPr>
        <w:t xml:space="preserve"> delovnem mestu;</w:t>
      </w:r>
    </w:p>
    <w:p w:rsidR="00633156" w:rsidRDefault="00633156" w:rsidP="007C229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0472">
        <w:rPr>
          <w:rFonts w:ascii="Arial" w:hAnsi="Arial" w:cs="Arial"/>
          <w:sz w:val="20"/>
          <w:szCs w:val="20"/>
        </w:rPr>
        <w:lastRenderedPageBreak/>
        <w:t>izjav</w:t>
      </w:r>
      <w:r>
        <w:rPr>
          <w:rFonts w:ascii="Arial" w:hAnsi="Arial" w:cs="Arial"/>
          <w:sz w:val="20"/>
          <w:szCs w:val="20"/>
        </w:rPr>
        <w:t>o</w:t>
      </w:r>
      <w:r w:rsidRPr="00E50472">
        <w:rPr>
          <w:rFonts w:ascii="Arial" w:hAnsi="Arial" w:cs="Arial"/>
          <w:sz w:val="20"/>
          <w:szCs w:val="20"/>
        </w:rPr>
        <w:t xml:space="preserve"> kandidata, da ima </w:t>
      </w:r>
      <w:r>
        <w:rPr>
          <w:rFonts w:ascii="Arial" w:hAnsi="Arial" w:cs="Arial"/>
          <w:sz w:val="20"/>
          <w:szCs w:val="20"/>
        </w:rPr>
        <w:t xml:space="preserve">osnovno raven </w:t>
      </w:r>
      <w:r w:rsidRPr="00E50472">
        <w:rPr>
          <w:rFonts w:ascii="Arial" w:hAnsi="Arial" w:cs="Arial"/>
          <w:sz w:val="20"/>
          <w:szCs w:val="20"/>
        </w:rPr>
        <w:t>znanj</w:t>
      </w:r>
      <w:r>
        <w:rPr>
          <w:rFonts w:ascii="Arial" w:hAnsi="Arial" w:cs="Arial"/>
          <w:sz w:val="20"/>
          <w:szCs w:val="20"/>
        </w:rPr>
        <w:t>a</w:t>
      </w:r>
      <w:r w:rsidRPr="00E50472">
        <w:rPr>
          <w:rFonts w:ascii="Arial" w:hAnsi="Arial" w:cs="Arial"/>
          <w:sz w:val="20"/>
          <w:szCs w:val="20"/>
        </w:rPr>
        <w:t xml:space="preserve"> jezika narodne skupnosti</w:t>
      </w:r>
      <w:r w:rsidRPr="00461B46">
        <w:rPr>
          <w:rFonts w:ascii="Arial" w:hAnsi="Arial" w:cs="Arial"/>
          <w:sz w:val="20"/>
          <w:szCs w:val="20"/>
        </w:rPr>
        <w:t xml:space="preserve"> </w:t>
      </w:r>
      <w:r w:rsidRPr="00E50472">
        <w:rPr>
          <w:rFonts w:ascii="Arial" w:hAnsi="Arial" w:cs="Arial"/>
          <w:sz w:val="20"/>
          <w:szCs w:val="20"/>
        </w:rPr>
        <w:t>- italijanskega jezika</w:t>
      </w:r>
      <w:r>
        <w:rPr>
          <w:rFonts w:ascii="Arial" w:hAnsi="Arial" w:cs="Arial"/>
          <w:sz w:val="20"/>
          <w:szCs w:val="20"/>
        </w:rPr>
        <w:t>;</w:t>
      </w:r>
    </w:p>
    <w:p w:rsidR="00106B33" w:rsidRPr="00106B33" w:rsidRDefault="00106B33" w:rsidP="00106B33">
      <w:pPr>
        <w:pStyle w:val="Odstavekseznama"/>
        <w:numPr>
          <w:ilvl w:val="0"/>
          <w:numId w:val="4"/>
        </w:numPr>
        <w:spacing w:after="0" w:line="260" w:lineRule="atLeast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06B33">
        <w:rPr>
          <w:rFonts w:ascii="Arial" w:hAnsi="Arial" w:cs="Arial"/>
          <w:sz w:val="20"/>
          <w:szCs w:val="20"/>
          <w:lang w:eastAsia="sl-SI"/>
        </w:rPr>
        <w:t xml:space="preserve">pisno izjavo kandidata, da ima opravljen vozniški izpit B kategorije, z navedbo </w:t>
      </w:r>
      <w:r w:rsidRPr="00106B33">
        <w:rPr>
          <w:rFonts w:ascii="Arial" w:hAnsi="Arial" w:cs="Arial"/>
          <w:bCs/>
          <w:sz w:val="20"/>
          <w:szCs w:val="20"/>
        </w:rPr>
        <w:t>datuma veljavnosti vozniškega dovoljenja za vožnjo motornih vozil B kategorije</w:t>
      </w:r>
      <w:r w:rsidRPr="00106B33">
        <w:rPr>
          <w:rFonts w:ascii="Arial" w:hAnsi="Arial" w:cs="Arial"/>
          <w:bCs/>
          <w:sz w:val="20"/>
          <w:szCs w:val="20"/>
          <w:lang w:eastAsia="sl-SI"/>
        </w:rPr>
        <w:t>;</w:t>
      </w:r>
    </w:p>
    <w:p w:rsidR="00106B33" w:rsidRPr="00106B33" w:rsidRDefault="00106B33" w:rsidP="00106B33">
      <w:pPr>
        <w:pStyle w:val="Odstavekseznama"/>
        <w:spacing w:after="0" w:line="260" w:lineRule="atLeast"/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EB302E" w:rsidRP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5A02BC">
        <w:rPr>
          <w:rFonts w:ascii="Arial" w:hAnsi="Arial" w:cs="Arial"/>
          <w:sz w:val="20"/>
          <w:szCs w:val="20"/>
        </w:rPr>
        <w:t>Zavodu za prestajanje kazni zapora</w:t>
      </w:r>
      <w:r w:rsidR="005A02BC">
        <w:rPr>
          <w:rFonts w:ascii="Arial" w:hAnsi="Arial" w:cs="Arial"/>
          <w:sz w:val="20"/>
          <w:szCs w:val="20"/>
        </w:rPr>
        <w:t xml:space="preserve"> </w:t>
      </w:r>
      <w:r w:rsidR="00E12ADC">
        <w:rPr>
          <w:rFonts w:ascii="Arial" w:hAnsi="Arial" w:cs="Arial"/>
          <w:sz w:val="20"/>
          <w:szCs w:val="20"/>
        </w:rPr>
        <w:t>Koper</w:t>
      </w:r>
      <w:r w:rsidR="00E12ADC" w:rsidRPr="00EB302E">
        <w:rPr>
          <w:rFonts w:ascii="Arial" w:hAnsi="Arial" w:cs="Arial"/>
          <w:sz w:val="20"/>
          <w:szCs w:val="20"/>
        </w:rPr>
        <w:t xml:space="preserve"> </w:t>
      </w:r>
      <w:r w:rsidR="004D6657" w:rsidRPr="00CF0A80">
        <w:rPr>
          <w:rFonts w:ascii="Arial" w:hAnsi="Arial" w:cs="Arial"/>
          <w:sz w:val="20"/>
          <w:szCs w:val="20"/>
        </w:rPr>
        <w:t>pridobitev podatkov 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74311D" w:rsidRDefault="0074311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4311D" w:rsidRPr="00D829D0" w:rsidRDefault="0074311D" w:rsidP="0074311D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4B1DC0" w:rsidRDefault="004B1DC0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Pr="000B2D41" w:rsidRDefault="004B1DC0" w:rsidP="000B2D41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0B2D41">
        <w:rPr>
          <w:rFonts w:ascii="Arial" w:eastAsia="Times New Roman" w:hAnsi="Arial" w:cs="Arial"/>
          <w:b/>
          <w:sz w:val="20"/>
          <w:szCs w:val="20"/>
          <w:lang w:eastAsia="sl-SI"/>
        </w:rPr>
        <w:t>Prednost pri izbiri bodo imeli kandidati z delovnimi izkušnjami na področju</w:t>
      </w:r>
      <w:r w:rsidR="000B2D41" w:rsidRPr="000B2D41">
        <w:rPr>
          <w:rFonts w:ascii="Arial" w:hAnsi="Arial" w:cs="Arial"/>
          <w:b/>
          <w:iCs/>
          <w:color w:val="000000"/>
          <w:sz w:val="20"/>
          <w:szCs w:val="20"/>
          <w:lang w:eastAsia="sl-SI"/>
        </w:rPr>
        <w:t xml:space="preserve"> profesionalne priprave hrane in izdelave obrokov.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721AA" w:rsidRDefault="0074311D" w:rsidP="007431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 xml:space="preserve">izjav k prijavi, </w:t>
      </w:r>
      <w:r w:rsidRPr="009F0833">
        <w:rPr>
          <w:rFonts w:ascii="Arial" w:hAnsi="Arial" w:cs="Arial"/>
          <w:sz w:val="20"/>
          <w:szCs w:val="20"/>
        </w:rPr>
        <w:t>z osebnim razgovorom</w:t>
      </w:r>
      <w:r>
        <w:rPr>
          <w:rFonts w:ascii="Arial" w:hAnsi="Arial" w:cs="Arial"/>
          <w:sz w:val="20"/>
          <w:szCs w:val="20"/>
        </w:rPr>
        <w:t xml:space="preserve"> </w:t>
      </w:r>
      <w:r w:rsidRPr="00A72E85">
        <w:rPr>
          <w:rFonts w:ascii="Arial" w:hAnsi="Arial" w:cs="Arial"/>
          <w:sz w:val="20"/>
          <w:szCs w:val="20"/>
        </w:rPr>
        <w:t>in psihološkim</w:t>
      </w:r>
      <w:r w:rsidRPr="009F0833">
        <w:rPr>
          <w:rFonts w:ascii="Arial" w:hAnsi="Arial" w:cs="Arial"/>
          <w:sz w:val="20"/>
          <w:szCs w:val="20"/>
        </w:rPr>
        <w:t xml:space="preserve"> preverjanjem ustreznosti kandidatov</w:t>
      </w:r>
      <w:r>
        <w:rPr>
          <w:rFonts w:ascii="Arial" w:hAnsi="Arial" w:cs="Arial"/>
          <w:sz w:val="20"/>
          <w:szCs w:val="20"/>
        </w:rPr>
        <w:t>.</w:t>
      </w:r>
      <w:r w:rsidRPr="009F0833">
        <w:rPr>
          <w:rFonts w:ascii="Arial" w:hAnsi="Arial" w:cs="Arial"/>
          <w:sz w:val="20"/>
          <w:szCs w:val="20"/>
        </w:rPr>
        <w:t xml:space="preserve"> </w:t>
      </w:r>
    </w:p>
    <w:p w:rsidR="00633156" w:rsidRPr="007721AA" w:rsidRDefault="00633156" w:rsidP="0063315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 xml:space="preserve">Pri ugotavljanju izpolnjevanja predpisanega pogoja za osnovno raven znanja italijanskega jezika se kot dokazilo upoštevajo: </w:t>
      </w:r>
    </w:p>
    <w:p w:rsidR="00633156" w:rsidRPr="007721AA" w:rsidRDefault="00633156" w:rsidP="00633156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zaključena osnovnošolska obveznost na dvojezični osnovni šoli,</w:t>
      </w:r>
    </w:p>
    <w:p w:rsidR="00633156" w:rsidRPr="007721AA" w:rsidRDefault="00633156" w:rsidP="00633156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končana srednja šola, kjer je bil eden od jezikov tudi italijanski</w:t>
      </w:r>
      <w:r>
        <w:rPr>
          <w:rFonts w:ascii="Arial" w:hAnsi="Arial" w:cs="Arial"/>
          <w:sz w:val="20"/>
          <w:szCs w:val="20"/>
          <w:lang w:eastAsia="sl-SI"/>
        </w:rPr>
        <w:t>,</w:t>
      </w:r>
      <w:r w:rsidRPr="007721AA">
        <w:rPr>
          <w:rFonts w:ascii="Arial" w:hAnsi="Arial" w:cs="Arial"/>
          <w:sz w:val="20"/>
          <w:szCs w:val="20"/>
          <w:lang w:eastAsia="sl-SI"/>
        </w:rPr>
        <w:t xml:space="preserve"> pri čemer oseba predhodno ni končala dvojezične osnovne šole,</w:t>
      </w:r>
    </w:p>
    <w:p w:rsidR="00633156" w:rsidRPr="007721AA" w:rsidRDefault="00633156" w:rsidP="00633156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opravljen izpit iz italijanskega jezika na dodiplomskem ali podiplomskem študiju,</w:t>
      </w:r>
    </w:p>
    <w:p w:rsidR="00633156" w:rsidRPr="007721AA" w:rsidRDefault="00633156" w:rsidP="00633156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>potrdilo o jezikovnem usposabljanju pri ustrezni organizaciji v trajanju najmanj</w:t>
      </w:r>
      <w:r>
        <w:rPr>
          <w:rFonts w:ascii="Arial" w:hAnsi="Arial" w:cs="Arial"/>
          <w:sz w:val="20"/>
          <w:szCs w:val="20"/>
          <w:lang w:eastAsia="sl-SI"/>
        </w:rPr>
        <w:t xml:space="preserve"> 300 </w:t>
      </w:r>
      <w:r w:rsidRPr="007721AA">
        <w:rPr>
          <w:rFonts w:ascii="Arial" w:hAnsi="Arial" w:cs="Arial"/>
          <w:sz w:val="20"/>
          <w:szCs w:val="20"/>
          <w:lang w:eastAsia="sl-SI"/>
        </w:rPr>
        <w:t>ur,</w:t>
      </w:r>
    </w:p>
    <w:p w:rsidR="00633156" w:rsidRPr="007721AA" w:rsidRDefault="00633156" w:rsidP="00633156">
      <w:pPr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721AA">
        <w:rPr>
          <w:rFonts w:ascii="Arial" w:hAnsi="Arial" w:cs="Arial"/>
          <w:sz w:val="20"/>
          <w:szCs w:val="20"/>
          <w:lang w:eastAsia="sl-SI"/>
        </w:rPr>
        <w:t xml:space="preserve">potrdilo o uspešno opravljenem izpitu na osnovni ravni </w:t>
      </w:r>
      <w:r>
        <w:rPr>
          <w:rFonts w:ascii="Arial" w:hAnsi="Arial" w:cs="Arial"/>
          <w:sz w:val="20"/>
          <w:szCs w:val="20"/>
          <w:lang w:eastAsia="sl-SI"/>
        </w:rPr>
        <w:t>znanja jezika narodne skupnosti.</w:t>
      </w:r>
    </w:p>
    <w:p w:rsidR="00633156" w:rsidRDefault="00633156" w:rsidP="0074311D">
      <w:pPr>
        <w:jc w:val="both"/>
        <w:rPr>
          <w:rFonts w:ascii="Arial" w:hAnsi="Arial" w:cs="Arial"/>
          <w:sz w:val="20"/>
          <w:szCs w:val="20"/>
        </w:rPr>
      </w:pPr>
    </w:p>
    <w:p w:rsidR="004B1DC0" w:rsidRPr="005339E5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</w:t>
      </w:r>
      <w:r w:rsidRPr="00EB302E">
        <w:rPr>
          <w:rFonts w:ascii="Arial" w:hAnsi="Arial" w:cs="Arial"/>
          <w:sz w:val="20"/>
          <w:szCs w:val="20"/>
        </w:rPr>
        <w:t xml:space="preserve"> kandidatom bo sklenjena pogodba o zaposlitvi za </w:t>
      </w:r>
      <w:r w:rsidR="0074311D">
        <w:rPr>
          <w:rFonts w:ascii="Arial" w:hAnsi="Arial" w:cs="Arial"/>
          <w:sz w:val="20"/>
          <w:szCs w:val="20"/>
        </w:rPr>
        <w:t>delo</w:t>
      </w:r>
      <w:r w:rsidR="008A2C20">
        <w:rPr>
          <w:rFonts w:ascii="Arial" w:hAnsi="Arial" w:cs="Arial"/>
          <w:sz w:val="20"/>
          <w:szCs w:val="20"/>
        </w:rPr>
        <w:t xml:space="preserve">vno mesto inštruktor (UIKS) V – kuhar </w:t>
      </w:r>
      <w:r w:rsidR="0074311D">
        <w:rPr>
          <w:rFonts w:ascii="Arial" w:hAnsi="Arial" w:cs="Arial"/>
          <w:sz w:val="20"/>
          <w:szCs w:val="20"/>
        </w:rPr>
        <w:t xml:space="preserve">za </w:t>
      </w:r>
      <w:r w:rsidR="00F30F5E">
        <w:rPr>
          <w:rFonts w:ascii="Arial" w:hAnsi="Arial" w:cs="Arial"/>
          <w:sz w:val="20"/>
          <w:szCs w:val="20"/>
        </w:rPr>
        <w:t>ne</w:t>
      </w:r>
      <w:r w:rsidR="008A2C20">
        <w:rPr>
          <w:rFonts w:ascii="Arial" w:hAnsi="Arial" w:cs="Arial"/>
          <w:sz w:val="20"/>
          <w:szCs w:val="20"/>
        </w:rPr>
        <w:t>določen</w:t>
      </w:r>
      <w:r w:rsidRPr="00EB302E">
        <w:rPr>
          <w:rFonts w:ascii="Arial" w:hAnsi="Arial" w:cs="Arial"/>
          <w:sz w:val="20"/>
          <w:szCs w:val="20"/>
        </w:rPr>
        <w:t xml:space="preserve"> čas, </w:t>
      </w:r>
      <w:r>
        <w:rPr>
          <w:rFonts w:ascii="Arial" w:hAnsi="Arial" w:cs="Arial"/>
          <w:sz w:val="20"/>
          <w:szCs w:val="20"/>
        </w:rPr>
        <w:t xml:space="preserve">s polnim delovnim časom in trimesečnim poskusnim delom. </w:t>
      </w:r>
      <w:r w:rsidRPr="00EB302E">
        <w:rPr>
          <w:rFonts w:ascii="Arial" w:hAnsi="Arial" w:cs="Arial"/>
          <w:sz w:val="20"/>
          <w:szCs w:val="20"/>
        </w:rPr>
        <w:t>Izbrani kandidat bo delo opravljal na sedežu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Zavoda za prestajanje kazni zapora </w:t>
      </w:r>
      <w:r w:rsidR="008A2C20">
        <w:rPr>
          <w:rFonts w:ascii="Arial" w:hAnsi="Arial" w:cs="Arial"/>
          <w:sz w:val="20"/>
          <w:szCs w:val="20"/>
        </w:rPr>
        <w:t>Koper</w:t>
      </w:r>
      <w:r w:rsidRPr="008A33AA">
        <w:rPr>
          <w:rFonts w:ascii="Arial" w:hAnsi="Arial" w:cs="Arial"/>
          <w:sz w:val="20"/>
          <w:szCs w:val="20"/>
        </w:rPr>
        <w:t xml:space="preserve">, </w:t>
      </w:r>
      <w:r w:rsidR="008A2C20">
        <w:rPr>
          <w:rFonts w:ascii="Arial" w:hAnsi="Arial" w:cs="Arial"/>
          <w:sz w:val="20"/>
          <w:szCs w:val="20"/>
        </w:rPr>
        <w:t>Ankaranska cesta 3, 6000 Koper</w:t>
      </w:r>
      <w:r w:rsidRPr="008A33AA">
        <w:rPr>
          <w:rFonts w:ascii="Arial" w:hAnsi="Arial" w:cs="Arial"/>
          <w:sz w:val="20"/>
          <w:szCs w:val="20"/>
        </w:rPr>
        <w:t xml:space="preserve">  oziroma na celotnem območju delovanja zavoda.</w:t>
      </w:r>
      <w:r w:rsidRPr="005339E5">
        <w:rPr>
          <w:rFonts w:ascii="Arial" w:hAnsi="Arial" w:cs="Arial"/>
          <w:sz w:val="20"/>
          <w:szCs w:val="20"/>
        </w:rPr>
        <w:t xml:space="preserve"> </w:t>
      </w:r>
    </w:p>
    <w:p w:rsidR="004B1DC0" w:rsidRPr="00EB302E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4B1DC0" w:rsidRDefault="004B1DC0" w:rsidP="004B1DC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</w:t>
      </w:r>
      <w:r w:rsidRPr="00016E99">
        <w:rPr>
          <w:rFonts w:ascii="Arial" w:hAnsi="Arial" w:cs="Arial"/>
          <w:sz w:val="20"/>
          <w:szCs w:val="20"/>
        </w:rPr>
        <w:t xml:space="preserve">ovojnici z označbo »Javna objava – </w:t>
      </w:r>
      <w:r>
        <w:rPr>
          <w:rFonts w:ascii="Arial" w:hAnsi="Arial" w:cs="Arial"/>
          <w:sz w:val="20"/>
          <w:szCs w:val="20"/>
        </w:rPr>
        <w:t xml:space="preserve">inštruktor (UIKS) V </w:t>
      </w:r>
      <w:r w:rsidR="00CF0F20">
        <w:rPr>
          <w:rFonts w:ascii="Arial" w:hAnsi="Arial" w:cs="Arial"/>
          <w:sz w:val="20"/>
          <w:szCs w:val="20"/>
        </w:rPr>
        <w:t>- kuhar</w:t>
      </w:r>
      <w:r w:rsidRPr="00016E99">
        <w:rPr>
          <w:rFonts w:ascii="Arial" w:hAnsi="Arial" w:cs="Arial"/>
          <w:sz w:val="20"/>
          <w:szCs w:val="20"/>
        </w:rPr>
        <w:t>, št.</w:t>
      </w:r>
      <w:r>
        <w:rPr>
          <w:rFonts w:ascii="Arial" w:hAnsi="Arial" w:cs="Arial"/>
          <w:sz w:val="20"/>
          <w:szCs w:val="20"/>
        </w:rPr>
        <w:t xml:space="preserve"> </w:t>
      </w:r>
      <w:r w:rsidR="005005B7" w:rsidRPr="00C35AD8">
        <w:rPr>
          <w:rFonts w:ascii="Arial" w:hAnsi="Arial" w:cs="Arial"/>
          <w:sz w:val="20"/>
          <w:szCs w:val="20"/>
        </w:rPr>
        <w:t>110-</w:t>
      </w:r>
      <w:r w:rsidR="00C35AD8" w:rsidRPr="00C35AD8">
        <w:rPr>
          <w:rFonts w:ascii="Arial" w:hAnsi="Arial" w:cs="Arial"/>
          <w:sz w:val="20"/>
          <w:szCs w:val="20"/>
        </w:rPr>
        <w:t>82</w:t>
      </w:r>
      <w:r w:rsidRPr="00C35AD8">
        <w:rPr>
          <w:rFonts w:ascii="Arial" w:hAnsi="Arial" w:cs="Arial"/>
          <w:sz w:val="20"/>
          <w:szCs w:val="20"/>
        </w:rPr>
        <w:t>/202</w:t>
      </w:r>
      <w:r w:rsidR="00C35AD8" w:rsidRPr="00C35AD8">
        <w:rPr>
          <w:rFonts w:ascii="Arial" w:hAnsi="Arial" w:cs="Arial"/>
          <w:sz w:val="20"/>
          <w:szCs w:val="20"/>
        </w:rPr>
        <w:t>2</w:t>
      </w:r>
      <w:r w:rsidRPr="00016E99">
        <w:rPr>
          <w:rFonts w:ascii="Arial" w:hAnsi="Arial" w:cs="Arial"/>
          <w:sz w:val="20"/>
          <w:szCs w:val="20"/>
        </w:rPr>
        <w:t xml:space="preserve">« na naslov: Zavod za prestajanje kazni zapora </w:t>
      </w:r>
      <w:r w:rsidR="00CF0F20">
        <w:rPr>
          <w:rFonts w:ascii="Arial" w:hAnsi="Arial" w:cs="Arial"/>
          <w:sz w:val="20"/>
          <w:szCs w:val="20"/>
        </w:rPr>
        <w:t>Koper</w:t>
      </w:r>
      <w:r w:rsidRPr="00016E99">
        <w:rPr>
          <w:rFonts w:ascii="Arial" w:hAnsi="Arial" w:cs="Arial"/>
          <w:sz w:val="20"/>
          <w:szCs w:val="20"/>
        </w:rPr>
        <w:t xml:space="preserve">, </w:t>
      </w:r>
      <w:r w:rsidR="00CF0F20">
        <w:rPr>
          <w:rFonts w:ascii="Arial" w:hAnsi="Arial" w:cs="Arial"/>
          <w:sz w:val="20"/>
          <w:szCs w:val="20"/>
        </w:rPr>
        <w:t>Ankaranska cesta 3, 6000 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A31FBD">
        <w:rPr>
          <w:rFonts w:ascii="Arial" w:hAnsi="Arial" w:cs="Arial"/>
          <w:sz w:val="20"/>
          <w:szCs w:val="20"/>
        </w:rPr>
        <w:t>deset</w:t>
      </w:r>
      <w:r w:rsidRPr="00F55C39">
        <w:rPr>
          <w:rFonts w:ascii="Arial" w:hAnsi="Arial" w:cs="Arial"/>
          <w:sz w:val="20"/>
          <w:szCs w:val="20"/>
        </w:rPr>
        <w:t xml:space="preserve"> (</w:t>
      </w:r>
      <w:r w:rsidR="00A31FBD">
        <w:rPr>
          <w:rFonts w:ascii="Arial" w:hAnsi="Arial" w:cs="Arial"/>
          <w:sz w:val="20"/>
          <w:szCs w:val="20"/>
        </w:rPr>
        <w:t>10</w:t>
      </w:r>
      <w:r w:rsidRPr="00F55C39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color w:val="000000"/>
          <w:sz w:val="20"/>
          <w:szCs w:val="20"/>
        </w:rPr>
        <w:t xml:space="preserve">enotnem portalu državne uprave GOV.SI </w:t>
      </w:r>
      <w:r w:rsidRPr="00EB302E">
        <w:rPr>
          <w:rFonts w:ascii="Arial" w:hAnsi="Arial" w:cs="Arial"/>
          <w:sz w:val="20"/>
          <w:szCs w:val="20"/>
        </w:rPr>
        <w:t xml:space="preserve">oziroma Zavoda Republike Slovenije za zaposlovanje. Za pisno obliko prijave se šteje tudi elektronska oblika, poslana na elektronski naslov: </w:t>
      </w:r>
      <w:hyperlink r:id="rId8" w:history="1">
        <w:r w:rsidR="00CF0F20" w:rsidRPr="0087165A">
          <w:rPr>
            <w:rStyle w:val="Hiperpovezava"/>
            <w:rFonts w:ascii="Arial" w:hAnsi="Arial" w:cs="Arial"/>
            <w:sz w:val="20"/>
            <w:szCs w:val="20"/>
          </w:rPr>
          <w:t>zpkz-kp@gov.si</w:t>
        </w:r>
      </w:hyperlink>
      <w:r w:rsidRPr="008C11E1">
        <w:rPr>
          <w:rFonts w:ascii="Arial" w:hAnsi="Arial" w:cs="Arial"/>
          <w:sz w:val="20"/>
          <w:szCs w:val="20"/>
        </w:rPr>
        <w:t>, pri čemer veljavnost prijave ni pogojena z elektronskim podpisom.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 w:rsidR="00F55355">
        <w:rPr>
          <w:rFonts w:ascii="Arial" w:hAnsi="Arial" w:cs="Arial"/>
          <w:sz w:val="20"/>
          <w:szCs w:val="20"/>
        </w:rPr>
        <w:t>enotnem portalu državne uprave GOV.SI</w:t>
      </w:r>
      <w:r w:rsidRPr="00EB302E">
        <w:rPr>
          <w:rFonts w:ascii="Arial" w:hAnsi="Arial" w:cs="Arial"/>
          <w:sz w:val="20"/>
          <w:szCs w:val="20"/>
        </w:rPr>
        <w:t>:</w:t>
      </w:r>
      <w:r w:rsidR="003D501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F17259" w:rsidRPr="00480D7E">
          <w:rPr>
            <w:rStyle w:val="Hiperpovezava"/>
            <w:rFonts w:ascii="Arial" w:hAnsi="Arial" w:cs="Arial"/>
            <w:sz w:val="20"/>
            <w:szCs w:val="20"/>
          </w:rPr>
          <w:t>https://www.gov.si/zbirke/delovna-mesta/</w:t>
        </w:r>
      </w:hyperlink>
      <w:r w:rsidR="00F17259" w:rsidRPr="008D1629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2D59F4">
        <w:rPr>
          <w:rFonts w:ascii="Arial" w:hAnsi="Arial" w:cs="Arial"/>
          <w:sz w:val="20"/>
          <w:szCs w:val="20"/>
        </w:rPr>
        <w:t>g</w:t>
      </w:r>
      <w:r w:rsidR="00C97F1D">
        <w:rPr>
          <w:rFonts w:ascii="Arial" w:hAnsi="Arial" w:cs="Arial"/>
          <w:sz w:val="20"/>
          <w:szCs w:val="20"/>
        </w:rPr>
        <w:t>a</w:t>
      </w:r>
      <w:r w:rsidR="000503D2">
        <w:rPr>
          <w:rFonts w:ascii="Arial" w:hAnsi="Arial" w:cs="Arial"/>
          <w:sz w:val="20"/>
          <w:szCs w:val="20"/>
        </w:rPr>
        <w:t xml:space="preserve">. </w:t>
      </w:r>
      <w:r w:rsidR="00CF0F20">
        <w:rPr>
          <w:rFonts w:ascii="Arial" w:hAnsi="Arial" w:cs="Arial"/>
          <w:sz w:val="20"/>
          <w:szCs w:val="20"/>
        </w:rPr>
        <w:t>Tijana Despinić Furlan</w:t>
      </w:r>
      <w:r w:rsidR="00F55C39" w:rsidRPr="00897D6E">
        <w:rPr>
          <w:rFonts w:ascii="Arial" w:hAnsi="Arial" w:cs="Arial"/>
          <w:sz w:val="20"/>
          <w:szCs w:val="20"/>
        </w:rPr>
        <w:t>, telefon:</w:t>
      </w:r>
      <w:r w:rsidR="00B501A6">
        <w:rPr>
          <w:rFonts w:ascii="Arial" w:hAnsi="Arial" w:cs="Arial"/>
          <w:sz w:val="20"/>
          <w:szCs w:val="20"/>
        </w:rPr>
        <w:t xml:space="preserve"> </w:t>
      </w:r>
      <w:r w:rsidR="00CF0F20">
        <w:rPr>
          <w:rFonts w:ascii="Arial" w:hAnsi="Arial" w:cs="Arial"/>
          <w:sz w:val="20"/>
          <w:szCs w:val="20"/>
        </w:rPr>
        <w:t>05</w:t>
      </w:r>
      <w:r w:rsidR="000503D2">
        <w:rPr>
          <w:rFonts w:ascii="Arial" w:hAnsi="Arial" w:cs="Arial"/>
          <w:sz w:val="20"/>
          <w:szCs w:val="20"/>
        </w:rPr>
        <w:t xml:space="preserve"> </w:t>
      </w:r>
      <w:r w:rsidR="00CF0F20">
        <w:rPr>
          <w:rFonts w:ascii="Arial" w:hAnsi="Arial" w:cs="Arial"/>
          <w:sz w:val="20"/>
          <w:szCs w:val="20"/>
        </w:rPr>
        <w:t>610 04 70</w:t>
      </w:r>
      <w:r w:rsidR="002D59F4">
        <w:rPr>
          <w:rFonts w:ascii="Arial" w:hAnsi="Arial" w:cs="Arial"/>
          <w:sz w:val="20"/>
          <w:szCs w:val="20"/>
        </w:rPr>
        <w:t>.</w:t>
      </w:r>
    </w:p>
    <w:p w:rsidR="0050375A" w:rsidRDefault="0050375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0375A" w:rsidRPr="00EB302E" w:rsidRDefault="007D18E2" w:rsidP="00106B3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7o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8B4"/>
    <w:multiLevelType w:val="hybridMultilevel"/>
    <w:tmpl w:val="8FF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7743"/>
    <w:multiLevelType w:val="hybridMultilevel"/>
    <w:tmpl w:val="2266E7F4"/>
    <w:lvl w:ilvl="0" w:tplc="04240001">
      <w:start w:val="1"/>
      <w:numFmt w:val="bullet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1"/>
        </w:tabs>
        <w:ind w:left="4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1"/>
        </w:tabs>
        <w:ind w:left="5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1"/>
        </w:tabs>
        <w:ind w:left="6411" w:hanging="360"/>
      </w:pPr>
      <w:rPr>
        <w:rFonts w:ascii="Wingdings" w:hAnsi="Wingdings" w:hint="default"/>
      </w:rPr>
    </w:lvl>
  </w:abstractNum>
  <w:abstractNum w:abstractNumId="7" w15:restartNumberingAfterBreak="0">
    <w:nsid w:val="59002B15"/>
    <w:multiLevelType w:val="hybridMultilevel"/>
    <w:tmpl w:val="046AC1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F30D7"/>
    <w:multiLevelType w:val="hybridMultilevel"/>
    <w:tmpl w:val="5C5E0650"/>
    <w:lvl w:ilvl="0" w:tplc="7F729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27oms" w:eastAsia="Times New Roman" w:hAnsi="27oms" w:cs="27o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438DC"/>
    <w:multiLevelType w:val="hybridMultilevel"/>
    <w:tmpl w:val="54388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A3476"/>
    <w:multiLevelType w:val="hybridMultilevel"/>
    <w:tmpl w:val="87B811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16E99"/>
    <w:rsid w:val="00045ED7"/>
    <w:rsid w:val="000503D2"/>
    <w:rsid w:val="000663E2"/>
    <w:rsid w:val="000842BF"/>
    <w:rsid w:val="00086444"/>
    <w:rsid w:val="000B2D41"/>
    <w:rsid w:val="00106B33"/>
    <w:rsid w:val="00151CB8"/>
    <w:rsid w:val="001F5236"/>
    <w:rsid w:val="00267959"/>
    <w:rsid w:val="002A308F"/>
    <w:rsid w:val="002C5166"/>
    <w:rsid w:val="002D59F4"/>
    <w:rsid w:val="00306320"/>
    <w:rsid w:val="00314DA2"/>
    <w:rsid w:val="003367D1"/>
    <w:rsid w:val="00367794"/>
    <w:rsid w:val="003D501D"/>
    <w:rsid w:val="00432875"/>
    <w:rsid w:val="00444E81"/>
    <w:rsid w:val="0045118A"/>
    <w:rsid w:val="00455667"/>
    <w:rsid w:val="004655EB"/>
    <w:rsid w:val="004A4932"/>
    <w:rsid w:val="004B1DC0"/>
    <w:rsid w:val="004D5F1E"/>
    <w:rsid w:val="004D6657"/>
    <w:rsid w:val="005005B7"/>
    <w:rsid w:val="0050375A"/>
    <w:rsid w:val="005339E5"/>
    <w:rsid w:val="005A02BC"/>
    <w:rsid w:val="005C3025"/>
    <w:rsid w:val="005D6CF0"/>
    <w:rsid w:val="005F248D"/>
    <w:rsid w:val="005F4E47"/>
    <w:rsid w:val="00615900"/>
    <w:rsid w:val="00617DDE"/>
    <w:rsid w:val="00633156"/>
    <w:rsid w:val="006513CF"/>
    <w:rsid w:val="006607EC"/>
    <w:rsid w:val="00681EEB"/>
    <w:rsid w:val="00693979"/>
    <w:rsid w:val="006C3B42"/>
    <w:rsid w:val="007403F1"/>
    <w:rsid w:val="0074311D"/>
    <w:rsid w:val="0075265A"/>
    <w:rsid w:val="00765777"/>
    <w:rsid w:val="007721AA"/>
    <w:rsid w:val="007A66F1"/>
    <w:rsid w:val="007C2299"/>
    <w:rsid w:val="007D18E2"/>
    <w:rsid w:val="007D1FEE"/>
    <w:rsid w:val="007E73DA"/>
    <w:rsid w:val="007F3965"/>
    <w:rsid w:val="00813F23"/>
    <w:rsid w:val="00824752"/>
    <w:rsid w:val="008618FC"/>
    <w:rsid w:val="00874F32"/>
    <w:rsid w:val="00884DC3"/>
    <w:rsid w:val="00895FFD"/>
    <w:rsid w:val="008A2C20"/>
    <w:rsid w:val="008A33AA"/>
    <w:rsid w:val="008A77EC"/>
    <w:rsid w:val="008C11E1"/>
    <w:rsid w:val="008C64A7"/>
    <w:rsid w:val="008E113E"/>
    <w:rsid w:val="008F047E"/>
    <w:rsid w:val="00905B40"/>
    <w:rsid w:val="00971C83"/>
    <w:rsid w:val="009B4644"/>
    <w:rsid w:val="009C233B"/>
    <w:rsid w:val="00A254E5"/>
    <w:rsid w:val="00A31FBD"/>
    <w:rsid w:val="00A5039A"/>
    <w:rsid w:val="00A503B8"/>
    <w:rsid w:val="00A73EEE"/>
    <w:rsid w:val="00B123DB"/>
    <w:rsid w:val="00B501A6"/>
    <w:rsid w:val="00B518FE"/>
    <w:rsid w:val="00B64737"/>
    <w:rsid w:val="00BA3EA2"/>
    <w:rsid w:val="00BE0C06"/>
    <w:rsid w:val="00C054F8"/>
    <w:rsid w:val="00C35AD8"/>
    <w:rsid w:val="00C73144"/>
    <w:rsid w:val="00C84170"/>
    <w:rsid w:val="00C97F1D"/>
    <w:rsid w:val="00CA7E3B"/>
    <w:rsid w:val="00CE039D"/>
    <w:rsid w:val="00CF0F20"/>
    <w:rsid w:val="00D2129A"/>
    <w:rsid w:val="00D50455"/>
    <w:rsid w:val="00D73D8E"/>
    <w:rsid w:val="00D966EE"/>
    <w:rsid w:val="00E01A16"/>
    <w:rsid w:val="00E12ADC"/>
    <w:rsid w:val="00E562D0"/>
    <w:rsid w:val="00E9393C"/>
    <w:rsid w:val="00EB302E"/>
    <w:rsid w:val="00EF1229"/>
    <w:rsid w:val="00F17259"/>
    <w:rsid w:val="00F30F5E"/>
    <w:rsid w:val="00F35F05"/>
    <w:rsid w:val="00F55355"/>
    <w:rsid w:val="00F55C39"/>
    <w:rsid w:val="00FD0BF3"/>
    <w:rsid w:val="00FE53F2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326202-FD8A-4BBC-8CA4-83647462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D50455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D50455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7C22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kz-kp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1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2-01-02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22-01-00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zbirke/delovna-mest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6641</CharactersWithSpaces>
  <SharedDoc>false</SharedDoc>
  <HLinks>
    <vt:vector size="30" baseType="variant">
      <vt:variant>
        <vt:i4>4194328</vt:i4>
      </vt:variant>
      <vt:variant>
        <vt:i4>12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4980778</vt:i4>
      </vt:variant>
      <vt:variant>
        <vt:i4>9</vt:i4>
      </vt:variant>
      <vt:variant>
        <vt:i4>0</vt:i4>
      </vt:variant>
      <vt:variant>
        <vt:i4>5</vt:i4>
      </vt:variant>
      <vt:variant>
        <vt:lpwstr>mailto:zpkz-kp@gov.si</vt:lpwstr>
      </vt:variant>
      <vt:variant>
        <vt:lpwstr/>
      </vt:variant>
      <vt:variant>
        <vt:i4>8126507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http://www.uradni-list.si/1/objava.jsp?sop=2022-01-1186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http://www.uradni-list.si/1/objava.jsp?sop=2022-01-0215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http://www.uradni-list.si/1/objava.jsp?sop=2022-01-0014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2018-10-16T12:07:00Z</cp:lastPrinted>
  <dcterms:created xsi:type="dcterms:W3CDTF">2022-05-31T09:40:00Z</dcterms:created>
  <dcterms:modified xsi:type="dcterms:W3CDTF">2022-05-31T09:40:00Z</dcterms:modified>
</cp:coreProperties>
</file>