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2E" w:rsidRPr="00EB302E" w:rsidRDefault="00EB302E" w:rsidP="007721AA">
      <w:pPr>
        <w:spacing w:after="0" w:line="260" w:lineRule="exact"/>
        <w:jc w:val="both"/>
        <w:rPr>
          <w:rFonts w:ascii="Arial" w:hAnsi="Arial" w:cs="Arial"/>
          <w:sz w:val="20"/>
          <w:szCs w:val="20"/>
        </w:rPr>
      </w:pPr>
      <w:r>
        <w:rPr>
          <w:rFonts w:ascii="Arial" w:hAnsi="Arial" w:cs="Arial"/>
          <w:sz w:val="20"/>
          <w:szCs w:val="20"/>
        </w:rPr>
        <w:t>N</w:t>
      </w:r>
      <w:r w:rsidRPr="00EB302E">
        <w:rPr>
          <w:rFonts w:ascii="Arial" w:hAnsi="Arial" w:cs="Arial"/>
          <w:sz w:val="20"/>
          <w:szCs w:val="20"/>
        </w:rPr>
        <w:t xml:space="preserve">a podlagi </w:t>
      </w:r>
      <w:r w:rsidR="00B10757">
        <w:rPr>
          <w:rFonts w:ascii="Arial" w:hAnsi="Arial" w:cs="Arial"/>
          <w:sz w:val="20"/>
          <w:szCs w:val="20"/>
        </w:rPr>
        <w:t>57</w:t>
      </w:r>
      <w:r w:rsidR="00B10757" w:rsidRPr="005C60F6">
        <w:rPr>
          <w:rFonts w:ascii="Arial" w:hAnsi="Arial" w:cs="Arial"/>
          <w:sz w:val="20"/>
          <w:szCs w:val="20"/>
        </w:rPr>
        <w:t xml:space="preserve">. člena </w:t>
      </w:r>
      <w:r w:rsidR="00B10757" w:rsidRPr="00EB302E">
        <w:rPr>
          <w:rFonts w:ascii="Arial" w:hAnsi="Arial" w:cs="Arial"/>
          <w:sz w:val="20"/>
          <w:szCs w:val="20"/>
        </w:rPr>
        <w:t>Zakon o javnih uslužbencih (</w:t>
      </w:r>
      <w:r w:rsidR="00B10757" w:rsidRPr="005C60F6">
        <w:rPr>
          <w:rFonts w:ascii="Arial" w:hAnsi="Arial" w:cs="Arial"/>
          <w:sz w:val="20"/>
          <w:szCs w:val="20"/>
        </w:rPr>
        <w:t xml:space="preserve">Uradni list RS, št. </w:t>
      </w:r>
      <w:hyperlink r:id="rId5" w:tgtFrame="_blank" w:tooltip="Zakon o javnih uslužbencih (uradno prečiščeno besedilo)" w:history="1">
        <w:r w:rsidR="00B10757" w:rsidRPr="005C60F6">
          <w:rPr>
            <w:rFonts w:ascii="Arial" w:hAnsi="Arial" w:cs="Arial"/>
            <w:sz w:val="20"/>
            <w:szCs w:val="20"/>
          </w:rPr>
          <w:t>63/07</w:t>
        </w:r>
      </w:hyperlink>
      <w:r w:rsidR="00B10757" w:rsidRPr="005C60F6">
        <w:rPr>
          <w:rFonts w:ascii="Arial" w:hAnsi="Arial" w:cs="Arial"/>
          <w:sz w:val="20"/>
          <w:szCs w:val="20"/>
        </w:rPr>
        <w:t xml:space="preserve"> – uradno prečiščeno besedilo, </w:t>
      </w:r>
      <w:hyperlink r:id="rId6" w:tgtFrame="_blank" w:tooltip="Zakon o spremembah in dopolnitvah Zakona o javnih uslužbencih" w:history="1">
        <w:r w:rsidR="00B10757" w:rsidRPr="005C60F6">
          <w:rPr>
            <w:rFonts w:ascii="Arial" w:hAnsi="Arial" w:cs="Arial"/>
            <w:sz w:val="20"/>
            <w:szCs w:val="20"/>
          </w:rPr>
          <w:t>65/08</w:t>
        </w:r>
      </w:hyperlink>
      <w:r w:rsidR="00B10757" w:rsidRPr="005C60F6">
        <w:rPr>
          <w:rFonts w:ascii="Arial" w:hAnsi="Arial" w:cs="Arial"/>
          <w:sz w:val="20"/>
          <w:szCs w:val="20"/>
        </w:rPr>
        <w:t xml:space="preserve">, </w:t>
      </w:r>
      <w:hyperlink r:id="rId7" w:tgtFrame="_blank" w:tooltip="Zakon o spremembah in dopolnitvah Zakona o trgu finančnih instrumentov" w:history="1">
        <w:r w:rsidR="00B10757" w:rsidRPr="005C60F6">
          <w:rPr>
            <w:rFonts w:ascii="Arial" w:hAnsi="Arial" w:cs="Arial"/>
            <w:sz w:val="20"/>
            <w:szCs w:val="20"/>
          </w:rPr>
          <w:t>69/08</w:t>
        </w:r>
      </w:hyperlink>
      <w:r w:rsidR="00B10757" w:rsidRPr="005C60F6">
        <w:rPr>
          <w:rFonts w:ascii="Arial" w:hAnsi="Arial" w:cs="Arial"/>
          <w:sz w:val="20"/>
          <w:szCs w:val="20"/>
        </w:rPr>
        <w:t xml:space="preserve"> – ZTFI-A, </w:t>
      </w:r>
      <w:hyperlink r:id="rId8" w:tgtFrame="_blank" w:tooltip="Zakon o spremembah in dopolnitvah Zakona o zavarovalništvu" w:history="1">
        <w:r w:rsidR="00B10757" w:rsidRPr="005C60F6">
          <w:rPr>
            <w:rFonts w:ascii="Arial" w:hAnsi="Arial" w:cs="Arial"/>
            <w:sz w:val="20"/>
            <w:szCs w:val="20"/>
          </w:rPr>
          <w:t>69/08</w:t>
        </w:r>
      </w:hyperlink>
      <w:r w:rsidR="00B10757" w:rsidRPr="005C60F6">
        <w:rPr>
          <w:rFonts w:ascii="Arial" w:hAnsi="Arial" w:cs="Arial"/>
          <w:sz w:val="20"/>
          <w:szCs w:val="20"/>
        </w:rPr>
        <w:t xml:space="preserve"> – ZZavar-E, </w:t>
      </w:r>
      <w:hyperlink r:id="rId9" w:tgtFrame="_blank" w:tooltip="Zakon za uravnoteženje javnih financ" w:history="1">
        <w:r w:rsidR="00B10757" w:rsidRPr="005C60F6">
          <w:rPr>
            <w:rFonts w:ascii="Arial" w:hAnsi="Arial" w:cs="Arial"/>
            <w:sz w:val="20"/>
            <w:szCs w:val="20"/>
          </w:rPr>
          <w:t>40/12</w:t>
        </w:r>
      </w:hyperlink>
      <w:r w:rsidR="00B10757" w:rsidRPr="005C60F6">
        <w:rPr>
          <w:rFonts w:ascii="Arial" w:hAnsi="Arial" w:cs="Arial"/>
          <w:sz w:val="20"/>
          <w:szCs w:val="20"/>
        </w:rPr>
        <w:t xml:space="preserve"> – ZUJF, </w:t>
      </w:r>
      <w:hyperlink r:id="rId10" w:tgtFrame="_blank" w:tooltip="Zakon o spremembah in dopolnitvah Zakona o integriteti in preprečevanju korupcije" w:history="1">
        <w:r w:rsidR="00B10757" w:rsidRPr="005C60F6">
          <w:rPr>
            <w:rFonts w:ascii="Arial" w:hAnsi="Arial" w:cs="Arial"/>
            <w:sz w:val="20"/>
            <w:szCs w:val="20"/>
          </w:rPr>
          <w:t>158/20</w:t>
        </w:r>
      </w:hyperlink>
      <w:r w:rsidR="00B10757" w:rsidRPr="005C60F6">
        <w:rPr>
          <w:rFonts w:ascii="Arial" w:hAnsi="Arial" w:cs="Arial"/>
          <w:sz w:val="20"/>
          <w:szCs w:val="20"/>
        </w:rPr>
        <w:t xml:space="preserve"> – </w:t>
      </w:r>
      <w:proofErr w:type="spellStart"/>
      <w:r w:rsidR="00B10757" w:rsidRPr="005C60F6">
        <w:rPr>
          <w:rFonts w:ascii="Arial" w:hAnsi="Arial" w:cs="Arial"/>
          <w:sz w:val="20"/>
          <w:szCs w:val="20"/>
        </w:rPr>
        <w:t>ZIntPK</w:t>
      </w:r>
      <w:proofErr w:type="spellEnd"/>
      <w:r w:rsidR="00B10757" w:rsidRPr="005C60F6">
        <w:rPr>
          <w:rFonts w:ascii="Arial" w:hAnsi="Arial" w:cs="Arial"/>
          <w:sz w:val="20"/>
          <w:szCs w:val="20"/>
        </w:rPr>
        <w:t xml:space="preserve">-C in </w:t>
      </w:r>
      <w:hyperlink r:id="rId11" w:tgtFrame="_blank" w:tooltip="Zakon o interventnih ukrepih za pomoč pri omilitvi posledic drugega vala epidemije COVID-19" w:history="1">
        <w:r w:rsidR="00B10757" w:rsidRPr="005C60F6">
          <w:rPr>
            <w:rFonts w:ascii="Arial" w:hAnsi="Arial" w:cs="Arial"/>
            <w:sz w:val="20"/>
            <w:szCs w:val="20"/>
          </w:rPr>
          <w:t>203/20</w:t>
        </w:r>
      </w:hyperlink>
      <w:r w:rsidR="00B10757" w:rsidRPr="005C60F6">
        <w:rPr>
          <w:rFonts w:ascii="Arial" w:hAnsi="Arial" w:cs="Arial"/>
          <w:sz w:val="20"/>
          <w:szCs w:val="20"/>
        </w:rPr>
        <w:t xml:space="preserve"> – ZIUPOPDVE</w:t>
      </w:r>
      <w:r w:rsidR="00B10757">
        <w:rPr>
          <w:rFonts w:ascii="Arial" w:hAnsi="Arial" w:cs="Arial"/>
          <w:sz w:val="20"/>
          <w:szCs w:val="20"/>
        </w:rPr>
        <w:t>)</w:t>
      </w:r>
      <w:r w:rsidR="00B10757" w:rsidRPr="00EB302E">
        <w:rPr>
          <w:rFonts w:ascii="Arial" w:hAnsi="Arial" w:cs="Arial"/>
          <w:sz w:val="20"/>
          <w:szCs w:val="20"/>
        </w:rPr>
        <w:t xml:space="preserve"> </w:t>
      </w:r>
      <w:r w:rsidR="00B10757">
        <w:rPr>
          <w:rFonts w:ascii="Arial" w:hAnsi="Arial" w:cs="Arial"/>
          <w:sz w:val="20"/>
          <w:szCs w:val="20"/>
        </w:rPr>
        <w:t xml:space="preserve">in </w:t>
      </w:r>
      <w:r w:rsidRPr="00EB302E">
        <w:rPr>
          <w:rFonts w:ascii="Arial" w:hAnsi="Arial" w:cs="Arial"/>
          <w:sz w:val="20"/>
          <w:szCs w:val="20"/>
        </w:rPr>
        <w:t xml:space="preserve">25. člena </w:t>
      </w:r>
      <w:r w:rsidR="00B10757" w:rsidRPr="00B10757">
        <w:rPr>
          <w:rFonts w:ascii="Arial" w:hAnsi="Arial" w:cs="Arial"/>
          <w:sz w:val="20"/>
          <w:szCs w:val="20"/>
        </w:rPr>
        <w:t>Zakon</w:t>
      </w:r>
      <w:r w:rsidR="00B10757">
        <w:rPr>
          <w:rFonts w:ascii="Arial" w:hAnsi="Arial" w:cs="Arial"/>
          <w:sz w:val="20"/>
          <w:szCs w:val="20"/>
        </w:rPr>
        <w:t>a</w:t>
      </w:r>
      <w:r w:rsidR="00B10757" w:rsidRPr="00B10757">
        <w:rPr>
          <w:rFonts w:ascii="Arial" w:hAnsi="Arial" w:cs="Arial"/>
          <w:sz w:val="20"/>
          <w:szCs w:val="20"/>
        </w:rPr>
        <w:t xml:space="preserve"> o delovnih razmerjih (Uradni list RS, št. </w:t>
      </w:r>
      <w:hyperlink r:id="rId12" w:tgtFrame="_blank" w:tooltip="Zakon o delovnih razmerjih (ZDR-1)" w:history="1">
        <w:r w:rsidR="00B10757" w:rsidRPr="00B10757">
          <w:rPr>
            <w:sz w:val="20"/>
            <w:szCs w:val="20"/>
          </w:rPr>
          <w:t>21/13</w:t>
        </w:r>
      </w:hyperlink>
      <w:r w:rsidR="00B10757" w:rsidRPr="00B10757">
        <w:rPr>
          <w:rFonts w:ascii="Arial" w:hAnsi="Arial" w:cs="Arial"/>
          <w:sz w:val="20"/>
          <w:szCs w:val="20"/>
        </w:rPr>
        <w:t>, </w:t>
      </w:r>
      <w:hyperlink r:id="rId13" w:tgtFrame="_blank" w:tooltip="Popravek Zakona o delovnih razmerjih" w:history="1">
        <w:r w:rsidR="00B10757" w:rsidRPr="00B10757">
          <w:rPr>
            <w:sz w:val="20"/>
            <w:szCs w:val="20"/>
          </w:rPr>
          <w:t xml:space="preserve">78/13 – </w:t>
        </w:r>
        <w:proofErr w:type="spellStart"/>
        <w:r w:rsidR="00B10757" w:rsidRPr="00B10757">
          <w:rPr>
            <w:sz w:val="20"/>
            <w:szCs w:val="20"/>
          </w:rPr>
          <w:t>popr</w:t>
        </w:r>
        <w:proofErr w:type="spellEnd"/>
        <w:r w:rsidR="00B10757" w:rsidRPr="00B10757">
          <w:rPr>
            <w:sz w:val="20"/>
            <w:szCs w:val="20"/>
          </w:rPr>
          <w:t>.</w:t>
        </w:r>
      </w:hyperlink>
      <w:r w:rsidR="00B10757" w:rsidRPr="00B10757">
        <w:rPr>
          <w:rFonts w:ascii="Arial" w:hAnsi="Arial" w:cs="Arial"/>
          <w:sz w:val="20"/>
          <w:szCs w:val="20"/>
        </w:rPr>
        <w:t>, </w:t>
      </w:r>
      <w:hyperlink r:id="rId14" w:tgtFrame="_blank" w:tooltip="Zakon o zaposlovanju, samozaposlovanju in delu tujcev" w:history="1">
        <w:r w:rsidR="00B10757" w:rsidRPr="00B10757">
          <w:rPr>
            <w:sz w:val="20"/>
            <w:szCs w:val="20"/>
          </w:rPr>
          <w:t>47/15</w:t>
        </w:r>
      </w:hyperlink>
      <w:r w:rsidR="00B10757" w:rsidRPr="00B10757">
        <w:rPr>
          <w:rFonts w:ascii="Arial" w:hAnsi="Arial" w:cs="Arial"/>
          <w:sz w:val="20"/>
          <w:szCs w:val="20"/>
        </w:rPr>
        <w:t> – ZZSDT, </w:t>
      </w:r>
      <w:hyperlink r:id="rId15" w:tgtFrame="_blank" w:tooltip="Zakon o spremembah in dopolnitvah Pomorskega zakonika" w:history="1">
        <w:r w:rsidR="00B10757" w:rsidRPr="00B10757">
          <w:rPr>
            <w:sz w:val="20"/>
            <w:szCs w:val="20"/>
          </w:rPr>
          <w:t>33/16</w:t>
        </w:r>
      </w:hyperlink>
      <w:r w:rsidR="00B10757" w:rsidRPr="00B10757">
        <w:rPr>
          <w:rFonts w:ascii="Arial" w:hAnsi="Arial" w:cs="Arial"/>
          <w:sz w:val="20"/>
          <w:szCs w:val="20"/>
        </w:rPr>
        <w:t> – PZ-F, </w:t>
      </w:r>
      <w:hyperlink r:id="rId16" w:tgtFrame="_blank" w:tooltip="Zakon o dopolnitvah Zakona o delovnih razmerjih" w:history="1">
        <w:r w:rsidR="00B10757" w:rsidRPr="00B10757">
          <w:rPr>
            <w:sz w:val="20"/>
            <w:szCs w:val="20"/>
          </w:rPr>
          <w:t>52/16</w:t>
        </w:r>
      </w:hyperlink>
      <w:r w:rsidR="00B10757" w:rsidRPr="00B10757">
        <w:rPr>
          <w:rFonts w:ascii="Arial" w:hAnsi="Arial" w:cs="Arial"/>
          <w:sz w:val="20"/>
          <w:szCs w:val="20"/>
        </w:rPr>
        <w:t>, </w:t>
      </w:r>
      <w:hyperlink r:id="rId17" w:tgtFrame="_blank" w:tooltip="Odločba o razveljavitvi četrtega odstavka 88. člena Zakona o delovnih razmerjih in delni razveljavitvi sklepa Vrhovnega sodišča, sklepa Višjega delovnega in socialnega sodišča in sklepa Delovnega sodišča v Mariboru" w:history="1">
        <w:r w:rsidR="00B10757" w:rsidRPr="00B10757">
          <w:rPr>
            <w:sz w:val="20"/>
            <w:szCs w:val="20"/>
          </w:rPr>
          <w:t>15/17</w:t>
        </w:r>
      </w:hyperlink>
      <w:r w:rsidR="00B10757" w:rsidRPr="00B10757">
        <w:rPr>
          <w:rFonts w:ascii="Arial" w:hAnsi="Arial" w:cs="Arial"/>
          <w:sz w:val="20"/>
          <w:szCs w:val="20"/>
        </w:rPr>
        <w:t xml:space="preserve"> – </w:t>
      </w:r>
      <w:proofErr w:type="spellStart"/>
      <w:r w:rsidR="00B10757" w:rsidRPr="00B10757">
        <w:rPr>
          <w:rFonts w:ascii="Arial" w:hAnsi="Arial" w:cs="Arial"/>
          <w:sz w:val="20"/>
          <w:szCs w:val="20"/>
        </w:rPr>
        <w:t>odl</w:t>
      </w:r>
      <w:proofErr w:type="spellEnd"/>
      <w:r w:rsidR="00B10757" w:rsidRPr="00B10757">
        <w:rPr>
          <w:rFonts w:ascii="Arial" w:hAnsi="Arial" w:cs="Arial"/>
          <w:sz w:val="20"/>
          <w:szCs w:val="20"/>
        </w:rPr>
        <w:t>. US, </w:t>
      </w:r>
      <w:hyperlink r:id="rId18" w:tgtFrame="_blank" w:tooltip="Zakon o poslovni skrivnosti" w:history="1">
        <w:r w:rsidR="00B10757" w:rsidRPr="00B10757">
          <w:rPr>
            <w:sz w:val="20"/>
            <w:szCs w:val="20"/>
          </w:rPr>
          <w:t>22/19</w:t>
        </w:r>
      </w:hyperlink>
      <w:r w:rsidR="00B10757" w:rsidRPr="00B10757">
        <w:rPr>
          <w:rFonts w:ascii="Arial" w:hAnsi="Arial" w:cs="Arial"/>
          <w:sz w:val="20"/>
          <w:szCs w:val="20"/>
        </w:rPr>
        <w:t xml:space="preserve"> – </w:t>
      </w:r>
      <w:proofErr w:type="spellStart"/>
      <w:r w:rsidR="00B10757" w:rsidRPr="00B10757">
        <w:rPr>
          <w:rFonts w:ascii="Arial" w:hAnsi="Arial" w:cs="Arial"/>
          <w:sz w:val="20"/>
          <w:szCs w:val="20"/>
        </w:rPr>
        <w:t>ZPosS</w:t>
      </w:r>
      <w:proofErr w:type="spellEnd"/>
      <w:r w:rsidR="00B10757" w:rsidRPr="00B10757">
        <w:rPr>
          <w:rFonts w:ascii="Arial" w:hAnsi="Arial" w:cs="Arial"/>
          <w:sz w:val="20"/>
          <w:szCs w:val="20"/>
        </w:rPr>
        <w:t>, </w:t>
      </w:r>
      <w:hyperlink r:id="rId19" w:tgtFrame="_blank" w:tooltip="Zakon o dopolnitvi Zakona o delovnih razmerjih" w:history="1">
        <w:r w:rsidR="00B10757" w:rsidRPr="00B10757">
          <w:rPr>
            <w:sz w:val="20"/>
            <w:szCs w:val="20"/>
          </w:rPr>
          <w:t>81/19</w:t>
        </w:r>
      </w:hyperlink>
      <w:r w:rsidR="00B10757" w:rsidRPr="00B10757">
        <w:rPr>
          <w:rFonts w:ascii="Arial" w:hAnsi="Arial" w:cs="Arial"/>
          <w:sz w:val="20"/>
          <w:szCs w:val="20"/>
        </w:rPr>
        <w:t>, </w:t>
      </w:r>
      <w:hyperlink r:id="rId20" w:tgtFrame="_blank" w:tooltip="Zakon o interventnih ukrepih za pomoč pri omilitvi posledic drugega vala epidemije COVID-19" w:history="1">
        <w:r w:rsidR="00B10757" w:rsidRPr="00B10757">
          <w:rPr>
            <w:sz w:val="20"/>
            <w:szCs w:val="20"/>
          </w:rPr>
          <w:t>203/20</w:t>
        </w:r>
      </w:hyperlink>
      <w:r w:rsidR="00B10757" w:rsidRPr="00B10757">
        <w:rPr>
          <w:rFonts w:ascii="Arial" w:hAnsi="Arial" w:cs="Arial"/>
          <w:sz w:val="20"/>
          <w:szCs w:val="20"/>
        </w:rPr>
        <w:t> – ZIUPOPDVE in </w:t>
      </w:r>
      <w:hyperlink r:id="rId21" w:tgtFrame="_blank" w:tooltip="Zakon o spremembah in dopolnitvah Zakona o čezmejnem izvajanju storitev" w:history="1">
        <w:r w:rsidR="00B10757" w:rsidRPr="00B10757">
          <w:rPr>
            <w:sz w:val="20"/>
            <w:szCs w:val="20"/>
          </w:rPr>
          <w:t>119/21</w:t>
        </w:r>
      </w:hyperlink>
      <w:r w:rsidR="00B10757" w:rsidRPr="00B10757">
        <w:rPr>
          <w:rFonts w:ascii="Arial" w:hAnsi="Arial" w:cs="Arial"/>
          <w:sz w:val="20"/>
          <w:szCs w:val="20"/>
        </w:rPr>
        <w:t xml:space="preserve"> – </w:t>
      </w:r>
      <w:proofErr w:type="spellStart"/>
      <w:r w:rsidR="00B10757" w:rsidRPr="00B10757">
        <w:rPr>
          <w:rFonts w:ascii="Arial" w:hAnsi="Arial" w:cs="Arial"/>
          <w:sz w:val="20"/>
          <w:szCs w:val="20"/>
        </w:rPr>
        <w:t>ZČmIS</w:t>
      </w:r>
      <w:proofErr w:type="spellEnd"/>
      <w:r w:rsidR="00B10757" w:rsidRPr="00B10757">
        <w:rPr>
          <w:rFonts w:ascii="Arial" w:hAnsi="Arial" w:cs="Arial"/>
          <w:sz w:val="20"/>
          <w:szCs w:val="20"/>
        </w:rPr>
        <w:t>-A)</w:t>
      </w:r>
      <w:r w:rsidR="00B10757">
        <w:rPr>
          <w:rFonts w:ascii="Arial" w:hAnsi="Arial" w:cs="Arial"/>
          <w:sz w:val="20"/>
          <w:szCs w:val="20"/>
        </w:rPr>
        <w:t xml:space="preserve"> </w:t>
      </w:r>
    </w:p>
    <w:p w:rsidR="00EB302E" w:rsidRPr="00EB302E" w:rsidRDefault="00EB302E"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b/>
          <w:sz w:val="20"/>
          <w:szCs w:val="20"/>
        </w:rPr>
        <w:t>Ministrstvo za pravosodje, Uprava Republike Slovenije za izvrševanje kazenskih sankcij,</w:t>
      </w:r>
      <w:r w:rsidRPr="00EB302E">
        <w:rPr>
          <w:rFonts w:ascii="Arial" w:hAnsi="Arial" w:cs="Arial"/>
          <w:sz w:val="20"/>
          <w:szCs w:val="20"/>
        </w:rPr>
        <w:t xml:space="preserve"> objavlja </w:t>
      </w:r>
      <w:r w:rsidR="00F006CE">
        <w:rPr>
          <w:rFonts w:ascii="Arial" w:hAnsi="Arial" w:cs="Arial"/>
          <w:sz w:val="20"/>
          <w:szCs w:val="20"/>
        </w:rPr>
        <w:t xml:space="preserve">strokovno-tehnično </w:t>
      </w:r>
      <w:r w:rsidRPr="00EB302E">
        <w:rPr>
          <w:rFonts w:ascii="Arial" w:hAnsi="Arial" w:cs="Arial"/>
          <w:sz w:val="20"/>
          <w:szCs w:val="20"/>
        </w:rPr>
        <w:t>delovn</w:t>
      </w:r>
      <w:r w:rsidR="005B2FD9">
        <w:rPr>
          <w:rFonts w:ascii="Arial" w:hAnsi="Arial" w:cs="Arial"/>
          <w:sz w:val="20"/>
          <w:szCs w:val="20"/>
        </w:rPr>
        <w:t>o</w:t>
      </w:r>
      <w:r w:rsidRPr="00EB302E">
        <w:rPr>
          <w:rFonts w:ascii="Arial" w:hAnsi="Arial" w:cs="Arial"/>
          <w:sz w:val="20"/>
          <w:szCs w:val="20"/>
        </w:rPr>
        <w:t xml:space="preserve"> mest</w:t>
      </w:r>
      <w:r w:rsidR="005B2FD9">
        <w:rPr>
          <w:rFonts w:ascii="Arial" w:hAnsi="Arial" w:cs="Arial"/>
          <w:sz w:val="20"/>
          <w:szCs w:val="20"/>
        </w:rPr>
        <w:t>o</w:t>
      </w:r>
      <w:r w:rsidR="00681EEB" w:rsidRPr="00681EEB">
        <w:rPr>
          <w:rFonts w:ascii="Arial" w:hAnsi="Arial" w:cs="Arial"/>
          <w:sz w:val="20"/>
          <w:szCs w:val="20"/>
        </w:rPr>
        <w:t xml:space="preserve"> </w:t>
      </w:r>
      <w:r w:rsidR="00477907">
        <w:rPr>
          <w:rFonts w:ascii="Arial" w:hAnsi="Arial" w:cs="Arial"/>
          <w:sz w:val="20"/>
          <w:szCs w:val="20"/>
        </w:rPr>
        <w:t>z</w:t>
      </w:r>
      <w:r w:rsidR="00477907" w:rsidRPr="00EB302E">
        <w:rPr>
          <w:rFonts w:ascii="Arial" w:hAnsi="Arial" w:cs="Arial"/>
          <w:sz w:val="20"/>
          <w:szCs w:val="20"/>
        </w:rPr>
        <w:t xml:space="preserve">a </w:t>
      </w:r>
      <w:r w:rsidR="00062D82">
        <w:rPr>
          <w:rFonts w:ascii="Arial" w:hAnsi="Arial" w:cs="Arial"/>
          <w:sz w:val="20"/>
          <w:szCs w:val="20"/>
        </w:rPr>
        <w:t>ne</w:t>
      </w:r>
      <w:r w:rsidR="00477907" w:rsidRPr="00EB302E">
        <w:rPr>
          <w:rFonts w:ascii="Arial" w:hAnsi="Arial" w:cs="Arial"/>
          <w:sz w:val="20"/>
          <w:szCs w:val="20"/>
        </w:rPr>
        <w:t>določen čas</w:t>
      </w:r>
    </w:p>
    <w:p w:rsidR="00EB302E" w:rsidRPr="00EB302E" w:rsidRDefault="00EB302E" w:rsidP="007721AA">
      <w:pPr>
        <w:spacing w:after="0" w:line="260" w:lineRule="exact"/>
        <w:jc w:val="both"/>
        <w:rPr>
          <w:rFonts w:ascii="Arial" w:hAnsi="Arial" w:cs="Arial"/>
          <w:sz w:val="20"/>
          <w:szCs w:val="20"/>
        </w:rPr>
      </w:pPr>
    </w:p>
    <w:p w:rsidR="00EB302E" w:rsidRPr="00EB302E" w:rsidRDefault="005B2FD9" w:rsidP="00681EEB">
      <w:pPr>
        <w:spacing w:after="0" w:line="260" w:lineRule="exact"/>
        <w:jc w:val="both"/>
        <w:rPr>
          <w:rFonts w:ascii="Arial" w:hAnsi="Arial" w:cs="Arial"/>
          <w:sz w:val="20"/>
          <w:szCs w:val="20"/>
        </w:rPr>
      </w:pPr>
      <w:r>
        <w:rPr>
          <w:rFonts w:ascii="Arial" w:hAnsi="Arial" w:cs="Arial"/>
          <w:b/>
          <w:sz w:val="20"/>
          <w:szCs w:val="20"/>
        </w:rPr>
        <w:t>FINANČNIK V</w:t>
      </w:r>
      <w:r w:rsidR="00477907">
        <w:rPr>
          <w:rFonts w:ascii="Arial" w:hAnsi="Arial" w:cs="Arial"/>
          <w:b/>
          <w:sz w:val="20"/>
          <w:szCs w:val="20"/>
        </w:rPr>
        <w:t xml:space="preserve"> (1102) </w:t>
      </w:r>
      <w:r w:rsidR="00477907" w:rsidRPr="005B6FFC">
        <w:rPr>
          <w:rFonts w:ascii="Arial" w:hAnsi="Arial" w:cs="Arial"/>
          <w:b/>
          <w:sz w:val="20"/>
          <w:szCs w:val="20"/>
        </w:rPr>
        <w:t xml:space="preserve">na Generalnem uradu, </w:t>
      </w:r>
      <w:r w:rsidR="00477907">
        <w:rPr>
          <w:rFonts w:ascii="Arial" w:hAnsi="Arial" w:cs="Arial"/>
          <w:b/>
          <w:sz w:val="20"/>
          <w:szCs w:val="20"/>
        </w:rPr>
        <w:t xml:space="preserve">v </w:t>
      </w:r>
      <w:r w:rsidR="00477907" w:rsidRPr="005B6FFC">
        <w:rPr>
          <w:rFonts w:ascii="Arial" w:hAnsi="Arial" w:cs="Arial"/>
          <w:b/>
          <w:sz w:val="20"/>
          <w:szCs w:val="20"/>
        </w:rPr>
        <w:t>Sektorju za splošne, pravne in ekonomske zadeve</w:t>
      </w:r>
      <w:r w:rsidR="00477907">
        <w:rPr>
          <w:rFonts w:ascii="Arial" w:hAnsi="Arial" w:cs="Arial"/>
          <w:b/>
          <w:sz w:val="20"/>
          <w:szCs w:val="20"/>
        </w:rPr>
        <w:t>, Oddelku za finance</w:t>
      </w:r>
      <w:r w:rsidR="00971C83">
        <w:rPr>
          <w:rFonts w:ascii="Arial" w:hAnsi="Arial" w:cs="Arial"/>
          <w:sz w:val="20"/>
          <w:szCs w:val="20"/>
        </w:rPr>
        <w:t>.</w:t>
      </w:r>
    </w:p>
    <w:p w:rsidR="00EB302E" w:rsidRPr="00EB302E" w:rsidRDefault="00EB302E"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Kandidati, ki se bodo prijavili na prosto delovno mesto, morajo izpolnjevati naslednje pogoje:</w:t>
      </w:r>
    </w:p>
    <w:p w:rsidR="00EB302E" w:rsidRDefault="00EB302E" w:rsidP="007721AA">
      <w:pPr>
        <w:numPr>
          <w:ilvl w:val="0"/>
          <w:numId w:val="1"/>
        </w:numPr>
        <w:spacing w:after="0" w:line="260" w:lineRule="exact"/>
        <w:jc w:val="both"/>
        <w:rPr>
          <w:rFonts w:ascii="Arial" w:hAnsi="Arial" w:cs="Arial"/>
          <w:sz w:val="20"/>
          <w:szCs w:val="20"/>
        </w:rPr>
      </w:pPr>
      <w:r w:rsidRPr="00EB302E">
        <w:rPr>
          <w:rFonts w:ascii="Arial" w:hAnsi="Arial" w:cs="Arial"/>
          <w:sz w:val="20"/>
          <w:szCs w:val="20"/>
        </w:rPr>
        <w:t xml:space="preserve">srednje tehniško in drugo strokovno izobraževanje/srednja strokovna izobrazba ali srednje splošno izobraževanje/srednja splošna izobrazba (V. stopnja izobrazbe); </w:t>
      </w:r>
    </w:p>
    <w:p w:rsidR="00477907" w:rsidRPr="00EB302E" w:rsidRDefault="00477907" w:rsidP="007721AA">
      <w:pPr>
        <w:numPr>
          <w:ilvl w:val="0"/>
          <w:numId w:val="1"/>
        </w:numPr>
        <w:spacing w:after="0" w:line="260" w:lineRule="exact"/>
        <w:jc w:val="both"/>
        <w:rPr>
          <w:rFonts w:ascii="Arial" w:hAnsi="Arial" w:cs="Arial"/>
          <w:sz w:val="20"/>
          <w:szCs w:val="20"/>
        </w:rPr>
      </w:pPr>
      <w:r>
        <w:rPr>
          <w:rFonts w:ascii="Arial" w:hAnsi="Arial" w:cs="Arial"/>
          <w:sz w:val="20"/>
          <w:szCs w:val="20"/>
        </w:rPr>
        <w:t>najmanj 6 mesecev delovnih izkušenj;</w:t>
      </w:r>
    </w:p>
    <w:p w:rsidR="00EB302E" w:rsidRPr="00477907" w:rsidRDefault="00477907" w:rsidP="00477907">
      <w:pPr>
        <w:numPr>
          <w:ilvl w:val="0"/>
          <w:numId w:val="1"/>
        </w:numPr>
        <w:spacing w:after="0" w:line="260" w:lineRule="exact"/>
        <w:jc w:val="both"/>
        <w:rPr>
          <w:rFonts w:ascii="Arial" w:hAnsi="Arial" w:cs="Arial"/>
          <w:sz w:val="20"/>
          <w:szCs w:val="20"/>
        </w:rPr>
      </w:pPr>
      <w:r>
        <w:rPr>
          <w:rFonts w:ascii="Arial" w:hAnsi="Arial" w:cs="Arial"/>
          <w:sz w:val="20"/>
          <w:szCs w:val="20"/>
        </w:rPr>
        <w:t>znanje uradnega jezika</w:t>
      </w:r>
      <w:r w:rsidR="00EB302E" w:rsidRPr="00477907">
        <w:rPr>
          <w:rFonts w:ascii="Arial" w:hAnsi="Arial" w:cs="Arial"/>
          <w:sz w:val="20"/>
          <w:szCs w:val="20"/>
        </w:rPr>
        <w:t>.</w:t>
      </w:r>
    </w:p>
    <w:p w:rsidR="005F248D" w:rsidRDefault="005F248D" w:rsidP="007721AA">
      <w:pPr>
        <w:spacing w:after="0" w:line="260" w:lineRule="exact"/>
        <w:jc w:val="both"/>
        <w:rPr>
          <w:rFonts w:ascii="Arial" w:hAnsi="Arial" w:cs="Arial"/>
          <w:sz w:val="20"/>
          <w:szCs w:val="20"/>
        </w:rPr>
      </w:pPr>
    </w:p>
    <w:p w:rsidR="00C662FA" w:rsidRDefault="00C662FA" w:rsidP="00C662FA">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420EF6">
        <w:rPr>
          <w:rFonts w:ascii="Arial" w:hAnsi="Arial" w:cs="Arial"/>
          <w:sz w:val="20"/>
          <w:szCs w:val="20"/>
        </w:rPr>
        <w:t>Delovne izkušnje se dokazujejo z verodostojnimi listinami, iz katerih sta razvidna čas opravljanje dela in stopnja izobrazbe.</w:t>
      </w:r>
    </w:p>
    <w:p w:rsidR="00015068" w:rsidRDefault="00015068" w:rsidP="00015068">
      <w:pPr>
        <w:pStyle w:val="Navadensplet"/>
        <w:spacing w:before="0" w:beforeAutospacing="0" w:after="0" w:afterAutospacing="0" w:line="260" w:lineRule="exact"/>
        <w:jc w:val="both"/>
        <w:rPr>
          <w:rFonts w:ascii="Arial" w:hAnsi="Arial" w:cs="Arial"/>
          <w:sz w:val="20"/>
          <w:szCs w:val="20"/>
        </w:rPr>
      </w:pPr>
    </w:p>
    <w:p w:rsidR="00C662FA" w:rsidRDefault="00C662FA" w:rsidP="00C662FA">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D838C0" w:rsidRDefault="00D838C0" w:rsidP="00D838C0">
      <w:pPr>
        <w:pStyle w:val="Navadensplet"/>
        <w:spacing w:before="0" w:beforeAutospacing="0" w:after="0" w:afterAutospacing="0" w:line="260" w:lineRule="exact"/>
        <w:jc w:val="both"/>
        <w:rPr>
          <w:rFonts w:ascii="Arial" w:hAnsi="Arial" w:cs="Arial"/>
          <w:sz w:val="20"/>
          <w:szCs w:val="20"/>
        </w:rPr>
      </w:pPr>
    </w:p>
    <w:p w:rsidR="00D838C0" w:rsidRPr="0075505D" w:rsidRDefault="00D838C0" w:rsidP="00D838C0">
      <w:pPr>
        <w:pStyle w:val="Navadensplet"/>
        <w:spacing w:before="0" w:beforeAutospacing="0" w:after="0" w:afterAutospacing="0" w:line="260" w:lineRule="exact"/>
        <w:jc w:val="both"/>
        <w:rPr>
          <w:rFonts w:ascii="Arial" w:hAnsi="Arial" w:cs="Arial"/>
          <w:b/>
          <w:sz w:val="20"/>
          <w:szCs w:val="20"/>
        </w:rPr>
      </w:pPr>
      <w:r w:rsidRPr="0075505D">
        <w:rPr>
          <w:rFonts w:ascii="Arial" w:hAnsi="Arial" w:cs="Arial"/>
          <w:b/>
          <w:sz w:val="20"/>
          <w:szCs w:val="20"/>
        </w:rPr>
        <w:t xml:space="preserve">Prednost pri izbiri bodo imeli kandidati s poznavanjem </w:t>
      </w:r>
      <w:r w:rsidRPr="0075505D">
        <w:rPr>
          <w:rFonts w:ascii="Helv" w:hAnsi="Helv" w:cs="Helv"/>
          <w:b/>
          <w:color w:val="000000"/>
          <w:sz w:val="20"/>
          <w:szCs w:val="20"/>
        </w:rPr>
        <w:t xml:space="preserve">finančnega področja in </w:t>
      </w:r>
      <w:r w:rsidRPr="00EB4B82">
        <w:rPr>
          <w:rFonts w:ascii="Helv" w:hAnsi="Helv" w:cs="Helv"/>
          <w:b/>
          <w:color w:val="000000"/>
          <w:sz w:val="20"/>
          <w:szCs w:val="20"/>
        </w:rPr>
        <w:t>relevantn</w:t>
      </w:r>
      <w:r>
        <w:rPr>
          <w:rFonts w:ascii="Helv" w:hAnsi="Helv" w:cs="Helv"/>
          <w:b/>
          <w:color w:val="000000"/>
          <w:sz w:val="20"/>
          <w:szCs w:val="20"/>
        </w:rPr>
        <w:t>imi</w:t>
      </w:r>
      <w:r w:rsidRPr="00EB4B82">
        <w:rPr>
          <w:rFonts w:ascii="Helv" w:hAnsi="Helv" w:cs="Helv"/>
          <w:b/>
          <w:color w:val="000000"/>
          <w:sz w:val="20"/>
          <w:szCs w:val="20"/>
        </w:rPr>
        <w:t xml:space="preserve"> delovn</w:t>
      </w:r>
      <w:r>
        <w:rPr>
          <w:rFonts w:ascii="Helv" w:hAnsi="Helv" w:cs="Helv"/>
          <w:b/>
          <w:color w:val="000000"/>
          <w:sz w:val="20"/>
          <w:szCs w:val="20"/>
        </w:rPr>
        <w:t>imi</w:t>
      </w:r>
      <w:r w:rsidRPr="00EB4B82">
        <w:rPr>
          <w:rFonts w:ascii="Helv" w:hAnsi="Helv" w:cs="Helv"/>
          <w:b/>
          <w:color w:val="000000"/>
          <w:sz w:val="20"/>
          <w:szCs w:val="20"/>
        </w:rPr>
        <w:t xml:space="preserve"> izkušnj</w:t>
      </w:r>
      <w:r>
        <w:rPr>
          <w:rFonts w:ascii="Helv" w:hAnsi="Helv" w:cs="Helv"/>
          <w:b/>
          <w:color w:val="000000"/>
          <w:sz w:val="20"/>
          <w:szCs w:val="20"/>
        </w:rPr>
        <w:t>ami</w:t>
      </w:r>
      <w:r w:rsidRPr="00EB4B82">
        <w:rPr>
          <w:rFonts w:ascii="Helv" w:hAnsi="Helv" w:cs="Helv"/>
          <w:b/>
          <w:color w:val="000000"/>
          <w:sz w:val="20"/>
          <w:szCs w:val="20"/>
        </w:rPr>
        <w:t xml:space="preserve"> </w:t>
      </w:r>
      <w:r>
        <w:rPr>
          <w:rFonts w:ascii="Helv" w:hAnsi="Helv" w:cs="Helv"/>
          <w:b/>
          <w:color w:val="000000"/>
          <w:sz w:val="20"/>
          <w:szCs w:val="20"/>
        </w:rPr>
        <w:t>s</w:t>
      </w:r>
      <w:r w:rsidRPr="00EB4B82">
        <w:rPr>
          <w:rFonts w:ascii="Helv" w:hAnsi="Helv" w:cs="Helv"/>
          <w:b/>
          <w:color w:val="000000"/>
          <w:sz w:val="20"/>
          <w:szCs w:val="20"/>
        </w:rPr>
        <w:t xml:space="preserve"> finančne</w:t>
      </w:r>
      <w:r>
        <w:rPr>
          <w:rFonts w:ascii="Helv" w:hAnsi="Helv" w:cs="Helv"/>
          <w:b/>
          <w:color w:val="000000"/>
          <w:sz w:val="20"/>
          <w:szCs w:val="20"/>
        </w:rPr>
        <w:t>ga</w:t>
      </w:r>
      <w:r w:rsidRPr="00EB4B82">
        <w:rPr>
          <w:rFonts w:ascii="Helv" w:hAnsi="Helv" w:cs="Helv"/>
          <w:b/>
          <w:color w:val="000000"/>
          <w:sz w:val="20"/>
          <w:szCs w:val="20"/>
        </w:rPr>
        <w:t xml:space="preserve"> področj</w:t>
      </w:r>
      <w:r>
        <w:rPr>
          <w:rFonts w:ascii="Helv" w:hAnsi="Helv" w:cs="Helv"/>
          <w:b/>
          <w:color w:val="000000"/>
          <w:sz w:val="20"/>
          <w:szCs w:val="20"/>
        </w:rPr>
        <w:t>a.</w:t>
      </w:r>
    </w:p>
    <w:p w:rsidR="00D838C0" w:rsidRPr="0075505D" w:rsidRDefault="00D838C0" w:rsidP="00D838C0">
      <w:pPr>
        <w:pStyle w:val="Navadensplet"/>
        <w:spacing w:before="0" w:beforeAutospacing="0" w:after="0" w:afterAutospacing="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bookmarkStart w:id="0" w:name="_GoBack"/>
      <w:bookmarkEnd w:id="0"/>
      <w:r w:rsidRPr="00EB302E">
        <w:rPr>
          <w:rFonts w:ascii="Arial" w:hAnsi="Arial" w:cs="Arial"/>
          <w:sz w:val="20"/>
          <w:szCs w:val="20"/>
        </w:rPr>
        <w:t xml:space="preserve">Delovno področje: </w:t>
      </w:r>
    </w:p>
    <w:p w:rsidR="00EB302E"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vodenje posebnih evidenc (lastne dejavnosti, DI, OS, službenih vozil, zavarovanje, stroškov telefonije, odškodninski zahtevki…);</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preverjanje skladnosti dokumentov z zakonskimi določili, ki urejajo to področje;</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evidentiranje prispelih in izdanih računov;</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sodelovanje pri pripravi likvidnostnega načrta, spremljanje realizacije in odstopanj;</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sodelovanje pri pripravi analiz, informacij, poročil in drugih gradiv;</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sodelovanje pri izvedbi letnega popisa sredstev in obveznosti do virov sredstev;</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izvrševanje finančnega načrta;</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izvajanje nalog v zvezi s pripravo in obračunom plač in drugih stroškov dela;</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vodenje in izdelava obračunov nagrad za zaprte osebe in s tem povezanih evidenc;</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vodenje depozita zaprtih oseb;</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poslovanje z gotovino;</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kontrola in obračun potnih nalogov;</w:t>
      </w:r>
    </w:p>
    <w:p w:rsidR="00477907"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fakturiranje, obračun DDV, izdelava stroškovnikov;</w:t>
      </w:r>
    </w:p>
    <w:p w:rsidR="00477907" w:rsidRPr="00EB302E" w:rsidRDefault="00477907" w:rsidP="007721AA">
      <w:pPr>
        <w:numPr>
          <w:ilvl w:val="0"/>
          <w:numId w:val="3"/>
        </w:numPr>
        <w:spacing w:after="0" w:line="260" w:lineRule="exact"/>
        <w:jc w:val="both"/>
        <w:rPr>
          <w:rFonts w:ascii="Arial" w:hAnsi="Arial" w:cs="Arial"/>
          <w:sz w:val="20"/>
          <w:szCs w:val="20"/>
        </w:rPr>
      </w:pPr>
      <w:r>
        <w:rPr>
          <w:rFonts w:ascii="Arial" w:hAnsi="Arial" w:cs="Arial"/>
          <w:sz w:val="20"/>
          <w:szCs w:val="20"/>
        </w:rPr>
        <w:t>izvajanje drugih nalog enake ali podobne zahtevnosti s širšega področja dela.</w:t>
      </w:r>
    </w:p>
    <w:p w:rsidR="005F248D" w:rsidRDefault="005F248D" w:rsidP="007721AA">
      <w:pPr>
        <w:spacing w:after="0" w:line="260" w:lineRule="exact"/>
        <w:jc w:val="both"/>
        <w:rPr>
          <w:rFonts w:ascii="Arial" w:hAnsi="Arial" w:cs="Arial"/>
          <w:sz w:val="20"/>
          <w:szCs w:val="20"/>
        </w:rPr>
      </w:pPr>
    </w:p>
    <w:p w:rsidR="00A5039A" w:rsidRDefault="00A5039A" w:rsidP="007721AA">
      <w:pPr>
        <w:spacing w:after="0" w:line="260" w:lineRule="exact"/>
        <w:jc w:val="both"/>
        <w:rPr>
          <w:rFonts w:ascii="Arial" w:hAnsi="Arial" w:cs="Arial"/>
          <w:sz w:val="20"/>
          <w:szCs w:val="20"/>
        </w:rPr>
      </w:pPr>
      <w:r w:rsidRPr="00FD6BE7">
        <w:rPr>
          <w:rFonts w:ascii="Arial" w:hAnsi="Arial" w:cs="Arial"/>
          <w:sz w:val="20"/>
          <w:szCs w:val="20"/>
        </w:rPr>
        <w:t xml:space="preserve">Posebnosti delovnega mesta: </w:t>
      </w:r>
      <w:r w:rsidR="00477907">
        <w:rPr>
          <w:rFonts w:ascii="Arial" w:hAnsi="Arial" w:cs="Arial"/>
          <w:sz w:val="20"/>
          <w:szCs w:val="20"/>
        </w:rPr>
        <w:t>delo v eni izmeni</w:t>
      </w:r>
      <w:r>
        <w:rPr>
          <w:rFonts w:ascii="Arial" w:hAnsi="Arial" w:cs="Arial"/>
          <w:sz w:val="20"/>
          <w:szCs w:val="20"/>
        </w:rPr>
        <w:t>.</w:t>
      </w:r>
    </w:p>
    <w:p w:rsidR="00EB302E" w:rsidRPr="00EB302E" w:rsidRDefault="00F006CE" w:rsidP="007721AA">
      <w:pPr>
        <w:spacing w:after="0" w:line="260" w:lineRule="exact"/>
        <w:jc w:val="both"/>
        <w:rPr>
          <w:rFonts w:ascii="Arial" w:hAnsi="Arial" w:cs="Arial"/>
          <w:sz w:val="20"/>
          <w:szCs w:val="20"/>
        </w:rPr>
      </w:pPr>
      <w:r>
        <w:rPr>
          <w:rFonts w:ascii="Arial" w:hAnsi="Arial" w:cs="Arial"/>
          <w:sz w:val="20"/>
          <w:szCs w:val="20"/>
        </w:rPr>
        <w:br w:type="column"/>
      </w:r>
      <w:r w:rsidR="00EB302E" w:rsidRPr="00EB302E">
        <w:rPr>
          <w:rFonts w:ascii="Arial" w:hAnsi="Arial" w:cs="Arial"/>
          <w:sz w:val="20"/>
          <w:szCs w:val="20"/>
        </w:rPr>
        <w:lastRenderedPageBreak/>
        <w:t>Prijava na prosto delovno mesto mora vsebovati:</w:t>
      </w:r>
    </w:p>
    <w:p w:rsidR="00EB302E" w:rsidRPr="00EB302E" w:rsidRDefault="00EB302E" w:rsidP="007721AA">
      <w:pPr>
        <w:numPr>
          <w:ilvl w:val="0"/>
          <w:numId w:val="4"/>
        </w:numPr>
        <w:spacing w:after="0" w:line="260" w:lineRule="exact"/>
        <w:jc w:val="both"/>
        <w:rPr>
          <w:rFonts w:ascii="Arial" w:hAnsi="Arial" w:cs="Arial"/>
          <w:sz w:val="20"/>
          <w:szCs w:val="20"/>
        </w:rPr>
      </w:pPr>
      <w:r w:rsidRPr="00EB302E">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973554" w:rsidRPr="00D838C0" w:rsidRDefault="00973554" w:rsidP="007721AA">
      <w:pPr>
        <w:numPr>
          <w:ilvl w:val="0"/>
          <w:numId w:val="4"/>
        </w:numPr>
        <w:spacing w:after="0" w:line="260" w:lineRule="exact"/>
        <w:jc w:val="both"/>
        <w:rPr>
          <w:rFonts w:ascii="Arial" w:hAnsi="Arial" w:cs="Arial"/>
          <w:sz w:val="20"/>
          <w:szCs w:val="20"/>
        </w:rPr>
      </w:pPr>
      <w:r w:rsidRPr="00635593">
        <w:rPr>
          <w:rFonts w:ascii="Arial" w:hAnsi="Arial" w:cs="Arial"/>
          <w:sz w:val="20"/>
        </w:rPr>
        <w:t>opis delovnih izkušenj, iz katerega je razvidno izpolnjevanje pogoja glede zahtevanih delovnih izkušenj (opis naj vsebuje navedbo delodajalca, skupen čas trajanja dela, opis dela ter stopnjo zahtevnosti delovnega</w:t>
      </w:r>
      <w:r>
        <w:rPr>
          <w:rFonts w:ascii="Arial" w:hAnsi="Arial" w:cs="Arial"/>
          <w:sz w:val="20"/>
        </w:rPr>
        <w:t xml:space="preserve"> mesta);</w:t>
      </w:r>
    </w:p>
    <w:p w:rsidR="00D838C0" w:rsidRPr="00973554" w:rsidRDefault="00D838C0" w:rsidP="007721AA">
      <w:pPr>
        <w:numPr>
          <w:ilvl w:val="0"/>
          <w:numId w:val="4"/>
        </w:numPr>
        <w:spacing w:after="0" w:line="260" w:lineRule="exact"/>
        <w:jc w:val="both"/>
        <w:rPr>
          <w:rFonts w:ascii="Arial" w:hAnsi="Arial" w:cs="Arial"/>
          <w:sz w:val="20"/>
          <w:szCs w:val="20"/>
        </w:rPr>
      </w:pPr>
      <w:r>
        <w:rPr>
          <w:rFonts w:ascii="Arial" w:hAnsi="Arial" w:cs="Arial"/>
          <w:sz w:val="20"/>
        </w:rPr>
        <w:t>izjavo kandidata, da ima znanje uradnega jezika;</w:t>
      </w:r>
    </w:p>
    <w:p w:rsidR="00EB302E" w:rsidRPr="00EB302E" w:rsidRDefault="00EB302E" w:rsidP="007721AA">
      <w:pPr>
        <w:numPr>
          <w:ilvl w:val="0"/>
          <w:numId w:val="4"/>
        </w:numPr>
        <w:spacing w:after="0" w:line="260" w:lineRule="exact"/>
        <w:jc w:val="both"/>
        <w:rPr>
          <w:rFonts w:ascii="Arial" w:hAnsi="Arial" w:cs="Arial"/>
          <w:sz w:val="20"/>
          <w:szCs w:val="20"/>
        </w:rPr>
      </w:pPr>
      <w:r w:rsidRPr="00EB302E">
        <w:rPr>
          <w:rFonts w:ascii="Arial" w:hAnsi="Arial" w:cs="Arial"/>
          <w:sz w:val="20"/>
          <w:szCs w:val="20"/>
        </w:rPr>
        <w:t>izjavo kandidata, da za namen tega postopka dovoljuje Upravi Republike Slovenije za izvrševanje kazenskih sankcij pridobitev podatkov iz uradnih evidenc.</w:t>
      </w:r>
    </w:p>
    <w:p w:rsidR="00EB302E" w:rsidRPr="00EB302E" w:rsidRDefault="00EB302E" w:rsidP="007721AA">
      <w:pPr>
        <w:spacing w:after="0" w:line="260" w:lineRule="exact"/>
        <w:jc w:val="both"/>
        <w:rPr>
          <w:rFonts w:ascii="Arial" w:hAnsi="Arial" w:cs="Arial"/>
          <w:sz w:val="20"/>
          <w:szCs w:val="20"/>
        </w:rPr>
      </w:pPr>
    </w:p>
    <w:p w:rsid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V primeru, da kandidat s pridobitvijo podatkov iz uradnih evidenc ne soglaša, bo moral sam predložiti ustrezna dokazila.</w:t>
      </w:r>
    </w:p>
    <w:p w:rsidR="009C4A4D" w:rsidRPr="00EB302E" w:rsidRDefault="009C4A4D" w:rsidP="007721AA">
      <w:pPr>
        <w:spacing w:after="0" w:line="260" w:lineRule="exact"/>
        <w:jc w:val="both"/>
        <w:rPr>
          <w:rFonts w:ascii="Arial" w:hAnsi="Arial" w:cs="Arial"/>
          <w:sz w:val="20"/>
          <w:szCs w:val="20"/>
        </w:rPr>
      </w:pPr>
    </w:p>
    <w:p w:rsidR="009C4A4D" w:rsidRPr="009C4A4D" w:rsidRDefault="009C4A4D" w:rsidP="009C4A4D">
      <w:pPr>
        <w:spacing w:after="0" w:line="260" w:lineRule="exact"/>
        <w:jc w:val="both"/>
        <w:rPr>
          <w:rFonts w:ascii="Arial" w:hAnsi="Arial" w:cs="Arial"/>
          <w:sz w:val="20"/>
          <w:szCs w:val="20"/>
        </w:rPr>
      </w:pPr>
      <w:r w:rsidRPr="009C4A4D">
        <w:rPr>
          <w:rFonts w:ascii="Arial" w:hAnsi="Arial" w:cs="Arial"/>
          <w:sz w:val="20"/>
          <w:szCs w:val="20"/>
        </w:rPr>
        <w:t>Prijava na prosto delovno mesto mora biti obvezno pripravljena na obrazcu, ki je priloga te objave z natančno izpolnjenimi vsemi rubrikami in podpisanimi izjavami.</w:t>
      </w:r>
    </w:p>
    <w:p w:rsidR="009C4A4D" w:rsidRPr="00EB302E" w:rsidRDefault="009C4A4D" w:rsidP="009C4A4D">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Zaželeno je, da prijava vsebuje tudi kratek življenjepis ter da kandidat v njej poleg formalne izobrazbe navede tudi druga znanja in veščine, ki jih je pridobil.</w:t>
      </w:r>
    </w:p>
    <w:p w:rsidR="00EB302E" w:rsidRPr="00EB302E" w:rsidRDefault="00EB302E" w:rsidP="007721AA">
      <w:pPr>
        <w:spacing w:after="0" w:line="260" w:lineRule="exact"/>
        <w:jc w:val="both"/>
        <w:rPr>
          <w:rFonts w:ascii="Arial" w:hAnsi="Arial" w:cs="Arial"/>
          <w:sz w:val="20"/>
          <w:szCs w:val="20"/>
        </w:rPr>
      </w:pPr>
    </w:p>
    <w:p w:rsidR="00EB302E" w:rsidRDefault="009C4A4D" w:rsidP="007721AA">
      <w:pPr>
        <w:spacing w:after="0" w:line="260" w:lineRule="exact"/>
        <w:jc w:val="both"/>
        <w:rPr>
          <w:rFonts w:ascii="Arial" w:hAnsi="Arial" w:cs="Arial"/>
          <w:sz w:val="20"/>
          <w:szCs w:val="20"/>
        </w:rPr>
      </w:pPr>
      <w:r>
        <w:rPr>
          <w:rFonts w:ascii="Arial" w:hAnsi="Arial" w:cs="Arial"/>
          <w:sz w:val="20"/>
          <w:szCs w:val="20"/>
        </w:rPr>
        <w:t>Strokovna usposobljenost</w:t>
      </w:r>
      <w:r w:rsidR="00EB302E" w:rsidRPr="00EB302E">
        <w:rPr>
          <w:rFonts w:ascii="Arial" w:hAnsi="Arial" w:cs="Arial"/>
          <w:sz w:val="20"/>
          <w:szCs w:val="20"/>
        </w:rPr>
        <w:t xml:space="preserve"> kandidatov se bo presojala na podlagi priloženih izjav k prijavi</w:t>
      </w:r>
      <w:r w:rsidR="000D3D2D">
        <w:rPr>
          <w:rFonts w:ascii="Arial" w:hAnsi="Arial" w:cs="Arial"/>
          <w:sz w:val="20"/>
          <w:szCs w:val="20"/>
        </w:rPr>
        <w:t xml:space="preserve"> in</w:t>
      </w:r>
      <w:r w:rsidR="00EB302E" w:rsidRPr="00EB302E">
        <w:rPr>
          <w:rFonts w:ascii="Arial" w:hAnsi="Arial" w:cs="Arial"/>
          <w:sz w:val="20"/>
          <w:szCs w:val="20"/>
        </w:rPr>
        <w:t xml:space="preserve"> z osebnim razgovorom </w:t>
      </w:r>
      <w:r w:rsidR="000D3D2D">
        <w:rPr>
          <w:rFonts w:ascii="Arial" w:hAnsi="Arial" w:cs="Arial"/>
          <w:sz w:val="20"/>
          <w:szCs w:val="20"/>
        </w:rPr>
        <w:t>ter po potrebi pisnim preverjanjem znanja</w:t>
      </w:r>
      <w:r w:rsidR="00EB302E" w:rsidRPr="00EB302E">
        <w:rPr>
          <w:rFonts w:ascii="Arial" w:hAnsi="Arial" w:cs="Arial"/>
          <w:sz w:val="20"/>
          <w:szCs w:val="20"/>
        </w:rPr>
        <w:t xml:space="preserve">. </w:t>
      </w:r>
    </w:p>
    <w:p w:rsidR="007721AA" w:rsidRDefault="007721AA" w:rsidP="007721AA">
      <w:pPr>
        <w:spacing w:after="0" w:line="260" w:lineRule="exact"/>
        <w:jc w:val="both"/>
        <w:rPr>
          <w:rFonts w:ascii="Arial" w:hAnsi="Arial" w:cs="Arial"/>
          <w:sz w:val="20"/>
          <w:szCs w:val="20"/>
        </w:rPr>
      </w:pPr>
    </w:p>
    <w:p w:rsidR="00EB302E" w:rsidRPr="005339E5" w:rsidRDefault="009C4A4D" w:rsidP="009C4A4D">
      <w:pPr>
        <w:tabs>
          <w:tab w:val="center" w:pos="4320"/>
          <w:tab w:val="right" w:pos="8640"/>
        </w:tabs>
        <w:spacing w:after="0" w:line="260" w:lineRule="atLeast"/>
        <w:jc w:val="both"/>
        <w:rPr>
          <w:rFonts w:ascii="Arial" w:hAnsi="Arial" w:cs="Arial"/>
          <w:sz w:val="20"/>
          <w:szCs w:val="20"/>
        </w:rPr>
      </w:pPr>
      <w:r w:rsidRPr="00A5731D">
        <w:rPr>
          <w:rFonts w:ascii="Arial" w:eastAsia="Times New Roman" w:hAnsi="Arial" w:cs="Arial"/>
          <w:sz w:val="20"/>
          <w:szCs w:val="20"/>
        </w:rPr>
        <w:t xml:space="preserve">Z izbranim </w:t>
      </w:r>
      <w:r>
        <w:rPr>
          <w:rFonts w:ascii="Arial" w:eastAsia="Times New Roman" w:hAnsi="Arial" w:cs="Arial"/>
          <w:sz w:val="20"/>
          <w:szCs w:val="20"/>
        </w:rPr>
        <w:t xml:space="preserve">kandidatom bo sklenjena pogodba o zaposlitvi za delovno mesto finančnik V za </w:t>
      </w:r>
      <w:r w:rsidR="00062D82">
        <w:rPr>
          <w:rFonts w:ascii="Arial" w:eastAsia="Times New Roman" w:hAnsi="Arial" w:cs="Arial"/>
          <w:sz w:val="20"/>
          <w:szCs w:val="20"/>
        </w:rPr>
        <w:t>ne</w:t>
      </w:r>
      <w:r>
        <w:rPr>
          <w:rFonts w:ascii="Arial" w:eastAsia="Times New Roman" w:hAnsi="Arial" w:cs="Arial"/>
          <w:sz w:val="20"/>
          <w:szCs w:val="20"/>
        </w:rPr>
        <w:t xml:space="preserve">določen čas, </w:t>
      </w:r>
      <w:r>
        <w:rPr>
          <w:rFonts w:ascii="Arial" w:hAnsi="Arial" w:cs="Arial"/>
          <w:color w:val="000000"/>
          <w:sz w:val="20"/>
          <w:szCs w:val="20"/>
        </w:rPr>
        <w:t xml:space="preserve">s polnim delovnim </w:t>
      </w:r>
      <w:r w:rsidRPr="00FC2F87">
        <w:rPr>
          <w:rFonts w:ascii="Arial" w:hAnsi="Arial" w:cs="Arial"/>
          <w:color w:val="000000"/>
          <w:sz w:val="20"/>
          <w:szCs w:val="20"/>
        </w:rPr>
        <w:t xml:space="preserve">časom </w:t>
      </w:r>
      <w:r>
        <w:rPr>
          <w:rFonts w:ascii="Arial" w:hAnsi="Arial"/>
          <w:sz w:val="20"/>
          <w:szCs w:val="20"/>
        </w:rPr>
        <w:t>in trim</w:t>
      </w:r>
      <w:r w:rsidRPr="00FC2F87">
        <w:rPr>
          <w:rFonts w:ascii="Arial" w:hAnsi="Arial"/>
          <w:sz w:val="20"/>
          <w:szCs w:val="20"/>
        </w:rPr>
        <w:t>esečnim poskusnim delom</w:t>
      </w:r>
      <w:r w:rsidRPr="00060D45">
        <w:rPr>
          <w:rFonts w:ascii="Arial" w:hAnsi="Arial" w:cs="Arial"/>
          <w:color w:val="000000"/>
          <w:sz w:val="20"/>
          <w:szCs w:val="20"/>
        </w:rPr>
        <w:t xml:space="preserve">. </w:t>
      </w:r>
      <w:r w:rsidR="00EB302E" w:rsidRPr="00EB302E">
        <w:rPr>
          <w:rFonts w:ascii="Arial" w:hAnsi="Arial" w:cs="Arial"/>
          <w:sz w:val="20"/>
          <w:szCs w:val="20"/>
        </w:rPr>
        <w:t>Izbrani kandidat bo delo opravljal na sedežu</w:t>
      </w:r>
      <w:r w:rsidR="00314DA2">
        <w:rPr>
          <w:rFonts w:ascii="Arial" w:hAnsi="Arial" w:cs="Arial"/>
          <w:sz w:val="20"/>
          <w:szCs w:val="20"/>
        </w:rPr>
        <w:t xml:space="preserve"> </w:t>
      </w:r>
      <w:r w:rsidR="00B10757">
        <w:rPr>
          <w:rFonts w:ascii="Arial" w:hAnsi="Arial" w:cs="Arial"/>
          <w:sz w:val="20"/>
          <w:szCs w:val="20"/>
        </w:rPr>
        <w:t>Uprave republike Slovenije za izvrševanje kazenskih sankcij</w:t>
      </w:r>
      <w:r w:rsidR="00EF1229" w:rsidRPr="00EB302E">
        <w:rPr>
          <w:rFonts w:ascii="Arial" w:hAnsi="Arial" w:cs="Arial"/>
          <w:sz w:val="20"/>
          <w:szCs w:val="20"/>
        </w:rPr>
        <w:t xml:space="preserve">, </w:t>
      </w:r>
      <w:r w:rsidR="00B10757">
        <w:rPr>
          <w:rFonts w:ascii="Arial" w:hAnsi="Arial" w:cs="Arial"/>
          <w:color w:val="000000"/>
          <w:sz w:val="20"/>
          <w:szCs w:val="20"/>
        </w:rPr>
        <w:t>Beethovnova</w:t>
      </w:r>
      <w:r w:rsidR="00153F6A" w:rsidRPr="0017790E">
        <w:rPr>
          <w:rFonts w:ascii="Arial" w:hAnsi="Arial" w:cs="Arial"/>
          <w:color w:val="000000"/>
          <w:sz w:val="20"/>
          <w:szCs w:val="20"/>
        </w:rPr>
        <w:t xml:space="preserve"> ulica 3, </w:t>
      </w:r>
      <w:r w:rsidR="00B10757">
        <w:rPr>
          <w:rFonts w:ascii="Arial" w:hAnsi="Arial" w:cs="Arial"/>
          <w:color w:val="000000"/>
          <w:sz w:val="20"/>
          <w:szCs w:val="20"/>
        </w:rPr>
        <w:t>Ljubljana</w:t>
      </w:r>
      <w:r w:rsidR="00153F6A" w:rsidRPr="005856CE">
        <w:rPr>
          <w:rFonts w:ascii="Arial" w:hAnsi="Arial" w:cs="Arial"/>
          <w:color w:val="000000"/>
          <w:sz w:val="20"/>
          <w:szCs w:val="20"/>
        </w:rPr>
        <w:t xml:space="preserve"> </w:t>
      </w:r>
      <w:r w:rsidR="00EB302E" w:rsidRPr="005339E5">
        <w:rPr>
          <w:rFonts w:ascii="Arial" w:hAnsi="Arial" w:cs="Arial"/>
          <w:sz w:val="20"/>
          <w:szCs w:val="20"/>
        </w:rPr>
        <w:t>oziroma na cel</w:t>
      </w:r>
      <w:r w:rsidR="00314DA2">
        <w:rPr>
          <w:rFonts w:ascii="Arial" w:hAnsi="Arial" w:cs="Arial"/>
          <w:sz w:val="20"/>
          <w:szCs w:val="20"/>
        </w:rPr>
        <w:t xml:space="preserve">otnem območju delovanja </w:t>
      </w:r>
      <w:r w:rsidR="00B10757">
        <w:rPr>
          <w:rFonts w:ascii="Arial" w:hAnsi="Arial" w:cs="Arial"/>
          <w:sz w:val="20"/>
          <w:szCs w:val="20"/>
        </w:rPr>
        <w:t>uprave</w:t>
      </w:r>
      <w:r w:rsidR="00314DA2">
        <w:rPr>
          <w:rFonts w:ascii="Arial" w:hAnsi="Arial" w:cs="Arial"/>
          <w:sz w:val="20"/>
          <w:szCs w:val="20"/>
        </w:rPr>
        <w:t>.</w:t>
      </w:r>
    </w:p>
    <w:p w:rsidR="00EB302E" w:rsidRPr="00EB302E" w:rsidRDefault="00EB302E" w:rsidP="007721AA">
      <w:pPr>
        <w:spacing w:after="0" w:line="260" w:lineRule="exact"/>
        <w:jc w:val="both"/>
        <w:rPr>
          <w:rFonts w:ascii="Arial" w:hAnsi="Arial" w:cs="Arial"/>
          <w:sz w:val="20"/>
          <w:szCs w:val="20"/>
        </w:rPr>
      </w:pPr>
    </w:p>
    <w:p w:rsid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ovojnici z označbo </w:t>
      </w:r>
      <w:r w:rsidR="00314DA2">
        <w:rPr>
          <w:rFonts w:ascii="Arial" w:hAnsi="Arial" w:cs="Arial"/>
          <w:sz w:val="20"/>
          <w:szCs w:val="20"/>
        </w:rPr>
        <w:t>»</w:t>
      </w:r>
      <w:r w:rsidRPr="00EB302E">
        <w:rPr>
          <w:rFonts w:ascii="Arial" w:hAnsi="Arial" w:cs="Arial"/>
          <w:sz w:val="20"/>
          <w:szCs w:val="20"/>
        </w:rPr>
        <w:t xml:space="preserve">Javna objava – </w:t>
      </w:r>
      <w:r w:rsidR="000D3D2D">
        <w:rPr>
          <w:rFonts w:ascii="Arial" w:hAnsi="Arial" w:cs="Arial"/>
          <w:sz w:val="20"/>
          <w:szCs w:val="20"/>
        </w:rPr>
        <w:t>finančnik V</w:t>
      </w:r>
      <w:r w:rsidR="00314DA2">
        <w:rPr>
          <w:rFonts w:ascii="Arial" w:hAnsi="Arial" w:cs="Arial"/>
          <w:sz w:val="20"/>
          <w:szCs w:val="20"/>
        </w:rPr>
        <w:t>, št</w:t>
      </w:r>
      <w:r w:rsidR="00314DA2" w:rsidRPr="00A5039A">
        <w:rPr>
          <w:rFonts w:ascii="Arial" w:hAnsi="Arial" w:cs="Arial"/>
          <w:sz w:val="20"/>
          <w:szCs w:val="20"/>
        </w:rPr>
        <w:t xml:space="preserve">. </w:t>
      </w:r>
      <w:r w:rsidR="00314DA2" w:rsidRPr="009B341D">
        <w:rPr>
          <w:rFonts w:ascii="Arial" w:hAnsi="Arial" w:cs="Arial"/>
          <w:sz w:val="20"/>
          <w:szCs w:val="20"/>
        </w:rPr>
        <w:t>110</w:t>
      </w:r>
      <w:r w:rsidR="00314DA2" w:rsidRPr="00D66ADC">
        <w:rPr>
          <w:rFonts w:ascii="Arial" w:hAnsi="Arial" w:cs="Arial"/>
          <w:sz w:val="20"/>
          <w:szCs w:val="20"/>
        </w:rPr>
        <w:t>-</w:t>
      </w:r>
      <w:r w:rsidR="00153F6A">
        <w:rPr>
          <w:rFonts w:ascii="Arial" w:hAnsi="Arial" w:cs="Arial"/>
          <w:sz w:val="20"/>
          <w:szCs w:val="20"/>
        </w:rPr>
        <w:t>1</w:t>
      </w:r>
      <w:r w:rsidR="00D838C0">
        <w:rPr>
          <w:rFonts w:ascii="Arial" w:hAnsi="Arial" w:cs="Arial"/>
          <w:sz w:val="20"/>
          <w:szCs w:val="20"/>
        </w:rPr>
        <w:t>19</w:t>
      </w:r>
      <w:r w:rsidR="00314DA2" w:rsidRPr="009B341D">
        <w:rPr>
          <w:rFonts w:ascii="Arial" w:hAnsi="Arial" w:cs="Arial"/>
          <w:sz w:val="20"/>
          <w:szCs w:val="20"/>
        </w:rPr>
        <w:t>/20</w:t>
      </w:r>
      <w:r w:rsidR="00024CB5">
        <w:rPr>
          <w:rFonts w:ascii="Arial" w:hAnsi="Arial" w:cs="Arial"/>
          <w:sz w:val="20"/>
          <w:szCs w:val="20"/>
        </w:rPr>
        <w:t>2</w:t>
      </w:r>
      <w:r w:rsidR="00153F6A">
        <w:rPr>
          <w:rFonts w:ascii="Arial" w:hAnsi="Arial" w:cs="Arial"/>
          <w:sz w:val="20"/>
          <w:szCs w:val="20"/>
        </w:rPr>
        <w:t>1</w:t>
      </w:r>
      <w:r w:rsidRPr="009B341D">
        <w:rPr>
          <w:rFonts w:ascii="Arial" w:hAnsi="Arial" w:cs="Arial"/>
          <w:sz w:val="20"/>
          <w:szCs w:val="20"/>
        </w:rPr>
        <w:t>« na</w:t>
      </w:r>
      <w:r w:rsidRPr="00EB302E">
        <w:rPr>
          <w:rFonts w:ascii="Arial" w:hAnsi="Arial" w:cs="Arial"/>
          <w:sz w:val="20"/>
          <w:szCs w:val="20"/>
        </w:rPr>
        <w:t xml:space="preserve"> naslov: Uprava Republike Slovenije za izvrševanje kazenskih sankcij, Generalni urad, </w:t>
      </w:r>
      <w:r w:rsidR="0017790E">
        <w:rPr>
          <w:rFonts w:ascii="Arial" w:hAnsi="Arial" w:cs="Arial"/>
          <w:sz w:val="20"/>
          <w:szCs w:val="20"/>
        </w:rPr>
        <w:t>Beethovnova ulica</w:t>
      </w:r>
      <w:r w:rsidRPr="00EB302E">
        <w:rPr>
          <w:rFonts w:ascii="Arial" w:hAnsi="Arial" w:cs="Arial"/>
          <w:sz w:val="20"/>
          <w:szCs w:val="20"/>
        </w:rPr>
        <w:t xml:space="preserve"> 3, </w:t>
      </w:r>
      <w:r w:rsidR="001567BA">
        <w:rPr>
          <w:rFonts w:ascii="Arial" w:hAnsi="Arial" w:cs="Arial"/>
          <w:sz w:val="20"/>
          <w:szCs w:val="20"/>
        </w:rPr>
        <w:t xml:space="preserve">1000 </w:t>
      </w:r>
      <w:r w:rsidRPr="00EB302E">
        <w:rPr>
          <w:rFonts w:ascii="Arial" w:hAnsi="Arial" w:cs="Arial"/>
          <w:sz w:val="20"/>
          <w:szCs w:val="20"/>
        </w:rPr>
        <w:t xml:space="preserve">Ljubljana, in sicer v roku </w:t>
      </w:r>
      <w:r w:rsidR="00AE4A42">
        <w:rPr>
          <w:rFonts w:ascii="Arial" w:hAnsi="Arial" w:cs="Arial"/>
          <w:sz w:val="20"/>
          <w:szCs w:val="20"/>
        </w:rPr>
        <w:t xml:space="preserve">treh </w:t>
      </w:r>
      <w:r w:rsidR="00AE4A42" w:rsidRPr="006C06C6">
        <w:rPr>
          <w:rFonts w:ascii="Arial" w:hAnsi="Arial" w:cs="Arial"/>
          <w:sz w:val="20"/>
          <w:szCs w:val="20"/>
        </w:rPr>
        <w:t>(</w:t>
      </w:r>
      <w:r w:rsidR="00AE4A42">
        <w:rPr>
          <w:rFonts w:ascii="Arial" w:hAnsi="Arial" w:cs="Arial"/>
          <w:sz w:val="20"/>
          <w:szCs w:val="20"/>
        </w:rPr>
        <w:t>3</w:t>
      </w:r>
      <w:r w:rsidR="00AE4A42" w:rsidRPr="006C06C6">
        <w:rPr>
          <w:rFonts w:ascii="Arial" w:hAnsi="Arial" w:cs="Arial"/>
          <w:sz w:val="20"/>
          <w:szCs w:val="20"/>
        </w:rPr>
        <w:t>)</w:t>
      </w:r>
      <w:r w:rsidR="00AE4A42">
        <w:rPr>
          <w:rFonts w:ascii="Arial" w:hAnsi="Arial" w:cs="Arial"/>
          <w:sz w:val="20"/>
          <w:szCs w:val="20"/>
        </w:rPr>
        <w:t xml:space="preserve"> delovnih dni</w:t>
      </w:r>
      <w:r w:rsidRPr="006C06C6">
        <w:rPr>
          <w:rFonts w:ascii="Arial" w:hAnsi="Arial" w:cs="Arial"/>
          <w:sz w:val="20"/>
          <w:szCs w:val="20"/>
        </w:rPr>
        <w:t xml:space="preserve"> </w:t>
      </w:r>
      <w:r w:rsidRPr="00EB302E">
        <w:rPr>
          <w:rFonts w:ascii="Arial" w:hAnsi="Arial" w:cs="Arial"/>
          <w:sz w:val="20"/>
          <w:szCs w:val="20"/>
        </w:rPr>
        <w:t xml:space="preserve">po objavi na </w:t>
      </w:r>
      <w:r w:rsidR="0017790E">
        <w:rPr>
          <w:rFonts w:ascii="Arial" w:hAnsi="Arial" w:cs="Arial"/>
          <w:sz w:val="20"/>
          <w:szCs w:val="20"/>
        </w:rPr>
        <w:t>enotnem portalu državne uprave</w:t>
      </w:r>
      <w:r w:rsidRPr="00EB302E">
        <w:rPr>
          <w:rFonts w:ascii="Arial" w:hAnsi="Arial" w:cs="Arial"/>
          <w:sz w:val="20"/>
          <w:szCs w:val="20"/>
        </w:rPr>
        <w:t xml:space="preserve"> oziroma Zavod</w:t>
      </w:r>
      <w:r w:rsidR="0017790E">
        <w:rPr>
          <w:rFonts w:ascii="Arial" w:hAnsi="Arial" w:cs="Arial"/>
          <w:sz w:val="20"/>
          <w:szCs w:val="20"/>
        </w:rPr>
        <w:t>u</w:t>
      </w:r>
      <w:r w:rsidRPr="00EB302E">
        <w:rPr>
          <w:rFonts w:ascii="Arial" w:hAnsi="Arial" w:cs="Arial"/>
          <w:sz w:val="20"/>
          <w:szCs w:val="20"/>
        </w:rPr>
        <w:t xml:space="preserve"> Republike Slovenije za zaposlovanje. Za pisno obliko prijave se šteje tudi elektronska oblika, poslana na elektronski naslov: gp.ursiks@gov.si, pri čemer veljavnost prijave ni pogojena z elektronskim podpisom. </w:t>
      </w:r>
    </w:p>
    <w:p w:rsidR="005F248D" w:rsidRPr="00EB302E" w:rsidRDefault="005F248D"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 xml:space="preserve">Kandidati bodo o izbiri pisno obveščeni. Obvestilo o končanem postopku bo objavljeno na </w:t>
      </w:r>
      <w:r w:rsidR="0017790E">
        <w:rPr>
          <w:rFonts w:ascii="Arial" w:hAnsi="Arial" w:cs="Arial"/>
          <w:sz w:val="20"/>
          <w:szCs w:val="20"/>
        </w:rPr>
        <w:t>enotnem portalu državne uprave</w:t>
      </w:r>
      <w:r w:rsidRPr="00EB302E">
        <w:rPr>
          <w:rFonts w:ascii="Arial" w:hAnsi="Arial" w:cs="Arial"/>
          <w:sz w:val="20"/>
          <w:szCs w:val="20"/>
        </w:rPr>
        <w:t>:</w:t>
      </w:r>
      <w:r w:rsidR="0017790E">
        <w:rPr>
          <w:rFonts w:ascii="Arial" w:hAnsi="Arial" w:cs="Arial"/>
          <w:sz w:val="20"/>
          <w:szCs w:val="20"/>
        </w:rPr>
        <w:t xml:space="preserve"> </w:t>
      </w:r>
      <w:r w:rsidR="0017790E" w:rsidRPr="0017790E">
        <w:rPr>
          <w:rFonts w:ascii="Arial" w:hAnsi="Arial" w:cs="Arial"/>
          <w:sz w:val="20"/>
          <w:szCs w:val="20"/>
        </w:rPr>
        <w:t>https://www.gov.si/zbirke/delovna-mesta/</w:t>
      </w:r>
      <w:r w:rsidR="0017790E">
        <w:rPr>
          <w:rFonts w:ascii="Arial" w:hAnsi="Arial" w:cs="Arial"/>
          <w:sz w:val="20"/>
          <w:szCs w:val="20"/>
        </w:rPr>
        <w:t>.</w:t>
      </w:r>
    </w:p>
    <w:p w:rsidR="00EB302E" w:rsidRPr="00EB302E" w:rsidRDefault="00EB302E" w:rsidP="007721AA">
      <w:pPr>
        <w:spacing w:after="0" w:line="260" w:lineRule="exact"/>
        <w:jc w:val="both"/>
        <w:rPr>
          <w:rFonts w:ascii="Arial" w:hAnsi="Arial" w:cs="Arial"/>
          <w:sz w:val="20"/>
          <w:szCs w:val="20"/>
        </w:rPr>
      </w:pPr>
    </w:p>
    <w:p w:rsidR="00C662FA" w:rsidRDefault="00EB302E" w:rsidP="007721AA">
      <w:pPr>
        <w:spacing w:after="0" w:line="260" w:lineRule="exact"/>
        <w:jc w:val="both"/>
        <w:rPr>
          <w:rFonts w:ascii="Arial" w:hAnsi="Arial" w:cs="Arial"/>
          <w:sz w:val="20"/>
          <w:szCs w:val="20"/>
        </w:rPr>
      </w:pPr>
      <w:r w:rsidRPr="002A308F">
        <w:rPr>
          <w:rFonts w:ascii="Arial" w:hAnsi="Arial" w:cs="Arial"/>
          <w:sz w:val="20"/>
          <w:szCs w:val="20"/>
        </w:rPr>
        <w:t>Informacije o delovnem področju</w:t>
      </w:r>
      <w:r w:rsidR="00C662FA">
        <w:rPr>
          <w:rFonts w:ascii="Arial" w:hAnsi="Arial" w:cs="Arial"/>
          <w:sz w:val="20"/>
          <w:szCs w:val="20"/>
        </w:rPr>
        <w:t xml:space="preserve">: </w:t>
      </w:r>
      <w:r w:rsidR="00C662FA" w:rsidRPr="00C65977">
        <w:rPr>
          <w:rFonts w:ascii="Arial" w:hAnsi="Arial" w:cs="Arial"/>
          <w:sz w:val="20"/>
          <w:szCs w:val="20"/>
        </w:rPr>
        <w:t xml:space="preserve">ga. </w:t>
      </w:r>
      <w:r w:rsidR="0031497E" w:rsidRPr="00C65977">
        <w:rPr>
          <w:rFonts w:ascii="Arial" w:hAnsi="Arial" w:cs="Arial"/>
          <w:sz w:val="20"/>
          <w:szCs w:val="20"/>
        </w:rPr>
        <w:t>Urška Ferbar</w:t>
      </w:r>
      <w:r w:rsidR="00C662FA" w:rsidRPr="00C65977">
        <w:rPr>
          <w:rFonts w:ascii="Arial" w:hAnsi="Arial" w:cs="Arial"/>
          <w:sz w:val="20"/>
          <w:szCs w:val="20"/>
        </w:rPr>
        <w:t>, telefon: 01 300 56 5</w:t>
      </w:r>
      <w:r w:rsidR="0031497E" w:rsidRPr="00C65977">
        <w:rPr>
          <w:rFonts w:ascii="Arial" w:hAnsi="Arial" w:cs="Arial"/>
          <w:sz w:val="20"/>
          <w:szCs w:val="20"/>
        </w:rPr>
        <w:t>0</w:t>
      </w:r>
      <w:r w:rsidR="00C662FA" w:rsidRPr="00C65977">
        <w:rPr>
          <w:rFonts w:ascii="Arial" w:hAnsi="Arial" w:cs="Arial"/>
          <w:sz w:val="20"/>
          <w:szCs w:val="20"/>
        </w:rPr>
        <w:t>.</w:t>
      </w:r>
    </w:p>
    <w:p w:rsidR="00E01A16" w:rsidRDefault="00C662FA" w:rsidP="007721AA">
      <w:pPr>
        <w:spacing w:after="0" w:line="260" w:lineRule="exact"/>
        <w:jc w:val="both"/>
        <w:rPr>
          <w:rFonts w:ascii="Arial" w:hAnsi="Arial" w:cs="Arial"/>
          <w:sz w:val="20"/>
          <w:szCs w:val="20"/>
        </w:rPr>
      </w:pPr>
      <w:r w:rsidRPr="002A308F">
        <w:rPr>
          <w:rFonts w:ascii="Arial" w:hAnsi="Arial" w:cs="Arial"/>
          <w:sz w:val="20"/>
          <w:szCs w:val="20"/>
        </w:rPr>
        <w:t>Informacije o izvedbi javne objave</w:t>
      </w:r>
      <w:r>
        <w:rPr>
          <w:rFonts w:ascii="Arial" w:hAnsi="Arial" w:cs="Arial"/>
          <w:sz w:val="20"/>
          <w:szCs w:val="20"/>
        </w:rPr>
        <w:t xml:space="preserve">: </w:t>
      </w:r>
      <w:r w:rsidR="00EB302E" w:rsidRPr="002A308F">
        <w:rPr>
          <w:rFonts w:ascii="Arial" w:hAnsi="Arial" w:cs="Arial"/>
          <w:sz w:val="20"/>
          <w:szCs w:val="20"/>
        </w:rPr>
        <w:t xml:space="preserve">ga. </w:t>
      </w:r>
      <w:r w:rsidR="002A308F" w:rsidRPr="002A308F">
        <w:rPr>
          <w:rFonts w:ascii="Arial" w:hAnsi="Arial" w:cs="Arial"/>
          <w:sz w:val="20"/>
          <w:szCs w:val="20"/>
        </w:rPr>
        <w:t>Barbara Čop</w:t>
      </w:r>
      <w:r w:rsidR="00EB302E" w:rsidRPr="002A308F">
        <w:rPr>
          <w:rFonts w:ascii="Arial" w:hAnsi="Arial" w:cs="Arial"/>
          <w:sz w:val="20"/>
          <w:szCs w:val="20"/>
        </w:rPr>
        <w:t xml:space="preserve">, </w:t>
      </w:r>
      <w:r w:rsidR="00E26985">
        <w:rPr>
          <w:rFonts w:ascii="Arial" w:hAnsi="Arial" w:cs="Arial"/>
          <w:sz w:val="20"/>
          <w:szCs w:val="20"/>
        </w:rPr>
        <w:t xml:space="preserve">e-naslov: </w:t>
      </w:r>
      <w:hyperlink r:id="rId22" w:history="1">
        <w:r w:rsidR="00D838C0" w:rsidRPr="005A2723">
          <w:rPr>
            <w:rStyle w:val="Hiperpovezava"/>
            <w:rFonts w:ascii="Arial" w:hAnsi="Arial" w:cs="Arial"/>
            <w:sz w:val="20"/>
            <w:szCs w:val="20"/>
          </w:rPr>
          <w:t>barbara.cop@gov.si</w:t>
        </w:r>
      </w:hyperlink>
      <w:r w:rsidR="00D838C0">
        <w:rPr>
          <w:rFonts w:ascii="Arial" w:hAnsi="Arial" w:cs="Arial"/>
          <w:sz w:val="20"/>
          <w:szCs w:val="20"/>
        </w:rPr>
        <w:t xml:space="preserve"> oz. telefon: 01 300 56 47</w:t>
      </w:r>
      <w:r w:rsidR="00EB302E" w:rsidRPr="002A308F">
        <w:rPr>
          <w:rFonts w:ascii="Arial" w:hAnsi="Arial" w:cs="Arial"/>
          <w:sz w:val="20"/>
          <w:szCs w:val="20"/>
        </w:rPr>
        <w:t>.</w:t>
      </w:r>
    </w:p>
    <w:p w:rsidR="0050375A" w:rsidRDefault="0050375A" w:rsidP="007721AA">
      <w:pPr>
        <w:spacing w:after="0" w:line="260" w:lineRule="exact"/>
        <w:jc w:val="both"/>
        <w:rPr>
          <w:rFonts w:ascii="Arial" w:hAnsi="Arial" w:cs="Arial"/>
          <w:sz w:val="20"/>
          <w:szCs w:val="20"/>
        </w:rPr>
      </w:pPr>
    </w:p>
    <w:p w:rsidR="007D18E2" w:rsidRPr="004343E6" w:rsidRDefault="007D18E2"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50375A" w:rsidRPr="00EB302E" w:rsidRDefault="0050375A" w:rsidP="007D18E2">
      <w:pPr>
        <w:spacing w:after="0" w:line="260" w:lineRule="exact"/>
        <w:jc w:val="both"/>
        <w:rPr>
          <w:rFonts w:ascii="Arial" w:hAnsi="Arial" w:cs="Arial"/>
          <w:sz w:val="20"/>
          <w:szCs w:val="20"/>
        </w:rPr>
      </w:pPr>
    </w:p>
    <w:sectPr w:rsidR="0050375A"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BC1491"/>
    <w:multiLevelType w:val="hybridMultilevel"/>
    <w:tmpl w:val="60FE8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B5A3476"/>
    <w:multiLevelType w:val="hybridMultilevel"/>
    <w:tmpl w:val="280239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2"/>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15068"/>
    <w:rsid w:val="00024CB5"/>
    <w:rsid w:val="00045ED7"/>
    <w:rsid w:val="00054DA8"/>
    <w:rsid w:val="00062D82"/>
    <w:rsid w:val="000D3D2D"/>
    <w:rsid w:val="00153F6A"/>
    <w:rsid w:val="001567BA"/>
    <w:rsid w:val="0017790E"/>
    <w:rsid w:val="002A308F"/>
    <w:rsid w:val="002C4801"/>
    <w:rsid w:val="0031497E"/>
    <w:rsid w:val="00314DA2"/>
    <w:rsid w:val="00432875"/>
    <w:rsid w:val="004655EB"/>
    <w:rsid w:val="00477907"/>
    <w:rsid w:val="0050375A"/>
    <w:rsid w:val="005339E5"/>
    <w:rsid w:val="005A5B8C"/>
    <w:rsid w:val="005B2FD9"/>
    <w:rsid w:val="005B49DA"/>
    <w:rsid w:val="005C60F6"/>
    <w:rsid w:val="005D6CF0"/>
    <w:rsid w:val="005F248D"/>
    <w:rsid w:val="00615900"/>
    <w:rsid w:val="00616A06"/>
    <w:rsid w:val="00681EEB"/>
    <w:rsid w:val="006C06C6"/>
    <w:rsid w:val="007721AA"/>
    <w:rsid w:val="007D18E2"/>
    <w:rsid w:val="007D1FEE"/>
    <w:rsid w:val="00841274"/>
    <w:rsid w:val="00874F32"/>
    <w:rsid w:val="008A77EC"/>
    <w:rsid w:val="008F047E"/>
    <w:rsid w:val="00905B40"/>
    <w:rsid w:val="00971C83"/>
    <w:rsid w:val="00973554"/>
    <w:rsid w:val="009B341D"/>
    <w:rsid w:val="009C4A4D"/>
    <w:rsid w:val="00A5039A"/>
    <w:rsid w:val="00AE4A42"/>
    <w:rsid w:val="00B10757"/>
    <w:rsid w:val="00B518FE"/>
    <w:rsid w:val="00B64737"/>
    <w:rsid w:val="00C21E49"/>
    <w:rsid w:val="00C65977"/>
    <w:rsid w:val="00C662FA"/>
    <w:rsid w:val="00CE039D"/>
    <w:rsid w:val="00D66ADC"/>
    <w:rsid w:val="00D838C0"/>
    <w:rsid w:val="00E01A16"/>
    <w:rsid w:val="00E26985"/>
    <w:rsid w:val="00E365F1"/>
    <w:rsid w:val="00E9393C"/>
    <w:rsid w:val="00EB302E"/>
    <w:rsid w:val="00EF1229"/>
    <w:rsid w:val="00F006CE"/>
    <w:rsid w:val="00F256A1"/>
    <w:rsid w:val="00FF6E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58C467"/>
  <w15:chartTrackingRefBased/>
  <w15:docId w15:val="{6C7C9217-2C60-4100-8D39-79343AFE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B302E"/>
    <w:rPr>
      <w:color w:val="0000FF"/>
      <w:u w:val="single"/>
    </w:rPr>
  </w:style>
  <w:style w:type="paragraph" w:customStyle="1" w:styleId="align-justify1">
    <w:name w:val="align-justify1"/>
    <w:basedOn w:val="Navaden"/>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45ED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45ED7"/>
    <w:rPr>
      <w:rFonts w:ascii="Tahoma" w:hAnsi="Tahoma" w:cs="Tahoma"/>
      <w:sz w:val="16"/>
      <w:szCs w:val="16"/>
      <w:lang w:eastAsia="en-US"/>
    </w:rPr>
  </w:style>
  <w:style w:type="paragraph" w:styleId="Navadensplet">
    <w:name w:val="Normal (Web)"/>
    <w:basedOn w:val="Navaden"/>
    <w:rsid w:val="00C662FA"/>
    <w:pPr>
      <w:spacing w:before="100" w:beforeAutospacing="1" w:after="100" w:afterAutospacing="1" w:line="240" w:lineRule="auto"/>
    </w:pPr>
    <w:rPr>
      <w:rFonts w:ascii="Verdana" w:eastAsia="Times New Roman"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5261">
      <w:bodyDiv w:val="1"/>
      <w:marLeft w:val="0"/>
      <w:marRight w:val="0"/>
      <w:marTop w:val="0"/>
      <w:marBottom w:val="0"/>
      <w:divBdr>
        <w:top w:val="none" w:sz="0" w:space="0" w:color="auto"/>
        <w:left w:val="none" w:sz="0" w:space="0" w:color="auto"/>
        <w:bottom w:val="none" w:sz="0" w:space="0" w:color="auto"/>
        <w:right w:val="none" w:sz="0" w:space="0" w:color="auto"/>
      </w:divBdr>
      <w:divsChild>
        <w:div w:id="1159540617">
          <w:marLeft w:val="0"/>
          <w:marRight w:val="0"/>
          <w:marTop w:val="0"/>
          <w:marBottom w:val="0"/>
          <w:divBdr>
            <w:top w:val="none" w:sz="0" w:space="0" w:color="auto"/>
            <w:left w:val="none" w:sz="0" w:space="0" w:color="auto"/>
            <w:bottom w:val="none" w:sz="0" w:space="0" w:color="auto"/>
            <w:right w:val="none" w:sz="0" w:space="0" w:color="auto"/>
          </w:divBdr>
          <w:divsChild>
            <w:div w:id="1965772203">
              <w:marLeft w:val="0"/>
              <w:marRight w:val="0"/>
              <w:marTop w:val="0"/>
              <w:marBottom w:val="0"/>
              <w:divBdr>
                <w:top w:val="none" w:sz="0" w:space="0" w:color="auto"/>
                <w:left w:val="none" w:sz="0" w:space="0" w:color="auto"/>
                <w:bottom w:val="none" w:sz="0" w:space="0" w:color="auto"/>
                <w:right w:val="none" w:sz="0" w:space="0" w:color="auto"/>
              </w:divBdr>
              <w:divsChild>
                <w:div w:id="558520659">
                  <w:marLeft w:val="0"/>
                  <w:marRight w:val="0"/>
                  <w:marTop w:val="0"/>
                  <w:marBottom w:val="0"/>
                  <w:divBdr>
                    <w:top w:val="none" w:sz="0" w:space="0" w:color="auto"/>
                    <w:left w:val="none" w:sz="0" w:space="0" w:color="auto"/>
                    <w:bottom w:val="none" w:sz="0" w:space="0" w:color="auto"/>
                    <w:right w:val="none" w:sz="0" w:space="0" w:color="auto"/>
                  </w:divBdr>
                  <w:divsChild>
                    <w:div w:id="1918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13-21-2826" TargetMode="External"/><Relationship Id="rId18" Type="http://schemas.openxmlformats.org/officeDocument/2006/relationships/hyperlink" Target="http://www.uradni-list.si/1/objava.jsp?sop=2019-01-0914" TargetMode="External"/><Relationship Id="rId3" Type="http://schemas.openxmlformats.org/officeDocument/2006/relationships/settings" Target="settings.xml"/><Relationship Id="rId21" Type="http://schemas.openxmlformats.org/officeDocument/2006/relationships/hyperlink" Target="http://www.uradni-list.si/1/objava.jsp?sop=2021-01-2550" TargetMode="Externa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13-01-0784" TargetMode="External"/><Relationship Id="rId17" Type="http://schemas.openxmlformats.org/officeDocument/2006/relationships/hyperlink" Target="http://www.uradni-list.si/1/objava.jsp?sop=2017-01-0741" TargetMode="External"/><Relationship Id="rId2" Type="http://schemas.openxmlformats.org/officeDocument/2006/relationships/styles" Target="styles.xml"/><Relationship Id="rId16" Type="http://schemas.openxmlformats.org/officeDocument/2006/relationships/hyperlink" Target="http://www.uradni-list.si/1/objava.jsp?sop=2016-01-2296" TargetMode="External"/><Relationship Id="rId20" Type="http://schemas.openxmlformats.org/officeDocument/2006/relationships/hyperlink" Target="http://www.uradni-list.si/1/objava.jsp?sop=2020-01-3772" TargetMode="Externa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24" Type="http://schemas.openxmlformats.org/officeDocument/2006/relationships/theme" Target="theme/theme1.xml"/><Relationship Id="rId5" Type="http://schemas.openxmlformats.org/officeDocument/2006/relationships/hyperlink" Target="http://www.uradni-list.si/1/objava.jsp?sop=2007-01-3411" TargetMode="External"/><Relationship Id="rId15" Type="http://schemas.openxmlformats.org/officeDocument/2006/relationships/hyperlink" Target="http://www.uradni-list.si/1/objava.jsp?sop=2016-01-1428" TargetMode="External"/><Relationship Id="rId23" Type="http://schemas.openxmlformats.org/officeDocument/2006/relationships/fontTable" Target="fontTable.xml"/><Relationship Id="rId10" Type="http://schemas.openxmlformats.org/officeDocument/2006/relationships/hyperlink" Target="http://www.uradni-list.si/1/objava.jsp?sop=2020-01-2765" TargetMode="External"/><Relationship Id="rId19" Type="http://schemas.openxmlformats.org/officeDocument/2006/relationships/hyperlink" Target="http://www.uradni-list.si/1/objava.jsp?sop=2019-01-3722"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www.uradni-list.si/1/objava.jsp?sop=2015-01-1930" TargetMode="External"/><Relationship Id="rId22" Type="http://schemas.openxmlformats.org/officeDocument/2006/relationships/hyperlink" Target="mailto:barbara.c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1265</Words>
  <Characters>7217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8466</CharactersWithSpaces>
  <SharedDoc>false</SharedDoc>
  <HLinks>
    <vt:vector size="96" baseType="variant">
      <vt:variant>
        <vt:i4>7405615</vt:i4>
      </vt:variant>
      <vt:variant>
        <vt:i4>45</vt:i4>
      </vt:variant>
      <vt:variant>
        <vt:i4>0</vt:i4>
      </vt:variant>
      <vt:variant>
        <vt:i4>5</vt:i4>
      </vt:variant>
      <vt:variant>
        <vt:lpwstr>http://www.uradni-list.si/1/objava.jsp?sop=2020-01-3772</vt:lpwstr>
      </vt:variant>
      <vt:variant>
        <vt:lpwstr/>
      </vt:variant>
      <vt:variant>
        <vt:i4>7405615</vt:i4>
      </vt:variant>
      <vt:variant>
        <vt:i4>42</vt:i4>
      </vt:variant>
      <vt:variant>
        <vt:i4>0</vt:i4>
      </vt:variant>
      <vt:variant>
        <vt:i4>5</vt:i4>
      </vt:variant>
      <vt:variant>
        <vt:lpwstr>http://www.uradni-list.si/1/objava.jsp?sop=2020-01-2765</vt:lpwstr>
      </vt:variant>
      <vt:variant>
        <vt:lpwstr/>
      </vt:variant>
      <vt:variant>
        <vt:i4>7798829</vt:i4>
      </vt:variant>
      <vt:variant>
        <vt:i4>39</vt:i4>
      </vt:variant>
      <vt:variant>
        <vt:i4>0</vt:i4>
      </vt:variant>
      <vt:variant>
        <vt:i4>5</vt:i4>
      </vt:variant>
      <vt:variant>
        <vt:lpwstr>http://www.uradni-list.si/1/objava.jsp?sop=2012-01-1700</vt:lpwstr>
      </vt:variant>
      <vt:variant>
        <vt:lpwstr/>
      </vt:variant>
      <vt:variant>
        <vt:i4>7667744</vt:i4>
      </vt:variant>
      <vt:variant>
        <vt:i4>36</vt:i4>
      </vt:variant>
      <vt:variant>
        <vt:i4>0</vt:i4>
      </vt:variant>
      <vt:variant>
        <vt:i4>5</vt:i4>
      </vt:variant>
      <vt:variant>
        <vt:lpwstr>http://www.uradni-list.si/1/objava.jsp?sop=2008-01-3015</vt:lpwstr>
      </vt:variant>
      <vt:variant>
        <vt:lpwstr/>
      </vt:variant>
      <vt:variant>
        <vt:i4>7667744</vt:i4>
      </vt:variant>
      <vt:variant>
        <vt:i4>33</vt:i4>
      </vt:variant>
      <vt:variant>
        <vt:i4>0</vt:i4>
      </vt:variant>
      <vt:variant>
        <vt:i4>5</vt:i4>
      </vt:variant>
      <vt:variant>
        <vt:lpwstr>http://www.uradni-list.si/1/objava.jsp?sop=2008-01-3014</vt:lpwstr>
      </vt:variant>
      <vt:variant>
        <vt:lpwstr/>
      </vt:variant>
      <vt:variant>
        <vt:i4>7602216</vt:i4>
      </vt:variant>
      <vt:variant>
        <vt:i4>30</vt:i4>
      </vt:variant>
      <vt:variant>
        <vt:i4>0</vt:i4>
      </vt:variant>
      <vt:variant>
        <vt:i4>5</vt:i4>
      </vt:variant>
      <vt:variant>
        <vt:lpwstr>http://www.uradni-list.si/1/objava.jsp?sop=2008-01-2817</vt:lpwstr>
      </vt:variant>
      <vt:variant>
        <vt:lpwstr/>
      </vt:variant>
      <vt:variant>
        <vt:i4>7667755</vt:i4>
      </vt:variant>
      <vt:variant>
        <vt:i4>27</vt:i4>
      </vt:variant>
      <vt:variant>
        <vt:i4>0</vt:i4>
      </vt:variant>
      <vt:variant>
        <vt:i4>5</vt:i4>
      </vt:variant>
      <vt:variant>
        <vt:lpwstr>http://www.uradni-list.si/1/objava.jsp?sop=2007-01-3411</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3</cp:revision>
  <cp:lastPrinted>2020-10-21T05:43:00Z</cp:lastPrinted>
  <dcterms:created xsi:type="dcterms:W3CDTF">2021-11-29T08:55:00Z</dcterms:created>
  <dcterms:modified xsi:type="dcterms:W3CDTF">2021-11-29T11:37:00Z</dcterms:modified>
</cp:coreProperties>
</file>