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 xml:space="preserve">na delovno mesto: </w:t>
      </w:r>
      <w:r w:rsidR="005471E7" w:rsidRPr="005471E7">
        <w:rPr>
          <w:rFonts w:ascii="Arial" w:hAnsi="Arial" w:cs="Arial"/>
          <w:b/>
          <w:bCs/>
        </w:rPr>
        <w:t>VIŠJI SVE</w:t>
      </w:r>
      <w:r w:rsidR="00344ACB">
        <w:rPr>
          <w:rFonts w:ascii="Arial" w:hAnsi="Arial" w:cs="Arial"/>
          <w:b/>
          <w:bCs/>
        </w:rPr>
        <w:t>TOVALEC (kadrovik), šifra DM 5834</w:t>
      </w:r>
      <w:r w:rsidR="005471E7" w:rsidRPr="005471E7">
        <w:rPr>
          <w:rFonts w:ascii="Arial" w:hAnsi="Arial" w:cs="Arial"/>
          <w:b/>
          <w:bCs/>
        </w:rPr>
        <w:t>, v Uradu UJP, Službi za pravne, kadrovske in splošne naloge ter financiranje, Oddelku za pravne in kadrovske naloge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7A32AC">
        <w:rPr>
          <w:rFonts w:ascii="Arial" w:hAnsi="Arial" w:cs="Arial"/>
          <w:b/>
          <w:lang w:val="sl-SI"/>
        </w:rPr>
        <w:t>13/2025</w:t>
      </w:r>
      <w:bookmarkStart w:id="2" w:name="_GoBack"/>
      <w:bookmarkEnd w:id="2"/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44ACB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A32AC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57E10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D7D52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5620D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5C601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8ABA0B-4814-4111-9A79-A5385FF1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Tanja Kogoj</cp:lastModifiedBy>
  <cp:revision>4</cp:revision>
  <cp:lastPrinted>2017-01-16T13:58:00Z</cp:lastPrinted>
  <dcterms:created xsi:type="dcterms:W3CDTF">2025-02-13T13:25:00Z</dcterms:created>
  <dcterms:modified xsi:type="dcterms:W3CDTF">2025-02-13T13:34:00Z</dcterms:modified>
</cp:coreProperties>
</file>