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4435216E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0D6418">
        <w:rPr>
          <w:rFonts w:cs="Arial"/>
          <w:b/>
        </w:rPr>
        <w:t>VIŠJI SVETOVALEC</w:t>
      </w:r>
      <w:r w:rsidR="0075171F" w:rsidRPr="0075171F">
        <w:rPr>
          <w:rFonts w:cs="Arial"/>
          <w:b/>
        </w:rPr>
        <w:t xml:space="preserve">, šifra DM </w:t>
      </w:r>
      <w:r w:rsidR="000D6418">
        <w:rPr>
          <w:rFonts w:cs="Arial"/>
          <w:b/>
        </w:rPr>
        <w:t>5203</w:t>
      </w:r>
      <w:r w:rsidR="0075171F" w:rsidRPr="0075171F">
        <w:rPr>
          <w:rFonts w:cs="Arial"/>
          <w:b/>
        </w:rPr>
        <w:t xml:space="preserve">, v </w:t>
      </w:r>
      <w:r w:rsidR="000D6418">
        <w:rPr>
          <w:rFonts w:cs="Arial"/>
          <w:b/>
        </w:rPr>
        <w:t>Uradu UJP, Služb</w:t>
      </w:r>
      <w:r w:rsidR="00C51175">
        <w:rPr>
          <w:rFonts w:cs="Arial"/>
          <w:b/>
        </w:rPr>
        <w:t>i</w:t>
      </w:r>
      <w:r w:rsidR="000D6418">
        <w:rPr>
          <w:rFonts w:cs="Arial"/>
          <w:b/>
        </w:rPr>
        <w:t xml:space="preserve"> za informacijsko varnost in operativna tveganja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0B0D2241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0D6418">
        <w:rPr>
          <w:rFonts w:cs="Arial"/>
          <w:b/>
          <w:i/>
          <w:szCs w:val="20"/>
          <w:lang w:val="sl-SI"/>
        </w:rPr>
        <w:t>60</w:t>
      </w:r>
      <w:r w:rsidR="007E5AAF" w:rsidRPr="003C0911">
        <w:rPr>
          <w:rFonts w:cs="Arial"/>
          <w:b/>
          <w:i/>
          <w:szCs w:val="20"/>
          <w:lang w:val="sl-SI"/>
        </w:rPr>
        <w:t>/202</w:t>
      </w:r>
      <w:r w:rsidR="00394E24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59A47A7A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B64B2E" w:rsidRPr="00B64B2E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B64B2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B64B2E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B64B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B64B2E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B64B2E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B64B2E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6418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3607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A555A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64B2E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1175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AB18-F286-43FB-837D-1B562FB2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2023-09-11T08:47:00Z</dcterms:created>
  <dcterms:modified xsi:type="dcterms:W3CDTF">2023-09-11T08:47:00Z</dcterms:modified>
</cp:coreProperties>
</file>