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0A4843">
        <w:rPr>
          <w:rFonts w:ascii="Arial" w:hAnsi="Arial" w:cs="Arial"/>
          <w:b/>
          <w:bCs/>
          <w:lang w:val="sl-SI"/>
        </w:rPr>
        <w:t xml:space="preserve"> (za informacijsko varnost)</w:t>
      </w:r>
      <w:r w:rsidR="005471E7" w:rsidRPr="005471E7">
        <w:rPr>
          <w:rFonts w:ascii="Arial" w:hAnsi="Arial" w:cs="Arial"/>
          <w:b/>
          <w:bCs/>
        </w:rPr>
        <w:t>, šifra DM 5</w:t>
      </w:r>
      <w:r w:rsidR="000A4843">
        <w:rPr>
          <w:rFonts w:ascii="Arial" w:hAnsi="Arial" w:cs="Arial"/>
          <w:b/>
          <w:bCs/>
        </w:rPr>
        <w:t>201</w:t>
      </w:r>
      <w:r w:rsidR="005471E7" w:rsidRPr="005471E7">
        <w:rPr>
          <w:rFonts w:ascii="Arial" w:hAnsi="Arial" w:cs="Arial"/>
          <w:b/>
          <w:bCs/>
        </w:rPr>
        <w:t xml:space="preserve">, v Uradu UJP, Službi za </w:t>
      </w:r>
      <w:r w:rsidR="000A4843">
        <w:rPr>
          <w:rFonts w:ascii="Arial" w:hAnsi="Arial" w:cs="Arial"/>
          <w:b/>
          <w:bCs/>
        </w:rPr>
        <w:t>informacijsko varnost in operativna tveganja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FB539F">
        <w:rPr>
          <w:rFonts w:ascii="Arial" w:hAnsi="Arial" w:cs="Arial"/>
          <w:b/>
          <w:lang w:val="sl-SI"/>
        </w:rPr>
        <w:t>100</w:t>
      </w:r>
      <w:r w:rsidRPr="00FB539F">
        <w:rPr>
          <w:rFonts w:ascii="Arial" w:hAnsi="Arial" w:cs="Arial"/>
          <w:b/>
          <w:lang w:val="sl-SI"/>
        </w:rPr>
        <w:t>1</w:t>
      </w:r>
      <w:r w:rsidR="00DB5186" w:rsidRPr="00FB539F">
        <w:rPr>
          <w:rFonts w:ascii="Arial" w:hAnsi="Arial" w:cs="Arial"/>
          <w:b/>
          <w:lang w:val="sl-SI"/>
        </w:rPr>
        <w:t>-</w:t>
      </w:r>
      <w:r w:rsidR="00FB539F" w:rsidRPr="00FB539F">
        <w:rPr>
          <w:rFonts w:ascii="Arial" w:hAnsi="Arial" w:cs="Arial"/>
          <w:b/>
          <w:lang w:val="sl-SI"/>
        </w:rPr>
        <w:t>91</w:t>
      </w:r>
      <w:r w:rsidR="00B96369" w:rsidRPr="00FB539F">
        <w:rPr>
          <w:rFonts w:ascii="Arial" w:hAnsi="Arial" w:cs="Arial"/>
          <w:b/>
          <w:lang w:val="sl-SI"/>
        </w:rPr>
        <w:t>/202</w:t>
      </w:r>
      <w:r w:rsidR="00C654B2" w:rsidRPr="00FB539F">
        <w:rPr>
          <w:rFonts w:ascii="Arial" w:hAnsi="Arial" w:cs="Arial"/>
          <w:b/>
          <w:lang w:val="sl-SI"/>
        </w:rPr>
        <w:t>3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A484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A4843">
              <w:rPr>
                <w:rFonts w:ascii="Arial" w:hAnsi="Arial" w:cs="Arial"/>
                <w:b/>
                <w:lang w:val="it-IT"/>
              </w:rPr>
              <w:t>visokošolsko univerzitetno izobraževanje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E2DF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C8B86-1865-4E49-BF8C-F715F224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2023-12-11T12:30:00Z</dcterms:created>
  <dcterms:modified xsi:type="dcterms:W3CDTF">2023-12-11T12:30:00Z</dcterms:modified>
</cp:coreProperties>
</file>