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71BBAC15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E407A2">
        <w:rPr>
          <w:sz w:val="22"/>
          <w:szCs w:val="22"/>
        </w:rPr>
        <w:t>i</w:t>
      </w:r>
      <w:r w:rsidRPr="00D576BA">
        <w:rPr>
          <w:sz w:val="22"/>
          <w:szCs w:val="22"/>
        </w:rPr>
        <w:t>nšpektor v</w:t>
      </w:r>
      <w:r w:rsidR="00E407A2">
        <w:rPr>
          <w:sz w:val="22"/>
          <w:szCs w:val="22"/>
        </w:rPr>
        <w:t xml:space="preserve"> Tržnem inšpektoratu Republike Slovenije </w:t>
      </w:r>
    </w:p>
    <w:p w14:paraId="6E16FE88" w14:textId="453E91C3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141C1C" w:rsidRPr="00D576BA">
        <w:rPr>
          <w:sz w:val="22"/>
          <w:szCs w:val="22"/>
        </w:rPr>
        <w:t xml:space="preserve">Območni enoti </w:t>
      </w:r>
      <w:r w:rsidR="00D52FDC">
        <w:rPr>
          <w:sz w:val="22"/>
          <w:szCs w:val="22"/>
        </w:rPr>
        <w:t>Koper - Postojna</w:t>
      </w:r>
      <w:r>
        <w:rPr>
          <w:sz w:val="22"/>
          <w:szCs w:val="22"/>
        </w:rPr>
        <w:t xml:space="preserve"> </w:t>
      </w:r>
      <w:r w:rsidR="005A5D58" w:rsidRPr="00D576BA">
        <w:rPr>
          <w:sz w:val="22"/>
          <w:szCs w:val="22"/>
        </w:rPr>
        <w:t xml:space="preserve">(št. DM </w:t>
      </w:r>
      <w:r w:rsidR="00150998">
        <w:rPr>
          <w:sz w:val="22"/>
          <w:szCs w:val="22"/>
        </w:rPr>
        <w:t>59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34A94469" w:rsidR="00141C1C" w:rsidRP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A072BD">
        <w:t>2</w:t>
      </w:r>
      <w:r w:rsidR="00606730">
        <w:t>/</w:t>
      </w:r>
      <w:r w:rsidRPr="00141C1C">
        <w:t>202</w:t>
      </w:r>
      <w:r w:rsidR="00A072BD">
        <w:t>3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podjemna)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redno       pogodbeno (avtorska, podjemna)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lastRenderedPageBreak/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prekrškovnem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A072BD">
              <w:rPr>
                <w:rFonts w:eastAsia="Batang" w:cs="Arial"/>
                <w:lang w:eastAsia="ko-KR"/>
              </w:rPr>
            </w:r>
            <w:r w:rsidR="00A072BD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72001313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Inšpektor v Območni enoti </w:t>
      </w:r>
      <w:r w:rsidR="00D52FDC">
        <w:rPr>
          <w:rFonts w:eastAsia="Calibri" w:cs="Arial"/>
          <w:b/>
        </w:rPr>
        <w:t>Koper - Postojna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150998">
        <w:rPr>
          <w:rFonts w:eastAsia="Calibri" w:cs="Arial"/>
          <w:b/>
        </w:rPr>
        <w:t>59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2561D6">
        <w:tc>
          <w:tcPr>
            <w:tcW w:w="8364" w:type="dxa"/>
            <w:tcBorders>
              <w:bottom w:val="single" w:sz="4" w:space="0" w:color="auto"/>
            </w:tcBorders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5" w:name="Besedilo19"/>
            <w:r>
              <w:rPr>
                <w:rFonts w:eastAsia="Calibri" w:cs="Arial"/>
              </w:rPr>
              <w:t xml:space="preserve">      </w:t>
            </w:r>
            <w:bookmarkEnd w:id="5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77777777" w:rsidR="009C3AE1" w:rsidRPr="000977E4" w:rsidRDefault="009C3AE1" w:rsidP="009C3AE1">
      <w:r>
        <w:t>Tržnemu inšpektoratu</w:t>
      </w:r>
      <w:r w:rsidRPr="000977E4">
        <w:t xml:space="preserve"> </w:t>
      </w:r>
      <w:r>
        <w:t xml:space="preserve">Republike Slovenije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1FFF7B96-5AD4-4978-B524-25D217B77A54}"/>
    <w:embedBold r:id="rId2" w:fontKey="{495E5A33-B63F-4452-A15B-1428EB726943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C14CD"/>
    <w:rsid w:val="001D0452"/>
    <w:rsid w:val="001F7C7F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1639D"/>
    <w:rsid w:val="00436320"/>
    <w:rsid w:val="00441366"/>
    <w:rsid w:val="0044760F"/>
    <w:rsid w:val="00452616"/>
    <w:rsid w:val="00485BB1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0E89"/>
    <w:rsid w:val="00956362"/>
    <w:rsid w:val="009612BB"/>
    <w:rsid w:val="0098339E"/>
    <w:rsid w:val="009B5242"/>
    <w:rsid w:val="009B74E5"/>
    <w:rsid w:val="009C3AE1"/>
    <w:rsid w:val="009C60C3"/>
    <w:rsid w:val="009E0EA1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719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Tanja Antolin</cp:lastModifiedBy>
  <cp:revision>12</cp:revision>
  <cp:lastPrinted>2010-07-05T09:38:00Z</cp:lastPrinted>
  <dcterms:created xsi:type="dcterms:W3CDTF">2022-11-07T13:59:00Z</dcterms:created>
  <dcterms:modified xsi:type="dcterms:W3CDTF">2023-01-04T06:25:00Z</dcterms:modified>
</cp:coreProperties>
</file>