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105C" w14:textId="77777777" w:rsidR="00EF3D98" w:rsidRDefault="00EF3D98" w:rsidP="005F0471">
      <w:pPr>
        <w:jc w:val="both"/>
        <w:rPr>
          <w:b/>
        </w:rPr>
      </w:pPr>
      <w:bookmarkStart w:id="0" w:name="_GoBack"/>
      <w:bookmarkEnd w:id="0"/>
    </w:p>
    <w:p w14:paraId="11FF6866" w14:textId="77777777" w:rsidR="000664C6" w:rsidRPr="000B073E" w:rsidRDefault="005F0471" w:rsidP="005F0471">
      <w:pPr>
        <w:jc w:val="both"/>
      </w:pPr>
      <w:r>
        <w:rPr>
          <w:b/>
        </w:rPr>
        <w:t>Ustrezno označi</w:t>
      </w:r>
      <w:r w:rsidR="000B073E" w:rsidRPr="000B073E">
        <w:rPr>
          <w:b/>
        </w:rPr>
        <w:t xml:space="preserve">: </w:t>
      </w:r>
    </w:p>
    <w:p w14:paraId="0E54D5C4" w14:textId="77777777" w:rsidR="000664C6" w:rsidRPr="000B073E" w:rsidRDefault="00C616F3" w:rsidP="00C616F3">
      <w:pPr>
        <w:rPr>
          <w:sz w:val="22"/>
          <w:szCs w:val="22"/>
        </w:rPr>
      </w:pPr>
      <w:r>
        <w:t xml:space="preserve">1.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722F61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za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preskus in označitev</w:t>
      </w:r>
      <w:r w:rsidR="000664C6" w:rsidRPr="000B073E">
        <w:rPr>
          <w:sz w:val="22"/>
          <w:szCs w:val="22"/>
        </w:rPr>
        <w:t xml:space="preserve"> izdelkov iz plemenitih kovin z oznako skladnosti</w:t>
      </w:r>
    </w:p>
    <w:p w14:paraId="67998955" w14:textId="77777777" w:rsidR="000B073E" w:rsidRPr="000B073E" w:rsidRDefault="00C616F3" w:rsidP="00F64832">
      <w:pPr>
        <w:rPr>
          <w:sz w:val="22"/>
          <w:szCs w:val="22"/>
        </w:rPr>
      </w:pPr>
      <w:r>
        <w:t xml:space="preserve">2.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722F61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B073E" w:rsidRPr="000B073E">
        <w:rPr>
          <w:sz w:val="22"/>
          <w:szCs w:val="22"/>
        </w:rPr>
        <w:t xml:space="preserve"> </w:t>
      </w:r>
      <w:r w:rsidR="000B073E" w:rsidRPr="000B073E">
        <w:rPr>
          <w:b/>
          <w:sz w:val="22"/>
          <w:szCs w:val="22"/>
        </w:rPr>
        <w:t>za preskus</w:t>
      </w:r>
      <w:r w:rsidR="000B073E" w:rsidRPr="000B073E">
        <w:rPr>
          <w:sz w:val="22"/>
          <w:szCs w:val="22"/>
        </w:rPr>
        <w:t xml:space="preserve"> izdelkov iz plemenitih kovin</w:t>
      </w:r>
    </w:p>
    <w:p w14:paraId="08366683" w14:textId="77777777" w:rsidR="000664C6" w:rsidRDefault="000664C6" w:rsidP="000664C6">
      <w:r>
        <w:t xml:space="preserve"> </w:t>
      </w:r>
    </w:p>
    <w:p w14:paraId="2A0760E5" w14:textId="77777777" w:rsidR="000664C6" w:rsidRPr="0059328B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 w:rsidRPr="0059328B">
        <w:rPr>
          <w:b/>
        </w:rPr>
        <w:t>_____________________________________________</w:t>
      </w:r>
      <w:r w:rsidR="005E6A56" w:rsidRPr="0059328B">
        <w:rPr>
          <w:b/>
        </w:rPr>
        <w:t>______________________________</w:t>
      </w:r>
    </w:p>
    <w:p w14:paraId="781CF898" w14:textId="77777777" w:rsidR="000664C6" w:rsidRPr="005E6A56" w:rsidRDefault="000664C6" w:rsidP="000664C6">
      <w:pPr>
        <w:ind w:left="-900" w:right="-671"/>
        <w:rPr>
          <w:sz w:val="16"/>
          <w:szCs w:val="16"/>
        </w:rPr>
      </w:pPr>
    </w:p>
    <w:p w14:paraId="0A79E365" w14:textId="310898EC" w:rsidR="006C27DF" w:rsidRPr="0059328B" w:rsidRDefault="000664C6" w:rsidP="006C27DF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</w:t>
      </w:r>
      <w:r w:rsidRPr="0059328B">
        <w:rPr>
          <w:b w:val="0"/>
          <w:sz w:val="22"/>
          <w:szCs w:val="22"/>
        </w:rPr>
        <w:t>:</w:t>
      </w:r>
      <w:r w:rsidR="006C27DF" w:rsidRPr="0059328B">
        <w:rPr>
          <w:b w:val="0"/>
          <w:sz w:val="22"/>
          <w:szCs w:val="22"/>
        </w:rPr>
        <w:t xml:space="preserve"> </w:t>
      </w:r>
      <w:r w:rsidR="006C27DF" w:rsidRPr="0059328B">
        <w:rPr>
          <w:sz w:val="22"/>
          <w:szCs w:val="22"/>
        </w:rPr>
        <w:t>_____________</w:t>
      </w:r>
      <w:r w:rsidR="00DE7221">
        <w:rPr>
          <w:b w:val="0"/>
          <w:sz w:val="22"/>
          <w:szCs w:val="22"/>
        </w:rPr>
        <w:t xml:space="preserve"> </w:t>
      </w:r>
      <w:r w:rsidRPr="00DC381D">
        <w:rPr>
          <w:sz w:val="22"/>
          <w:szCs w:val="22"/>
        </w:rPr>
        <w:t>Tel.:</w:t>
      </w:r>
      <w:r w:rsidR="006C27DF" w:rsidRPr="0059328B">
        <w:rPr>
          <w:sz w:val="22"/>
          <w:szCs w:val="22"/>
        </w:rPr>
        <w:t>____________</w:t>
      </w:r>
      <w:r w:rsidR="000841C4" w:rsidRPr="0059328B">
        <w:rPr>
          <w:sz w:val="22"/>
          <w:szCs w:val="22"/>
        </w:rPr>
        <w:t>___</w:t>
      </w:r>
      <w:r w:rsidR="00DE7221" w:rsidRPr="0059328B">
        <w:rPr>
          <w:sz w:val="22"/>
          <w:szCs w:val="22"/>
        </w:rPr>
        <w:t xml:space="preserve"> </w:t>
      </w:r>
      <w:r w:rsidR="006C27DF">
        <w:rPr>
          <w:sz w:val="22"/>
          <w:szCs w:val="22"/>
        </w:rPr>
        <w:t>E</w:t>
      </w:r>
      <w:r w:rsidR="00DE7221">
        <w:rPr>
          <w:sz w:val="22"/>
          <w:szCs w:val="22"/>
        </w:rPr>
        <w:t xml:space="preserve">-naslov za </w:t>
      </w:r>
      <w:r w:rsidR="00152305">
        <w:rPr>
          <w:sz w:val="22"/>
          <w:szCs w:val="22"/>
        </w:rPr>
        <w:t>vročanje</w:t>
      </w:r>
      <w:r w:rsidR="006C27DF" w:rsidRPr="0059328B">
        <w:rPr>
          <w:sz w:val="22"/>
          <w:szCs w:val="22"/>
        </w:rPr>
        <w:t>:______</w:t>
      </w:r>
      <w:r w:rsidR="000841C4" w:rsidRPr="0059328B">
        <w:rPr>
          <w:sz w:val="22"/>
          <w:szCs w:val="22"/>
        </w:rPr>
        <w:t>___</w:t>
      </w:r>
      <w:r w:rsidR="006C27DF" w:rsidRPr="0059328B">
        <w:rPr>
          <w:sz w:val="22"/>
          <w:szCs w:val="22"/>
        </w:rPr>
        <w:t>____________</w:t>
      </w:r>
    </w:p>
    <w:p w14:paraId="01155D0E" w14:textId="77777777" w:rsidR="006C27DF" w:rsidRPr="006C27DF" w:rsidRDefault="006C27DF" w:rsidP="006C27DF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1401"/>
        <w:gridCol w:w="158"/>
        <w:gridCol w:w="1417"/>
        <w:gridCol w:w="2127"/>
        <w:gridCol w:w="2268"/>
        <w:gridCol w:w="141"/>
        <w:gridCol w:w="142"/>
      </w:tblGrid>
      <w:tr w:rsidR="007D6A6B" w14:paraId="5690322E" w14:textId="77777777" w:rsidTr="00254CC1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FA0E1" w14:textId="77777777"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9376" w14:textId="77777777"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84CBED" w14:textId="77777777"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14:paraId="667369F9" w14:textId="77777777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E1E03B" w14:textId="77777777"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42941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14:paraId="558F52C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807B7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14:paraId="0FFCECBF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131933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14:paraId="78BAB41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9C764E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14:paraId="68A28270" w14:textId="77777777" w:rsidTr="00496343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14:paraId="74B554EA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14:paraId="6B877E94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FF16C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6AD873D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22E" w14:textId="77777777"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14:paraId="599A5246" w14:textId="77777777" w:rsidTr="00496343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2F9D3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snapToGrid w:val="0"/>
                <w:color w:val="000000"/>
              </w:rPr>
              <w:t>BELE</w:t>
            </w:r>
            <w:r w:rsidR="0048066A" w:rsidRPr="006B5B8F">
              <w:rPr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E62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191E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8818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DD9B44" w14:textId="77777777"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14:paraId="7B00E7D6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327B7" w14:textId="77777777" w:rsidR="00D2186B" w:rsidRPr="006B5B8F" w:rsidRDefault="00D2186B" w:rsidP="0048066A">
            <w:pPr>
              <w:jc w:val="center"/>
              <w:rPr>
                <w:bCs/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bCs/>
                <w:snapToGrid w:val="0"/>
                <w:color w:val="000000"/>
              </w:rPr>
              <w:t>RUMENE</w:t>
            </w:r>
            <w:r w:rsidR="0048066A"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75A9D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C2FA6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CBB6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BD94C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14:paraId="313E29EC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E544" w14:textId="77777777" w:rsidR="00E04BB6" w:rsidRPr="006B5B8F" w:rsidRDefault="0048066A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Pr="006B5B8F">
              <w:rPr>
                <w:b/>
                <w:bCs/>
                <w:snapToGrid w:val="0"/>
                <w:color w:val="000000"/>
              </w:rPr>
              <w:t>RDEČE</w:t>
            </w:r>
            <w:r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4A87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9FB60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8604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1B0FE9" w14:textId="77777777"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14:paraId="25BB577A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B1921" w14:textId="77777777" w:rsidR="000664C6" w:rsidRDefault="000664C6" w:rsidP="0048066A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iz srebra (Ag)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FCB0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7C53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392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AF14BD" w14:textId="77777777"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14:paraId="03F93109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79B5E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platine (Pt)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039E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9CA6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5A9F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D0D3" w14:textId="77777777"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14:paraId="6D63CF4B" w14:textId="77777777" w:rsidTr="00992520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ACC90" w14:textId="77777777" w:rsidR="000664C6" w:rsidRPr="006B5B8F" w:rsidRDefault="0048066A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iz paladija (Pd)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65CD2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BA1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690A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7DBB1" w14:textId="77777777"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14:paraId="2BC4787D" w14:textId="77777777" w:rsidTr="00254CC1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460B7" w14:textId="77777777" w:rsidR="000664C6" w:rsidRPr="006B5B8F" w:rsidRDefault="006B5B8F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ZLITINA NEZNANE</w:t>
            </w:r>
            <w:r w:rsidR="0048066A" w:rsidRPr="006B5B8F">
              <w:rPr>
                <w:snapToGrid w:val="0"/>
                <w:color w:val="000000"/>
              </w:rPr>
              <w:t xml:space="preserve"> SESTAV</w:t>
            </w:r>
            <w:r w:rsidRPr="006B5B8F">
              <w:rPr>
                <w:snapToGrid w:val="0"/>
                <w:color w:val="000000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18B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C0FF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2E527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064D" w14:textId="77777777" w:rsidR="000664C6" w:rsidRDefault="00254CC1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___________________</w:t>
            </w:r>
          </w:p>
        </w:tc>
      </w:tr>
      <w:tr w:rsidR="00D2186B" w14:paraId="46AF792D" w14:textId="77777777" w:rsidTr="00992520">
        <w:trPr>
          <w:cantSplit/>
          <w:trHeight w:val="284"/>
          <w:jc w:val="center"/>
        </w:trPr>
        <w:tc>
          <w:tcPr>
            <w:tcW w:w="723" w:type="dxa"/>
            <w:tcBorders>
              <w:top w:val="single" w:sz="12" w:space="0" w:color="auto"/>
            </w:tcBorders>
          </w:tcPr>
          <w:p w14:paraId="2B4F15F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14:paraId="1409CA25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14:paraId="569CB020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01" w:type="dxa"/>
            <w:vAlign w:val="bottom"/>
          </w:tcPr>
          <w:p w14:paraId="541DAECA" w14:textId="77777777" w:rsidR="00D2186B" w:rsidRPr="00992520" w:rsidRDefault="00211AE1" w:rsidP="00EA4E4E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92520">
              <w:rPr>
                <w:b/>
                <w:snapToGrid w:val="0"/>
                <w:color w:val="000000"/>
                <w:sz w:val="22"/>
                <w:szCs w:val="22"/>
              </w:rPr>
              <w:t xml:space="preserve"> Skupaj </w:t>
            </w:r>
            <w:r w:rsidR="00D2186B" w:rsidRPr="00992520">
              <w:rPr>
                <w:b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8" w:type="dxa"/>
          </w:tcPr>
          <w:p w14:paraId="11C75C31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915A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0376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65A909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12" w:space="0" w:color="auto"/>
            </w:tcBorders>
          </w:tcPr>
          <w:p w14:paraId="5B690E8C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single" w:sz="12" w:space="0" w:color="auto"/>
            </w:tcBorders>
          </w:tcPr>
          <w:p w14:paraId="6860051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54C893EE" w14:textId="77777777" w:rsidR="00D8212F" w:rsidRDefault="00D8212F" w:rsidP="00D8212F">
      <w:pPr>
        <w:ind w:left="-480" w:right="-671"/>
      </w:pPr>
    </w:p>
    <w:p w14:paraId="2DDFF079" w14:textId="77777777"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14:paraId="031911BA" w14:textId="77777777"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(m</w:t>
      </w:r>
      <w:r w:rsidR="00E403C3" w:rsidRPr="00FC48C9">
        <w:rPr>
          <w:b/>
          <w:sz w:val="24"/>
          <w:szCs w:val="24"/>
          <w:vertAlign w:val="subscript"/>
        </w:rPr>
        <w:t>bruto</w:t>
      </w:r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14:paraId="73C9AFC9" w14:textId="77777777"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14:paraId="1B699A1A" w14:textId="77777777"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</w:t>
      </w:r>
      <w:r w:rsidR="00FC48C9" w:rsidRPr="0059328B">
        <w:rPr>
          <w:b/>
        </w:rPr>
        <w:t>_____________</w:t>
      </w:r>
      <w:r w:rsidR="00D2186B" w:rsidRPr="0059328B">
        <w:rPr>
          <w:b/>
        </w:rPr>
        <w:t>_______________</w:t>
      </w:r>
      <w:r w:rsidR="00FC48C9" w:rsidRPr="0059328B">
        <w:rPr>
          <w:b/>
        </w:rPr>
        <w:t>__</w:t>
      </w:r>
    </w:p>
    <w:p w14:paraId="3D498706" w14:textId="77777777"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</w:t>
      </w:r>
      <w:r w:rsidR="00FC48C9" w:rsidRPr="0059328B">
        <w:rPr>
          <w:b/>
        </w:rPr>
        <w:t>___________________</w:t>
      </w:r>
      <w:r w:rsidR="005D291C" w:rsidRPr="0059328B">
        <w:rPr>
          <w:b/>
        </w:rPr>
        <w:t>_______</w:t>
      </w:r>
      <w:r w:rsidR="00DC381D" w:rsidRPr="0059328B">
        <w:rPr>
          <w:b/>
        </w:rPr>
        <w:t>_____</w:t>
      </w:r>
      <w:r w:rsidR="005D291C" w:rsidRPr="0059328B">
        <w:rPr>
          <w:b/>
        </w:rPr>
        <w:t>____</w:t>
      </w:r>
    </w:p>
    <w:p w14:paraId="48CDD822" w14:textId="47BA63B3" w:rsidR="006B0B8A" w:rsidRPr="00F74F7F" w:rsidRDefault="00152305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Za plačilo takse za to vlogo in takse za potrdilo o skladnosti (če se izda) po tar. </w:t>
      </w:r>
      <w:r w:rsidR="006F0A8B">
        <w:rPr>
          <w:sz w:val="16"/>
          <w:szCs w:val="16"/>
        </w:rPr>
        <w:t>š</w:t>
      </w:r>
      <w:r>
        <w:rPr>
          <w:sz w:val="16"/>
          <w:szCs w:val="16"/>
        </w:rPr>
        <w:t>t. 1 in 4 Zakona o upravnih taksah bo izdan poseben račun</w:t>
      </w:r>
      <w:r w:rsidR="000664C6" w:rsidRPr="00F74F7F">
        <w:rPr>
          <w:sz w:val="16"/>
          <w:szCs w:val="16"/>
        </w:rPr>
        <w:t>.</w:t>
      </w:r>
    </w:p>
    <w:p w14:paraId="6842CD2F" w14:textId="379EF924" w:rsidR="00CC73C4" w:rsidRDefault="006B0B8A" w:rsidP="00CC73C4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7D023E">
        <w:rPr>
          <w:sz w:val="16"/>
          <w:szCs w:val="16"/>
        </w:rPr>
        <w:t xml:space="preserve">v skladu z DN-LAK 4.4-03 </w:t>
      </w:r>
      <w:r>
        <w:rPr>
          <w:sz w:val="16"/>
          <w:szCs w:val="16"/>
        </w:rPr>
        <w:t>seznanjen</w:t>
      </w:r>
      <w:r w:rsidR="00785C56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="007E3E2E">
        <w:rPr>
          <w:sz w:val="16"/>
          <w:szCs w:val="16"/>
        </w:rPr>
        <w:t xml:space="preserve"> postopkom</w:t>
      </w:r>
      <w:r w:rsidR="008353DA">
        <w:rPr>
          <w:sz w:val="16"/>
          <w:szCs w:val="16"/>
        </w:rPr>
        <w:t xml:space="preserve"> odbiranja izdelkov</w:t>
      </w:r>
      <w:r w:rsidR="007E3E2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D017DF">
        <w:rPr>
          <w:sz w:val="16"/>
          <w:szCs w:val="16"/>
        </w:rPr>
        <w:t>preskusnimi metodami,</w:t>
      </w:r>
      <w:r>
        <w:rPr>
          <w:sz w:val="16"/>
          <w:szCs w:val="16"/>
        </w:rPr>
        <w:t xml:space="preserve"> </w:t>
      </w:r>
      <w:r w:rsidR="007D023E">
        <w:rPr>
          <w:sz w:val="16"/>
          <w:szCs w:val="16"/>
        </w:rPr>
        <w:t xml:space="preserve">kriterijem za odločanje o skladnosti, </w:t>
      </w:r>
      <w:r w:rsidR="00827FE4">
        <w:rPr>
          <w:sz w:val="16"/>
          <w:szCs w:val="16"/>
        </w:rPr>
        <w:t xml:space="preserve">okvirnim </w:t>
      </w:r>
      <w:r>
        <w:rPr>
          <w:sz w:val="16"/>
          <w:szCs w:val="16"/>
        </w:rPr>
        <w:t>rokom izvedbe in cenikom storitev Urada RS za meroslovje.</w:t>
      </w:r>
    </w:p>
    <w:p w14:paraId="622907AA" w14:textId="77777777" w:rsidR="00713FA8" w:rsidRPr="00713FA8" w:rsidRDefault="000664C6" w:rsidP="00713FA8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14:paraId="5B17EE2E" w14:textId="77777777" w:rsidR="000664C6" w:rsidRDefault="00713FA8" w:rsidP="00713FA8">
      <w:pPr>
        <w:ind w:left="4140" w:right="-671" w:firstLine="900"/>
      </w:pPr>
      <w:r>
        <w:rPr>
          <w:b/>
        </w:rPr>
        <w:t xml:space="preserve">    </w:t>
      </w:r>
      <w:r w:rsidR="000664C6">
        <w:rPr>
          <w:b/>
        </w:rPr>
        <w:t xml:space="preserve">Vložnik  zahteve: </w:t>
      </w:r>
      <w:r w:rsidR="000664C6" w:rsidRPr="0059328B">
        <w:rPr>
          <w:b/>
        </w:rPr>
        <w:t>_____________________</w:t>
      </w:r>
    </w:p>
    <w:p w14:paraId="40194A5B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14:paraId="25465143" w14:textId="77777777" w:rsidR="000664C6" w:rsidRDefault="000664C6" w:rsidP="00713FA8">
      <w:pPr>
        <w:spacing w:before="120"/>
        <w:ind w:left="-851" w:right="-669"/>
      </w:pPr>
      <w:r>
        <w:rPr>
          <w:b/>
        </w:rPr>
        <w:t>Datum:</w:t>
      </w:r>
      <w:r w:rsidRPr="0059328B">
        <w:rPr>
          <w:b/>
        </w:rPr>
        <w:t xml:space="preserve">___________________  </w:t>
      </w:r>
      <w:r>
        <w:rPr>
          <w:b/>
        </w:rPr>
        <w:t xml:space="preserve">                                                                        </w:t>
      </w:r>
      <w:r w:rsidR="0086686B">
        <w:rPr>
          <w:b/>
        </w:rPr>
        <w:t xml:space="preserve"> </w:t>
      </w:r>
      <w:r w:rsidR="0086686B" w:rsidRPr="0059328B">
        <w:rPr>
          <w:b/>
        </w:rPr>
        <w:t>M</w:t>
      </w:r>
      <w:r w:rsidRPr="0059328B">
        <w:rPr>
          <w:b/>
        </w:rPr>
        <w:t>P          _____________________</w:t>
      </w:r>
      <w:r>
        <w:t xml:space="preserve">     </w:t>
      </w:r>
    </w:p>
    <w:p w14:paraId="15A846C4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14:paraId="73AF955B" w14:textId="77777777"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14:paraId="3201C131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 ______ izdelki skupne mase ________ g se obdržijo za kvantitativno kemijsko analizo.</w:t>
      </w:r>
    </w:p>
    <w:p w14:paraId="085D3578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</w:t>
      </w:r>
      <w:r w:rsidR="00CC335A">
        <w:rPr>
          <w:sz w:val="18"/>
          <w:szCs w:val="18"/>
        </w:rPr>
        <w:t>:</w:t>
      </w:r>
      <w:r w:rsidRPr="00054308">
        <w:rPr>
          <w:sz w:val="18"/>
          <w:szCs w:val="18"/>
        </w:rPr>
        <w:t xml:space="preserve"> negativn</w:t>
      </w:r>
      <w:r w:rsidR="00CC335A">
        <w:rPr>
          <w:sz w:val="18"/>
          <w:szCs w:val="18"/>
        </w:rPr>
        <w:t>a</w:t>
      </w:r>
      <w:r w:rsidR="00366524">
        <w:rPr>
          <w:sz w:val="18"/>
          <w:szCs w:val="18"/>
        </w:rPr>
        <w:t xml:space="preserve"> </w:t>
      </w:r>
      <w:r w:rsidR="00A00C64">
        <w:rPr>
          <w:sz w:val="18"/>
          <w:szCs w:val="18"/>
        </w:rPr>
        <w:t>kemijsk</w:t>
      </w:r>
      <w:r w:rsidR="00CC335A">
        <w:rPr>
          <w:sz w:val="18"/>
          <w:szCs w:val="18"/>
        </w:rPr>
        <w:t>a</w:t>
      </w:r>
      <w:r w:rsidR="00A00C64">
        <w:rPr>
          <w:sz w:val="18"/>
          <w:szCs w:val="18"/>
        </w:rPr>
        <w:t xml:space="preserve"> analiz</w:t>
      </w:r>
      <w:r w:rsidR="00CC335A">
        <w:rPr>
          <w:sz w:val="18"/>
          <w:szCs w:val="18"/>
        </w:rPr>
        <w:t>a</w:t>
      </w:r>
      <w:r w:rsidR="00CA509A">
        <w:rPr>
          <w:sz w:val="18"/>
          <w:szCs w:val="18"/>
        </w:rPr>
        <w:t xml:space="preserve"> / negativn</w:t>
      </w:r>
      <w:r w:rsidR="00CC335A">
        <w:rPr>
          <w:sz w:val="18"/>
          <w:szCs w:val="18"/>
        </w:rPr>
        <w:t>i</w:t>
      </w:r>
      <w:r w:rsidR="00CA509A">
        <w:rPr>
          <w:sz w:val="18"/>
          <w:szCs w:val="18"/>
        </w:rPr>
        <w:t xml:space="preserve"> preskus </w:t>
      </w:r>
      <w:r w:rsidR="00366524">
        <w:rPr>
          <w:sz w:val="18"/>
          <w:szCs w:val="18"/>
        </w:rPr>
        <w:t>RF</w:t>
      </w:r>
      <w:r w:rsidR="00CA509A">
        <w:rPr>
          <w:sz w:val="18"/>
          <w:szCs w:val="18"/>
        </w:rPr>
        <w:t>A</w:t>
      </w:r>
      <w:r w:rsidRPr="00054308">
        <w:rPr>
          <w:sz w:val="18"/>
          <w:szCs w:val="18"/>
        </w:rPr>
        <w:t>.</w:t>
      </w:r>
    </w:p>
    <w:p w14:paraId="7AD8E6B3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14:paraId="6E176460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14:paraId="1272A0C0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14:paraId="528DB28D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14:paraId="2107AC08" w14:textId="77777777" w:rsidR="000664C6" w:rsidRPr="00054308" w:rsidRDefault="0030482E" w:rsidP="000664C6">
      <w:pPr>
        <w:rPr>
          <w:sz w:val="18"/>
          <w:szCs w:val="18"/>
        </w:rPr>
      </w:pPr>
      <w:r>
        <w:rPr>
          <w:sz w:val="18"/>
          <w:szCs w:val="18"/>
        </w:rPr>
        <w:t xml:space="preserve">MP                           </w:t>
      </w:r>
      <w:r w:rsidR="000664C6" w:rsidRPr="00054308">
        <w:rPr>
          <w:sz w:val="18"/>
          <w:szCs w:val="18"/>
        </w:rPr>
        <w:t>Podpis pooblaščene osebe:</w:t>
      </w:r>
      <w:r w:rsidR="000664C6" w:rsidRPr="0059328B">
        <w:rPr>
          <w:b/>
          <w:sz w:val="18"/>
          <w:szCs w:val="18"/>
        </w:rPr>
        <w:t>____________________</w:t>
      </w:r>
    </w:p>
    <w:p w14:paraId="3E5F7C75" w14:textId="77777777"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14:paraId="70366E44" w14:textId="77777777"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izdelkov, računa ter poročila o </w:t>
      </w:r>
      <w:r w:rsidRPr="00F5730E">
        <w:t xml:space="preserve">                           </w:t>
      </w:r>
      <w:r w:rsidR="0030482E">
        <w:t xml:space="preserve">                  </w:t>
      </w:r>
      <w:r w:rsidRPr="00F5730E">
        <w:t xml:space="preserve">                                                                                                                          </w:t>
      </w:r>
    </w:p>
    <w:p w14:paraId="733117C4" w14:textId="77777777" w:rsidR="0030482E" w:rsidRPr="0030482E" w:rsidRDefault="000664C6" w:rsidP="0030482E">
      <w:pPr>
        <w:ind w:left="-900" w:right="-671"/>
        <w:rPr>
          <w:b/>
        </w:rPr>
      </w:pPr>
      <w:r w:rsidRPr="00F5730E">
        <w:rPr>
          <w:b/>
        </w:rPr>
        <w:t xml:space="preserve">    </w:t>
      </w:r>
      <w:r w:rsidR="00A30696">
        <w:rPr>
          <w:b/>
        </w:rPr>
        <w:t xml:space="preserve"> preskusu (</w:t>
      </w:r>
      <w:r w:rsidR="00C616F3">
        <w:rPr>
          <w:b/>
        </w:rPr>
        <w:t>zahteva tip 2)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 </w:t>
      </w:r>
      <w:r w:rsidR="00C616F3">
        <w:rPr>
          <w:b/>
        </w:rPr>
        <w:t xml:space="preserve">                                 </w:t>
      </w:r>
      <w:r w:rsidR="0086686B">
        <w:rPr>
          <w:b/>
        </w:rPr>
        <w:t xml:space="preserve"> </w:t>
      </w:r>
      <w:r w:rsidR="0030482E">
        <w:rPr>
          <w:b/>
        </w:rPr>
        <w:t xml:space="preserve">  </w:t>
      </w:r>
      <w:r w:rsidR="00713FA8">
        <w:rPr>
          <w:b/>
        </w:rPr>
        <w:t xml:space="preserve">  </w:t>
      </w:r>
      <w:r w:rsidR="0030482E">
        <w:rPr>
          <w:b/>
        </w:rPr>
        <w:t xml:space="preserve"> ___</w:t>
      </w:r>
      <w:r w:rsidR="0030482E" w:rsidRPr="0030482E">
        <w:rPr>
          <w:b/>
        </w:rPr>
        <w:t>_____________________</w:t>
      </w:r>
    </w:p>
    <w:p w14:paraId="3D69BE27" w14:textId="77777777" w:rsidR="000664C6" w:rsidRPr="0030482E" w:rsidRDefault="0030482E" w:rsidP="0030482E">
      <w:pPr>
        <w:ind w:left="-283" w:hanging="1418"/>
        <w:rPr>
          <w:sz w:val="18"/>
          <w:szCs w:val="18"/>
        </w:rPr>
      </w:pPr>
      <w:r w:rsidRPr="0030482E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30482E">
        <w:rPr>
          <w:b/>
          <w:sz w:val="18"/>
          <w:szCs w:val="18"/>
        </w:rPr>
        <w:t>Ime in priimek</w:t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sz w:val="18"/>
          <w:szCs w:val="18"/>
        </w:rPr>
        <w:tab/>
      </w:r>
      <w:r w:rsidR="00211AE1" w:rsidRPr="0030482E">
        <w:rPr>
          <w:sz w:val="18"/>
          <w:szCs w:val="18"/>
        </w:rPr>
        <w:tab/>
        <w:t xml:space="preserve">                    </w:t>
      </w:r>
    </w:p>
    <w:p w14:paraId="1CB0B310" w14:textId="77777777"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</w:t>
      </w:r>
      <w:r w:rsidR="0030482E">
        <w:rPr>
          <w:b/>
        </w:rPr>
        <w:t>_</w:t>
      </w:r>
      <w:r w:rsidRPr="00F5730E">
        <w:rPr>
          <w:b/>
        </w:rPr>
        <w:t>____                                                                               ________________________</w:t>
      </w:r>
    </w:p>
    <w:p w14:paraId="41D23EEF" w14:textId="77777777" w:rsidR="000664C6" w:rsidRPr="0030482E" w:rsidRDefault="000664C6" w:rsidP="000664C6">
      <w:pPr>
        <w:ind w:left="-851"/>
        <w:rPr>
          <w:sz w:val="18"/>
          <w:szCs w:val="18"/>
        </w:rPr>
      </w:pPr>
      <w:r w:rsidRPr="00F5730E">
        <w:rPr>
          <w:b/>
        </w:rPr>
        <w:t xml:space="preserve">                                                                                                                                      </w:t>
      </w:r>
      <w:r w:rsidR="00F23F8B">
        <w:rPr>
          <w:b/>
        </w:rPr>
        <w:t xml:space="preserve">       </w:t>
      </w:r>
      <w:r w:rsidRPr="00F5730E">
        <w:rPr>
          <w:b/>
        </w:rPr>
        <w:t xml:space="preserve"> </w:t>
      </w:r>
      <w:r w:rsidRPr="0030482E">
        <w:rPr>
          <w:b/>
          <w:sz w:val="18"/>
          <w:szCs w:val="18"/>
        </w:rPr>
        <w:t xml:space="preserve">Podpis </w:t>
      </w:r>
    </w:p>
    <w:p w14:paraId="39C533A9" w14:textId="1C4C62C3" w:rsidR="000664C6" w:rsidRDefault="000664C6" w:rsidP="000664C6">
      <w:pPr>
        <w:pStyle w:val="Noga"/>
        <w:rPr>
          <w:rFonts w:ascii="Arial Narrow" w:hAnsi="Arial Narrow"/>
        </w:rPr>
      </w:pPr>
    </w:p>
    <w:p w14:paraId="39758139" w14:textId="77777777" w:rsidR="0059328B" w:rsidRPr="00F5730E" w:rsidRDefault="0059328B" w:rsidP="000664C6">
      <w:pPr>
        <w:pStyle w:val="Noga"/>
        <w:rPr>
          <w:rFonts w:ascii="Arial Narrow" w:hAnsi="Arial Narrow"/>
        </w:rPr>
      </w:pPr>
    </w:p>
    <w:p w14:paraId="5D5BB641" w14:textId="77777777" w:rsidR="00CC6A86" w:rsidRDefault="00CC6A86" w:rsidP="00F74F7F">
      <w:pPr>
        <w:pStyle w:val="Noga"/>
        <w:rPr>
          <w:rFonts w:ascii="Arial Narrow" w:hAnsi="Arial Narrow"/>
          <w:sz w:val="19"/>
        </w:rPr>
      </w:pPr>
    </w:p>
    <w:p w14:paraId="226BCFFB" w14:textId="28B69C9C"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 xml:space="preserve">.4-05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F74F7F">
        <w:rPr>
          <w:rFonts w:cs="Arial"/>
          <w:sz w:val="16"/>
          <w:szCs w:val="16"/>
        </w:rPr>
        <w:t>2</w:t>
      </w:r>
      <w:r w:rsidR="006B3B2D">
        <w:rPr>
          <w:rFonts w:cs="Arial"/>
          <w:sz w:val="16"/>
          <w:szCs w:val="16"/>
        </w:rPr>
        <w:t>7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FF2E" w14:textId="77777777" w:rsidR="00285097" w:rsidRDefault="00285097">
      <w:r>
        <w:separator/>
      </w:r>
    </w:p>
  </w:endnote>
  <w:endnote w:type="continuationSeparator" w:id="0">
    <w:p w14:paraId="78B97FBA" w14:textId="77777777" w:rsidR="00285097" w:rsidRDefault="002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54A6" w14:textId="4F83D139"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DE6DFF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14:paraId="1F1920C6" w14:textId="77777777"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EF08" w14:textId="77777777" w:rsidR="00285097" w:rsidRDefault="00285097">
      <w:r>
        <w:separator/>
      </w:r>
    </w:p>
  </w:footnote>
  <w:footnote w:type="continuationSeparator" w:id="0">
    <w:p w14:paraId="73BBB740" w14:textId="77777777" w:rsidR="00285097" w:rsidRDefault="002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3C9" w14:textId="77777777"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F90B4" wp14:editId="518EF22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EC94D0" wp14:editId="5615D6D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0A0BE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14:paraId="11DC8AD7" w14:textId="025E1A62"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DE6DFF">
      <w:rPr>
        <w:rFonts w:ascii="Republika" w:hAnsi="Republika"/>
        <w:b/>
        <w:caps/>
      </w:rPr>
      <w:t>TVO, TURIZEM IN ŠPORT</w:t>
    </w:r>
  </w:p>
  <w:p w14:paraId="54C72542" w14:textId="77777777"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14:paraId="76ED35EE" w14:textId="77777777"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14:paraId="053AED51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14:paraId="40AEE7A9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14:paraId="10FA10D2" w14:textId="77777777"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23173"/>
    <w:rsid w:val="00030380"/>
    <w:rsid w:val="00047706"/>
    <w:rsid w:val="000664C6"/>
    <w:rsid w:val="0007036E"/>
    <w:rsid w:val="000841C4"/>
    <w:rsid w:val="00093D1E"/>
    <w:rsid w:val="000A7AC6"/>
    <w:rsid w:val="000B073E"/>
    <w:rsid w:val="000C3401"/>
    <w:rsid w:val="000D48E7"/>
    <w:rsid w:val="000E4C0D"/>
    <w:rsid w:val="000F0D42"/>
    <w:rsid w:val="000F2AB1"/>
    <w:rsid w:val="00103D33"/>
    <w:rsid w:val="00126E37"/>
    <w:rsid w:val="00152305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54CC1"/>
    <w:rsid w:val="00282414"/>
    <w:rsid w:val="00285097"/>
    <w:rsid w:val="002A2B10"/>
    <w:rsid w:val="002B096D"/>
    <w:rsid w:val="002C508A"/>
    <w:rsid w:val="002D2C6F"/>
    <w:rsid w:val="002E19D4"/>
    <w:rsid w:val="0030482E"/>
    <w:rsid w:val="0031123C"/>
    <w:rsid w:val="0031518B"/>
    <w:rsid w:val="00323F12"/>
    <w:rsid w:val="00325B48"/>
    <w:rsid w:val="00326E53"/>
    <w:rsid w:val="003439F4"/>
    <w:rsid w:val="00366524"/>
    <w:rsid w:val="00381916"/>
    <w:rsid w:val="003C4087"/>
    <w:rsid w:val="00413B7B"/>
    <w:rsid w:val="004213CA"/>
    <w:rsid w:val="0042545F"/>
    <w:rsid w:val="0044375E"/>
    <w:rsid w:val="0048066A"/>
    <w:rsid w:val="004833F6"/>
    <w:rsid w:val="00490B56"/>
    <w:rsid w:val="00496343"/>
    <w:rsid w:val="004B4035"/>
    <w:rsid w:val="004B5389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9328B"/>
    <w:rsid w:val="005A799D"/>
    <w:rsid w:val="005D14E8"/>
    <w:rsid w:val="005D291C"/>
    <w:rsid w:val="005D39C8"/>
    <w:rsid w:val="005E1DCE"/>
    <w:rsid w:val="005E5A44"/>
    <w:rsid w:val="005E6A56"/>
    <w:rsid w:val="005F0471"/>
    <w:rsid w:val="0060087A"/>
    <w:rsid w:val="00622560"/>
    <w:rsid w:val="00637A36"/>
    <w:rsid w:val="00646A88"/>
    <w:rsid w:val="00647973"/>
    <w:rsid w:val="00650EAA"/>
    <w:rsid w:val="0065231A"/>
    <w:rsid w:val="006638F0"/>
    <w:rsid w:val="006B0B8A"/>
    <w:rsid w:val="006B24ED"/>
    <w:rsid w:val="006B3B2D"/>
    <w:rsid w:val="006B5B8F"/>
    <w:rsid w:val="006C27DF"/>
    <w:rsid w:val="006D4A0A"/>
    <w:rsid w:val="006F0A8B"/>
    <w:rsid w:val="00713FA8"/>
    <w:rsid w:val="00721035"/>
    <w:rsid w:val="00722F61"/>
    <w:rsid w:val="0075299B"/>
    <w:rsid w:val="00781512"/>
    <w:rsid w:val="00785C56"/>
    <w:rsid w:val="00787B00"/>
    <w:rsid w:val="007D023E"/>
    <w:rsid w:val="007D6A6B"/>
    <w:rsid w:val="007E3E2E"/>
    <w:rsid w:val="007F247C"/>
    <w:rsid w:val="007F67AA"/>
    <w:rsid w:val="008217C9"/>
    <w:rsid w:val="00827FE4"/>
    <w:rsid w:val="008353DA"/>
    <w:rsid w:val="0084129C"/>
    <w:rsid w:val="00864C09"/>
    <w:rsid w:val="0086686B"/>
    <w:rsid w:val="00877FA9"/>
    <w:rsid w:val="00895D8F"/>
    <w:rsid w:val="008A0F08"/>
    <w:rsid w:val="008C28F8"/>
    <w:rsid w:val="008C6178"/>
    <w:rsid w:val="008E2C90"/>
    <w:rsid w:val="008F4529"/>
    <w:rsid w:val="00911713"/>
    <w:rsid w:val="009212B3"/>
    <w:rsid w:val="009269CD"/>
    <w:rsid w:val="009801DE"/>
    <w:rsid w:val="00990531"/>
    <w:rsid w:val="00992520"/>
    <w:rsid w:val="009C5F06"/>
    <w:rsid w:val="009E49D1"/>
    <w:rsid w:val="00A008DF"/>
    <w:rsid w:val="00A00C64"/>
    <w:rsid w:val="00A04283"/>
    <w:rsid w:val="00A11043"/>
    <w:rsid w:val="00A14016"/>
    <w:rsid w:val="00A2245E"/>
    <w:rsid w:val="00A30696"/>
    <w:rsid w:val="00A31951"/>
    <w:rsid w:val="00A44EA6"/>
    <w:rsid w:val="00A56D72"/>
    <w:rsid w:val="00A71836"/>
    <w:rsid w:val="00A918B5"/>
    <w:rsid w:val="00AB29D6"/>
    <w:rsid w:val="00AB462E"/>
    <w:rsid w:val="00AF2B08"/>
    <w:rsid w:val="00B06070"/>
    <w:rsid w:val="00B22E2D"/>
    <w:rsid w:val="00B23422"/>
    <w:rsid w:val="00B44684"/>
    <w:rsid w:val="00B6403E"/>
    <w:rsid w:val="00B65A34"/>
    <w:rsid w:val="00B77FB8"/>
    <w:rsid w:val="00BB3D58"/>
    <w:rsid w:val="00BC2073"/>
    <w:rsid w:val="00BF18D6"/>
    <w:rsid w:val="00C22C3A"/>
    <w:rsid w:val="00C33CF8"/>
    <w:rsid w:val="00C41B16"/>
    <w:rsid w:val="00C616F3"/>
    <w:rsid w:val="00C77F04"/>
    <w:rsid w:val="00CA4BDD"/>
    <w:rsid w:val="00CA509A"/>
    <w:rsid w:val="00CB720A"/>
    <w:rsid w:val="00CC335A"/>
    <w:rsid w:val="00CC6A86"/>
    <w:rsid w:val="00CC73C4"/>
    <w:rsid w:val="00CD03A9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E6DFF"/>
    <w:rsid w:val="00DE7221"/>
    <w:rsid w:val="00DF66C7"/>
    <w:rsid w:val="00E01F32"/>
    <w:rsid w:val="00E04BB6"/>
    <w:rsid w:val="00E05358"/>
    <w:rsid w:val="00E20C0F"/>
    <w:rsid w:val="00E403C3"/>
    <w:rsid w:val="00E50722"/>
    <w:rsid w:val="00E93310"/>
    <w:rsid w:val="00EA4E4E"/>
    <w:rsid w:val="00ED151F"/>
    <w:rsid w:val="00ED4CEF"/>
    <w:rsid w:val="00EF3D98"/>
    <w:rsid w:val="00F016C5"/>
    <w:rsid w:val="00F23F8B"/>
    <w:rsid w:val="00F30664"/>
    <w:rsid w:val="00F64832"/>
    <w:rsid w:val="00F74F7F"/>
    <w:rsid w:val="00F93D5A"/>
    <w:rsid w:val="00FC48C9"/>
    <w:rsid w:val="00FE362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4BB83EA"/>
  <w15:docId w15:val="{F60C3E01-5123-4B43-94AB-444F56D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38191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81916"/>
  </w:style>
  <w:style w:type="character" w:customStyle="1" w:styleId="PripombabesediloZnak">
    <w:name w:val="Pripomba – besedilo Znak"/>
    <w:basedOn w:val="Privzetapisavaodstavka"/>
    <w:link w:val="Pripombabesedilo"/>
    <w:semiHidden/>
    <w:rsid w:val="0038191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8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819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9E9C45-8C25-48CC-A14A-61D32F3A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2023-12-18T11:11:00Z</dcterms:created>
  <dcterms:modified xsi:type="dcterms:W3CDTF">2023-12-18T11:11:00Z</dcterms:modified>
</cp:coreProperties>
</file>