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7592" w14:textId="3508F4A6" w:rsidR="00A31BCB" w:rsidRPr="00B42506" w:rsidRDefault="00CB0459" w:rsidP="00A31BCB">
      <w:pPr>
        <w:autoSpaceDE w:val="0"/>
        <w:autoSpaceDN w:val="0"/>
        <w:adjustRightInd w:val="0"/>
        <w:rPr>
          <w:rFonts w:ascii="Republika" w:hAnsi="Republika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8F9515" wp14:editId="339E5A40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1" locked="0" layoutInCell="0" allowOverlap="1" wp14:anchorId="0B57268A" wp14:editId="2C2A50C6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433276757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0AB6E" id="Raven povezovalnik 1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="00A31BCB" w:rsidRPr="00B42506">
        <w:rPr>
          <w:rFonts w:ascii="Republika" w:hAnsi="Republika"/>
          <w:sz w:val="18"/>
          <w:szCs w:val="28"/>
        </w:rPr>
        <w:t>REPUBLIKA SLOVENIJA</w:t>
      </w:r>
    </w:p>
    <w:p w14:paraId="0A375788" w14:textId="77777777" w:rsidR="00A31BCB" w:rsidRPr="00B42506" w:rsidRDefault="00A31BCB" w:rsidP="00A31BCB">
      <w:pPr>
        <w:pStyle w:val="Glava"/>
        <w:tabs>
          <w:tab w:val="left" w:pos="5112"/>
        </w:tabs>
        <w:spacing w:line="240" w:lineRule="exact"/>
        <w:rPr>
          <w:rFonts w:ascii="Republika" w:hAnsi="Republika"/>
          <w:b/>
          <w:bCs/>
          <w:sz w:val="18"/>
          <w:szCs w:val="28"/>
        </w:rPr>
      </w:pPr>
      <w:r w:rsidRPr="00B42506">
        <w:rPr>
          <w:rFonts w:ascii="Republika" w:hAnsi="Republika"/>
          <w:b/>
          <w:bCs/>
          <w:sz w:val="18"/>
          <w:szCs w:val="28"/>
        </w:rPr>
        <w:t>MINISTRSTVO ZA OKOLJE</w:t>
      </w:r>
      <w:r w:rsidR="008A5373">
        <w:rPr>
          <w:rFonts w:ascii="Republika" w:hAnsi="Republika"/>
          <w:b/>
          <w:bCs/>
          <w:sz w:val="18"/>
          <w:szCs w:val="28"/>
        </w:rPr>
        <w:t xml:space="preserve"> IN PROSTOR</w:t>
      </w:r>
    </w:p>
    <w:p w14:paraId="0825A8B1" w14:textId="77777777" w:rsidR="00A31BCB" w:rsidRPr="00F11BAB" w:rsidRDefault="00A31BCB" w:rsidP="00A31BCB">
      <w:pPr>
        <w:pStyle w:val="Glava"/>
        <w:tabs>
          <w:tab w:val="left" w:pos="5112"/>
        </w:tabs>
        <w:spacing w:before="100" w:line="240" w:lineRule="exact"/>
        <w:rPr>
          <w:b/>
          <w:bCs/>
          <w:sz w:val="16"/>
        </w:rPr>
      </w:pPr>
      <w:r w:rsidRPr="00B42506">
        <w:rPr>
          <w:rFonts w:ascii="Republika" w:hAnsi="Republika"/>
          <w:b/>
          <w:bCs/>
          <w:sz w:val="16"/>
        </w:rPr>
        <w:t>INŠPEKTORAT REPUBLIKE SLOVENIJE ZA OKOLJE IN ENERGIJO</w:t>
      </w:r>
    </w:p>
    <w:p w14:paraId="27C54F31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577BC9D0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>Dunajska cesta 56, 1000 Ljubljana                                                                                T: 01 420 44 88</w:t>
      </w:r>
    </w:p>
    <w:p w14:paraId="42FA278C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F: 01 420 44 83</w:t>
      </w:r>
    </w:p>
    <w:p w14:paraId="11CC10C9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    E: </w:t>
      </w:r>
      <w:hyperlink r:id="rId8" w:history="1">
        <w:r w:rsidRPr="00132249">
          <w:rPr>
            <w:rStyle w:val="Hiperpovezava"/>
            <w:sz w:val="16"/>
          </w:rPr>
          <w:t>gp.irsoe@gov.si</w:t>
        </w:r>
      </w:hyperlink>
    </w:p>
    <w:p w14:paraId="5CACAA36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</w:t>
      </w:r>
      <w:hyperlink r:id="rId9" w:history="1">
        <w:r w:rsidRPr="000B59B1">
          <w:rPr>
            <w:rStyle w:val="Hiperpovezava"/>
            <w:sz w:val="16"/>
          </w:rPr>
          <w:t>www.gov.si</w:t>
        </w:r>
      </w:hyperlink>
    </w:p>
    <w:p w14:paraId="670AC67C" w14:textId="77777777" w:rsidR="00187B6A" w:rsidRDefault="00187B6A" w:rsidP="00187B6A">
      <w:pPr>
        <w:rPr>
          <w:b/>
          <w:bCs/>
          <w:lang w:eastAsia="sl-SI"/>
        </w:rPr>
      </w:pPr>
    </w:p>
    <w:p w14:paraId="236D8054" w14:textId="77777777" w:rsidR="00A31BCB" w:rsidRDefault="00A31BCB" w:rsidP="00187B6A">
      <w:pPr>
        <w:rPr>
          <w:b/>
          <w:bCs/>
          <w:lang w:eastAsia="sl-SI"/>
        </w:rPr>
      </w:pPr>
    </w:p>
    <w:p w14:paraId="3AE0E4F7" w14:textId="77777777" w:rsidR="00A31BCB" w:rsidRDefault="00A31BCB" w:rsidP="00187B6A">
      <w:pPr>
        <w:rPr>
          <w:b/>
          <w:bCs/>
          <w:lang w:eastAsia="sl-SI"/>
        </w:rPr>
      </w:pPr>
    </w:p>
    <w:p w14:paraId="60BCB863" w14:textId="77777777" w:rsidR="00187B6A" w:rsidRDefault="00187B6A" w:rsidP="00187B6A">
      <w:pPr>
        <w:rPr>
          <w:b/>
          <w:bCs/>
          <w:lang w:eastAsia="sl-SI"/>
        </w:rPr>
      </w:pPr>
    </w:p>
    <w:p w14:paraId="42FA93F1" w14:textId="77777777" w:rsidR="004A530C" w:rsidRDefault="004A530C" w:rsidP="004A530C">
      <w:pPr>
        <w:rPr>
          <w:bCs/>
          <w:lang w:eastAsia="sl-SI"/>
        </w:rPr>
      </w:pPr>
      <w:r w:rsidRPr="004A530C">
        <w:rPr>
          <w:bCs/>
          <w:lang w:eastAsia="sl-SI"/>
        </w:rPr>
        <w:t>Šte</w:t>
      </w:r>
      <w:r>
        <w:rPr>
          <w:bCs/>
          <w:lang w:eastAsia="sl-SI"/>
        </w:rPr>
        <w:t xml:space="preserve">vilka: </w:t>
      </w:r>
      <w:r w:rsidR="003C7238">
        <w:rPr>
          <w:bCs/>
          <w:lang w:eastAsia="sl-SI"/>
        </w:rPr>
        <w:t>06182-</w:t>
      </w:r>
      <w:r w:rsidR="00A0015E">
        <w:rPr>
          <w:bCs/>
          <w:lang w:eastAsia="sl-SI"/>
        </w:rPr>
        <w:t>127</w:t>
      </w:r>
      <w:r w:rsidR="00934A2D">
        <w:rPr>
          <w:bCs/>
          <w:lang w:eastAsia="sl-SI"/>
        </w:rPr>
        <w:t>9</w:t>
      </w:r>
      <w:r w:rsidR="003C7238">
        <w:rPr>
          <w:bCs/>
          <w:lang w:eastAsia="sl-SI"/>
        </w:rPr>
        <w:t>/2026/</w:t>
      </w:r>
      <w:r w:rsidR="00934A2D">
        <w:rPr>
          <w:bCs/>
          <w:lang w:eastAsia="sl-SI"/>
        </w:rPr>
        <w:t>8</w:t>
      </w:r>
    </w:p>
    <w:p w14:paraId="220A668F" w14:textId="77777777" w:rsidR="004A530C" w:rsidRDefault="004A530C" w:rsidP="004A530C">
      <w:pPr>
        <w:rPr>
          <w:bCs/>
          <w:lang w:eastAsia="sl-SI"/>
        </w:rPr>
      </w:pPr>
      <w:r>
        <w:rPr>
          <w:bCs/>
          <w:lang w:eastAsia="sl-SI"/>
        </w:rPr>
        <w:t>Datum</w:t>
      </w:r>
      <w:r w:rsidR="004711F2">
        <w:rPr>
          <w:bCs/>
          <w:lang w:eastAsia="sl-SI"/>
        </w:rPr>
        <w:t>:</w:t>
      </w:r>
      <w:r w:rsidR="00377C2E">
        <w:rPr>
          <w:bCs/>
          <w:lang w:eastAsia="sl-SI"/>
        </w:rPr>
        <w:t xml:space="preserve"> </w:t>
      </w:r>
      <w:r w:rsidR="00096BE9">
        <w:rPr>
          <w:bCs/>
          <w:lang w:eastAsia="sl-SI"/>
        </w:rPr>
        <w:t>2</w:t>
      </w:r>
      <w:r w:rsidR="006F17E8">
        <w:rPr>
          <w:bCs/>
          <w:lang w:eastAsia="sl-SI"/>
        </w:rPr>
        <w:t>2</w:t>
      </w:r>
      <w:r w:rsidR="003C7238">
        <w:rPr>
          <w:bCs/>
          <w:lang w:eastAsia="sl-SI"/>
        </w:rPr>
        <w:t>. 6. 2026</w:t>
      </w:r>
    </w:p>
    <w:p w14:paraId="040D45E8" w14:textId="77777777" w:rsidR="00377C2E" w:rsidRDefault="00377C2E" w:rsidP="004A530C">
      <w:pPr>
        <w:rPr>
          <w:bCs/>
          <w:lang w:eastAsia="sl-SI"/>
        </w:rPr>
      </w:pPr>
    </w:p>
    <w:p w14:paraId="0C3F937A" w14:textId="77777777" w:rsidR="004A530C" w:rsidRPr="004A530C" w:rsidRDefault="004A530C" w:rsidP="004A530C">
      <w:pPr>
        <w:rPr>
          <w:bCs/>
          <w:lang w:eastAsia="sl-SI"/>
        </w:rPr>
      </w:pPr>
    </w:p>
    <w:p w14:paraId="7E0959A7" w14:textId="77777777" w:rsidR="00E22A66" w:rsidRDefault="00C46506" w:rsidP="00E22A66">
      <w:pPr>
        <w:jc w:val="center"/>
        <w:rPr>
          <w:b/>
          <w:bCs/>
          <w:lang w:eastAsia="sl-SI"/>
        </w:rPr>
      </w:pPr>
      <w:r w:rsidRPr="00C46506">
        <w:rPr>
          <w:b/>
          <w:bCs/>
          <w:lang w:eastAsia="sl-SI"/>
        </w:rPr>
        <w:t>POROČILO O REDNEM INŠPEKCIJSKEM PREGLEDU NAPRAVE, KI POVZROČA  INDUSTRIJSKE EMISIJE</w:t>
      </w:r>
    </w:p>
    <w:p w14:paraId="47C14D8F" w14:textId="77777777" w:rsidR="00E22A66" w:rsidRDefault="00E22A66" w:rsidP="00E22A66">
      <w:pPr>
        <w:rPr>
          <w:b/>
          <w:bCs/>
          <w:lang w:eastAsia="sl-SI"/>
        </w:rPr>
      </w:pPr>
    </w:p>
    <w:p w14:paraId="5DC94462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0D5150DA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0397683B" w14:textId="77777777" w:rsidR="004711F2" w:rsidRPr="003C7238" w:rsidRDefault="004711F2" w:rsidP="004711F2">
      <w:pPr>
        <w:autoSpaceDE w:val="0"/>
        <w:autoSpaceDN w:val="0"/>
        <w:adjustRightInd w:val="0"/>
        <w:rPr>
          <w:lang w:eastAsia="sl-SI"/>
        </w:rPr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  <w:proofErr w:type="spellStart"/>
      <w:r w:rsidR="00914BB2" w:rsidRPr="003C7238">
        <w:rPr>
          <w:lang w:eastAsia="sl-SI"/>
        </w:rPr>
        <w:t>Panvita</w:t>
      </w:r>
      <w:proofErr w:type="spellEnd"/>
      <w:r w:rsidR="00914BB2" w:rsidRPr="003C7238">
        <w:rPr>
          <w:lang w:eastAsia="sl-SI"/>
        </w:rPr>
        <w:t xml:space="preserve"> </w:t>
      </w:r>
      <w:proofErr w:type="spellStart"/>
      <w:r w:rsidR="00914BB2" w:rsidRPr="003C7238">
        <w:rPr>
          <w:lang w:eastAsia="sl-SI"/>
        </w:rPr>
        <w:t>Ekoteh</w:t>
      </w:r>
      <w:proofErr w:type="spellEnd"/>
      <w:r w:rsidR="00914BB2" w:rsidRPr="003C7238">
        <w:rPr>
          <w:lang w:eastAsia="sl-SI"/>
        </w:rPr>
        <w:t xml:space="preserve"> d</w:t>
      </w:r>
      <w:r w:rsidR="006F17E8">
        <w:rPr>
          <w:lang w:eastAsia="sl-SI"/>
        </w:rPr>
        <w:t>.</w:t>
      </w:r>
      <w:r w:rsidR="00914BB2" w:rsidRPr="003C7238">
        <w:rPr>
          <w:lang w:eastAsia="sl-SI"/>
        </w:rPr>
        <w:t>o</w:t>
      </w:r>
      <w:r w:rsidR="006F17E8">
        <w:rPr>
          <w:lang w:eastAsia="sl-SI"/>
        </w:rPr>
        <w:t>.</w:t>
      </w:r>
      <w:r w:rsidR="00914BB2" w:rsidRPr="003C7238">
        <w:rPr>
          <w:lang w:eastAsia="sl-SI"/>
        </w:rPr>
        <w:t>o</w:t>
      </w:r>
      <w:r w:rsidR="006F17E8">
        <w:rPr>
          <w:lang w:eastAsia="sl-SI"/>
        </w:rPr>
        <w:t>.,</w:t>
      </w:r>
      <w:r w:rsidR="00914BB2" w:rsidRPr="003C7238">
        <w:rPr>
          <w:lang w:eastAsia="sl-SI"/>
        </w:rPr>
        <w:t xml:space="preserve"> Ižakovci 181, 9231 Beltinci</w:t>
      </w:r>
    </w:p>
    <w:p w14:paraId="62865947" w14:textId="77777777" w:rsidR="004711F2" w:rsidRPr="00083BBD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71BDB53" w14:textId="77777777" w:rsidR="00377C2E" w:rsidRDefault="004711F2" w:rsidP="00377C2E">
      <w:r w:rsidRPr="000E5C51">
        <w:rPr>
          <w:b/>
        </w:rPr>
        <w:t>Naprava / lokacija:</w:t>
      </w:r>
      <w:r w:rsidR="00377C2E" w:rsidRPr="00377C2E">
        <w:t xml:space="preserve"> </w:t>
      </w:r>
      <w:r w:rsidR="003C7238" w:rsidRPr="003C7238">
        <w:t xml:space="preserve">Naprava za proizvodnjo bioplina </w:t>
      </w:r>
      <w:proofErr w:type="spellStart"/>
      <w:r w:rsidR="003C7238" w:rsidRPr="003C7238">
        <w:t>Bioplinarna</w:t>
      </w:r>
      <w:proofErr w:type="spellEnd"/>
      <w:r w:rsidR="006F17E8">
        <w:t xml:space="preserve"> (BP)</w:t>
      </w:r>
      <w:r w:rsidR="003C7238" w:rsidRPr="003C7238">
        <w:t xml:space="preserve"> </w:t>
      </w:r>
      <w:r w:rsidR="00934A2D">
        <w:t xml:space="preserve">Jezera, </w:t>
      </w:r>
      <w:r w:rsidR="005E38AC">
        <w:t>J</w:t>
      </w:r>
      <w:r w:rsidR="00934A2D">
        <w:t>ezera 49, 9000 Murska Sobota</w:t>
      </w:r>
    </w:p>
    <w:p w14:paraId="62B9D385" w14:textId="77777777" w:rsidR="004711F2" w:rsidRDefault="00377C2E" w:rsidP="003C7238">
      <w:pPr>
        <w:rPr>
          <w:b/>
        </w:rPr>
      </w:pPr>
      <w:r>
        <w:t xml:space="preserve">                                 </w:t>
      </w:r>
    </w:p>
    <w:p w14:paraId="0DF48364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Datum pregleda:</w:t>
      </w:r>
      <w:r w:rsidR="00377C2E">
        <w:rPr>
          <w:b/>
          <w:bCs/>
          <w:lang w:eastAsia="sl-SI"/>
        </w:rPr>
        <w:t xml:space="preserve"> </w:t>
      </w:r>
      <w:r w:rsidR="003C7238" w:rsidRPr="003C7238">
        <w:rPr>
          <w:lang w:eastAsia="sl-SI"/>
        </w:rPr>
        <w:t>1</w:t>
      </w:r>
      <w:r w:rsidR="00934A2D">
        <w:rPr>
          <w:lang w:eastAsia="sl-SI"/>
        </w:rPr>
        <w:t>7</w:t>
      </w:r>
      <w:r w:rsidR="003C7238" w:rsidRPr="003C7238">
        <w:rPr>
          <w:lang w:eastAsia="sl-SI"/>
        </w:rPr>
        <w:t>. 6. 2026</w:t>
      </w:r>
    </w:p>
    <w:p w14:paraId="78614048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45EC09C2" w14:textId="77777777" w:rsidR="00934A2D" w:rsidRDefault="004711F2" w:rsidP="00A31BCB">
      <w:pPr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  <w:r w:rsidR="00934A2D" w:rsidRPr="00934A2D">
        <w:t>Okoljevarstven</w:t>
      </w:r>
      <w:r w:rsidR="00934A2D">
        <w:t>o</w:t>
      </w:r>
      <w:r w:rsidR="00934A2D" w:rsidRPr="00934A2D">
        <w:t xml:space="preserve"> dovoljenje št. 35407-29/2010-17 z dne 15.5.2012,</w:t>
      </w:r>
      <w:r w:rsidR="006F17E8">
        <w:t xml:space="preserve"> </w:t>
      </w:r>
      <w:r w:rsidR="00934A2D" w:rsidRPr="00934A2D">
        <w:t>Odločb</w:t>
      </w:r>
      <w:r w:rsidR="00934A2D">
        <w:t>a</w:t>
      </w:r>
      <w:r w:rsidR="00934A2D" w:rsidRPr="00934A2D">
        <w:t xml:space="preserve"> o spremembi št. 35406-43/2014-5 z dne 17.12.2014, Odločb</w:t>
      </w:r>
      <w:r w:rsidR="00934A2D">
        <w:t>a</w:t>
      </w:r>
      <w:r w:rsidR="00934A2D" w:rsidRPr="00934A2D">
        <w:t xml:space="preserve"> o spremembi št. 35406-1082017-2 z dne 26.10.2017, Odločb</w:t>
      </w:r>
      <w:r w:rsidR="00934A2D">
        <w:t>a</w:t>
      </w:r>
      <w:r w:rsidR="00934A2D" w:rsidRPr="00934A2D">
        <w:t xml:space="preserve"> o spremembi št. 35406-20/2020-ARSO-16 z dne 4.1.2023, Deln</w:t>
      </w:r>
      <w:r w:rsidR="00934A2D">
        <w:t>a</w:t>
      </w:r>
      <w:r w:rsidR="00934A2D" w:rsidRPr="00934A2D">
        <w:t xml:space="preserve"> odločb</w:t>
      </w:r>
      <w:r w:rsidR="00934A2D">
        <w:t>a</w:t>
      </w:r>
      <w:r w:rsidR="00934A2D" w:rsidRPr="00934A2D">
        <w:t xml:space="preserve"> št. 35432-36/2024-2570-6 z dne 5. 3. 2025, Dopolniln</w:t>
      </w:r>
      <w:r w:rsidR="00934A2D">
        <w:t>a</w:t>
      </w:r>
      <w:r w:rsidR="00934A2D" w:rsidRPr="00934A2D">
        <w:t xml:space="preserve"> odločb</w:t>
      </w:r>
      <w:r w:rsidR="00934A2D">
        <w:t>a</w:t>
      </w:r>
      <w:r w:rsidR="00934A2D" w:rsidRPr="00934A2D">
        <w:t xml:space="preserve"> št. 35432-36/2024-2570-17 z dne 10. 3. 2026 in Čistopis izreka okoljevarstvenega dovoljenja št. 35432-36/2024-2570-18 z dne 8. 5. 2026 (vse v nadaljevanju OVD)</w:t>
      </w:r>
      <w:r w:rsidR="00934A2D">
        <w:t>.</w:t>
      </w:r>
      <w:r w:rsidR="00934A2D" w:rsidRPr="00934A2D">
        <w:t xml:space="preserve"> </w:t>
      </w:r>
    </w:p>
    <w:p w14:paraId="0B3F3E35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4422BDB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</w:p>
    <w:p w14:paraId="499937AA" w14:textId="77777777" w:rsidR="00934A2D" w:rsidRDefault="00934A2D" w:rsidP="005E38AC">
      <w:pPr>
        <w:autoSpaceDE w:val="0"/>
        <w:autoSpaceDN w:val="0"/>
        <w:adjustRightInd w:val="0"/>
        <w:jc w:val="both"/>
        <w:rPr>
          <w:lang w:eastAsia="sl-SI"/>
        </w:rPr>
      </w:pPr>
      <w:r>
        <w:rPr>
          <w:lang w:eastAsia="sl-SI"/>
        </w:rPr>
        <w:t xml:space="preserve">Zavezanec </w:t>
      </w:r>
      <w:r w:rsidR="006F17E8">
        <w:rPr>
          <w:lang w:eastAsia="sl-SI"/>
        </w:rPr>
        <w:t xml:space="preserve">redno </w:t>
      </w:r>
      <w:r>
        <w:rPr>
          <w:lang w:eastAsia="sl-SI"/>
        </w:rPr>
        <w:t xml:space="preserve">izvaja vzdrževanje </w:t>
      </w:r>
      <w:r w:rsidR="006F17E8">
        <w:rPr>
          <w:lang w:eastAsia="sl-SI"/>
        </w:rPr>
        <w:t xml:space="preserve">opreme </w:t>
      </w:r>
      <w:r>
        <w:rPr>
          <w:lang w:eastAsia="sl-SI"/>
        </w:rPr>
        <w:t>na napravi</w:t>
      </w:r>
      <w:r w:rsidR="006F17E8">
        <w:rPr>
          <w:lang w:eastAsia="sl-SI"/>
        </w:rPr>
        <w:t xml:space="preserve"> – BP Jezera</w:t>
      </w:r>
      <w:r>
        <w:rPr>
          <w:lang w:eastAsia="sl-SI"/>
        </w:rPr>
        <w:t xml:space="preserve">. Sprejemni bazen za vhodne surovine je zaprt in z izvedenim </w:t>
      </w:r>
      <w:proofErr w:type="spellStart"/>
      <w:r>
        <w:rPr>
          <w:lang w:eastAsia="sl-SI"/>
        </w:rPr>
        <w:t>izsesovanjem</w:t>
      </w:r>
      <w:proofErr w:type="spellEnd"/>
      <w:r>
        <w:rPr>
          <w:lang w:eastAsia="sl-SI"/>
        </w:rPr>
        <w:t xml:space="preserve"> zraka, ki </w:t>
      </w:r>
      <w:r w:rsidR="006F17E8">
        <w:rPr>
          <w:lang w:eastAsia="sl-SI"/>
        </w:rPr>
        <w:t xml:space="preserve">se </w:t>
      </w:r>
      <w:r>
        <w:rPr>
          <w:lang w:eastAsia="sl-SI"/>
        </w:rPr>
        <w:t xml:space="preserve">vodi na </w:t>
      </w:r>
      <w:proofErr w:type="spellStart"/>
      <w:r>
        <w:rPr>
          <w:lang w:eastAsia="sl-SI"/>
        </w:rPr>
        <w:t>biofilter</w:t>
      </w:r>
      <w:proofErr w:type="spellEnd"/>
      <w:r>
        <w:rPr>
          <w:lang w:eastAsia="sl-SI"/>
        </w:rPr>
        <w:t>, za katerega je izdelan poslovnik in se vodi obratovalni dnevnik.</w:t>
      </w:r>
      <w:r w:rsidR="006F17E8">
        <w:rPr>
          <w:lang w:eastAsia="sl-SI"/>
        </w:rPr>
        <w:t xml:space="preserve"> Z</w:t>
      </w:r>
      <w:r>
        <w:rPr>
          <w:lang w:eastAsia="sl-SI"/>
        </w:rPr>
        <w:t xml:space="preserve">agotavlja izvedbo meritev emisij na odvodu vira emisij za kogeneracijo  in na odvodu iz </w:t>
      </w:r>
      <w:proofErr w:type="spellStart"/>
      <w:r>
        <w:rPr>
          <w:lang w:eastAsia="sl-SI"/>
        </w:rPr>
        <w:t>biofiltra</w:t>
      </w:r>
      <w:proofErr w:type="spellEnd"/>
      <w:r>
        <w:rPr>
          <w:lang w:eastAsia="sl-SI"/>
        </w:rPr>
        <w:t>, nameščenem ob sprejemnem bazenu</w:t>
      </w:r>
      <w:r w:rsidR="005E38AC">
        <w:rPr>
          <w:lang w:eastAsia="sl-SI"/>
        </w:rPr>
        <w:t xml:space="preserve">. Iz </w:t>
      </w:r>
      <w:r w:rsidR="005E38AC" w:rsidRPr="003C7238">
        <w:rPr>
          <w:lang w:eastAsia="sl-SI"/>
        </w:rPr>
        <w:t>rezultat</w:t>
      </w:r>
      <w:r w:rsidR="005E38AC">
        <w:rPr>
          <w:lang w:eastAsia="sl-SI"/>
        </w:rPr>
        <w:t>ov</w:t>
      </w:r>
      <w:r w:rsidR="005E38AC" w:rsidRPr="003C7238">
        <w:rPr>
          <w:lang w:eastAsia="sl-SI"/>
        </w:rPr>
        <w:t xml:space="preserve"> meritev emisij snovi v zrak</w:t>
      </w:r>
      <w:r w:rsidR="005E38AC">
        <w:rPr>
          <w:lang w:eastAsia="sl-SI"/>
        </w:rPr>
        <w:t xml:space="preserve"> v okviru obratovalnega monitoringa</w:t>
      </w:r>
      <w:r w:rsidR="005E38AC" w:rsidRPr="003C7238">
        <w:rPr>
          <w:lang w:eastAsia="sl-SI"/>
        </w:rPr>
        <w:t xml:space="preserve">, ki jih </w:t>
      </w:r>
      <w:r w:rsidR="005E38AC">
        <w:rPr>
          <w:lang w:eastAsia="sl-SI"/>
        </w:rPr>
        <w:t xml:space="preserve">je v predpisanih rokih </w:t>
      </w:r>
      <w:r w:rsidR="005E38AC" w:rsidRPr="003C7238">
        <w:rPr>
          <w:lang w:eastAsia="sl-SI"/>
        </w:rPr>
        <w:t>opravil pooblaščen izvajalec na izpustu iz</w:t>
      </w:r>
      <w:r w:rsidR="006F17E8">
        <w:rPr>
          <w:lang w:eastAsia="sl-SI"/>
        </w:rPr>
        <w:t xml:space="preserve"> </w:t>
      </w:r>
      <w:proofErr w:type="spellStart"/>
      <w:r w:rsidR="006F17E8">
        <w:rPr>
          <w:lang w:eastAsia="sl-SI"/>
        </w:rPr>
        <w:t>biofiltra</w:t>
      </w:r>
      <w:proofErr w:type="spellEnd"/>
      <w:r w:rsidR="005E38AC" w:rsidRPr="003C7238">
        <w:rPr>
          <w:lang w:eastAsia="sl-SI"/>
        </w:rPr>
        <w:t xml:space="preserve"> in kogeneracije</w:t>
      </w:r>
      <w:r w:rsidR="005E38AC">
        <w:rPr>
          <w:lang w:eastAsia="sl-SI"/>
        </w:rPr>
        <w:t xml:space="preserve">, izhaja, da so bile izmerjene vrednosti </w:t>
      </w:r>
      <w:r w:rsidR="005E38AC" w:rsidRPr="003C7238">
        <w:rPr>
          <w:lang w:eastAsia="sl-SI"/>
        </w:rPr>
        <w:t>usklajene z mejnimi vrednostmi iz OVD.</w:t>
      </w:r>
      <w:r w:rsidR="005E38AC">
        <w:rPr>
          <w:lang w:eastAsia="sl-SI"/>
        </w:rPr>
        <w:t xml:space="preserve"> </w:t>
      </w:r>
    </w:p>
    <w:p w14:paraId="15F95D10" w14:textId="77777777" w:rsidR="003C7238" w:rsidRPr="003C7238" w:rsidRDefault="001605F4" w:rsidP="003C7238">
      <w:pPr>
        <w:autoSpaceDE w:val="0"/>
        <w:autoSpaceDN w:val="0"/>
        <w:adjustRightInd w:val="0"/>
        <w:jc w:val="both"/>
        <w:rPr>
          <w:lang w:eastAsia="sl-SI"/>
        </w:rPr>
      </w:pPr>
      <w:r>
        <w:rPr>
          <w:lang w:eastAsia="sl-SI"/>
        </w:rPr>
        <w:t>I</w:t>
      </w:r>
      <w:r w:rsidR="003C7238" w:rsidRPr="003C7238">
        <w:rPr>
          <w:lang w:eastAsia="sl-SI"/>
        </w:rPr>
        <w:t xml:space="preserve">ndustrijske odpadne vode ne nastajajo, komunalne odpadne vode (KOV) pa se čistijo na </w:t>
      </w:r>
      <w:r w:rsidR="005E38AC">
        <w:rPr>
          <w:lang w:eastAsia="sl-SI"/>
        </w:rPr>
        <w:t>predpisan način.</w:t>
      </w:r>
      <w:r w:rsidR="003003D5">
        <w:rPr>
          <w:lang w:eastAsia="sl-SI"/>
        </w:rPr>
        <w:t xml:space="preserve"> </w:t>
      </w:r>
    </w:p>
    <w:p w14:paraId="1A73DC4C" w14:textId="77777777" w:rsidR="003C7238" w:rsidRPr="003C7238" w:rsidRDefault="003C7238" w:rsidP="003C7238">
      <w:pPr>
        <w:autoSpaceDE w:val="0"/>
        <w:autoSpaceDN w:val="0"/>
        <w:adjustRightInd w:val="0"/>
        <w:jc w:val="both"/>
        <w:rPr>
          <w:lang w:eastAsia="sl-SI"/>
        </w:rPr>
      </w:pPr>
      <w:r w:rsidRPr="003C7238">
        <w:rPr>
          <w:lang w:eastAsia="sl-SI"/>
        </w:rPr>
        <w:t xml:space="preserve">V zvezi </w:t>
      </w:r>
      <w:r w:rsidR="001605F4">
        <w:rPr>
          <w:lang w:eastAsia="sl-SI"/>
        </w:rPr>
        <w:t>s</w:t>
      </w:r>
      <w:r w:rsidRPr="003C7238">
        <w:rPr>
          <w:lang w:eastAsia="sl-SI"/>
        </w:rPr>
        <w:t xml:space="preserve"> hrup</w:t>
      </w:r>
      <w:r w:rsidR="001605F4">
        <w:rPr>
          <w:lang w:eastAsia="sl-SI"/>
        </w:rPr>
        <w:t>om</w:t>
      </w:r>
      <w:r w:rsidRPr="003C7238">
        <w:rPr>
          <w:lang w:eastAsia="sl-SI"/>
        </w:rPr>
        <w:t xml:space="preserve"> v okolj</w:t>
      </w:r>
      <w:r w:rsidR="001605F4">
        <w:rPr>
          <w:lang w:eastAsia="sl-SI"/>
        </w:rPr>
        <w:t xml:space="preserve">u, ki ga povzroča </w:t>
      </w:r>
      <w:proofErr w:type="spellStart"/>
      <w:r w:rsidR="001605F4">
        <w:rPr>
          <w:lang w:eastAsia="sl-SI"/>
        </w:rPr>
        <w:t>bioplinarna</w:t>
      </w:r>
      <w:proofErr w:type="spellEnd"/>
      <w:r w:rsidR="001605F4">
        <w:rPr>
          <w:lang w:eastAsia="sl-SI"/>
        </w:rPr>
        <w:t xml:space="preserve">, </w:t>
      </w:r>
      <w:r w:rsidRPr="003C7238">
        <w:rPr>
          <w:lang w:eastAsia="sl-SI"/>
        </w:rPr>
        <w:t>zavezan</w:t>
      </w:r>
      <w:r w:rsidR="003003D5">
        <w:rPr>
          <w:lang w:eastAsia="sl-SI"/>
        </w:rPr>
        <w:t>ec zagotavlja predpisane meritve</w:t>
      </w:r>
      <w:r w:rsidR="006F17E8">
        <w:rPr>
          <w:lang w:eastAsia="sl-SI"/>
        </w:rPr>
        <w:t>, ki</w:t>
      </w:r>
      <w:r w:rsidR="003003D5">
        <w:rPr>
          <w:lang w:eastAsia="sl-SI"/>
        </w:rPr>
        <w:t xml:space="preserve"> jih izvaja pooblaščen izvajalec monitoringa, </w:t>
      </w:r>
      <w:r w:rsidRPr="003C7238">
        <w:rPr>
          <w:lang w:eastAsia="sl-SI"/>
        </w:rPr>
        <w:t xml:space="preserve">mejne vrednosti kazalcev hrupa in konične ravni hrupa, navedene v veljavnem OVD, </w:t>
      </w:r>
      <w:r w:rsidR="003003D5">
        <w:rPr>
          <w:lang w:eastAsia="sl-SI"/>
        </w:rPr>
        <w:t xml:space="preserve">ob zadnjih opravljenih meritvah </w:t>
      </w:r>
      <w:r w:rsidRPr="003C7238">
        <w:rPr>
          <w:lang w:eastAsia="sl-SI"/>
        </w:rPr>
        <w:t xml:space="preserve">niso bile presežene. </w:t>
      </w:r>
    </w:p>
    <w:p w14:paraId="69D70CE6" w14:textId="77777777" w:rsidR="003C7238" w:rsidRPr="003C7238" w:rsidRDefault="003C7238" w:rsidP="003C7238">
      <w:pPr>
        <w:autoSpaceDE w:val="0"/>
        <w:autoSpaceDN w:val="0"/>
        <w:adjustRightInd w:val="0"/>
        <w:jc w:val="both"/>
        <w:rPr>
          <w:lang w:eastAsia="sl-SI"/>
        </w:rPr>
      </w:pPr>
      <w:r w:rsidRPr="003C7238">
        <w:rPr>
          <w:lang w:eastAsia="sl-SI"/>
        </w:rPr>
        <w:t>Glede sprejema vrst in količin odpadkov</w:t>
      </w:r>
      <w:r w:rsidR="003003D5">
        <w:rPr>
          <w:lang w:eastAsia="sl-SI"/>
        </w:rPr>
        <w:t xml:space="preserve"> </w:t>
      </w:r>
      <w:r w:rsidRPr="003C7238">
        <w:rPr>
          <w:lang w:eastAsia="sl-SI"/>
        </w:rPr>
        <w:t xml:space="preserve">glede na določbe OVD ni </w:t>
      </w:r>
      <w:r w:rsidR="006F17E8">
        <w:rPr>
          <w:lang w:eastAsia="sl-SI"/>
        </w:rPr>
        <w:t xml:space="preserve">bilo </w:t>
      </w:r>
      <w:r w:rsidRPr="003C7238">
        <w:rPr>
          <w:lang w:eastAsia="sl-SI"/>
        </w:rPr>
        <w:t>ugotovi</w:t>
      </w:r>
      <w:r w:rsidR="006F17E8">
        <w:rPr>
          <w:lang w:eastAsia="sl-SI"/>
        </w:rPr>
        <w:t>ti</w:t>
      </w:r>
      <w:r w:rsidRPr="003C7238">
        <w:rPr>
          <w:lang w:eastAsia="sl-SI"/>
        </w:rPr>
        <w:t xml:space="preserve"> nepravilnosti</w:t>
      </w:r>
      <w:r w:rsidR="003003D5">
        <w:rPr>
          <w:lang w:eastAsia="sl-SI"/>
        </w:rPr>
        <w:t>, zavezanec vodi predpisane evidence o ravnanju z odpadki in oddaja letn</w:t>
      </w:r>
      <w:r w:rsidR="001605F4">
        <w:rPr>
          <w:lang w:eastAsia="sl-SI"/>
        </w:rPr>
        <w:t>a</w:t>
      </w:r>
      <w:r w:rsidR="003003D5">
        <w:rPr>
          <w:lang w:eastAsia="sl-SI"/>
        </w:rPr>
        <w:t xml:space="preserve"> poročil</w:t>
      </w:r>
      <w:r w:rsidR="001605F4">
        <w:rPr>
          <w:lang w:eastAsia="sl-SI"/>
        </w:rPr>
        <w:t>a</w:t>
      </w:r>
      <w:r w:rsidR="003003D5">
        <w:rPr>
          <w:lang w:eastAsia="sl-SI"/>
        </w:rPr>
        <w:t xml:space="preserve"> na Agencijo RS za okolje v predpisanem roku. </w:t>
      </w:r>
    </w:p>
    <w:p w14:paraId="7A16C3B8" w14:textId="77777777" w:rsidR="003C7238" w:rsidRPr="003C7238" w:rsidRDefault="003C7238" w:rsidP="003C7238">
      <w:pPr>
        <w:autoSpaceDE w:val="0"/>
        <w:autoSpaceDN w:val="0"/>
        <w:adjustRightInd w:val="0"/>
        <w:jc w:val="both"/>
        <w:rPr>
          <w:lang w:eastAsia="sl-SI"/>
        </w:rPr>
      </w:pPr>
    </w:p>
    <w:p w14:paraId="565F66D3" w14:textId="77777777" w:rsidR="003C7238" w:rsidRPr="003C7238" w:rsidRDefault="003C7238" w:rsidP="003C7238">
      <w:pPr>
        <w:autoSpaceDE w:val="0"/>
        <w:autoSpaceDN w:val="0"/>
        <w:adjustRightInd w:val="0"/>
        <w:jc w:val="both"/>
        <w:rPr>
          <w:lang w:eastAsia="sl-SI"/>
        </w:rPr>
      </w:pPr>
      <w:r w:rsidRPr="003C7238">
        <w:rPr>
          <w:lang w:eastAsia="sl-SI"/>
        </w:rPr>
        <w:t xml:space="preserve">Ker ob </w:t>
      </w:r>
      <w:r w:rsidR="003003D5">
        <w:rPr>
          <w:lang w:eastAsia="sl-SI"/>
        </w:rPr>
        <w:t xml:space="preserve">pregledu </w:t>
      </w:r>
      <w:r w:rsidRPr="003C7238">
        <w:rPr>
          <w:lang w:eastAsia="sl-SI"/>
        </w:rPr>
        <w:t xml:space="preserve">ni </w:t>
      </w:r>
      <w:r w:rsidR="006F17E8">
        <w:rPr>
          <w:lang w:eastAsia="sl-SI"/>
        </w:rPr>
        <w:t xml:space="preserve">bilo </w:t>
      </w:r>
      <w:r w:rsidRPr="003C7238">
        <w:rPr>
          <w:lang w:eastAsia="sl-SI"/>
        </w:rPr>
        <w:t>ugotovi</w:t>
      </w:r>
      <w:r w:rsidR="006F17E8">
        <w:rPr>
          <w:lang w:eastAsia="sl-SI"/>
        </w:rPr>
        <w:t>ti</w:t>
      </w:r>
      <w:r w:rsidRPr="003C7238">
        <w:rPr>
          <w:lang w:eastAsia="sl-SI"/>
        </w:rPr>
        <w:t xml:space="preserve"> nepravilnosti, zaradi katerih bi bilo potrebno izreči kakšen ukrep, je </w:t>
      </w:r>
      <w:r w:rsidR="006F17E8">
        <w:rPr>
          <w:lang w:eastAsia="sl-SI"/>
        </w:rPr>
        <w:t xml:space="preserve">bil, </w:t>
      </w:r>
      <w:r w:rsidRPr="003C7238">
        <w:rPr>
          <w:lang w:eastAsia="sl-SI"/>
        </w:rPr>
        <w:t>skladno z 28. členom ZIN</w:t>
      </w:r>
      <w:r w:rsidR="006F17E8">
        <w:rPr>
          <w:lang w:eastAsia="sl-SI"/>
        </w:rPr>
        <w:t>,</w:t>
      </w:r>
      <w:r w:rsidRPr="003C7238">
        <w:rPr>
          <w:lang w:eastAsia="sl-SI"/>
        </w:rPr>
        <w:t xml:space="preserve"> </w:t>
      </w:r>
      <w:r w:rsidR="006F17E8">
        <w:rPr>
          <w:lang w:eastAsia="sl-SI"/>
        </w:rPr>
        <w:t>i</w:t>
      </w:r>
      <w:r w:rsidR="001605F4">
        <w:rPr>
          <w:lang w:eastAsia="sl-SI"/>
        </w:rPr>
        <w:t xml:space="preserve">nšpekcijski </w:t>
      </w:r>
      <w:r w:rsidRPr="003C7238">
        <w:rPr>
          <w:lang w:eastAsia="sl-SI"/>
        </w:rPr>
        <w:t>postopek</w:t>
      </w:r>
      <w:r w:rsidR="001605F4">
        <w:rPr>
          <w:lang w:eastAsia="sl-SI"/>
        </w:rPr>
        <w:t xml:space="preserve">, v okviru katerega je </w:t>
      </w:r>
      <w:r w:rsidR="006F17E8">
        <w:rPr>
          <w:lang w:eastAsia="sl-SI"/>
        </w:rPr>
        <w:t xml:space="preserve">bil </w:t>
      </w:r>
      <w:r w:rsidR="001605F4">
        <w:rPr>
          <w:lang w:eastAsia="sl-SI"/>
        </w:rPr>
        <w:t>oprav</w:t>
      </w:r>
      <w:r w:rsidR="006F17E8">
        <w:rPr>
          <w:lang w:eastAsia="sl-SI"/>
        </w:rPr>
        <w:t>ljen</w:t>
      </w:r>
      <w:r w:rsidR="001605F4">
        <w:rPr>
          <w:lang w:eastAsia="sl-SI"/>
        </w:rPr>
        <w:t xml:space="preserve"> ta pregled, </w:t>
      </w:r>
      <w:r w:rsidRPr="003C7238">
        <w:rPr>
          <w:lang w:eastAsia="sl-SI"/>
        </w:rPr>
        <w:t>ustav</w:t>
      </w:r>
      <w:r w:rsidR="006F17E8">
        <w:rPr>
          <w:lang w:eastAsia="sl-SI"/>
        </w:rPr>
        <w:t>ljen</w:t>
      </w:r>
      <w:r w:rsidRPr="003C7238">
        <w:rPr>
          <w:lang w:eastAsia="sl-SI"/>
        </w:rPr>
        <w:t>.</w:t>
      </w:r>
    </w:p>
    <w:p w14:paraId="24F88598" w14:textId="77777777" w:rsidR="003C7238" w:rsidRPr="003C7238" w:rsidRDefault="003C7238" w:rsidP="003C7238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6D29E2FF" w14:textId="77777777" w:rsidR="003C7238" w:rsidRPr="003C7238" w:rsidRDefault="003C7238" w:rsidP="003C7238">
      <w:pPr>
        <w:autoSpaceDE w:val="0"/>
        <w:autoSpaceDN w:val="0"/>
        <w:adjustRightInd w:val="0"/>
        <w:rPr>
          <w:b/>
          <w:bCs/>
          <w:lang w:eastAsia="sl-SI"/>
        </w:rPr>
      </w:pPr>
      <w:r w:rsidRPr="003C7238">
        <w:rPr>
          <w:b/>
          <w:bCs/>
          <w:lang w:eastAsia="sl-SI"/>
        </w:rPr>
        <w:t>Zaključki / naslednje aktivnosti:</w:t>
      </w:r>
    </w:p>
    <w:p w14:paraId="7AF6351D" w14:textId="77777777" w:rsidR="004711F2" w:rsidRPr="003003D5" w:rsidRDefault="003C7238" w:rsidP="003C7238">
      <w:pPr>
        <w:autoSpaceDE w:val="0"/>
        <w:autoSpaceDN w:val="0"/>
        <w:adjustRightInd w:val="0"/>
        <w:rPr>
          <w:lang w:eastAsia="sl-SI"/>
        </w:rPr>
      </w:pPr>
      <w:r w:rsidRPr="003003D5">
        <w:rPr>
          <w:lang w:eastAsia="sl-SI"/>
        </w:rPr>
        <w:t xml:space="preserve">Nadaljnji redni pregledi bodo opravljeni po planu </w:t>
      </w:r>
      <w:r w:rsidR="00316423">
        <w:rPr>
          <w:lang w:eastAsia="sl-SI"/>
        </w:rPr>
        <w:t>Inšpektorata</w:t>
      </w:r>
      <w:r w:rsidRPr="003003D5">
        <w:rPr>
          <w:lang w:eastAsia="sl-SI"/>
        </w:rPr>
        <w:t>, izredni prej po potrebi.</w:t>
      </w:r>
    </w:p>
    <w:p w14:paraId="526089B4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sectPr w:rsidR="00F7433A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95180" w14:textId="77777777" w:rsidR="00C16F34" w:rsidRDefault="00C16F34">
      <w:r>
        <w:separator/>
      </w:r>
    </w:p>
  </w:endnote>
  <w:endnote w:type="continuationSeparator" w:id="0">
    <w:p w14:paraId="3D6FC513" w14:textId="77777777" w:rsidR="00C16F34" w:rsidRDefault="00C1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879C4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561430AA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8439E" w14:textId="77777777" w:rsidR="00C16F34" w:rsidRDefault="00C16F34">
      <w:r>
        <w:separator/>
      </w:r>
    </w:p>
  </w:footnote>
  <w:footnote w:type="continuationSeparator" w:id="0">
    <w:p w14:paraId="6A1A8D58" w14:textId="77777777" w:rsidR="00C16F34" w:rsidRDefault="00C16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890994310">
    <w:abstractNumId w:val="11"/>
  </w:num>
  <w:num w:numId="2" w16cid:durableId="1923564350">
    <w:abstractNumId w:val="4"/>
  </w:num>
  <w:num w:numId="3" w16cid:durableId="1373457420">
    <w:abstractNumId w:val="0"/>
  </w:num>
  <w:num w:numId="4" w16cid:durableId="534540489">
    <w:abstractNumId w:val="5"/>
  </w:num>
  <w:num w:numId="5" w16cid:durableId="425275823">
    <w:abstractNumId w:val="2"/>
  </w:num>
  <w:num w:numId="6" w16cid:durableId="1171407880">
    <w:abstractNumId w:val="6"/>
  </w:num>
  <w:num w:numId="7" w16cid:durableId="830409717">
    <w:abstractNumId w:val="8"/>
  </w:num>
  <w:num w:numId="8" w16cid:durableId="1923248719">
    <w:abstractNumId w:val="3"/>
  </w:num>
  <w:num w:numId="9" w16cid:durableId="585000669">
    <w:abstractNumId w:val="1"/>
  </w:num>
  <w:num w:numId="10" w16cid:durableId="2072263311">
    <w:abstractNumId w:val="7"/>
  </w:num>
  <w:num w:numId="11" w16cid:durableId="1300964408">
    <w:abstractNumId w:val="9"/>
  </w:num>
  <w:num w:numId="12" w16cid:durableId="11457008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96BE9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DE"/>
    <w:rsid w:val="001447B3"/>
    <w:rsid w:val="00145720"/>
    <w:rsid w:val="0014786B"/>
    <w:rsid w:val="00150A78"/>
    <w:rsid w:val="001540AA"/>
    <w:rsid w:val="001605F4"/>
    <w:rsid w:val="00163815"/>
    <w:rsid w:val="001648E6"/>
    <w:rsid w:val="00174F19"/>
    <w:rsid w:val="00182C50"/>
    <w:rsid w:val="00183F5C"/>
    <w:rsid w:val="00184535"/>
    <w:rsid w:val="00185CB2"/>
    <w:rsid w:val="00186DD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0AFB"/>
    <w:rsid w:val="001C1239"/>
    <w:rsid w:val="001C1AFF"/>
    <w:rsid w:val="001C1B5C"/>
    <w:rsid w:val="001C2C7E"/>
    <w:rsid w:val="001C41F2"/>
    <w:rsid w:val="001C508C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A0FE3"/>
    <w:rsid w:val="002A7E73"/>
    <w:rsid w:val="002B49FD"/>
    <w:rsid w:val="002B4F54"/>
    <w:rsid w:val="002B5561"/>
    <w:rsid w:val="002B7DA5"/>
    <w:rsid w:val="002C10C5"/>
    <w:rsid w:val="002C2F3C"/>
    <w:rsid w:val="002C5AAB"/>
    <w:rsid w:val="002E0327"/>
    <w:rsid w:val="002E0814"/>
    <w:rsid w:val="002E23D0"/>
    <w:rsid w:val="002E7BA0"/>
    <w:rsid w:val="002F009E"/>
    <w:rsid w:val="002F2B08"/>
    <w:rsid w:val="002F2E6D"/>
    <w:rsid w:val="002F4415"/>
    <w:rsid w:val="003003D5"/>
    <w:rsid w:val="003030FA"/>
    <w:rsid w:val="00304997"/>
    <w:rsid w:val="00306CE6"/>
    <w:rsid w:val="003126EE"/>
    <w:rsid w:val="00316423"/>
    <w:rsid w:val="00317499"/>
    <w:rsid w:val="00323705"/>
    <w:rsid w:val="00324633"/>
    <w:rsid w:val="003300EB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238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837"/>
    <w:rsid w:val="004C1FE1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38AC"/>
    <w:rsid w:val="005E619C"/>
    <w:rsid w:val="005F0186"/>
    <w:rsid w:val="005F0572"/>
    <w:rsid w:val="005F08EF"/>
    <w:rsid w:val="005F0C97"/>
    <w:rsid w:val="005F0E34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1D5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2AF6"/>
    <w:rsid w:val="006D376F"/>
    <w:rsid w:val="006D5779"/>
    <w:rsid w:val="006E1C5F"/>
    <w:rsid w:val="006E50CE"/>
    <w:rsid w:val="006E6229"/>
    <w:rsid w:val="006E7161"/>
    <w:rsid w:val="006F17E8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863"/>
    <w:rsid w:val="00742FCE"/>
    <w:rsid w:val="007436CE"/>
    <w:rsid w:val="00743CF3"/>
    <w:rsid w:val="00744635"/>
    <w:rsid w:val="007525F7"/>
    <w:rsid w:val="00752F8D"/>
    <w:rsid w:val="007536E9"/>
    <w:rsid w:val="00754E0E"/>
    <w:rsid w:val="00755716"/>
    <w:rsid w:val="0075720C"/>
    <w:rsid w:val="007572D5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686D"/>
    <w:rsid w:val="007C1756"/>
    <w:rsid w:val="007C268F"/>
    <w:rsid w:val="007C626E"/>
    <w:rsid w:val="007C669C"/>
    <w:rsid w:val="007D170B"/>
    <w:rsid w:val="007D400C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A5373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4BB2"/>
    <w:rsid w:val="00915861"/>
    <w:rsid w:val="00916FBB"/>
    <w:rsid w:val="00930144"/>
    <w:rsid w:val="00930D21"/>
    <w:rsid w:val="009347E2"/>
    <w:rsid w:val="00934A2D"/>
    <w:rsid w:val="00934E51"/>
    <w:rsid w:val="00941D47"/>
    <w:rsid w:val="00942112"/>
    <w:rsid w:val="00944C3F"/>
    <w:rsid w:val="00944F04"/>
    <w:rsid w:val="009453C0"/>
    <w:rsid w:val="00961FA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A0015E"/>
    <w:rsid w:val="00A01461"/>
    <w:rsid w:val="00A059F7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EB1"/>
    <w:rsid w:val="00A74E1E"/>
    <w:rsid w:val="00A76720"/>
    <w:rsid w:val="00A9136F"/>
    <w:rsid w:val="00A9246C"/>
    <w:rsid w:val="00A933A0"/>
    <w:rsid w:val="00A977D2"/>
    <w:rsid w:val="00AA413E"/>
    <w:rsid w:val="00AA7BDC"/>
    <w:rsid w:val="00AA7DBB"/>
    <w:rsid w:val="00AB73EC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2DE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5328A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2C36"/>
    <w:rsid w:val="00BE65B7"/>
    <w:rsid w:val="00BF3173"/>
    <w:rsid w:val="00BF6ED9"/>
    <w:rsid w:val="00C01655"/>
    <w:rsid w:val="00C059E3"/>
    <w:rsid w:val="00C1118C"/>
    <w:rsid w:val="00C13301"/>
    <w:rsid w:val="00C16F34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46506"/>
    <w:rsid w:val="00C5347E"/>
    <w:rsid w:val="00C639D8"/>
    <w:rsid w:val="00C64A88"/>
    <w:rsid w:val="00C7391C"/>
    <w:rsid w:val="00C86BDF"/>
    <w:rsid w:val="00C90757"/>
    <w:rsid w:val="00C90890"/>
    <w:rsid w:val="00C94F3D"/>
    <w:rsid w:val="00C95E50"/>
    <w:rsid w:val="00CA2DF3"/>
    <w:rsid w:val="00CA4E31"/>
    <w:rsid w:val="00CA5BCE"/>
    <w:rsid w:val="00CB0459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46AC"/>
    <w:rsid w:val="00D461BC"/>
    <w:rsid w:val="00D46269"/>
    <w:rsid w:val="00D47568"/>
    <w:rsid w:val="00D477FF"/>
    <w:rsid w:val="00D54AEF"/>
    <w:rsid w:val="00D5556F"/>
    <w:rsid w:val="00D7496B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5196"/>
    <w:rsid w:val="00F479B4"/>
    <w:rsid w:val="00F5119F"/>
    <w:rsid w:val="00F52133"/>
    <w:rsid w:val="00F5712B"/>
    <w:rsid w:val="00F63D7F"/>
    <w:rsid w:val="00F675E5"/>
    <w:rsid w:val="00F67D7C"/>
    <w:rsid w:val="00F67E59"/>
    <w:rsid w:val="00F70B0E"/>
    <w:rsid w:val="00F718F5"/>
    <w:rsid w:val="00F720B9"/>
    <w:rsid w:val="00F734F0"/>
    <w:rsid w:val="00F7433A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C31C4AB"/>
  <w15:chartTrackingRefBased/>
  <w15:docId w15:val="{F0127AEA-D2A4-4999-85BC-0FE5D361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3091</CharactersWithSpaces>
  <SharedDoc>false</SharedDoc>
  <HLinks>
    <vt:vector size="12" baseType="variant"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6160423</vt:i4>
      </vt:variant>
      <vt:variant>
        <vt:i4>0</vt:i4>
      </vt:variant>
      <vt:variant>
        <vt:i4>0</vt:i4>
      </vt:variant>
      <vt:variant>
        <vt:i4>5</vt:i4>
      </vt:variant>
      <vt:variant>
        <vt:lpwstr>mailto:gp.irsoe@gov.si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Barbka Zupan</cp:lastModifiedBy>
  <cp:revision>2</cp:revision>
  <cp:lastPrinted>2018-09-27T13:43:00Z</cp:lastPrinted>
  <dcterms:created xsi:type="dcterms:W3CDTF">2026-07-29T06:33:00Z</dcterms:created>
  <dcterms:modified xsi:type="dcterms:W3CDTF">2026-07-29T06:33:00Z</dcterms:modified>
</cp:coreProperties>
</file>