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6FE6" w14:textId="148BC3F2" w:rsidR="00A31BCB" w:rsidRPr="00B42506" w:rsidRDefault="002A69FC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6663DB" wp14:editId="50E8D775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2D118660" wp14:editId="7C5F2B21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1464125577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F1B0F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7A84A849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4E3901A3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7C00B3A3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41F863DC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711BBB45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4FEC49CA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36D7B0D0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0BA6DAA8" w14:textId="77777777" w:rsidR="00187B6A" w:rsidRDefault="00187B6A" w:rsidP="00187B6A">
      <w:pPr>
        <w:rPr>
          <w:b/>
          <w:bCs/>
          <w:lang w:eastAsia="sl-SI"/>
        </w:rPr>
      </w:pPr>
    </w:p>
    <w:p w14:paraId="1B1F1043" w14:textId="77777777" w:rsidR="00A31BCB" w:rsidRDefault="00A31BCB" w:rsidP="00187B6A">
      <w:pPr>
        <w:rPr>
          <w:b/>
          <w:bCs/>
          <w:lang w:eastAsia="sl-SI"/>
        </w:rPr>
      </w:pPr>
    </w:p>
    <w:p w14:paraId="11BF9AC8" w14:textId="77777777" w:rsidR="00A31BCB" w:rsidRDefault="00A31BCB" w:rsidP="00187B6A">
      <w:pPr>
        <w:rPr>
          <w:b/>
          <w:bCs/>
          <w:lang w:eastAsia="sl-SI"/>
        </w:rPr>
      </w:pPr>
    </w:p>
    <w:p w14:paraId="7EA1A639" w14:textId="77777777" w:rsidR="00187B6A" w:rsidRDefault="00187B6A" w:rsidP="00187B6A">
      <w:pPr>
        <w:rPr>
          <w:b/>
          <w:bCs/>
          <w:lang w:eastAsia="sl-SI"/>
        </w:rPr>
      </w:pPr>
    </w:p>
    <w:p w14:paraId="1A72C20F" w14:textId="77777777" w:rsidR="004A530C" w:rsidRPr="00190BB1" w:rsidRDefault="004A530C" w:rsidP="004A530C">
      <w:pPr>
        <w:rPr>
          <w:bCs/>
          <w:lang w:eastAsia="sl-SI"/>
        </w:rPr>
      </w:pPr>
      <w:r w:rsidRPr="00190BB1">
        <w:rPr>
          <w:bCs/>
          <w:lang w:eastAsia="sl-SI"/>
        </w:rPr>
        <w:t xml:space="preserve">Številka: </w:t>
      </w:r>
      <w:r w:rsidR="000A44DC" w:rsidRPr="00190BB1">
        <w:rPr>
          <w:bCs/>
          <w:lang w:eastAsia="sl-SI"/>
        </w:rPr>
        <w:t>06182-</w:t>
      </w:r>
      <w:r w:rsidR="00190BB1" w:rsidRPr="00190BB1">
        <w:rPr>
          <w:bCs/>
          <w:lang w:eastAsia="sl-SI"/>
        </w:rPr>
        <w:t>622</w:t>
      </w:r>
      <w:r w:rsidR="000A44DC" w:rsidRPr="00190BB1">
        <w:rPr>
          <w:bCs/>
          <w:lang w:eastAsia="sl-SI"/>
        </w:rPr>
        <w:t>/2026-</w:t>
      </w:r>
      <w:r w:rsidR="00190BB1" w:rsidRPr="00190BB1">
        <w:rPr>
          <w:bCs/>
          <w:lang w:eastAsia="sl-SI"/>
        </w:rPr>
        <w:t>2</w:t>
      </w:r>
    </w:p>
    <w:p w14:paraId="3F8B7BE9" w14:textId="77777777" w:rsidR="00377C2E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190BB1">
        <w:rPr>
          <w:bCs/>
          <w:lang w:eastAsia="sl-SI"/>
        </w:rPr>
        <w:t>1.6.2026</w:t>
      </w:r>
    </w:p>
    <w:p w14:paraId="651D77E7" w14:textId="77777777" w:rsidR="004A530C" w:rsidRPr="004A530C" w:rsidRDefault="004A530C" w:rsidP="004A530C">
      <w:pPr>
        <w:rPr>
          <w:bCs/>
          <w:lang w:eastAsia="sl-SI"/>
        </w:rPr>
      </w:pPr>
    </w:p>
    <w:p w14:paraId="368DC617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77F52CC7" w14:textId="77777777" w:rsidR="00E22A66" w:rsidRDefault="00E22A66" w:rsidP="00E22A66">
      <w:pPr>
        <w:rPr>
          <w:b/>
          <w:bCs/>
          <w:lang w:eastAsia="sl-SI"/>
        </w:rPr>
      </w:pPr>
    </w:p>
    <w:p w14:paraId="13C3D8FD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B681DC7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44B3A27" w14:textId="77777777" w:rsidR="004711F2" w:rsidRPr="000A44DC" w:rsidRDefault="004711F2" w:rsidP="004711F2">
      <w:pPr>
        <w:autoSpaceDE w:val="0"/>
        <w:autoSpaceDN w:val="0"/>
        <w:adjustRightInd w:val="0"/>
        <w:rPr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  <w:r w:rsidR="000A44DC" w:rsidRPr="000A44DC">
        <w:rPr>
          <w:lang w:eastAsia="sl-SI"/>
        </w:rPr>
        <w:t>Javne službe Ptuj d.o.o. Ulica heroja Lacka 3, 2250 Ptuj</w:t>
      </w:r>
    </w:p>
    <w:p w14:paraId="1502C25D" w14:textId="77777777" w:rsidR="004711F2" w:rsidRPr="000A44DC" w:rsidRDefault="004711F2" w:rsidP="004711F2">
      <w:pPr>
        <w:autoSpaceDE w:val="0"/>
        <w:autoSpaceDN w:val="0"/>
        <w:adjustRightInd w:val="0"/>
        <w:rPr>
          <w:lang w:eastAsia="sl-SI"/>
        </w:rPr>
      </w:pPr>
    </w:p>
    <w:p w14:paraId="25E7153F" w14:textId="77777777" w:rsidR="000A44DC" w:rsidRPr="000A44DC" w:rsidRDefault="004711F2" w:rsidP="000A44DC">
      <w:r w:rsidRPr="000E5C51">
        <w:rPr>
          <w:b/>
        </w:rPr>
        <w:t>Naprava / lokacija:</w:t>
      </w:r>
      <w:r w:rsidR="00377C2E" w:rsidRPr="00377C2E">
        <w:t xml:space="preserve"> </w:t>
      </w:r>
      <w:r w:rsidR="000A44DC" w:rsidRPr="000A44DC">
        <w:t xml:space="preserve">Odlagališče nenevarnih odpadkov </w:t>
      </w:r>
      <w:proofErr w:type="spellStart"/>
      <w:r w:rsidR="000A44DC" w:rsidRPr="000A44DC">
        <w:t>Gajke</w:t>
      </w:r>
      <w:proofErr w:type="spellEnd"/>
      <w:r w:rsidR="000A44DC" w:rsidRPr="000A44DC">
        <w:t xml:space="preserve"> </w:t>
      </w:r>
    </w:p>
    <w:p w14:paraId="2D26D2DA" w14:textId="77777777" w:rsidR="000A44DC" w:rsidRDefault="000A44DC" w:rsidP="00377C2E"/>
    <w:p w14:paraId="4573BB2E" w14:textId="77777777" w:rsidR="000A44DC" w:rsidRDefault="000A44DC" w:rsidP="003A6FA5">
      <w:r w:rsidRPr="000A44DC">
        <w:t xml:space="preserve">Javne službe Ptuj d.o.o. Ulica heroja Lacka 3, 2250 Ptuj na lokaciji Regijskega centra za ravnanje z odpadki </w:t>
      </w:r>
      <w:proofErr w:type="spellStart"/>
      <w:r w:rsidRPr="000A44DC">
        <w:t>Gajke</w:t>
      </w:r>
      <w:proofErr w:type="spellEnd"/>
      <w:r w:rsidRPr="000A44DC">
        <w:t xml:space="preserve"> – CERO </w:t>
      </w:r>
      <w:proofErr w:type="spellStart"/>
      <w:r w:rsidRPr="000A44DC">
        <w:t>Gajke</w:t>
      </w:r>
      <w:proofErr w:type="spellEnd"/>
      <w:r w:rsidRPr="000A44DC">
        <w:t xml:space="preserve">, </w:t>
      </w:r>
      <w:proofErr w:type="spellStart"/>
      <w:r w:rsidRPr="000A44DC">
        <w:t>Dornovska</w:t>
      </w:r>
      <w:proofErr w:type="spellEnd"/>
      <w:r w:rsidRPr="000A44DC">
        <w:t xml:space="preserve"> cesta 26, 2250 Ptuj</w:t>
      </w:r>
    </w:p>
    <w:p w14:paraId="03E0A037" w14:textId="77777777" w:rsidR="004711F2" w:rsidRDefault="00377C2E" w:rsidP="003A6FA5">
      <w:pPr>
        <w:rPr>
          <w:b/>
        </w:rPr>
      </w:pPr>
      <w:r>
        <w:t xml:space="preserve">                                </w:t>
      </w:r>
    </w:p>
    <w:p w14:paraId="5B6F22EA" w14:textId="77777777" w:rsidR="004711F2" w:rsidRPr="00BE6ECF" w:rsidRDefault="004711F2" w:rsidP="004711F2">
      <w:pPr>
        <w:autoSpaceDE w:val="0"/>
        <w:autoSpaceDN w:val="0"/>
        <w:adjustRightInd w:val="0"/>
        <w:rPr>
          <w:lang w:eastAsia="sl-SI"/>
        </w:rPr>
      </w:pPr>
      <w:r w:rsidRPr="00083BBD">
        <w:rPr>
          <w:b/>
          <w:bCs/>
          <w:lang w:eastAsia="sl-SI"/>
        </w:rPr>
        <w:t>Datum pregleda</w:t>
      </w:r>
      <w:r w:rsidRPr="00190BB1">
        <w:rPr>
          <w:b/>
          <w:bCs/>
          <w:lang w:eastAsia="sl-SI"/>
        </w:rPr>
        <w:t>:</w:t>
      </w:r>
      <w:r w:rsidR="00377C2E" w:rsidRPr="00190BB1">
        <w:rPr>
          <w:b/>
          <w:bCs/>
          <w:lang w:eastAsia="sl-SI"/>
        </w:rPr>
        <w:t xml:space="preserve"> </w:t>
      </w:r>
      <w:r w:rsidR="00190BB1" w:rsidRPr="00190BB1">
        <w:rPr>
          <w:lang w:eastAsia="sl-SI"/>
        </w:rPr>
        <w:t>2.4</w:t>
      </w:r>
      <w:r w:rsidR="000A44DC" w:rsidRPr="00190BB1">
        <w:rPr>
          <w:lang w:eastAsia="sl-SI"/>
        </w:rPr>
        <w:t>.2026</w:t>
      </w:r>
    </w:p>
    <w:p w14:paraId="519B490B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D4E0343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</w:p>
    <w:p w14:paraId="44DFFA21" w14:textId="77777777" w:rsidR="000A44DC" w:rsidRDefault="000A44DC" w:rsidP="00A31BCB">
      <w:pPr>
        <w:jc w:val="both"/>
      </w:pPr>
    </w:p>
    <w:p w14:paraId="5F8BA731" w14:textId="77777777" w:rsidR="004711F2" w:rsidRPr="00822910" w:rsidRDefault="000A44DC" w:rsidP="000A44DC">
      <w:pPr>
        <w:autoSpaceDE w:val="0"/>
        <w:autoSpaceDN w:val="0"/>
        <w:adjustRightInd w:val="0"/>
        <w:jc w:val="both"/>
        <w:rPr>
          <w:color w:val="FF0000"/>
          <w:lang w:eastAsia="sl-SI"/>
        </w:rPr>
      </w:pPr>
      <w:r w:rsidRPr="000A44DC">
        <w:rPr>
          <w:lang w:eastAsia="sl-SI"/>
        </w:rPr>
        <w:t xml:space="preserve">Čistopis izreka okoljevarstvenega dovoljenja št.: 35432-39/2022-2550-30 z dne 3.4.2024 je izdelan v skladu s 107. členom Zakona o varstvu okolja (Uradni list RS, št. 44/22) in sicer na podlagi sledečih odločb:- okoljevarstveno dovoljenje št. 35407-3/2013-24 z dne 24. 4. 2015-odločba o spremembi št. 35406-31/2018-26 z dne 15. 12. 2021-odločba o spremembi št. 35432-19/2021-2550-12 z dne 27. 5. 2022-odločba o spremembi št. 35432-12/2023-2550-3 z dne 24. 2. 2023-odločba o spremembi št. 35432-39/2022-2550-29 z dne </w:t>
      </w:r>
      <w:r w:rsidRPr="00190BB1">
        <w:rPr>
          <w:lang w:eastAsia="sl-SI"/>
        </w:rPr>
        <w:t>27. 2. 202</w:t>
      </w:r>
      <w:r w:rsidR="00190BB1" w:rsidRPr="00190BB1">
        <w:rPr>
          <w:lang w:eastAsia="sl-SI"/>
        </w:rPr>
        <w:t>4</w:t>
      </w:r>
    </w:p>
    <w:p w14:paraId="0B99EF86" w14:textId="77777777" w:rsidR="000A44DC" w:rsidRPr="000A44DC" w:rsidRDefault="000A44DC" w:rsidP="000A44DC">
      <w:pPr>
        <w:autoSpaceDE w:val="0"/>
        <w:autoSpaceDN w:val="0"/>
        <w:adjustRightInd w:val="0"/>
        <w:jc w:val="both"/>
        <w:rPr>
          <w:lang w:eastAsia="sl-SI"/>
        </w:rPr>
      </w:pPr>
    </w:p>
    <w:p w14:paraId="2B86B0A9" w14:textId="77777777" w:rsidR="003A6FA5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69341A16" w14:textId="77777777" w:rsidR="00822910" w:rsidRDefault="00822910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0ED99DE7" w14:textId="77777777" w:rsidR="003A6FA5" w:rsidRPr="00190BB1" w:rsidRDefault="003A6FA5" w:rsidP="004711F2">
      <w:pPr>
        <w:autoSpaceDE w:val="0"/>
        <w:autoSpaceDN w:val="0"/>
        <w:adjustRightInd w:val="0"/>
        <w:rPr>
          <w:lang w:eastAsia="sl-SI"/>
        </w:rPr>
      </w:pPr>
      <w:r w:rsidRPr="003A6FA5">
        <w:rPr>
          <w:lang w:eastAsia="sl-SI"/>
        </w:rPr>
        <w:t xml:space="preserve">Naprava je usklajena v obsegu navedenem v zapisniku </w:t>
      </w:r>
      <w:r w:rsidRPr="00190BB1">
        <w:rPr>
          <w:lang w:eastAsia="sl-SI"/>
        </w:rPr>
        <w:t xml:space="preserve">številka </w:t>
      </w:r>
      <w:r w:rsidR="00190BB1" w:rsidRPr="00190BB1">
        <w:rPr>
          <w:lang w:eastAsia="sl-SI"/>
        </w:rPr>
        <w:t xml:space="preserve">06182-622/2026-1 </w:t>
      </w:r>
      <w:r w:rsidRPr="00190BB1">
        <w:rPr>
          <w:lang w:eastAsia="sl-SI"/>
        </w:rPr>
        <w:t xml:space="preserve">z dne </w:t>
      </w:r>
      <w:r w:rsidR="00190BB1" w:rsidRPr="00190BB1">
        <w:rPr>
          <w:lang w:eastAsia="sl-SI"/>
        </w:rPr>
        <w:t>2.4</w:t>
      </w:r>
      <w:r w:rsidR="00822910" w:rsidRPr="00190BB1">
        <w:rPr>
          <w:lang w:eastAsia="sl-SI"/>
        </w:rPr>
        <w:t>.2026</w:t>
      </w:r>
      <w:r w:rsidRPr="00190BB1">
        <w:rPr>
          <w:lang w:eastAsia="sl-SI"/>
        </w:rPr>
        <w:t>.</w:t>
      </w:r>
    </w:p>
    <w:p w14:paraId="4D8B6D93" w14:textId="77777777" w:rsidR="003A6FA5" w:rsidRDefault="003A6FA5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8F78541" w14:textId="77777777" w:rsidR="00A31BCB" w:rsidRDefault="00A31BCB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4ABFFB2F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</w:p>
    <w:p w14:paraId="42141B8E" w14:textId="77777777" w:rsidR="00822910" w:rsidRDefault="00822910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871FC7E" w14:textId="77777777" w:rsidR="003A6FA5" w:rsidRPr="003A6FA5" w:rsidRDefault="003A6FA5" w:rsidP="004711F2">
      <w:pPr>
        <w:autoSpaceDE w:val="0"/>
        <w:autoSpaceDN w:val="0"/>
        <w:adjustRightInd w:val="0"/>
        <w:rPr>
          <w:lang w:eastAsia="sl-SI"/>
        </w:rPr>
      </w:pPr>
      <w:r w:rsidRPr="003A6FA5">
        <w:rPr>
          <w:lang w:eastAsia="sl-SI"/>
        </w:rPr>
        <w:t>Naslednji redni inšpekcijski pregled bo opravljen glede na plan dela inšpekcije za okolje, izredni po potrebi.</w:t>
      </w:r>
      <w:r>
        <w:rPr>
          <w:lang w:eastAsia="sl-SI"/>
        </w:rPr>
        <w:t xml:space="preserve"> </w:t>
      </w:r>
    </w:p>
    <w:p w14:paraId="67F02272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29FD" w14:textId="77777777" w:rsidR="00DA5BBD" w:rsidRDefault="00DA5BBD">
      <w:r>
        <w:separator/>
      </w:r>
    </w:p>
  </w:endnote>
  <w:endnote w:type="continuationSeparator" w:id="0">
    <w:p w14:paraId="550FF568" w14:textId="77777777" w:rsidR="00DA5BBD" w:rsidRDefault="00DA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AF65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14FD6E31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FC0B" w14:textId="77777777" w:rsidR="00DA5BBD" w:rsidRDefault="00DA5BBD">
      <w:r>
        <w:separator/>
      </w:r>
    </w:p>
  </w:footnote>
  <w:footnote w:type="continuationSeparator" w:id="0">
    <w:p w14:paraId="49E7B4C7" w14:textId="77777777" w:rsidR="00DA5BBD" w:rsidRDefault="00DA5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334336446">
    <w:abstractNumId w:val="11"/>
  </w:num>
  <w:num w:numId="2" w16cid:durableId="1443920807">
    <w:abstractNumId w:val="4"/>
  </w:num>
  <w:num w:numId="3" w16cid:durableId="146944857">
    <w:abstractNumId w:val="0"/>
  </w:num>
  <w:num w:numId="4" w16cid:durableId="446630404">
    <w:abstractNumId w:val="5"/>
  </w:num>
  <w:num w:numId="5" w16cid:durableId="1634751349">
    <w:abstractNumId w:val="2"/>
  </w:num>
  <w:num w:numId="6" w16cid:durableId="1826778752">
    <w:abstractNumId w:val="6"/>
  </w:num>
  <w:num w:numId="7" w16cid:durableId="1941911601">
    <w:abstractNumId w:val="8"/>
  </w:num>
  <w:num w:numId="8" w16cid:durableId="9453435">
    <w:abstractNumId w:val="3"/>
  </w:num>
  <w:num w:numId="9" w16cid:durableId="611212270">
    <w:abstractNumId w:val="1"/>
  </w:num>
  <w:num w:numId="10" w16cid:durableId="2039160905">
    <w:abstractNumId w:val="7"/>
  </w:num>
  <w:num w:numId="11" w16cid:durableId="965551254">
    <w:abstractNumId w:val="9"/>
  </w:num>
  <w:num w:numId="12" w16cid:durableId="9974651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25B1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44DC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0BB1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69FC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A6FA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0565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37D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390A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779A2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05CD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6E0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22910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1F9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E3EE3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46BEF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E6ECF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5BBD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2B5B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3752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5C37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7FD587"/>
  <w15:chartTrackingRefBased/>
  <w15:docId w15:val="{D071D81F-1E8A-4312-86AB-33E9EBCF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1955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2026-07-29T06:30:00Z</dcterms:created>
  <dcterms:modified xsi:type="dcterms:W3CDTF">2026-07-29T06:30:00Z</dcterms:modified>
</cp:coreProperties>
</file>