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0ECD" w14:textId="7D9B5531" w:rsidR="00F9315D" w:rsidRPr="001E63DE" w:rsidRDefault="0087300E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6654FBB" wp14:editId="2CB39E7F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B08C2F" wp14:editId="01D4346C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998A9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B024A08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1DF0F6B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55F2EC0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2F913C0A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1B91FA0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65FF2EB7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09B00A69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418C0F26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352DF6B4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3F5E1F52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08C2F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121998A9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B024A08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1DF0F6B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55F2EC0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2F913C0A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1B91FA0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65FF2EB7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09B00A69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418C0F26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352DF6B4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3F5E1F52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FA8E9D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8A0750">
        <w:rPr>
          <w:b/>
          <w:lang w:val="sl-SI"/>
        </w:rPr>
        <w:t>3399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</w:t>
      </w:r>
      <w:r w:rsidR="0096735F">
        <w:rPr>
          <w:b/>
          <w:lang w:val="sl-SI"/>
        </w:rPr>
        <w:t>2</w:t>
      </w:r>
    </w:p>
    <w:p w14:paraId="5C3DE317" w14:textId="77777777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8A0750">
        <w:rPr>
          <w:b/>
          <w:lang w:val="sl-SI"/>
        </w:rPr>
        <w:t>12.12.</w:t>
      </w:r>
      <w:r w:rsidR="0096735F">
        <w:rPr>
          <w:b/>
          <w:lang w:val="sl-SI"/>
        </w:rPr>
        <w:t>2022</w:t>
      </w:r>
    </w:p>
    <w:p w14:paraId="4D3DE330" w14:textId="77777777" w:rsidR="00631FED" w:rsidRPr="002C10C5" w:rsidRDefault="00631FED" w:rsidP="00E22A66">
      <w:pPr>
        <w:pStyle w:val="datumtevilka"/>
        <w:rPr>
          <w:b/>
        </w:rPr>
      </w:pPr>
    </w:p>
    <w:p w14:paraId="5A418F9D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202F5872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5360E228" w14:textId="77777777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46D10314" w14:textId="77777777" w:rsidR="00E22A66" w:rsidRDefault="00E22A66" w:rsidP="00E22A66">
      <w:pPr>
        <w:rPr>
          <w:b/>
          <w:bCs/>
          <w:lang w:eastAsia="sl-SI"/>
        </w:rPr>
      </w:pPr>
    </w:p>
    <w:p w14:paraId="45B73ADD" w14:textId="269373B5" w:rsidR="00E22A66" w:rsidRDefault="00E22A66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1CAB5F5" w14:textId="58B32B41" w:rsidR="0087300E" w:rsidRDefault="0087300E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F01353" w14:textId="77777777" w:rsidR="0087300E" w:rsidRPr="0087300E" w:rsidRDefault="0087300E" w:rsidP="0087300E">
      <w:pPr>
        <w:autoSpaceDE w:val="0"/>
        <w:autoSpaceDN w:val="0"/>
        <w:adjustRightInd w:val="0"/>
        <w:rPr>
          <w:b/>
          <w:bCs/>
          <w:lang w:eastAsia="sl-SI"/>
        </w:rPr>
      </w:pPr>
      <w:r w:rsidRPr="0087300E">
        <w:rPr>
          <w:b/>
          <w:bCs/>
          <w:lang w:eastAsia="sl-SI"/>
        </w:rPr>
        <w:t>Zavezanec:</w:t>
      </w:r>
    </w:p>
    <w:p w14:paraId="7F224B36" w14:textId="77777777" w:rsidR="0087300E" w:rsidRPr="0087300E" w:rsidRDefault="0087300E" w:rsidP="0087300E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1AC64C1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AKRIPOL proizvodnja in predelava polimerov d. o. o. , Prijateljeva cesta 11, 8210 Trebnje </w:t>
      </w:r>
    </w:p>
    <w:p w14:paraId="2DA22FFC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  </w:t>
      </w:r>
    </w:p>
    <w:p w14:paraId="4217914A" w14:textId="77777777" w:rsidR="0087300E" w:rsidRPr="0087300E" w:rsidRDefault="0087300E" w:rsidP="0087300E">
      <w:pPr>
        <w:autoSpaceDE w:val="0"/>
        <w:autoSpaceDN w:val="0"/>
        <w:adjustRightInd w:val="0"/>
        <w:rPr>
          <w:b/>
          <w:bCs/>
          <w:lang w:eastAsia="sl-SI"/>
        </w:rPr>
      </w:pPr>
      <w:r w:rsidRPr="0087300E">
        <w:rPr>
          <w:b/>
          <w:bCs/>
          <w:lang w:eastAsia="sl-SI"/>
        </w:rPr>
        <w:t>Naprava / lokacija:</w:t>
      </w:r>
    </w:p>
    <w:p w14:paraId="1D2DAD4F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</w:p>
    <w:p w14:paraId="7C5E78FA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Naprava za proizvodnjo </w:t>
      </w:r>
      <w:proofErr w:type="spellStart"/>
      <w:r w:rsidRPr="0087300E">
        <w:rPr>
          <w:lang w:eastAsia="sl-SI"/>
        </w:rPr>
        <w:t>polimetilmetakrilatnih</w:t>
      </w:r>
      <w:proofErr w:type="spellEnd"/>
      <w:r w:rsidRPr="0087300E">
        <w:rPr>
          <w:lang w:eastAsia="sl-SI"/>
        </w:rPr>
        <w:t xml:space="preserve"> plošč in litih poliamidov za posamezne linije: </w:t>
      </w:r>
    </w:p>
    <w:p w14:paraId="4F540163" w14:textId="031BB1D9" w:rsidR="0087300E" w:rsidRPr="0087300E" w:rsidRDefault="0087300E" w:rsidP="0087300E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AGLAS – lite plošče iz </w:t>
      </w:r>
      <w:proofErr w:type="spellStart"/>
      <w:r w:rsidRPr="0087300E">
        <w:rPr>
          <w:lang w:eastAsia="sl-SI"/>
        </w:rPr>
        <w:t>polimetilmetakrilata</w:t>
      </w:r>
      <w:proofErr w:type="spellEnd"/>
      <w:r w:rsidRPr="0087300E">
        <w:rPr>
          <w:lang w:eastAsia="sl-SI"/>
        </w:rPr>
        <w:t xml:space="preserve">,  </w:t>
      </w:r>
    </w:p>
    <w:p w14:paraId="1B595E5B" w14:textId="4AC52005" w:rsidR="0087300E" w:rsidRPr="0087300E" w:rsidRDefault="0087300E" w:rsidP="0087300E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ALUX– predelava litega </w:t>
      </w:r>
      <w:proofErr w:type="spellStart"/>
      <w:r w:rsidRPr="0087300E">
        <w:rPr>
          <w:lang w:eastAsia="sl-SI"/>
        </w:rPr>
        <w:t>polimetilmetakrilata</w:t>
      </w:r>
      <w:proofErr w:type="spellEnd"/>
      <w:r w:rsidRPr="0087300E">
        <w:rPr>
          <w:lang w:eastAsia="sl-SI"/>
        </w:rPr>
        <w:t xml:space="preserve"> v gradbene elemente- svetlobne kupole in svetlobne</w:t>
      </w:r>
      <w:r>
        <w:rPr>
          <w:lang w:eastAsia="sl-SI"/>
        </w:rPr>
        <w:t xml:space="preserve"> </w:t>
      </w:r>
      <w:r w:rsidRPr="0087300E">
        <w:rPr>
          <w:lang w:eastAsia="sl-SI"/>
        </w:rPr>
        <w:t xml:space="preserve">trakove </w:t>
      </w:r>
    </w:p>
    <w:p w14:paraId="4E859BB4" w14:textId="0F87F276" w:rsidR="0087300E" w:rsidRPr="0087300E" w:rsidRDefault="0087300E" w:rsidP="0087300E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NOVILON – proizvodnja konstrukcijske plastike iz poliamidov </w:t>
      </w:r>
    </w:p>
    <w:p w14:paraId="150106B4" w14:textId="40E00D5F" w:rsidR="0087300E" w:rsidRPr="0087300E" w:rsidRDefault="0087300E" w:rsidP="00105F1E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NANOGLAS – lite plošče iz </w:t>
      </w:r>
      <w:proofErr w:type="spellStart"/>
      <w:r w:rsidRPr="0087300E">
        <w:rPr>
          <w:lang w:eastAsia="sl-SI"/>
        </w:rPr>
        <w:t>polimetilmetakrilata</w:t>
      </w:r>
      <w:proofErr w:type="spellEnd"/>
      <w:r>
        <w:rPr>
          <w:lang w:eastAsia="sl-SI"/>
        </w:rPr>
        <w:t xml:space="preserve"> </w:t>
      </w:r>
      <w:r w:rsidRPr="0087300E">
        <w:rPr>
          <w:lang w:eastAsia="sl-SI"/>
        </w:rPr>
        <w:t xml:space="preserve">na lokaciji Prijateljeva cesta 11, 8210 Trebnje </w:t>
      </w:r>
    </w:p>
    <w:p w14:paraId="636AF2EB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</w:p>
    <w:p w14:paraId="18F5FECF" w14:textId="77777777" w:rsidR="0087300E" w:rsidRPr="0087300E" w:rsidRDefault="0087300E" w:rsidP="0087300E">
      <w:pPr>
        <w:autoSpaceDE w:val="0"/>
        <w:autoSpaceDN w:val="0"/>
        <w:adjustRightInd w:val="0"/>
        <w:rPr>
          <w:b/>
          <w:bCs/>
          <w:lang w:eastAsia="sl-SI"/>
        </w:rPr>
      </w:pPr>
      <w:r w:rsidRPr="0087300E">
        <w:rPr>
          <w:b/>
          <w:bCs/>
          <w:lang w:eastAsia="sl-SI"/>
        </w:rPr>
        <w:t>Datum pregleda:</w:t>
      </w:r>
    </w:p>
    <w:p w14:paraId="303D1215" w14:textId="04B2ED24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>1.</w:t>
      </w:r>
      <w:r>
        <w:rPr>
          <w:lang w:eastAsia="sl-SI"/>
        </w:rPr>
        <w:t> </w:t>
      </w:r>
      <w:r w:rsidRPr="0087300E">
        <w:rPr>
          <w:lang w:eastAsia="sl-SI"/>
        </w:rPr>
        <w:t>12.</w:t>
      </w:r>
      <w:r>
        <w:rPr>
          <w:lang w:eastAsia="sl-SI"/>
        </w:rPr>
        <w:t> </w:t>
      </w:r>
      <w:r w:rsidRPr="0087300E">
        <w:rPr>
          <w:lang w:eastAsia="sl-SI"/>
        </w:rPr>
        <w:t>2022</w:t>
      </w:r>
    </w:p>
    <w:p w14:paraId="330E5D64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</w:p>
    <w:p w14:paraId="3B60F5C7" w14:textId="77777777" w:rsid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b/>
          <w:bCs/>
          <w:lang w:eastAsia="sl-SI"/>
        </w:rPr>
        <w:t>Okoljevarstveno dovoljenje (OVD) številka:</w:t>
      </w:r>
      <w:r w:rsidRPr="0087300E">
        <w:rPr>
          <w:lang w:eastAsia="sl-SI"/>
        </w:rPr>
        <w:t xml:space="preserve">   </w:t>
      </w:r>
    </w:p>
    <w:p w14:paraId="4921817F" w14:textId="0BD76DD0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>35407-15/2006-13 z dne 14.</w:t>
      </w:r>
      <w:r>
        <w:rPr>
          <w:lang w:eastAsia="sl-SI"/>
        </w:rPr>
        <w:t> </w:t>
      </w:r>
      <w:r w:rsidRPr="0087300E">
        <w:rPr>
          <w:lang w:eastAsia="sl-SI"/>
        </w:rPr>
        <w:t>3.</w:t>
      </w:r>
      <w:r>
        <w:rPr>
          <w:lang w:eastAsia="sl-SI"/>
        </w:rPr>
        <w:t> </w:t>
      </w:r>
      <w:r w:rsidRPr="0087300E">
        <w:rPr>
          <w:lang w:eastAsia="sl-SI"/>
        </w:rPr>
        <w:t>2008 z izdanimi odločbami o spremembi</w:t>
      </w:r>
      <w:r>
        <w:rPr>
          <w:lang w:eastAsia="sl-SI"/>
        </w:rPr>
        <w:t>:</w:t>
      </w:r>
      <w:r w:rsidRPr="0087300E">
        <w:rPr>
          <w:lang w:eastAsia="sl-SI"/>
        </w:rPr>
        <w:t xml:space="preserve"> </w:t>
      </w:r>
    </w:p>
    <w:p w14:paraId="16E677F0" w14:textId="6E8BFF8B" w:rsidR="0087300E" w:rsidRPr="0087300E" w:rsidRDefault="0087300E" w:rsidP="0087300E">
      <w:pPr>
        <w:pStyle w:val="Odstavekseznama"/>
        <w:numPr>
          <w:ilvl w:val="0"/>
          <w:numId w:val="19"/>
        </w:num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>odločba  št. 35407-5/2011-13 z dne 27.</w:t>
      </w:r>
      <w:r>
        <w:rPr>
          <w:lang w:eastAsia="sl-SI"/>
        </w:rPr>
        <w:t> </w:t>
      </w:r>
      <w:r w:rsidRPr="0087300E">
        <w:rPr>
          <w:lang w:eastAsia="sl-SI"/>
        </w:rPr>
        <w:t>3.</w:t>
      </w:r>
      <w:r>
        <w:rPr>
          <w:lang w:eastAsia="sl-SI"/>
        </w:rPr>
        <w:t> </w:t>
      </w:r>
      <w:r w:rsidRPr="0087300E">
        <w:rPr>
          <w:lang w:eastAsia="sl-SI"/>
        </w:rPr>
        <w:t>2014</w:t>
      </w:r>
    </w:p>
    <w:p w14:paraId="2293DF26" w14:textId="0D17BAC5" w:rsidR="0087300E" w:rsidRPr="0087300E" w:rsidRDefault="0087300E" w:rsidP="0087300E">
      <w:pPr>
        <w:pStyle w:val="Odstavekseznama"/>
        <w:numPr>
          <w:ilvl w:val="0"/>
          <w:numId w:val="19"/>
        </w:num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>odločba  št.  35406-45/2018-12 z dne 5.</w:t>
      </w:r>
      <w:r>
        <w:rPr>
          <w:lang w:eastAsia="sl-SI"/>
        </w:rPr>
        <w:t> </w:t>
      </w:r>
      <w:r w:rsidRPr="0087300E">
        <w:rPr>
          <w:lang w:eastAsia="sl-SI"/>
        </w:rPr>
        <w:t>3.</w:t>
      </w:r>
      <w:r>
        <w:rPr>
          <w:lang w:eastAsia="sl-SI"/>
        </w:rPr>
        <w:t> </w:t>
      </w:r>
      <w:r w:rsidRPr="0087300E">
        <w:rPr>
          <w:lang w:eastAsia="sl-SI"/>
        </w:rPr>
        <w:t>2020</w:t>
      </w:r>
    </w:p>
    <w:p w14:paraId="2CA35055" w14:textId="77777777" w:rsidR="0087300E" w:rsidRDefault="0087300E" w:rsidP="0087300E">
      <w:pPr>
        <w:autoSpaceDE w:val="0"/>
        <w:autoSpaceDN w:val="0"/>
        <w:adjustRightInd w:val="0"/>
        <w:rPr>
          <w:lang w:eastAsia="sl-SI"/>
        </w:rPr>
      </w:pPr>
    </w:p>
    <w:p w14:paraId="1DE467AF" w14:textId="2E5C7939" w:rsidR="0087300E" w:rsidRPr="0087300E" w:rsidRDefault="0087300E" w:rsidP="0087300E">
      <w:pPr>
        <w:autoSpaceDE w:val="0"/>
        <w:autoSpaceDN w:val="0"/>
        <w:adjustRightInd w:val="0"/>
        <w:rPr>
          <w:b/>
          <w:bCs/>
          <w:lang w:eastAsia="sl-SI"/>
        </w:rPr>
      </w:pPr>
      <w:r w:rsidRPr="0087300E">
        <w:rPr>
          <w:b/>
          <w:bCs/>
          <w:lang w:eastAsia="sl-SI"/>
        </w:rPr>
        <w:t>Usklajenost z OVD:</w:t>
      </w:r>
    </w:p>
    <w:p w14:paraId="5E6A64DC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>DA</w:t>
      </w:r>
    </w:p>
    <w:p w14:paraId="7A70E7F1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Pri inšpekcijskem pregledu je bil opravljen pregled glede emisij snovi v zrak, odpadnih voda, hrupa v okolju, ravnanja z odpadki in odpadno embalažo, skladiščne naprave in ozonu škodljive snovi. </w:t>
      </w:r>
    </w:p>
    <w:p w14:paraId="587EFC2A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Pri inšpekcijskem pregledu je bilo ugotovljeno, da  meritve emisij snovi v zrak, odpadnih voda in hrupa v okolje ne izkazujejo preseganj mejnih vrednosti. </w:t>
      </w:r>
    </w:p>
    <w:p w14:paraId="1A9CBB97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Pri inšpekcijskem pregledu glede ravnanjem z odpadki in odpadno embalažo ter skladiščenjem nevarnih tekočin ni bilo ugotovljenih nepravilnosti. </w:t>
      </w:r>
    </w:p>
    <w:p w14:paraId="09D54BA7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 xml:space="preserve">Ugotovljene so bile nepravilnosti glede uporabe naprav, ki vsebujejo ozonu škodljive snovi, vendar je zavezanec nepravilnosti v roku odpravil. </w:t>
      </w:r>
    </w:p>
    <w:p w14:paraId="32AC4648" w14:textId="77777777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</w:p>
    <w:p w14:paraId="16110363" w14:textId="77777777" w:rsidR="0087300E" w:rsidRPr="0087300E" w:rsidRDefault="0087300E" w:rsidP="0087300E">
      <w:pPr>
        <w:autoSpaceDE w:val="0"/>
        <w:autoSpaceDN w:val="0"/>
        <w:adjustRightInd w:val="0"/>
        <w:rPr>
          <w:b/>
          <w:bCs/>
          <w:lang w:eastAsia="sl-SI"/>
        </w:rPr>
      </w:pPr>
      <w:r w:rsidRPr="0087300E">
        <w:rPr>
          <w:b/>
          <w:bCs/>
          <w:lang w:eastAsia="sl-SI"/>
        </w:rPr>
        <w:t>Zaključki / naslednje aktivnosti:</w:t>
      </w:r>
    </w:p>
    <w:p w14:paraId="6C8F3FBE" w14:textId="1773A052" w:rsidR="0087300E" w:rsidRPr="0087300E" w:rsidRDefault="0087300E" w:rsidP="0087300E">
      <w:pPr>
        <w:autoSpaceDE w:val="0"/>
        <w:autoSpaceDN w:val="0"/>
        <w:adjustRightInd w:val="0"/>
        <w:rPr>
          <w:lang w:eastAsia="sl-SI"/>
        </w:rPr>
      </w:pPr>
      <w:r w:rsidRPr="0087300E">
        <w:rPr>
          <w:lang w:eastAsia="sl-SI"/>
        </w:rPr>
        <w:t>Naslednji inšpekcijski pregled je predviden glede na letni plan.</w:t>
      </w:r>
    </w:p>
    <w:p w14:paraId="215A0375" w14:textId="77777777" w:rsidR="00E22A66" w:rsidRDefault="00E22A66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5436ACF" w14:textId="77777777" w:rsidR="00E22A66" w:rsidRDefault="00E22A66" w:rsidP="00E22A66">
      <w:pPr>
        <w:rPr>
          <w:b/>
          <w:bCs/>
          <w:lang w:eastAsia="sl-SI"/>
        </w:rPr>
      </w:pPr>
    </w:p>
    <w:sectPr w:rsidR="00E22A66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3E8B" w14:textId="77777777" w:rsidR="003B29FE" w:rsidRDefault="003B29FE">
      <w:r>
        <w:separator/>
      </w:r>
    </w:p>
  </w:endnote>
  <w:endnote w:type="continuationSeparator" w:id="0">
    <w:p w14:paraId="4459A028" w14:textId="77777777" w:rsidR="003B29FE" w:rsidRDefault="003B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E5E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28C863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92FC" w14:textId="77777777" w:rsidR="003B29FE" w:rsidRDefault="003B29FE">
      <w:r>
        <w:separator/>
      </w:r>
    </w:p>
  </w:footnote>
  <w:footnote w:type="continuationSeparator" w:id="0">
    <w:p w14:paraId="0E4137A1" w14:textId="77777777" w:rsidR="003B29FE" w:rsidRDefault="003B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60677"/>
    <w:multiLevelType w:val="hybridMultilevel"/>
    <w:tmpl w:val="428EA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124C4"/>
    <w:multiLevelType w:val="hybridMultilevel"/>
    <w:tmpl w:val="713ED9C2"/>
    <w:lvl w:ilvl="0" w:tplc="5626418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1A36"/>
    <w:multiLevelType w:val="hybridMultilevel"/>
    <w:tmpl w:val="7B62FD40"/>
    <w:lvl w:ilvl="0" w:tplc="5626418E">
      <w:numFmt w:val="bullet"/>
      <w:lvlText w:val="-"/>
      <w:lvlJc w:val="left"/>
      <w:pPr>
        <w:ind w:left="1428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47AEF"/>
    <w:multiLevelType w:val="hybridMultilevel"/>
    <w:tmpl w:val="68BA3864"/>
    <w:lvl w:ilvl="0" w:tplc="909E6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14"/>
  </w:num>
  <w:num w:numId="12">
    <w:abstractNumId w:val="15"/>
  </w:num>
  <w:num w:numId="13">
    <w:abstractNumId w:val="3"/>
  </w:num>
  <w:num w:numId="14">
    <w:abstractNumId w:val="17"/>
  </w:num>
  <w:num w:numId="15">
    <w:abstractNumId w:val="7"/>
  </w:num>
  <w:num w:numId="16">
    <w:abstractNumId w:val="16"/>
  </w:num>
  <w:num w:numId="17">
    <w:abstractNumId w:val="4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08E0"/>
    <w:rsid w:val="000422AE"/>
    <w:rsid w:val="0004412A"/>
    <w:rsid w:val="00045D9E"/>
    <w:rsid w:val="0005047F"/>
    <w:rsid w:val="00054625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9FE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E7EA1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00E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0750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6735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0C28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1500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EA0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EC02BAD"/>
  <w15:chartTrackingRefBased/>
  <w15:docId w15:val="{3FDCE8A2-4CE6-4EBA-82DF-5CB2FE39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1691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2022-12-20T09:08:00Z</dcterms:created>
  <dcterms:modified xsi:type="dcterms:W3CDTF">2022-12-20T09:08:00Z</dcterms:modified>
</cp:coreProperties>
</file>