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C4F74" w14:textId="42D246D2" w:rsidR="00072BB8" w:rsidRPr="004A760F" w:rsidRDefault="00F86595" w:rsidP="004A760F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4A760F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4A760F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4A760F">
        <w:rPr>
          <w:b/>
          <w:bCs/>
          <w:sz w:val="20"/>
          <w:szCs w:val="20"/>
        </w:rPr>
        <w:t xml:space="preserve"> </w:t>
      </w:r>
    </w:p>
    <w:p w14:paraId="3EC3ACCD" w14:textId="77777777" w:rsidR="00A83BD6" w:rsidRPr="00A83BD6" w:rsidRDefault="00A83BD6" w:rsidP="004A760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4"/>
          <w:szCs w:val="24"/>
        </w:rPr>
      </w:pPr>
    </w:p>
    <w:p w14:paraId="4CB644DF" w14:textId="1482C0CC" w:rsidR="006E22B6" w:rsidRPr="004A760F" w:rsidRDefault="006E22B6" w:rsidP="004A760F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4A760F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5584A151" w14:textId="3B9680DA" w:rsidR="00450E65" w:rsidRPr="004A760F" w:rsidRDefault="006E22B6" w:rsidP="004A760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4A760F">
        <w:rPr>
          <w:rFonts w:ascii="Arial" w:hAnsi="Arial" w:cs="Arial"/>
          <w:b/>
          <w:bCs/>
          <w:sz w:val="20"/>
          <w:szCs w:val="20"/>
        </w:rPr>
        <w:t>ONESNAŽEVANJE OKOLJ</w:t>
      </w:r>
      <w:r w:rsidR="00450E65" w:rsidRPr="004A760F">
        <w:rPr>
          <w:rFonts w:ascii="Arial" w:hAnsi="Arial" w:cs="Arial"/>
          <w:b/>
          <w:bCs/>
          <w:sz w:val="20"/>
          <w:szCs w:val="20"/>
        </w:rPr>
        <w:t>A</w:t>
      </w:r>
      <w:r w:rsidR="00450E65" w:rsidRPr="004A760F">
        <w:rPr>
          <w:rFonts w:ascii="Arial" w:hAnsi="Arial" w:cs="Arial"/>
          <w:b/>
          <w:bCs/>
          <w:sz w:val="20"/>
          <w:szCs w:val="20"/>
        </w:rPr>
        <w:t xml:space="preserve"> VEČJEGA OBSEGA</w:t>
      </w:r>
    </w:p>
    <w:p w14:paraId="122984BD" w14:textId="7F3DD610" w:rsidR="005B0422" w:rsidRPr="004A760F" w:rsidRDefault="005B0422" w:rsidP="004A760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213C11B" w14:textId="15791924" w:rsidR="004A760F" w:rsidRPr="004A760F" w:rsidRDefault="004A760F" w:rsidP="004A760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16DE59FA" w14:textId="34A3E4B6" w:rsidR="00EE359D" w:rsidRPr="00EE359D" w:rsidRDefault="00EE359D" w:rsidP="00EE359D">
      <w:pPr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Franklin Gothic Medium Cond"/>
          <w:b/>
          <w:bCs/>
          <w:color w:val="000000"/>
          <w:sz w:val="16"/>
          <w:szCs w:val="16"/>
        </w:rPr>
      </w:pPr>
      <w:r w:rsidRPr="00EE359D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14:paraId="5DBF86FC" w14:textId="77777777" w:rsidR="00EE359D" w:rsidRPr="00EE359D" w:rsidRDefault="00EE359D" w:rsidP="00EE359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E359D">
        <w:rPr>
          <w:rFonts w:ascii="Arial" w:hAnsi="Arial" w:cs="Arial"/>
          <w:b/>
          <w:bCs/>
          <w:sz w:val="20"/>
          <w:szCs w:val="20"/>
        </w:rPr>
        <w:t xml:space="preserve">Zavezanec: </w:t>
      </w:r>
    </w:p>
    <w:p w14:paraId="17AA5FD8" w14:textId="77777777" w:rsidR="00EE359D" w:rsidRPr="00EE359D" w:rsidRDefault="00EE359D" w:rsidP="00EE359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E359D">
        <w:rPr>
          <w:rFonts w:ascii="Arial" w:hAnsi="Arial" w:cs="Arial"/>
          <w:sz w:val="20"/>
          <w:szCs w:val="20"/>
        </w:rPr>
        <w:t xml:space="preserve">WEILER </w:t>
      </w:r>
      <w:proofErr w:type="spellStart"/>
      <w:r w:rsidRPr="00EE359D">
        <w:rPr>
          <w:rFonts w:ascii="Arial" w:hAnsi="Arial" w:cs="Arial"/>
          <w:sz w:val="20"/>
          <w:szCs w:val="20"/>
        </w:rPr>
        <w:t>Abrasives</w:t>
      </w:r>
      <w:proofErr w:type="spellEnd"/>
      <w:r w:rsidRPr="00EE35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359D">
        <w:rPr>
          <w:rFonts w:ascii="Arial" w:hAnsi="Arial" w:cs="Arial"/>
          <w:sz w:val="20"/>
          <w:szCs w:val="20"/>
        </w:rPr>
        <w:t>d.o.o</w:t>
      </w:r>
      <w:proofErr w:type="spellEnd"/>
      <w:r w:rsidRPr="00EE359D">
        <w:rPr>
          <w:rFonts w:ascii="Arial" w:hAnsi="Arial" w:cs="Arial"/>
          <w:sz w:val="20"/>
          <w:szCs w:val="20"/>
        </w:rPr>
        <w:t xml:space="preserve">., Titova cesta 60, 2000 Maribor </w:t>
      </w:r>
    </w:p>
    <w:p w14:paraId="7E2BA354" w14:textId="77777777" w:rsidR="00EE359D" w:rsidRPr="00EE359D" w:rsidRDefault="00EE359D" w:rsidP="00EE359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B25C0C1" w14:textId="77777777" w:rsidR="00EE359D" w:rsidRPr="00EE359D" w:rsidRDefault="00EE359D" w:rsidP="00EE359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E359D">
        <w:rPr>
          <w:rFonts w:ascii="Arial" w:hAnsi="Arial" w:cs="Arial"/>
          <w:b/>
          <w:bCs/>
          <w:sz w:val="20"/>
          <w:szCs w:val="20"/>
        </w:rPr>
        <w:t xml:space="preserve">Naprava / lokacija: </w:t>
      </w:r>
    </w:p>
    <w:p w14:paraId="2260940A" w14:textId="77777777" w:rsidR="00EE359D" w:rsidRPr="00EE359D" w:rsidRDefault="00EE359D" w:rsidP="00EE359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E359D">
        <w:rPr>
          <w:rFonts w:ascii="Arial" w:hAnsi="Arial" w:cs="Arial"/>
          <w:sz w:val="20"/>
          <w:szCs w:val="20"/>
        </w:rPr>
        <w:t xml:space="preserve">Titova cesta 60, 2000 Maribor </w:t>
      </w:r>
    </w:p>
    <w:p w14:paraId="6E1C1B12" w14:textId="77777777" w:rsidR="00EE359D" w:rsidRPr="00EE359D" w:rsidRDefault="00EE359D" w:rsidP="00EE359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474780C4" w14:textId="77777777" w:rsidR="00EE359D" w:rsidRPr="00EE359D" w:rsidRDefault="00EE359D" w:rsidP="00EE359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E359D">
        <w:rPr>
          <w:rFonts w:ascii="Arial" w:hAnsi="Arial" w:cs="Arial"/>
          <w:b/>
          <w:bCs/>
          <w:sz w:val="20"/>
          <w:szCs w:val="20"/>
        </w:rPr>
        <w:t xml:space="preserve">Datum pregleda: </w:t>
      </w:r>
    </w:p>
    <w:p w14:paraId="1D23C987" w14:textId="77777777" w:rsidR="00EE359D" w:rsidRPr="00EE359D" w:rsidRDefault="00EE359D" w:rsidP="00EE359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E359D">
        <w:rPr>
          <w:rFonts w:ascii="Arial" w:hAnsi="Arial" w:cs="Arial"/>
          <w:sz w:val="20"/>
          <w:szCs w:val="20"/>
        </w:rPr>
        <w:t xml:space="preserve">28.2.2019, 8.10.2019 </w:t>
      </w:r>
    </w:p>
    <w:p w14:paraId="00F71038" w14:textId="77777777" w:rsidR="00EE359D" w:rsidRPr="00EE359D" w:rsidRDefault="00EE359D" w:rsidP="00EE359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2135F575" w14:textId="77777777" w:rsidR="00EE359D" w:rsidRPr="00EE359D" w:rsidRDefault="00EE359D" w:rsidP="00EE359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E359D">
        <w:rPr>
          <w:rFonts w:ascii="Arial" w:hAnsi="Arial" w:cs="Arial"/>
          <w:b/>
          <w:bCs/>
          <w:sz w:val="20"/>
          <w:szCs w:val="20"/>
        </w:rPr>
        <w:t>Okoljevarstveno dovoljenje (OVD) številka:</w:t>
      </w:r>
    </w:p>
    <w:p w14:paraId="2E165D6D" w14:textId="77777777" w:rsidR="00EE359D" w:rsidRPr="00EE359D" w:rsidRDefault="00EE359D" w:rsidP="00EE359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E359D">
        <w:rPr>
          <w:rFonts w:ascii="Arial" w:hAnsi="Arial" w:cs="Arial"/>
          <w:sz w:val="20"/>
          <w:szCs w:val="20"/>
        </w:rPr>
        <w:t xml:space="preserve">35407-183/2006-25 z dne 29.5.2008, </w:t>
      </w:r>
    </w:p>
    <w:p w14:paraId="2B0AEE5C" w14:textId="77777777" w:rsidR="00EE359D" w:rsidRPr="00EE359D" w:rsidRDefault="00EE359D" w:rsidP="00EE359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E359D">
        <w:rPr>
          <w:rFonts w:ascii="Arial" w:hAnsi="Arial" w:cs="Arial"/>
          <w:sz w:val="20"/>
          <w:szCs w:val="20"/>
        </w:rPr>
        <w:t xml:space="preserve">Spremenjeno z dopolnilno odločbo številka 35407-13/2006-46 z dne 21.7.2009 </w:t>
      </w:r>
    </w:p>
    <w:p w14:paraId="5D6713C1" w14:textId="77777777" w:rsidR="00EE359D" w:rsidRPr="00EE359D" w:rsidRDefault="00EE359D" w:rsidP="00EE359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E359D">
        <w:rPr>
          <w:rFonts w:ascii="Arial" w:hAnsi="Arial" w:cs="Arial"/>
          <w:sz w:val="20"/>
          <w:szCs w:val="20"/>
        </w:rPr>
        <w:t xml:space="preserve">Odločba o spremembi OVD številka 35406-18/2012-2 z dne 14.5.2012 </w:t>
      </w:r>
    </w:p>
    <w:p w14:paraId="566DAA84" w14:textId="77777777" w:rsidR="00EE359D" w:rsidRPr="00EE359D" w:rsidRDefault="00EE359D" w:rsidP="00EE359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E359D">
        <w:rPr>
          <w:rFonts w:ascii="Arial" w:hAnsi="Arial" w:cs="Arial"/>
          <w:sz w:val="20"/>
          <w:szCs w:val="20"/>
        </w:rPr>
        <w:t xml:space="preserve">Odločba o spremembi OVD številka 35407-16/2011-19 z dne 31.1.2013 </w:t>
      </w:r>
    </w:p>
    <w:p w14:paraId="4833728E" w14:textId="77777777" w:rsidR="00EE359D" w:rsidRPr="00EE359D" w:rsidRDefault="00EE359D" w:rsidP="00EE359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E359D">
        <w:rPr>
          <w:rFonts w:ascii="Arial" w:hAnsi="Arial" w:cs="Arial"/>
          <w:sz w:val="20"/>
          <w:szCs w:val="20"/>
        </w:rPr>
        <w:t xml:space="preserve">Odločba o spremembi OVD številka 35406-114/2017-2 z dne 11.12.2017 </w:t>
      </w:r>
    </w:p>
    <w:p w14:paraId="78BE7AF0" w14:textId="77777777" w:rsidR="00EE359D" w:rsidRPr="00EE359D" w:rsidRDefault="00EE359D" w:rsidP="00EE359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E7F42B9" w14:textId="77777777" w:rsidR="00EE359D" w:rsidRPr="00EE359D" w:rsidRDefault="00EE359D" w:rsidP="00EE359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E359D">
        <w:rPr>
          <w:rFonts w:ascii="Arial" w:hAnsi="Arial" w:cs="Arial"/>
          <w:b/>
          <w:bCs/>
          <w:sz w:val="20"/>
          <w:szCs w:val="20"/>
        </w:rPr>
        <w:t xml:space="preserve">Usklajenost z OVD: </w:t>
      </w:r>
    </w:p>
    <w:p w14:paraId="332F7EA9" w14:textId="77777777" w:rsidR="00EE359D" w:rsidRPr="00EE359D" w:rsidRDefault="00EE359D" w:rsidP="00EE359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E359D">
        <w:rPr>
          <w:rFonts w:ascii="Arial" w:hAnsi="Arial" w:cs="Arial"/>
          <w:sz w:val="20"/>
          <w:szCs w:val="20"/>
        </w:rPr>
        <w:t xml:space="preserve">NE: Inšpekcijski nadzor je bil opravljen v zvezi z zahtevami izdanega Okoljevarstvenega dovoljenja (OVD) po spodaj navedenih področjih: </w:t>
      </w:r>
    </w:p>
    <w:p w14:paraId="401AEFDD" w14:textId="77777777" w:rsidR="00EE359D" w:rsidRPr="00EE359D" w:rsidRDefault="00EE359D" w:rsidP="00EE359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E359D">
        <w:rPr>
          <w:rFonts w:ascii="Arial" w:hAnsi="Arial" w:cs="Arial"/>
          <w:sz w:val="20"/>
          <w:szCs w:val="20"/>
        </w:rPr>
        <w:t xml:space="preserve">- emisijami snovi v zrak </w:t>
      </w:r>
    </w:p>
    <w:p w14:paraId="6470BC49" w14:textId="77777777" w:rsidR="00EE359D" w:rsidRPr="00EE359D" w:rsidRDefault="00EE359D" w:rsidP="00EE359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E359D">
        <w:rPr>
          <w:rFonts w:ascii="Arial" w:hAnsi="Arial" w:cs="Arial"/>
          <w:sz w:val="20"/>
          <w:szCs w:val="20"/>
        </w:rPr>
        <w:t xml:space="preserve">- emisijami snovi v vode </w:t>
      </w:r>
    </w:p>
    <w:p w14:paraId="53F435E7" w14:textId="77777777" w:rsidR="00EE359D" w:rsidRPr="00EE359D" w:rsidRDefault="00EE359D" w:rsidP="00EE359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E359D">
        <w:rPr>
          <w:rFonts w:ascii="Arial" w:hAnsi="Arial" w:cs="Arial"/>
          <w:sz w:val="20"/>
          <w:szCs w:val="20"/>
        </w:rPr>
        <w:t xml:space="preserve">- hrupom v okolje </w:t>
      </w:r>
    </w:p>
    <w:p w14:paraId="5AC4C2A5" w14:textId="77777777" w:rsidR="00EE359D" w:rsidRPr="00EE359D" w:rsidRDefault="00EE359D" w:rsidP="00EE359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E359D">
        <w:rPr>
          <w:rFonts w:ascii="Arial" w:hAnsi="Arial" w:cs="Arial"/>
          <w:sz w:val="20"/>
          <w:szCs w:val="20"/>
        </w:rPr>
        <w:t xml:space="preserve">- ravnanjem z odpadki </w:t>
      </w:r>
    </w:p>
    <w:p w14:paraId="496C2B14" w14:textId="77777777" w:rsidR="00EE359D" w:rsidRPr="00EE359D" w:rsidRDefault="00EE359D" w:rsidP="00EE359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E359D">
        <w:rPr>
          <w:rFonts w:ascii="Arial" w:hAnsi="Arial" w:cs="Arial"/>
          <w:sz w:val="20"/>
          <w:szCs w:val="20"/>
        </w:rPr>
        <w:t xml:space="preserve">- ravnanje z odpadno embalažo </w:t>
      </w:r>
    </w:p>
    <w:p w14:paraId="55BD70C3" w14:textId="77777777" w:rsidR="00EE359D" w:rsidRPr="00EE359D" w:rsidRDefault="00EE359D" w:rsidP="00EE359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E359D">
        <w:rPr>
          <w:rFonts w:ascii="Arial" w:hAnsi="Arial" w:cs="Arial"/>
          <w:sz w:val="20"/>
          <w:szCs w:val="20"/>
        </w:rPr>
        <w:t xml:space="preserve">- rabo vode </w:t>
      </w:r>
    </w:p>
    <w:p w14:paraId="75743FC9" w14:textId="77777777" w:rsidR="00EE359D" w:rsidRPr="00EE359D" w:rsidRDefault="00EE359D" w:rsidP="00EE359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E359D">
        <w:rPr>
          <w:rFonts w:ascii="Arial" w:hAnsi="Arial" w:cs="Arial"/>
          <w:sz w:val="20"/>
          <w:szCs w:val="20"/>
        </w:rPr>
        <w:t xml:space="preserve">Zavezanec z obratovanjem naprave na navedeni lokaciji ne obremenjuje okolja čezmerno z emisijami snovi v zrak in hrupom v okolje. Zavezanec zagotavlja izvajanje vseh predpisanih obratovalnih monitoringov, ima izdelane vse poslovnike, vodi obratovalne dnevnike. V zakonskem roku je oddal predpisana poročila. </w:t>
      </w:r>
    </w:p>
    <w:p w14:paraId="07BFF843" w14:textId="77777777" w:rsidR="00EE359D" w:rsidRPr="00EE359D" w:rsidRDefault="00EE359D" w:rsidP="00EE359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E359D">
        <w:rPr>
          <w:rFonts w:ascii="Arial" w:hAnsi="Arial" w:cs="Arial"/>
          <w:sz w:val="20"/>
          <w:szCs w:val="20"/>
        </w:rPr>
        <w:t xml:space="preserve">Na inšpekcijskem pregledu dne 8.10.2019 , ki je bil opravljen zaradi povečanih količin odpadne vode glede na izdano OVD, je bilo ugotovljeno, da je družba na ARSO podala več vlog za spremembo OVD. Inšpekcijski postopek še ni zaključen. </w:t>
      </w:r>
    </w:p>
    <w:p w14:paraId="6AA3C7BA" w14:textId="77777777" w:rsidR="00EE359D" w:rsidRPr="00EE359D" w:rsidRDefault="00EE359D" w:rsidP="00EE359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28321CEA" w14:textId="77777777" w:rsidR="00EE359D" w:rsidRPr="00EE359D" w:rsidRDefault="00EE359D" w:rsidP="00EE359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E359D">
        <w:rPr>
          <w:rFonts w:ascii="Arial" w:hAnsi="Arial" w:cs="Arial"/>
          <w:b/>
          <w:bCs/>
          <w:sz w:val="20"/>
          <w:szCs w:val="20"/>
        </w:rPr>
        <w:t xml:space="preserve">Zaključki / naslednje aktivnosti: </w:t>
      </w:r>
    </w:p>
    <w:p w14:paraId="258BF787" w14:textId="77777777" w:rsidR="00EE359D" w:rsidRPr="00EE359D" w:rsidRDefault="00EE359D" w:rsidP="00EE359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E359D">
        <w:rPr>
          <w:rFonts w:ascii="Arial" w:hAnsi="Arial" w:cs="Arial"/>
          <w:sz w:val="20"/>
          <w:szCs w:val="20"/>
        </w:rPr>
        <w:t xml:space="preserve">Na kontrolnem inšpekcijskem pregledu dne 28.2.2019 je bilo ugotovljeno, da je odločba izpolnjena, inšpekcijski postopek je bil zaključen. Prav tako je bil zaključen </w:t>
      </w:r>
      <w:proofErr w:type="spellStart"/>
      <w:r w:rsidRPr="00EE359D">
        <w:rPr>
          <w:rFonts w:ascii="Arial" w:hAnsi="Arial" w:cs="Arial"/>
          <w:sz w:val="20"/>
          <w:szCs w:val="20"/>
        </w:rPr>
        <w:t>prekrškovni</w:t>
      </w:r>
      <w:proofErr w:type="spellEnd"/>
      <w:r w:rsidRPr="00EE359D">
        <w:rPr>
          <w:rFonts w:ascii="Arial" w:hAnsi="Arial" w:cs="Arial"/>
          <w:sz w:val="20"/>
          <w:szCs w:val="20"/>
        </w:rPr>
        <w:t xml:space="preserve"> postopek. </w:t>
      </w:r>
    </w:p>
    <w:p w14:paraId="7ACDE09B" w14:textId="05A3CA91" w:rsidR="004A760F" w:rsidRPr="00A942E6" w:rsidRDefault="00EE359D" w:rsidP="00EE359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E359D">
        <w:rPr>
          <w:rFonts w:ascii="Arial" w:hAnsi="Arial" w:cs="Arial"/>
          <w:sz w:val="20"/>
          <w:szCs w:val="20"/>
        </w:rPr>
        <w:t>Naslednji redni inšpekcijski pregled bo opravljen glede na plan dela za leto 2020 oziroma najkasneje v treh letih, izredni inšpekcijski pregled bo opravljeni po potrebi.</w:t>
      </w:r>
      <w:r w:rsidR="00A942E6" w:rsidRPr="00A942E6">
        <w:rPr>
          <w:rFonts w:ascii="Arial" w:hAnsi="Arial" w:cs="Arial"/>
          <w:sz w:val="20"/>
          <w:szCs w:val="20"/>
        </w:rPr>
        <w:t>.</w:t>
      </w:r>
    </w:p>
    <w:sectPr w:rsidR="004A760F" w:rsidRPr="00A94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anklin Gothic Medium Cond">
    <w:altName w:val="Franklin Gothic"/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02FA7"/>
    <w:rsid w:val="00012B61"/>
    <w:rsid w:val="00032E33"/>
    <w:rsid w:val="00067C1C"/>
    <w:rsid w:val="00072BB8"/>
    <w:rsid w:val="000739F9"/>
    <w:rsid w:val="00075853"/>
    <w:rsid w:val="00076322"/>
    <w:rsid w:val="00083FA5"/>
    <w:rsid w:val="00084F1D"/>
    <w:rsid w:val="000911F4"/>
    <w:rsid w:val="00092BBF"/>
    <w:rsid w:val="000A71EF"/>
    <w:rsid w:val="000C5669"/>
    <w:rsid w:val="000E0D3B"/>
    <w:rsid w:val="000F24BF"/>
    <w:rsid w:val="000F4688"/>
    <w:rsid w:val="00106E85"/>
    <w:rsid w:val="001268F8"/>
    <w:rsid w:val="00143578"/>
    <w:rsid w:val="00176BF1"/>
    <w:rsid w:val="00183F87"/>
    <w:rsid w:val="00187160"/>
    <w:rsid w:val="00195F8B"/>
    <w:rsid w:val="001A02D3"/>
    <w:rsid w:val="001B3F28"/>
    <w:rsid w:val="002004E6"/>
    <w:rsid w:val="0020152E"/>
    <w:rsid w:val="002221E8"/>
    <w:rsid w:val="002255FB"/>
    <w:rsid w:val="0022614D"/>
    <w:rsid w:val="00230DC3"/>
    <w:rsid w:val="00245757"/>
    <w:rsid w:val="0027194F"/>
    <w:rsid w:val="00285DAF"/>
    <w:rsid w:val="002A12F0"/>
    <w:rsid w:val="002A72F7"/>
    <w:rsid w:val="002B0137"/>
    <w:rsid w:val="002E0FD3"/>
    <w:rsid w:val="002E2EBD"/>
    <w:rsid w:val="002E7CB7"/>
    <w:rsid w:val="002F3626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03120"/>
    <w:rsid w:val="00410B1F"/>
    <w:rsid w:val="00421657"/>
    <w:rsid w:val="00433AF4"/>
    <w:rsid w:val="00435BB9"/>
    <w:rsid w:val="00444C90"/>
    <w:rsid w:val="00446CD6"/>
    <w:rsid w:val="00450E65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A760F"/>
    <w:rsid w:val="004C1644"/>
    <w:rsid w:val="004C5121"/>
    <w:rsid w:val="004E092F"/>
    <w:rsid w:val="004F2C0D"/>
    <w:rsid w:val="004F3315"/>
    <w:rsid w:val="00505F6A"/>
    <w:rsid w:val="00527B01"/>
    <w:rsid w:val="005367FF"/>
    <w:rsid w:val="00560FE3"/>
    <w:rsid w:val="00561E7C"/>
    <w:rsid w:val="0057365C"/>
    <w:rsid w:val="00581510"/>
    <w:rsid w:val="005831F1"/>
    <w:rsid w:val="0059224B"/>
    <w:rsid w:val="00597245"/>
    <w:rsid w:val="005A08D3"/>
    <w:rsid w:val="005B0422"/>
    <w:rsid w:val="005B1628"/>
    <w:rsid w:val="005C0745"/>
    <w:rsid w:val="005C20FD"/>
    <w:rsid w:val="005C4407"/>
    <w:rsid w:val="005E4825"/>
    <w:rsid w:val="00600A53"/>
    <w:rsid w:val="00612D1A"/>
    <w:rsid w:val="00613D23"/>
    <w:rsid w:val="00617E3A"/>
    <w:rsid w:val="00620545"/>
    <w:rsid w:val="00635918"/>
    <w:rsid w:val="00637426"/>
    <w:rsid w:val="00637885"/>
    <w:rsid w:val="006415BA"/>
    <w:rsid w:val="0065474B"/>
    <w:rsid w:val="00683AFE"/>
    <w:rsid w:val="00694064"/>
    <w:rsid w:val="00697BA6"/>
    <w:rsid w:val="006A3057"/>
    <w:rsid w:val="006B3690"/>
    <w:rsid w:val="006B76CB"/>
    <w:rsid w:val="006C4EB3"/>
    <w:rsid w:val="006C6769"/>
    <w:rsid w:val="006E08B0"/>
    <w:rsid w:val="006E22B6"/>
    <w:rsid w:val="006E386A"/>
    <w:rsid w:val="00703929"/>
    <w:rsid w:val="00707B19"/>
    <w:rsid w:val="00712D63"/>
    <w:rsid w:val="00736BBB"/>
    <w:rsid w:val="00741A82"/>
    <w:rsid w:val="00743706"/>
    <w:rsid w:val="007440FD"/>
    <w:rsid w:val="007565D5"/>
    <w:rsid w:val="00756DCE"/>
    <w:rsid w:val="0075768E"/>
    <w:rsid w:val="007637E0"/>
    <w:rsid w:val="00772F49"/>
    <w:rsid w:val="007814BE"/>
    <w:rsid w:val="00781975"/>
    <w:rsid w:val="007856F7"/>
    <w:rsid w:val="007A380D"/>
    <w:rsid w:val="007B022A"/>
    <w:rsid w:val="007B592F"/>
    <w:rsid w:val="007C73E1"/>
    <w:rsid w:val="007D1B9E"/>
    <w:rsid w:val="007D2A3E"/>
    <w:rsid w:val="007F2046"/>
    <w:rsid w:val="00800B37"/>
    <w:rsid w:val="0081250F"/>
    <w:rsid w:val="00816C00"/>
    <w:rsid w:val="00817001"/>
    <w:rsid w:val="00826C14"/>
    <w:rsid w:val="0083272F"/>
    <w:rsid w:val="00855F69"/>
    <w:rsid w:val="0088491E"/>
    <w:rsid w:val="00894554"/>
    <w:rsid w:val="008A52B8"/>
    <w:rsid w:val="008A6274"/>
    <w:rsid w:val="008B0E9F"/>
    <w:rsid w:val="008D01F5"/>
    <w:rsid w:val="008F1FCF"/>
    <w:rsid w:val="0090313B"/>
    <w:rsid w:val="009149C6"/>
    <w:rsid w:val="0091604D"/>
    <w:rsid w:val="00932F16"/>
    <w:rsid w:val="00935329"/>
    <w:rsid w:val="00941499"/>
    <w:rsid w:val="0094276A"/>
    <w:rsid w:val="0094339A"/>
    <w:rsid w:val="00980DAD"/>
    <w:rsid w:val="00993BAD"/>
    <w:rsid w:val="009A059C"/>
    <w:rsid w:val="009A2054"/>
    <w:rsid w:val="009A4010"/>
    <w:rsid w:val="009A45C1"/>
    <w:rsid w:val="009E4E5B"/>
    <w:rsid w:val="009E69D0"/>
    <w:rsid w:val="009F5D74"/>
    <w:rsid w:val="00A15D0E"/>
    <w:rsid w:val="00A32260"/>
    <w:rsid w:val="00A3408D"/>
    <w:rsid w:val="00A3604A"/>
    <w:rsid w:val="00A37F88"/>
    <w:rsid w:val="00A401E8"/>
    <w:rsid w:val="00A57B3D"/>
    <w:rsid w:val="00A7448F"/>
    <w:rsid w:val="00A76C93"/>
    <w:rsid w:val="00A83BD6"/>
    <w:rsid w:val="00A942E6"/>
    <w:rsid w:val="00AA2221"/>
    <w:rsid w:val="00AC1AFC"/>
    <w:rsid w:val="00AD34D6"/>
    <w:rsid w:val="00AE1983"/>
    <w:rsid w:val="00AF6E7C"/>
    <w:rsid w:val="00B031E9"/>
    <w:rsid w:val="00B13580"/>
    <w:rsid w:val="00B16BFC"/>
    <w:rsid w:val="00B20262"/>
    <w:rsid w:val="00B61489"/>
    <w:rsid w:val="00B62287"/>
    <w:rsid w:val="00B81816"/>
    <w:rsid w:val="00B87CE0"/>
    <w:rsid w:val="00B92F19"/>
    <w:rsid w:val="00B93363"/>
    <w:rsid w:val="00BA0D66"/>
    <w:rsid w:val="00BA66B5"/>
    <w:rsid w:val="00BB072E"/>
    <w:rsid w:val="00BD28DE"/>
    <w:rsid w:val="00C069D4"/>
    <w:rsid w:val="00C06B2C"/>
    <w:rsid w:val="00C0746A"/>
    <w:rsid w:val="00C21EC1"/>
    <w:rsid w:val="00C317E4"/>
    <w:rsid w:val="00C325EE"/>
    <w:rsid w:val="00C35E5B"/>
    <w:rsid w:val="00C4052B"/>
    <w:rsid w:val="00C40639"/>
    <w:rsid w:val="00C42460"/>
    <w:rsid w:val="00C4472B"/>
    <w:rsid w:val="00C5502F"/>
    <w:rsid w:val="00C57C9B"/>
    <w:rsid w:val="00C660D2"/>
    <w:rsid w:val="00C73F7B"/>
    <w:rsid w:val="00C76CE1"/>
    <w:rsid w:val="00C915FB"/>
    <w:rsid w:val="00C92EE9"/>
    <w:rsid w:val="00CB18A8"/>
    <w:rsid w:val="00CC3D41"/>
    <w:rsid w:val="00CC5F80"/>
    <w:rsid w:val="00CD38F9"/>
    <w:rsid w:val="00CE4409"/>
    <w:rsid w:val="00CF2EB3"/>
    <w:rsid w:val="00CF3DD5"/>
    <w:rsid w:val="00CF4184"/>
    <w:rsid w:val="00D074F6"/>
    <w:rsid w:val="00D13136"/>
    <w:rsid w:val="00D33129"/>
    <w:rsid w:val="00D4731C"/>
    <w:rsid w:val="00D562E4"/>
    <w:rsid w:val="00D8166A"/>
    <w:rsid w:val="00D83E00"/>
    <w:rsid w:val="00DF3618"/>
    <w:rsid w:val="00DF7B46"/>
    <w:rsid w:val="00E150F3"/>
    <w:rsid w:val="00E15B43"/>
    <w:rsid w:val="00E24D20"/>
    <w:rsid w:val="00E32CA9"/>
    <w:rsid w:val="00E357A8"/>
    <w:rsid w:val="00E35E2D"/>
    <w:rsid w:val="00E3793A"/>
    <w:rsid w:val="00E70373"/>
    <w:rsid w:val="00E772D1"/>
    <w:rsid w:val="00E80BA9"/>
    <w:rsid w:val="00E83BB9"/>
    <w:rsid w:val="00E90499"/>
    <w:rsid w:val="00E916C6"/>
    <w:rsid w:val="00E97558"/>
    <w:rsid w:val="00EA43E2"/>
    <w:rsid w:val="00EA773B"/>
    <w:rsid w:val="00EB1A87"/>
    <w:rsid w:val="00EB3D6A"/>
    <w:rsid w:val="00EB62DA"/>
    <w:rsid w:val="00EC2DA0"/>
    <w:rsid w:val="00ED423A"/>
    <w:rsid w:val="00ED7EAA"/>
    <w:rsid w:val="00EE359D"/>
    <w:rsid w:val="00EE7482"/>
    <w:rsid w:val="00EF2683"/>
    <w:rsid w:val="00EF418C"/>
    <w:rsid w:val="00F00618"/>
    <w:rsid w:val="00F07816"/>
    <w:rsid w:val="00F107E8"/>
    <w:rsid w:val="00F11E91"/>
    <w:rsid w:val="00F3136D"/>
    <w:rsid w:val="00F6087E"/>
    <w:rsid w:val="00F61DFC"/>
    <w:rsid w:val="00F86595"/>
    <w:rsid w:val="00F907B6"/>
    <w:rsid w:val="00F9107E"/>
    <w:rsid w:val="00F9595B"/>
    <w:rsid w:val="00F97824"/>
    <w:rsid w:val="00FC0B40"/>
    <w:rsid w:val="00FC1D10"/>
    <w:rsid w:val="00FC1D5F"/>
    <w:rsid w:val="00FD3022"/>
    <w:rsid w:val="00FD63AA"/>
    <w:rsid w:val="00FD6CEC"/>
    <w:rsid w:val="00FE7050"/>
    <w:rsid w:val="00FF2C17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1590</Characters>
  <Application>Microsoft Office Word</Application>
  <DocSecurity>2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2021-03-22T11:35:00Z</dcterms:created>
  <dcterms:modified xsi:type="dcterms:W3CDTF">2021-03-22T11:38:00Z</dcterms:modified>
</cp:coreProperties>
</file>