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A08E0" w14:textId="17735304" w:rsidR="00A61C7F" w:rsidRDefault="00A61C7F" w:rsidP="00A61C7F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B5363B2" w14:textId="77777777" w:rsidR="00A61C7F" w:rsidRDefault="00A61C7F" w:rsidP="00A61C7F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79249A46" w14:textId="77777777" w:rsidR="00A61C7F" w:rsidRDefault="00A61C7F" w:rsidP="00A61C7F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0C3F5DF4" w14:textId="77777777" w:rsidR="00A61C7F" w:rsidRDefault="00A61C7F" w:rsidP="00A61C7F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6040A1E" w14:textId="77777777" w:rsidR="00A61C7F" w:rsidRDefault="00A61C7F" w:rsidP="00A61C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14050EBF" w14:textId="77777777" w:rsidR="00A61C7F" w:rsidRDefault="00A61C7F" w:rsidP="00A61C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11373F4" w14:textId="77777777" w:rsidR="00A61C7F" w:rsidRDefault="00A61C7F" w:rsidP="00A61C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25424D2" w14:textId="77777777" w:rsidR="00A61C7F" w:rsidRDefault="00A61C7F" w:rsidP="00A61C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71154335" w14:textId="77777777" w:rsidR="00A61C7F" w:rsidRDefault="00A61C7F" w:rsidP="00A61C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7C04DED" w:rsidR="00F86595" w:rsidRPr="00652CA5" w:rsidRDefault="00F86595" w:rsidP="00A61C7F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779A08E0" w14:textId="17735304" w:rsidR="00A61C7F" w:rsidRDefault="00A61C7F" w:rsidP="00A61C7F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B5363B2" w14:textId="77777777" w:rsidR="00A61C7F" w:rsidRDefault="00A61C7F" w:rsidP="00A61C7F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79249A46" w14:textId="77777777" w:rsidR="00A61C7F" w:rsidRDefault="00A61C7F" w:rsidP="00A61C7F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0C3F5DF4" w14:textId="77777777" w:rsidR="00A61C7F" w:rsidRDefault="00A61C7F" w:rsidP="00A61C7F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6040A1E" w14:textId="77777777" w:rsidR="00A61C7F" w:rsidRDefault="00A61C7F" w:rsidP="00A61C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14050EBF" w14:textId="77777777" w:rsidR="00A61C7F" w:rsidRDefault="00A61C7F" w:rsidP="00A61C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11373F4" w14:textId="77777777" w:rsidR="00A61C7F" w:rsidRDefault="00A61C7F" w:rsidP="00A61C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25424D2" w14:textId="77777777" w:rsidR="00A61C7F" w:rsidRDefault="00A61C7F" w:rsidP="00A61C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71154335" w14:textId="77777777" w:rsidR="00A61C7F" w:rsidRDefault="00A61C7F" w:rsidP="00A61C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7C04DED" w:rsidR="00F86595" w:rsidRPr="00652CA5" w:rsidRDefault="00F86595" w:rsidP="00A61C7F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A61C7F" w:rsidRDefault="00741A82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61C7F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45DCD0A" w14:textId="77777777" w:rsidR="005C4407" w:rsidRPr="00A61C7F" w:rsidRDefault="00741A82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A61C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CF69B5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EE153DD" w14:textId="65FEE621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0211B69F" w14:textId="53E62334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 xml:space="preserve">Gabrijel </w:t>
      </w:r>
      <w:proofErr w:type="spellStart"/>
      <w:r w:rsidRPr="00A61C7F">
        <w:rPr>
          <w:rFonts w:ascii="Arial" w:hAnsi="Arial" w:cs="Arial"/>
          <w:sz w:val="20"/>
          <w:szCs w:val="20"/>
        </w:rPr>
        <w:t>Aluminium</w:t>
      </w:r>
      <w:proofErr w:type="spellEnd"/>
      <w:r w:rsidRPr="00A61C7F">
        <w:rPr>
          <w:rFonts w:ascii="Arial" w:hAnsi="Arial" w:cs="Arial"/>
          <w:sz w:val="20"/>
          <w:szCs w:val="20"/>
        </w:rPr>
        <w:t xml:space="preserve"> d. o. o.</w:t>
      </w:r>
    </w:p>
    <w:p w14:paraId="38B207B9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222332D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7C97A635" w14:textId="655B142F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Pod jelšami 7, 1290 Grosuplje</w:t>
      </w:r>
    </w:p>
    <w:p w14:paraId="492349C6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8701392" w14:textId="6EAB9FED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60D04527" w14:textId="3DC0CC72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2.12.2019</w:t>
      </w:r>
    </w:p>
    <w:p w14:paraId="4723DC82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2019B2" w14:textId="10E2C07B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30F9CA5A" w14:textId="3586A3D2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35407-182/2006-15 z dne 30.4.2008, spremenjeno z odločbami št. 35407-53/2010-3 z</w:t>
      </w:r>
    </w:p>
    <w:p w14:paraId="79D4A8B9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dne 21.1.2011, št. 35406-2/2012-4 z dne 29.5.2012, št. 35406-8/2014-7 z dne 23.4.2015 in št.</w:t>
      </w:r>
    </w:p>
    <w:p w14:paraId="6E59ACBA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35406-123/2017-2 z dne 18.12.2017.</w:t>
      </w:r>
    </w:p>
    <w:p w14:paraId="776F494B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1444E97" w14:textId="76175044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b/>
          <w:bCs/>
          <w:sz w:val="20"/>
          <w:szCs w:val="20"/>
        </w:rPr>
        <w:t>Usklajenost z OVD: NE</w:t>
      </w:r>
    </w:p>
    <w:p w14:paraId="3487A370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Zavezanec zagotavlja izvajanje obratovalnega monitoringa emisij iz naprave. Naprava zaradi</w:t>
      </w:r>
    </w:p>
    <w:p w14:paraId="5295DC73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obratovanja ne povzroča čezmernega obremenjevanja okolja. Zavezanec zagotavlja predpisano</w:t>
      </w:r>
    </w:p>
    <w:p w14:paraId="5A37082C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ravnanje z odpadki. Naprava z odvajanjem industrijske odpadne vode v javno kanalizacijo ne</w:t>
      </w:r>
    </w:p>
    <w:p w14:paraId="0C4160CC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obremenjuje okolja čezmerno, ugotovljeno pa je bilo preseganje letnih količin za parameter</w:t>
      </w:r>
    </w:p>
    <w:p w14:paraId="432B194C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kositer in celotni krom, zato mora zavezanec prilagoditi obratovanje naprave do predpisanih</w:t>
      </w:r>
    </w:p>
    <w:p w14:paraId="6776525F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mejnih vrednosti oziroma zagotoviti, da letne količine za prameter kositer in celotni krom ne</w:t>
      </w:r>
    </w:p>
    <w:p w14:paraId="4142F794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presegajo največje dovoljene letne količine iz Preglednice 6 okoljevarstvenega dovoljenja.</w:t>
      </w:r>
    </w:p>
    <w:p w14:paraId="7302FEBA" w14:textId="77777777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120C647" w14:textId="035BC78C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F533785" w14:textId="21635FA5" w:rsidR="00620545" w:rsidRPr="00A61C7F" w:rsidRDefault="00620545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61C7F">
        <w:rPr>
          <w:rFonts w:ascii="Arial" w:hAnsi="Arial" w:cs="Arial"/>
          <w:sz w:val="20"/>
          <w:szCs w:val="20"/>
        </w:rPr>
        <w:t>Zavezancu je bila izdana odločba za odpravo ugotovljenih nepravilnosti.</w:t>
      </w:r>
    </w:p>
    <w:p w14:paraId="15B8CC7B" w14:textId="185D8353" w:rsidR="00C915FB" w:rsidRPr="00A61C7F" w:rsidRDefault="00C915FB" w:rsidP="00A61C7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C915FB" w:rsidRPr="00A6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ABA56" w14:textId="77777777" w:rsidR="00C22FA8" w:rsidRDefault="00C22FA8" w:rsidP="00F907B6">
      <w:pPr>
        <w:spacing w:after="0" w:line="240" w:lineRule="auto"/>
      </w:pPr>
      <w:r>
        <w:separator/>
      </w:r>
    </w:p>
  </w:endnote>
  <w:endnote w:type="continuationSeparator" w:id="0">
    <w:p w14:paraId="05F8DB0B" w14:textId="77777777" w:rsidR="00C22FA8" w:rsidRDefault="00C22FA8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B2218" w14:textId="77777777" w:rsidR="00C22FA8" w:rsidRDefault="00C22FA8" w:rsidP="00F907B6">
      <w:pPr>
        <w:spacing w:after="0" w:line="240" w:lineRule="auto"/>
      </w:pPr>
      <w:r>
        <w:separator/>
      </w:r>
    </w:p>
  </w:footnote>
  <w:footnote w:type="continuationSeparator" w:id="0">
    <w:p w14:paraId="21B69267" w14:textId="77777777" w:rsidR="00C22FA8" w:rsidRDefault="00C22FA8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831F1"/>
    <w:rsid w:val="00597245"/>
    <w:rsid w:val="005C4407"/>
    <w:rsid w:val="00620545"/>
    <w:rsid w:val="00637885"/>
    <w:rsid w:val="006A3057"/>
    <w:rsid w:val="00741A82"/>
    <w:rsid w:val="00743706"/>
    <w:rsid w:val="007C73E1"/>
    <w:rsid w:val="00800B37"/>
    <w:rsid w:val="008F1FCF"/>
    <w:rsid w:val="00932F16"/>
    <w:rsid w:val="0094339A"/>
    <w:rsid w:val="009A059C"/>
    <w:rsid w:val="00A57B3D"/>
    <w:rsid w:val="00A61C7F"/>
    <w:rsid w:val="00AE1983"/>
    <w:rsid w:val="00BB072E"/>
    <w:rsid w:val="00C22FA8"/>
    <w:rsid w:val="00C325EE"/>
    <w:rsid w:val="00C42460"/>
    <w:rsid w:val="00C915FB"/>
    <w:rsid w:val="00CB18A8"/>
    <w:rsid w:val="00CF4184"/>
    <w:rsid w:val="00D83E00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2021-03-14T19:25:00Z</dcterms:created>
  <dcterms:modified xsi:type="dcterms:W3CDTF">2021-03-16T11:55:00Z</dcterms:modified>
</cp:coreProperties>
</file>