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369B" w14:textId="420ECC3A" w:rsidR="00774179" w:rsidRDefault="003355C2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7755F0A3" wp14:editId="20A570BA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FD9C98" wp14:editId="05E258EE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2D555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55ED5ED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241B9D7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E8357A8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5FC686B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E2C287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5F1A8B8B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868338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08EA32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9C9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1A22D555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55ED5ED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241B9D7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E8357A8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5FC686B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E2C287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5F1A8B8B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868338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08EA32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3B39B38" w14:textId="77777777" w:rsidR="00FC774D" w:rsidRPr="00774179" w:rsidRDefault="00FC774D" w:rsidP="00FC774D">
      <w:pPr>
        <w:rPr>
          <w:sz w:val="8"/>
          <w:szCs w:val="8"/>
        </w:rPr>
      </w:pPr>
    </w:p>
    <w:p w14:paraId="5C56950D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00A0E82C" w14:textId="77777777" w:rsidR="006A7B18" w:rsidRDefault="006A7B18" w:rsidP="006A7B18">
      <w:pPr>
        <w:jc w:val="center"/>
        <w:rPr>
          <w:b/>
        </w:rPr>
      </w:pPr>
    </w:p>
    <w:p w14:paraId="37F7884C" w14:textId="77777777" w:rsidR="006A7B18" w:rsidRDefault="006A7B18" w:rsidP="006A7B18">
      <w:pPr>
        <w:jc w:val="center"/>
        <w:rPr>
          <w:b/>
        </w:rPr>
      </w:pPr>
    </w:p>
    <w:p w14:paraId="2E349AD0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323DC47" w14:textId="77777777" w:rsidR="006A7B18" w:rsidRDefault="006A7B18" w:rsidP="006A7B18">
      <w:pPr>
        <w:jc w:val="center"/>
        <w:rPr>
          <w:b/>
        </w:rPr>
      </w:pPr>
    </w:p>
    <w:p w14:paraId="61DD06AC" w14:textId="43C9DF67" w:rsidR="008247B1" w:rsidRPr="003355C2" w:rsidRDefault="008247B1" w:rsidP="003355C2">
      <w:pPr>
        <w:spacing w:line="260" w:lineRule="exact"/>
        <w:rPr>
          <w:rFonts w:cs="Arial"/>
          <w:b/>
          <w:bCs/>
        </w:rPr>
      </w:pPr>
    </w:p>
    <w:p w14:paraId="00B4CA53" w14:textId="77777777" w:rsidR="003355C2" w:rsidRDefault="003355C2" w:rsidP="003355C2">
      <w:pPr>
        <w:spacing w:line="260" w:lineRule="exact"/>
        <w:rPr>
          <w:rFonts w:cs="Arial"/>
        </w:rPr>
      </w:pPr>
      <w:r w:rsidRPr="003355C2">
        <w:rPr>
          <w:rFonts w:cs="Arial"/>
          <w:b/>
          <w:bCs/>
        </w:rPr>
        <w:t>Zavezanec:</w:t>
      </w:r>
      <w:r w:rsidRPr="003355C2">
        <w:rPr>
          <w:rFonts w:cs="Arial"/>
        </w:rPr>
        <w:tab/>
      </w:r>
      <w:r w:rsidRPr="003355C2">
        <w:rPr>
          <w:rFonts w:cs="Arial"/>
        </w:rPr>
        <w:tab/>
        <w:t>Farme Ihan-KPM, kmetijstvo in proizvodnja mesa, d. o. o., Korenova</w:t>
      </w:r>
    </w:p>
    <w:p w14:paraId="3158E8FD" w14:textId="22DFD9D7" w:rsidR="003355C2" w:rsidRPr="003355C2" w:rsidRDefault="003355C2" w:rsidP="003355C2">
      <w:pPr>
        <w:spacing w:line="260" w:lineRule="exact"/>
        <w:ind w:left="1416" w:firstLine="708"/>
        <w:rPr>
          <w:rFonts w:cs="Arial"/>
        </w:rPr>
      </w:pPr>
      <w:r w:rsidRPr="003355C2">
        <w:rPr>
          <w:rFonts w:cs="Arial"/>
        </w:rPr>
        <w:t xml:space="preserve"> cesta 9, 1241 Kamnik</w:t>
      </w:r>
    </w:p>
    <w:p w14:paraId="3AEF0BF9" w14:textId="77777777" w:rsidR="003355C2" w:rsidRPr="003355C2" w:rsidRDefault="003355C2" w:rsidP="003355C2">
      <w:pPr>
        <w:spacing w:line="260" w:lineRule="exact"/>
        <w:rPr>
          <w:rFonts w:cs="Arial"/>
        </w:rPr>
      </w:pPr>
    </w:p>
    <w:p w14:paraId="7FAB3608" w14:textId="77777777" w:rsidR="003355C2" w:rsidRPr="003355C2" w:rsidRDefault="003355C2" w:rsidP="003355C2">
      <w:pPr>
        <w:spacing w:line="260" w:lineRule="exact"/>
        <w:rPr>
          <w:rFonts w:cs="Arial"/>
        </w:rPr>
      </w:pPr>
      <w:r w:rsidRPr="003355C2">
        <w:rPr>
          <w:rFonts w:cs="Arial"/>
          <w:b/>
          <w:bCs/>
        </w:rPr>
        <w:t>Naprava / lokacija:</w:t>
      </w:r>
      <w:r w:rsidRPr="003355C2">
        <w:rPr>
          <w:rFonts w:cs="Arial"/>
        </w:rPr>
        <w:t xml:space="preserve"> </w:t>
      </w:r>
      <w:r w:rsidRPr="003355C2">
        <w:rPr>
          <w:rFonts w:cs="Arial"/>
        </w:rPr>
        <w:tab/>
        <w:t>Farma prašičev Pristava pri Leskovcu 30, 8273 Leskovec pri Krškem</w:t>
      </w:r>
    </w:p>
    <w:p w14:paraId="6644C44B" w14:textId="77777777" w:rsidR="003355C2" w:rsidRPr="003355C2" w:rsidRDefault="003355C2" w:rsidP="003355C2">
      <w:pPr>
        <w:spacing w:line="260" w:lineRule="exact"/>
        <w:rPr>
          <w:rFonts w:cs="Arial"/>
        </w:rPr>
      </w:pPr>
    </w:p>
    <w:p w14:paraId="772B66F5" w14:textId="77777777" w:rsidR="003355C2" w:rsidRPr="003355C2" w:rsidRDefault="003355C2" w:rsidP="003355C2">
      <w:pPr>
        <w:spacing w:line="260" w:lineRule="exact"/>
        <w:rPr>
          <w:rFonts w:cs="Arial"/>
        </w:rPr>
      </w:pPr>
      <w:r w:rsidRPr="003355C2">
        <w:rPr>
          <w:rFonts w:cs="Arial"/>
          <w:b/>
          <w:bCs/>
        </w:rPr>
        <w:t>Datum pregleda:</w:t>
      </w:r>
      <w:r w:rsidRPr="003355C2">
        <w:rPr>
          <w:rFonts w:cs="Arial"/>
        </w:rPr>
        <w:t xml:space="preserve"> </w:t>
      </w:r>
      <w:r w:rsidRPr="003355C2">
        <w:rPr>
          <w:rFonts w:cs="Arial"/>
        </w:rPr>
        <w:tab/>
        <w:t>12. 11. 2021</w:t>
      </w:r>
    </w:p>
    <w:p w14:paraId="5719AC8E" w14:textId="77777777" w:rsidR="003355C2" w:rsidRPr="003355C2" w:rsidRDefault="003355C2" w:rsidP="003355C2">
      <w:pPr>
        <w:spacing w:line="260" w:lineRule="exact"/>
        <w:rPr>
          <w:rFonts w:cs="Arial"/>
        </w:rPr>
      </w:pPr>
    </w:p>
    <w:p w14:paraId="32BB2E34" w14:textId="77777777" w:rsidR="003355C2" w:rsidRPr="003355C2" w:rsidRDefault="003355C2" w:rsidP="003355C2">
      <w:pPr>
        <w:spacing w:line="260" w:lineRule="exact"/>
        <w:rPr>
          <w:rFonts w:cs="Arial"/>
        </w:rPr>
      </w:pPr>
      <w:r w:rsidRPr="003355C2">
        <w:rPr>
          <w:rFonts w:cs="Arial"/>
          <w:b/>
          <w:bCs/>
        </w:rPr>
        <w:t>Okoljevarstveno dovoljenje (OVD) številka:</w:t>
      </w:r>
      <w:r w:rsidRPr="003355C2">
        <w:rPr>
          <w:rFonts w:cs="Arial"/>
        </w:rPr>
        <w:t xml:space="preserve"> 35407-178/2006-15</w:t>
      </w:r>
    </w:p>
    <w:p w14:paraId="51E83EB5" w14:textId="77777777" w:rsidR="003355C2" w:rsidRPr="003355C2" w:rsidRDefault="003355C2" w:rsidP="003355C2">
      <w:pPr>
        <w:spacing w:line="260" w:lineRule="exact"/>
        <w:rPr>
          <w:rFonts w:cs="Arial"/>
        </w:rPr>
      </w:pPr>
    </w:p>
    <w:p w14:paraId="55BA79F9" w14:textId="77777777" w:rsidR="003355C2" w:rsidRPr="003355C2" w:rsidRDefault="003355C2" w:rsidP="003355C2">
      <w:pPr>
        <w:spacing w:line="260" w:lineRule="exact"/>
        <w:rPr>
          <w:rFonts w:cs="Arial"/>
          <w:b/>
          <w:bCs/>
        </w:rPr>
      </w:pPr>
      <w:r w:rsidRPr="003355C2">
        <w:rPr>
          <w:rFonts w:cs="Arial"/>
          <w:b/>
          <w:bCs/>
        </w:rPr>
        <w:t>Usklajenost z OVD:</w:t>
      </w:r>
    </w:p>
    <w:p w14:paraId="6DE62596" w14:textId="77777777" w:rsidR="003355C2" w:rsidRPr="003355C2" w:rsidRDefault="003355C2" w:rsidP="003355C2">
      <w:pPr>
        <w:spacing w:line="260" w:lineRule="exact"/>
        <w:rPr>
          <w:rFonts w:cs="Arial"/>
        </w:rPr>
      </w:pPr>
      <w:r w:rsidRPr="003355C2">
        <w:rPr>
          <w:rFonts w:cs="Arial"/>
        </w:rPr>
        <w:t>Zavezanec obratuje skladno z okoljevarstvenim dovoljenjem</w:t>
      </w:r>
    </w:p>
    <w:p w14:paraId="096CFA84" w14:textId="77777777" w:rsidR="003355C2" w:rsidRPr="003355C2" w:rsidRDefault="003355C2" w:rsidP="003355C2">
      <w:pPr>
        <w:spacing w:line="260" w:lineRule="exact"/>
        <w:rPr>
          <w:rFonts w:cs="Arial"/>
        </w:rPr>
      </w:pPr>
    </w:p>
    <w:p w14:paraId="34D348DC" w14:textId="77777777" w:rsidR="003355C2" w:rsidRPr="003355C2" w:rsidRDefault="003355C2" w:rsidP="003355C2">
      <w:pPr>
        <w:spacing w:line="260" w:lineRule="exact"/>
        <w:rPr>
          <w:rFonts w:cs="Arial"/>
          <w:b/>
          <w:bCs/>
        </w:rPr>
      </w:pPr>
      <w:r w:rsidRPr="003355C2">
        <w:rPr>
          <w:rFonts w:cs="Arial"/>
          <w:b/>
          <w:bCs/>
        </w:rPr>
        <w:t>Zaključki / naslednje aktivnosti:</w:t>
      </w:r>
    </w:p>
    <w:p w14:paraId="328C5433" w14:textId="289EEE86" w:rsidR="003355C2" w:rsidRPr="003355C2" w:rsidRDefault="003355C2" w:rsidP="003355C2">
      <w:pPr>
        <w:spacing w:line="260" w:lineRule="exact"/>
        <w:rPr>
          <w:rFonts w:cs="Arial"/>
        </w:rPr>
      </w:pPr>
      <w:r w:rsidRPr="003355C2">
        <w:rPr>
          <w:rFonts w:cs="Arial"/>
        </w:rPr>
        <w:t>Naslednji redni inšpekcijski pregled je predviden v skladu s planom Inšpektorata.</w:t>
      </w:r>
    </w:p>
    <w:sectPr w:rsidR="003355C2" w:rsidRPr="003355C2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66518" w14:textId="77777777" w:rsidR="00424C8D" w:rsidRDefault="00424C8D">
      <w:r>
        <w:separator/>
      </w:r>
    </w:p>
  </w:endnote>
  <w:endnote w:type="continuationSeparator" w:id="0">
    <w:p w14:paraId="3F25AE08" w14:textId="77777777" w:rsidR="00424C8D" w:rsidRDefault="0042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D44F7" w14:textId="77777777" w:rsidR="00424C8D" w:rsidRDefault="00424C8D">
      <w:r>
        <w:separator/>
      </w:r>
    </w:p>
  </w:footnote>
  <w:footnote w:type="continuationSeparator" w:id="0">
    <w:p w14:paraId="2B067476" w14:textId="77777777" w:rsidR="00424C8D" w:rsidRDefault="00424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2F0B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0F4C7C"/>
    <w:rsid w:val="00130867"/>
    <w:rsid w:val="00134E31"/>
    <w:rsid w:val="0015060D"/>
    <w:rsid w:val="00185685"/>
    <w:rsid w:val="001A1D58"/>
    <w:rsid w:val="001F62EB"/>
    <w:rsid w:val="00202F7D"/>
    <w:rsid w:val="00210648"/>
    <w:rsid w:val="00214A8C"/>
    <w:rsid w:val="00241147"/>
    <w:rsid w:val="0027723E"/>
    <w:rsid w:val="003355C2"/>
    <w:rsid w:val="00345D82"/>
    <w:rsid w:val="00347EA9"/>
    <w:rsid w:val="0036223C"/>
    <w:rsid w:val="003B4D6F"/>
    <w:rsid w:val="003B5B62"/>
    <w:rsid w:val="003D70D7"/>
    <w:rsid w:val="003F416F"/>
    <w:rsid w:val="004046DD"/>
    <w:rsid w:val="004055A2"/>
    <w:rsid w:val="00424C8D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708B"/>
    <w:rsid w:val="0082164C"/>
    <w:rsid w:val="008247B1"/>
    <w:rsid w:val="00843EF1"/>
    <w:rsid w:val="00850DE1"/>
    <w:rsid w:val="0088508F"/>
    <w:rsid w:val="008A2740"/>
    <w:rsid w:val="008B3E4A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C0C22"/>
    <w:rsid w:val="009E70DF"/>
    <w:rsid w:val="00A10586"/>
    <w:rsid w:val="00A3505D"/>
    <w:rsid w:val="00A37DA7"/>
    <w:rsid w:val="00A41BFF"/>
    <w:rsid w:val="00A454D9"/>
    <w:rsid w:val="00A516BF"/>
    <w:rsid w:val="00A84945"/>
    <w:rsid w:val="00A900C0"/>
    <w:rsid w:val="00A907D1"/>
    <w:rsid w:val="00A977F6"/>
    <w:rsid w:val="00AA1F79"/>
    <w:rsid w:val="00AC3A42"/>
    <w:rsid w:val="00AD1A8B"/>
    <w:rsid w:val="00AF2157"/>
    <w:rsid w:val="00B626C1"/>
    <w:rsid w:val="00B70D61"/>
    <w:rsid w:val="00BB6404"/>
    <w:rsid w:val="00BD26BC"/>
    <w:rsid w:val="00BE4C51"/>
    <w:rsid w:val="00C06FEB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015A2"/>
    <w:rsid w:val="00D04D98"/>
    <w:rsid w:val="00D62AAC"/>
    <w:rsid w:val="00D9208A"/>
    <w:rsid w:val="00E076FA"/>
    <w:rsid w:val="00E34806"/>
    <w:rsid w:val="00E4772A"/>
    <w:rsid w:val="00E65B57"/>
    <w:rsid w:val="00E74FCB"/>
    <w:rsid w:val="00E75650"/>
    <w:rsid w:val="00E82DD3"/>
    <w:rsid w:val="00E85CB2"/>
    <w:rsid w:val="00E915F5"/>
    <w:rsid w:val="00E946DF"/>
    <w:rsid w:val="00EB75C9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B4C6DC"/>
  <w15:chartTrackingRefBased/>
  <w15:docId w15:val="{6F69CFC0-4BFE-45E4-955A-7D2EA900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F4CD-93D9-4B16-985B-85320CD4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75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4</cp:revision>
  <cp:lastPrinted>2022-01-12T08:13:00Z</cp:lastPrinted>
  <dcterms:created xsi:type="dcterms:W3CDTF">2022-01-21T14:49:00Z</dcterms:created>
  <dcterms:modified xsi:type="dcterms:W3CDTF">2022-01-21T14:49:00Z</dcterms:modified>
</cp:coreProperties>
</file>