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2F5B81" w14:textId="77777777" w:rsidR="00A46CA3" w:rsidRPr="00B83136" w:rsidRDefault="00A46CA3" w:rsidP="00A46CA3">
      <w:pPr>
        <w:spacing w:line="260" w:lineRule="exact"/>
        <w:rPr>
          <w:rFonts w:eastAsia="Times New Roman"/>
          <w:highlight w:val="yellow"/>
          <w:lang w:eastAsia="sl-SI"/>
        </w:rPr>
      </w:pPr>
      <w:r w:rsidRPr="00B83136">
        <w:rPr>
          <w:noProof/>
          <w:highlight w:val="yellow"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3D64412" wp14:editId="0DFE4913">
                <wp:simplePos x="0" y="0"/>
                <wp:positionH relativeFrom="column">
                  <wp:posOffset>-71120</wp:posOffset>
                </wp:positionH>
                <wp:positionV relativeFrom="paragraph">
                  <wp:posOffset>214630</wp:posOffset>
                </wp:positionV>
                <wp:extent cx="6172200" cy="2543175"/>
                <wp:effectExtent l="0" t="0" r="0" b="9525"/>
                <wp:wrapThrough wrapText="bothSides">
                  <wp:wrapPolygon edited="0">
                    <wp:start x="0" y="0"/>
                    <wp:lineTo x="0" y="21519"/>
                    <wp:lineTo x="21533" y="21519"/>
                    <wp:lineTo x="21533" y="0"/>
                    <wp:lineTo x="0" y="0"/>
                  </wp:wrapPolygon>
                </wp:wrapThrough>
                <wp:docPr id="1" name="Polje z besedilom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956474" w14:textId="77777777" w:rsidR="00A46CA3" w:rsidRDefault="00A46CA3" w:rsidP="00A46CA3">
                            <w:pPr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REPUBLIKA SLOVENIJA</w:t>
                            </w:r>
                          </w:p>
                          <w:p w14:paraId="433B698B" w14:textId="77777777" w:rsidR="00A46CA3" w:rsidRDefault="00A46CA3" w:rsidP="00A46CA3">
                            <w:pPr>
                              <w:spacing w:line="360" w:lineRule="auto"/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  <w:b/>
                                <w:bCs/>
                              </w:rPr>
                              <w:t>MINISTRSTVO ZA OKOLJE IN PROSTOR</w:t>
                            </w:r>
                          </w:p>
                          <w:p w14:paraId="594CC433" w14:textId="77777777" w:rsidR="00A46CA3" w:rsidRDefault="00A46CA3" w:rsidP="00A46CA3">
                            <w:pPr>
                              <w:spacing w:before="40" w:line="360" w:lineRule="auto"/>
                              <w:rPr>
                                <w:rFonts w:ascii="Republika" w:hAnsi="Republika" w:cs="Republika"/>
                              </w:rPr>
                            </w:pPr>
                            <w:r>
                              <w:rPr>
                                <w:rFonts w:ascii="Republika" w:hAnsi="Republika" w:cs="Republika"/>
                              </w:rPr>
                              <w:t>INŠPEKTORAT RS ZA OKOLJE IN PROSTOR</w:t>
                            </w:r>
                          </w:p>
                          <w:p w14:paraId="710FB609" w14:textId="77777777" w:rsidR="00A46CA3" w:rsidRDefault="00A46CA3" w:rsidP="00A46CA3">
                            <w:pPr>
                              <w:tabs>
                                <w:tab w:val="left" w:pos="6120"/>
                              </w:tabs>
                              <w:spacing w:line="360" w:lineRule="auto"/>
                              <w:rPr>
                                <w:rFonts w:ascii="Republika" w:hAnsi="Republika" w:cs="Republika"/>
                              </w:rPr>
                            </w:pPr>
                          </w:p>
                          <w:p w14:paraId="02C76B7D" w14:textId="77777777" w:rsidR="00A46CA3" w:rsidRDefault="00A46CA3" w:rsidP="00A46C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 xml:space="preserve">Dunajska 58, 1000 Ljubljana </w:t>
                            </w:r>
                          </w:p>
                          <w:p w14:paraId="37734366" w14:textId="77777777" w:rsidR="00A46CA3" w:rsidRPr="00BF281C" w:rsidRDefault="00A46CA3" w:rsidP="00A46C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T: 01 420 44 88</w:t>
                            </w:r>
                          </w:p>
                          <w:p w14:paraId="5BED613E" w14:textId="77777777" w:rsidR="00A46CA3" w:rsidRPr="00BF281C" w:rsidRDefault="00A46CA3" w:rsidP="00A46C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F: 01 420 44 83</w:t>
                            </w:r>
                          </w:p>
                          <w:p w14:paraId="3CB8796A" w14:textId="77777777" w:rsidR="00A46CA3" w:rsidRPr="00BF281C" w:rsidRDefault="00A46CA3" w:rsidP="00A46C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E: gp.irsop@gov.si</w:t>
                            </w:r>
                          </w:p>
                          <w:p w14:paraId="0C16B4F2" w14:textId="77777777" w:rsidR="00A46CA3" w:rsidRDefault="00A46CA3" w:rsidP="00A46CA3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ind w:left="6372"/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</w:pPr>
                            <w:r w:rsidRPr="00BF281C">
                              <w:rPr>
                                <w:rFonts w:ascii="FranklinGothicMediumCond" w:hAnsi="FranklinGothicMediumCond" w:cs="FranklinGothicMediumCond"/>
                                <w:sz w:val="16"/>
                                <w:szCs w:val="16"/>
                              </w:rPr>
                              <w:t>www.iop.gov.si</w:t>
                            </w:r>
                          </w:p>
                          <w:p w14:paraId="5E286ECB" w14:textId="77777777" w:rsidR="00A46CA3" w:rsidRPr="00652CA5" w:rsidRDefault="00A46CA3" w:rsidP="00A46CA3">
                            <w:pPr>
                              <w:tabs>
                                <w:tab w:val="left" w:pos="6120"/>
                              </w:tabs>
                              <w:ind w:left="6372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cesta 58, 1000 Ljubljana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D64412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alt="&quot;&quot;" style="position:absolute;margin-left:-5.6pt;margin-top:16.9pt;width:486pt;height:20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" stroked="f">
                <v:textbox>
                  <w:txbxContent>
                    <w:p w14:paraId="09956474" w14:textId="77777777" w:rsidR="00A46CA3" w:rsidRDefault="00A46CA3" w:rsidP="00A46CA3">
                      <w:pPr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REPUBLIKA SLOVENIJA</w:t>
                      </w:r>
                    </w:p>
                    <w:p w14:paraId="433B698B" w14:textId="77777777" w:rsidR="00A46CA3" w:rsidRDefault="00A46CA3" w:rsidP="00A46CA3">
                      <w:pPr>
                        <w:spacing w:line="360" w:lineRule="auto"/>
                        <w:rPr>
                          <w:rFonts w:ascii="Republika" w:hAnsi="Republika" w:cs="Republika"/>
                          <w:b/>
                          <w:bCs/>
                        </w:rPr>
                      </w:pPr>
                      <w:r>
                        <w:rPr>
                          <w:rFonts w:ascii="Republika" w:hAnsi="Republika" w:cs="Republika"/>
                          <w:b/>
                          <w:bCs/>
                        </w:rPr>
                        <w:t>MINISTRSTVO ZA OKOLJE IN PROSTOR</w:t>
                      </w:r>
                    </w:p>
                    <w:p w14:paraId="594CC433" w14:textId="77777777" w:rsidR="00A46CA3" w:rsidRDefault="00A46CA3" w:rsidP="00A46CA3">
                      <w:pPr>
                        <w:spacing w:before="40" w:line="360" w:lineRule="auto"/>
                        <w:rPr>
                          <w:rFonts w:ascii="Republika" w:hAnsi="Republika" w:cs="Republika"/>
                        </w:rPr>
                      </w:pPr>
                      <w:r>
                        <w:rPr>
                          <w:rFonts w:ascii="Republika" w:hAnsi="Republika" w:cs="Republika"/>
                        </w:rPr>
                        <w:t>INŠPEKTORAT RS ZA OKOLJE IN PROSTOR</w:t>
                      </w:r>
                    </w:p>
                    <w:p w14:paraId="710FB609" w14:textId="77777777" w:rsidR="00A46CA3" w:rsidRDefault="00A46CA3" w:rsidP="00A46CA3">
                      <w:pPr>
                        <w:tabs>
                          <w:tab w:val="left" w:pos="6120"/>
                        </w:tabs>
                        <w:spacing w:line="360" w:lineRule="auto"/>
                        <w:rPr>
                          <w:rFonts w:ascii="Republika" w:hAnsi="Republika" w:cs="Republika"/>
                        </w:rPr>
                      </w:pPr>
                    </w:p>
                    <w:p w14:paraId="02C76B7D" w14:textId="77777777" w:rsidR="00A46CA3" w:rsidRDefault="00A46CA3" w:rsidP="00A46C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 xml:space="preserve">Dunajska 58, 1000 Ljubljana </w:t>
                      </w:r>
                    </w:p>
                    <w:p w14:paraId="37734366" w14:textId="77777777" w:rsidR="00A46CA3" w:rsidRPr="00BF281C" w:rsidRDefault="00A46CA3" w:rsidP="00A46C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T: 01 420 44 88</w:t>
                      </w:r>
                    </w:p>
                    <w:p w14:paraId="5BED613E" w14:textId="77777777" w:rsidR="00A46CA3" w:rsidRPr="00BF281C" w:rsidRDefault="00A46CA3" w:rsidP="00A46C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F: 01 420 44 83</w:t>
                      </w:r>
                    </w:p>
                    <w:p w14:paraId="3CB8796A" w14:textId="77777777" w:rsidR="00A46CA3" w:rsidRPr="00BF281C" w:rsidRDefault="00A46CA3" w:rsidP="00A46C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E: gp.irsop@gov.si</w:t>
                      </w:r>
                    </w:p>
                    <w:p w14:paraId="0C16B4F2" w14:textId="77777777" w:rsidR="00A46CA3" w:rsidRDefault="00A46CA3" w:rsidP="00A46CA3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ind w:left="6372"/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</w:pPr>
                      <w:r w:rsidRPr="00BF281C">
                        <w:rPr>
                          <w:rFonts w:ascii="FranklinGothicMediumCond" w:hAnsi="FranklinGothicMediumCond" w:cs="FranklinGothicMediumCond"/>
                          <w:sz w:val="16"/>
                          <w:szCs w:val="16"/>
                        </w:rPr>
                        <w:t>www.iop.gov.si</w:t>
                      </w:r>
                    </w:p>
                    <w:p w14:paraId="5E286ECB" w14:textId="77777777" w:rsidR="00A46CA3" w:rsidRPr="00652CA5" w:rsidRDefault="00A46CA3" w:rsidP="00A46CA3">
                      <w:pPr>
                        <w:tabs>
                          <w:tab w:val="left" w:pos="6120"/>
                        </w:tabs>
                        <w:ind w:left="6372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cesta 58, 1000 Ljubljana</w:t>
                      </w:r>
                      <w:r>
                        <w:rPr>
                          <w:sz w:val="16"/>
                          <w:szCs w:val="16"/>
                        </w:rPr>
                        <w:tab/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B83136">
        <w:rPr>
          <w:noProof/>
          <w:highlight w:val="yellow"/>
          <w:lang w:eastAsia="sl-SI"/>
        </w:rPr>
        <w:drawing>
          <wp:anchor distT="0" distB="0" distL="114300" distR="114300" simplePos="0" relativeHeight="251660288" behindDoc="1" locked="0" layoutInCell="1" allowOverlap="1" wp14:anchorId="6F460BE8" wp14:editId="6D43B159">
            <wp:simplePos x="0" y="0"/>
            <wp:positionH relativeFrom="column">
              <wp:posOffset>-428625</wp:posOffset>
            </wp:positionH>
            <wp:positionV relativeFrom="paragraph">
              <wp:posOffset>250825</wp:posOffset>
            </wp:positionV>
            <wp:extent cx="290195" cy="351790"/>
            <wp:effectExtent l="0" t="0" r="0" b="0"/>
            <wp:wrapThrough wrapText="bothSides">
              <wp:wrapPolygon edited="0">
                <wp:start x="0" y="0"/>
                <wp:lineTo x="0" y="19884"/>
                <wp:lineTo x="19851" y="19884"/>
                <wp:lineTo x="19851" y="0"/>
                <wp:lineTo x="0" y="0"/>
              </wp:wrapPolygon>
            </wp:wrapThrough>
            <wp:docPr id="2" name="Slika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195" cy="35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76B814" w14:textId="77777777" w:rsidR="00F86595" w:rsidRPr="00AE1983" w:rsidRDefault="00F86595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D51092F" w14:textId="32E5D059" w:rsidR="00F86595" w:rsidRPr="00AE1983" w:rsidRDefault="00F86595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E1983">
        <w:rPr>
          <w:rFonts w:ascii="Arial" w:hAnsi="Arial" w:cs="Arial"/>
          <w:b/>
          <w:bCs/>
          <w:sz w:val="20"/>
          <w:szCs w:val="20"/>
        </w:rPr>
        <w:t>POROČILO O REDNEM INŠPEKCIJSKEM PREGLEDU NAPRAVE, KI LAHKO POVZROČI</w:t>
      </w:r>
    </w:p>
    <w:p w14:paraId="08DA390D" w14:textId="77777777" w:rsidR="00F86595" w:rsidRPr="00AE1983" w:rsidRDefault="00F86595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E1983">
        <w:rPr>
          <w:rFonts w:ascii="Arial" w:hAnsi="Arial" w:cs="Arial"/>
          <w:b/>
          <w:bCs/>
          <w:sz w:val="20"/>
          <w:szCs w:val="20"/>
        </w:rPr>
        <w:t>ONESNAŽEVANJE OKOLJA VEČJEGA OBSEGA</w:t>
      </w:r>
    </w:p>
    <w:p w14:paraId="10E0514C" w14:textId="77777777" w:rsidR="00F86595" w:rsidRPr="00AE1983" w:rsidRDefault="00F86595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71A77689" w14:textId="77777777" w:rsidR="00800B37" w:rsidRPr="00AE1983" w:rsidRDefault="00800B37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E1983">
        <w:rPr>
          <w:rFonts w:ascii="Arial" w:hAnsi="Arial" w:cs="Arial"/>
          <w:b/>
          <w:bCs/>
          <w:sz w:val="20"/>
          <w:szCs w:val="20"/>
        </w:rPr>
        <w:t>Zavezanec:</w:t>
      </w:r>
    </w:p>
    <w:p w14:paraId="407B4BE6" w14:textId="77777777" w:rsidR="00800B37" w:rsidRPr="00AE1983" w:rsidRDefault="00800B37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proofErr w:type="spellStart"/>
      <w:r w:rsidRPr="00AE1983">
        <w:rPr>
          <w:rFonts w:ascii="Arial" w:hAnsi="Arial" w:cs="Arial"/>
          <w:sz w:val="20"/>
          <w:szCs w:val="20"/>
        </w:rPr>
        <w:t>Aluminium</w:t>
      </w:r>
      <w:proofErr w:type="spellEnd"/>
      <w:r w:rsidRPr="00AE198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1983">
        <w:rPr>
          <w:rFonts w:ascii="Arial" w:hAnsi="Arial" w:cs="Arial"/>
          <w:sz w:val="20"/>
          <w:szCs w:val="20"/>
        </w:rPr>
        <w:t>Kety</w:t>
      </w:r>
      <w:proofErr w:type="spellEnd"/>
      <w:r w:rsidRPr="00AE1983">
        <w:rPr>
          <w:rFonts w:ascii="Arial" w:hAnsi="Arial" w:cs="Arial"/>
          <w:sz w:val="20"/>
          <w:szCs w:val="20"/>
        </w:rPr>
        <w:t xml:space="preserve"> Emmi </w:t>
      </w:r>
      <w:proofErr w:type="spellStart"/>
      <w:r w:rsidRPr="00AE1983">
        <w:rPr>
          <w:rFonts w:ascii="Arial" w:hAnsi="Arial" w:cs="Arial"/>
          <w:sz w:val="20"/>
          <w:szCs w:val="20"/>
        </w:rPr>
        <w:t>d.o.o</w:t>
      </w:r>
      <w:proofErr w:type="spellEnd"/>
      <w:r w:rsidRPr="00AE1983">
        <w:rPr>
          <w:rFonts w:ascii="Arial" w:hAnsi="Arial" w:cs="Arial"/>
          <w:sz w:val="20"/>
          <w:szCs w:val="20"/>
        </w:rPr>
        <w:t>., Kolodvorska 37/A, 2310 Slovenska Bistrica- MŠ 2236460000</w:t>
      </w:r>
    </w:p>
    <w:p w14:paraId="6FC0FDDC" w14:textId="77777777" w:rsidR="00AE1983" w:rsidRPr="00AE1983" w:rsidRDefault="00AE1983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51B8035" w14:textId="375C6CA6" w:rsidR="00800B37" w:rsidRPr="00AE1983" w:rsidRDefault="00800B37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E1983">
        <w:rPr>
          <w:rFonts w:ascii="Arial" w:hAnsi="Arial" w:cs="Arial"/>
          <w:b/>
          <w:bCs/>
          <w:sz w:val="20"/>
          <w:szCs w:val="20"/>
        </w:rPr>
        <w:t>Naprava / lokacija:</w:t>
      </w:r>
    </w:p>
    <w:p w14:paraId="1B12604D" w14:textId="77777777" w:rsidR="00800B37" w:rsidRPr="00AE1983" w:rsidRDefault="00800B37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1983">
        <w:rPr>
          <w:rFonts w:ascii="Arial" w:hAnsi="Arial" w:cs="Arial"/>
          <w:sz w:val="20"/>
          <w:szCs w:val="20"/>
        </w:rPr>
        <w:t>2.6 naprava za površinsko obdelavo kovin z uporabo elektrolitskih ali kemičnih</w:t>
      </w:r>
    </w:p>
    <w:p w14:paraId="7F6149C6" w14:textId="247B469B" w:rsidR="00800B37" w:rsidRPr="00AE1983" w:rsidRDefault="00800B37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1983">
        <w:rPr>
          <w:rFonts w:ascii="Arial" w:hAnsi="Arial" w:cs="Arial"/>
          <w:sz w:val="20"/>
          <w:szCs w:val="20"/>
        </w:rPr>
        <w:t>postopkov z volumnom delovnih kadi (brez izpiranja) 127 m3 / Kolodvorska 37/A,</w:t>
      </w:r>
      <w:r w:rsidR="00AE1983">
        <w:rPr>
          <w:rFonts w:ascii="Arial" w:hAnsi="Arial" w:cs="Arial"/>
          <w:sz w:val="20"/>
          <w:szCs w:val="20"/>
        </w:rPr>
        <w:t xml:space="preserve"> </w:t>
      </w:r>
      <w:r w:rsidRPr="00AE1983">
        <w:rPr>
          <w:rFonts w:ascii="Arial" w:hAnsi="Arial" w:cs="Arial"/>
          <w:sz w:val="20"/>
          <w:szCs w:val="20"/>
        </w:rPr>
        <w:t>Slovenska Bistrica.</w:t>
      </w:r>
    </w:p>
    <w:p w14:paraId="680336CD" w14:textId="77777777" w:rsidR="00AE1983" w:rsidRPr="00AE1983" w:rsidRDefault="00AE1983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2581C73" w14:textId="35751714" w:rsidR="00800B37" w:rsidRPr="00AE1983" w:rsidRDefault="00800B37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E1983">
        <w:rPr>
          <w:rFonts w:ascii="Arial" w:hAnsi="Arial" w:cs="Arial"/>
          <w:b/>
          <w:bCs/>
          <w:sz w:val="20"/>
          <w:szCs w:val="20"/>
        </w:rPr>
        <w:t>Datum pregleda:</w:t>
      </w:r>
    </w:p>
    <w:p w14:paraId="19485ACC" w14:textId="46DC4923" w:rsidR="00800B37" w:rsidRPr="00AE1983" w:rsidRDefault="00800B37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1983">
        <w:rPr>
          <w:rFonts w:ascii="Arial" w:hAnsi="Arial" w:cs="Arial"/>
          <w:sz w:val="20"/>
          <w:szCs w:val="20"/>
        </w:rPr>
        <w:t>29.</w:t>
      </w:r>
      <w:r w:rsidR="00AE1983" w:rsidRPr="00AE1983">
        <w:rPr>
          <w:rFonts w:ascii="Arial" w:hAnsi="Arial" w:cs="Arial"/>
          <w:sz w:val="20"/>
          <w:szCs w:val="20"/>
        </w:rPr>
        <w:t> </w:t>
      </w:r>
      <w:r w:rsidRPr="00AE1983">
        <w:rPr>
          <w:rFonts w:ascii="Arial" w:hAnsi="Arial" w:cs="Arial"/>
          <w:sz w:val="20"/>
          <w:szCs w:val="20"/>
        </w:rPr>
        <w:t>3.</w:t>
      </w:r>
      <w:r w:rsidR="00AE1983" w:rsidRPr="00AE1983">
        <w:rPr>
          <w:rFonts w:ascii="Arial" w:hAnsi="Arial" w:cs="Arial"/>
          <w:sz w:val="20"/>
          <w:szCs w:val="20"/>
        </w:rPr>
        <w:t> </w:t>
      </w:r>
      <w:r w:rsidRPr="00AE1983">
        <w:rPr>
          <w:rFonts w:ascii="Arial" w:hAnsi="Arial" w:cs="Arial"/>
          <w:sz w:val="20"/>
          <w:szCs w:val="20"/>
        </w:rPr>
        <w:t>2019</w:t>
      </w:r>
    </w:p>
    <w:p w14:paraId="0D8EB903" w14:textId="77777777" w:rsidR="00AE1983" w:rsidRPr="00AE1983" w:rsidRDefault="00AE1983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45AF4A80" w14:textId="70C9ECCF" w:rsidR="00AE1983" w:rsidRPr="00AE1983" w:rsidRDefault="00AE1983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E1983">
        <w:rPr>
          <w:rFonts w:ascii="Arial" w:hAnsi="Arial" w:cs="Arial"/>
          <w:b/>
          <w:bCs/>
          <w:sz w:val="20"/>
          <w:szCs w:val="20"/>
        </w:rPr>
        <w:t>Okoljevarstveno dovoljenje (OVD) št.:</w:t>
      </w:r>
    </w:p>
    <w:p w14:paraId="4F4EB331" w14:textId="1E782564" w:rsidR="00800B37" w:rsidRPr="00AE1983" w:rsidRDefault="00800B37" w:rsidP="00A46CA3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1983">
        <w:rPr>
          <w:rFonts w:ascii="Arial" w:hAnsi="Arial" w:cs="Arial"/>
          <w:sz w:val="20"/>
          <w:szCs w:val="20"/>
        </w:rPr>
        <w:t>št. 35410-211/2005-10 z dne 25.1.2006, (OVD)</w:t>
      </w:r>
    </w:p>
    <w:p w14:paraId="193D37D1" w14:textId="1D68BEE5" w:rsidR="00800B37" w:rsidRPr="00AE1983" w:rsidRDefault="00800B37" w:rsidP="00A46CA3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1983">
        <w:rPr>
          <w:rFonts w:ascii="Arial" w:hAnsi="Arial" w:cs="Arial"/>
          <w:sz w:val="20"/>
          <w:szCs w:val="20"/>
        </w:rPr>
        <w:t>št. 35407-48/2011-11 z dne 12.11.2012, ( OVD1)</w:t>
      </w:r>
    </w:p>
    <w:p w14:paraId="5C931EAC" w14:textId="10F1C2AF" w:rsidR="00800B37" w:rsidRPr="00AE1983" w:rsidRDefault="00800B37" w:rsidP="00A46CA3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1983">
        <w:rPr>
          <w:rFonts w:ascii="Arial" w:hAnsi="Arial" w:cs="Arial"/>
          <w:sz w:val="20"/>
          <w:szCs w:val="20"/>
        </w:rPr>
        <w:t>št:35406-31/2015-14 z dne 19.4.2016, ( OVD2 )</w:t>
      </w:r>
    </w:p>
    <w:p w14:paraId="130C8CD8" w14:textId="55806D9E" w:rsidR="00800B37" w:rsidRPr="00AE1983" w:rsidRDefault="00800B37" w:rsidP="00A46CA3">
      <w:pPr>
        <w:pStyle w:val="Odstavekseznama"/>
        <w:numPr>
          <w:ilvl w:val="0"/>
          <w:numId w:val="4"/>
        </w:num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1983">
        <w:rPr>
          <w:rFonts w:ascii="Arial" w:hAnsi="Arial" w:cs="Arial"/>
          <w:sz w:val="20"/>
          <w:szCs w:val="20"/>
        </w:rPr>
        <w:t>št: 35406-59/2016-3 z dne 27.1.2017, ( OVD3 )</w:t>
      </w:r>
    </w:p>
    <w:p w14:paraId="63840492" w14:textId="0BEE9F6E" w:rsidR="00800B37" w:rsidRPr="00AE1983" w:rsidRDefault="00800B37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E1983">
        <w:rPr>
          <w:rFonts w:ascii="Arial" w:hAnsi="Arial" w:cs="Arial"/>
          <w:b/>
          <w:bCs/>
          <w:sz w:val="20"/>
          <w:szCs w:val="20"/>
        </w:rPr>
        <w:t>Ugotovljeno je bilo, da zavezanec izpolnjuje obveznosti iz OVD.</w:t>
      </w:r>
    </w:p>
    <w:p w14:paraId="5C66FF06" w14:textId="77777777" w:rsidR="00AE1983" w:rsidRPr="00AE1983" w:rsidRDefault="00AE1983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</w:p>
    <w:p w14:paraId="5AB04787" w14:textId="77777777" w:rsidR="00800B37" w:rsidRPr="00AE1983" w:rsidRDefault="00800B37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b/>
          <w:bCs/>
          <w:sz w:val="20"/>
          <w:szCs w:val="20"/>
        </w:rPr>
      </w:pPr>
      <w:r w:rsidRPr="00AE1983">
        <w:rPr>
          <w:rFonts w:ascii="Arial" w:hAnsi="Arial" w:cs="Arial"/>
          <w:b/>
          <w:bCs/>
          <w:sz w:val="20"/>
          <w:szCs w:val="20"/>
        </w:rPr>
        <w:t>Zaključki / naslednje aktivnosti:</w:t>
      </w:r>
    </w:p>
    <w:p w14:paraId="3C328E8A" w14:textId="2E0BFDA0" w:rsidR="002E0FD3" w:rsidRPr="00AE1983" w:rsidRDefault="00800B37" w:rsidP="00A46CA3">
      <w:pPr>
        <w:autoSpaceDE w:val="0"/>
        <w:autoSpaceDN w:val="0"/>
        <w:adjustRightInd w:val="0"/>
        <w:spacing w:after="0" w:line="260" w:lineRule="exact"/>
        <w:rPr>
          <w:rFonts w:ascii="Arial" w:hAnsi="Arial" w:cs="Arial"/>
          <w:sz w:val="20"/>
          <w:szCs w:val="20"/>
        </w:rPr>
      </w:pPr>
      <w:r w:rsidRPr="00AE1983">
        <w:rPr>
          <w:rFonts w:ascii="Arial" w:hAnsi="Arial" w:cs="Arial"/>
          <w:sz w:val="20"/>
          <w:szCs w:val="20"/>
        </w:rPr>
        <w:t>Naslednji redni inšpekcijski pregledi bodo pri zavezancu opravljeni v skladu s planom</w:t>
      </w:r>
      <w:r w:rsidR="00AE1983">
        <w:rPr>
          <w:rFonts w:ascii="Arial" w:hAnsi="Arial" w:cs="Arial"/>
          <w:sz w:val="20"/>
          <w:szCs w:val="20"/>
        </w:rPr>
        <w:t xml:space="preserve"> </w:t>
      </w:r>
      <w:r w:rsidRPr="00AE1983">
        <w:rPr>
          <w:rFonts w:ascii="Arial" w:hAnsi="Arial" w:cs="Arial"/>
          <w:sz w:val="20"/>
          <w:szCs w:val="20"/>
        </w:rPr>
        <w:t>Inšpektorata.</w:t>
      </w:r>
    </w:p>
    <w:sectPr w:rsidR="002E0FD3" w:rsidRPr="00AE19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FranklinGothicMediumCon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F4AD6"/>
    <w:multiLevelType w:val="hybridMultilevel"/>
    <w:tmpl w:val="B632221E"/>
    <w:lvl w:ilvl="0" w:tplc="5344BBE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0290C"/>
    <w:multiLevelType w:val="hybridMultilevel"/>
    <w:tmpl w:val="B62C6F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66E23"/>
    <w:multiLevelType w:val="hybridMultilevel"/>
    <w:tmpl w:val="3F4EF8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653F5"/>
    <w:multiLevelType w:val="hybridMultilevel"/>
    <w:tmpl w:val="48380B4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595"/>
    <w:rsid w:val="00092BBF"/>
    <w:rsid w:val="001268F8"/>
    <w:rsid w:val="002E0FD3"/>
    <w:rsid w:val="00421657"/>
    <w:rsid w:val="00637885"/>
    <w:rsid w:val="00800B37"/>
    <w:rsid w:val="00A46CA3"/>
    <w:rsid w:val="00AE1983"/>
    <w:rsid w:val="00F8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53386"/>
  <w15:chartTrackingRefBased/>
  <w15:docId w15:val="{B3E9BF96-7409-4819-9D7F-C9F3919E2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F86595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F86595"/>
    <w:rPr>
      <w:color w:val="605E5C"/>
      <w:shd w:val="clear" w:color="auto" w:fill="E1DFDD"/>
    </w:rPr>
  </w:style>
  <w:style w:type="paragraph" w:customStyle="1" w:styleId="Default">
    <w:name w:val="Default"/>
    <w:rsid w:val="002E0FD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126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Dolenc Ulčar</dc:creator>
  <cp:keywords/>
  <dc:description/>
  <cp:lastModifiedBy>Darija Dolenc Ulčar</cp:lastModifiedBy>
  <cp:revision>4</cp:revision>
  <dcterms:created xsi:type="dcterms:W3CDTF">2021-03-12T16:14:00Z</dcterms:created>
  <dcterms:modified xsi:type="dcterms:W3CDTF">2021-03-16T07:47:00Z</dcterms:modified>
</cp:coreProperties>
</file>