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3228B3">
        <w:rPr>
          <w:sz w:val="24"/>
          <w:szCs w:val="24"/>
          <w:u w:val="none"/>
          <w:lang w:val="sl-SI"/>
        </w:rPr>
        <w:t>S</w:t>
      </w:r>
      <w:r w:rsidR="00530858">
        <w:rPr>
          <w:sz w:val="24"/>
          <w:szCs w:val="24"/>
          <w:u w:val="none"/>
          <w:lang w:val="sl-SI"/>
        </w:rPr>
        <w:t xml:space="preserve">vetovalec v </w:t>
      </w:r>
      <w:r w:rsidR="003228B3">
        <w:rPr>
          <w:sz w:val="24"/>
          <w:szCs w:val="24"/>
          <w:u w:val="none"/>
          <w:lang w:val="sl-SI"/>
        </w:rPr>
        <w:t>Območni enoti Nova Gori</w:t>
      </w:r>
      <w:r w:rsidR="00286307">
        <w:rPr>
          <w:sz w:val="24"/>
          <w:szCs w:val="24"/>
          <w:u w:val="none"/>
          <w:lang w:val="sl-SI"/>
        </w:rPr>
        <w:t>c</w:t>
      </w:r>
      <w:bookmarkStart w:id="0" w:name="_GoBack"/>
      <w:bookmarkEnd w:id="0"/>
      <w:r w:rsidR="003228B3">
        <w:rPr>
          <w:sz w:val="24"/>
          <w:szCs w:val="24"/>
          <w:u w:val="none"/>
          <w:lang w:val="sl-SI"/>
        </w:rPr>
        <w:t>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228B3">
        <w:rPr>
          <w:sz w:val="24"/>
          <w:szCs w:val="24"/>
          <w:u w:val="none"/>
          <w:lang w:val="sl-SI"/>
        </w:rPr>
        <w:t>370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8630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8630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8630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8630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6739D7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86307">
              <w:rPr>
                <w:sz w:val="18"/>
                <w:szCs w:val="18"/>
              </w:rPr>
            </w:r>
            <w:r w:rsidR="002863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86307">
              <w:rPr>
                <w:sz w:val="16"/>
                <w:szCs w:val="16"/>
              </w:rPr>
            </w:r>
            <w:r w:rsidR="002863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86307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1A" w:rsidRDefault="005D711A">
      <w:r>
        <w:separator/>
      </w:r>
    </w:p>
  </w:endnote>
  <w:endnote w:type="continuationSeparator" w:id="0">
    <w:p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286307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1A" w:rsidRDefault="005D711A">
      <w:r>
        <w:separator/>
      </w:r>
    </w:p>
  </w:footnote>
  <w:footnote w:type="continuationSeparator" w:id="0">
    <w:p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C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B054E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3228B3">
      <w:rPr>
        <w:rFonts w:ascii="Georgia" w:hAnsi="Georgia" w:cs="Courier New"/>
        <w:sz w:val="18"/>
        <w:szCs w:val="18"/>
        <w:u w:val="single"/>
      </w:rPr>
      <w:t>1003-4/2020</w:t>
    </w:r>
  </w:p>
  <w:p w:rsidR="003228B3" w:rsidRPr="000B054E" w:rsidRDefault="003228B3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6307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28B3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25EF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D711A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FB4AD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481339-9D27-44B9-994F-1CE134B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4</cp:revision>
  <cp:lastPrinted>2018-11-28T10:59:00Z</cp:lastPrinted>
  <dcterms:created xsi:type="dcterms:W3CDTF">2020-06-17T09:15:00Z</dcterms:created>
  <dcterms:modified xsi:type="dcterms:W3CDTF">2020-06-17T09:16:00Z</dcterms:modified>
</cp:coreProperties>
</file>