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F36E" w14:textId="34542164" w:rsidR="00222C5C" w:rsidRPr="00413DD0" w:rsidRDefault="00482909">
      <w:pPr>
        <w:pStyle w:val="Bodytext20"/>
        <w:spacing w:after="0"/>
        <w:rPr>
          <w:b/>
          <w:bCs/>
        </w:rPr>
      </w:pPr>
      <w:r w:rsidRPr="00413DD0">
        <w:rPr>
          <w:rStyle w:val="Bodytext2"/>
          <w:b/>
          <w:bCs/>
        </w:rPr>
        <w:t>ANNEX VII</w:t>
      </w:r>
    </w:p>
    <w:p w14:paraId="55C4AC3C" w14:textId="77777777" w:rsidR="00222C5C" w:rsidRDefault="00482909">
      <w:pPr>
        <w:pStyle w:val="Bodytext20"/>
      </w:pPr>
      <w:r>
        <w:rPr>
          <w:rStyle w:val="Bodytext2"/>
        </w:rPr>
        <w:t>INFORMATION ACCOMPANYING SHIPMENTS OF WASTE REFERRED TO IN</w:t>
      </w:r>
      <w:r>
        <w:rPr>
          <w:rStyle w:val="Bodytext2"/>
        </w:rPr>
        <w:br/>
        <w:t>IN ARTICLE 4 (4) AND (5)</w:t>
      </w:r>
    </w:p>
    <w:p w14:paraId="75105B93" w14:textId="162F8C8B" w:rsidR="00222C5C" w:rsidRDefault="00413DD0">
      <w:pPr>
        <w:pStyle w:val="Tablecaption10"/>
      </w:pPr>
      <w:r>
        <w:rPr>
          <w:rStyle w:val="Tablecaption1"/>
        </w:rPr>
        <w:t>Consignment i</w:t>
      </w:r>
      <w:r w:rsidR="00482909">
        <w:rPr>
          <w:rStyle w:val="Tablecaption1"/>
        </w:rPr>
        <w:t xml:space="preserve">nformation </w:t>
      </w:r>
      <w:r w:rsidR="0020683B">
        <w:rPr>
          <w:rStyle w:val="Konnaopomba-sklic"/>
        </w:rPr>
        <w:endnoteReference w:id="1"/>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1843"/>
        <w:gridCol w:w="2981"/>
      </w:tblGrid>
      <w:tr w:rsidR="00222C5C" w14:paraId="415F12AE" w14:textId="77777777">
        <w:trPr>
          <w:trHeight w:hRule="exact" w:val="1982"/>
          <w:jc w:val="center"/>
        </w:trPr>
        <w:tc>
          <w:tcPr>
            <w:tcW w:w="4820" w:type="dxa"/>
            <w:gridSpan w:val="2"/>
            <w:tcBorders>
              <w:top w:val="single" w:sz="4" w:space="0" w:color="auto"/>
              <w:left w:val="single" w:sz="4" w:space="0" w:color="auto"/>
            </w:tcBorders>
          </w:tcPr>
          <w:p w14:paraId="0F96182E" w14:textId="46AFD2F0" w:rsidR="00222C5C" w:rsidRDefault="00482909">
            <w:pPr>
              <w:pStyle w:val="Other10"/>
              <w:tabs>
                <w:tab w:val="left" w:pos="350"/>
              </w:tabs>
            </w:pPr>
            <w:r>
              <w:rPr>
                <w:rStyle w:val="Other1"/>
              </w:rPr>
              <w:t>1.</w:t>
            </w:r>
            <w:r>
              <w:rPr>
                <w:rStyle w:val="Other1"/>
              </w:rPr>
              <w:tab/>
            </w:r>
            <w:r w:rsidR="00AE3B04">
              <w:rPr>
                <w:rStyle w:val="Other1"/>
              </w:rPr>
              <w:t>Person w</w:t>
            </w:r>
            <w:r>
              <w:rPr>
                <w:rStyle w:val="Other1"/>
              </w:rPr>
              <w:t>ho arranges the shipment</w:t>
            </w:r>
          </w:p>
          <w:p w14:paraId="0C2A6745" w14:textId="77777777" w:rsidR="00222C5C" w:rsidRDefault="00482909">
            <w:pPr>
              <w:pStyle w:val="Other10"/>
            </w:pPr>
            <w:r>
              <w:rPr>
                <w:rStyle w:val="Other1"/>
              </w:rPr>
              <w:t>Name:</w:t>
            </w:r>
          </w:p>
          <w:p w14:paraId="51C86B47" w14:textId="77777777" w:rsidR="00222C5C" w:rsidRDefault="00482909">
            <w:pPr>
              <w:pStyle w:val="Other10"/>
            </w:pPr>
            <w:r>
              <w:rPr>
                <w:rStyle w:val="Other1"/>
              </w:rPr>
              <w:t>Address:</w:t>
            </w:r>
          </w:p>
          <w:p w14:paraId="10C858E4" w14:textId="6AC999D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106CAFD" w14:textId="77777777" w:rsidR="00222C5C" w:rsidRDefault="00482909">
            <w:pPr>
              <w:pStyle w:val="Other10"/>
            </w:pPr>
            <w:r>
              <w:rPr>
                <w:rStyle w:val="Other1"/>
              </w:rPr>
              <w:t>Tel.</w:t>
            </w:r>
          </w:p>
          <w:p w14:paraId="2CA6338A" w14:textId="5320D20F" w:rsidR="00222C5C" w:rsidRDefault="00482909">
            <w:pPr>
              <w:pStyle w:val="Other10"/>
            </w:pPr>
            <w:r>
              <w:rPr>
                <w:rStyle w:val="Other1"/>
              </w:rPr>
              <w:t>Email:</w:t>
            </w:r>
          </w:p>
        </w:tc>
        <w:tc>
          <w:tcPr>
            <w:tcW w:w="4824" w:type="dxa"/>
            <w:gridSpan w:val="2"/>
            <w:tcBorders>
              <w:top w:val="single" w:sz="4" w:space="0" w:color="auto"/>
              <w:left w:val="single" w:sz="4" w:space="0" w:color="auto"/>
              <w:right w:val="single" w:sz="4" w:space="0" w:color="auto"/>
            </w:tcBorders>
          </w:tcPr>
          <w:p w14:paraId="7F13F0B3" w14:textId="21C18631" w:rsidR="00222C5C" w:rsidRDefault="00482909">
            <w:pPr>
              <w:pStyle w:val="Other10"/>
            </w:pPr>
            <w:r>
              <w:rPr>
                <w:rStyle w:val="Other1"/>
              </w:rPr>
              <w:t>2. Importer</w:t>
            </w:r>
            <w:r w:rsidR="00AE3B04">
              <w:rPr>
                <w:rStyle w:val="Other1"/>
              </w:rPr>
              <w:t>/</w:t>
            </w:r>
            <w:r>
              <w:rPr>
                <w:rStyle w:val="Other1"/>
              </w:rPr>
              <w:t>consignee</w:t>
            </w:r>
          </w:p>
          <w:p w14:paraId="3B05EC61" w14:textId="77777777" w:rsidR="00222C5C" w:rsidRDefault="00482909">
            <w:pPr>
              <w:pStyle w:val="Other10"/>
            </w:pPr>
            <w:r>
              <w:rPr>
                <w:rStyle w:val="Other1"/>
              </w:rPr>
              <w:t>Name:</w:t>
            </w:r>
          </w:p>
          <w:p w14:paraId="6D4A07B2" w14:textId="77777777" w:rsidR="00222C5C" w:rsidRDefault="00482909">
            <w:pPr>
              <w:pStyle w:val="Other10"/>
            </w:pPr>
            <w:r>
              <w:rPr>
                <w:rStyle w:val="Other1"/>
              </w:rPr>
              <w:t>Address:</w:t>
            </w:r>
          </w:p>
          <w:p w14:paraId="4C163C49" w14:textId="05F8740A"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0C13A9D8" w14:textId="77777777" w:rsidR="00222C5C" w:rsidRDefault="00482909">
            <w:pPr>
              <w:pStyle w:val="Other10"/>
            </w:pPr>
            <w:r>
              <w:rPr>
                <w:rStyle w:val="Other1"/>
              </w:rPr>
              <w:t>Tel.</w:t>
            </w:r>
          </w:p>
          <w:p w14:paraId="69677777" w14:textId="75A5C837" w:rsidR="00222C5C" w:rsidRDefault="00482909">
            <w:pPr>
              <w:pStyle w:val="Other10"/>
            </w:pPr>
            <w:r>
              <w:rPr>
                <w:rStyle w:val="Other1"/>
              </w:rPr>
              <w:t>Email:</w:t>
            </w:r>
          </w:p>
        </w:tc>
      </w:tr>
      <w:tr w:rsidR="00482909" w14:paraId="32C97F43" w14:textId="77777777" w:rsidTr="00413DD0">
        <w:trPr>
          <w:trHeight w:hRule="exact" w:val="646"/>
          <w:jc w:val="center"/>
        </w:trPr>
        <w:tc>
          <w:tcPr>
            <w:tcW w:w="4820" w:type="dxa"/>
            <w:gridSpan w:val="2"/>
            <w:vMerge w:val="restart"/>
            <w:tcBorders>
              <w:top w:val="single" w:sz="4" w:space="0" w:color="auto"/>
              <w:left w:val="single" w:sz="4" w:space="0" w:color="auto"/>
            </w:tcBorders>
          </w:tcPr>
          <w:p w14:paraId="775C801D" w14:textId="2D6C3F97" w:rsidR="00482909" w:rsidRPr="00413DD0" w:rsidRDefault="00482909">
            <w:pPr>
              <w:pStyle w:val="Other10"/>
              <w:tabs>
                <w:tab w:val="left" w:pos="350"/>
              </w:tabs>
              <w:spacing w:after="0" w:line="360" w:lineRule="auto"/>
              <w:rPr>
                <w:lang w:val="fr-BE"/>
              </w:rPr>
            </w:pPr>
            <w:r w:rsidRPr="00413DD0">
              <w:rPr>
                <w:rStyle w:val="Other1"/>
                <w:lang w:val="fr-BE"/>
              </w:rPr>
              <w:t>3.</w:t>
            </w:r>
            <w:r w:rsidRPr="00413DD0">
              <w:rPr>
                <w:rStyle w:val="Other1"/>
                <w:lang w:val="fr-BE"/>
              </w:rPr>
              <w:tab/>
              <w:t>Actual quantity :</w:t>
            </w:r>
          </w:p>
          <w:p w14:paraId="23D5A08C" w14:textId="77777777" w:rsidR="00482909" w:rsidRPr="00413DD0" w:rsidRDefault="00482909">
            <w:pPr>
              <w:pStyle w:val="Other10"/>
              <w:spacing w:after="0" w:line="360" w:lineRule="auto"/>
              <w:rPr>
                <w:rStyle w:val="Other1"/>
                <w:lang w:val="fr-BE"/>
              </w:rPr>
            </w:pPr>
            <w:r w:rsidRPr="00413DD0">
              <w:rPr>
                <w:rStyle w:val="Other1"/>
                <w:lang w:val="fr-BE"/>
              </w:rPr>
              <w:t>Tonnes (Mg</w:t>
            </w:r>
            <w:proofErr w:type="gramStart"/>
            <w:r w:rsidRPr="00413DD0">
              <w:rPr>
                <w:rStyle w:val="Other1"/>
                <w:lang w:val="fr-BE"/>
              </w:rPr>
              <w:t>):</w:t>
            </w:r>
            <w:proofErr w:type="gramEnd"/>
            <w:r w:rsidRPr="00413DD0">
              <w:rPr>
                <w:rStyle w:val="Other1"/>
                <w:lang w:val="fr-BE"/>
              </w:rPr>
              <w:t xml:space="preserve"> </w:t>
            </w:r>
          </w:p>
          <w:p w14:paraId="32ABCFBF" w14:textId="79A0AB39" w:rsidR="00482909" w:rsidRPr="00413DD0" w:rsidRDefault="00482909">
            <w:pPr>
              <w:pStyle w:val="Other10"/>
              <w:spacing w:after="0" w:line="360" w:lineRule="auto"/>
              <w:rPr>
                <w:lang w:val="fr-BE"/>
              </w:rPr>
            </w:pPr>
            <w:proofErr w:type="gramStart"/>
            <w:r w:rsidRPr="00413DD0">
              <w:rPr>
                <w:rStyle w:val="Other1"/>
                <w:lang w:val="fr-BE"/>
              </w:rPr>
              <w:t>m³:</w:t>
            </w:r>
            <w:proofErr w:type="gramEnd"/>
          </w:p>
        </w:tc>
        <w:tc>
          <w:tcPr>
            <w:tcW w:w="4824" w:type="dxa"/>
            <w:gridSpan w:val="2"/>
            <w:tcBorders>
              <w:top w:val="single" w:sz="4" w:space="0" w:color="auto"/>
              <w:left w:val="single" w:sz="4" w:space="0" w:color="auto"/>
              <w:right w:val="single" w:sz="4" w:space="0" w:color="auto"/>
            </w:tcBorders>
          </w:tcPr>
          <w:p w14:paraId="044DABEE" w14:textId="77777777" w:rsidR="00482909" w:rsidRPr="00413DD0" w:rsidRDefault="00482909">
            <w:pPr>
              <w:pStyle w:val="Other10"/>
              <w:tabs>
                <w:tab w:val="left" w:pos="365"/>
              </w:tabs>
              <w:spacing w:after="0"/>
            </w:pPr>
            <w:r w:rsidRPr="00413DD0">
              <w:rPr>
                <w:rStyle w:val="Other1"/>
              </w:rPr>
              <w:t>4.</w:t>
            </w:r>
            <w:r w:rsidRPr="00413DD0">
              <w:rPr>
                <w:rStyle w:val="Other1"/>
              </w:rPr>
              <w:tab/>
              <w:t>Actual date of shipment:</w:t>
            </w:r>
          </w:p>
        </w:tc>
      </w:tr>
      <w:tr w:rsidR="00482909" w14:paraId="0B91F314" w14:textId="77777777" w:rsidTr="00413DD0">
        <w:trPr>
          <w:trHeight w:hRule="exact" w:val="981"/>
          <w:jc w:val="center"/>
        </w:trPr>
        <w:tc>
          <w:tcPr>
            <w:tcW w:w="4820" w:type="dxa"/>
            <w:gridSpan w:val="2"/>
            <w:vMerge/>
            <w:tcBorders>
              <w:left w:val="single" w:sz="4" w:space="0" w:color="auto"/>
            </w:tcBorders>
          </w:tcPr>
          <w:p w14:paraId="7723F0D9" w14:textId="77777777" w:rsidR="00482909" w:rsidRPr="00413DD0" w:rsidRDefault="00482909">
            <w:pPr>
              <w:rPr>
                <w:sz w:val="10"/>
                <w:szCs w:val="10"/>
              </w:rPr>
            </w:pPr>
          </w:p>
        </w:tc>
        <w:tc>
          <w:tcPr>
            <w:tcW w:w="4824" w:type="dxa"/>
            <w:gridSpan w:val="2"/>
            <w:tcBorders>
              <w:top w:val="single" w:sz="4" w:space="0" w:color="auto"/>
              <w:left w:val="single" w:sz="4" w:space="0" w:color="auto"/>
              <w:right w:val="single" w:sz="4" w:space="0" w:color="auto"/>
            </w:tcBorders>
          </w:tcPr>
          <w:p w14:paraId="5DC5E292" w14:textId="5F137C81" w:rsidR="00482909" w:rsidRPr="00413DD0" w:rsidRDefault="00482909" w:rsidP="00AE3B04">
            <w:pPr>
              <w:pStyle w:val="Other10"/>
              <w:tabs>
                <w:tab w:val="left" w:pos="720"/>
              </w:tabs>
              <w:spacing w:after="0"/>
            </w:pPr>
            <w:r w:rsidRPr="00413DD0">
              <w:rPr>
                <w:rStyle w:val="Other1"/>
              </w:rPr>
              <w:t>4a.</w:t>
            </w:r>
            <w:r w:rsidRPr="00413DD0">
              <w:rPr>
                <w:rStyle w:val="Other1"/>
              </w:rPr>
              <w:tab/>
              <w:t>container identification number, if applicable:</w:t>
            </w:r>
          </w:p>
        </w:tc>
      </w:tr>
      <w:tr w:rsidR="00222C5C" w14:paraId="474CA07F" w14:textId="77777777">
        <w:trPr>
          <w:trHeight w:hRule="exact" w:val="3293"/>
          <w:jc w:val="center"/>
        </w:trPr>
        <w:tc>
          <w:tcPr>
            <w:tcW w:w="3970" w:type="dxa"/>
            <w:tcBorders>
              <w:top w:val="single" w:sz="4" w:space="0" w:color="auto"/>
              <w:left w:val="single" w:sz="4" w:space="0" w:color="auto"/>
            </w:tcBorders>
          </w:tcPr>
          <w:p w14:paraId="7926F94A" w14:textId="6D3D150B" w:rsidR="00222C5C" w:rsidRDefault="00482909">
            <w:pPr>
              <w:pStyle w:val="Other10"/>
              <w:tabs>
                <w:tab w:val="left" w:pos="624"/>
              </w:tabs>
            </w:pPr>
            <w:r>
              <w:rPr>
                <w:rStyle w:val="Other1"/>
              </w:rPr>
              <w:t>5. (a)</w:t>
            </w:r>
            <w:r>
              <w:rPr>
                <w:rStyle w:val="Other1"/>
              </w:rPr>
              <w:tab/>
              <w:t xml:space="preserve">First carrier </w:t>
            </w:r>
            <w:r w:rsidR="0020683B">
              <w:rPr>
                <w:rStyle w:val="Konnaopomba-sklic"/>
              </w:rPr>
              <w:endnoteReference w:id="2"/>
            </w:r>
          </w:p>
          <w:p w14:paraId="67368078" w14:textId="77777777" w:rsidR="00222C5C" w:rsidRDefault="00482909">
            <w:pPr>
              <w:pStyle w:val="Other10"/>
            </w:pPr>
            <w:r>
              <w:rPr>
                <w:rStyle w:val="Other1"/>
              </w:rPr>
              <w:t>Name:</w:t>
            </w:r>
          </w:p>
          <w:p w14:paraId="30EB6DB6" w14:textId="77777777" w:rsidR="00222C5C" w:rsidRDefault="00482909">
            <w:pPr>
              <w:pStyle w:val="Other10"/>
            </w:pPr>
            <w:r>
              <w:rPr>
                <w:rStyle w:val="Other1"/>
              </w:rPr>
              <w:t>Address:</w:t>
            </w:r>
          </w:p>
          <w:p w14:paraId="52DCAB18" w14:textId="0972ADCD"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69C9899" w14:textId="77777777" w:rsidR="00222C5C" w:rsidRDefault="00482909">
            <w:pPr>
              <w:pStyle w:val="Other10"/>
            </w:pPr>
            <w:r>
              <w:rPr>
                <w:rStyle w:val="Other1"/>
              </w:rPr>
              <w:t>Tel.</w:t>
            </w:r>
          </w:p>
          <w:p w14:paraId="70972076" w14:textId="77777777" w:rsidR="00222C5C" w:rsidRDefault="00482909">
            <w:pPr>
              <w:pStyle w:val="Other10"/>
            </w:pPr>
            <w:r>
              <w:rPr>
                <w:rStyle w:val="Other1"/>
              </w:rPr>
              <w:t>Email address:</w:t>
            </w:r>
          </w:p>
          <w:p w14:paraId="70C54ADF" w14:textId="77777777" w:rsidR="00222C5C" w:rsidRDefault="00482909">
            <w:pPr>
              <w:pStyle w:val="Other10"/>
            </w:pPr>
            <w:r>
              <w:rPr>
                <w:rStyle w:val="Other1"/>
              </w:rPr>
              <w:t>Means of transport:</w:t>
            </w:r>
          </w:p>
          <w:p w14:paraId="5BD63E87" w14:textId="76ADC1ED" w:rsidR="00222C5C" w:rsidRDefault="00482909">
            <w:pPr>
              <w:pStyle w:val="Other10"/>
            </w:pPr>
            <w:r>
              <w:rPr>
                <w:rStyle w:val="Other1"/>
              </w:rPr>
              <w:t>Date of t</w:t>
            </w:r>
            <w:r w:rsidR="00AE3B04">
              <w:rPr>
                <w:rStyle w:val="Other1"/>
              </w:rPr>
              <w:t>ransfer</w:t>
            </w:r>
            <w:r>
              <w:rPr>
                <w:rStyle w:val="Other1"/>
              </w:rPr>
              <w:t>:</w:t>
            </w:r>
          </w:p>
          <w:p w14:paraId="4529A213" w14:textId="77777777" w:rsidR="00222C5C" w:rsidRDefault="00482909">
            <w:pPr>
              <w:pStyle w:val="Other10"/>
            </w:pPr>
            <w:r>
              <w:rPr>
                <w:rStyle w:val="Other1"/>
              </w:rPr>
              <w:t>Signature:</w:t>
            </w:r>
          </w:p>
        </w:tc>
        <w:tc>
          <w:tcPr>
            <w:tcW w:w="2693" w:type="dxa"/>
            <w:gridSpan w:val="2"/>
            <w:tcBorders>
              <w:top w:val="single" w:sz="4" w:space="0" w:color="auto"/>
              <w:left w:val="single" w:sz="4" w:space="0" w:color="auto"/>
            </w:tcBorders>
          </w:tcPr>
          <w:p w14:paraId="693B955B" w14:textId="77777777" w:rsidR="00222C5C" w:rsidRDefault="00482909">
            <w:pPr>
              <w:pStyle w:val="Other10"/>
              <w:tabs>
                <w:tab w:val="left" w:pos="629"/>
              </w:tabs>
            </w:pPr>
            <w:r>
              <w:rPr>
                <w:rStyle w:val="Other1"/>
              </w:rPr>
              <w:t>5. (b)</w:t>
            </w:r>
            <w:r>
              <w:rPr>
                <w:rStyle w:val="Other1"/>
              </w:rPr>
              <w:tab/>
              <w:t>Second carrier</w:t>
            </w:r>
          </w:p>
          <w:p w14:paraId="2DDDB7D3" w14:textId="77777777" w:rsidR="00222C5C" w:rsidRDefault="00482909">
            <w:pPr>
              <w:pStyle w:val="Other10"/>
            </w:pPr>
            <w:r>
              <w:rPr>
                <w:rStyle w:val="Other1"/>
              </w:rPr>
              <w:t>Name:</w:t>
            </w:r>
          </w:p>
          <w:p w14:paraId="2DE1E57B" w14:textId="77777777" w:rsidR="00222C5C" w:rsidRDefault="00482909">
            <w:pPr>
              <w:pStyle w:val="Other10"/>
            </w:pPr>
            <w:r>
              <w:rPr>
                <w:rStyle w:val="Other1"/>
              </w:rPr>
              <w:t>Address:</w:t>
            </w:r>
          </w:p>
          <w:p w14:paraId="4E2D72A1" w14:textId="384AE94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40936740" w14:textId="77777777" w:rsidR="00222C5C" w:rsidRDefault="00482909">
            <w:pPr>
              <w:pStyle w:val="Other10"/>
            </w:pPr>
            <w:r>
              <w:rPr>
                <w:rStyle w:val="Other1"/>
              </w:rPr>
              <w:t>Tel.</w:t>
            </w:r>
          </w:p>
          <w:p w14:paraId="71ECD724" w14:textId="3CCFDD9A" w:rsidR="00222C5C" w:rsidRDefault="00482909">
            <w:pPr>
              <w:pStyle w:val="Other10"/>
            </w:pPr>
            <w:r>
              <w:rPr>
                <w:rStyle w:val="Other1"/>
              </w:rPr>
              <w:t>Email:</w:t>
            </w:r>
          </w:p>
          <w:p w14:paraId="26067891" w14:textId="77777777" w:rsidR="00222C5C" w:rsidRDefault="00482909">
            <w:pPr>
              <w:pStyle w:val="Other10"/>
            </w:pPr>
            <w:r>
              <w:rPr>
                <w:rStyle w:val="Other1"/>
              </w:rPr>
              <w:t>Means of transport:</w:t>
            </w:r>
          </w:p>
          <w:p w14:paraId="614C0926" w14:textId="3F26FCFF" w:rsidR="00222C5C" w:rsidRDefault="00482909">
            <w:pPr>
              <w:pStyle w:val="Other10"/>
            </w:pPr>
            <w:r>
              <w:rPr>
                <w:rStyle w:val="Other1"/>
              </w:rPr>
              <w:t>Date of t</w:t>
            </w:r>
            <w:r w:rsidR="00AE3B04">
              <w:rPr>
                <w:rStyle w:val="Other1"/>
              </w:rPr>
              <w:t>ransfer</w:t>
            </w:r>
            <w:r>
              <w:rPr>
                <w:rStyle w:val="Other1"/>
              </w:rPr>
              <w:t>:</w:t>
            </w:r>
          </w:p>
          <w:p w14:paraId="3D07D2AB" w14:textId="77777777" w:rsidR="00222C5C" w:rsidRDefault="00482909">
            <w:pPr>
              <w:pStyle w:val="Other10"/>
            </w:pPr>
            <w:r>
              <w:rPr>
                <w:rStyle w:val="Other1"/>
              </w:rPr>
              <w:t>Signature:</w:t>
            </w:r>
          </w:p>
        </w:tc>
        <w:tc>
          <w:tcPr>
            <w:tcW w:w="2981" w:type="dxa"/>
            <w:tcBorders>
              <w:top w:val="single" w:sz="4" w:space="0" w:color="auto"/>
              <w:left w:val="single" w:sz="4" w:space="0" w:color="auto"/>
              <w:right w:val="single" w:sz="4" w:space="0" w:color="auto"/>
            </w:tcBorders>
          </w:tcPr>
          <w:p w14:paraId="7029B81E" w14:textId="77777777" w:rsidR="00222C5C" w:rsidRDefault="00482909">
            <w:pPr>
              <w:pStyle w:val="Other10"/>
            </w:pPr>
            <w:r>
              <w:rPr>
                <w:rStyle w:val="Other1"/>
              </w:rPr>
              <w:t>5. (c) Third carrier</w:t>
            </w:r>
          </w:p>
          <w:p w14:paraId="0B895A7A" w14:textId="77777777" w:rsidR="00222C5C" w:rsidRDefault="00482909">
            <w:pPr>
              <w:pStyle w:val="Other10"/>
            </w:pPr>
            <w:r>
              <w:rPr>
                <w:rStyle w:val="Other1"/>
              </w:rPr>
              <w:t>Name:</w:t>
            </w:r>
          </w:p>
          <w:p w14:paraId="2F60AC4C" w14:textId="77777777" w:rsidR="00222C5C" w:rsidRDefault="00482909">
            <w:pPr>
              <w:pStyle w:val="Other10"/>
            </w:pPr>
            <w:r>
              <w:rPr>
                <w:rStyle w:val="Other1"/>
              </w:rPr>
              <w:t>Address:</w:t>
            </w:r>
          </w:p>
          <w:p w14:paraId="2ABEBF5F" w14:textId="67721242"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2C0583B" w14:textId="77777777" w:rsidR="00222C5C" w:rsidRDefault="00482909">
            <w:pPr>
              <w:pStyle w:val="Other10"/>
            </w:pPr>
            <w:r>
              <w:rPr>
                <w:rStyle w:val="Other1"/>
              </w:rPr>
              <w:t>Tel.</w:t>
            </w:r>
          </w:p>
          <w:p w14:paraId="5805BC87" w14:textId="2828692E" w:rsidR="00222C5C" w:rsidRDefault="00482909">
            <w:pPr>
              <w:pStyle w:val="Other10"/>
            </w:pPr>
            <w:r>
              <w:rPr>
                <w:rStyle w:val="Other1"/>
              </w:rPr>
              <w:t>Email:</w:t>
            </w:r>
          </w:p>
          <w:p w14:paraId="6F1E72DD" w14:textId="77777777" w:rsidR="00222C5C" w:rsidRDefault="00482909">
            <w:pPr>
              <w:pStyle w:val="Other10"/>
            </w:pPr>
            <w:r>
              <w:rPr>
                <w:rStyle w:val="Other1"/>
              </w:rPr>
              <w:t>Means of transport:</w:t>
            </w:r>
          </w:p>
          <w:p w14:paraId="7E2970BB" w14:textId="68B98B5C" w:rsidR="00222C5C" w:rsidRDefault="00482909">
            <w:pPr>
              <w:pStyle w:val="Other10"/>
            </w:pPr>
            <w:r>
              <w:rPr>
                <w:rStyle w:val="Other1"/>
              </w:rPr>
              <w:t>Date of t</w:t>
            </w:r>
            <w:r w:rsidR="00AE3B04">
              <w:rPr>
                <w:rStyle w:val="Other1"/>
              </w:rPr>
              <w:t>ransfer</w:t>
            </w:r>
            <w:r>
              <w:rPr>
                <w:rStyle w:val="Other1"/>
              </w:rPr>
              <w:t>:</w:t>
            </w:r>
          </w:p>
          <w:p w14:paraId="16D6BE3B" w14:textId="77777777" w:rsidR="00222C5C" w:rsidRDefault="00482909">
            <w:pPr>
              <w:pStyle w:val="Other10"/>
            </w:pPr>
            <w:r>
              <w:rPr>
                <w:rStyle w:val="Other1"/>
              </w:rPr>
              <w:t>Signature:</w:t>
            </w:r>
          </w:p>
        </w:tc>
      </w:tr>
      <w:tr w:rsidR="00222C5C" w:rsidRPr="00AE3B04" w14:paraId="501317D5" w14:textId="77777777" w:rsidTr="0020683B">
        <w:trPr>
          <w:trHeight w:hRule="exact" w:val="2539"/>
          <w:jc w:val="center"/>
        </w:trPr>
        <w:tc>
          <w:tcPr>
            <w:tcW w:w="4820" w:type="dxa"/>
            <w:gridSpan w:val="2"/>
            <w:tcBorders>
              <w:top w:val="single" w:sz="4" w:space="0" w:color="auto"/>
              <w:left w:val="single" w:sz="4" w:space="0" w:color="auto"/>
            </w:tcBorders>
          </w:tcPr>
          <w:p w14:paraId="61B5F16A" w14:textId="007542A0" w:rsidR="00222C5C" w:rsidRDefault="00482909">
            <w:pPr>
              <w:pStyle w:val="Other10"/>
              <w:tabs>
                <w:tab w:val="left" w:pos="360"/>
              </w:tabs>
              <w:spacing w:after="60"/>
            </w:pPr>
            <w:r>
              <w:rPr>
                <w:rStyle w:val="Other1"/>
              </w:rPr>
              <w:t>6.</w:t>
            </w:r>
            <w:r>
              <w:rPr>
                <w:rStyle w:val="Other1"/>
              </w:rPr>
              <w:tab/>
              <w:t xml:space="preserve">Waste producer </w:t>
            </w:r>
            <w:r w:rsidR="0020683B">
              <w:rPr>
                <w:rStyle w:val="Konnaopomba-sklic"/>
              </w:rPr>
              <w:endnoteReference w:id="3"/>
            </w:r>
          </w:p>
          <w:p w14:paraId="1BFB6213" w14:textId="77777777" w:rsidR="00222C5C" w:rsidRDefault="00482909">
            <w:pPr>
              <w:pStyle w:val="Other10"/>
              <w:spacing w:after="220"/>
            </w:pPr>
            <w:r>
              <w:rPr>
                <w:rStyle w:val="Other1"/>
              </w:rPr>
              <w:t>Name:</w:t>
            </w:r>
          </w:p>
          <w:p w14:paraId="15EE4254" w14:textId="77777777" w:rsidR="00222C5C" w:rsidRDefault="00482909">
            <w:pPr>
              <w:pStyle w:val="Other10"/>
              <w:spacing w:after="220"/>
            </w:pPr>
            <w:r>
              <w:rPr>
                <w:rStyle w:val="Other1"/>
              </w:rPr>
              <w:t>Address:</w:t>
            </w:r>
          </w:p>
          <w:p w14:paraId="707358AB" w14:textId="77777777" w:rsidR="00222C5C" w:rsidRDefault="00482909">
            <w:pPr>
              <w:pStyle w:val="Other10"/>
              <w:spacing w:after="220"/>
            </w:pPr>
            <w:r>
              <w:rPr>
                <w:rStyle w:val="Other1"/>
              </w:rPr>
              <w:t>Person to contact:</w:t>
            </w:r>
          </w:p>
          <w:p w14:paraId="141D9541" w14:textId="77777777" w:rsidR="00222C5C" w:rsidRDefault="00482909">
            <w:pPr>
              <w:pStyle w:val="Other10"/>
              <w:spacing w:after="220"/>
            </w:pPr>
            <w:r>
              <w:rPr>
                <w:rStyle w:val="Other1"/>
              </w:rPr>
              <w:t>Tel.</w:t>
            </w:r>
          </w:p>
          <w:p w14:paraId="4DF39F47" w14:textId="77777777" w:rsidR="00222C5C" w:rsidRDefault="00482909">
            <w:pPr>
              <w:pStyle w:val="Other10"/>
              <w:spacing w:after="220"/>
            </w:pPr>
            <w:r>
              <w:rPr>
                <w:rStyle w:val="Other1"/>
              </w:rPr>
              <w:t>Email address:</w:t>
            </w:r>
          </w:p>
        </w:tc>
        <w:tc>
          <w:tcPr>
            <w:tcW w:w="4824" w:type="dxa"/>
            <w:gridSpan w:val="2"/>
            <w:tcBorders>
              <w:top w:val="single" w:sz="4" w:space="0" w:color="auto"/>
              <w:left w:val="single" w:sz="4" w:space="0" w:color="auto"/>
              <w:right w:val="single" w:sz="4" w:space="0" w:color="auto"/>
            </w:tcBorders>
          </w:tcPr>
          <w:p w14:paraId="677D31BC" w14:textId="0912038A" w:rsidR="00222C5C" w:rsidRDefault="00482909" w:rsidP="0020683B">
            <w:pPr>
              <w:pStyle w:val="Other10"/>
              <w:tabs>
                <w:tab w:val="left" w:pos="451"/>
              </w:tabs>
              <w:spacing w:after="0"/>
              <w:rPr>
                <w:rStyle w:val="Other1"/>
                <w:lang w:val="en-IE"/>
              </w:rPr>
            </w:pPr>
            <w:r>
              <w:rPr>
                <w:rStyle w:val="Other1"/>
              </w:rPr>
              <w:t>8.</w:t>
            </w:r>
            <w:r w:rsidR="00413DD0">
              <w:rPr>
                <w:rStyle w:val="Other1"/>
              </w:rPr>
              <w:t xml:space="preserve"> </w:t>
            </w:r>
            <w:r>
              <w:rPr>
                <w:rStyle w:val="Other1"/>
              </w:rPr>
              <w:t xml:space="preserve">Recovery operation (or </w:t>
            </w:r>
            <w:r w:rsidR="00AE3B04">
              <w:rPr>
                <w:rStyle w:val="Other1"/>
              </w:rPr>
              <w:t>if appropriate</w:t>
            </w:r>
            <w:r w:rsidR="00413DD0">
              <w:t xml:space="preserve"> </w:t>
            </w:r>
            <w:r w:rsidR="00413DD0">
              <w:rPr>
                <w:rStyle w:val="Other1"/>
              </w:rPr>
              <w:t>d</w:t>
            </w:r>
            <w:r>
              <w:rPr>
                <w:rStyle w:val="Other1"/>
              </w:rPr>
              <w:t>isposal</w:t>
            </w:r>
            <w:r w:rsidR="00AE3B04">
              <w:rPr>
                <w:rStyle w:val="Other1"/>
              </w:rPr>
              <w:t xml:space="preserve"> operation </w:t>
            </w:r>
            <w:r>
              <w:rPr>
                <w:rStyle w:val="Other1"/>
              </w:rPr>
              <w:t>in</w:t>
            </w:r>
            <w:r w:rsidR="00AE3B04">
              <w:rPr>
                <w:rStyle w:val="Other1"/>
              </w:rPr>
              <w:t xml:space="preserve"> the </w:t>
            </w:r>
            <w:r>
              <w:rPr>
                <w:rStyle w:val="Other1"/>
              </w:rPr>
              <w:t>case</w:t>
            </w:r>
            <w:r w:rsidR="00AE3B04">
              <w:rPr>
                <w:rStyle w:val="Other1"/>
              </w:rPr>
              <w:t xml:space="preserve"> </w:t>
            </w:r>
            <w:r>
              <w:rPr>
                <w:rStyle w:val="Other1"/>
              </w:rPr>
              <w:t>of</w:t>
            </w:r>
            <w:r w:rsidR="00AE3B04">
              <w:rPr>
                <w:rStyle w:val="Other1"/>
              </w:rPr>
              <w:t xml:space="preserve"> </w:t>
            </w:r>
            <w:r>
              <w:rPr>
                <w:rStyle w:val="Other1"/>
              </w:rPr>
              <w:t>waste</w:t>
            </w:r>
            <w:r w:rsidR="00AE3B04">
              <w:rPr>
                <w:rStyle w:val="Other1"/>
              </w:rPr>
              <w:t xml:space="preserve"> </w:t>
            </w:r>
            <w:r>
              <w:rPr>
                <w:rStyle w:val="Other1"/>
              </w:rPr>
              <w:t>referred</w:t>
            </w:r>
            <w:r w:rsidR="00AE3B04">
              <w:rPr>
                <w:rStyle w:val="Other1"/>
              </w:rPr>
              <w:t xml:space="preserve"> to </w:t>
            </w:r>
            <w:r w:rsidRPr="00AE3B04">
              <w:rPr>
                <w:rStyle w:val="Other1"/>
                <w:lang w:val="en-IE"/>
              </w:rPr>
              <w:t>in Article 4(5)</w:t>
            </w:r>
            <w:r w:rsidR="00413DD0">
              <w:rPr>
                <w:rStyle w:val="Other1"/>
                <w:lang w:val="en-IE"/>
              </w:rPr>
              <w:t>)</w:t>
            </w:r>
          </w:p>
          <w:p w14:paraId="340A6285" w14:textId="77777777" w:rsidR="00413DD0" w:rsidRPr="00413DD0" w:rsidRDefault="00413DD0" w:rsidP="0020683B">
            <w:pPr>
              <w:pStyle w:val="Other10"/>
              <w:tabs>
                <w:tab w:val="left" w:pos="451"/>
              </w:tabs>
              <w:spacing w:before="300" w:after="0"/>
            </w:pPr>
          </w:p>
          <w:p w14:paraId="48E9E56B" w14:textId="28443A9F" w:rsidR="00222C5C" w:rsidRPr="00AE3B04" w:rsidRDefault="00413DD0" w:rsidP="0020683B">
            <w:pPr>
              <w:pStyle w:val="Other10"/>
              <w:spacing w:after="0"/>
              <w:rPr>
                <w:lang w:val="fr-BE"/>
              </w:rPr>
            </w:pPr>
            <w:r>
              <w:rPr>
                <w:rStyle w:val="Other1"/>
                <w:lang w:val="fr-BE"/>
              </w:rPr>
              <w:t>R-</w:t>
            </w:r>
            <w:r w:rsidR="00482909" w:rsidRPr="00AE3B04">
              <w:rPr>
                <w:rStyle w:val="Other1"/>
                <w:lang w:val="fr-BE"/>
              </w:rPr>
              <w:t>code/</w:t>
            </w:r>
            <w:r>
              <w:rPr>
                <w:rStyle w:val="Other1"/>
                <w:lang w:val="fr-BE"/>
              </w:rPr>
              <w:t>D-</w:t>
            </w:r>
            <w:r w:rsidR="00482909" w:rsidRPr="00AE3B04">
              <w:rPr>
                <w:rStyle w:val="Other1"/>
                <w:lang w:val="fr-BE"/>
              </w:rPr>
              <w:t xml:space="preserve">code </w:t>
            </w:r>
            <w:r w:rsidR="0020683B">
              <w:rPr>
                <w:rStyle w:val="Konnaopomba-sklic"/>
                <w:lang w:val="fr-BE"/>
              </w:rPr>
              <w:endnoteReference w:id="4"/>
            </w:r>
            <w:r w:rsidR="00482909" w:rsidRPr="00AE3B04">
              <w:rPr>
                <w:rStyle w:val="Other1"/>
                <w:lang w:val="fr-BE"/>
              </w:rPr>
              <w:t>:</w:t>
            </w:r>
          </w:p>
        </w:tc>
      </w:tr>
      <w:tr w:rsidR="00222C5C" w14:paraId="712D82A7" w14:textId="77777777">
        <w:trPr>
          <w:trHeight w:hRule="exact" w:val="2851"/>
          <w:jc w:val="center"/>
        </w:trPr>
        <w:tc>
          <w:tcPr>
            <w:tcW w:w="4820" w:type="dxa"/>
            <w:gridSpan w:val="2"/>
            <w:tcBorders>
              <w:top w:val="single" w:sz="4" w:space="0" w:color="auto"/>
              <w:left w:val="single" w:sz="4" w:space="0" w:color="auto"/>
              <w:bottom w:val="single" w:sz="4" w:space="0" w:color="auto"/>
            </w:tcBorders>
          </w:tcPr>
          <w:p w14:paraId="078617AE" w14:textId="77777777" w:rsidR="00222C5C" w:rsidRDefault="00482909">
            <w:pPr>
              <w:pStyle w:val="Other10"/>
              <w:tabs>
                <w:tab w:val="left" w:pos="648"/>
              </w:tabs>
              <w:spacing w:after="0" w:line="322" w:lineRule="auto"/>
            </w:pPr>
            <w:r w:rsidRPr="00413DD0">
              <w:rPr>
                <w:rStyle w:val="Other1"/>
              </w:rPr>
              <w:t>6a.</w:t>
            </w:r>
            <w:r>
              <w:rPr>
                <w:rStyle w:val="Other1"/>
              </w:rPr>
              <w:tab/>
              <w:t>Location from which the shipment starts</w:t>
            </w:r>
          </w:p>
          <w:p w14:paraId="3E4724C2" w14:textId="77777777" w:rsidR="00222C5C" w:rsidRDefault="00482909">
            <w:pPr>
              <w:pStyle w:val="Other10"/>
              <w:spacing w:after="140" w:line="322" w:lineRule="auto"/>
            </w:pPr>
            <w:r>
              <w:rPr>
                <w:rStyle w:val="Other1"/>
              </w:rPr>
              <w:t>Address:</w:t>
            </w:r>
          </w:p>
          <w:p w14:paraId="5E49F025" w14:textId="67511FB1" w:rsidR="0020683B" w:rsidRDefault="00482909">
            <w:pPr>
              <w:pStyle w:val="Other10"/>
              <w:spacing w:after="140" w:line="322" w:lineRule="auto"/>
              <w:rPr>
                <w:rStyle w:val="Other1"/>
                <w:vertAlign w:val="superscript"/>
              </w:rPr>
            </w:pPr>
            <w:r>
              <w:rPr>
                <w:rStyle w:val="Other1"/>
              </w:rPr>
              <w:t xml:space="preserve">Name of the person responsible for </w:t>
            </w:r>
            <w:r w:rsidR="00AE3B04">
              <w:rPr>
                <w:rStyle w:val="Other1"/>
              </w:rPr>
              <w:t>this</w:t>
            </w:r>
            <w:r>
              <w:rPr>
                <w:rStyle w:val="Other1"/>
              </w:rPr>
              <w:t xml:space="preserve"> location</w:t>
            </w:r>
            <w:r w:rsidR="0020683B">
              <w:rPr>
                <w:rStyle w:val="Konnaopomba-sklic"/>
              </w:rPr>
              <w:endnoteReference w:id="5"/>
            </w:r>
            <w:r w:rsidR="00413DD0">
              <w:rPr>
                <w:rStyle w:val="Other1"/>
              </w:rPr>
              <w:t>:</w:t>
            </w:r>
          </w:p>
          <w:p w14:paraId="4A5A094F" w14:textId="051DAB86" w:rsidR="00222C5C" w:rsidRDefault="00482909">
            <w:pPr>
              <w:pStyle w:val="Other10"/>
              <w:spacing w:after="140" w:line="322" w:lineRule="auto"/>
            </w:pPr>
            <w:r>
              <w:rPr>
                <w:rStyle w:val="Other1"/>
              </w:rPr>
              <w:t>Address:</w:t>
            </w:r>
          </w:p>
          <w:p w14:paraId="7B23E593" w14:textId="26F297C7" w:rsidR="00222C5C" w:rsidRDefault="00413DD0">
            <w:pPr>
              <w:pStyle w:val="Other10"/>
              <w:spacing w:after="140" w:line="322" w:lineRule="auto"/>
            </w:pPr>
            <w:r>
              <w:rPr>
                <w:rStyle w:val="Other1"/>
              </w:rPr>
              <w:t>C</w:t>
            </w:r>
            <w:r w:rsidR="00482909">
              <w:rPr>
                <w:rStyle w:val="Other1"/>
              </w:rPr>
              <w:t>ontact</w:t>
            </w:r>
            <w:r>
              <w:rPr>
                <w:rStyle w:val="Other1"/>
              </w:rPr>
              <w:t xml:space="preserve"> person</w:t>
            </w:r>
            <w:r w:rsidR="00482909">
              <w:rPr>
                <w:rStyle w:val="Other1"/>
              </w:rPr>
              <w:t>:</w:t>
            </w:r>
          </w:p>
          <w:p w14:paraId="2B2B3C5A" w14:textId="77777777" w:rsidR="00222C5C" w:rsidRDefault="00482909">
            <w:pPr>
              <w:pStyle w:val="Other10"/>
              <w:spacing w:after="140" w:line="322" w:lineRule="auto"/>
            </w:pPr>
            <w:r>
              <w:rPr>
                <w:rStyle w:val="Other1"/>
              </w:rPr>
              <w:t>Tel.</w:t>
            </w:r>
          </w:p>
          <w:p w14:paraId="34B71D97" w14:textId="657552F0" w:rsidR="00222C5C" w:rsidRDefault="00482909">
            <w:pPr>
              <w:pStyle w:val="Other10"/>
              <w:spacing w:after="140" w:line="322" w:lineRule="auto"/>
            </w:pPr>
            <w:r>
              <w:rPr>
                <w:rStyle w:val="Other1"/>
              </w:rPr>
              <w:t>Email:</w:t>
            </w:r>
          </w:p>
        </w:tc>
        <w:tc>
          <w:tcPr>
            <w:tcW w:w="4824" w:type="dxa"/>
            <w:gridSpan w:val="2"/>
            <w:tcBorders>
              <w:top w:val="single" w:sz="4" w:space="0" w:color="auto"/>
              <w:left w:val="single" w:sz="4" w:space="0" w:color="auto"/>
              <w:bottom w:val="single" w:sz="4" w:space="0" w:color="auto"/>
              <w:right w:val="single" w:sz="4" w:space="0" w:color="auto"/>
            </w:tcBorders>
          </w:tcPr>
          <w:p w14:paraId="6FF6FBF9" w14:textId="77777777" w:rsidR="00222C5C" w:rsidRDefault="00482909" w:rsidP="0020683B">
            <w:pPr>
              <w:pStyle w:val="Other10"/>
              <w:tabs>
                <w:tab w:val="left" w:pos="360"/>
              </w:tabs>
              <w:spacing w:after="0"/>
            </w:pPr>
            <w:r>
              <w:rPr>
                <w:rStyle w:val="Other1"/>
              </w:rPr>
              <w:t>9.</w:t>
            </w:r>
            <w:r>
              <w:rPr>
                <w:rStyle w:val="Other1"/>
              </w:rPr>
              <w:tab/>
              <w:t>Usual description of the waste</w:t>
            </w:r>
          </w:p>
        </w:tc>
      </w:tr>
    </w:tbl>
    <w:p w14:paraId="79FA42F7" w14:textId="77777777" w:rsidR="00222C5C" w:rsidRDefault="00482909">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47"/>
        <w:gridCol w:w="898"/>
        <w:gridCol w:w="898"/>
        <w:gridCol w:w="2981"/>
      </w:tblGrid>
      <w:tr w:rsidR="00222C5C" w14:paraId="1F2E8988" w14:textId="77777777">
        <w:trPr>
          <w:trHeight w:hRule="exact" w:val="3595"/>
          <w:jc w:val="center"/>
        </w:trPr>
        <w:tc>
          <w:tcPr>
            <w:tcW w:w="4820" w:type="dxa"/>
            <w:gridSpan w:val="2"/>
            <w:tcBorders>
              <w:top w:val="single" w:sz="4" w:space="0" w:color="auto"/>
              <w:left w:val="single" w:sz="4" w:space="0" w:color="auto"/>
            </w:tcBorders>
          </w:tcPr>
          <w:p w14:paraId="10E7F924" w14:textId="7EC3418D" w:rsidR="00222C5C" w:rsidRDefault="00482909">
            <w:pPr>
              <w:pStyle w:val="Other10"/>
              <w:tabs>
                <w:tab w:val="left" w:pos="355"/>
                <w:tab w:val="left" w:pos="2573"/>
                <w:tab w:val="left" w:pos="2866"/>
              </w:tabs>
              <w:spacing w:after="60"/>
            </w:pPr>
            <w:r>
              <w:rPr>
                <w:rStyle w:val="Other1"/>
              </w:rPr>
              <w:lastRenderedPageBreak/>
              <w:t>7.</w:t>
            </w:r>
            <w:r>
              <w:rPr>
                <w:rStyle w:val="Other1"/>
              </w:rPr>
              <w:tab/>
              <w:t xml:space="preserve">Recovery facility </w:t>
            </w:r>
            <w:r w:rsidR="0020683B">
              <w:rPr>
                <w:rStyle w:val="Konnaopomba-sklic"/>
              </w:rPr>
              <w:endnoteReference w:id="6"/>
            </w:r>
            <w:r w:rsidR="00413DD0">
              <w:rPr>
                <w:rStyle w:val="Other1"/>
              </w:rPr>
              <w:t xml:space="preserve"> </w:t>
            </w:r>
            <w:r>
              <w:rPr>
                <w:rStyle w:val="Other1"/>
              </w:rPr>
              <w:t>□</w:t>
            </w:r>
            <w:r>
              <w:rPr>
                <w:rStyle w:val="Other1"/>
              </w:rPr>
              <w:tab/>
              <w:t>Laboratory □</w:t>
            </w:r>
          </w:p>
          <w:p w14:paraId="2E4D93D9" w14:textId="77777777" w:rsidR="00222C5C" w:rsidRDefault="00482909">
            <w:pPr>
              <w:pStyle w:val="Other10"/>
              <w:spacing w:after="220"/>
            </w:pPr>
            <w:r>
              <w:rPr>
                <w:rStyle w:val="Other1"/>
              </w:rPr>
              <w:t>Name:</w:t>
            </w:r>
          </w:p>
          <w:p w14:paraId="712DC764" w14:textId="77777777" w:rsidR="00222C5C" w:rsidRDefault="00482909">
            <w:pPr>
              <w:pStyle w:val="Other10"/>
              <w:spacing w:after="220"/>
            </w:pPr>
            <w:r>
              <w:rPr>
                <w:rStyle w:val="Other1"/>
              </w:rPr>
              <w:t>Address:</w:t>
            </w:r>
          </w:p>
          <w:p w14:paraId="04474630" w14:textId="49568676" w:rsidR="00222C5C" w:rsidRDefault="00413DD0">
            <w:pPr>
              <w:pStyle w:val="Other10"/>
              <w:spacing w:after="220"/>
            </w:pPr>
            <w:r>
              <w:rPr>
                <w:rStyle w:val="Other1"/>
              </w:rPr>
              <w:t>Contact person</w:t>
            </w:r>
            <w:r w:rsidR="00482909">
              <w:rPr>
                <w:rStyle w:val="Other1"/>
              </w:rPr>
              <w:t>:</w:t>
            </w:r>
          </w:p>
          <w:p w14:paraId="3D5C407B" w14:textId="77777777" w:rsidR="00222C5C" w:rsidRDefault="00482909">
            <w:pPr>
              <w:pStyle w:val="Other10"/>
              <w:spacing w:after="220"/>
            </w:pPr>
            <w:r>
              <w:rPr>
                <w:rStyle w:val="Other1"/>
              </w:rPr>
              <w:t>Tel.</w:t>
            </w:r>
          </w:p>
          <w:p w14:paraId="17228C7F" w14:textId="470EFEBC" w:rsidR="00222C5C" w:rsidRDefault="00482909">
            <w:pPr>
              <w:pStyle w:val="Other10"/>
              <w:spacing w:after="220"/>
            </w:pPr>
            <w:r>
              <w:rPr>
                <w:rStyle w:val="Other1"/>
              </w:rPr>
              <w:t>Email:</w:t>
            </w:r>
          </w:p>
        </w:tc>
        <w:tc>
          <w:tcPr>
            <w:tcW w:w="4824" w:type="dxa"/>
            <w:gridSpan w:val="4"/>
            <w:tcBorders>
              <w:top w:val="single" w:sz="4" w:space="0" w:color="auto"/>
              <w:left w:val="single" w:sz="4" w:space="0" w:color="auto"/>
              <w:right w:val="single" w:sz="4" w:space="0" w:color="auto"/>
            </w:tcBorders>
          </w:tcPr>
          <w:p w14:paraId="4D4A984A" w14:textId="6840E63F" w:rsidR="00222C5C" w:rsidRDefault="00482909" w:rsidP="00AE3B04">
            <w:pPr>
              <w:pStyle w:val="Other10"/>
              <w:numPr>
                <w:ilvl w:val="0"/>
                <w:numId w:val="1"/>
              </w:numPr>
              <w:tabs>
                <w:tab w:val="left" w:pos="552"/>
                <w:tab w:val="left" w:pos="557"/>
              </w:tabs>
              <w:spacing w:after="0"/>
              <w:rPr>
                <w:rStyle w:val="Other1"/>
              </w:rPr>
            </w:pPr>
            <w:r>
              <w:rPr>
                <w:rStyle w:val="Other1"/>
              </w:rPr>
              <w:t>Waste identification (</w:t>
            </w:r>
            <w:r w:rsidR="00AE3B04">
              <w:rPr>
                <w:rStyle w:val="Other1"/>
              </w:rPr>
              <w:t>fill in</w:t>
            </w:r>
            <w:r w:rsidR="00AE3B04">
              <w:t xml:space="preserve"> </w:t>
            </w:r>
            <w:r>
              <w:rPr>
                <w:rStyle w:val="Other1"/>
              </w:rPr>
              <w:t>relevant</w:t>
            </w:r>
            <w:r w:rsidR="00AE3B04">
              <w:rPr>
                <w:rStyle w:val="Other1"/>
              </w:rPr>
              <w:t xml:space="preserve"> codes</w:t>
            </w:r>
            <w:r>
              <w:rPr>
                <w:rStyle w:val="Other1"/>
              </w:rPr>
              <w:t>):</w:t>
            </w:r>
          </w:p>
          <w:p w14:paraId="2F6D0812" w14:textId="77777777" w:rsidR="0020683B" w:rsidRDefault="0020683B" w:rsidP="0020683B">
            <w:pPr>
              <w:pStyle w:val="Other10"/>
              <w:tabs>
                <w:tab w:val="left" w:pos="552"/>
                <w:tab w:val="left" w:pos="557"/>
              </w:tabs>
              <w:spacing w:after="0"/>
            </w:pPr>
          </w:p>
          <w:p w14:paraId="41C130F7" w14:textId="254F3C54" w:rsidR="00222C5C" w:rsidRDefault="00482909">
            <w:pPr>
              <w:pStyle w:val="Other10"/>
              <w:numPr>
                <w:ilvl w:val="0"/>
                <w:numId w:val="2"/>
              </w:numPr>
              <w:tabs>
                <w:tab w:val="left" w:pos="696"/>
                <w:tab w:val="left" w:pos="701"/>
              </w:tabs>
              <w:spacing w:after="200"/>
            </w:pPr>
            <w:r>
              <w:rPr>
                <w:rStyle w:val="Other1"/>
              </w:rPr>
              <w:t>Basel Annex IX:</w:t>
            </w:r>
          </w:p>
          <w:p w14:paraId="2B8044A8" w14:textId="77777777" w:rsidR="00222C5C" w:rsidRDefault="00482909">
            <w:pPr>
              <w:pStyle w:val="Other10"/>
              <w:numPr>
                <w:ilvl w:val="0"/>
                <w:numId w:val="2"/>
              </w:numPr>
              <w:tabs>
                <w:tab w:val="left" w:pos="696"/>
                <w:tab w:val="left" w:pos="701"/>
              </w:tabs>
              <w:spacing w:after="200"/>
            </w:pPr>
            <w:r>
              <w:rPr>
                <w:rStyle w:val="Other1"/>
              </w:rPr>
              <w:t>OECD (if different from (i)):</w:t>
            </w:r>
          </w:p>
          <w:p w14:paraId="72D69B19" w14:textId="599F606D" w:rsidR="00222C5C" w:rsidRDefault="00482909">
            <w:pPr>
              <w:pStyle w:val="Other10"/>
              <w:numPr>
                <w:ilvl w:val="0"/>
                <w:numId w:val="2"/>
              </w:numPr>
              <w:tabs>
                <w:tab w:val="left" w:pos="667"/>
                <w:tab w:val="left" w:pos="701"/>
              </w:tabs>
              <w:spacing w:after="200"/>
            </w:pPr>
            <w:r>
              <w:rPr>
                <w:rStyle w:val="Other1"/>
              </w:rPr>
              <w:t>Annex IIIA</w:t>
            </w:r>
            <w:r w:rsidR="00413DD0">
              <w:rPr>
                <w:rStyle w:val="Other1"/>
              </w:rPr>
              <w:t xml:space="preserve"> </w:t>
            </w:r>
            <w:r w:rsidR="0020683B">
              <w:rPr>
                <w:rStyle w:val="Konnaopomba-sklic"/>
              </w:rPr>
              <w:endnoteReference w:id="7"/>
            </w:r>
            <w:r>
              <w:rPr>
                <w:rStyle w:val="Other1"/>
              </w:rPr>
              <w:t>:</w:t>
            </w:r>
          </w:p>
          <w:p w14:paraId="2E090585" w14:textId="7AF3CDCE" w:rsidR="00222C5C" w:rsidRDefault="00482909">
            <w:pPr>
              <w:pStyle w:val="Other10"/>
              <w:numPr>
                <w:ilvl w:val="0"/>
                <w:numId w:val="2"/>
              </w:numPr>
              <w:tabs>
                <w:tab w:val="left" w:pos="667"/>
                <w:tab w:val="left" w:pos="701"/>
              </w:tabs>
              <w:spacing w:after="200"/>
            </w:pPr>
            <w:r>
              <w:rPr>
                <w:rStyle w:val="Other1"/>
              </w:rPr>
              <w:t>Annex IIIB</w:t>
            </w:r>
            <w:r w:rsidR="00413DD0">
              <w:rPr>
                <w:rStyle w:val="Other1"/>
              </w:rPr>
              <w:t xml:space="preserve"> </w:t>
            </w:r>
            <w:r w:rsidR="0020683B">
              <w:rPr>
                <w:rStyle w:val="Konnaopomba-sklic"/>
              </w:rPr>
              <w:endnoteReference w:id="8"/>
            </w:r>
            <w:r>
              <w:rPr>
                <w:rStyle w:val="Other1"/>
              </w:rPr>
              <w:t>:</w:t>
            </w:r>
          </w:p>
          <w:p w14:paraId="2B258779" w14:textId="77777777" w:rsidR="00222C5C" w:rsidRDefault="00482909">
            <w:pPr>
              <w:pStyle w:val="Other10"/>
              <w:numPr>
                <w:ilvl w:val="0"/>
                <w:numId w:val="2"/>
              </w:numPr>
              <w:tabs>
                <w:tab w:val="left" w:pos="677"/>
                <w:tab w:val="left" w:pos="701"/>
              </w:tabs>
              <w:spacing w:after="200"/>
            </w:pPr>
            <w:r>
              <w:rPr>
                <w:rStyle w:val="Other1"/>
              </w:rPr>
              <w:t>EU list of wastes:</w:t>
            </w:r>
          </w:p>
          <w:p w14:paraId="59CB03B9" w14:textId="77777777" w:rsidR="00222C5C" w:rsidRDefault="00482909">
            <w:pPr>
              <w:pStyle w:val="Other10"/>
              <w:numPr>
                <w:ilvl w:val="0"/>
                <w:numId w:val="2"/>
              </w:numPr>
              <w:tabs>
                <w:tab w:val="left" w:pos="677"/>
                <w:tab w:val="left" w:pos="701"/>
              </w:tabs>
              <w:spacing w:after="200"/>
            </w:pPr>
            <w:r>
              <w:rPr>
                <w:rStyle w:val="Other1"/>
              </w:rPr>
              <w:t>National code:</w:t>
            </w:r>
          </w:p>
          <w:p w14:paraId="5C5AB715" w14:textId="77777777" w:rsidR="00222C5C" w:rsidRDefault="00482909">
            <w:pPr>
              <w:pStyle w:val="Other10"/>
              <w:numPr>
                <w:ilvl w:val="0"/>
                <w:numId w:val="2"/>
              </w:numPr>
              <w:tabs>
                <w:tab w:val="left" w:pos="677"/>
                <w:tab w:val="left" w:pos="701"/>
              </w:tabs>
              <w:spacing w:after="200"/>
            </w:pPr>
            <w:r>
              <w:rPr>
                <w:rStyle w:val="Other1"/>
              </w:rPr>
              <w:t>Other (please specify):</w:t>
            </w:r>
          </w:p>
        </w:tc>
      </w:tr>
      <w:tr w:rsidR="00222C5C" w14:paraId="6E8E711D" w14:textId="77777777">
        <w:trPr>
          <w:trHeight w:hRule="exact" w:val="293"/>
          <w:jc w:val="center"/>
        </w:trPr>
        <w:tc>
          <w:tcPr>
            <w:tcW w:w="9644" w:type="dxa"/>
            <w:gridSpan w:val="6"/>
            <w:tcBorders>
              <w:top w:val="single" w:sz="4" w:space="0" w:color="auto"/>
              <w:left w:val="single" w:sz="4" w:space="0" w:color="auto"/>
              <w:right w:val="single" w:sz="4" w:space="0" w:color="auto"/>
            </w:tcBorders>
            <w:vAlign w:val="center"/>
          </w:tcPr>
          <w:p w14:paraId="575EE545" w14:textId="77777777" w:rsidR="00222C5C" w:rsidRDefault="00482909">
            <w:pPr>
              <w:pStyle w:val="Other10"/>
              <w:tabs>
                <w:tab w:val="left" w:pos="466"/>
              </w:tabs>
              <w:spacing w:after="0"/>
            </w:pPr>
            <w:r>
              <w:rPr>
                <w:rStyle w:val="Other1"/>
              </w:rPr>
              <w:t>11.</w:t>
            </w:r>
            <w:r>
              <w:rPr>
                <w:rStyle w:val="Other1"/>
              </w:rPr>
              <w:tab/>
              <w:t>Countries/States concerned:</w:t>
            </w:r>
          </w:p>
        </w:tc>
      </w:tr>
      <w:tr w:rsidR="00222C5C" w14:paraId="4CC7C6E7" w14:textId="77777777">
        <w:trPr>
          <w:trHeight w:hRule="exact" w:val="480"/>
          <w:jc w:val="center"/>
        </w:trPr>
        <w:tc>
          <w:tcPr>
            <w:tcW w:w="3970" w:type="dxa"/>
            <w:tcBorders>
              <w:top w:val="single" w:sz="4" w:space="0" w:color="auto"/>
              <w:left w:val="single" w:sz="4" w:space="0" w:color="auto"/>
            </w:tcBorders>
            <w:vAlign w:val="center"/>
          </w:tcPr>
          <w:p w14:paraId="699658B3" w14:textId="77777777" w:rsidR="00222C5C" w:rsidRDefault="00482909">
            <w:pPr>
              <w:pStyle w:val="Other10"/>
              <w:spacing w:after="0"/>
              <w:jc w:val="center"/>
            </w:pPr>
            <w:r>
              <w:rPr>
                <w:rStyle w:val="Other1"/>
              </w:rPr>
              <w:t>Export/Dispatch</w:t>
            </w:r>
          </w:p>
        </w:tc>
        <w:tc>
          <w:tcPr>
            <w:tcW w:w="2693" w:type="dxa"/>
            <w:gridSpan w:val="4"/>
            <w:tcBorders>
              <w:top w:val="single" w:sz="4" w:space="0" w:color="auto"/>
              <w:left w:val="single" w:sz="4" w:space="0" w:color="auto"/>
            </w:tcBorders>
            <w:vAlign w:val="center"/>
          </w:tcPr>
          <w:p w14:paraId="47D5ABE9" w14:textId="77777777" w:rsidR="00222C5C" w:rsidRDefault="00482909">
            <w:pPr>
              <w:pStyle w:val="Other10"/>
              <w:spacing w:after="0"/>
              <w:jc w:val="center"/>
            </w:pPr>
            <w:r>
              <w:rPr>
                <w:rStyle w:val="Other1"/>
              </w:rPr>
              <w:t>Transit</w:t>
            </w:r>
          </w:p>
        </w:tc>
        <w:tc>
          <w:tcPr>
            <w:tcW w:w="2981" w:type="dxa"/>
            <w:tcBorders>
              <w:top w:val="single" w:sz="4" w:space="0" w:color="auto"/>
              <w:left w:val="single" w:sz="4" w:space="0" w:color="auto"/>
              <w:right w:val="single" w:sz="4" w:space="0" w:color="auto"/>
            </w:tcBorders>
            <w:vAlign w:val="center"/>
          </w:tcPr>
          <w:p w14:paraId="6B30DE29" w14:textId="77777777" w:rsidR="00222C5C" w:rsidRDefault="00482909">
            <w:pPr>
              <w:pStyle w:val="Other10"/>
              <w:spacing w:after="0"/>
              <w:jc w:val="center"/>
            </w:pPr>
            <w:r>
              <w:rPr>
                <w:rStyle w:val="Other1"/>
              </w:rPr>
              <w:t>Import/destination</w:t>
            </w:r>
          </w:p>
        </w:tc>
      </w:tr>
      <w:tr w:rsidR="0020683B" w14:paraId="3FB98BC2" w14:textId="77777777" w:rsidTr="0020683B">
        <w:trPr>
          <w:trHeight w:hRule="exact" w:val="480"/>
          <w:jc w:val="center"/>
        </w:trPr>
        <w:tc>
          <w:tcPr>
            <w:tcW w:w="3970" w:type="dxa"/>
            <w:tcBorders>
              <w:top w:val="single" w:sz="4" w:space="0" w:color="auto"/>
              <w:left w:val="single" w:sz="4" w:space="0" w:color="auto"/>
            </w:tcBorders>
          </w:tcPr>
          <w:p w14:paraId="27265713" w14:textId="77777777" w:rsidR="0020683B" w:rsidRDefault="0020683B">
            <w:pPr>
              <w:rPr>
                <w:sz w:val="10"/>
                <w:szCs w:val="10"/>
              </w:rPr>
            </w:pPr>
          </w:p>
        </w:tc>
        <w:tc>
          <w:tcPr>
            <w:tcW w:w="897" w:type="dxa"/>
            <w:gridSpan w:val="2"/>
            <w:tcBorders>
              <w:top w:val="single" w:sz="4" w:space="0" w:color="auto"/>
              <w:left w:val="single" w:sz="4" w:space="0" w:color="auto"/>
            </w:tcBorders>
          </w:tcPr>
          <w:p w14:paraId="04E72E80" w14:textId="77777777" w:rsidR="0020683B" w:rsidRDefault="0020683B">
            <w:pPr>
              <w:rPr>
                <w:sz w:val="10"/>
                <w:szCs w:val="10"/>
              </w:rPr>
            </w:pPr>
          </w:p>
        </w:tc>
        <w:tc>
          <w:tcPr>
            <w:tcW w:w="898" w:type="dxa"/>
            <w:tcBorders>
              <w:top w:val="single" w:sz="4" w:space="0" w:color="auto"/>
              <w:left w:val="single" w:sz="4" w:space="0" w:color="auto"/>
            </w:tcBorders>
          </w:tcPr>
          <w:p w14:paraId="467A4417" w14:textId="77777777" w:rsidR="0020683B" w:rsidRDefault="0020683B">
            <w:pPr>
              <w:rPr>
                <w:sz w:val="10"/>
                <w:szCs w:val="10"/>
              </w:rPr>
            </w:pPr>
          </w:p>
        </w:tc>
        <w:tc>
          <w:tcPr>
            <w:tcW w:w="898" w:type="dxa"/>
            <w:tcBorders>
              <w:top w:val="single" w:sz="4" w:space="0" w:color="auto"/>
              <w:left w:val="single" w:sz="4" w:space="0" w:color="auto"/>
            </w:tcBorders>
          </w:tcPr>
          <w:p w14:paraId="33EF99A0" w14:textId="294E936B" w:rsidR="0020683B" w:rsidRDefault="0020683B">
            <w:pPr>
              <w:rPr>
                <w:sz w:val="10"/>
                <w:szCs w:val="10"/>
              </w:rPr>
            </w:pPr>
          </w:p>
        </w:tc>
        <w:tc>
          <w:tcPr>
            <w:tcW w:w="2981" w:type="dxa"/>
            <w:tcBorders>
              <w:top w:val="single" w:sz="4" w:space="0" w:color="auto"/>
              <w:left w:val="single" w:sz="4" w:space="0" w:color="auto"/>
              <w:right w:val="single" w:sz="4" w:space="0" w:color="auto"/>
            </w:tcBorders>
          </w:tcPr>
          <w:p w14:paraId="09E560A7" w14:textId="77777777" w:rsidR="0020683B" w:rsidRDefault="0020683B">
            <w:pPr>
              <w:rPr>
                <w:sz w:val="10"/>
                <w:szCs w:val="10"/>
              </w:rPr>
            </w:pPr>
          </w:p>
        </w:tc>
      </w:tr>
      <w:tr w:rsidR="00222C5C" w14:paraId="06D6A73A" w14:textId="77777777">
        <w:trPr>
          <w:trHeight w:hRule="exact" w:val="2069"/>
          <w:jc w:val="center"/>
        </w:trPr>
        <w:tc>
          <w:tcPr>
            <w:tcW w:w="9644" w:type="dxa"/>
            <w:gridSpan w:val="6"/>
            <w:tcBorders>
              <w:top w:val="single" w:sz="4" w:space="0" w:color="auto"/>
              <w:left w:val="single" w:sz="4" w:space="0" w:color="auto"/>
              <w:right w:val="single" w:sz="4" w:space="0" w:color="auto"/>
            </w:tcBorders>
            <w:vAlign w:val="bottom"/>
          </w:tcPr>
          <w:p w14:paraId="6B2779EA" w14:textId="3D62DF47" w:rsidR="00222C5C" w:rsidRPr="00413DD0" w:rsidRDefault="00482909" w:rsidP="00482909">
            <w:pPr>
              <w:pStyle w:val="Other10"/>
              <w:numPr>
                <w:ilvl w:val="0"/>
                <w:numId w:val="4"/>
              </w:numPr>
              <w:tabs>
                <w:tab w:val="left" w:pos="696"/>
              </w:tabs>
              <w:spacing w:after="0"/>
              <w:rPr>
                <w:rStyle w:val="Other1"/>
                <w:sz w:val="16"/>
                <w:szCs w:val="16"/>
              </w:rPr>
            </w:pPr>
            <w:r w:rsidRPr="00413DD0">
              <w:rPr>
                <w:rStyle w:val="Other1"/>
                <w:sz w:val="16"/>
                <w:szCs w:val="16"/>
              </w:rPr>
              <w:t>Declaration of the person who arranges the shipment and the waste producer</w:t>
            </w:r>
            <w:r w:rsidR="0020683B">
              <w:rPr>
                <w:rStyle w:val="Konnaopomba-sklic"/>
                <w:sz w:val="16"/>
                <w:szCs w:val="16"/>
              </w:rPr>
              <w:endnoteReference w:id="9"/>
            </w:r>
            <w:r w:rsidRPr="00413DD0">
              <w:rPr>
                <w:rStyle w:val="Other1"/>
                <w:sz w:val="16"/>
                <w:szCs w:val="16"/>
              </w:rPr>
              <w:t xml:space="preserve">: I </w:t>
            </w:r>
            <w:r w:rsidR="00AE3B04" w:rsidRPr="00413DD0">
              <w:rPr>
                <w:rStyle w:val="Other1"/>
                <w:sz w:val="16"/>
                <w:szCs w:val="16"/>
              </w:rPr>
              <w:t>certify that</w:t>
            </w:r>
            <w:r w:rsidRPr="00413DD0">
              <w:rPr>
                <w:rStyle w:val="Other1"/>
                <w:sz w:val="16"/>
                <w:szCs w:val="16"/>
              </w:rPr>
              <w:t xml:space="preserve"> the above information is complete and correct to my best knowledge. I also certify that effective written contractual obligations have been entered into with the consignee and if applicable the facility operator and that any agreement of the competent authorities of dispatch and destination has been provided in accordance with Article 4(5):</w:t>
            </w:r>
          </w:p>
          <w:p w14:paraId="4E0274AD" w14:textId="77777777" w:rsidR="00482909" w:rsidRDefault="00482909" w:rsidP="00482909">
            <w:pPr>
              <w:pStyle w:val="Other10"/>
              <w:tabs>
                <w:tab w:val="left" w:pos="696"/>
              </w:tabs>
              <w:spacing w:after="0"/>
            </w:pPr>
          </w:p>
          <w:p w14:paraId="647CFF64" w14:textId="77777777" w:rsidR="00222C5C" w:rsidRDefault="00482909">
            <w:pPr>
              <w:pStyle w:val="Other10"/>
              <w:tabs>
                <w:tab w:val="left" w:pos="5990"/>
                <w:tab w:val="left" w:pos="7546"/>
              </w:tabs>
              <w:spacing w:after="220"/>
            </w:pPr>
            <w:r>
              <w:rPr>
                <w:rStyle w:val="Other1"/>
              </w:rPr>
              <w:t>Name of the person who arranges the shipment:</w:t>
            </w:r>
            <w:r>
              <w:rPr>
                <w:rStyle w:val="Other1"/>
              </w:rPr>
              <w:tab/>
              <w:t>Date:</w:t>
            </w:r>
            <w:r>
              <w:rPr>
                <w:rStyle w:val="Other1"/>
              </w:rPr>
              <w:tab/>
              <w:t>Signature:</w:t>
            </w:r>
          </w:p>
          <w:p w14:paraId="2A5E830F" w14:textId="0ED88DDE" w:rsidR="00222C5C" w:rsidRDefault="00413DD0">
            <w:pPr>
              <w:pStyle w:val="Other10"/>
              <w:tabs>
                <w:tab w:val="left" w:pos="4858"/>
                <w:tab w:val="left" w:pos="6917"/>
              </w:tabs>
              <w:spacing w:after="260"/>
            </w:pPr>
            <w:r>
              <w:rPr>
                <w:rStyle w:val="Other1"/>
              </w:rPr>
              <w:t>P</w:t>
            </w:r>
            <w:r w:rsidR="00482909">
              <w:rPr>
                <w:rStyle w:val="Other1"/>
              </w:rPr>
              <w:t>roducer</w:t>
            </w:r>
            <w:r>
              <w:rPr>
                <w:rStyle w:val="Other1"/>
              </w:rPr>
              <w:t>’s name</w:t>
            </w:r>
            <w:r w:rsidR="00482909">
              <w:rPr>
                <w:rStyle w:val="Other1"/>
              </w:rPr>
              <w:t>:</w:t>
            </w:r>
            <w:r w:rsidR="00482909">
              <w:rPr>
                <w:rStyle w:val="Other1"/>
              </w:rPr>
              <w:tab/>
              <w:t>Date:</w:t>
            </w:r>
            <w:r w:rsidR="00482909">
              <w:rPr>
                <w:rStyle w:val="Other1"/>
              </w:rPr>
              <w:tab/>
              <w:t>Signature:</w:t>
            </w:r>
          </w:p>
        </w:tc>
      </w:tr>
      <w:tr w:rsidR="00222C5C" w14:paraId="68049482" w14:textId="77777777" w:rsidTr="0020683B">
        <w:trPr>
          <w:trHeight w:hRule="exact" w:val="755"/>
          <w:jc w:val="center"/>
        </w:trPr>
        <w:tc>
          <w:tcPr>
            <w:tcW w:w="9644" w:type="dxa"/>
            <w:gridSpan w:val="6"/>
            <w:tcBorders>
              <w:top w:val="single" w:sz="4" w:space="0" w:color="auto"/>
              <w:left w:val="single" w:sz="4" w:space="0" w:color="auto"/>
              <w:right w:val="single" w:sz="4" w:space="0" w:color="auto"/>
            </w:tcBorders>
            <w:vAlign w:val="bottom"/>
          </w:tcPr>
          <w:p w14:paraId="73DA0833" w14:textId="490F3283" w:rsidR="00222C5C" w:rsidRDefault="00482909">
            <w:pPr>
              <w:pStyle w:val="Other10"/>
              <w:tabs>
                <w:tab w:val="left" w:pos="466"/>
              </w:tabs>
              <w:spacing w:after="60"/>
            </w:pPr>
            <w:r>
              <w:rPr>
                <w:rStyle w:val="Other1"/>
              </w:rPr>
              <w:t>13.</w:t>
            </w:r>
            <w:r>
              <w:rPr>
                <w:rStyle w:val="Other1"/>
              </w:rPr>
              <w:tab/>
              <w:t>Shipment of waste received by the consignee (if not facility):</w:t>
            </w:r>
          </w:p>
          <w:p w14:paraId="326CC4F9" w14:textId="77777777" w:rsidR="00222C5C" w:rsidRDefault="00482909">
            <w:pPr>
              <w:pStyle w:val="Other10"/>
              <w:tabs>
                <w:tab w:val="left" w:pos="3499"/>
                <w:tab w:val="left" w:pos="5818"/>
              </w:tabs>
              <w:spacing w:after="0"/>
              <w:rPr>
                <w:rStyle w:val="Other1"/>
              </w:rPr>
            </w:pPr>
            <w:r>
              <w:rPr>
                <w:rStyle w:val="Other1"/>
              </w:rPr>
              <w:t>Name:</w:t>
            </w:r>
            <w:r>
              <w:rPr>
                <w:rStyle w:val="Other1"/>
              </w:rPr>
              <w:tab/>
              <w:t>Date:</w:t>
            </w:r>
            <w:r>
              <w:rPr>
                <w:rStyle w:val="Other1"/>
              </w:rPr>
              <w:tab/>
              <w:t>Signature:</w:t>
            </w:r>
          </w:p>
          <w:p w14:paraId="0E739D9D" w14:textId="77777777" w:rsidR="0020683B" w:rsidRDefault="0020683B">
            <w:pPr>
              <w:pStyle w:val="Other10"/>
              <w:tabs>
                <w:tab w:val="left" w:pos="3499"/>
                <w:tab w:val="left" w:pos="5818"/>
              </w:tabs>
              <w:spacing w:after="0"/>
              <w:rPr>
                <w:rStyle w:val="Other1"/>
              </w:rPr>
            </w:pPr>
          </w:p>
          <w:p w14:paraId="0E798C35" w14:textId="77777777" w:rsidR="0020683B" w:rsidRDefault="0020683B">
            <w:pPr>
              <w:pStyle w:val="Other10"/>
              <w:tabs>
                <w:tab w:val="left" w:pos="3499"/>
                <w:tab w:val="left" w:pos="5818"/>
              </w:tabs>
              <w:spacing w:after="0"/>
            </w:pPr>
          </w:p>
        </w:tc>
      </w:tr>
      <w:tr w:rsidR="00222C5C" w14:paraId="3F89E1D5" w14:textId="77777777">
        <w:trPr>
          <w:trHeight w:hRule="exact" w:val="230"/>
          <w:jc w:val="center"/>
        </w:trPr>
        <w:tc>
          <w:tcPr>
            <w:tcW w:w="9644" w:type="dxa"/>
            <w:gridSpan w:val="6"/>
            <w:tcBorders>
              <w:top w:val="single" w:sz="4" w:space="0" w:color="auto"/>
              <w:left w:val="single" w:sz="4" w:space="0" w:color="auto"/>
              <w:right w:val="single" w:sz="4" w:space="0" w:color="auto"/>
            </w:tcBorders>
            <w:vAlign w:val="bottom"/>
          </w:tcPr>
          <w:p w14:paraId="12C23577" w14:textId="77777777" w:rsidR="00222C5C" w:rsidRDefault="00482909">
            <w:pPr>
              <w:pStyle w:val="Other10"/>
              <w:spacing w:after="0"/>
              <w:jc w:val="center"/>
            </w:pPr>
            <w:r>
              <w:rPr>
                <w:rStyle w:val="Other1"/>
              </w:rPr>
              <w:t>TO BE COMPLETED BY THE RECOVERY FACILITY OR BY THE LABORATORY:</w:t>
            </w:r>
          </w:p>
        </w:tc>
      </w:tr>
      <w:tr w:rsidR="00222C5C" w14:paraId="7EB2C571" w14:textId="77777777">
        <w:trPr>
          <w:trHeight w:hRule="exact" w:val="1426"/>
          <w:jc w:val="center"/>
        </w:trPr>
        <w:tc>
          <w:tcPr>
            <w:tcW w:w="9644" w:type="dxa"/>
            <w:gridSpan w:val="6"/>
            <w:tcBorders>
              <w:top w:val="single" w:sz="4" w:space="0" w:color="auto"/>
              <w:left w:val="single" w:sz="4" w:space="0" w:color="auto"/>
              <w:right w:val="single" w:sz="4" w:space="0" w:color="auto"/>
            </w:tcBorders>
            <w:vAlign w:val="bottom"/>
          </w:tcPr>
          <w:p w14:paraId="27A98CC9" w14:textId="331266D5" w:rsidR="00222C5C" w:rsidRDefault="00482909">
            <w:pPr>
              <w:pStyle w:val="Other10"/>
              <w:tabs>
                <w:tab w:val="left" w:pos="466"/>
                <w:tab w:val="left" w:pos="5640"/>
                <w:tab w:val="left" w:pos="7594"/>
              </w:tabs>
              <w:spacing w:after="60"/>
            </w:pPr>
            <w:r>
              <w:rPr>
                <w:rStyle w:val="Other1"/>
              </w:rPr>
              <w:t>14.</w:t>
            </w:r>
            <w:r>
              <w:rPr>
                <w:rStyle w:val="Other1"/>
              </w:rPr>
              <w:tab/>
              <w:t xml:space="preserve">Shipment received at recovery facility □                                   or laboratory </w:t>
            </w:r>
            <w:r>
              <w:rPr>
                <w:rStyle w:val="Other1"/>
              </w:rPr>
              <w:tab/>
              <w:t>□:</w:t>
            </w:r>
          </w:p>
          <w:p w14:paraId="2E8ABDC8" w14:textId="77777777" w:rsidR="00222C5C" w:rsidRDefault="00482909">
            <w:pPr>
              <w:pStyle w:val="Other10"/>
              <w:spacing w:after="220"/>
            </w:pPr>
            <w:r>
              <w:rPr>
                <w:rStyle w:val="Other1"/>
              </w:rPr>
              <w:t>Quantity received:</w:t>
            </w:r>
          </w:p>
          <w:p w14:paraId="1B9F756E" w14:textId="77777777" w:rsidR="00222C5C" w:rsidRDefault="00482909">
            <w:pPr>
              <w:pStyle w:val="Other10"/>
              <w:tabs>
                <w:tab w:val="left" w:pos="2390"/>
              </w:tabs>
              <w:spacing w:after="220"/>
            </w:pPr>
            <w:r>
              <w:rPr>
                <w:rStyle w:val="Other1"/>
              </w:rPr>
              <w:t>Tonnes (Mg):</w:t>
            </w:r>
            <w:r>
              <w:rPr>
                <w:rStyle w:val="Other1"/>
              </w:rPr>
              <w:tab/>
              <w:t>m³:</w:t>
            </w:r>
          </w:p>
          <w:p w14:paraId="4F68B349" w14:textId="77777777" w:rsidR="00222C5C" w:rsidRDefault="00482909">
            <w:pPr>
              <w:pStyle w:val="Other10"/>
              <w:tabs>
                <w:tab w:val="left" w:pos="3763"/>
                <w:tab w:val="left" w:pos="6648"/>
              </w:tabs>
              <w:spacing w:after="220"/>
            </w:pPr>
            <w:r>
              <w:rPr>
                <w:rStyle w:val="Other1"/>
              </w:rPr>
              <w:t>Name:</w:t>
            </w:r>
            <w:r>
              <w:rPr>
                <w:rStyle w:val="Other1"/>
              </w:rPr>
              <w:tab/>
              <w:t>Date:</w:t>
            </w:r>
            <w:r>
              <w:rPr>
                <w:rStyle w:val="Other1"/>
              </w:rPr>
              <w:tab/>
              <w:t>Signature:</w:t>
            </w:r>
          </w:p>
        </w:tc>
      </w:tr>
      <w:tr w:rsidR="00222C5C" w14:paraId="2EF81942" w14:textId="77777777">
        <w:trPr>
          <w:trHeight w:hRule="exact" w:val="1435"/>
          <w:jc w:val="center"/>
        </w:trPr>
        <w:tc>
          <w:tcPr>
            <w:tcW w:w="9644" w:type="dxa"/>
            <w:gridSpan w:val="6"/>
            <w:tcBorders>
              <w:top w:val="single" w:sz="4" w:space="0" w:color="auto"/>
              <w:left w:val="single" w:sz="4" w:space="0" w:color="auto"/>
              <w:bottom w:val="single" w:sz="4" w:space="0" w:color="auto"/>
              <w:right w:val="single" w:sz="4" w:space="0" w:color="auto"/>
            </w:tcBorders>
            <w:vAlign w:val="center"/>
          </w:tcPr>
          <w:p w14:paraId="2B4D7CA8" w14:textId="77777777" w:rsidR="00222C5C" w:rsidRDefault="00482909">
            <w:pPr>
              <w:pStyle w:val="Other10"/>
              <w:tabs>
                <w:tab w:val="left" w:pos="466"/>
              </w:tabs>
              <w:spacing w:after="60"/>
            </w:pPr>
            <w:r>
              <w:rPr>
                <w:rStyle w:val="Other1"/>
              </w:rPr>
              <w:t>15.</w:t>
            </w:r>
            <w:r>
              <w:rPr>
                <w:rStyle w:val="Other1"/>
              </w:rPr>
              <w:tab/>
              <w:t>I certify that the recovery of the waste described above has been completed:</w:t>
            </w:r>
          </w:p>
          <w:p w14:paraId="56B41591" w14:textId="3065A03D" w:rsidR="00222C5C" w:rsidRDefault="00482909">
            <w:pPr>
              <w:pStyle w:val="Other10"/>
              <w:spacing w:after="220"/>
            </w:pPr>
            <w:r>
              <w:rPr>
                <w:rStyle w:val="Other1"/>
              </w:rPr>
              <w:t xml:space="preserve">Quantity prepared for re-use or recycled □   </w:t>
            </w:r>
            <w:r w:rsidR="00413DD0">
              <w:rPr>
                <w:rStyle w:val="Other1"/>
              </w:rPr>
              <w:t xml:space="preserve">            </w:t>
            </w:r>
            <w:r>
              <w:rPr>
                <w:rStyle w:val="Other1"/>
              </w:rPr>
              <w:t xml:space="preserve">other recovery □   </w:t>
            </w:r>
          </w:p>
          <w:p w14:paraId="55AC4207" w14:textId="77777777" w:rsidR="00222C5C" w:rsidRDefault="00482909">
            <w:pPr>
              <w:pStyle w:val="Other10"/>
              <w:tabs>
                <w:tab w:val="left" w:pos="2136"/>
              </w:tabs>
              <w:spacing w:after="220"/>
            </w:pPr>
            <w:r>
              <w:rPr>
                <w:rStyle w:val="Other1"/>
              </w:rPr>
              <w:t>Tonnes (Mg):</w:t>
            </w:r>
            <w:r>
              <w:rPr>
                <w:rStyle w:val="Other1"/>
              </w:rPr>
              <w:tab/>
              <w:t>m³:</w:t>
            </w:r>
          </w:p>
          <w:p w14:paraId="4C6DE507" w14:textId="77777777" w:rsidR="00222C5C" w:rsidRDefault="00482909">
            <w:pPr>
              <w:pStyle w:val="Other10"/>
              <w:tabs>
                <w:tab w:val="left" w:pos="3869"/>
                <w:tab w:val="left" w:pos="6946"/>
              </w:tabs>
              <w:spacing w:after="220"/>
            </w:pPr>
            <w:r>
              <w:rPr>
                <w:rStyle w:val="Other1"/>
              </w:rPr>
              <w:t>Name:</w:t>
            </w:r>
            <w:r>
              <w:rPr>
                <w:rStyle w:val="Other1"/>
              </w:rPr>
              <w:tab/>
              <w:t>Date:</w:t>
            </w:r>
            <w:r>
              <w:rPr>
                <w:rStyle w:val="Other1"/>
              </w:rPr>
              <w:tab/>
              <w:t>Signature:</w:t>
            </w:r>
          </w:p>
        </w:tc>
      </w:tr>
    </w:tbl>
    <w:p w14:paraId="35590ED7" w14:textId="4F8B82EF" w:rsidR="00222C5C" w:rsidRDefault="00222C5C" w:rsidP="0020683B">
      <w:pPr>
        <w:spacing w:after="299" w:line="1" w:lineRule="exact"/>
      </w:pPr>
    </w:p>
    <w:sectPr w:rsidR="00222C5C">
      <w:headerReference w:type="even" r:id="rId8"/>
      <w:headerReference w:type="default" r:id="rId9"/>
      <w:footerReference w:type="even" r:id="rId10"/>
      <w:footerReference w:type="default" r:id="rId11"/>
      <w:headerReference w:type="first" r:id="rId12"/>
      <w:footerReference w:type="first" r:id="rId13"/>
      <w:footnotePr>
        <w:numStart w:val="8"/>
      </w:footnotePr>
      <w:endnotePr>
        <w:numFmt w:val="decimal"/>
      </w:endnotePr>
      <w:pgSz w:w="11900" w:h="16840"/>
      <w:pgMar w:top="1417" w:right="1108" w:bottom="1001" w:left="1096" w:header="989" w:footer="57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7CF6" w14:textId="77777777" w:rsidR="00482909" w:rsidRDefault="00482909">
      <w:r>
        <w:separator/>
      </w:r>
    </w:p>
  </w:endnote>
  <w:endnote w:type="continuationSeparator" w:id="0">
    <w:p w14:paraId="145CF313" w14:textId="77777777" w:rsidR="00482909" w:rsidRDefault="00482909">
      <w:r>
        <w:continuationSeparator/>
      </w:r>
    </w:p>
  </w:endnote>
  <w:endnote w:id="1">
    <w:p w14:paraId="61B236B8" w14:textId="487D59A1" w:rsidR="0020683B" w:rsidRPr="00F443A9" w:rsidRDefault="0020683B" w:rsidP="00F443A9">
      <w:pPr>
        <w:pStyle w:val="Bodytext10"/>
        <w:tabs>
          <w:tab w:val="left" w:pos="178"/>
        </w:tabs>
        <w:spacing w:after="60"/>
        <w:jc w:val="both"/>
        <w:rPr>
          <w:lang w:val="en-IE"/>
        </w:rPr>
      </w:pPr>
      <w:r w:rsidRPr="00F443A9">
        <w:rPr>
          <w:rStyle w:val="Konnaopomba-sklic"/>
        </w:rPr>
        <w:endnoteRef/>
      </w:r>
      <w:r w:rsidRPr="00F443A9">
        <w:rPr>
          <w:rStyle w:val="Bodytext1"/>
        </w:rPr>
        <w:t xml:space="preserve"> Information accompanying shipments of green listed waste and destined for recovery or waste destined for laboratory analysis or experimental treatment trials pursuant to Regulation (EU) 2024/1157.</w:t>
      </w:r>
    </w:p>
  </w:endnote>
  <w:endnote w:id="2">
    <w:p w14:paraId="5B5D47DF" w14:textId="68977FB4" w:rsidR="0020683B" w:rsidRPr="00F443A9" w:rsidRDefault="0020683B" w:rsidP="00F443A9">
      <w:pPr>
        <w:pStyle w:val="Bodytext10"/>
        <w:tabs>
          <w:tab w:val="left" w:pos="178"/>
        </w:tabs>
        <w:spacing w:after="60"/>
        <w:jc w:val="both"/>
      </w:pPr>
      <w:r w:rsidRPr="00F443A9">
        <w:rPr>
          <w:rStyle w:val="Konnaopomba-sklic"/>
        </w:rPr>
        <w:endnoteRef/>
      </w:r>
      <w:r w:rsidRPr="00F443A9">
        <w:rPr>
          <w:rStyle w:val="Bodytext1"/>
        </w:rPr>
        <w:t xml:space="preserve"> </w:t>
      </w:r>
      <w:r w:rsidR="00F443A9" w:rsidRPr="00F443A9">
        <w:rPr>
          <w:rStyle w:val="Bodytext1"/>
        </w:rPr>
        <w:t>If more than three carriers, attach information for all carriers involved in the concerned shipment as required in blocks (a), (b) and (c).</w:t>
      </w:r>
    </w:p>
  </w:endnote>
  <w:endnote w:id="3">
    <w:p w14:paraId="2D89B0BE" w14:textId="3A6722EB" w:rsidR="0020683B" w:rsidRPr="00F443A9" w:rsidRDefault="0020683B" w:rsidP="00F443A9">
      <w:pPr>
        <w:pStyle w:val="Bodytext10"/>
        <w:tabs>
          <w:tab w:val="left" w:pos="183"/>
        </w:tabs>
        <w:spacing w:after="60"/>
        <w:jc w:val="both"/>
      </w:pPr>
      <w:r w:rsidRPr="00F443A9">
        <w:rPr>
          <w:rStyle w:val="Konnaopomba-sklic"/>
        </w:rPr>
        <w:endnoteRef/>
      </w:r>
      <w:r w:rsidRPr="00F443A9">
        <w:t xml:space="preserve"> </w:t>
      </w:r>
      <w:r w:rsidR="00F443A9" w:rsidRPr="00F443A9">
        <w:rPr>
          <w:rStyle w:val="Bodytext1"/>
        </w:rPr>
        <w:t>Where the person who arranges the shipment is not the original waste producer or collector, new waste producer or collector, information about the original waste producer, new waste producer or collector shall be provided.</w:t>
      </w:r>
    </w:p>
  </w:endnote>
  <w:endnote w:id="4">
    <w:p w14:paraId="5C89C059" w14:textId="255C4ED1" w:rsidR="0020683B" w:rsidRPr="00F443A9" w:rsidRDefault="0020683B" w:rsidP="00F443A9">
      <w:pPr>
        <w:pStyle w:val="Bodytext10"/>
        <w:tabs>
          <w:tab w:val="left" w:pos="178"/>
        </w:tabs>
        <w:spacing w:after="60"/>
        <w:jc w:val="both"/>
      </w:pPr>
      <w:r w:rsidRPr="00F443A9">
        <w:rPr>
          <w:rStyle w:val="Konnaopomba-sklic"/>
        </w:rPr>
        <w:endnoteRef/>
      </w:r>
      <w:r w:rsidRPr="00F443A9">
        <w:t xml:space="preserve"> </w:t>
      </w:r>
      <w:r w:rsidR="00F443A9" w:rsidRPr="00F443A9">
        <w:rPr>
          <w:rStyle w:val="Bodytext1"/>
        </w:rPr>
        <w:t>In case of 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5">
    <w:p w14:paraId="4EF6C977" w14:textId="3145F075" w:rsidR="0020683B" w:rsidRPr="00F443A9" w:rsidRDefault="0020683B" w:rsidP="00F443A9">
      <w:pPr>
        <w:pStyle w:val="Bodytext10"/>
        <w:tabs>
          <w:tab w:val="left" w:pos="174"/>
        </w:tabs>
        <w:spacing w:after="60"/>
        <w:jc w:val="both"/>
      </w:pPr>
      <w:r w:rsidRPr="00F443A9">
        <w:rPr>
          <w:rStyle w:val="Konnaopomba-sklic"/>
        </w:rPr>
        <w:endnoteRef/>
      </w:r>
      <w:r w:rsidRPr="00F443A9">
        <w:t xml:space="preserve"> </w:t>
      </w:r>
      <w:r w:rsidR="00F443A9" w:rsidRPr="00F443A9">
        <w:rPr>
          <w:rStyle w:val="Bodytext1"/>
        </w:rPr>
        <w:t>Insert “Same as in block 1” or “Same as in block 6” if applicable.</w:t>
      </w:r>
    </w:p>
  </w:endnote>
  <w:endnote w:id="6">
    <w:p w14:paraId="23B6B343" w14:textId="6F961D22" w:rsidR="0020683B" w:rsidRPr="00F443A9" w:rsidRDefault="0020683B" w:rsidP="00F443A9">
      <w:pPr>
        <w:pStyle w:val="Bodytext10"/>
        <w:tabs>
          <w:tab w:val="left" w:pos="183"/>
        </w:tabs>
        <w:spacing w:after="60"/>
        <w:jc w:val="both"/>
      </w:pPr>
      <w:r w:rsidRPr="00F443A9">
        <w:rPr>
          <w:rStyle w:val="Konnaopomba-sklic"/>
        </w:rPr>
        <w:endnoteRef/>
      </w:r>
      <w:r w:rsidRPr="00F443A9">
        <w:t xml:space="preserve"> </w:t>
      </w:r>
      <w:r w:rsidRPr="00F443A9">
        <w:rPr>
          <w:rStyle w:val="Bodytext1"/>
        </w:rPr>
        <w:t>In case of 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7">
    <w:p w14:paraId="52431B33" w14:textId="5573B5CF" w:rsidR="0020683B" w:rsidRPr="00F443A9" w:rsidRDefault="0020683B" w:rsidP="00F443A9">
      <w:pPr>
        <w:pStyle w:val="Konnaopomba-besedilo"/>
        <w:spacing w:after="60"/>
        <w:jc w:val="both"/>
        <w:rPr>
          <w:rFonts w:ascii="Verdana" w:hAnsi="Verdana"/>
          <w:sz w:val="12"/>
          <w:szCs w:val="12"/>
          <w:lang w:val="en-IE"/>
        </w:rPr>
      </w:pPr>
      <w:r w:rsidRPr="00F443A9">
        <w:rPr>
          <w:rStyle w:val="Konnaopomba-sklic"/>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 xml:space="preserve">The relevant code or codes as indicated in Annex IIIA are to be used, as appropriate in sequence. Certain Basel entries such as B1100 and B3020 are restricted to </w:t>
      </w:r>
      <w:proofErr w:type="gramStart"/>
      <w:r w:rsidR="00F443A9">
        <w:rPr>
          <w:rFonts w:ascii="Verdana" w:hAnsi="Verdana"/>
          <w:sz w:val="12"/>
          <w:szCs w:val="12"/>
        </w:rPr>
        <w:t>particular waste</w:t>
      </w:r>
      <w:proofErr w:type="gramEnd"/>
      <w:r w:rsidR="00F443A9">
        <w:rPr>
          <w:rFonts w:ascii="Verdana" w:hAnsi="Verdana"/>
          <w:sz w:val="12"/>
          <w:szCs w:val="12"/>
        </w:rPr>
        <w:t xml:space="preserve"> streams only, as indicated in Annex IIIA. </w:t>
      </w:r>
    </w:p>
  </w:endnote>
  <w:endnote w:id="8">
    <w:p w14:paraId="762B5BC8" w14:textId="20A887D5" w:rsidR="0020683B" w:rsidRPr="00F443A9" w:rsidRDefault="0020683B" w:rsidP="00F443A9">
      <w:pPr>
        <w:pStyle w:val="Konnaopomba-besedilo"/>
        <w:spacing w:after="60"/>
        <w:jc w:val="both"/>
        <w:rPr>
          <w:rFonts w:ascii="Verdana" w:hAnsi="Verdana"/>
          <w:sz w:val="12"/>
          <w:szCs w:val="12"/>
          <w:lang w:val="en-IE"/>
        </w:rPr>
      </w:pPr>
      <w:r w:rsidRPr="00F443A9">
        <w:rPr>
          <w:rStyle w:val="Konnaopomba-sklic"/>
          <w:rFonts w:ascii="Verdana" w:hAnsi="Verdana"/>
          <w:sz w:val="12"/>
          <w:szCs w:val="12"/>
        </w:rPr>
        <w:endnoteRef/>
      </w:r>
      <w:r w:rsidRPr="00F443A9">
        <w:rPr>
          <w:rFonts w:ascii="Verdana" w:hAnsi="Verdana"/>
          <w:sz w:val="12"/>
          <w:szCs w:val="12"/>
        </w:rPr>
        <w:t xml:space="preserve"> </w:t>
      </w:r>
      <w:r w:rsidR="00F443A9" w:rsidRPr="00F443A9">
        <w:rPr>
          <w:rFonts w:ascii="Verdana" w:hAnsi="Verdana"/>
          <w:sz w:val="12"/>
          <w:szCs w:val="12"/>
        </w:rPr>
        <w:t>The B</w:t>
      </w:r>
      <w:r w:rsidR="00F443A9">
        <w:rPr>
          <w:rFonts w:ascii="Verdana" w:hAnsi="Verdana"/>
          <w:sz w:val="12"/>
          <w:szCs w:val="12"/>
        </w:rPr>
        <w:t>EU codes listed in Annex IIIB are to be used.</w:t>
      </w:r>
    </w:p>
  </w:endnote>
  <w:endnote w:id="9">
    <w:p w14:paraId="151C710D" w14:textId="049CA399" w:rsidR="0020683B" w:rsidRPr="00F443A9" w:rsidRDefault="0020683B" w:rsidP="00F443A9">
      <w:pPr>
        <w:pStyle w:val="Konnaopomba-besedilo"/>
        <w:spacing w:after="60"/>
        <w:jc w:val="both"/>
        <w:rPr>
          <w:rFonts w:ascii="Verdana" w:hAnsi="Verdana"/>
          <w:sz w:val="12"/>
          <w:szCs w:val="12"/>
          <w:lang w:val="en-IE"/>
        </w:rPr>
      </w:pPr>
      <w:r w:rsidRPr="00F443A9">
        <w:rPr>
          <w:rStyle w:val="Konnaopomba-sklic"/>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Where the person who arranges the shipment is not the original waste producer or new waste producer or collector</w:t>
      </w:r>
      <w:r w:rsidR="00517433">
        <w:rPr>
          <w:rFonts w:ascii="Verdana" w:hAnsi="Verdana"/>
          <w:sz w:val="12"/>
          <w:szCs w:val="12"/>
        </w:rPr>
        <w:t>, t</w:t>
      </w:r>
      <w:r w:rsidR="00F443A9">
        <w:rPr>
          <w:rFonts w:ascii="Verdana" w:hAnsi="Verdana"/>
          <w:sz w:val="12"/>
          <w:szCs w:val="12"/>
        </w:rPr>
        <w:t xml:space="preserve">he original waste producer or new waste producer or collector shall sign. When the producer of collector is not known or insolvent, the waste holder shall sign.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539" w14:textId="77777777" w:rsidR="0020683B" w:rsidRDefault="0020683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DC68" w14:textId="77777777" w:rsidR="0020683B" w:rsidRDefault="0020683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A95F" w14:textId="77777777" w:rsidR="0020683B" w:rsidRDefault="0020683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9891" w14:textId="77777777" w:rsidR="00222C5C" w:rsidRDefault="00222C5C"/>
  </w:footnote>
  <w:footnote w:type="continuationSeparator" w:id="0">
    <w:p w14:paraId="2670B277" w14:textId="77777777" w:rsidR="00222C5C" w:rsidRDefault="0022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29C0" w14:textId="77777777" w:rsidR="0020683B" w:rsidRDefault="0020683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688B" w14:textId="77777777" w:rsidR="0020683B" w:rsidRDefault="0020683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0004" w14:textId="77777777" w:rsidR="0020683B" w:rsidRDefault="0020683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F47"/>
    <w:multiLevelType w:val="hybridMultilevel"/>
    <w:tmpl w:val="D82A8142"/>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7575B6"/>
    <w:multiLevelType w:val="multilevel"/>
    <w:tmpl w:val="40DC8752"/>
    <w:lvl w:ilvl="0">
      <w:start w:val="10"/>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F56D1"/>
    <w:multiLevelType w:val="multilevel"/>
    <w:tmpl w:val="C350786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shd w:val="clear" w:color="auto" w:fill="auto"/>
        <w:vertAlign w:val="superscript"/>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03B72"/>
    <w:multiLevelType w:val="multilevel"/>
    <w:tmpl w:val="A4D4F83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867174">
    <w:abstractNumId w:val="1"/>
  </w:num>
  <w:num w:numId="2" w16cid:durableId="1941452353">
    <w:abstractNumId w:val="3"/>
  </w:num>
  <w:num w:numId="3" w16cid:durableId="1117604378">
    <w:abstractNumId w:val="2"/>
  </w:num>
  <w:num w:numId="4" w16cid:durableId="29066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1"/>
  <w:drawingGridVerticalSpacing w:val="181"/>
  <w:characterSpacingControl w:val="compressPunctuation"/>
  <w:footnotePr>
    <w:numStart w:val="8"/>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22C5C"/>
    <w:rsid w:val="0020683B"/>
    <w:rsid w:val="00222C5C"/>
    <w:rsid w:val="003B2018"/>
    <w:rsid w:val="00413DD0"/>
    <w:rsid w:val="00482909"/>
    <w:rsid w:val="00517433"/>
    <w:rsid w:val="005D2995"/>
    <w:rsid w:val="007C1DA1"/>
    <w:rsid w:val="00AE3B04"/>
    <w:rsid w:val="00BC1172"/>
    <w:rsid w:val="00C26869"/>
    <w:rsid w:val="00F443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52A0"/>
  <w15:docId w15:val="{6B611DE7-AFFC-41C4-9024-915428D6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Footnote1">
    <w:name w:val="Footnote|1_"/>
    <w:basedOn w:val="Privzetapisavaodstavka"/>
    <w:link w:val="Footnote10"/>
    <w:rPr>
      <w:rFonts w:ascii="Verdana" w:eastAsia="Verdana" w:hAnsi="Verdana" w:cs="Verdana"/>
      <w:b w:val="0"/>
      <w:bCs w:val="0"/>
      <w:i w:val="0"/>
      <w:iCs w:val="0"/>
      <w:smallCaps w:val="0"/>
      <w:strike w:val="0"/>
      <w:sz w:val="12"/>
      <w:szCs w:val="12"/>
      <w:u w:val="none"/>
    </w:rPr>
  </w:style>
  <w:style w:type="character" w:customStyle="1" w:styleId="Bodytext2">
    <w:name w:val="Body text|2_"/>
    <w:basedOn w:val="Privzetapisavaodstavka"/>
    <w:link w:val="Bodytext20"/>
    <w:rPr>
      <w:rFonts w:ascii="Verdana" w:eastAsia="Verdana" w:hAnsi="Verdana" w:cs="Verdana"/>
      <w:b w:val="0"/>
      <w:bCs w:val="0"/>
      <w:i w:val="0"/>
      <w:iCs w:val="0"/>
      <w:smallCaps w:val="0"/>
      <w:strike w:val="0"/>
      <w:sz w:val="18"/>
      <w:szCs w:val="18"/>
      <w:u w:val="none"/>
    </w:rPr>
  </w:style>
  <w:style w:type="character" w:customStyle="1" w:styleId="Tablecaption1">
    <w:name w:val="Table caption|1_"/>
    <w:basedOn w:val="Privzetapisavaodstavka"/>
    <w:link w:val="Tablecaption10"/>
    <w:rPr>
      <w:rFonts w:ascii="Verdana" w:eastAsia="Verdana" w:hAnsi="Verdana" w:cs="Verdana"/>
      <w:b w:val="0"/>
      <w:bCs w:val="0"/>
      <w:i w:val="0"/>
      <w:iCs w:val="0"/>
      <w:smallCaps w:val="0"/>
      <w:strike w:val="0"/>
      <w:sz w:val="18"/>
      <w:szCs w:val="18"/>
      <w:u w:val="none"/>
    </w:rPr>
  </w:style>
  <w:style w:type="character" w:customStyle="1" w:styleId="Other1">
    <w:name w:val="Other|1_"/>
    <w:basedOn w:val="Privzetapisavaodstavka"/>
    <w:link w:val="Other10"/>
    <w:rPr>
      <w:rFonts w:ascii="Verdana" w:eastAsia="Verdana" w:hAnsi="Verdana" w:cs="Verdana"/>
      <w:b w:val="0"/>
      <w:bCs w:val="0"/>
      <w:i w:val="0"/>
      <w:iCs w:val="0"/>
      <w:smallCaps w:val="0"/>
      <w:strike w:val="0"/>
      <w:sz w:val="18"/>
      <w:szCs w:val="18"/>
      <w:u w:val="none"/>
    </w:rPr>
  </w:style>
  <w:style w:type="character" w:customStyle="1" w:styleId="Bodytext1">
    <w:name w:val="Body text|1_"/>
    <w:basedOn w:val="Privzetapisavaodstavka"/>
    <w:link w:val="Bodytext10"/>
    <w:rPr>
      <w:rFonts w:ascii="Verdana" w:eastAsia="Verdana" w:hAnsi="Verdana" w:cs="Verdana"/>
      <w:b w:val="0"/>
      <w:bCs w:val="0"/>
      <w:i w:val="0"/>
      <w:iCs w:val="0"/>
      <w:smallCaps w:val="0"/>
      <w:strike w:val="0"/>
      <w:sz w:val="12"/>
      <w:szCs w:val="12"/>
      <w:u w:val="none"/>
    </w:rPr>
  </w:style>
  <w:style w:type="paragraph" w:customStyle="1" w:styleId="Footnote10">
    <w:name w:val="Footnote|1"/>
    <w:basedOn w:val="Navaden"/>
    <w:link w:val="Footnote1"/>
    <w:rPr>
      <w:rFonts w:ascii="Verdana" w:eastAsia="Verdana" w:hAnsi="Verdana" w:cs="Verdana"/>
      <w:sz w:val="12"/>
      <w:szCs w:val="12"/>
    </w:rPr>
  </w:style>
  <w:style w:type="paragraph" w:customStyle="1" w:styleId="Bodytext20">
    <w:name w:val="Body text|2"/>
    <w:basedOn w:val="Navaden"/>
    <w:link w:val="Bodytext2"/>
    <w:pPr>
      <w:spacing w:after="240" w:line="276" w:lineRule="auto"/>
      <w:jc w:val="center"/>
    </w:pPr>
    <w:rPr>
      <w:rFonts w:ascii="Verdana" w:eastAsia="Verdana" w:hAnsi="Verdana" w:cs="Verdana"/>
      <w:sz w:val="18"/>
      <w:szCs w:val="18"/>
    </w:rPr>
  </w:style>
  <w:style w:type="paragraph" w:customStyle="1" w:styleId="Tablecaption10">
    <w:name w:val="Table caption|1"/>
    <w:basedOn w:val="Navaden"/>
    <w:link w:val="Tablecaption1"/>
    <w:rPr>
      <w:rFonts w:ascii="Verdana" w:eastAsia="Verdana" w:hAnsi="Verdana" w:cs="Verdana"/>
      <w:sz w:val="18"/>
      <w:szCs w:val="18"/>
    </w:rPr>
  </w:style>
  <w:style w:type="paragraph" w:customStyle="1" w:styleId="Other10">
    <w:name w:val="Other|1"/>
    <w:basedOn w:val="Navaden"/>
    <w:link w:val="Other1"/>
    <w:pPr>
      <w:spacing w:after="100"/>
    </w:pPr>
    <w:rPr>
      <w:rFonts w:ascii="Verdana" w:eastAsia="Verdana" w:hAnsi="Verdana" w:cs="Verdana"/>
      <w:sz w:val="18"/>
      <w:szCs w:val="18"/>
    </w:rPr>
  </w:style>
  <w:style w:type="paragraph" w:customStyle="1" w:styleId="Bodytext10">
    <w:name w:val="Body text|1"/>
    <w:basedOn w:val="Navaden"/>
    <w:link w:val="Bodytext1"/>
    <w:pPr>
      <w:spacing w:after="140"/>
    </w:pPr>
    <w:rPr>
      <w:rFonts w:ascii="Verdana" w:eastAsia="Verdana" w:hAnsi="Verdana" w:cs="Verdana"/>
      <w:sz w:val="12"/>
      <w:szCs w:val="12"/>
    </w:rPr>
  </w:style>
  <w:style w:type="paragraph" w:styleId="Glava">
    <w:name w:val="header"/>
    <w:basedOn w:val="Navaden"/>
    <w:link w:val="GlavaZnak"/>
    <w:uiPriority w:val="99"/>
    <w:unhideWhenUsed/>
    <w:rsid w:val="0020683B"/>
    <w:pPr>
      <w:tabs>
        <w:tab w:val="center" w:pos="4513"/>
        <w:tab w:val="right" w:pos="9026"/>
      </w:tabs>
    </w:pPr>
  </w:style>
  <w:style w:type="character" w:customStyle="1" w:styleId="GlavaZnak">
    <w:name w:val="Glava Znak"/>
    <w:basedOn w:val="Privzetapisavaodstavka"/>
    <w:link w:val="Glava"/>
    <w:uiPriority w:val="99"/>
    <w:rsid w:val="0020683B"/>
    <w:rPr>
      <w:color w:val="000000"/>
    </w:rPr>
  </w:style>
  <w:style w:type="paragraph" w:styleId="Noga">
    <w:name w:val="footer"/>
    <w:basedOn w:val="Navaden"/>
    <w:link w:val="NogaZnak"/>
    <w:uiPriority w:val="99"/>
    <w:unhideWhenUsed/>
    <w:rsid w:val="0020683B"/>
    <w:pPr>
      <w:tabs>
        <w:tab w:val="center" w:pos="4513"/>
        <w:tab w:val="right" w:pos="9026"/>
      </w:tabs>
    </w:pPr>
  </w:style>
  <w:style w:type="character" w:customStyle="1" w:styleId="NogaZnak">
    <w:name w:val="Noga Znak"/>
    <w:basedOn w:val="Privzetapisavaodstavka"/>
    <w:link w:val="Noga"/>
    <w:uiPriority w:val="99"/>
    <w:rsid w:val="0020683B"/>
    <w:rPr>
      <w:color w:val="000000"/>
    </w:rPr>
  </w:style>
  <w:style w:type="paragraph" w:styleId="Konnaopomba-besedilo">
    <w:name w:val="endnote text"/>
    <w:basedOn w:val="Navaden"/>
    <w:link w:val="Konnaopomba-besediloZnak"/>
    <w:uiPriority w:val="99"/>
    <w:semiHidden/>
    <w:unhideWhenUsed/>
    <w:rsid w:val="0020683B"/>
    <w:rPr>
      <w:sz w:val="20"/>
      <w:szCs w:val="20"/>
    </w:rPr>
  </w:style>
  <w:style w:type="character" w:customStyle="1" w:styleId="Konnaopomba-besediloZnak">
    <w:name w:val="Končna opomba - besedilo Znak"/>
    <w:basedOn w:val="Privzetapisavaodstavka"/>
    <w:link w:val="Konnaopomba-besedilo"/>
    <w:uiPriority w:val="99"/>
    <w:semiHidden/>
    <w:rsid w:val="0020683B"/>
    <w:rPr>
      <w:color w:val="000000"/>
      <w:sz w:val="20"/>
      <w:szCs w:val="20"/>
    </w:rPr>
  </w:style>
  <w:style w:type="character" w:styleId="Konnaopomba-sklic">
    <w:name w:val="endnote reference"/>
    <w:basedOn w:val="Privzetapisavaodstavka"/>
    <w:uiPriority w:val="99"/>
    <w:semiHidden/>
    <w:unhideWhenUsed/>
    <w:rsid w:val="0020683B"/>
    <w:rPr>
      <w:vertAlign w:val="superscript"/>
    </w:rPr>
  </w:style>
  <w:style w:type="paragraph" w:styleId="Sprotnaopomba-besedilo">
    <w:name w:val="footnote text"/>
    <w:basedOn w:val="Navaden"/>
    <w:link w:val="Sprotnaopomba-besediloZnak"/>
    <w:uiPriority w:val="99"/>
    <w:semiHidden/>
    <w:unhideWhenUsed/>
    <w:rsid w:val="0020683B"/>
    <w:rPr>
      <w:sz w:val="20"/>
      <w:szCs w:val="20"/>
    </w:rPr>
  </w:style>
  <w:style w:type="character" w:customStyle="1" w:styleId="Sprotnaopomba-besediloZnak">
    <w:name w:val="Sprotna opomba - besedilo Znak"/>
    <w:basedOn w:val="Privzetapisavaodstavka"/>
    <w:link w:val="Sprotnaopomba-besedilo"/>
    <w:uiPriority w:val="99"/>
    <w:semiHidden/>
    <w:rsid w:val="0020683B"/>
    <w:rPr>
      <w:color w:val="000000"/>
      <w:sz w:val="20"/>
      <w:szCs w:val="20"/>
    </w:rPr>
  </w:style>
  <w:style w:type="character" w:styleId="Sprotnaopomba-sklic">
    <w:name w:val="footnote reference"/>
    <w:basedOn w:val="Privzetapisavaodstavka"/>
    <w:uiPriority w:val="99"/>
    <w:semiHidden/>
    <w:unhideWhenUsed/>
    <w:rsid w:val="00206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76FE-4DAE-486F-8BB4-4263E2D8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2138</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Conti</dc:creator>
  <cp:keywords/>
  <cp:lastModifiedBy>Romana Turk</cp:lastModifiedBy>
  <cp:revision>2</cp:revision>
  <dcterms:created xsi:type="dcterms:W3CDTF">2026-04-24T09:55:00Z</dcterms:created>
  <dcterms:modified xsi:type="dcterms:W3CDTF">2026-04-24T09:55:00Z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2026-04-16T08:37:11Z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fb346622-fbe6-4112-8047-bf98fad39249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