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46C2" w14:textId="77777777" w:rsidR="002D3252" w:rsidRDefault="002D3252" w:rsidP="00C47740">
      <w:pPr>
        <w:autoSpaceDE w:val="0"/>
        <w:spacing w:line="276" w:lineRule="auto"/>
        <w:jc w:val="both"/>
      </w:pPr>
    </w:p>
    <w:p w14:paraId="0E9DCF14" w14:textId="77777777" w:rsidR="00DA778E" w:rsidRDefault="00DA778E" w:rsidP="00DA778E">
      <w:pPr>
        <w:autoSpaceDE w:val="0"/>
        <w:spacing w:line="276" w:lineRule="auto"/>
        <w:jc w:val="both"/>
        <w:rPr>
          <w:rFonts w:eastAsia="Times New Roman" w:cs="Times New Roman"/>
          <w:lang w:eastAsia="en-US"/>
        </w:rPr>
      </w:pPr>
      <w:r>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3D6B6DB6" w14:textId="77777777" w:rsidR="004C68F6" w:rsidRDefault="004C68F6" w:rsidP="005C37C0">
      <w:pPr>
        <w:autoSpaceDE w:val="0"/>
        <w:spacing w:line="276" w:lineRule="auto"/>
      </w:pPr>
    </w:p>
    <w:p w14:paraId="4417356D" w14:textId="77777777" w:rsidR="005C37C0" w:rsidRPr="00372C1A" w:rsidRDefault="005C37C0" w:rsidP="005C37C0">
      <w:pPr>
        <w:autoSpaceDE w:val="0"/>
        <w:spacing w:line="276" w:lineRule="auto"/>
      </w:pPr>
    </w:p>
    <w:p w14:paraId="5BFE7669" w14:textId="57614774" w:rsidR="00F872A2" w:rsidRPr="005C37C0" w:rsidRDefault="00590E33" w:rsidP="005C37C0">
      <w:pPr>
        <w:autoSpaceDE w:val="0"/>
        <w:spacing w:line="276" w:lineRule="auto"/>
        <w:rPr>
          <w:b/>
          <w:bCs/>
        </w:rPr>
      </w:pPr>
      <w:r>
        <w:rPr>
          <w:b/>
          <w:bCs/>
        </w:rPr>
        <w:t>STROKOVNI SODELAVEC VI</w:t>
      </w:r>
      <w:r w:rsidR="001C37D2">
        <w:rPr>
          <w:b/>
          <w:bCs/>
        </w:rPr>
        <w:t xml:space="preserve"> </w:t>
      </w:r>
      <w:r w:rsidR="00005B5D">
        <w:rPr>
          <w:b/>
          <w:bCs/>
        </w:rPr>
        <w:t>(DM</w:t>
      </w:r>
      <w:r w:rsidR="00F71F5A">
        <w:rPr>
          <w:b/>
          <w:bCs/>
        </w:rPr>
        <w:t>:</w:t>
      </w:r>
      <w:r w:rsidR="00005B5D">
        <w:rPr>
          <w:b/>
          <w:bCs/>
        </w:rPr>
        <w:t xml:space="preserve"> </w:t>
      </w:r>
      <w:r>
        <w:rPr>
          <w:b/>
          <w:bCs/>
        </w:rPr>
        <w:t>309</w:t>
      </w:r>
      <w:r w:rsidR="00005B5D">
        <w:rPr>
          <w:b/>
          <w:bCs/>
        </w:rPr>
        <w:t xml:space="preserve">) </w:t>
      </w:r>
      <w:r w:rsidR="005433EE" w:rsidRPr="00372C1A">
        <w:rPr>
          <w:b/>
          <w:bCs/>
        </w:rPr>
        <w:t xml:space="preserve">v </w:t>
      </w:r>
      <w:r w:rsidR="00C47740">
        <w:rPr>
          <w:b/>
          <w:bCs/>
        </w:rPr>
        <w:t>Službi za splošne in pravne zadeve</w:t>
      </w: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4E5C2858" w14:textId="77777777" w:rsidR="00537D7E" w:rsidRPr="008F6CB4" w:rsidRDefault="00537D7E" w:rsidP="00537D7E">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CF52DAE" w14:textId="77777777" w:rsidR="006A0472" w:rsidRPr="0052362B" w:rsidRDefault="006A0472" w:rsidP="006A0472">
      <w:pPr>
        <w:jc w:val="both"/>
      </w:pPr>
    </w:p>
    <w:p w14:paraId="74E64346" w14:textId="77C2BAA1" w:rsidR="006A0472" w:rsidRPr="0052362B" w:rsidRDefault="006A0472" w:rsidP="006A0472">
      <w:pPr>
        <w:numPr>
          <w:ilvl w:val="0"/>
          <w:numId w:val="9"/>
        </w:numPr>
        <w:spacing w:line="260" w:lineRule="atLeast"/>
        <w:jc w:val="both"/>
      </w:pPr>
      <w:r w:rsidRPr="0052362B">
        <w:t xml:space="preserve">imeti končano najmanj </w:t>
      </w:r>
      <w:r w:rsidR="00BC0B89">
        <w:t>v</w:t>
      </w:r>
      <w:r w:rsidR="00BC0B89" w:rsidRPr="00BC0B89">
        <w:t>išje strokovno izobraževanje/višja strokovna izobrazba</w:t>
      </w:r>
      <w:r w:rsidR="00BC0B89">
        <w:t xml:space="preserve"> </w:t>
      </w:r>
      <w:r w:rsidRPr="0052362B">
        <w:t xml:space="preserve">oziroma najmanj </w:t>
      </w:r>
      <w:r w:rsidR="00DA6AA0">
        <w:t>v</w:t>
      </w:r>
      <w:r w:rsidR="00DA6AA0" w:rsidRPr="00DA6AA0">
        <w:t>išješolsko izobraževanje (prejšnje)/višješolska izobrazba (prejšnja)</w:t>
      </w:r>
      <w:r w:rsidRPr="0052362B">
        <w:t>;</w:t>
      </w:r>
    </w:p>
    <w:p w14:paraId="302F8480" w14:textId="7759991B" w:rsidR="003E0DAC" w:rsidRDefault="006A0472" w:rsidP="00D27829">
      <w:pPr>
        <w:pStyle w:val="Glava"/>
        <w:numPr>
          <w:ilvl w:val="0"/>
          <w:numId w:val="9"/>
        </w:numPr>
        <w:tabs>
          <w:tab w:val="clear" w:pos="4536"/>
          <w:tab w:val="clear" w:pos="9072"/>
          <w:tab w:val="center" w:pos="4320"/>
          <w:tab w:val="right" w:pos="8640"/>
        </w:tabs>
        <w:suppressAutoHyphens/>
        <w:spacing w:line="276" w:lineRule="auto"/>
        <w:jc w:val="both"/>
      </w:pPr>
      <w:r w:rsidRPr="0052362B">
        <w:t xml:space="preserve">najmanj </w:t>
      </w:r>
      <w:r w:rsidR="0001429E">
        <w:t>2</w:t>
      </w:r>
      <w:r w:rsidRPr="0052362B">
        <w:t xml:space="preserve"> let</w:t>
      </w:r>
      <w:r w:rsidR="0001429E">
        <w:t>i</w:t>
      </w:r>
      <w:r w:rsidRPr="0052362B">
        <w:t xml:space="preserve"> delovnih izkušenj</w:t>
      </w:r>
      <w:r w:rsidR="00D87D13" w:rsidRPr="00D87D13">
        <w:t xml:space="preserve"> (po pridobitvi strokovnega naziva)</w:t>
      </w:r>
      <w:r w:rsidR="003E0DAC">
        <w:t>,</w:t>
      </w:r>
    </w:p>
    <w:p w14:paraId="1204DAD7" w14:textId="77777777" w:rsidR="00230885" w:rsidRDefault="00230885" w:rsidP="00230885">
      <w:pPr>
        <w:numPr>
          <w:ilvl w:val="0"/>
          <w:numId w:val="10"/>
        </w:numPr>
        <w:suppressAutoHyphens/>
        <w:spacing w:line="276" w:lineRule="auto"/>
        <w:ind w:left="567"/>
        <w:jc w:val="both"/>
      </w:pPr>
      <w:r w:rsidRPr="0042601C">
        <w:t>državljanstvo Republike Slovenije;</w:t>
      </w:r>
    </w:p>
    <w:p w14:paraId="5F4C2659" w14:textId="77777777" w:rsidR="00230885" w:rsidRPr="0042601C" w:rsidRDefault="00230885" w:rsidP="00230885">
      <w:pPr>
        <w:numPr>
          <w:ilvl w:val="0"/>
          <w:numId w:val="10"/>
        </w:numPr>
        <w:suppressAutoHyphens/>
        <w:spacing w:line="276" w:lineRule="auto"/>
        <w:ind w:left="567"/>
        <w:jc w:val="both"/>
      </w:pPr>
      <w:r>
        <w:t>znanje uradnega jezika;</w:t>
      </w:r>
    </w:p>
    <w:p w14:paraId="0767FFAC" w14:textId="77777777" w:rsidR="00230885" w:rsidRDefault="00230885" w:rsidP="00230885">
      <w:pPr>
        <w:numPr>
          <w:ilvl w:val="0"/>
          <w:numId w:val="9"/>
        </w:numPr>
        <w:suppressAutoHyphens/>
        <w:spacing w:line="276" w:lineRule="auto"/>
        <w:jc w:val="both"/>
      </w:pPr>
      <w:r>
        <w:t>kandidat ne sme biti pravnomočno obsojen zaradi naklepnega kaznivega dejanja, ki se preganja po uradni dolžnosti, in ne sme biti obsojen na nepogojno kazen zapora v trajanju več kot šest mesecev;</w:t>
      </w:r>
    </w:p>
    <w:p w14:paraId="3BC82D12" w14:textId="77777777" w:rsidR="00230885" w:rsidRDefault="00230885" w:rsidP="00230885">
      <w:pPr>
        <w:numPr>
          <w:ilvl w:val="0"/>
          <w:numId w:val="9"/>
        </w:numPr>
        <w:suppressAutoHyphens/>
        <w:spacing w:line="276" w:lineRule="auto"/>
        <w:jc w:val="both"/>
      </w:pPr>
      <w:r>
        <w:t>zoper kandidata ne sme biti vložena pravnomočna obtožnica zaradi naklepnega kaznivega dejanja, ki se preganja po uradni dolžnosti.</w:t>
      </w:r>
    </w:p>
    <w:p w14:paraId="6575FB9E" w14:textId="77777777" w:rsidR="00611E65" w:rsidRPr="00B84673" w:rsidRDefault="00611E65" w:rsidP="0021388D">
      <w:pPr>
        <w:spacing w:line="276" w:lineRule="auto"/>
        <w:jc w:val="both"/>
      </w:pPr>
    </w:p>
    <w:p w14:paraId="359A3379" w14:textId="77777777" w:rsidR="001304A7" w:rsidRDefault="001304A7" w:rsidP="0021388D">
      <w:pPr>
        <w:spacing w:line="276" w:lineRule="auto"/>
        <w:jc w:val="both"/>
      </w:pPr>
    </w:p>
    <w:p w14:paraId="7A42BEB3" w14:textId="77B57109"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w:t>
      </w:r>
      <w:r w:rsidR="00BE7771">
        <w:t xml:space="preserve">drugo </w:t>
      </w:r>
      <w:r w:rsidRPr="00B84673">
        <w:t xml:space="preserve">delo na enaki stopnji zahtevnosti, kot je delovno mesto, za katero oseba kandidira. Delovne izkušnje se dokazujejo z verodostojnimi listinami, iz katerih sta razvidna čas opravljanja dela in stopnja </w:t>
      </w:r>
      <w:r w:rsidR="00BE7771">
        <w:t xml:space="preserve">zahtevane </w:t>
      </w:r>
      <w:r w:rsidRPr="00B84673">
        <w:t>izobrazbe</w:t>
      </w:r>
      <w:r w:rsidR="00BE7771">
        <w:t xml:space="preserve"> na posameznem delovnem mestu</w:t>
      </w:r>
      <w:r w:rsidRPr="00B84673">
        <w:t xml:space="preserve">. </w:t>
      </w:r>
    </w:p>
    <w:p w14:paraId="244041E0" w14:textId="77777777" w:rsidR="00BE7771" w:rsidRDefault="00BE7771" w:rsidP="0021388D">
      <w:pPr>
        <w:spacing w:line="276" w:lineRule="auto"/>
        <w:jc w:val="both"/>
      </w:pPr>
    </w:p>
    <w:p w14:paraId="6D9AE537" w14:textId="685CF4F3" w:rsidR="005433EE" w:rsidRDefault="00BE7771" w:rsidP="005433EE">
      <w:pPr>
        <w:spacing w:line="276" w:lineRule="auto"/>
        <w:jc w:val="both"/>
      </w:pPr>
      <w:r w:rsidRPr="00BE7771">
        <w:t xml:space="preserve">Na podlagi </w:t>
      </w:r>
      <w:r w:rsidR="00174E6B">
        <w:t>četrtega</w:t>
      </w:r>
      <w:r w:rsidRPr="00BE7771">
        <w:t xml:space="preserve"> odstavka 54. člena Uredbe o notranji organizaciji, sistemizaciji, delovnih mestih in nazivih v organih javne uprave in v pravosodnih organih (Uradni list RS, št. 58/03, s spremembami in dopolnitvami) se zahtevane delovne izkušnje skrajšajo za tretjino v primeru, da ima kandidat univerzitetno izobrazbo ali visoko strokovno izobrazbo s specializacijo oziroma magisterijem znanosti</w:t>
      </w:r>
      <w:r>
        <w:t xml:space="preserve">. </w:t>
      </w:r>
    </w:p>
    <w:p w14:paraId="5E03F522" w14:textId="77777777" w:rsidR="00BE7771" w:rsidRPr="00B84673" w:rsidRDefault="00BE7771"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60F345E8" w14:textId="1C0431B8" w:rsidR="005C1685" w:rsidRDefault="005C1685" w:rsidP="005C1685">
      <w:pPr>
        <w:pStyle w:val="Odstavekseznama"/>
        <w:numPr>
          <w:ilvl w:val="0"/>
          <w:numId w:val="14"/>
        </w:numPr>
        <w:autoSpaceDE w:val="0"/>
        <w:spacing w:line="276" w:lineRule="auto"/>
        <w:jc w:val="both"/>
      </w:pPr>
      <w:r>
        <w:t>opravljanje organizacijskih in strokovnih nalog z delovnega področj</w:t>
      </w:r>
      <w:r w:rsidR="00882383">
        <w:t>a</w:t>
      </w:r>
    </w:p>
    <w:p w14:paraId="6FCDCC91" w14:textId="3A53763D" w:rsidR="005C1685" w:rsidRDefault="005C1685" w:rsidP="005C1685">
      <w:pPr>
        <w:pStyle w:val="Odstavekseznama"/>
        <w:numPr>
          <w:ilvl w:val="0"/>
          <w:numId w:val="14"/>
        </w:numPr>
        <w:autoSpaceDE w:val="0"/>
        <w:spacing w:line="276" w:lineRule="auto"/>
        <w:jc w:val="both"/>
      </w:pPr>
      <w:r>
        <w:t>spremljanje, posredovanje in usklajevanje predlogov in pobud ter njihovo posredovanje pristojnim organom in službam</w:t>
      </w:r>
      <w:r w:rsidR="00882383">
        <w:t>;</w:t>
      </w:r>
    </w:p>
    <w:p w14:paraId="452DB71C" w14:textId="3027F2ED" w:rsidR="005C1685" w:rsidRDefault="005C1685" w:rsidP="005C1685">
      <w:pPr>
        <w:pStyle w:val="Odstavekseznama"/>
        <w:numPr>
          <w:ilvl w:val="0"/>
          <w:numId w:val="14"/>
        </w:numPr>
        <w:autoSpaceDE w:val="0"/>
        <w:spacing w:line="276" w:lineRule="auto"/>
        <w:jc w:val="both"/>
      </w:pPr>
      <w:r>
        <w:t>reševanje zahtevnejših pobud in predlogo</w:t>
      </w:r>
      <w:r w:rsidR="00882383">
        <w:t>v;</w:t>
      </w:r>
    </w:p>
    <w:p w14:paraId="05D67E53" w14:textId="7B31A4B7" w:rsidR="005C1685" w:rsidRDefault="005C1685" w:rsidP="005C1685">
      <w:pPr>
        <w:pStyle w:val="Odstavekseznama"/>
        <w:numPr>
          <w:ilvl w:val="0"/>
          <w:numId w:val="14"/>
        </w:numPr>
        <w:autoSpaceDE w:val="0"/>
        <w:spacing w:line="276" w:lineRule="auto"/>
        <w:jc w:val="both"/>
      </w:pPr>
      <w:r>
        <w:t>koordiniranje dela</w:t>
      </w:r>
      <w:r w:rsidR="00882383">
        <w:t>;</w:t>
      </w:r>
    </w:p>
    <w:p w14:paraId="10B8DEC4" w14:textId="4E219B41" w:rsidR="005C1685" w:rsidRDefault="005C1685" w:rsidP="005C1685">
      <w:pPr>
        <w:pStyle w:val="Odstavekseznama"/>
        <w:numPr>
          <w:ilvl w:val="0"/>
          <w:numId w:val="14"/>
        </w:numPr>
        <w:autoSpaceDE w:val="0"/>
        <w:spacing w:line="276" w:lineRule="auto"/>
        <w:jc w:val="both"/>
      </w:pPr>
      <w:r>
        <w:t>odgovornost za materialne vrednosti</w:t>
      </w:r>
      <w:r w:rsidR="001D4C3E">
        <w:t>;</w:t>
      </w:r>
    </w:p>
    <w:p w14:paraId="1F46C9EA" w14:textId="77C9EC44" w:rsidR="005C1685" w:rsidRDefault="005C1685" w:rsidP="005C1685">
      <w:pPr>
        <w:pStyle w:val="Odstavekseznama"/>
        <w:numPr>
          <w:ilvl w:val="0"/>
          <w:numId w:val="14"/>
        </w:numPr>
        <w:autoSpaceDE w:val="0"/>
        <w:spacing w:line="276" w:lineRule="auto"/>
        <w:jc w:val="both"/>
      </w:pPr>
      <w:r>
        <w:t>sodelovanje pri izvajanju postopkov z delovnega področja</w:t>
      </w:r>
      <w:r w:rsidR="001D4C3E">
        <w:t>;</w:t>
      </w:r>
    </w:p>
    <w:p w14:paraId="79BCDF22" w14:textId="6E61C1DD" w:rsidR="005C1685" w:rsidRDefault="005C1685" w:rsidP="005C1685">
      <w:pPr>
        <w:pStyle w:val="Odstavekseznama"/>
        <w:numPr>
          <w:ilvl w:val="0"/>
          <w:numId w:val="14"/>
        </w:numPr>
        <w:autoSpaceDE w:val="0"/>
        <w:spacing w:line="276" w:lineRule="auto"/>
        <w:jc w:val="both"/>
      </w:pPr>
      <w:r>
        <w:t>pripravljanje poročil in gradiv</w:t>
      </w:r>
      <w:r w:rsidR="001D4C3E">
        <w:t>;</w:t>
      </w:r>
    </w:p>
    <w:p w14:paraId="5DC92658" w14:textId="410EDE12" w:rsidR="005C1685" w:rsidRDefault="005C1685" w:rsidP="005C1685">
      <w:pPr>
        <w:pStyle w:val="Odstavekseznama"/>
        <w:numPr>
          <w:ilvl w:val="0"/>
          <w:numId w:val="14"/>
        </w:numPr>
        <w:autoSpaceDE w:val="0"/>
        <w:spacing w:line="276" w:lineRule="auto"/>
        <w:jc w:val="both"/>
      </w:pPr>
      <w:r>
        <w:t>izvajanje nadzora nad pravilnim in pravočasnim izvajanjem pogodbenih</w:t>
      </w:r>
      <w:r w:rsidR="001D4C3E">
        <w:t>;</w:t>
      </w:r>
    </w:p>
    <w:p w14:paraId="08D0D5B7" w14:textId="3FFCE5C4" w:rsidR="005C1685" w:rsidRDefault="005C1685" w:rsidP="005C1685">
      <w:pPr>
        <w:pStyle w:val="Odstavekseznama"/>
        <w:numPr>
          <w:ilvl w:val="0"/>
          <w:numId w:val="14"/>
        </w:numPr>
        <w:autoSpaceDE w:val="0"/>
        <w:spacing w:line="276" w:lineRule="auto"/>
        <w:jc w:val="both"/>
      </w:pPr>
      <w:r>
        <w:t>pripravljanje analiz in poročil</w:t>
      </w:r>
      <w:r w:rsidR="002122C0">
        <w:t>;</w:t>
      </w:r>
    </w:p>
    <w:p w14:paraId="117A4BC9" w14:textId="496D4E8D" w:rsidR="002122C0" w:rsidRDefault="002122C0" w:rsidP="002122C0">
      <w:pPr>
        <w:pStyle w:val="Odstavekseznama"/>
        <w:numPr>
          <w:ilvl w:val="0"/>
          <w:numId w:val="14"/>
        </w:numPr>
        <w:autoSpaceDE w:val="0"/>
        <w:spacing w:line="276" w:lineRule="auto"/>
        <w:jc w:val="both"/>
      </w:pPr>
      <w:r>
        <w:t>usklajevanje s pristojnimi organi</w:t>
      </w:r>
      <w:r w:rsidR="00E30806">
        <w:t xml:space="preserve"> in</w:t>
      </w:r>
    </w:p>
    <w:p w14:paraId="626D90DF" w14:textId="016B447A" w:rsidR="003D450B" w:rsidRDefault="002122C0" w:rsidP="002122C0">
      <w:pPr>
        <w:pStyle w:val="Odstavekseznama"/>
        <w:numPr>
          <w:ilvl w:val="0"/>
          <w:numId w:val="14"/>
        </w:numPr>
        <w:autoSpaceDE w:val="0"/>
        <w:spacing w:line="276" w:lineRule="auto"/>
        <w:jc w:val="both"/>
      </w:pPr>
      <w:r>
        <w:t>opravljanje zgoraj navedenih nalog po navodilu neposredno nadrejenega za potrebe IRSNVP in IRSS</w:t>
      </w:r>
      <w:r w:rsidR="00722879">
        <w:t>.</w:t>
      </w:r>
    </w:p>
    <w:p w14:paraId="364AAAAB" w14:textId="77777777" w:rsidR="00E85FA4" w:rsidRDefault="00E85FA4" w:rsidP="00E85FA4">
      <w:pPr>
        <w:autoSpaceDE w:val="0"/>
        <w:spacing w:line="276" w:lineRule="auto"/>
        <w:ind w:left="360"/>
        <w:jc w:val="both"/>
      </w:pPr>
    </w:p>
    <w:p w14:paraId="201D88D1" w14:textId="7D1E372C" w:rsidR="00786323" w:rsidRDefault="00786323" w:rsidP="00786323">
      <w:pPr>
        <w:jc w:val="both"/>
      </w:pPr>
      <w:r w:rsidRPr="003A6CE7">
        <w:t xml:space="preserve">Prijava na prosto delovno mesto mora biti </w:t>
      </w:r>
      <w:r w:rsidRPr="00FF302D">
        <w:rPr>
          <w:b/>
          <w:bCs/>
          <w:u w:val="single"/>
        </w:rPr>
        <w:t>obvezno pripravljena in oddana na predpisanem obrazcu</w:t>
      </w:r>
      <w:r w:rsidRPr="00FF302D">
        <w:rPr>
          <w:u w:val="single"/>
        </w:rPr>
        <w:t>, ki je sestavni dela objave natečaja</w:t>
      </w:r>
      <w:r w:rsidRPr="003A6CE7">
        <w:t xml:space="preserve"> z natančno izpolnjenimi vsemi rubrikami in podpisanimi izjavami in verodostojnimi listinami, ki izkazujejo delovne izkušnje.</w:t>
      </w:r>
    </w:p>
    <w:p w14:paraId="792D0A08" w14:textId="77777777" w:rsidR="005433EE" w:rsidRDefault="005433EE" w:rsidP="005433EE">
      <w:pPr>
        <w:suppressAutoHyphens/>
        <w:spacing w:line="276" w:lineRule="auto"/>
        <w:ind w:left="720"/>
        <w:jc w:val="both"/>
        <w:rPr>
          <w:sz w:val="6"/>
          <w:szCs w:val="6"/>
        </w:rPr>
      </w:pPr>
    </w:p>
    <w:p w14:paraId="23F443C9" w14:textId="77777777" w:rsidR="0024354A" w:rsidRDefault="007B7DCA" w:rsidP="0090136B">
      <w:pPr>
        <w:numPr>
          <w:ilvl w:val="0"/>
          <w:numId w:val="18"/>
        </w:numPr>
        <w:suppressAutoHyphens/>
        <w:autoSpaceDE w:val="0"/>
        <w:spacing w:before="100" w:beforeAutospacing="1" w:after="100" w:afterAutospacing="1" w:line="276" w:lineRule="auto"/>
        <w:jc w:val="both"/>
        <w:rPr>
          <w:lang w:eastAsia="sl-SI"/>
        </w:rPr>
      </w:pPr>
      <w:r>
        <w:t xml:space="preserve">pisno </w:t>
      </w:r>
      <w:r w:rsidR="005433EE" w:rsidRPr="00BA5AB3">
        <w:t xml:space="preserve">izjavo kandidata o izpolnjevanju pogoja glede zahtevane izobrazbe, iz katere mora biti razvidna </w:t>
      </w:r>
      <w:r w:rsidR="003D450B" w:rsidRPr="00BA5AB3">
        <w:t>stopnja/raven in</w:t>
      </w:r>
      <w:r w:rsidR="005433EE" w:rsidRPr="00BA5AB3">
        <w:t xml:space="preserve"> smer izobrazbe</w:t>
      </w:r>
      <w:r w:rsidR="004325CA" w:rsidRPr="00BA5AB3">
        <w:t>, pridobljen strokovni naziv ter</w:t>
      </w:r>
      <w:r w:rsidR="005433EE" w:rsidRPr="00BA5AB3">
        <w:t xml:space="preserve"> datum </w:t>
      </w:r>
      <w:r w:rsidR="004325CA" w:rsidRPr="00BA5AB3">
        <w:t xml:space="preserve">pridobljene izobrazbe </w:t>
      </w:r>
      <w:r w:rsidR="005433EE" w:rsidRPr="00BA5AB3">
        <w:t>in ustanova, na kateri je bila izobrazba pridobljena;</w:t>
      </w:r>
    </w:p>
    <w:p w14:paraId="4317E7E2" w14:textId="0A1D5FE3" w:rsidR="00A66F3C" w:rsidRDefault="00421A36" w:rsidP="0090136B">
      <w:pPr>
        <w:numPr>
          <w:ilvl w:val="0"/>
          <w:numId w:val="18"/>
        </w:numPr>
        <w:suppressAutoHyphens/>
        <w:autoSpaceDE w:val="0"/>
        <w:spacing w:before="100" w:beforeAutospacing="1" w:after="100" w:afterAutospacing="1" w:line="276" w:lineRule="auto"/>
        <w:jc w:val="both"/>
        <w:rPr>
          <w:lang w:eastAsia="sl-SI"/>
        </w:rPr>
      </w:pPr>
      <w:r w:rsidRPr="00832D1A">
        <w:t>pisno izjavo kandidata, ki vsebuje opis delovnih izkušenj</w:t>
      </w:r>
      <w:r w:rsidR="00A37B6F" w:rsidRPr="00FE389A">
        <w:t>,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7AE5E6D3" w14:textId="7A70591F" w:rsidR="00A66F3C" w:rsidRDefault="00A66F3C" w:rsidP="0024354A">
      <w:pPr>
        <w:numPr>
          <w:ilvl w:val="0"/>
          <w:numId w:val="18"/>
        </w:numPr>
        <w:suppressAutoHyphens/>
        <w:autoSpaceDE w:val="0"/>
        <w:spacing w:line="276" w:lineRule="auto"/>
        <w:jc w:val="both"/>
        <w:rPr>
          <w:lang w:eastAsia="sl-SI"/>
        </w:rPr>
      </w:pPr>
      <w:r>
        <w:rPr>
          <w:lang w:eastAsia="sl-SI"/>
        </w:rPr>
        <w:t>izjavo kandidata, da:</w:t>
      </w:r>
    </w:p>
    <w:p w14:paraId="60D52237" w14:textId="77777777" w:rsidR="00A66F3C" w:rsidRDefault="00A66F3C" w:rsidP="0024354A">
      <w:pPr>
        <w:pStyle w:val="Odstavekseznama"/>
        <w:numPr>
          <w:ilvl w:val="1"/>
          <w:numId w:val="20"/>
        </w:numPr>
        <w:autoSpaceDE w:val="0"/>
        <w:spacing w:line="276" w:lineRule="auto"/>
        <w:jc w:val="both"/>
        <w:rPr>
          <w:lang w:eastAsia="sl-SI"/>
        </w:rPr>
      </w:pPr>
      <w:r>
        <w:rPr>
          <w:lang w:eastAsia="sl-SI"/>
        </w:rPr>
        <w:t>je državljan Republike Slovenije,</w:t>
      </w:r>
    </w:p>
    <w:p w14:paraId="6B8E71AB" w14:textId="77777777" w:rsidR="00A66F3C" w:rsidRDefault="00A66F3C" w:rsidP="0024354A">
      <w:pPr>
        <w:pStyle w:val="Odstavekseznama"/>
        <w:numPr>
          <w:ilvl w:val="1"/>
          <w:numId w:val="20"/>
        </w:numPr>
        <w:autoSpaceDE w:val="0"/>
        <w:spacing w:line="276" w:lineRule="auto"/>
        <w:jc w:val="both"/>
        <w:rPr>
          <w:lang w:eastAsia="sl-SI"/>
        </w:rPr>
      </w:pPr>
      <w:r>
        <w:rPr>
          <w:lang w:eastAsia="sl-SI"/>
        </w:rPr>
        <w:t>ni bil pravnomočno obsojen zaradi naklepnega kaznivega dejanja, ki se preganja po uradni dolžnosti, in da ni bil obsojen na nepogojno kazen zapora v trajanju več kot šest mesecev,</w:t>
      </w:r>
    </w:p>
    <w:p w14:paraId="52AB9738" w14:textId="77777777" w:rsidR="00A66F3C" w:rsidRDefault="00A66F3C" w:rsidP="0024354A">
      <w:pPr>
        <w:pStyle w:val="Odstavekseznama"/>
        <w:numPr>
          <w:ilvl w:val="1"/>
          <w:numId w:val="20"/>
        </w:numPr>
        <w:autoSpaceDE w:val="0"/>
        <w:spacing w:line="276" w:lineRule="auto"/>
        <w:jc w:val="both"/>
        <w:rPr>
          <w:lang w:eastAsia="sl-SI"/>
        </w:rPr>
      </w:pPr>
      <w:r>
        <w:rPr>
          <w:lang w:eastAsia="sl-SI"/>
        </w:rPr>
        <w:t>zoper njega ni vložena pravnomočna obtožnica zaradi naklepnega kaznivega dejanja, ki se preganja po uradni dolžnosti.</w:t>
      </w:r>
    </w:p>
    <w:p w14:paraId="1BD520FA" w14:textId="6CD931F6" w:rsidR="00A66F3C" w:rsidRDefault="00A66F3C" w:rsidP="00A66F3C">
      <w:pPr>
        <w:pStyle w:val="Odstavekseznama"/>
        <w:numPr>
          <w:ilvl w:val="0"/>
          <w:numId w:val="18"/>
        </w:numPr>
        <w:autoSpaceDE w:val="0"/>
        <w:spacing w:line="276" w:lineRule="auto"/>
        <w:jc w:val="both"/>
        <w:rPr>
          <w:lang w:eastAsia="sl-SI"/>
        </w:rPr>
      </w:pPr>
      <w:r>
        <w:rPr>
          <w:lang w:eastAsia="sl-SI"/>
        </w:rPr>
        <w:t xml:space="preserve">izjavo kandidata, da za namen tega natečajnega postopka dovoljuje Inšpektoratu Republike Slovenije za okolje in energijo, da iz uradnih evidenc pridobi podatke iz 1. in 3. točke. </w:t>
      </w:r>
    </w:p>
    <w:p w14:paraId="0F85EB20" w14:textId="77777777" w:rsidR="00A66F3C" w:rsidRDefault="00A66F3C" w:rsidP="00241E0E">
      <w:pPr>
        <w:autoSpaceDE w:val="0"/>
        <w:spacing w:line="276" w:lineRule="auto"/>
        <w:jc w:val="both"/>
      </w:pPr>
    </w:p>
    <w:p w14:paraId="56F865EB" w14:textId="14F82A92" w:rsidR="00803D7A" w:rsidRDefault="00803D7A" w:rsidP="00241E0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22EE3F9A" w14:textId="77777777" w:rsidR="00D14042" w:rsidRDefault="00D14042" w:rsidP="00D14042">
      <w:pPr>
        <w:jc w:val="both"/>
      </w:pPr>
    </w:p>
    <w:p w14:paraId="290AB07E" w14:textId="77777777" w:rsidR="00D14042" w:rsidRDefault="00D14042" w:rsidP="00D14042">
      <w:pPr>
        <w:jc w:val="both"/>
      </w:pPr>
      <w:r w:rsidRPr="0052362B">
        <w:t>Obravnavali bomo samo pravočasne in popolne vloge. Formalno nepopolne vloge se skladno z 12. členom Uredbe o postopku za zasedbo delovnega mesta v organih državne uprave in v pravosodnih organih (Uradni list RS, št. 139/2006 in 104/2010) ne bodo uvrstile v izbirni postopek.</w:t>
      </w:r>
    </w:p>
    <w:p w14:paraId="1A21986F" w14:textId="77777777" w:rsidR="00D14042" w:rsidRPr="00C75F04" w:rsidRDefault="00D14042" w:rsidP="00D14042">
      <w:pPr>
        <w:jc w:val="both"/>
      </w:pPr>
    </w:p>
    <w:p w14:paraId="704E7D81" w14:textId="0047DBD8" w:rsidR="00D14042" w:rsidRDefault="00951D39" w:rsidP="004F1181">
      <w:pPr>
        <w:autoSpaceDE w:val="0"/>
        <w:spacing w:line="276" w:lineRule="auto"/>
        <w:jc w:val="both"/>
      </w:pPr>
      <w:r>
        <w:t xml:space="preserve">Z izbranim kandidatom bomo sklenili pogodbo o zaposlitvi </w:t>
      </w:r>
      <w:r w:rsidR="00156A5B">
        <w:t xml:space="preserve">za </w:t>
      </w:r>
      <w:r w:rsidR="00D14042">
        <w:rPr>
          <w:lang w:eastAsia="ar-SA"/>
        </w:rPr>
        <w:t xml:space="preserve">strokovno tehnično </w:t>
      </w:r>
      <w:r w:rsidR="00D14042" w:rsidRPr="00C75F04">
        <w:rPr>
          <w:lang w:eastAsia="ar-SA"/>
        </w:rPr>
        <w:t>delovno mesto za nedoločen čas, s polnim delovnim časom</w:t>
      </w:r>
      <w:r w:rsidR="00D14042">
        <w:rPr>
          <w:lang w:eastAsia="ar-SA"/>
        </w:rPr>
        <w:t xml:space="preserve"> </w:t>
      </w:r>
      <w:r w:rsidR="00D14042">
        <w:t xml:space="preserve">in </w:t>
      </w:r>
      <w:r w:rsidR="00D14042" w:rsidRPr="006A22D1">
        <w:rPr>
          <w:b/>
          <w:bCs/>
        </w:rPr>
        <w:t>tri mesečn</w:t>
      </w:r>
      <w:r w:rsidR="00D14042">
        <w:rPr>
          <w:b/>
          <w:bCs/>
        </w:rPr>
        <w:t>im</w:t>
      </w:r>
      <w:r w:rsidR="00D14042" w:rsidRPr="006A22D1">
        <w:rPr>
          <w:b/>
          <w:bCs/>
        </w:rPr>
        <w:t xml:space="preserve"> poskusn</w:t>
      </w:r>
      <w:r w:rsidR="00D14042">
        <w:rPr>
          <w:b/>
          <w:bCs/>
        </w:rPr>
        <w:t>im</w:t>
      </w:r>
      <w:r w:rsidR="00D14042" w:rsidRPr="006A22D1">
        <w:rPr>
          <w:b/>
          <w:bCs/>
        </w:rPr>
        <w:t xml:space="preserve"> delo</w:t>
      </w:r>
      <w:r w:rsidR="00D14042">
        <w:rPr>
          <w:b/>
          <w:bCs/>
        </w:rPr>
        <w:t>m</w:t>
      </w:r>
      <w:r w:rsidR="00D14042">
        <w:t>.</w:t>
      </w:r>
      <w:r w:rsidR="00D14042" w:rsidRPr="00C75F04">
        <w:rPr>
          <w:lang w:eastAsia="ar-SA"/>
        </w:rPr>
        <w:t xml:space="preserve"> </w:t>
      </w:r>
      <w:r w:rsidR="004F1181" w:rsidRPr="0037710F">
        <w:t xml:space="preserve">Izhodiščni plačni razred je </w:t>
      </w:r>
      <w:r w:rsidR="00D74AEF">
        <w:t>9</w:t>
      </w:r>
      <w:r w:rsidR="004F1181" w:rsidRPr="0037710F">
        <w:t>.</w:t>
      </w:r>
      <w:r w:rsidR="004F1181">
        <w:t xml:space="preserve"> </w:t>
      </w:r>
      <w:r w:rsidR="00D14042" w:rsidRPr="00C75F04">
        <w:rPr>
          <w:lang w:eastAsia="ar-SA"/>
        </w:rPr>
        <w:t xml:space="preserve">Delo bo opravljal v prostorih </w:t>
      </w:r>
      <w:r w:rsidR="00D14042" w:rsidRPr="000F6D00">
        <w:t>Inšpektorata R</w:t>
      </w:r>
      <w:r w:rsidR="00D14042">
        <w:t>epublike Slovenije</w:t>
      </w:r>
      <w:r w:rsidR="00D14042" w:rsidRPr="000F6D00">
        <w:t xml:space="preserve"> za </w:t>
      </w:r>
      <w:r w:rsidR="00D14042">
        <w:t>okolje in energijo</w:t>
      </w:r>
      <w:r w:rsidR="00D14042" w:rsidRPr="000F6D00">
        <w:t xml:space="preserve">, </w:t>
      </w:r>
      <w:r w:rsidR="00D14042">
        <w:t>Služb</w:t>
      </w:r>
      <w:r w:rsidR="00CE04CE">
        <w:t>i</w:t>
      </w:r>
      <w:r w:rsidR="00D14042">
        <w:t xml:space="preserve"> za splošne in pravne zadeve</w:t>
      </w:r>
      <w:r w:rsidR="00D14042" w:rsidRPr="000F6D00">
        <w:t xml:space="preserve">, </w:t>
      </w:r>
      <w:r w:rsidR="00D14042">
        <w:t>Dunajska cesta 56</w:t>
      </w:r>
      <w:r w:rsidR="00D14042" w:rsidRPr="000F6D00">
        <w:t>, 1000 Ljubljana.</w:t>
      </w:r>
    </w:p>
    <w:p w14:paraId="14BEC3B3" w14:textId="77777777" w:rsidR="004F1181" w:rsidRDefault="004F1181" w:rsidP="005433EE">
      <w:pPr>
        <w:autoSpaceDE w:val="0"/>
        <w:spacing w:line="276" w:lineRule="auto"/>
        <w:jc w:val="both"/>
      </w:pPr>
    </w:p>
    <w:p w14:paraId="1CD3B94E" w14:textId="77777777" w:rsidR="00363355" w:rsidRDefault="00363355" w:rsidP="00363355">
      <w:pPr>
        <w:autoSpaceDE w:val="0"/>
        <w:spacing w:line="276" w:lineRule="auto"/>
        <w:jc w:val="both"/>
      </w:pPr>
      <w:r>
        <w:rPr>
          <w:b/>
        </w:rPr>
        <w:t>Rok za prijavo</w:t>
      </w:r>
      <w:r>
        <w:t xml:space="preserve"> je </w:t>
      </w:r>
      <w:r>
        <w:rPr>
          <w:b/>
          <w:bCs/>
        </w:rPr>
        <w:t>15</w:t>
      </w:r>
      <w:r w:rsidRPr="00101EF6">
        <w:rPr>
          <w:b/>
          <w:bCs/>
        </w:rPr>
        <w:t xml:space="preserve"> </w:t>
      </w:r>
      <w:r>
        <w:rPr>
          <w:b/>
        </w:rPr>
        <w:t>dni</w:t>
      </w:r>
      <w:r>
        <w:t xml:space="preserve"> od objave javnega natečaja na spletni strani Portala GOV.SI in Zavoda RS za zaposlovanje.</w:t>
      </w:r>
    </w:p>
    <w:p w14:paraId="0C4578D8" w14:textId="77777777" w:rsidR="00536E33" w:rsidRDefault="00536E33" w:rsidP="005433EE">
      <w:pPr>
        <w:autoSpaceDE w:val="0"/>
        <w:spacing w:line="276" w:lineRule="auto"/>
        <w:jc w:val="both"/>
      </w:pPr>
    </w:p>
    <w:p w14:paraId="7F0D8B1D" w14:textId="76B07217" w:rsidR="005433EE" w:rsidRDefault="005433EE" w:rsidP="005433EE">
      <w:pPr>
        <w:autoSpaceDE w:val="0"/>
        <w:spacing w:line="276" w:lineRule="auto"/>
        <w:jc w:val="both"/>
      </w:pPr>
      <w:r w:rsidRPr="00372C1A">
        <w:t>Kandidat</w:t>
      </w:r>
      <w:r w:rsidR="00611A31">
        <w:t>i vložijo</w:t>
      </w:r>
      <w:r w:rsidRPr="00372C1A">
        <w:t xml:space="preserve"> pisno prijavo</w:t>
      </w:r>
      <w:r w:rsidR="004A735D">
        <w:t xml:space="preserve"> </w:t>
      </w:r>
      <w:r w:rsidRPr="003A39EF">
        <w:t>na priloženem obrazcu</w:t>
      </w:r>
      <w:r w:rsidRPr="00372C1A">
        <w:t xml:space="preserve"> </w:t>
      </w:r>
      <w:r w:rsidR="0037710F" w:rsidRPr="0037710F">
        <w:rPr>
          <w:b/>
          <w:bCs/>
        </w:rPr>
        <w:t xml:space="preserve">IRSOE Obrazec </w:t>
      </w:r>
      <w:r w:rsidR="00705DD2">
        <w:rPr>
          <w:b/>
          <w:bCs/>
        </w:rPr>
        <w:t>Strokovni sodelavec</w:t>
      </w:r>
      <w:r w:rsidR="00843392">
        <w:rPr>
          <w:b/>
          <w:bCs/>
        </w:rPr>
        <w:t xml:space="preserve"> VI</w:t>
      </w:r>
      <w:r w:rsidR="0037710F" w:rsidRPr="0037710F">
        <w:rPr>
          <w:b/>
          <w:bCs/>
        </w:rPr>
        <w:t xml:space="preserve"> v </w:t>
      </w:r>
      <w:r w:rsidR="00611A31">
        <w:rPr>
          <w:b/>
          <w:bCs/>
        </w:rPr>
        <w:t>SSPZ DM</w:t>
      </w:r>
      <w:r w:rsidR="0037710F" w:rsidRPr="0037710F">
        <w:rPr>
          <w:b/>
          <w:bCs/>
        </w:rPr>
        <w:t xml:space="preserve"> </w:t>
      </w:r>
      <w:r w:rsidR="00843392">
        <w:rPr>
          <w:b/>
          <w:bCs/>
        </w:rPr>
        <w:t>309</w:t>
      </w:r>
      <w:r w:rsidRPr="00121B36">
        <w:t>,</w:t>
      </w:r>
      <w:r w:rsidRPr="00372C1A">
        <w:t xml:space="preserve"> </w:t>
      </w:r>
      <w:r w:rsidR="0037710F">
        <w:t xml:space="preserve">s priloženimi dokazili, </w:t>
      </w:r>
      <w:r w:rsidRPr="00372C1A">
        <w:t>ki jo pošlje v zaprti kuverti z oznako: »</w:t>
      </w:r>
      <w:r w:rsidR="009E3CAF">
        <w:rPr>
          <w:b/>
          <w:bCs/>
        </w:rPr>
        <w:t>Javn</w:t>
      </w:r>
      <w:r w:rsidR="00DA778E">
        <w:rPr>
          <w:b/>
          <w:bCs/>
        </w:rPr>
        <w:t xml:space="preserve">a objava </w:t>
      </w:r>
      <w:r w:rsidR="001C47BB" w:rsidRPr="001C47BB">
        <w:rPr>
          <w:b/>
          <w:bCs/>
        </w:rPr>
        <w:t xml:space="preserve">št. </w:t>
      </w:r>
      <w:r w:rsidR="00843392">
        <w:rPr>
          <w:b/>
          <w:bCs/>
        </w:rPr>
        <w:t>110-5/2025</w:t>
      </w:r>
      <w:r w:rsidRPr="00605D78">
        <w:t>«,</w:t>
      </w:r>
      <w:r>
        <w:t xml:space="preserve"> na naslov: Inšpektorat Republike Slovenije za </w:t>
      </w:r>
      <w:r w:rsidR="0037710F">
        <w:t>okolje in energijo</w:t>
      </w:r>
      <w:r>
        <w:t>, Služba za skupne in pravne zadeve, Dunajska cesta 5</w:t>
      </w:r>
      <w:r w:rsidR="00884F98">
        <w:t>6</w:t>
      </w:r>
      <w:r>
        <w:t xml:space="preserve">, 1000 Ljubljana. Za pisno obliko prijave se šteje tudi elektronska oblika, poslana na elektronski naslov: </w:t>
      </w:r>
      <w:hyperlink r:id="rId8" w:history="1">
        <w:r w:rsidR="0037710F" w:rsidRPr="00C925E5">
          <w:rPr>
            <w:rStyle w:val="Hiperpovezava"/>
          </w:rPr>
          <w:t>kadrovska.irsoe@gov.si</w:t>
        </w:r>
      </w:hyperlink>
      <w:r>
        <w:t>, pri čemer veljavnost prijave ni pogojena z elektronskim podpisom.</w:t>
      </w:r>
      <w:r w:rsidR="00870F51">
        <w:t xml:space="preserve"> </w:t>
      </w:r>
      <w:r w:rsidR="00870F51" w:rsidRPr="00C81204">
        <w:t>Prijava je pravočasna, če je oddana priporočeno na pošto ali poslana po e-pošti najkasneje zadnji dan roka za prijavo.</w:t>
      </w:r>
    </w:p>
    <w:p w14:paraId="459ECEBF" w14:textId="77777777" w:rsidR="005433EE" w:rsidRDefault="005433EE" w:rsidP="005433EE">
      <w:pPr>
        <w:autoSpaceDE w:val="0"/>
        <w:spacing w:line="276" w:lineRule="auto"/>
        <w:jc w:val="both"/>
      </w:pPr>
    </w:p>
    <w:p w14:paraId="7820F839" w14:textId="448DBCEE" w:rsidR="00BA0C56" w:rsidRPr="00BA0C56" w:rsidRDefault="00BA0C56" w:rsidP="00BA0C56">
      <w:pPr>
        <w:autoSpaceDE w:val="0"/>
        <w:spacing w:line="276" w:lineRule="auto"/>
        <w:jc w:val="both"/>
      </w:pPr>
      <w:r>
        <w:lastRenderedPageBreak/>
        <w:t xml:space="preserve">Informacije o </w:t>
      </w:r>
      <w:r w:rsidRPr="00372C1A">
        <w:t xml:space="preserve">izvedbi postopka dobite </w:t>
      </w:r>
      <w:r>
        <w:t>vsak delovni dan med 9. in 10. uro na telefonski številki: (01) 420</w:t>
      </w:r>
      <w:r w:rsidR="003708AE">
        <w:t xml:space="preserve"> 44 77</w:t>
      </w:r>
      <w:r>
        <w:t xml:space="preserve"> pri</w:t>
      </w:r>
      <w:r w:rsidR="003708AE">
        <w:t xml:space="preserve"> Barbki Zupan</w:t>
      </w:r>
      <w:r>
        <w:t>. Informacije o delovnem področju pa dobite na telefonski številki: (</w:t>
      </w:r>
      <w:r w:rsidRPr="00252265">
        <w:t>01</w:t>
      </w:r>
      <w:r>
        <w:t>)</w:t>
      </w:r>
      <w:r w:rsidRPr="00252265">
        <w:t xml:space="preserve"> 777 00 89</w:t>
      </w:r>
      <w:r>
        <w:t xml:space="preserve"> pri Poloni Sopčič.</w:t>
      </w:r>
    </w:p>
    <w:p w14:paraId="4A59F536" w14:textId="77777777" w:rsidR="00BA0C56" w:rsidRDefault="00BA0C56" w:rsidP="00E66D9A">
      <w:pPr>
        <w:pStyle w:val="Navadensplet"/>
        <w:spacing w:after="0"/>
        <w:jc w:val="both"/>
        <w:rPr>
          <w:rFonts w:ascii="Arial" w:hAnsi="Arial" w:cs="Arial"/>
          <w:sz w:val="20"/>
          <w:szCs w:val="20"/>
        </w:rPr>
      </w:pPr>
    </w:p>
    <w:p w14:paraId="786E4EEC" w14:textId="5C59C109" w:rsidR="005433EE" w:rsidRDefault="002953D9" w:rsidP="005433EE">
      <w:pPr>
        <w:autoSpaceDE w:val="0"/>
        <w:spacing w:line="276" w:lineRule="auto"/>
        <w:jc w:val="both"/>
      </w:pPr>
      <w:r>
        <w:t>Obvestilo o končanem postopku bo objavljeno na spletni strani Portala GOV.SI</w:t>
      </w:r>
      <w:r w:rsidR="00EC315C">
        <w:t>.</w:t>
      </w:r>
    </w:p>
    <w:p w14:paraId="538CA821" w14:textId="77777777" w:rsidR="00EC315C" w:rsidRDefault="00EC315C" w:rsidP="005433EE">
      <w:pPr>
        <w:autoSpaceDE w:val="0"/>
        <w:spacing w:line="276" w:lineRule="auto"/>
        <w:jc w:val="both"/>
        <w:rPr>
          <w:rStyle w:val="Hiperpovezava"/>
        </w:rPr>
      </w:pPr>
    </w:p>
    <w:p w14:paraId="0A8CC95C" w14:textId="54E862EA" w:rsidR="00964AF6" w:rsidRDefault="005433EE" w:rsidP="005E7C24">
      <w:pPr>
        <w:autoSpaceDE w:val="0"/>
        <w:spacing w:line="276" w:lineRule="auto"/>
        <w:jc w:val="both"/>
      </w:pPr>
      <w:r>
        <w:t xml:space="preserve">V besedilu </w:t>
      </w:r>
      <w:r w:rsidR="003708AE">
        <w:t>internega natečaja</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sectPr w:rsidR="002953D9" w:rsidSect="007079B5">
      <w:headerReference w:type="first" r:id="rId9"/>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F1FF" w14:textId="77777777" w:rsidR="00BB3000" w:rsidRDefault="00BB3000" w:rsidP="00787EF8">
      <w:r>
        <w:separator/>
      </w:r>
    </w:p>
  </w:endnote>
  <w:endnote w:type="continuationSeparator" w:id="0">
    <w:p w14:paraId="62E28171" w14:textId="77777777" w:rsidR="00BB3000" w:rsidRDefault="00BB3000"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AF9D" w14:textId="77777777" w:rsidR="00BB3000" w:rsidRDefault="00BB3000" w:rsidP="00787EF8">
      <w:r>
        <w:separator/>
      </w:r>
    </w:p>
  </w:footnote>
  <w:footnote w:type="continuationSeparator" w:id="0">
    <w:p w14:paraId="1E2DB253" w14:textId="77777777" w:rsidR="00BB3000" w:rsidRDefault="00BB3000" w:rsidP="0078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3F1" w14:textId="77777777" w:rsidR="007079B5" w:rsidRPr="00CF4543" w:rsidRDefault="007079B5" w:rsidP="007079B5">
    <w:pPr>
      <w:autoSpaceDE w:val="0"/>
      <w:autoSpaceDN w:val="0"/>
      <w:adjustRightInd w:val="0"/>
      <w:rPr>
        <w:sz w:val="18"/>
        <w:szCs w:val="28"/>
      </w:rPr>
    </w:pPr>
    <w:r>
      <w:rPr>
        <w:noProof/>
      </w:rPr>
      <w:drawing>
        <wp:anchor distT="0" distB="0" distL="114300" distR="114300" simplePos="0" relativeHeight="251663360" behindDoc="0" locked="0" layoutInCell="1" allowOverlap="1" wp14:anchorId="2FD2504B" wp14:editId="325F1B66">
          <wp:simplePos x="0" y="0"/>
          <wp:positionH relativeFrom="column">
            <wp:posOffset>-442595</wp:posOffset>
          </wp:positionH>
          <wp:positionV relativeFrom="paragraph">
            <wp:posOffset>-21452</wp:posOffset>
          </wp:positionV>
          <wp:extent cx="268926" cy="320040"/>
          <wp:effectExtent l="0" t="0" r="0" b="3810"/>
          <wp:wrapNone/>
          <wp:docPr id="1644409900" name="Slika 164440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lang w:eastAsia="sl-SI"/>
      </w:rPr>
      <mc:AlternateContent>
        <mc:Choice Requires="wps">
          <w:drawing>
            <wp:anchor distT="0" distB="0" distL="114300" distR="114300" simplePos="0" relativeHeight="251662336" behindDoc="1" locked="0" layoutInCell="0" allowOverlap="1" wp14:anchorId="05AADCD8" wp14:editId="06E6F435">
              <wp:simplePos x="0" y="0"/>
              <wp:positionH relativeFrom="column">
                <wp:posOffset>-431800</wp:posOffset>
              </wp:positionH>
              <wp:positionV relativeFrom="page">
                <wp:posOffset>3600450</wp:posOffset>
              </wp:positionV>
              <wp:extent cx="252095" cy="0"/>
              <wp:effectExtent l="10160" t="9525" r="13970" b="9525"/>
              <wp:wrapNone/>
              <wp:docPr id="3408727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2A96"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601A6790" w14:textId="77777777" w:rsidR="007079B5" w:rsidRDefault="007079B5" w:rsidP="007079B5">
    <w:pPr>
      <w:pStyle w:val="Glava"/>
      <w:tabs>
        <w:tab w:val="left" w:pos="5112"/>
      </w:tabs>
      <w:spacing w:line="240" w:lineRule="exact"/>
      <w:rPr>
        <w:b/>
        <w:bCs/>
        <w:sz w:val="18"/>
        <w:szCs w:val="28"/>
      </w:rPr>
    </w:pPr>
    <w:r w:rsidRPr="001E276C">
      <w:rPr>
        <w:b/>
        <w:bCs/>
        <w:sz w:val="18"/>
        <w:szCs w:val="28"/>
      </w:rPr>
      <w:t>MINISTRSTVO ZA OKOLJE, PODNEBJE IN ENERGIJO</w:t>
    </w:r>
  </w:p>
  <w:p w14:paraId="7003F88B" w14:textId="77777777" w:rsidR="007079B5" w:rsidRPr="00F11BAB" w:rsidRDefault="007079B5" w:rsidP="007079B5">
    <w:pPr>
      <w:pStyle w:val="Glava"/>
      <w:tabs>
        <w:tab w:val="left" w:pos="5112"/>
      </w:tabs>
      <w:spacing w:before="100" w:line="240" w:lineRule="exact"/>
      <w:rPr>
        <w:b/>
        <w:bCs/>
        <w:sz w:val="16"/>
      </w:rPr>
    </w:pPr>
    <w:r w:rsidRPr="00F11BAB">
      <w:rPr>
        <w:b/>
        <w:bCs/>
        <w:sz w:val="16"/>
      </w:rPr>
      <w:t>INŠPEKTORAT R</w:t>
    </w:r>
    <w:r>
      <w:rPr>
        <w:b/>
        <w:bCs/>
        <w:sz w:val="16"/>
      </w:rPr>
      <w:t xml:space="preserve">EPUBLIKE </w:t>
    </w:r>
    <w:r w:rsidRPr="00F11BAB">
      <w:rPr>
        <w:b/>
        <w:bCs/>
        <w:sz w:val="16"/>
      </w:rPr>
      <w:t>S</w:t>
    </w:r>
    <w:r>
      <w:rPr>
        <w:b/>
        <w:bCs/>
        <w:sz w:val="16"/>
      </w:rPr>
      <w:t>LOVENIJE</w:t>
    </w:r>
    <w:r w:rsidRPr="00F11BAB">
      <w:rPr>
        <w:b/>
        <w:bCs/>
        <w:sz w:val="16"/>
      </w:rPr>
      <w:t xml:space="preserve"> ZA OKOLJE IN ENERGIJO</w:t>
    </w:r>
  </w:p>
  <w:p w14:paraId="6362E8A7" w14:textId="77777777" w:rsidR="007079B5" w:rsidRPr="0061032A" w:rsidRDefault="007079B5" w:rsidP="007079B5">
    <w:pPr>
      <w:pStyle w:val="Glava"/>
      <w:tabs>
        <w:tab w:val="left" w:pos="5112"/>
      </w:tabs>
      <w:spacing w:line="240" w:lineRule="exact"/>
      <w:rPr>
        <w:sz w:val="16"/>
      </w:rPr>
    </w:pPr>
    <w:r>
      <w:rPr>
        <w:sz w:val="16"/>
      </w:rPr>
      <w:t>SLUŽBA ZA SKUPNE IN PRAVNE ZADEVE</w:t>
    </w:r>
  </w:p>
  <w:p w14:paraId="648427C1" w14:textId="77777777" w:rsidR="007079B5" w:rsidRDefault="007079B5" w:rsidP="007079B5">
    <w:pPr>
      <w:pStyle w:val="Glava"/>
      <w:tabs>
        <w:tab w:val="left" w:pos="5112"/>
      </w:tabs>
      <w:spacing w:line="240" w:lineRule="exact"/>
      <w:rPr>
        <w:sz w:val="16"/>
      </w:rPr>
    </w:pPr>
  </w:p>
  <w:p w14:paraId="3CF61631" w14:textId="77777777" w:rsidR="007079B5" w:rsidRDefault="007079B5" w:rsidP="007079B5">
    <w:pPr>
      <w:pStyle w:val="Glava"/>
      <w:tabs>
        <w:tab w:val="left" w:pos="5112"/>
      </w:tabs>
      <w:spacing w:line="240" w:lineRule="exact"/>
      <w:rPr>
        <w:sz w:val="16"/>
      </w:rPr>
    </w:pPr>
    <w:r>
      <w:rPr>
        <w:sz w:val="16"/>
      </w:rPr>
      <w:t>Dunajska cesta 56, 1000 Ljubljana</w:t>
    </w:r>
    <w:r>
      <w:rPr>
        <w:sz w:val="16"/>
      </w:rPr>
      <w:tab/>
      <w:t>T: 01 420 44 88</w:t>
    </w:r>
  </w:p>
  <w:p w14:paraId="47BE320A" w14:textId="77777777" w:rsidR="007079B5" w:rsidRDefault="007079B5" w:rsidP="007079B5">
    <w:pPr>
      <w:pStyle w:val="Glava"/>
      <w:tabs>
        <w:tab w:val="left" w:pos="5112"/>
      </w:tabs>
      <w:spacing w:line="240" w:lineRule="exact"/>
      <w:rPr>
        <w:sz w:val="16"/>
      </w:rPr>
    </w:pPr>
    <w:r>
      <w:rPr>
        <w:sz w:val="16"/>
      </w:rPr>
      <w:tab/>
      <w:t>F: 01 420 44 83</w:t>
    </w:r>
  </w:p>
  <w:p w14:paraId="6692741C" w14:textId="77777777" w:rsidR="007079B5" w:rsidRDefault="007079B5" w:rsidP="007079B5">
    <w:pPr>
      <w:pStyle w:val="Glava"/>
      <w:tabs>
        <w:tab w:val="left" w:pos="5112"/>
      </w:tabs>
      <w:spacing w:line="240" w:lineRule="exact"/>
      <w:rPr>
        <w:sz w:val="16"/>
      </w:rPr>
    </w:pPr>
    <w:r>
      <w:rPr>
        <w:sz w:val="16"/>
      </w:rPr>
      <w:tab/>
      <w:t xml:space="preserve">E: </w:t>
    </w:r>
    <w:hyperlink r:id="rId2" w:history="1">
      <w:r w:rsidRPr="00132249">
        <w:rPr>
          <w:rStyle w:val="Hiperpovezava"/>
          <w:sz w:val="16"/>
        </w:rPr>
        <w:t>gp.irsoe@gov.si</w:t>
      </w:r>
    </w:hyperlink>
  </w:p>
  <w:p w14:paraId="1B7D4525" w14:textId="77777777" w:rsidR="007079B5" w:rsidRDefault="007079B5" w:rsidP="007079B5">
    <w:pPr>
      <w:pStyle w:val="Glava"/>
      <w:tabs>
        <w:tab w:val="left" w:pos="5112"/>
      </w:tabs>
      <w:spacing w:line="240" w:lineRule="exact"/>
      <w:rPr>
        <w:sz w:val="16"/>
      </w:rPr>
    </w:pPr>
    <w:r>
      <w:rPr>
        <w:sz w:val="16"/>
      </w:rPr>
      <w:tab/>
    </w:r>
    <w:hyperlink r:id="rId3" w:history="1">
      <w:r w:rsidRPr="00591F5C">
        <w:rPr>
          <w:rStyle w:val="Hiperpovezava"/>
          <w:sz w:val="16"/>
        </w:rPr>
        <w:t>www.</w:t>
      </w:r>
      <w:r>
        <w:rPr>
          <w:rStyle w:val="Hiperpovezava"/>
          <w:sz w:val="16"/>
        </w:rPr>
        <w:t>irsoe.</w:t>
      </w:r>
      <w:r w:rsidRPr="00591F5C">
        <w:rPr>
          <w:rStyle w:val="Hiperpovezava"/>
          <w:sz w:val="16"/>
        </w:rPr>
        <w:t>gov.si</w:t>
      </w:r>
    </w:hyperlink>
  </w:p>
  <w:p w14:paraId="7DE33B17" w14:textId="77777777" w:rsidR="007079B5" w:rsidRDefault="007079B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567" w:hanging="360"/>
      </w:pPr>
      <w:rPr>
        <w:rFonts w:ascii="Symbol" w:hAnsi="Symbol" w:hint="default"/>
      </w:rPr>
    </w:lvl>
    <w:lvl w:ilvl="1" w:tplc="04240003">
      <w:start w:val="1"/>
      <w:numFmt w:val="bullet"/>
      <w:lvlText w:val="o"/>
      <w:lvlJc w:val="left"/>
      <w:pPr>
        <w:ind w:left="1287" w:hanging="360"/>
      </w:pPr>
      <w:rPr>
        <w:rFonts w:ascii="Courier New" w:hAnsi="Courier New" w:cs="Courier New" w:hint="default"/>
      </w:rPr>
    </w:lvl>
    <w:lvl w:ilvl="2" w:tplc="04240005">
      <w:start w:val="1"/>
      <w:numFmt w:val="bullet"/>
      <w:lvlText w:val=""/>
      <w:lvlJc w:val="left"/>
      <w:pPr>
        <w:ind w:left="2007" w:hanging="360"/>
      </w:pPr>
      <w:rPr>
        <w:rFonts w:ascii="Wingdings" w:hAnsi="Wingdings" w:hint="default"/>
      </w:rPr>
    </w:lvl>
    <w:lvl w:ilvl="3" w:tplc="04240001">
      <w:start w:val="1"/>
      <w:numFmt w:val="bullet"/>
      <w:lvlText w:val=""/>
      <w:lvlJc w:val="left"/>
      <w:pPr>
        <w:ind w:left="2727" w:hanging="360"/>
      </w:pPr>
      <w:rPr>
        <w:rFonts w:ascii="Symbol" w:hAnsi="Symbol" w:hint="default"/>
      </w:rPr>
    </w:lvl>
    <w:lvl w:ilvl="4" w:tplc="04240003">
      <w:start w:val="1"/>
      <w:numFmt w:val="bullet"/>
      <w:lvlText w:val="o"/>
      <w:lvlJc w:val="left"/>
      <w:pPr>
        <w:ind w:left="3447" w:hanging="360"/>
      </w:pPr>
      <w:rPr>
        <w:rFonts w:ascii="Courier New" w:hAnsi="Courier New" w:cs="Courier New" w:hint="default"/>
      </w:rPr>
    </w:lvl>
    <w:lvl w:ilvl="5" w:tplc="04240005">
      <w:start w:val="1"/>
      <w:numFmt w:val="bullet"/>
      <w:lvlText w:val=""/>
      <w:lvlJc w:val="left"/>
      <w:pPr>
        <w:ind w:left="4167" w:hanging="360"/>
      </w:pPr>
      <w:rPr>
        <w:rFonts w:ascii="Wingdings" w:hAnsi="Wingdings" w:hint="default"/>
      </w:rPr>
    </w:lvl>
    <w:lvl w:ilvl="6" w:tplc="04240001">
      <w:start w:val="1"/>
      <w:numFmt w:val="bullet"/>
      <w:lvlText w:val=""/>
      <w:lvlJc w:val="left"/>
      <w:pPr>
        <w:ind w:left="4887" w:hanging="360"/>
      </w:pPr>
      <w:rPr>
        <w:rFonts w:ascii="Symbol" w:hAnsi="Symbol" w:hint="default"/>
      </w:rPr>
    </w:lvl>
    <w:lvl w:ilvl="7" w:tplc="04240003">
      <w:start w:val="1"/>
      <w:numFmt w:val="bullet"/>
      <w:lvlText w:val="o"/>
      <w:lvlJc w:val="left"/>
      <w:pPr>
        <w:ind w:left="5607" w:hanging="360"/>
      </w:pPr>
      <w:rPr>
        <w:rFonts w:ascii="Courier New" w:hAnsi="Courier New" w:cs="Courier New" w:hint="default"/>
      </w:rPr>
    </w:lvl>
    <w:lvl w:ilvl="8" w:tplc="04240005">
      <w:start w:val="1"/>
      <w:numFmt w:val="bullet"/>
      <w:lvlText w:val=""/>
      <w:lvlJc w:val="left"/>
      <w:pPr>
        <w:ind w:left="6327"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2333A0D"/>
    <w:multiLevelType w:val="hybridMultilevel"/>
    <w:tmpl w:val="D8024840"/>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BB03737"/>
    <w:multiLevelType w:val="multilevel"/>
    <w:tmpl w:val="F4DA0C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0114F8"/>
    <w:multiLevelType w:val="hybridMultilevel"/>
    <w:tmpl w:val="22964B62"/>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2832CF7"/>
    <w:multiLevelType w:val="hybridMultilevel"/>
    <w:tmpl w:val="99A48E5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86001C"/>
    <w:multiLevelType w:val="hybridMultilevel"/>
    <w:tmpl w:val="97A64E56"/>
    <w:lvl w:ilvl="0" w:tplc="FFFFFFFF">
      <w:start w:val="1"/>
      <w:numFmt w:val="decimal"/>
      <w:lvlText w:val="%1."/>
      <w:lvlJc w:val="left"/>
      <w:pPr>
        <w:ind w:left="720" w:hanging="360"/>
      </w:pPr>
    </w:lvl>
    <w:lvl w:ilvl="1" w:tplc="3AECD0E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5471303">
    <w:abstractNumId w:val="12"/>
  </w:num>
  <w:num w:numId="2" w16cid:durableId="1876769151">
    <w:abstractNumId w:val="15"/>
  </w:num>
  <w:num w:numId="3" w16cid:durableId="1445147765">
    <w:abstractNumId w:val="14"/>
  </w:num>
  <w:num w:numId="4" w16cid:durableId="111167668">
    <w:abstractNumId w:val="8"/>
  </w:num>
  <w:num w:numId="5" w16cid:durableId="359431076">
    <w:abstractNumId w:val="2"/>
  </w:num>
  <w:num w:numId="6" w16cid:durableId="1540506166">
    <w:abstractNumId w:val="10"/>
  </w:num>
  <w:num w:numId="7" w16cid:durableId="1042749508">
    <w:abstractNumId w:val="18"/>
  </w:num>
  <w:num w:numId="8" w16cid:durableId="574710539">
    <w:abstractNumId w:val="5"/>
  </w:num>
  <w:num w:numId="9" w16cid:durableId="823815333">
    <w:abstractNumId w:val="1"/>
  </w:num>
  <w:num w:numId="10" w16cid:durableId="670453162">
    <w:abstractNumId w:val="3"/>
  </w:num>
  <w:num w:numId="11" w16cid:durableId="861671876">
    <w:abstractNumId w:val="0"/>
  </w:num>
  <w:num w:numId="12" w16cid:durableId="1548176396">
    <w:abstractNumId w:val="13"/>
    <w:lvlOverride w:ilvl="0">
      <w:startOverride w:val="1"/>
    </w:lvlOverride>
    <w:lvlOverride w:ilvl="1"/>
    <w:lvlOverride w:ilvl="2"/>
    <w:lvlOverride w:ilvl="3"/>
    <w:lvlOverride w:ilvl="4"/>
    <w:lvlOverride w:ilvl="5"/>
    <w:lvlOverride w:ilvl="6"/>
    <w:lvlOverride w:ilvl="7"/>
    <w:lvlOverride w:ilvl="8"/>
  </w:num>
  <w:num w:numId="13" w16cid:durableId="1884752886">
    <w:abstractNumId w:val="9"/>
  </w:num>
  <w:num w:numId="14" w16cid:durableId="995768004">
    <w:abstractNumId w:val="4"/>
  </w:num>
  <w:num w:numId="15" w16cid:durableId="1200246366">
    <w:abstractNumId w:val="6"/>
  </w:num>
  <w:num w:numId="16" w16cid:durableId="337854515">
    <w:abstractNumId w:val="7"/>
  </w:num>
  <w:num w:numId="17" w16cid:durableId="497770239">
    <w:abstractNumId w:val="19"/>
  </w:num>
  <w:num w:numId="18" w16cid:durableId="660430579">
    <w:abstractNumId w:val="16"/>
  </w:num>
  <w:num w:numId="19" w16cid:durableId="810558643">
    <w:abstractNumId w:val="11"/>
  </w:num>
  <w:num w:numId="20" w16cid:durableId="16273910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429E"/>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C73CE"/>
    <w:rsid w:val="000C76E5"/>
    <w:rsid w:val="000D18D3"/>
    <w:rsid w:val="000E1D65"/>
    <w:rsid w:val="000E5DCD"/>
    <w:rsid w:val="000F1F33"/>
    <w:rsid w:val="000F43D9"/>
    <w:rsid w:val="000F6D00"/>
    <w:rsid w:val="00105B30"/>
    <w:rsid w:val="0011390F"/>
    <w:rsid w:val="00121B36"/>
    <w:rsid w:val="00122E1F"/>
    <w:rsid w:val="001304A7"/>
    <w:rsid w:val="0013069E"/>
    <w:rsid w:val="00137E39"/>
    <w:rsid w:val="0014710A"/>
    <w:rsid w:val="00150C12"/>
    <w:rsid w:val="00155993"/>
    <w:rsid w:val="00156A5B"/>
    <w:rsid w:val="00157E13"/>
    <w:rsid w:val="00174E6B"/>
    <w:rsid w:val="00177AC4"/>
    <w:rsid w:val="001828D4"/>
    <w:rsid w:val="00182FE0"/>
    <w:rsid w:val="00186AAC"/>
    <w:rsid w:val="001917C0"/>
    <w:rsid w:val="001A5F1B"/>
    <w:rsid w:val="001B05DA"/>
    <w:rsid w:val="001B0D4E"/>
    <w:rsid w:val="001B2078"/>
    <w:rsid w:val="001C37D2"/>
    <w:rsid w:val="001C47BB"/>
    <w:rsid w:val="001D38F4"/>
    <w:rsid w:val="001D4C3E"/>
    <w:rsid w:val="001E3299"/>
    <w:rsid w:val="00205F39"/>
    <w:rsid w:val="00211607"/>
    <w:rsid w:val="002122C0"/>
    <w:rsid w:val="0021388D"/>
    <w:rsid w:val="00227407"/>
    <w:rsid w:val="00227DEF"/>
    <w:rsid w:val="00230885"/>
    <w:rsid w:val="00232D7B"/>
    <w:rsid w:val="002346A4"/>
    <w:rsid w:val="00241E0E"/>
    <w:rsid w:val="00242EEF"/>
    <w:rsid w:val="0024354A"/>
    <w:rsid w:val="00245C23"/>
    <w:rsid w:val="00246724"/>
    <w:rsid w:val="00247D7F"/>
    <w:rsid w:val="00252265"/>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D3252"/>
    <w:rsid w:val="002E119C"/>
    <w:rsid w:val="002E12A7"/>
    <w:rsid w:val="002F06DE"/>
    <w:rsid w:val="002F1939"/>
    <w:rsid w:val="002F6385"/>
    <w:rsid w:val="002F7AF9"/>
    <w:rsid w:val="00317A4A"/>
    <w:rsid w:val="003210F8"/>
    <w:rsid w:val="00324A81"/>
    <w:rsid w:val="00326881"/>
    <w:rsid w:val="003275EF"/>
    <w:rsid w:val="0033429D"/>
    <w:rsid w:val="00336438"/>
    <w:rsid w:val="00337A2E"/>
    <w:rsid w:val="00346FAC"/>
    <w:rsid w:val="00363355"/>
    <w:rsid w:val="003708AE"/>
    <w:rsid w:val="00372C1A"/>
    <w:rsid w:val="0037618B"/>
    <w:rsid w:val="0037710F"/>
    <w:rsid w:val="003810F7"/>
    <w:rsid w:val="00394BC1"/>
    <w:rsid w:val="00394E8B"/>
    <w:rsid w:val="003A1493"/>
    <w:rsid w:val="003A2C96"/>
    <w:rsid w:val="003A3509"/>
    <w:rsid w:val="003A39EF"/>
    <w:rsid w:val="003A50B9"/>
    <w:rsid w:val="003C286A"/>
    <w:rsid w:val="003D450B"/>
    <w:rsid w:val="003D4DAC"/>
    <w:rsid w:val="003D676D"/>
    <w:rsid w:val="003E0DAC"/>
    <w:rsid w:val="003E1970"/>
    <w:rsid w:val="003E2010"/>
    <w:rsid w:val="003E37E5"/>
    <w:rsid w:val="003E4304"/>
    <w:rsid w:val="003E456F"/>
    <w:rsid w:val="003E541E"/>
    <w:rsid w:val="003E6010"/>
    <w:rsid w:val="003E76DC"/>
    <w:rsid w:val="00417953"/>
    <w:rsid w:val="00420ECA"/>
    <w:rsid w:val="00421A36"/>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4D4574"/>
    <w:rsid w:val="004F1181"/>
    <w:rsid w:val="00505CD1"/>
    <w:rsid w:val="00517B3D"/>
    <w:rsid w:val="005267E8"/>
    <w:rsid w:val="005318A7"/>
    <w:rsid w:val="005341A7"/>
    <w:rsid w:val="00535101"/>
    <w:rsid w:val="0053593B"/>
    <w:rsid w:val="00536E33"/>
    <w:rsid w:val="00537D7E"/>
    <w:rsid w:val="005433EE"/>
    <w:rsid w:val="005514CE"/>
    <w:rsid w:val="0055157A"/>
    <w:rsid w:val="005522C2"/>
    <w:rsid w:val="00561D23"/>
    <w:rsid w:val="005635F5"/>
    <w:rsid w:val="00564C6A"/>
    <w:rsid w:val="005672BE"/>
    <w:rsid w:val="0056768F"/>
    <w:rsid w:val="00571E63"/>
    <w:rsid w:val="00572745"/>
    <w:rsid w:val="00573F3E"/>
    <w:rsid w:val="005774CF"/>
    <w:rsid w:val="0058128B"/>
    <w:rsid w:val="00583FB9"/>
    <w:rsid w:val="00584FAF"/>
    <w:rsid w:val="005870F4"/>
    <w:rsid w:val="00590E33"/>
    <w:rsid w:val="0059467F"/>
    <w:rsid w:val="00594ADC"/>
    <w:rsid w:val="0059563D"/>
    <w:rsid w:val="005979BA"/>
    <w:rsid w:val="00597E5F"/>
    <w:rsid w:val="005A749F"/>
    <w:rsid w:val="005B008F"/>
    <w:rsid w:val="005B0E6F"/>
    <w:rsid w:val="005C0945"/>
    <w:rsid w:val="005C1685"/>
    <w:rsid w:val="005C16AE"/>
    <w:rsid w:val="005C37C0"/>
    <w:rsid w:val="005C431C"/>
    <w:rsid w:val="005C4730"/>
    <w:rsid w:val="005E7C24"/>
    <w:rsid w:val="005F0809"/>
    <w:rsid w:val="005F0A42"/>
    <w:rsid w:val="00605C2E"/>
    <w:rsid w:val="00605D78"/>
    <w:rsid w:val="00611A31"/>
    <w:rsid w:val="00611E65"/>
    <w:rsid w:val="00613B00"/>
    <w:rsid w:val="00645074"/>
    <w:rsid w:val="006470B5"/>
    <w:rsid w:val="00656402"/>
    <w:rsid w:val="00665937"/>
    <w:rsid w:val="00665B7E"/>
    <w:rsid w:val="00675DCA"/>
    <w:rsid w:val="00677109"/>
    <w:rsid w:val="00684C98"/>
    <w:rsid w:val="006963B0"/>
    <w:rsid w:val="006A0472"/>
    <w:rsid w:val="006A0C20"/>
    <w:rsid w:val="006A22D1"/>
    <w:rsid w:val="006A43FB"/>
    <w:rsid w:val="006A508A"/>
    <w:rsid w:val="006A62F0"/>
    <w:rsid w:val="006A6A31"/>
    <w:rsid w:val="006B173A"/>
    <w:rsid w:val="006B2B47"/>
    <w:rsid w:val="006B32E5"/>
    <w:rsid w:val="006C5945"/>
    <w:rsid w:val="006D446D"/>
    <w:rsid w:val="006D54FE"/>
    <w:rsid w:val="006E6D4F"/>
    <w:rsid w:val="006F0735"/>
    <w:rsid w:val="00705DD2"/>
    <w:rsid w:val="007079B5"/>
    <w:rsid w:val="00722879"/>
    <w:rsid w:val="00732AE6"/>
    <w:rsid w:val="00735387"/>
    <w:rsid w:val="00735E73"/>
    <w:rsid w:val="00740035"/>
    <w:rsid w:val="00741795"/>
    <w:rsid w:val="00741B6C"/>
    <w:rsid w:val="00747FA8"/>
    <w:rsid w:val="00756F50"/>
    <w:rsid w:val="00757BA1"/>
    <w:rsid w:val="00764887"/>
    <w:rsid w:val="00767D29"/>
    <w:rsid w:val="007747AD"/>
    <w:rsid w:val="0077707B"/>
    <w:rsid w:val="007837D3"/>
    <w:rsid w:val="00786323"/>
    <w:rsid w:val="00787EF8"/>
    <w:rsid w:val="007A0BA3"/>
    <w:rsid w:val="007A1109"/>
    <w:rsid w:val="007B673D"/>
    <w:rsid w:val="007B7DCA"/>
    <w:rsid w:val="007D3116"/>
    <w:rsid w:val="007E3154"/>
    <w:rsid w:val="007F72DC"/>
    <w:rsid w:val="00803D7A"/>
    <w:rsid w:val="008204FF"/>
    <w:rsid w:val="00822994"/>
    <w:rsid w:val="00827581"/>
    <w:rsid w:val="00831562"/>
    <w:rsid w:val="00843392"/>
    <w:rsid w:val="00843792"/>
    <w:rsid w:val="008508B6"/>
    <w:rsid w:val="00853A06"/>
    <w:rsid w:val="00854966"/>
    <w:rsid w:val="00862FDD"/>
    <w:rsid w:val="00863CC9"/>
    <w:rsid w:val="00863F2D"/>
    <w:rsid w:val="00865BC5"/>
    <w:rsid w:val="00870F51"/>
    <w:rsid w:val="00872F9C"/>
    <w:rsid w:val="00880541"/>
    <w:rsid w:val="00882383"/>
    <w:rsid w:val="00884F98"/>
    <w:rsid w:val="00885D1D"/>
    <w:rsid w:val="00886B9C"/>
    <w:rsid w:val="00887D19"/>
    <w:rsid w:val="008974B3"/>
    <w:rsid w:val="008D50F7"/>
    <w:rsid w:val="008D5724"/>
    <w:rsid w:val="008E1223"/>
    <w:rsid w:val="008F26E5"/>
    <w:rsid w:val="0090387F"/>
    <w:rsid w:val="00910870"/>
    <w:rsid w:val="00910DAC"/>
    <w:rsid w:val="00913915"/>
    <w:rsid w:val="009341A8"/>
    <w:rsid w:val="0093610C"/>
    <w:rsid w:val="0094274D"/>
    <w:rsid w:val="00943632"/>
    <w:rsid w:val="00950C25"/>
    <w:rsid w:val="00951560"/>
    <w:rsid w:val="00951D39"/>
    <w:rsid w:val="00953430"/>
    <w:rsid w:val="00954D38"/>
    <w:rsid w:val="00957732"/>
    <w:rsid w:val="00960B1D"/>
    <w:rsid w:val="00964AF6"/>
    <w:rsid w:val="00972BA3"/>
    <w:rsid w:val="00975893"/>
    <w:rsid w:val="009819F9"/>
    <w:rsid w:val="00991A2D"/>
    <w:rsid w:val="009A3F27"/>
    <w:rsid w:val="009A4E08"/>
    <w:rsid w:val="009B2EE0"/>
    <w:rsid w:val="009E3CAF"/>
    <w:rsid w:val="009E46E9"/>
    <w:rsid w:val="009F400D"/>
    <w:rsid w:val="00A07DFC"/>
    <w:rsid w:val="00A210B4"/>
    <w:rsid w:val="00A31D39"/>
    <w:rsid w:val="00A37B6F"/>
    <w:rsid w:val="00A424C8"/>
    <w:rsid w:val="00A562E0"/>
    <w:rsid w:val="00A6026D"/>
    <w:rsid w:val="00A60B50"/>
    <w:rsid w:val="00A6511F"/>
    <w:rsid w:val="00A66F3C"/>
    <w:rsid w:val="00A75D5B"/>
    <w:rsid w:val="00A85CC4"/>
    <w:rsid w:val="00A85D75"/>
    <w:rsid w:val="00A90BD9"/>
    <w:rsid w:val="00A936F5"/>
    <w:rsid w:val="00A93A59"/>
    <w:rsid w:val="00A954D4"/>
    <w:rsid w:val="00AA06EC"/>
    <w:rsid w:val="00AA182B"/>
    <w:rsid w:val="00AA529B"/>
    <w:rsid w:val="00AB1A14"/>
    <w:rsid w:val="00AB6863"/>
    <w:rsid w:val="00AB7E17"/>
    <w:rsid w:val="00AD7E64"/>
    <w:rsid w:val="00AE0B20"/>
    <w:rsid w:val="00AE0CFE"/>
    <w:rsid w:val="00AE3FD3"/>
    <w:rsid w:val="00AE6078"/>
    <w:rsid w:val="00AE7578"/>
    <w:rsid w:val="00AF3129"/>
    <w:rsid w:val="00AF4EFD"/>
    <w:rsid w:val="00B07008"/>
    <w:rsid w:val="00B1535B"/>
    <w:rsid w:val="00B41F63"/>
    <w:rsid w:val="00B52540"/>
    <w:rsid w:val="00B70F1F"/>
    <w:rsid w:val="00B718C0"/>
    <w:rsid w:val="00B72656"/>
    <w:rsid w:val="00B7271A"/>
    <w:rsid w:val="00B84673"/>
    <w:rsid w:val="00B869F4"/>
    <w:rsid w:val="00B92268"/>
    <w:rsid w:val="00BA0276"/>
    <w:rsid w:val="00BA0C56"/>
    <w:rsid w:val="00BA310A"/>
    <w:rsid w:val="00BA5AB3"/>
    <w:rsid w:val="00BB3000"/>
    <w:rsid w:val="00BC0B89"/>
    <w:rsid w:val="00BC6C6E"/>
    <w:rsid w:val="00BD3891"/>
    <w:rsid w:val="00BD6CD8"/>
    <w:rsid w:val="00BE3A9B"/>
    <w:rsid w:val="00BE536E"/>
    <w:rsid w:val="00BE7771"/>
    <w:rsid w:val="00BF54A3"/>
    <w:rsid w:val="00BF7534"/>
    <w:rsid w:val="00C22C99"/>
    <w:rsid w:val="00C23C18"/>
    <w:rsid w:val="00C23EBF"/>
    <w:rsid w:val="00C36F2B"/>
    <w:rsid w:val="00C4150D"/>
    <w:rsid w:val="00C44D6C"/>
    <w:rsid w:val="00C46249"/>
    <w:rsid w:val="00C468D0"/>
    <w:rsid w:val="00C47740"/>
    <w:rsid w:val="00C527F7"/>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61D6"/>
    <w:rsid w:val="00CD7287"/>
    <w:rsid w:val="00CE04CE"/>
    <w:rsid w:val="00CE3578"/>
    <w:rsid w:val="00CE7917"/>
    <w:rsid w:val="00CF2A98"/>
    <w:rsid w:val="00D02756"/>
    <w:rsid w:val="00D14042"/>
    <w:rsid w:val="00D216FC"/>
    <w:rsid w:val="00D27695"/>
    <w:rsid w:val="00D27EC0"/>
    <w:rsid w:val="00D40B41"/>
    <w:rsid w:val="00D60177"/>
    <w:rsid w:val="00D64A87"/>
    <w:rsid w:val="00D66552"/>
    <w:rsid w:val="00D70A26"/>
    <w:rsid w:val="00D70ADC"/>
    <w:rsid w:val="00D74AEF"/>
    <w:rsid w:val="00D800D4"/>
    <w:rsid w:val="00D8706B"/>
    <w:rsid w:val="00D87D13"/>
    <w:rsid w:val="00D92F5E"/>
    <w:rsid w:val="00DA104F"/>
    <w:rsid w:val="00DA3EFA"/>
    <w:rsid w:val="00DA6AA0"/>
    <w:rsid w:val="00DA778E"/>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0806"/>
    <w:rsid w:val="00E3294B"/>
    <w:rsid w:val="00E44BB9"/>
    <w:rsid w:val="00E514BC"/>
    <w:rsid w:val="00E627A5"/>
    <w:rsid w:val="00E62D72"/>
    <w:rsid w:val="00E66D9A"/>
    <w:rsid w:val="00E706CB"/>
    <w:rsid w:val="00E7144C"/>
    <w:rsid w:val="00E81C0A"/>
    <w:rsid w:val="00E83ADB"/>
    <w:rsid w:val="00E85FA4"/>
    <w:rsid w:val="00E91F4B"/>
    <w:rsid w:val="00E972C4"/>
    <w:rsid w:val="00EB0A2B"/>
    <w:rsid w:val="00EB2E92"/>
    <w:rsid w:val="00EB7CDC"/>
    <w:rsid w:val="00EC14E9"/>
    <w:rsid w:val="00EC1EE5"/>
    <w:rsid w:val="00EC315C"/>
    <w:rsid w:val="00EC365A"/>
    <w:rsid w:val="00EC7F1A"/>
    <w:rsid w:val="00ED134B"/>
    <w:rsid w:val="00ED486F"/>
    <w:rsid w:val="00EE286B"/>
    <w:rsid w:val="00EF62F9"/>
    <w:rsid w:val="00F04684"/>
    <w:rsid w:val="00F0514D"/>
    <w:rsid w:val="00F060C9"/>
    <w:rsid w:val="00F11C02"/>
    <w:rsid w:val="00F205C7"/>
    <w:rsid w:val="00F24D51"/>
    <w:rsid w:val="00F269C9"/>
    <w:rsid w:val="00F2733F"/>
    <w:rsid w:val="00F30F9F"/>
    <w:rsid w:val="00F31A11"/>
    <w:rsid w:val="00F31A76"/>
    <w:rsid w:val="00F31ACD"/>
    <w:rsid w:val="00F31F4A"/>
    <w:rsid w:val="00F40544"/>
    <w:rsid w:val="00F441AE"/>
    <w:rsid w:val="00F4616A"/>
    <w:rsid w:val="00F4641F"/>
    <w:rsid w:val="00F5520B"/>
    <w:rsid w:val="00F64F2B"/>
    <w:rsid w:val="00F71F5A"/>
    <w:rsid w:val="00F844CD"/>
    <w:rsid w:val="00F85349"/>
    <w:rsid w:val="00F85A8B"/>
    <w:rsid w:val="00F86634"/>
    <w:rsid w:val="00F872A2"/>
    <w:rsid w:val="00F946C8"/>
    <w:rsid w:val="00FA19D1"/>
    <w:rsid w:val="00FA3292"/>
    <w:rsid w:val="00FA7DCB"/>
    <w:rsid w:val="00FC12C1"/>
    <w:rsid w:val="00FC7DD9"/>
    <w:rsid w:val="00FD3E3F"/>
    <w:rsid w:val="00FE0921"/>
    <w:rsid w:val="00FE10E9"/>
    <w:rsid w:val="00FE3056"/>
    <w:rsid w:val="00FE389A"/>
    <w:rsid w:val="00FF302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paragraph" w:styleId="Glava">
    <w:name w:val="header"/>
    <w:basedOn w:val="Navaden"/>
    <w:link w:val="GlavaZnak"/>
    <w:unhideWhenUsed/>
    <w:rsid w:val="0033429D"/>
    <w:pPr>
      <w:tabs>
        <w:tab w:val="center" w:pos="4536"/>
        <w:tab w:val="right" w:pos="9072"/>
      </w:tabs>
    </w:pPr>
  </w:style>
  <w:style w:type="character" w:customStyle="1" w:styleId="GlavaZnak">
    <w:name w:val="Glava Znak"/>
    <w:basedOn w:val="Privzetapisavaodstavka"/>
    <w:link w:val="Glava"/>
    <w:rsid w:val="0033429D"/>
    <w:rPr>
      <w:rFonts w:ascii="Arial" w:eastAsia="Batang" w:hAnsi="Arial" w:cs="Arial"/>
      <w:sz w:val="20"/>
      <w:szCs w:val="20"/>
      <w:lang w:eastAsia="ko-KR"/>
    </w:rPr>
  </w:style>
  <w:style w:type="paragraph" w:styleId="Noga">
    <w:name w:val="footer"/>
    <w:basedOn w:val="Navaden"/>
    <w:link w:val="NogaZnak"/>
    <w:uiPriority w:val="99"/>
    <w:unhideWhenUsed/>
    <w:rsid w:val="0033429D"/>
    <w:pPr>
      <w:tabs>
        <w:tab w:val="center" w:pos="4536"/>
        <w:tab w:val="right" w:pos="9072"/>
      </w:tabs>
    </w:pPr>
  </w:style>
  <w:style w:type="character" w:customStyle="1" w:styleId="NogaZnak">
    <w:name w:val="Noga Znak"/>
    <w:basedOn w:val="Privzetapisavaodstavka"/>
    <w:link w:val="Noga"/>
    <w:uiPriority w:val="99"/>
    <w:rsid w:val="0033429D"/>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37710F"/>
    <w:rPr>
      <w:color w:val="605E5C"/>
      <w:shd w:val="clear" w:color="auto" w:fill="E1DFDD"/>
    </w:rPr>
  </w:style>
  <w:style w:type="paragraph" w:styleId="Navadensplet">
    <w:name w:val="Normal (Web)"/>
    <w:basedOn w:val="Navaden"/>
    <w:rsid w:val="00E66D9A"/>
    <w:pPr>
      <w:spacing w:after="75"/>
    </w:pPr>
    <w:rPr>
      <w:rFonts w:ascii="Verdana" w:eastAsia="Times New Roman" w:hAnsi="Verdana" w:cs="Times New Roman"/>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436869995">
      <w:bodyDiv w:val="1"/>
      <w:marLeft w:val="0"/>
      <w:marRight w:val="0"/>
      <w:marTop w:val="0"/>
      <w:marBottom w:val="0"/>
      <w:divBdr>
        <w:top w:val="none" w:sz="0" w:space="0" w:color="auto"/>
        <w:left w:val="none" w:sz="0" w:space="0" w:color="auto"/>
        <w:bottom w:val="none" w:sz="0" w:space="0" w:color="auto"/>
        <w:right w:val="none" w:sz="0" w:space="0" w:color="auto"/>
      </w:divBdr>
    </w:div>
    <w:div w:id="439758444">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4229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972</Words>
  <Characters>5543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Barbka Zupan</cp:lastModifiedBy>
  <cp:revision>76</cp:revision>
  <cp:lastPrinted>2021-07-06T15:22:00Z</cp:lastPrinted>
  <dcterms:created xsi:type="dcterms:W3CDTF">2024-08-12T09:39:00Z</dcterms:created>
  <dcterms:modified xsi:type="dcterms:W3CDTF">2025-01-29T07:55:00Z</dcterms:modified>
</cp:coreProperties>
</file>