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4553D4F" w14:textId="77777777" w:rsidR="006D371F" w:rsidRDefault="00546B84" w:rsidP="0063036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630369">
        <w:rPr>
          <w:sz w:val="22"/>
          <w:szCs w:val="22"/>
          <w:u w:val="none"/>
          <w:lang w:val="sl-SI"/>
        </w:rPr>
        <w:t xml:space="preserve"> </w:t>
      </w:r>
      <w:r w:rsidR="006D371F">
        <w:rPr>
          <w:sz w:val="22"/>
          <w:szCs w:val="22"/>
          <w:u w:val="none"/>
          <w:lang w:val="sl-SI"/>
        </w:rPr>
        <w:t>Finančnik</w:t>
      </w:r>
      <w:r w:rsidR="00630369" w:rsidRPr="00630369">
        <w:rPr>
          <w:sz w:val="22"/>
          <w:szCs w:val="22"/>
          <w:u w:val="none"/>
          <w:lang w:val="sl-SI"/>
        </w:rPr>
        <w:t xml:space="preserve"> VII/2–II </w:t>
      </w:r>
    </w:p>
    <w:p w14:paraId="3ED5858E" w14:textId="45840233" w:rsidR="00D62A1E" w:rsidRPr="00630369" w:rsidRDefault="00630369" w:rsidP="0063036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>v Službi za splošne in pravne zadeve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="00546B84" w:rsidRPr="00630369">
        <w:rPr>
          <w:sz w:val="22"/>
          <w:szCs w:val="22"/>
          <w:u w:val="none"/>
          <w:lang w:val="sl-SI"/>
        </w:rPr>
        <w:t>(</w:t>
      </w:r>
      <w:r>
        <w:rPr>
          <w:sz w:val="20"/>
          <w:szCs w:val="20"/>
          <w:u w:val="none"/>
          <w:lang w:val="sl-SI"/>
        </w:rPr>
        <w:t>dm</w:t>
      </w:r>
      <w:r w:rsidR="00546B84" w:rsidRPr="00630369">
        <w:rPr>
          <w:sz w:val="20"/>
          <w:szCs w:val="20"/>
          <w:u w:val="none"/>
          <w:lang w:val="sl-SI"/>
        </w:rPr>
        <w:t xml:space="preserve">: </w:t>
      </w:r>
      <w:r w:rsidR="006D371F">
        <w:rPr>
          <w:sz w:val="20"/>
          <w:szCs w:val="20"/>
          <w:u w:val="none"/>
          <w:lang w:val="sl-SI"/>
        </w:rPr>
        <w:t>192</w:t>
      </w:r>
      <w:r w:rsidR="00546B84" w:rsidRPr="00630369">
        <w:rPr>
          <w:sz w:val="20"/>
          <w:szCs w:val="20"/>
          <w:u w:val="none"/>
          <w:lang w:val="sl-SI"/>
        </w:rPr>
        <w:t>)</w:t>
      </w:r>
    </w:p>
    <w:p w14:paraId="3BE929A4" w14:textId="77777777" w:rsidR="00D62A1E" w:rsidRPr="009D7960" w:rsidRDefault="00D62A1E" w:rsidP="00B24623">
      <w:pPr>
        <w:ind w:right="-426"/>
        <w:rPr>
          <w:b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2D14B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2D14B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3DC9AADF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6E6DF0">
              <w:t>6/2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6D874B" w14:textId="77777777" w:rsidR="00196B3E" w:rsidRPr="00BA2B1C" w:rsidRDefault="00196B3E" w:rsidP="00196B3E">
      <w:pPr>
        <w:ind w:right="-426"/>
        <w:rPr>
          <w:sz w:val="10"/>
          <w:szCs w:val="10"/>
        </w:rPr>
      </w:pPr>
    </w:p>
    <w:p w14:paraId="51EC253B" w14:textId="77777777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7B47CAAC" w14:textId="77777777" w:rsidR="00782099" w:rsidRDefault="00782099" w:rsidP="00196B3E">
      <w:pPr>
        <w:ind w:right="-426"/>
        <w:rPr>
          <w:b/>
        </w:rPr>
      </w:pPr>
    </w:p>
    <w:p w14:paraId="0C372C96" w14:textId="77777777" w:rsidR="00782099" w:rsidRDefault="00782099" w:rsidP="00196B3E">
      <w:pPr>
        <w:ind w:right="-426"/>
        <w:rPr>
          <w:b/>
        </w:rPr>
      </w:pPr>
    </w:p>
    <w:p w14:paraId="3BB632F6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14B0">
              <w:rPr>
                <w:sz w:val="18"/>
                <w:szCs w:val="18"/>
              </w:rPr>
            </w:r>
            <w:r w:rsidR="002D14B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14B0">
              <w:rPr>
                <w:sz w:val="18"/>
                <w:szCs w:val="18"/>
              </w:rPr>
            </w:r>
            <w:r w:rsidR="002D14B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14B0">
              <w:rPr>
                <w:sz w:val="18"/>
                <w:szCs w:val="18"/>
              </w:rPr>
            </w:r>
            <w:r w:rsidR="002D14B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D14B0">
              <w:rPr>
                <w:sz w:val="18"/>
                <w:szCs w:val="18"/>
              </w:rPr>
            </w:r>
            <w:r w:rsidR="002D14B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D14B0">
              <w:rPr>
                <w:sz w:val="16"/>
                <w:szCs w:val="16"/>
              </w:rPr>
            </w:r>
            <w:r w:rsidR="002D14B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01A469FC" w14:textId="77777777" w:rsidR="00782099" w:rsidRDefault="00782099" w:rsidP="00B24623">
      <w:pPr>
        <w:ind w:right="-426"/>
        <w:rPr>
          <w:b/>
        </w:rPr>
      </w:pPr>
    </w:p>
    <w:p w14:paraId="1B828C5D" w14:textId="77777777" w:rsidR="00782099" w:rsidRDefault="00782099" w:rsidP="00B24623">
      <w:pPr>
        <w:ind w:right="-426"/>
        <w:rPr>
          <w:b/>
        </w:rPr>
      </w:pPr>
    </w:p>
    <w:p w14:paraId="7A4F9EE1" w14:textId="77777777" w:rsidR="00782099" w:rsidRPr="009D7960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627F2753" w14:textId="43148002" w:rsidR="008364C1" w:rsidRDefault="008364C1" w:rsidP="00B24623">
      <w:pPr>
        <w:spacing w:after="120"/>
        <w:ind w:right="-426"/>
        <w:rPr>
          <w:rFonts w:ascii="Times New Roman" w:hAnsi="Times New Roman" w:cs="Times New Roman"/>
          <w:i/>
        </w:rPr>
      </w:pPr>
    </w:p>
    <w:p w14:paraId="70E43895" w14:textId="114F9138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2A477373" w:rsidR="00F017D6" w:rsidRPr="009D7960" w:rsidRDefault="0094052B" w:rsidP="008364C1">
            <w:pPr>
              <w:spacing w:before="120"/>
              <w:ind w:left="176" w:right="-426"/>
            </w:pPr>
            <w:proofErr w:type="spellStart"/>
            <w:r>
              <w:t>Mferac</w:t>
            </w:r>
            <w:proofErr w:type="spellEnd"/>
            <w:r w:rsidR="001A5DA8">
              <w:t xml:space="preserve">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F017D6" w:rsidRPr="00FD249B" w:rsidRDefault="00F81F17" w:rsidP="008364C1">
            <w:pPr>
              <w:spacing w:before="120"/>
              <w:ind w:left="176" w:right="-426"/>
            </w:pPr>
            <w:proofErr w:type="spellStart"/>
            <w:r>
              <w:t>Inspis</w:t>
            </w:r>
            <w:proofErr w:type="spellEnd"/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2730CA32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CA0E2" w14:textId="627FEA4F" w:rsidR="00AA0EA0" w:rsidRDefault="001A5DA8" w:rsidP="00AA0EA0">
            <w:pPr>
              <w:spacing w:before="120"/>
              <w:ind w:left="176" w:right="-426"/>
            </w:pPr>
            <w:r>
              <w:t>Aplikacija za e-izvršbe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4CBF3" w14:textId="3CC69786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11EEB" w14:textId="29AFCD0B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BD7BF" w14:textId="5859EA5F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05A9A" w14:textId="0C813461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5945DC6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1253F" w14:textId="3FB28BEE" w:rsidR="00AA0EA0" w:rsidRPr="0094052B" w:rsidRDefault="001A5DA8" w:rsidP="00AA0EA0">
            <w:pPr>
              <w:spacing w:before="120"/>
              <w:ind w:left="176" w:right="-426"/>
              <w:rPr>
                <w:bCs/>
              </w:rPr>
            </w:pPr>
            <w:r>
              <w:rPr>
                <w:bCs/>
              </w:rPr>
              <w:t xml:space="preserve">Katalog </w:t>
            </w:r>
            <w:proofErr w:type="spellStart"/>
            <w:r>
              <w:rPr>
                <w:bCs/>
              </w:rPr>
              <w:t>Ejn</w:t>
            </w:r>
            <w:proofErr w:type="spellEnd"/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EA492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C6834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673C5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44773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6472E43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D71695" w14:textId="77777777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A3482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D4C06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A5221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D8E90" w14:textId="77777777" w:rsidR="00AA0EA0" w:rsidRPr="009D7960" w:rsidRDefault="00AA0EA0" w:rsidP="00AA0EA0">
            <w:pPr>
              <w:jc w:val="center"/>
            </w:pP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D14B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7226F18D" w14:textId="77777777" w:rsidR="008979C6" w:rsidRPr="009D7960" w:rsidRDefault="008979C6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D14B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79E7C02A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605A3D75" w:rsidR="008364C1" w:rsidRPr="007D77DB" w:rsidRDefault="008364C1" w:rsidP="00F85B45">
    <w:pPr>
      <w:pStyle w:val="Glava"/>
      <w:jc w:val="right"/>
      <w:rPr>
        <w:sz w:val="19"/>
        <w:szCs w:val="19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Pr="007D77DB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: 1</w:t>
    </w:r>
    <w:r w:rsidR="002D14B0">
      <w:rPr>
        <w:rFonts w:ascii="Georgia" w:hAnsi="Georgia" w:cs="Courier New"/>
        <w:sz w:val="19"/>
        <w:szCs w:val="19"/>
        <w:u w:val="single"/>
      </w:rPr>
      <w:t>10</w:t>
    </w:r>
    <w:r w:rsidRPr="007D77DB">
      <w:rPr>
        <w:rFonts w:ascii="Georgia" w:hAnsi="Georgia" w:cs="Courier New"/>
        <w:sz w:val="19"/>
        <w:szCs w:val="19"/>
        <w:u w:val="single"/>
      </w:rPr>
      <w:t>-</w:t>
    </w:r>
    <w:r w:rsidR="002D14B0">
      <w:rPr>
        <w:rFonts w:ascii="Georgia" w:hAnsi="Georgia" w:cs="Courier New"/>
        <w:sz w:val="19"/>
        <w:szCs w:val="19"/>
        <w:u w:val="single"/>
      </w:rPr>
      <w:t>8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2D14B0">
      <w:rPr>
        <w:rFonts w:ascii="Georgia" w:hAnsi="Georgia" w:cs="Courier New"/>
        <w:sz w:val="19"/>
        <w:szCs w:val="19"/>
        <w:u w:val="single"/>
      </w:rPr>
      <w:t>5</w:t>
    </w:r>
    <w:r w:rsidR="0094052B">
      <w:rPr>
        <w:rFonts w:ascii="Georgia" w:hAnsi="Georgia" w:cs="Courier New"/>
        <w:sz w:val="19"/>
        <w:szCs w:val="19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8"/>
  </w:num>
  <w:num w:numId="2" w16cid:durableId="154493315">
    <w:abstractNumId w:val="3"/>
  </w:num>
  <w:num w:numId="3" w16cid:durableId="1197356140">
    <w:abstractNumId w:val="6"/>
  </w:num>
  <w:num w:numId="4" w16cid:durableId="1399402746">
    <w:abstractNumId w:val="9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4"/>
  </w:num>
  <w:num w:numId="8" w16cid:durableId="1322153858">
    <w:abstractNumId w:val="2"/>
  </w:num>
  <w:num w:numId="9" w16cid:durableId="1508789599">
    <w:abstractNumId w:val="10"/>
  </w:num>
  <w:num w:numId="10" w16cid:durableId="1834250803">
    <w:abstractNumId w:val="5"/>
  </w:num>
  <w:num w:numId="11" w16cid:durableId="1248223997">
    <w:abstractNumId w:val="7"/>
  </w:num>
  <w:num w:numId="12" w16cid:durableId="174830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A5DA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2F65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14B0"/>
    <w:rsid w:val="002D2777"/>
    <w:rsid w:val="002D39C8"/>
    <w:rsid w:val="002D638B"/>
    <w:rsid w:val="002E091D"/>
    <w:rsid w:val="002E50F8"/>
    <w:rsid w:val="002E54EC"/>
    <w:rsid w:val="002E6BDE"/>
    <w:rsid w:val="002E740A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0282F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371F"/>
    <w:rsid w:val="006D790E"/>
    <w:rsid w:val="006E6DF0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332F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84C5D"/>
    <w:rsid w:val="0099170A"/>
    <w:rsid w:val="009948DB"/>
    <w:rsid w:val="00994C1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2021-03-08T14:12:00Z</cp:lastPrinted>
  <dcterms:created xsi:type="dcterms:W3CDTF">2025-05-30T08:19:00Z</dcterms:created>
  <dcterms:modified xsi:type="dcterms:W3CDTF">2025-05-30T08:19:00Z</dcterms:modified>
</cp:coreProperties>
</file>