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188EA" w14:textId="77777777" w:rsidR="004B3FC7" w:rsidRDefault="004B3FC7" w:rsidP="0016583A">
      <w:pPr>
        <w:autoSpaceDE w:val="0"/>
        <w:spacing w:line="276" w:lineRule="auto"/>
        <w:jc w:val="both"/>
      </w:pPr>
    </w:p>
    <w:p w14:paraId="16E217AA" w14:textId="68991335" w:rsidR="0016583A" w:rsidRDefault="0016583A" w:rsidP="0016583A">
      <w:pPr>
        <w:autoSpaceDE w:val="0"/>
        <w:spacing w:line="276" w:lineRule="auto"/>
        <w:jc w:val="both"/>
      </w:pPr>
      <w:r>
        <w:t>Na podlagi 57. čl. Zakona o javnih uslužbencih (Ur. l. RS, št. 63/07</w:t>
      </w:r>
      <w:r w:rsidR="00F16F54">
        <w:t xml:space="preserve"> ZJU-UPB3</w:t>
      </w:r>
      <w:r>
        <w:t>, s spremembami, v nadaljevanju: ZJU) Ministrstvo za okolje</w:t>
      </w:r>
      <w:r w:rsidR="008E3915">
        <w:t>, podnebje in energijo</w:t>
      </w:r>
      <w:r>
        <w:t>, Inšpektorat R</w:t>
      </w:r>
      <w:r w:rsidR="008E3915">
        <w:t xml:space="preserve">epublike </w:t>
      </w:r>
      <w:r>
        <w:t>S</w:t>
      </w:r>
      <w:r w:rsidR="008E3915">
        <w:t>lovenije</w:t>
      </w:r>
      <w:r>
        <w:t xml:space="preserve"> za okolje in </w:t>
      </w:r>
      <w:r w:rsidR="008E3915">
        <w:t>energijo</w:t>
      </w:r>
      <w:r>
        <w:t>, Dunajska cesta 5</w:t>
      </w:r>
      <w:r w:rsidR="008E3915">
        <w:t>6</w:t>
      </w:r>
      <w:r>
        <w:t xml:space="preserve">, 1000 Ljubljana, objavlja </w:t>
      </w:r>
      <w:r w:rsidR="008B66DA">
        <w:t>interni</w:t>
      </w:r>
      <w:r>
        <w:t xml:space="preserve"> natečaj za zasedbo prostega uradniškega delovnega mesta:</w:t>
      </w:r>
    </w:p>
    <w:p w14:paraId="2B5B574E" w14:textId="7EBE35C5" w:rsidR="004B3FC7" w:rsidRDefault="004B3FC7" w:rsidP="0016583A">
      <w:pPr>
        <w:autoSpaceDE w:val="0"/>
        <w:spacing w:line="276" w:lineRule="auto"/>
        <w:jc w:val="both"/>
      </w:pPr>
    </w:p>
    <w:p w14:paraId="6221D2AE" w14:textId="77777777" w:rsidR="004B3FC7" w:rsidRDefault="004B3FC7" w:rsidP="0016583A">
      <w:pPr>
        <w:autoSpaceDE w:val="0"/>
        <w:spacing w:line="276" w:lineRule="auto"/>
        <w:jc w:val="both"/>
      </w:pPr>
    </w:p>
    <w:p w14:paraId="624B9DEE" w14:textId="230B68B8" w:rsidR="0016583A" w:rsidRDefault="0016583A" w:rsidP="0016583A">
      <w:pPr>
        <w:autoSpaceDE w:val="0"/>
        <w:spacing w:line="276" w:lineRule="auto"/>
        <w:jc w:val="center"/>
        <w:rPr>
          <w:b/>
          <w:i/>
        </w:rPr>
      </w:pPr>
      <w:r>
        <w:rPr>
          <w:b/>
          <w:bCs/>
        </w:rPr>
        <w:t xml:space="preserve">INŠPEKTOR ZA </w:t>
      </w:r>
      <w:r w:rsidR="005C03E6">
        <w:rPr>
          <w:b/>
          <w:bCs/>
        </w:rPr>
        <w:t>JAVNI POTNIŠKI PROMET</w:t>
      </w:r>
      <w:r>
        <w:rPr>
          <w:b/>
          <w:bCs/>
        </w:rPr>
        <w:t xml:space="preserve"> v </w:t>
      </w:r>
      <w:r w:rsidR="004D62C2">
        <w:rPr>
          <w:b/>
          <w:bCs/>
        </w:rPr>
        <w:t xml:space="preserve">Inšpekciji za </w:t>
      </w:r>
      <w:r w:rsidR="005C03E6">
        <w:rPr>
          <w:b/>
          <w:bCs/>
        </w:rPr>
        <w:t>javni potniški promet</w:t>
      </w:r>
      <w:r>
        <w:rPr>
          <w:b/>
          <w:bCs/>
        </w:rPr>
        <w:t xml:space="preserve"> (DM: 2</w:t>
      </w:r>
      <w:r w:rsidR="005C03E6">
        <w:rPr>
          <w:b/>
          <w:bCs/>
        </w:rPr>
        <w:t>09</w:t>
      </w:r>
      <w:r>
        <w:rPr>
          <w:b/>
          <w:bCs/>
        </w:rPr>
        <w:t>)</w:t>
      </w:r>
    </w:p>
    <w:p w14:paraId="09F69F10" w14:textId="77777777" w:rsidR="0016583A" w:rsidRDefault="0016583A" w:rsidP="0016583A">
      <w:pPr>
        <w:pStyle w:val="Telobesedila"/>
        <w:spacing w:after="0" w:line="276" w:lineRule="auto"/>
        <w:jc w:val="both"/>
        <w:rPr>
          <w:rFonts w:ascii="Arial" w:hAnsi="Arial" w:cs="Arial"/>
          <w:sz w:val="20"/>
          <w:szCs w:val="20"/>
        </w:rPr>
      </w:pPr>
    </w:p>
    <w:p w14:paraId="3C415267" w14:textId="77777777" w:rsidR="00DA3E2C" w:rsidRDefault="00DA3E2C" w:rsidP="00DA3E2C">
      <w:pPr>
        <w:pStyle w:val="Glava"/>
        <w:jc w:val="both"/>
      </w:pPr>
      <w:r w:rsidRPr="00D1546C">
        <w:t>Javni uslužbenci, ki se bodo prijavili na prosto delovno mesto, morajo imeti sklenjeno delovno razmerje za nedoločen čas v organu državne uprave ali drugem organu, ki je po sporazumu z Vlado RS vstopil v interni trg dela</w:t>
      </w:r>
      <w:r>
        <w:t xml:space="preserve"> in izpolnjevati naslednje pogoje:</w:t>
      </w:r>
    </w:p>
    <w:p w14:paraId="48D4790B" w14:textId="77777777" w:rsidR="00DA3E2C" w:rsidRDefault="00DA3E2C" w:rsidP="00DA3E2C">
      <w:pPr>
        <w:pStyle w:val="Glava"/>
        <w:jc w:val="both"/>
      </w:pPr>
    </w:p>
    <w:p w14:paraId="6083CB27" w14:textId="6EB45242" w:rsidR="004D62C2" w:rsidRDefault="0005566D" w:rsidP="004D62C2">
      <w:pPr>
        <w:numPr>
          <w:ilvl w:val="0"/>
          <w:numId w:val="7"/>
        </w:numPr>
        <w:suppressAutoHyphens/>
        <w:spacing w:line="276" w:lineRule="auto"/>
        <w:ind w:left="567"/>
        <w:jc w:val="both"/>
      </w:pPr>
      <w:r>
        <w:t>v</w:t>
      </w:r>
      <w:r w:rsidR="00404B09" w:rsidRPr="00404B09">
        <w:t>isokošolsko strokovno izobraževanje (prejšnje)/visokošolska strokovna izobrazba (prejšnja)</w:t>
      </w:r>
      <w:r w:rsidR="004D62C2">
        <w:t xml:space="preserve"> ali </w:t>
      </w:r>
      <w:r w:rsidR="00996981">
        <w:t>v</w:t>
      </w:r>
      <w:r w:rsidR="00003FA9" w:rsidRPr="00003FA9">
        <w:t>isokošolsko strokovno izobraževanje (prva bolonjska stopnja)/visokošolska strokovna izobrazba (prva bolonjska stopnja)</w:t>
      </w:r>
      <w:r w:rsidR="00003FA9">
        <w:t xml:space="preserve"> ali </w:t>
      </w:r>
      <w:r>
        <w:t>v</w:t>
      </w:r>
      <w:r w:rsidRPr="0005566D">
        <w:t>isokošolsko univerzitetno izobraževanje (prva bolonjska stopnja)/visokošolska univerzitetna izobrazba (prva bolonjska stopnja)</w:t>
      </w:r>
      <w:r w:rsidR="00996981">
        <w:t>;</w:t>
      </w:r>
    </w:p>
    <w:p w14:paraId="3624BCE0" w14:textId="318B0F56" w:rsidR="0016583A" w:rsidRDefault="0016583A" w:rsidP="0016583A">
      <w:pPr>
        <w:numPr>
          <w:ilvl w:val="0"/>
          <w:numId w:val="7"/>
        </w:numPr>
        <w:suppressAutoHyphens/>
        <w:spacing w:line="276" w:lineRule="auto"/>
        <w:ind w:left="567"/>
        <w:jc w:val="both"/>
      </w:pPr>
      <w:r>
        <w:t xml:space="preserve">najmanj </w:t>
      </w:r>
      <w:r w:rsidR="005C03E6">
        <w:t>4</w:t>
      </w:r>
      <w:r w:rsidRPr="003A6B29">
        <w:rPr>
          <w:b/>
        </w:rPr>
        <w:t xml:space="preserve"> let</w:t>
      </w:r>
      <w:r w:rsidR="005C03E6">
        <w:rPr>
          <w:b/>
        </w:rPr>
        <w:t>a</w:t>
      </w:r>
      <w:r>
        <w:t xml:space="preserve"> delovnih izkušenj </w:t>
      </w:r>
      <w:r w:rsidRPr="0004091C">
        <w:t>(po pridobitvi strokovnega naziva)</w:t>
      </w:r>
      <w:r>
        <w:t>;</w:t>
      </w:r>
    </w:p>
    <w:p w14:paraId="3A6EAEAC" w14:textId="77777777" w:rsidR="0016583A" w:rsidRPr="0042601C" w:rsidRDefault="0016583A" w:rsidP="0016583A">
      <w:pPr>
        <w:numPr>
          <w:ilvl w:val="0"/>
          <w:numId w:val="7"/>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14:paraId="432FD965" w14:textId="61C5210E" w:rsidR="0016583A" w:rsidRPr="0042601C" w:rsidRDefault="0016583A" w:rsidP="0016583A">
      <w:pPr>
        <w:numPr>
          <w:ilvl w:val="0"/>
          <w:numId w:val="7"/>
        </w:numPr>
        <w:suppressAutoHyphens/>
        <w:spacing w:line="276" w:lineRule="auto"/>
        <w:ind w:left="567"/>
        <w:jc w:val="both"/>
      </w:pPr>
      <w:r w:rsidRPr="0042601C">
        <w:t>opravljeno usposabljanje za imenovanje v naziv</w:t>
      </w:r>
      <w:r w:rsidR="007B78F0">
        <w:t>.</w:t>
      </w:r>
    </w:p>
    <w:p w14:paraId="58EEE963" w14:textId="77777777" w:rsidR="004B3FC7" w:rsidRDefault="004B3FC7" w:rsidP="0016583A">
      <w:pPr>
        <w:suppressAutoHyphens/>
        <w:spacing w:line="276" w:lineRule="auto"/>
        <w:jc w:val="both"/>
      </w:pPr>
    </w:p>
    <w:p w14:paraId="4D142CAF" w14:textId="77777777" w:rsidR="0016583A" w:rsidRPr="0042601C" w:rsidRDefault="0016583A" w:rsidP="0016583A">
      <w:pPr>
        <w:suppressAutoHyphens/>
        <w:spacing w:line="276" w:lineRule="auto"/>
        <w:jc w:val="both"/>
      </w:pPr>
      <w:r w:rsidRPr="00451D94">
        <w:rPr>
          <w:b/>
        </w:rPr>
        <w:t>Zaželeno</w:t>
      </w:r>
      <w:r w:rsidRPr="0042601C">
        <w:t xml:space="preserve"> je, da ima kandidat </w:t>
      </w:r>
      <w:r>
        <w:t xml:space="preserve">opravljen strokovni izpit iz upravnega postopka, osnovno znanje z delom na računalniku (Word, Excel, e-pošta, baze podatkov, internet) in </w:t>
      </w:r>
      <w:r w:rsidRPr="0042601C">
        <w:t>vozniški izpit B kategorije.</w:t>
      </w:r>
    </w:p>
    <w:p w14:paraId="1A031110" w14:textId="77777777" w:rsidR="0016583A" w:rsidRDefault="0016583A" w:rsidP="0016583A">
      <w:pPr>
        <w:spacing w:line="276" w:lineRule="auto"/>
        <w:jc w:val="both"/>
      </w:pPr>
    </w:p>
    <w:p w14:paraId="02B26457" w14:textId="77777777" w:rsidR="0016583A" w:rsidRPr="0080097B" w:rsidRDefault="0016583A" w:rsidP="0016583A">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5878D88" w14:textId="77777777" w:rsidR="009073CC" w:rsidRDefault="009073CC" w:rsidP="009073CC">
      <w:pPr>
        <w:jc w:val="both"/>
        <w:rPr>
          <w:rFonts w:cs="Arial"/>
          <w:szCs w:val="20"/>
          <w:lang w:eastAsia="sl-SI"/>
        </w:rPr>
      </w:pPr>
    </w:p>
    <w:p w14:paraId="6C9D95C5" w14:textId="77777777" w:rsidR="009073CC" w:rsidRDefault="009073CC" w:rsidP="009073CC">
      <w:pPr>
        <w:autoSpaceDE w:val="0"/>
        <w:autoSpaceDN w:val="0"/>
        <w:adjustRightInd w:val="0"/>
        <w:jc w:val="both"/>
        <w:rPr>
          <w:rFonts w:cs="Arial"/>
          <w:iCs/>
          <w:szCs w:val="20"/>
          <w:lang w:eastAsia="ar-SA"/>
        </w:rPr>
      </w:pPr>
      <w:r w:rsidRPr="00725970">
        <w:rPr>
          <w:rFonts w:cs="Arial"/>
          <w:iCs/>
          <w:szCs w:val="20"/>
          <w:lang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10C002B3" w14:textId="469C50D3" w:rsidR="0016583A" w:rsidRDefault="0016583A" w:rsidP="0016583A">
      <w:pPr>
        <w:autoSpaceDE w:val="0"/>
        <w:spacing w:line="276" w:lineRule="auto"/>
        <w:jc w:val="both"/>
      </w:pPr>
    </w:p>
    <w:p w14:paraId="31343D23" w14:textId="3ED82870" w:rsidR="0016583A" w:rsidRDefault="0016583A" w:rsidP="0016583A">
      <w:pPr>
        <w:autoSpaceDE w:val="0"/>
        <w:spacing w:line="276" w:lineRule="auto"/>
        <w:jc w:val="both"/>
        <w:rPr>
          <w:b/>
        </w:rPr>
      </w:pPr>
      <w:r>
        <w:rPr>
          <w:b/>
        </w:rPr>
        <w:t>Naloge delovnega mesta so:</w:t>
      </w:r>
    </w:p>
    <w:p w14:paraId="3C1A235C" w14:textId="77777777" w:rsidR="0016583A" w:rsidRDefault="0016583A" w:rsidP="0016583A">
      <w:pPr>
        <w:pStyle w:val="Telobesedila"/>
        <w:tabs>
          <w:tab w:val="left" w:pos="709"/>
        </w:tabs>
        <w:suppressAutoHyphens w:val="0"/>
        <w:spacing w:after="0" w:line="276" w:lineRule="auto"/>
        <w:ind w:left="709"/>
        <w:jc w:val="both"/>
        <w:rPr>
          <w:rFonts w:ascii="Arial" w:hAnsi="Arial" w:cs="Arial"/>
          <w:sz w:val="6"/>
          <w:szCs w:val="6"/>
        </w:rPr>
      </w:pPr>
    </w:p>
    <w:p w14:paraId="0C9DF370" w14:textId="54F00B40" w:rsidR="00F12EFC" w:rsidRDefault="00F12EFC" w:rsidP="00BF5733">
      <w:pPr>
        <w:pStyle w:val="Telobesedila"/>
        <w:numPr>
          <w:ilvl w:val="0"/>
          <w:numId w:val="16"/>
        </w:numPr>
        <w:tabs>
          <w:tab w:val="left" w:pos="567"/>
        </w:tabs>
        <w:spacing w:after="0" w:line="276" w:lineRule="auto"/>
        <w:jc w:val="both"/>
        <w:rPr>
          <w:rFonts w:ascii="Arial" w:hAnsi="Arial" w:cs="Arial"/>
          <w:sz w:val="20"/>
          <w:szCs w:val="20"/>
        </w:rPr>
      </w:pPr>
      <w:r w:rsidRPr="00F12EFC">
        <w:rPr>
          <w:rFonts w:ascii="Arial" w:hAnsi="Arial" w:cs="Arial"/>
          <w:sz w:val="20"/>
          <w:szCs w:val="20"/>
        </w:rPr>
        <w:t>opravljanje najzahtevnejših in specializiranih nalog inšpekcijskega nadzorstva s področja nadzora, za katerega je pristojen</w:t>
      </w:r>
      <w:r w:rsidR="00AE47F5">
        <w:rPr>
          <w:rFonts w:ascii="Arial" w:hAnsi="Arial" w:cs="Arial"/>
          <w:sz w:val="20"/>
          <w:szCs w:val="20"/>
        </w:rPr>
        <w:t>;</w:t>
      </w:r>
    </w:p>
    <w:p w14:paraId="5409A5BE" w14:textId="17EC72B7" w:rsidR="00F12EFC" w:rsidRPr="00F12EFC" w:rsidRDefault="00F12EFC" w:rsidP="00BF5733">
      <w:pPr>
        <w:pStyle w:val="Telobesedila"/>
        <w:numPr>
          <w:ilvl w:val="0"/>
          <w:numId w:val="16"/>
        </w:numPr>
        <w:tabs>
          <w:tab w:val="left" w:pos="567"/>
        </w:tabs>
        <w:spacing w:after="0" w:line="276" w:lineRule="auto"/>
        <w:jc w:val="both"/>
        <w:rPr>
          <w:rFonts w:ascii="Arial" w:hAnsi="Arial" w:cs="Arial"/>
          <w:sz w:val="20"/>
          <w:szCs w:val="20"/>
        </w:rPr>
      </w:pPr>
      <w:r w:rsidRPr="00F12EFC">
        <w:rPr>
          <w:rFonts w:ascii="Arial" w:hAnsi="Arial" w:cs="Arial"/>
          <w:sz w:val="20"/>
          <w:szCs w:val="20"/>
        </w:rPr>
        <w:t>vodenje postopkov in izrekanje ukrepov na področju najzahtevnejših in specializiranih nalog inšpekcijskega nadzorstva v skladu z zakonom o inšpekcijskem nadzorstvu, zakonom o splošnem upravnem postopku in drugimi predpisi s področja nadzora inšpekcije</w:t>
      </w:r>
      <w:r w:rsidR="00AE47F5">
        <w:rPr>
          <w:rFonts w:ascii="Arial" w:hAnsi="Arial" w:cs="Arial"/>
          <w:sz w:val="20"/>
          <w:szCs w:val="20"/>
        </w:rPr>
        <w:t>;</w:t>
      </w:r>
    </w:p>
    <w:p w14:paraId="2D448C7B" w14:textId="64F98F80" w:rsidR="000A5867" w:rsidRDefault="00F12EFC" w:rsidP="00BF5733">
      <w:pPr>
        <w:pStyle w:val="Telobesedila"/>
        <w:numPr>
          <w:ilvl w:val="0"/>
          <w:numId w:val="16"/>
        </w:numPr>
        <w:tabs>
          <w:tab w:val="left" w:pos="567"/>
        </w:tabs>
        <w:spacing w:after="0" w:line="276" w:lineRule="auto"/>
        <w:jc w:val="both"/>
        <w:rPr>
          <w:rFonts w:ascii="Arial" w:hAnsi="Arial" w:cs="Arial"/>
          <w:sz w:val="20"/>
          <w:szCs w:val="20"/>
        </w:rPr>
      </w:pPr>
      <w:r w:rsidRPr="000A5867">
        <w:rPr>
          <w:rFonts w:ascii="Arial" w:hAnsi="Arial" w:cs="Arial"/>
          <w:sz w:val="20"/>
          <w:szCs w:val="20"/>
        </w:rPr>
        <w:lastRenderedPageBreak/>
        <w:t>vodenje postopkov in izvajanje ukrepov v skladu z zakonom o prekrških</w:t>
      </w:r>
      <w:r w:rsidR="00AE47F5">
        <w:rPr>
          <w:rFonts w:ascii="Arial" w:hAnsi="Arial" w:cs="Arial"/>
          <w:sz w:val="20"/>
          <w:szCs w:val="20"/>
        </w:rPr>
        <w:t>;</w:t>
      </w:r>
    </w:p>
    <w:p w14:paraId="51C8BB0F" w14:textId="5503041B" w:rsidR="00F12EFC" w:rsidRPr="000A5867" w:rsidRDefault="00F12EFC" w:rsidP="00BF5733">
      <w:pPr>
        <w:pStyle w:val="Telobesedila"/>
        <w:numPr>
          <w:ilvl w:val="0"/>
          <w:numId w:val="16"/>
        </w:numPr>
        <w:tabs>
          <w:tab w:val="left" w:pos="567"/>
        </w:tabs>
        <w:spacing w:after="0" w:line="276" w:lineRule="auto"/>
        <w:jc w:val="both"/>
        <w:rPr>
          <w:rFonts w:ascii="Arial" w:hAnsi="Arial" w:cs="Arial"/>
          <w:sz w:val="20"/>
          <w:szCs w:val="20"/>
        </w:rPr>
      </w:pPr>
      <w:r w:rsidRPr="000A5867">
        <w:rPr>
          <w:rFonts w:ascii="Arial" w:hAnsi="Arial" w:cs="Arial"/>
          <w:sz w:val="20"/>
          <w:szCs w:val="20"/>
        </w:rPr>
        <w:t>vlaganje kazenskih ovadb za ugotovljena kazniva dejanja</w:t>
      </w:r>
      <w:r w:rsidR="00AE47F5">
        <w:rPr>
          <w:rFonts w:ascii="Arial" w:hAnsi="Arial" w:cs="Arial"/>
          <w:sz w:val="20"/>
          <w:szCs w:val="20"/>
        </w:rPr>
        <w:t>;</w:t>
      </w:r>
      <w:r w:rsidRPr="000A5867">
        <w:rPr>
          <w:rFonts w:ascii="Arial" w:hAnsi="Arial" w:cs="Arial"/>
          <w:sz w:val="20"/>
          <w:szCs w:val="20"/>
        </w:rPr>
        <w:tab/>
      </w:r>
    </w:p>
    <w:p w14:paraId="1CBD0C56" w14:textId="67D28463" w:rsidR="00F12EFC" w:rsidRPr="00F12EFC" w:rsidRDefault="00F12EFC" w:rsidP="00BF5733">
      <w:pPr>
        <w:pStyle w:val="Telobesedila"/>
        <w:numPr>
          <w:ilvl w:val="0"/>
          <w:numId w:val="16"/>
        </w:numPr>
        <w:tabs>
          <w:tab w:val="left" w:pos="567"/>
        </w:tabs>
        <w:spacing w:after="0" w:line="276" w:lineRule="auto"/>
        <w:jc w:val="both"/>
        <w:rPr>
          <w:rFonts w:ascii="Arial" w:hAnsi="Arial" w:cs="Arial"/>
          <w:sz w:val="20"/>
          <w:szCs w:val="20"/>
        </w:rPr>
      </w:pPr>
      <w:r w:rsidRPr="00F12EFC">
        <w:rPr>
          <w:rFonts w:ascii="Arial" w:hAnsi="Arial" w:cs="Arial"/>
          <w:sz w:val="20"/>
          <w:szCs w:val="20"/>
        </w:rPr>
        <w:t>samostojno oblikovanje poročil o stanju na področju nadzora inšpekcije na področju najzahtevnejših in specializiranih nalog inšpekcijskega nadzorstva</w:t>
      </w:r>
      <w:r w:rsidR="00AE47F5">
        <w:rPr>
          <w:rFonts w:ascii="Arial" w:hAnsi="Arial" w:cs="Arial"/>
          <w:sz w:val="20"/>
          <w:szCs w:val="20"/>
        </w:rPr>
        <w:t>;</w:t>
      </w:r>
    </w:p>
    <w:p w14:paraId="1B8F0993" w14:textId="122DC42D" w:rsidR="00F12EFC" w:rsidRPr="00F12EFC" w:rsidRDefault="00F12EFC" w:rsidP="00BF5733">
      <w:pPr>
        <w:pStyle w:val="Telobesedila"/>
        <w:numPr>
          <w:ilvl w:val="0"/>
          <w:numId w:val="16"/>
        </w:numPr>
        <w:tabs>
          <w:tab w:val="left" w:pos="567"/>
        </w:tabs>
        <w:spacing w:after="0" w:line="276" w:lineRule="auto"/>
        <w:jc w:val="both"/>
        <w:rPr>
          <w:rFonts w:ascii="Arial" w:hAnsi="Arial" w:cs="Arial"/>
          <w:sz w:val="20"/>
          <w:szCs w:val="20"/>
        </w:rPr>
      </w:pPr>
      <w:r w:rsidRPr="00F12EFC">
        <w:rPr>
          <w:rFonts w:ascii="Arial" w:hAnsi="Arial" w:cs="Arial"/>
          <w:sz w:val="20"/>
          <w:szCs w:val="20"/>
        </w:rPr>
        <w:t>vodenje predpisanih in internih evidenc s področja nadzora inšpekcije na področju najzahtevnejših in specializiranih nalog inšpekcijskega nadzorstva ter na področju prekrškov</w:t>
      </w:r>
      <w:r w:rsidR="00AE47F5">
        <w:rPr>
          <w:rFonts w:ascii="Arial" w:hAnsi="Arial" w:cs="Arial"/>
          <w:sz w:val="20"/>
          <w:szCs w:val="20"/>
        </w:rPr>
        <w:t>;</w:t>
      </w:r>
    </w:p>
    <w:p w14:paraId="596F0712" w14:textId="211DF062" w:rsidR="00F12EFC" w:rsidRPr="00F12EFC" w:rsidRDefault="00F12EFC" w:rsidP="00BF5733">
      <w:pPr>
        <w:pStyle w:val="Telobesedila"/>
        <w:numPr>
          <w:ilvl w:val="0"/>
          <w:numId w:val="16"/>
        </w:numPr>
        <w:tabs>
          <w:tab w:val="left" w:pos="567"/>
        </w:tabs>
        <w:spacing w:after="0" w:line="276" w:lineRule="auto"/>
        <w:jc w:val="both"/>
        <w:rPr>
          <w:rFonts w:ascii="Arial" w:hAnsi="Arial" w:cs="Arial"/>
          <w:sz w:val="20"/>
          <w:szCs w:val="20"/>
        </w:rPr>
      </w:pPr>
      <w:r w:rsidRPr="00F12EFC">
        <w:rPr>
          <w:rFonts w:ascii="Arial" w:hAnsi="Arial" w:cs="Arial"/>
          <w:sz w:val="20"/>
          <w:szCs w:val="20"/>
        </w:rPr>
        <w:t>sodelovanje pri oblikovanju navodil, izvajanju in poročanju o prekrškovnih nalogah s področja dela inšpekcije</w:t>
      </w:r>
      <w:r w:rsidR="00AE47F5">
        <w:rPr>
          <w:rFonts w:ascii="Arial" w:hAnsi="Arial" w:cs="Arial"/>
          <w:sz w:val="20"/>
          <w:szCs w:val="20"/>
        </w:rPr>
        <w:t>;</w:t>
      </w:r>
    </w:p>
    <w:p w14:paraId="136F1FFF" w14:textId="149BB639" w:rsidR="00F12EFC" w:rsidRPr="00F12EFC" w:rsidRDefault="00F12EFC" w:rsidP="00BF5733">
      <w:pPr>
        <w:pStyle w:val="Telobesedila"/>
        <w:numPr>
          <w:ilvl w:val="0"/>
          <w:numId w:val="16"/>
        </w:numPr>
        <w:tabs>
          <w:tab w:val="left" w:pos="567"/>
        </w:tabs>
        <w:spacing w:after="0" w:line="276" w:lineRule="auto"/>
        <w:jc w:val="both"/>
        <w:rPr>
          <w:rFonts w:ascii="Arial" w:hAnsi="Arial" w:cs="Arial"/>
          <w:sz w:val="20"/>
          <w:szCs w:val="20"/>
        </w:rPr>
      </w:pPr>
      <w:r w:rsidRPr="00F12EFC">
        <w:rPr>
          <w:rFonts w:ascii="Arial" w:hAnsi="Arial" w:cs="Arial"/>
          <w:sz w:val="20"/>
          <w:szCs w:val="20"/>
        </w:rPr>
        <w:t>sodelovanje z organi Evropske Unije in drugimi mednarodnimi organizacijami</w:t>
      </w:r>
      <w:r w:rsidR="00AE47F5">
        <w:rPr>
          <w:rFonts w:ascii="Arial" w:hAnsi="Arial" w:cs="Arial"/>
          <w:sz w:val="20"/>
          <w:szCs w:val="20"/>
        </w:rPr>
        <w:t>;</w:t>
      </w:r>
    </w:p>
    <w:p w14:paraId="292B470A" w14:textId="08360673" w:rsidR="00F12EFC" w:rsidRPr="00F12EFC" w:rsidRDefault="00F12EFC" w:rsidP="00BF5733">
      <w:pPr>
        <w:pStyle w:val="Telobesedila"/>
        <w:numPr>
          <w:ilvl w:val="0"/>
          <w:numId w:val="16"/>
        </w:numPr>
        <w:tabs>
          <w:tab w:val="left" w:pos="567"/>
        </w:tabs>
        <w:spacing w:after="0" w:line="276" w:lineRule="auto"/>
        <w:jc w:val="both"/>
        <w:rPr>
          <w:rFonts w:ascii="Arial" w:hAnsi="Arial" w:cs="Arial"/>
          <w:sz w:val="20"/>
          <w:szCs w:val="20"/>
        </w:rPr>
      </w:pPr>
      <w:r w:rsidRPr="00F12EFC">
        <w:rPr>
          <w:rFonts w:ascii="Arial" w:hAnsi="Arial" w:cs="Arial"/>
          <w:sz w:val="20"/>
          <w:szCs w:val="20"/>
        </w:rPr>
        <w:t>sodelovanje v projektnih enotah, odborih, medresorskih in drugih komisijah s področja dela inšpekcije</w:t>
      </w:r>
      <w:r w:rsidR="00AE47F5">
        <w:rPr>
          <w:rFonts w:ascii="Arial" w:hAnsi="Arial" w:cs="Arial"/>
          <w:sz w:val="20"/>
          <w:szCs w:val="20"/>
        </w:rPr>
        <w:t>;</w:t>
      </w:r>
    </w:p>
    <w:p w14:paraId="5B684E04" w14:textId="1BA2284F" w:rsidR="00E9082C" w:rsidRDefault="00F12EFC" w:rsidP="00BF5733">
      <w:pPr>
        <w:pStyle w:val="Telobesedila"/>
        <w:numPr>
          <w:ilvl w:val="0"/>
          <w:numId w:val="16"/>
        </w:numPr>
        <w:tabs>
          <w:tab w:val="left" w:pos="567"/>
        </w:tabs>
        <w:suppressAutoHyphens w:val="0"/>
        <w:spacing w:after="0" w:line="276" w:lineRule="auto"/>
        <w:jc w:val="both"/>
        <w:rPr>
          <w:rFonts w:ascii="Arial" w:hAnsi="Arial" w:cs="Arial"/>
          <w:sz w:val="20"/>
          <w:szCs w:val="20"/>
        </w:rPr>
      </w:pPr>
      <w:r w:rsidRPr="00E9082C">
        <w:rPr>
          <w:rFonts w:ascii="Arial" w:hAnsi="Arial" w:cs="Arial"/>
          <w:sz w:val="20"/>
          <w:szCs w:val="20"/>
        </w:rPr>
        <w:t>sodelovanje pri načrtovanju akcij s področja dela inšpekcije ter pri poročanju o delu inšpekcije - ocena stanja oz. dela inšpekcije</w:t>
      </w:r>
      <w:r w:rsidR="00AE47F5">
        <w:rPr>
          <w:rFonts w:ascii="Arial" w:hAnsi="Arial" w:cs="Arial"/>
          <w:sz w:val="20"/>
          <w:szCs w:val="20"/>
        </w:rPr>
        <w:t>;</w:t>
      </w:r>
    </w:p>
    <w:p w14:paraId="30CF6A16" w14:textId="59C784C8" w:rsidR="00E9082C" w:rsidRPr="00E9082C" w:rsidRDefault="00E9082C" w:rsidP="00BF5733">
      <w:pPr>
        <w:pStyle w:val="Telobesedila"/>
        <w:numPr>
          <w:ilvl w:val="0"/>
          <w:numId w:val="16"/>
        </w:numPr>
        <w:tabs>
          <w:tab w:val="left" w:pos="567"/>
        </w:tabs>
        <w:suppressAutoHyphens w:val="0"/>
        <w:spacing w:after="0" w:line="276" w:lineRule="auto"/>
        <w:jc w:val="both"/>
        <w:rPr>
          <w:rFonts w:ascii="Arial" w:hAnsi="Arial" w:cs="Arial"/>
          <w:sz w:val="20"/>
          <w:szCs w:val="20"/>
        </w:rPr>
      </w:pPr>
      <w:r w:rsidRPr="00E9082C">
        <w:rPr>
          <w:rFonts w:ascii="Arial" w:hAnsi="Arial" w:cs="Arial"/>
          <w:sz w:val="20"/>
          <w:szCs w:val="20"/>
        </w:rPr>
        <w:t>izvajanje izobraževanja in strokovnega usposabljanja delavcev inšpekcije ter delo v izpitnih komisijah inšpektorata ali ministrstva</w:t>
      </w:r>
      <w:r w:rsidR="00AE47F5">
        <w:rPr>
          <w:rFonts w:ascii="Arial" w:hAnsi="Arial" w:cs="Arial"/>
          <w:sz w:val="20"/>
          <w:szCs w:val="20"/>
        </w:rPr>
        <w:t>;</w:t>
      </w:r>
    </w:p>
    <w:p w14:paraId="202589B6" w14:textId="563DCBD0" w:rsidR="00E9082C" w:rsidRPr="00E9082C" w:rsidRDefault="00E9082C" w:rsidP="00BF5733">
      <w:pPr>
        <w:pStyle w:val="Telobesedila"/>
        <w:numPr>
          <w:ilvl w:val="0"/>
          <w:numId w:val="16"/>
        </w:numPr>
        <w:tabs>
          <w:tab w:val="left" w:pos="567"/>
        </w:tabs>
        <w:spacing w:after="0" w:line="276" w:lineRule="auto"/>
        <w:jc w:val="both"/>
        <w:rPr>
          <w:rFonts w:ascii="Arial" w:hAnsi="Arial" w:cs="Arial"/>
          <w:sz w:val="20"/>
          <w:szCs w:val="20"/>
        </w:rPr>
      </w:pPr>
      <w:r w:rsidRPr="00E9082C">
        <w:rPr>
          <w:rFonts w:ascii="Arial" w:hAnsi="Arial" w:cs="Arial"/>
          <w:sz w:val="20"/>
          <w:szCs w:val="20"/>
        </w:rPr>
        <w:t>sodelovanje pri pripravi letnega poročila s področja dela inšpekcije ter drugih poročil - ocena o stanju na področju dela inšpekcije</w:t>
      </w:r>
      <w:r w:rsidRPr="00E9082C">
        <w:rPr>
          <w:rFonts w:ascii="Arial" w:hAnsi="Arial" w:cs="Arial"/>
          <w:sz w:val="20"/>
          <w:szCs w:val="20"/>
        </w:rPr>
        <w:tab/>
      </w:r>
      <w:r w:rsidR="00AE47F5">
        <w:rPr>
          <w:rFonts w:ascii="Arial" w:hAnsi="Arial" w:cs="Arial"/>
          <w:sz w:val="20"/>
          <w:szCs w:val="20"/>
        </w:rPr>
        <w:t>;</w:t>
      </w:r>
    </w:p>
    <w:p w14:paraId="5B20DC0A" w14:textId="414C927A" w:rsidR="00E9082C" w:rsidRPr="00E9082C" w:rsidRDefault="00E9082C" w:rsidP="00BF5733">
      <w:pPr>
        <w:pStyle w:val="Telobesedila"/>
        <w:numPr>
          <w:ilvl w:val="0"/>
          <w:numId w:val="16"/>
        </w:numPr>
        <w:tabs>
          <w:tab w:val="left" w:pos="567"/>
        </w:tabs>
        <w:spacing w:after="0" w:line="276" w:lineRule="auto"/>
        <w:jc w:val="both"/>
        <w:rPr>
          <w:rFonts w:ascii="Arial" w:hAnsi="Arial" w:cs="Arial"/>
          <w:sz w:val="20"/>
          <w:szCs w:val="20"/>
        </w:rPr>
      </w:pPr>
      <w:r w:rsidRPr="00E9082C">
        <w:rPr>
          <w:rFonts w:ascii="Arial" w:hAnsi="Arial" w:cs="Arial"/>
          <w:sz w:val="20"/>
          <w:szCs w:val="20"/>
        </w:rPr>
        <w:t>pomoč pri oblikovanju ključnih sistemskih rešitev, sodelovanje pri pripravi zakonodaje in drugih najzahtevnejših gradiv s področja dela inšpekcije</w:t>
      </w:r>
      <w:r w:rsidR="00AE47F5">
        <w:rPr>
          <w:rFonts w:ascii="Arial" w:hAnsi="Arial" w:cs="Arial"/>
          <w:sz w:val="20"/>
          <w:szCs w:val="20"/>
        </w:rPr>
        <w:t xml:space="preserve"> in</w:t>
      </w:r>
    </w:p>
    <w:p w14:paraId="3E5AD296" w14:textId="319C3095" w:rsidR="00F12EFC" w:rsidRDefault="00E9082C" w:rsidP="00BF5733">
      <w:pPr>
        <w:pStyle w:val="Telobesedila"/>
        <w:numPr>
          <w:ilvl w:val="0"/>
          <w:numId w:val="16"/>
        </w:numPr>
        <w:tabs>
          <w:tab w:val="left" w:pos="567"/>
        </w:tabs>
        <w:suppressAutoHyphens w:val="0"/>
        <w:spacing w:after="0" w:line="276" w:lineRule="auto"/>
        <w:jc w:val="both"/>
        <w:rPr>
          <w:rFonts w:ascii="Arial" w:hAnsi="Arial" w:cs="Arial"/>
          <w:sz w:val="20"/>
          <w:szCs w:val="20"/>
        </w:rPr>
      </w:pPr>
      <w:r w:rsidRPr="00E9082C">
        <w:rPr>
          <w:rFonts w:ascii="Arial" w:hAnsi="Arial" w:cs="Arial"/>
          <w:sz w:val="20"/>
          <w:szCs w:val="20"/>
        </w:rPr>
        <w:t>opravljanje drugih nalog podobne zahtevnosti</w:t>
      </w:r>
      <w:r w:rsidR="00AE47F5">
        <w:rPr>
          <w:rFonts w:ascii="Arial" w:hAnsi="Arial" w:cs="Arial"/>
          <w:sz w:val="20"/>
          <w:szCs w:val="20"/>
        </w:rPr>
        <w:t>.</w:t>
      </w:r>
    </w:p>
    <w:p w14:paraId="2F50952F" w14:textId="77777777" w:rsidR="000A5867" w:rsidRDefault="000A5867" w:rsidP="00680CE5">
      <w:pPr>
        <w:jc w:val="both"/>
      </w:pPr>
    </w:p>
    <w:p w14:paraId="267DEAF6" w14:textId="09EB9F72" w:rsidR="0016583A" w:rsidRDefault="00680CE5" w:rsidP="00680CE5">
      <w:pPr>
        <w:jc w:val="both"/>
        <w:rPr>
          <w:b/>
        </w:rPr>
      </w:pPr>
      <w:r w:rsidRPr="003A6CE7">
        <w:t xml:space="preserve">Prijava na prosto delovno mesto mora biti </w:t>
      </w:r>
      <w:r w:rsidRPr="00FF302D">
        <w:rPr>
          <w:b/>
          <w:bCs/>
          <w:u w:val="single"/>
        </w:rPr>
        <w:t>obvezno pripravljena in oddana na predpisanem obrazcu</w:t>
      </w:r>
      <w:r w:rsidRPr="00FF302D">
        <w:rPr>
          <w:u w:val="single"/>
        </w:rPr>
        <w:t>, ki je sestavni dela objave internega natečaja</w:t>
      </w:r>
      <w:r w:rsidRPr="003A6CE7">
        <w:t xml:space="preserve"> z natančno izpolnjenimi vsemi rubrikami in podpisanimi izjavami in verodostojnimi listinami, ki izkazujejo delovne izkušnje</w:t>
      </w:r>
      <w:r>
        <w:t>:</w:t>
      </w:r>
      <w:r w:rsidR="0016583A">
        <w:rPr>
          <w:b/>
        </w:rPr>
        <w:t xml:space="preserve"> </w:t>
      </w:r>
    </w:p>
    <w:p w14:paraId="47ABB84F" w14:textId="77777777" w:rsidR="0016583A" w:rsidRDefault="0016583A" w:rsidP="0016583A">
      <w:pPr>
        <w:suppressAutoHyphens/>
        <w:spacing w:line="276" w:lineRule="auto"/>
        <w:ind w:left="720"/>
        <w:jc w:val="both"/>
        <w:rPr>
          <w:sz w:val="6"/>
          <w:szCs w:val="6"/>
        </w:rPr>
      </w:pPr>
    </w:p>
    <w:p w14:paraId="21CA797B" w14:textId="77777777" w:rsidR="0016583A" w:rsidRDefault="0016583A" w:rsidP="0016583A">
      <w:pPr>
        <w:numPr>
          <w:ilvl w:val="0"/>
          <w:numId w:val="9"/>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6FA321CC" w14:textId="77777777" w:rsidR="0016583A" w:rsidRDefault="0016583A" w:rsidP="0016583A">
      <w:pPr>
        <w:numPr>
          <w:ilvl w:val="0"/>
          <w:numId w:val="9"/>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0F675D60" w14:textId="77777777" w:rsidR="00FC53E8" w:rsidRDefault="00FC53E8" w:rsidP="00FC53E8">
      <w:pPr>
        <w:numPr>
          <w:ilvl w:val="0"/>
          <w:numId w:val="9"/>
        </w:numPr>
        <w:suppressAutoHyphens/>
        <w:spacing w:before="100" w:beforeAutospacing="1" w:after="100" w:afterAutospacing="1" w:line="276" w:lineRule="auto"/>
        <w:jc w:val="both"/>
        <w:rPr>
          <w:lang w:eastAsia="sl-SI"/>
        </w:rPr>
      </w:pPr>
      <w:r w:rsidRPr="0052362B">
        <w:rPr>
          <w:lang w:eastAsia="sl-SI"/>
        </w:rPr>
        <w:t xml:space="preserve">pisno izjavo kandidata, da </w:t>
      </w:r>
      <w:r w:rsidRPr="000A5B57">
        <w:rPr>
          <w:lang w:eastAsia="sl-SI"/>
        </w:rPr>
        <w:t>ima delovno razmerje sklenjeno za nedoločen čas v državni upravi, pravosodnih organih, drugih državnih organih in upravah lokalnih skupnosti, ki so pristopili k »Dogovoru o vključitvi v interni trg dela«</w:t>
      </w:r>
      <w:r w:rsidRPr="0052362B">
        <w:rPr>
          <w:lang w:eastAsia="sl-SI"/>
        </w:rPr>
        <w:t xml:space="preserve">; </w:t>
      </w:r>
    </w:p>
    <w:p w14:paraId="705715D8" w14:textId="77777777" w:rsidR="009A02C3" w:rsidRPr="00725970" w:rsidRDefault="009A02C3" w:rsidP="009A02C3">
      <w:pPr>
        <w:numPr>
          <w:ilvl w:val="0"/>
          <w:numId w:val="9"/>
        </w:numPr>
        <w:autoSpaceDE w:val="0"/>
        <w:autoSpaceDN w:val="0"/>
        <w:adjustRightInd w:val="0"/>
        <w:spacing w:line="260" w:lineRule="exact"/>
        <w:jc w:val="both"/>
        <w:rPr>
          <w:rFonts w:cs="Arial"/>
          <w:szCs w:val="20"/>
        </w:rPr>
      </w:pPr>
      <w:r w:rsidRPr="00725970">
        <w:rPr>
          <w:rFonts w:cs="Arial"/>
          <w:szCs w:val="20"/>
        </w:rPr>
        <w:t>izjavo o izpolnjevanju pogoja glede uradniškega naziva, iz katere je razviden naziv, ki ga kandidat ima;</w:t>
      </w:r>
    </w:p>
    <w:p w14:paraId="57EE001F" w14:textId="77777777" w:rsidR="009A02C3" w:rsidRPr="00725970" w:rsidRDefault="009A02C3" w:rsidP="009A02C3">
      <w:pPr>
        <w:numPr>
          <w:ilvl w:val="0"/>
          <w:numId w:val="9"/>
        </w:numPr>
        <w:autoSpaceDE w:val="0"/>
        <w:autoSpaceDN w:val="0"/>
        <w:adjustRightInd w:val="0"/>
        <w:spacing w:line="260" w:lineRule="exact"/>
        <w:jc w:val="both"/>
        <w:rPr>
          <w:rFonts w:cs="Arial"/>
          <w:szCs w:val="20"/>
        </w:rPr>
      </w:pPr>
      <w:r w:rsidRPr="00725970">
        <w:rPr>
          <w:rFonts w:cs="Arial"/>
          <w:szCs w:val="20"/>
        </w:rPr>
        <w:t>izjavo kandidata, da izpolnjuje pogoj obveznega usposabljanja za imenovanje v naziv;</w:t>
      </w:r>
    </w:p>
    <w:p w14:paraId="60877A74" w14:textId="5825677B" w:rsidR="009A02C3" w:rsidRPr="00725970" w:rsidRDefault="009A02C3" w:rsidP="009A02C3">
      <w:pPr>
        <w:numPr>
          <w:ilvl w:val="0"/>
          <w:numId w:val="9"/>
        </w:numPr>
        <w:autoSpaceDE w:val="0"/>
        <w:autoSpaceDN w:val="0"/>
        <w:adjustRightInd w:val="0"/>
        <w:spacing w:line="260" w:lineRule="exact"/>
        <w:jc w:val="both"/>
        <w:rPr>
          <w:rFonts w:cs="Arial"/>
          <w:szCs w:val="20"/>
        </w:rPr>
      </w:pPr>
      <w:r w:rsidRPr="00725970">
        <w:rPr>
          <w:rFonts w:cs="Arial"/>
          <w:szCs w:val="20"/>
        </w:rPr>
        <w:t xml:space="preserve">izjavo, da za namen tega natečajnega postopka dovoljuje </w:t>
      </w:r>
      <w:r>
        <w:t>Inšpektoratu Republike Slovenije za okolje in energijo</w:t>
      </w:r>
      <w:r w:rsidRPr="00725970">
        <w:rPr>
          <w:rFonts w:cs="Arial"/>
          <w:szCs w:val="20"/>
        </w:rPr>
        <w:t xml:space="preserve"> pridobitev podatkov o izpolnjevanju pogojev za zasedbo delovnega mesta </w:t>
      </w:r>
      <w:r w:rsidRPr="00725970">
        <w:rPr>
          <w:color w:val="000000"/>
          <w:szCs w:val="20"/>
        </w:rPr>
        <w:t xml:space="preserve">iz </w:t>
      </w:r>
      <w:r w:rsidR="006241CC">
        <w:t xml:space="preserve">, da iz uradnih evidenc pridobi podatke iz 1. in </w:t>
      </w:r>
      <w:r w:rsidR="00354E6C">
        <w:t>5</w:t>
      </w:r>
      <w:r w:rsidR="006241CC">
        <w:t>. točke</w:t>
      </w:r>
      <w:r>
        <w:rPr>
          <w:color w:val="000000"/>
          <w:szCs w:val="20"/>
        </w:rPr>
        <w:t>;</w:t>
      </w:r>
    </w:p>
    <w:p w14:paraId="4871A223" w14:textId="2CEF66F6" w:rsidR="009A02C3" w:rsidRPr="00725970" w:rsidRDefault="009A02C3" w:rsidP="009A02C3">
      <w:pPr>
        <w:numPr>
          <w:ilvl w:val="0"/>
          <w:numId w:val="9"/>
        </w:numPr>
        <w:autoSpaceDE w:val="0"/>
        <w:autoSpaceDN w:val="0"/>
        <w:adjustRightInd w:val="0"/>
        <w:spacing w:line="260" w:lineRule="exact"/>
        <w:jc w:val="both"/>
        <w:rPr>
          <w:rFonts w:cs="Arial"/>
          <w:szCs w:val="20"/>
        </w:rPr>
      </w:pPr>
      <w:r>
        <w:rPr>
          <w:rFonts w:cs="Arial"/>
          <w:szCs w:val="20"/>
        </w:rPr>
        <w:t>i</w:t>
      </w:r>
      <w:r w:rsidRPr="00725970">
        <w:rPr>
          <w:rFonts w:cs="Arial"/>
          <w:szCs w:val="20"/>
        </w:rPr>
        <w:t xml:space="preserve">zjavo kandidata, da je seznanjen in dovoljuje, da bo </w:t>
      </w:r>
      <w:r>
        <w:t>Inšpektorat Republike Slovenije za okolje in energijo</w:t>
      </w:r>
      <w:r w:rsidRPr="00725970">
        <w:rPr>
          <w:rFonts w:cs="Arial"/>
          <w:szCs w:val="20"/>
        </w:rPr>
        <w:t xml:space="preserve"> podatke, ki jih je kandidat navedel v prijavi za prosto delovno mesto, obdelovala za namen izvedbe internega natečaja.</w:t>
      </w:r>
    </w:p>
    <w:p w14:paraId="1EBE3885" w14:textId="77777777" w:rsidR="00354E6C" w:rsidRDefault="00354E6C" w:rsidP="0016583A">
      <w:pPr>
        <w:spacing w:line="276" w:lineRule="auto"/>
        <w:jc w:val="both"/>
      </w:pPr>
    </w:p>
    <w:p w14:paraId="1EA8A5DA" w14:textId="772698BB" w:rsidR="0016583A" w:rsidRPr="00255162" w:rsidRDefault="0016583A" w:rsidP="0016583A">
      <w:pPr>
        <w:spacing w:line="276" w:lineRule="auto"/>
        <w:jc w:val="both"/>
      </w:pPr>
      <w:r w:rsidRPr="00255162">
        <w:t>Izpolnjevanje zahtevanih pogojev kandidat dokazuje s predložitvijo pisne »Izjave kandidata o izpolnjevanju pogojev« (izpolnjen obrazec). Če kandidat z vpogledom v uradne evidence ne soglaša (ne podpiše izjave), mora vlogi sam priložiti ustrezna dokazila; v nasprotnem primeru se vloga kot nepopolna zavrže.</w:t>
      </w:r>
    </w:p>
    <w:p w14:paraId="46EF6480" w14:textId="77777777" w:rsidR="0016583A" w:rsidRPr="00255162" w:rsidRDefault="0016583A" w:rsidP="0016583A">
      <w:pPr>
        <w:suppressAutoHyphens/>
        <w:spacing w:line="276" w:lineRule="auto"/>
        <w:jc w:val="both"/>
      </w:pPr>
    </w:p>
    <w:p w14:paraId="7EBB4253" w14:textId="77777777" w:rsidR="0016583A" w:rsidRPr="0026761B" w:rsidRDefault="0016583A" w:rsidP="0016583A">
      <w:pPr>
        <w:suppressAutoHyphens/>
        <w:spacing w:line="276" w:lineRule="auto"/>
        <w:jc w:val="both"/>
      </w:pPr>
      <w:r w:rsidRPr="00255162">
        <w:rPr>
          <w:b/>
        </w:rPr>
        <w:t>Zaželeno</w:t>
      </w:r>
      <w:r w:rsidRPr="00255162">
        <w:t xml:space="preserve"> je, da kandidat prijavi priloži tudi kopijo dokazila o izobrazbi (diploma), Europass življenjepis in dokazila o oprav</w:t>
      </w:r>
      <w:r w:rsidRPr="0026761B">
        <w:t>ljenih strokovnih izpitih.</w:t>
      </w:r>
    </w:p>
    <w:p w14:paraId="70EC6EB3" w14:textId="77777777" w:rsidR="0016583A" w:rsidRDefault="0016583A" w:rsidP="0016583A">
      <w:pPr>
        <w:spacing w:line="276" w:lineRule="auto"/>
        <w:jc w:val="both"/>
      </w:pPr>
    </w:p>
    <w:p w14:paraId="395FAF4E" w14:textId="77777777" w:rsidR="0016583A" w:rsidRDefault="0016583A" w:rsidP="0016583A">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26D51AEE" w14:textId="77777777" w:rsidR="0016583A" w:rsidRDefault="0016583A" w:rsidP="0016583A">
      <w:pPr>
        <w:spacing w:line="276" w:lineRule="auto"/>
        <w:jc w:val="both"/>
      </w:pPr>
    </w:p>
    <w:p w14:paraId="72C1372D" w14:textId="77777777" w:rsidR="00852617" w:rsidRDefault="00852617" w:rsidP="00852617">
      <w:pPr>
        <w:jc w:val="both"/>
      </w:pPr>
      <w:r w:rsidRPr="0052362B">
        <w:t>Obravnavali bomo samo pravočasne in popolne vloge. Formalno nepopolne vloge se skladno z 12. členom Uredbe o postopku za zasedbo delovnega mesta v organih državne uprave in v pravosodnih organih (Uradni list RS, št. 139/2006 in 104/2010) ne bodo uvrstile v izbirni postopek.</w:t>
      </w:r>
    </w:p>
    <w:p w14:paraId="206ABC07" w14:textId="77777777" w:rsidR="005F4178" w:rsidRDefault="005F4178" w:rsidP="00A24A4B">
      <w:pPr>
        <w:autoSpaceDE w:val="0"/>
        <w:spacing w:line="276" w:lineRule="auto"/>
        <w:jc w:val="both"/>
        <w:rPr>
          <w:lang w:eastAsia="ar-SA"/>
        </w:rPr>
      </w:pPr>
    </w:p>
    <w:p w14:paraId="346A5552" w14:textId="0979B5E3" w:rsidR="00A24A4B" w:rsidRDefault="00852617" w:rsidP="00A24A4B">
      <w:pPr>
        <w:autoSpaceDE w:val="0"/>
        <w:spacing w:line="276" w:lineRule="auto"/>
        <w:jc w:val="both"/>
      </w:pPr>
      <w:r w:rsidRPr="00C75F04">
        <w:rPr>
          <w:lang w:eastAsia="ar-SA"/>
        </w:rPr>
        <w:t>Izbrani kandidat bo</w:t>
      </w:r>
      <w:r>
        <w:rPr>
          <w:lang w:eastAsia="ar-SA"/>
        </w:rPr>
        <w:t xml:space="preserve"> </w:t>
      </w:r>
      <w:r w:rsidRPr="00C75F04">
        <w:rPr>
          <w:lang w:eastAsia="ar-SA"/>
        </w:rPr>
        <w:t xml:space="preserve">premeščen na </w:t>
      </w:r>
      <w:r>
        <w:rPr>
          <w:lang w:eastAsia="ar-SA"/>
        </w:rPr>
        <w:t>uradniško delovno mesto</w:t>
      </w:r>
      <w:r w:rsidRPr="00C75F04">
        <w:rPr>
          <w:lang w:eastAsia="ar-SA"/>
        </w:rPr>
        <w:t xml:space="preserve"> za nedoločen čas, s polnim delovnim časom</w:t>
      </w:r>
      <w:r>
        <w:rPr>
          <w:lang w:eastAsia="ar-SA"/>
        </w:rPr>
        <w:t xml:space="preserve"> </w:t>
      </w:r>
      <w:r>
        <w:t xml:space="preserve">in </w:t>
      </w:r>
      <w:r w:rsidRPr="006A22D1">
        <w:rPr>
          <w:b/>
          <w:bCs/>
        </w:rPr>
        <w:t>tri mesečn</w:t>
      </w:r>
      <w:r>
        <w:rPr>
          <w:b/>
          <w:bCs/>
        </w:rPr>
        <w:t>im</w:t>
      </w:r>
      <w:r w:rsidRPr="006A22D1">
        <w:rPr>
          <w:b/>
          <w:bCs/>
        </w:rPr>
        <w:t xml:space="preserve"> poskusn</w:t>
      </w:r>
      <w:r>
        <w:rPr>
          <w:b/>
          <w:bCs/>
        </w:rPr>
        <w:t>im</w:t>
      </w:r>
      <w:r w:rsidRPr="006A22D1">
        <w:rPr>
          <w:b/>
          <w:bCs/>
        </w:rPr>
        <w:t xml:space="preserve"> delo</w:t>
      </w:r>
      <w:r>
        <w:rPr>
          <w:b/>
          <w:bCs/>
        </w:rPr>
        <w:t>m</w:t>
      </w:r>
      <w:r w:rsidR="00A24A4B">
        <w:rPr>
          <w:b/>
          <w:bCs/>
        </w:rPr>
        <w:t>.</w:t>
      </w:r>
      <w:r w:rsidR="00A24A4B" w:rsidRPr="00A24A4B">
        <w:t xml:space="preserve"> </w:t>
      </w:r>
      <w:r w:rsidR="00A24A4B">
        <w:t xml:space="preserve">Izbrani kandidat bo delo opravljal v nazivu inšpektor III, z možnostjo napredovanja v naziv inšpektor II in inšpektor I. Izhodiščni plačni razred je 39, kar po plačni lestvici pomeni osnovno plačo </w:t>
      </w:r>
      <w:r w:rsidR="00A24A4B" w:rsidRPr="006348F6">
        <w:t>2</w:t>
      </w:r>
      <w:r w:rsidR="00A24A4B">
        <w:t>.</w:t>
      </w:r>
      <w:r w:rsidR="00A24A4B" w:rsidRPr="006348F6">
        <w:t>111,39</w:t>
      </w:r>
      <w:r w:rsidR="00A24A4B">
        <w:t xml:space="preserve"> EUR bruto.</w:t>
      </w:r>
      <w:r w:rsidR="00FD03E8">
        <w:t xml:space="preserve"> </w:t>
      </w:r>
      <w:r w:rsidR="00FD03E8" w:rsidRPr="00FD03E8">
        <w:t xml:space="preserve">Kandidat bo delo opravljal v prostorih Inšpektorata Republike Slovenije za okolje in energijo, </w:t>
      </w:r>
      <w:r w:rsidR="00FD03E8">
        <w:t>Inšpekciji za javni potniški promet</w:t>
      </w:r>
      <w:r w:rsidR="00977A9B">
        <w:t>, Piranska cesta 2</w:t>
      </w:r>
      <w:r w:rsidR="00FD03E8" w:rsidRPr="00FD03E8">
        <w:t xml:space="preserve">, </w:t>
      </w:r>
      <w:r w:rsidR="00F91EF3">
        <w:t>6</w:t>
      </w:r>
      <w:r w:rsidR="00FD03E8" w:rsidRPr="00FD03E8">
        <w:t xml:space="preserve">000 </w:t>
      </w:r>
      <w:r w:rsidR="00F91EF3">
        <w:t>Koper</w:t>
      </w:r>
      <w:r w:rsidR="00FD03E8" w:rsidRPr="00FD03E8">
        <w:t>.</w:t>
      </w:r>
    </w:p>
    <w:p w14:paraId="52412769" w14:textId="77777777" w:rsidR="00A23444" w:rsidRPr="00A93A59" w:rsidRDefault="00A23444" w:rsidP="0016583A">
      <w:pPr>
        <w:suppressAutoHyphens/>
        <w:spacing w:line="276" w:lineRule="auto"/>
        <w:jc w:val="both"/>
      </w:pPr>
    </w:p>
    <w:p w14:paraId="677227CA" w14:textId="77777777" w:rsidR="0016583A" w:rsidRPr="00A93A59" w:rsidRDefault="0016583A" w:rsidP="0016583A">
      <w:pPr>
        <w:spacing w:line="276" w:lineRule="auto"/>
        <w:jc w:val="both"/>
      </w:pPr>
      <w:r>
        <w:t>V skladu z 12. čl. Zakona o inšpekcijskem nadzoru (ZIN,</w:t>
      </w:r>
      <w:r w:rsidRPr="00A93A59">
        <w:t xml:space="preserve"> Ur. l. RS, št. 43/07 </w:t>
      </w:r>
      <w:r>
        <w:t>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216D5563" w14:textId="77777777" w:rsidR="0016583A" w:rsidRDefault="0016583A" w:rsidP="0016583A">
      <w:pPr>
        <w:spacing w:line="276" w:lineRule="auto"/>
        <w:jc w:val="both"/>
      </w:pPr>
    </w:p>
    <w:p w14:paraId="23B1E514" w14:textId="3C841537" w:rsidR="0016583A" w:rsidRDefault="0016583A" w:rsidP="0016583A">
      <w:pPr>
        <w:autoSpaceDE w:val="0"/>
        <w:spacing w:line="276" w:lineRule="auto"/>
        <w:jc w:val="both"/>
      </w:pPr>
      <w:r>
        <w:rPr>
          <w:b/>
        </w:rPr>
        <w:t>Rok za prijavo</w:t>
      </w:r>
      <w:r>
        <w:t xml:space="preserve"> je</w:t>
      </w:r>
      <w:r w:rsidR="00101EF6">
        <w:t xml:space="preserve"> </w:t>
      </w:r>
      <w:r w:rsidR="001E78E6">
        <w:rPr>
          <w:b/>
          <w:bCs/>
        </w:rPr>
        <w:t xml:space="preserve">15 </w:t>
      </w:r>
      <w:r>
        <w:rPr>
          <w:b/>
        </w:rPr>
        <w:t>dni</w:t>
      </w:r>
      <w:r>
        <w:t xml:space="preserve"> od objave </w:t>
      </w:r>
      <w:r w:rsidR="008B40C0">
        <w:t>internega</w:t>
      </w:r>
      <w:r>
        <w:t xml:space="preserve"> natečaja na spletni strani Portala GOV.SI</w:t>
      </w:r>
      <w:r w:rsidR="008B40C0">
        <w:t>.</w:t>
      </w:r>
    </w:p>
    <w:p w14:paraId="7AADF007" w14:textId="3FD3B74D" w:rsidR="0016583A" w:rsidRDefault="0016583A" w:rsidP="0016583A">
      <w:pPr>
        <w:autoSpaceDE w:val="0"/>
        <w:spacing w:line="276" w:lineRule="auto"/>
        <w:jc w:val="both"/>
      </w:pPr>
    </w:p>
    <w:p w14:paraId="4EFD90BB" w14:textId="09FCB576" w:rsidR="00745260" w:rsidRPr="00C81204" w:rsidRDefault="00745260" w:rsidP="00745260">
      <w:pPr>
        <w:autoSpaceDE w:val="0"/>
        <w:autoSpaceDN w:val="0"/>
        <w:adjustRightInd w:val="0"/>
        <w:spacing w:line="276" w:lineRule="auto"/>
        <w:jc w:val="both"/>
      </w:pPr>
      <w:r w:rsidRPr="00AF4663">
        <w:t xml:space="preserve">Kandidat pošlje pisno prijavo na priloženem obrazcu </w:t>
      </w:r>
      <w:r w:rsidR="00FB30EE" w:rsidRPr="00FB30EE">
        <w:rPr>
          <w:b/>
        </w:rPr>
        <w:t xml:space="preserve">IRSOE Obrazec Inšpektor za </w:t>
      </w:r>
      <w:r w:rsidR="00BF5733">
        <w:rPr>
          <w:b/>
        </w:rPr>
        <w:t>javni potniški promet</w:t>
      </w:r>
      <w:r w:rsidR="00FB30EE" w:rsidRPr="00FB30EE">
        <w:rPr>
          <w:b/>
        </w:rPr>
        <w:t xml:space="preserve"> v </w:t>
      </w:r>
      <w:r w:rsidR="009F39DD">
        <w:rPr>
          <w:b/>
        </w:rPr>
        <w:t>IJJP</w:t>
      </w:r>
      <w:r w:rsidRPr="00AF4663">
        <w:rPr>
          <w:b/>
        </w:rPr>
        <w:t>,</w:t>
      </w:r>
      <w:r w:rsidR="00426D6E">
        <w:rPr>
          <w:b/>
        </w:rPr>
        <w:t xml:space="preserve"> s priloženimi dokazili,</w:t>
      </w:r>
      <w:r w:rsidRPr="00AF4663">
        <w:t xml:space="preserve"> ki jo pošlje v zaprti kuverti z oznako: »</w:t>
      </w:r>
      <w:r w:rsidR="008B40C0" w:rsidRPr="00AF63FC">
        <w:rPr>
          <w:b/>
          <w:bCs/>
        </w:rPr>
        <w:t>In</w:t>
      </w:r>
      <w:r w:rsidR="00AF63FC" w:rsidRPr="00AF63FC">
        <w:rPr>
          <w:b/>
          <w:bCs/>
        </w:rPr>
        <w:t>t</w:t>
      </w:r>
      <w:r w:rsidR="008B40C0" w:rsidRPr="00AF63FC">
        <w:rPr>
          <w:b/>
          <w:bCs/>
        </w:rPr>
        <w:t>erni natečaj št. 1003-</w:t>
      </w:r>
      <w:r w:rsidR="00493B82">
        <w:rPr>
          <w:b/>
          <w:bCs/>
        </w:rPr>
        <w:t>41</w:t>
      </w:r>
      <w:r w:rsidR="00AF63FC" w:rsidRPr="00AF63FC">
        <w:rPr>
          <w:b/>
          <w:bCs/>
        </w:rPr>
        <w:t>/2024</w:t>
      </w:r>
      <w:r w:rsidRPr="00AF4663">
        <w:t xml:space="preserve">«, na naslov: Inšpektorat Republike Slovenije za </w:t>
      </w:r>
      <w:r>
        <w:t>okolje in energijo</w:t>
      </w:r>
      <w:r w:rsidRPr="00AF4663">
        <w:t>, Služba za s</w:t>
      </w:r>
      <w:r>
        <w:t>plošne</w:t>
      </w:r>
      <w:r w:rsidRPr="00AF4663">
        <w:t xml:space="preserve"> in pravne zadeve, Dunajska cesta 5</w:t>
      </w:r>
      <w:r>
        <w:t>6</w:t>
      </w:r>
      <w:r w:rsidRPr="00AF4663">
        <w:t>, 1000 Ljubljana.</w:t>
      </w:r>
      <w:r>
        <w:t xml:space="preserve"> </w:t>
      </w:r>
      <w:r w:rsidRPr="00AF4663">
        <w:t xml:space="preserve">Za pisno obliko prijave se šteje tudi elektronska oblika, poslana na elektronski naslov: </w:t>
      </w:r>
      <w:hyperlink r:id="rId10" w:history="1">
        <w:r w:rsidRPr="00635E42">
          <w:rPr>
            <w:rStyle w:val="Hiperpovezava"/>
          </w:rPr>
          <w:t>kadrovska.irsoe@gov.si</w:t>
        </w:r>
      </w:hyperlink>
      <w:r w:rsidRPr="00AF4663">
        <w:t>, pri čemer veljavnost prijave ni pogojena z elektronskim podpisom</w:t>
      </w:r>
      <w:r w:rsidRPr="00C81204">
        <w:t>. Prijava je pravočasna, če je oddana priporočeno na pošto ali poslana po e-pošti najkasneje zadnji dan roka za prijavo.</w:t>
      </w:r>
    </w:p>
    <w:p w14:paraId="70A63850" w14:textId="77777777" w:rsidR="00745260" w:rsidRPr="00C81204" w:rsidRDefault="00745260" w:rsidP="00745260">
      <w:pPr>
        <w:autoSpaceDE w:val="0"/>
        <w:spacing w:line="276" w:lineRule="auto"/>
        <w:jc w:val="both"/>
      </w:pPr>
    </w:p>
    <w:p w14:paraId="33CB41DC" w14:textId="03350A2B" w:rsidR="00745260" w:rsidRPr="00AF4663" w:rsidRDefault="00745260" w:rsidP="00745260">
      <w:pPr>
        <w:autoSpaceDE w:val="0"/>
        <w:spacing w:line="276" w:lineRule="auto"/>
        <w:jc w:val="both"/>
        <w:rPr>
          <w:rStyle w:val="Hiperpovezava"/>
        </w:rPr>
      </w:pPr>
      <w:r w:rsidRPr="00AF4663">
        <w:t xml:space="preserve">Obvestilo o končanem </w:t>
      </w:r>
      <w:r w:rsidR="00D14187">
        <w:t xml:space="preserve">zaposlitvenem </w:t>
      </w:r>
      <w:r w:rsidRPr="00AF4663">
        <w:t>postopku bo objavljeno na spletni strani Portala GOV.SI</w:t>
      </w:r>
      <w:r w:rsidR="00AF63FC">
        <w:t>.</w:t>
      </w:r>
    </w:p>
    <w:p w14:paraId="17AA64E0" w14:textId="77777777" w:rsidR="00745260" w:rsidRPr="00AF4663" w:rsidRDefault="00745260" w:rsidP="00745260">
      <w:pPr>
        <w:autoSpaceDE w:val="0"/>
        <w:spacing w:line="276" w:lineRule="auto"/>
        <w:jc w:val="both"/>
      </w:pPr>
    </w:p>
    <w:p w14:paraId="703303B9" w14:textId="230A5A50" w:rsidR="00DA30B1" w:rsidRDefault="00D14187" w:rsidP="00DA30B1">
      <w:pPr>
        <w:autoSpaceDE w:val="0"/>
        <w:spacing w:line="276" w:lineRule="auto"/>
        <w:jc w:val="both"/>
      </w:pPr>
      <w:r>
        <w:t xml:space="preserve">Informacije o izvedbi </w:t>
      </w:r>
      <w:r w:rsidR="002856EC" w:rsidRPr="00372C1A">
        <w:t xml:space="preserve">postopka dobite </w:t>
      </w:r>
      <w:r w:rsidR="002856EC">
        <w:t xml:space="preserve">vsak delovni dan med 9. in 10. uro na telefonski številki: (01) 420 44 77 pri Barbki Zupan. </w:t>
      </w:r>
      <w:r w:rsidR="00DA30B1">
        <w:t xml:space="preserve">Informacije o delovnem področju pa dobite na telefonski številki: </w:t>
      </w:r>
      <w:r w:rsidR="00DA30B1" w:rsidRPr="00DA30B1">
        <w:t xml:space="preserve">(01) </w:t>
      </w:r>
      <w:r w:rsidR="003B4720">
        <w:t xml:space="preserve">585 14 21 </w:t>
      </w:r>
      <w:r w:rsidR="00DA30B1">
        <w:t>pri</w:t>
      </w:r>
      <w:r w:rsidR="00493B82">
        <w:t xml:space="preserve"> Emirju Dizdareviću</w:t>
      </w:r>
      <w:r w:rsidR="00DA30B1" w:rsidRPr="000C15AA">
        <w:t>.</w:t>
      </w:r>
    </w:p>
    <w:p w14:paraId="40285088" w14:textId="77777777" w:rsidR="00DA30B1" w:rsidRPr="00AF4663" w:rsidRDefault="00DA30B1" w:rsidP="00745260">
      <w:pPr>
        <w:autoSpaceDE w:val="0"/>
        <w:spacing w:line="276" w:lineRule="auto"/>
        <w:jc w:val="both"/>
      </w:pPr>
    </w:p>
    <w:p w14:paraId="715E851A" w14:textId="0CF1A5CA" w:rsidR="00745260" w:rsidRDefault="00745260" w:rsidP="00745260">
      <w:pPr>
        <w:autoSpaceDE w:val="0"/>
        <w:spacing w:line="276" w:lineRule="auto"/>
        <w:jc w:val="both"/>
      </w:pPr>
      <w:r w:rsidRPr="00AF4663">
        <w:t xml:space="preserve">V besedilu </w:t>
      </w:r>
      <w:r w:rsidR="00CB14B1">
        <w:t>internega</w:t>
      </w:r>
      <w:r w:rsidRPr="00AF4663">
        <w:t xml:space="preserve"> natečaja so izrazi, zapisani v moški slovnični obliki, uporabljeni kot nevtralni za ženske in moške.</w:t>
      </w:r>
    </w:p>
    <w:p w14:paraId="52251DEC" w14:textId="77777777" w:rsidR="00745260" w:rsidRDefault="00745260" w:rsidP="00745260">
      <w:pPr>
        <w:autoSpaceDE w:val="0"/>
        <w:spacing w:line="276" w:lineRule="auto"/>
        <w:jc w:val="both"/>
      </w:pPr>
    </w:p>
    <w:p w14:paraId="3B940CEE" w14:textId="77777777" w:rsidR="00745260" w:rsidRDefault="00745260" w:rsidP="00745260">
      <w:pPr>
        <w:autoSpaceDE w:val="0"/>
        <w:spacing w:line="276" w:lineRule="auto"/>
        <w:jc w:val="both"/>
      </w:pPr>
    </w:p>
    <w:p w14:paraId="209C92FE" w14:textId="77777777" w:rsidR="003131E4" w:rsidRDefault="003131E4" w:rsidP="00745260">
      <w:pPr>
        <w:spacing w:line="276" w:lineRule="auto"/>
      </w:pPr>
    </w:p>
    <w:p w14:paraId="2A5B6159" w14:textId="77777777" w:rsidR="003131E4" w:rsidRDefault="003131E4" w:rsidP="00745260">
      <w:pPr>
        <w:spacing w:line="276" w:lineRule="auto"/>
      </w:pPr>
    </w:p>
    <w:p w14:paraId="6D6C4A28" w14:textId="77777777" w:rsidR="003131E4" w:rsidRDefault="003131E4" w:rsidP="00745260">
      <w:pPr>
        <w:spacing w:line="276" w:lineRule="auto"/>
      </w:pPr>
    </w:p>
    <w:p w14:paraId="50ED91C6" w14:textId="77777777" w:rsidR="003131E4" w:rsidRDefault="003131E4" w:rsidP="00745260">
      <w:pPr>
        <w:spacing w:line="276" w:lineRule="auto"/>
      </w:pPr>
    </w:p>
    <w:p w14:paraId="67BD77ED" w14:textId="77777777" w:rsidR="003131E4" w:rsidRDefault="003131E4" w:rsidP="00745260">
      <w:pPr>
        <w:spacing w:line="276" w:lineRule="auto"/>
      </w:pPr>
    </w:p>
    <w:p w14:paraId="48A3B00C" w14:textId="77777777" w:rsidR="003131E4" w:rsidRDefault="003131E4" w:rsidP="00745260">
      <w:pPr>
        <w:spacing w:line="276" w:lineRule="auto"/>
      </w:pPr>
    </w:p>
    <w:p w14:paraId="4DA272A6" w14:textId="77777777" w:rsidR="003131E4" w:rsidRDefault="003131E4" w:rsidP="00745260">
      <w:pPr>
        <w:spacing w:line="276" w:lineRule="auto"/>
      </w:pPr>
    </w:p>
    <w:p w14:paraId="005DC509" w14:textId="77777777" w:rsidR="003131E4" w:rsidRDefault="003131E4" w:rsidP="00745260">
      <w:pPr>
        <w:spacing w:line="276" w:lineRule="auto"/>
      </w:pPr>
    </w:p>
    <w:p w14:paraId="016A991A" w14:textId="77777777" w:rsidR="003131E4" w:rsidRDefault="003131E4" w:rsidP="00745260">
      <w:pPr>
        <w:spacing w:line="276" w:lineRule="auto"/>
      </w:pPr>
    </w:p>
    <w:p w14:paraId="5E433ED6" w14:textId="77777777" w:rsidR="003131E4" w:rsidRDefault="003131E4" w:rsidP="00745260">
      <w:pPr>
        <w:spacing w:line="276" w:lineRule="auto"/>
      </w:pPr>
    </w:p>
    <w:p w14:paraId="10DC5C4D" w14:textId="77777777" w:rsidR="003131E4" w:rsidRDefault="003131E4" w:rsidP="00745260">
      <w:pPr>
        <w:spacing w:line="276" w:lineRule="auto"/>
      </w:pPr>
    </w:p>
    <w:p w14:paraId="39BA2C69" w14:textId="63045EB2" w:rsidR="00745260" w:rsidRDefault="00745260" w:rsidP="003131E4">
      <w:pPr>
        <w:spacing w:line="276" w:lineRule="auto"/>
      </w:pPr>
      <w:r w:rsidRPr="00622B7D">
        <w:rPr>
          <w:szCs w:val="20"/>
          <w:lang w:eastAsia="sl-SI"/>
        </w:rPr>
        <w:t>Objaviti: Portal GOV.SI</w:t>
      </w:r>
    </w:p>
    <w:sectPr w:rsidR="00745260" w:rsidSect="00783310">
      <w:head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6AA4E" w14:textId="77777777" w:rsidR="00515537" w:rsidRDefault="00515537">
      <w:r>
        <w:separator/>
      </w:r>
    </w:p>
  </w:endnote>
  <w:endnote w:type="continuationSeparator" w:id="0">
    <w:p w14:paraId="71F78309" w14:textId="77777777" w:rsidR="00515537" w:rsidRDefault="0051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41F47" w14:textId="77777777" w:rsidR="00515537" w:rsidRDefault="00515537">
      <w:r>
        <w:separator/>
      </w:r>
    </w:p>
  </w:footnote>
  <w:footnote w:type="continuationSeparator" w:id="0">
    <w:p w14:paraId="5CCB9B5E" w14:textId="77777777" w:rsidR="00515537" w:rsidRDefault="00515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F26E22" w:rsidRDefault="005B7A9B" w:rsidP="005B7A9B">
    <w:pPr>
      <w:autoSpaceDE w:val="0"/>
      <w:autoSpaceDN w:val="0"/>
      <w:adjustRightInd w:val="0"/>
      <w:spacing w:line="240" w:lineRule="auto"/>
      <w:rPr>
        <w:rFonts w:ascii="Republika" w:hAnsi="Republika" w:cs="Arial"/>
        <w:sz w:val="18"/>
        <w:szCs w:val="28"/>
      </w:rPr>
    </w:pPr>
    <w:r w:rsidRPr="00F26E22">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F26E22">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F26E22">
      <w:rPr>
        <w:rFonts w:ascii="Republika" w:hAnsi="Republika" w:cs="Arial"/>
        <w:sz w:val="18"/>
        <w:szCs w:val="28"/>
      </w:rPr>
      <w:t>REPUBLIKA SLOVENIJA</w:t>
    </w:r>
  </w:p>
  <w:p w14:paraId="30963327" w14:textId="2A73DDA8" w:rsidR="00CF4543" w:rsidRPr="00F26E22" w:rsidRDefault="00CF4543" w:rsidP="005B7A9B">
    <w:pPr>
      <w:pStyle w:val="Glava"/>
      <w:tabs>
        <w:tab w:val="clear" w:pos="4320"/>
        <w:tab w:val="left" w:pos="5112"/>
      </w:tabs>
      <w:spacing w:line="240" w:lineRule="exact"/>
      <w:rPr>
        <w:rFonts w:ascii="Republika" w:hAnsi="Republika" w:cs="Arial"/>
        <w:b/>
        <w:bCs/>
        <w:sz w:val="18"/>
        <w:szCs w:val="28"/>
      </w:rPr>
    </w:pPr>
    <w:r w:rsidRPr="00F26E22">
      <w:rPr>
        <w:rFonts w:ascii="Republika" w:hAnsi="Republika" w:cs="Arial"/>
        <w:b/>
        <w:bCs/>
        <w:sz w:val="18"/>
        <w:szCs w:val="28"/>
      </w:rPr>
      <w:t xml:space="preserve">MINISTRSTVO ZA </w:t>
    </w:r>
    <w:r w:rsidR="005B4163" w:rsidRPr="00F26E22">
      <w:rPr>
        <w:rFonts w:ascii="Republika" w:hAnsi="Republika" w:cs="Arial"/>
        <w:b/>
        <w:bCs/>
        <w:sz w:val="18"/>
        <w:szCs w:val="28"/>
      </w:rPr>
      <w:t>OKOLJE, PODNEBJE IN ENERGIJO</w:t>
    </w:r>
  </w:p>
  <w:p w14:paraId="5F8E1F94" w14:textId="5B5869CB" w:rsidR="0080686A" w:rsidRDefault="000850E3" w:rsidP="009C5E2A">
    <w:pPr>
      <w:pStyle w:val="Glava"/>
      <w:tabs>
        <w:tab w:val="clear" w:pos="4320"/>
        <w:tab w:val="left" w:pos="5112"/>
      </w:tabs>
      <w:spacing w:before="100" w:line="240" w:lineRule="exact"/>
      <w:rPr>
        <w:rFonts w:ascii="Republika" w:hAnsi="Republika" w:cs="Arial"/>
        <w:sz w:val="16"/>
      </w:rPr>
    </w:pPr>
    <w:r w:rsidRPr="00F26E22">
      <w:rPr>
        <w:rFonts w:ascii="Republika" w:hAnsi="Republika" w:cs="Arial"/>
        <w:sz w:val="16"/>
      </w:rPr>
      <w:t>INŠPEKTORAT R</w:t>
    </w:r>
    <w:r w:rsidR="00D5325D">
      <w:rPr>
        <w:rFonts w:ascii="Republika" w:hAnsi="Republika" w:cs="Arial"/>
        <w:sz w:val="16"/>
      </w:rPr>
      <w:t>EPUBLIKE SLOVENIJE</w:t>
    </w:r>
    <w:r w:rsidRPr="00F26E22">
      <w:rPr>
        <w:rFonts w:ascii="Republika" w:hAnsi="Republika" w:cs="Arial"/>
        <w:sz w:val="16"/>
      </w:rPr>
      <w:t xml:space="preserve"> ZA OKOLJE IN </w:t>
    </w:r>
    <w:r w:rsidR="00DB4A92" w:rsidRPr="00F26E22">
      <w:rPr>
        <w:rFonts w:ascii="Republika" w:hAnsi="Republika" w:cs="Arial"/>
        <w:sz w:val="16"/>
      </w:rPr>
      <w:t>ENERGIJO</w:t>
    </w:r>
  </w:p>
  <w:p w14:paraId="69DF6843" w14:textId="1548F55D" w:rsidR="00020BE7" w:rsidRPr="00F26E22" w:rsidRDefault="00020BE7" w:rsidP="009C5E2A">
    <w:pPr>
      <w:pStyle w:val="Glava"/>
      <w:tabs>
        <w:tab w:val="clear" w:pos="4320"/>
        <w:tab w:val="left" w:pos="5112"/>
      </w:tabs>
      <w:spacing w:before="100" w:line="240" w:lineRule="exact"/>
      <w:rPr>
        <w:rFonts w:ascii="Republika" w:hAnsi="Republika" w:cs="Arial"/>
        <w:sz w:val="16"/>
      </w:rPr>
    </w:pPr>
    <w:r>
      <w:rPr>
        <w:rFonts w:ascii="Republika" w:hAnsi="Republika" w:cs="Arial"/>
        <w:sz w:val="16"/>
      </w:rPr>
      <w:t>Služba za splošne in pravne zadeve</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6B6144E6"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A149EC">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5FCFF83A"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gp.irso</w:t>
    </w:r>
    <w:r w:rsidR="00A149EC">
      <w:rPr>
        <w:rFonts w:cs="Arial"/>
        <w:sz w:val="16"/>
      </w:rPr>
      <w:t>e</w:t>
    </w:r>
    <w:r>
      <w:rPr>
        <w:rFonts w:cs="Arial"/>
        <w:sz w:val="16"/>
      </w:rPr>
      <w:t>@gov.si</w:t>
    </w:r>
  </w:p>
  <w:p w14:paraId="495A572C" w14:textId="39C8EFF8" w:rsidR="00805AA7" w:rsidRDefault="00593FC6" w:rsidP="009C5E2A">
    <w:pPr>
      <w:pStyle w:val="Glava"/>
      <w:tabs>
        <w:tab w:val="clear" w:pos="4320"/>
        <w:tab w:val="left" w:pos="5112"/>
      </w:tabs>
      <w:spacing w:line="240" w:lineRule="exact"/>
      <w:rPr>
        <w:rFonts w:cs="Arial"/>
        <w:sz w:val="16"/>
      </w:rPr>
    </w:pPr>
    <w:r>
      <w:rPr>
        <w:rFonts w:cs="Arial"/>
        <w:sz w:val="16"/>
      </w:rPr>
      <w:tab/>
    </w:r>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8B26C64C"/>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5345A1D"/>
    <w:multiLevelType w:val="hybridMultilevel"/>
    <w:tmpl w:val="93C6A0AC"/>
    <w:lvl w:ilvl="0" w:tplc="CD1A1304">
      <w:start w:val="1"/>
      <w:numFmt w:val="bullet"/>
      <w:lvlText w:val=""/>
      <w:lvlJc w:val="left"/>
      <w:pPr>
        <w:tabs>
          <w:tab w:val="num" w:pos="360"/>
        </w:tabs>
        <w:ind w:left="360" w:hanging="360"/>
      </w:pPr>
      <w:rPr>
        <w:rFonts w:ascii="Symbol" w:hAnsi="Symbol" w:hint="default"/>
        <w:color w:val="auto"/>
      </w:rPr>
    </w:lvl>
    <w:lvl w:ilvl="1" w:tplc="D4B0FBAC">
      <w:start w:val="1"/>
      <w:numFmt w:val="decimal"/>
      <w:lvlText w:val="%2."/>
      <w:lvlJc w:val="left"/>
      <w:pPr>
        <w:tabs>
          <w:tab w:val="num" w:pos="1636"/>
        </w:tabs>
        <w:ind w:left="1636" w:hanging="360"/>
      </w:pPr>
      <w:rPr>
        <w:rFonts w:hint="default"/>
        <w:color w:val="auto"/>
      </w:rPr>
    </w:lvl>
    <w:lvl w:ilvl="2" w:tplc="A8707CFC">
      <w:start w:val="1"/>
      <w:numFmt w:val="lowerRoman"/>
      <w:lvlText w:val="%3."/>
      <w:lvlJc w:val="right"/>
      <w:pPr>
        <w:tabs>
          <w:tab w:val="num" w:pos="1800"/>
        </w:tabs>
        <w:ind w:left="1800" w:hanging="180"/>
      </w:pPr>
    </w:lvl>
    <w:lvl w:ilvl="3" w:tplc="4E684008">
      <w:start w:val="1"/>
      <w:numFmt w:val="decimal"/>
      <w:lvlText w:val="%4."/>
      <w:lvlJc w:val="left"/>
      <w:pPr>
        <w:tabs>
          <w:tab w:val="num" w:pos="2520"/>
        </w:tabs>
        <w:ind w:left="2520" w:hanging="360"/>
      </w:pPr>
      <w:rPr>
        <w:rFonts w:hint="default"/>
        <w:color w:val="auto"/>
      </w:rPr>
    </w:lvl>
    <w:lvl w:ilvl="4" w:tplc="C50602F2" w:tentative="1">
      <w:start w:val="1"/>
      <w:numFmt w:val="lowerLetter"/>
      <w:lvlText w:val="%5."/>
      <w:lvlJc w:val="left"/>
      <w:pPr>
        <w:tabs>
          <w:tab w:val="num" w:pos="3240"/>
        </w:tabs>
        <w:ind w:left="3240" w:hanging="360"/>
      </w:pPr>
    </w:lvl>
    <w:lvl w:ilvl="5" w:tplc="653C08BA" w:tentative="1">
      <w:start w:val="1"/>
      <w:numFmt w:val="lowerRoman"/>
      <w:lvlText w:val="%6."/>
      <w:lvlJc w:val="right"/>
      <w:pPr>
        <w:tabs>
          <w:tab w:val="num" w:pos="3960"/>
        </w:tabs>
        <w:ind w:left="3960" w:hanging="180"/>
      </w:pPr>
    </w:lvl>
    <w:lvl w:ilvl="6" w:tplc="0A0E01A8" w:tentative="1">
      <w:start w:val="1"/>
      <w:numFmt w:val="decimal"/>
      <w:lvlText w:val="%7."/>
      <w:lvlJc w:val="left"/>
      <w:pPr>
        <w:tabs>
          <w:tab w:val="num" w:pos="4680"/>
        </w:tabs>
        <w:ind w:left="4680" w:hanging="360"/>
      </w:pPr>
    </w:lvl>
    <w:lvl w:ilvl="7" w:tplc="F7EC9D40" w:tentative="1">
      <w:start w:val="1"/>
      <w:numFmt w:val="lowerLetter"/>
      <w:lvlText w:val="%8."/>
      <w:lvlJc w:val="left"/>
      <w:pPr>
        <w:tabs>
          <w:tab w:val="num" w:pos="5400"/>
        </w:tabs>
        <w:ind w:left="5400" w:hanging="360"/>
      </w:pPr>
    </w:lvl>
    <w:lvl w:ilvl="8" w:tplc="1F86B4D8" w:tentative="1">
      <w:start w:val="1"/>
      <w:numFmt w:val="lowerRoman"/>
      <w:lvlText w:val="%9."/>
      <w:lvlJc w:val="right"/>
      <w:pPr>
        <w:tabs>
          <w:tab w:val="num" w:pos="6120"/>
        </w:tabs>
        <w:ind w:left="6120" w:hanging="180"/>
      </w:p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BB03737"/>
    <w:multiLevelType w:val="multilevel"/>
    <w:tmpl w:val="F4DA0CD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420DEE"/>
    <w:multiLevelType w:val="hybridMultilevel"/>
    <w:tmpl w:val="1B980C48"/>
    <w:lvl w:ilvl="0" w:tplc="721AE92C">
      <w:start w:val="1"/>
      <w:numFmt w:val="bullet"/>
      <w:lvlText w:val=""/>
      <w:lvlJc w:val="left"/>
      <w:pPr>
        <w:ind w:left="1140" w:hanging="360"/>
      </w:pPr>
      <w:rPr>
        <w:rFonts w:ascii="Symbol" w:hAnsi="Symbo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4C1B6153"/>
    <w:multiLevelType w:val="hybridMultilevel"/>
    <w:tmpl w:val="D7AEE53C"/>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543114EA"/>
    <w:multiLevelType w:val="hybridMultilevel"/>
    <w:tmpl w:val="9372F734"/>
    <w:lvl w:ilvl="0" w:tplc="85EAF236">
      <w:start w:val="1"/>
      <w:numFmt w:val="lowerLetter"/>
      <w:lvlText w:val="%1)"/>
      <w:lvlJc w:val="left"/>
      <w:pPr>
        <w:ind w:left="927" w:hanging="360"/>
      </w:pPr>
      <w:rPr>
        <w:rFonts w:hint="default"/>
        <w:b/>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64F41BE"/>
    <w:multiLevelType w:val="hybridMultilevel"/>
    <w:tmpl w:val="68A6116A"/>
    <w:lvl w:ilvl="0" w:tplc="42C03526">
      <w:start w:val="1"/>
      <w:numFmt w:val="lowerLetter"/>
      <w:lvlText w:val="(%1)"/>
      <w:lvlJc w:val="left"/>
      <w:pPr>
        <w:ind w:left="1200" w:hanging="360"/>
      </w:pPr>
      <w:rPr>
        <w:b/>
      </w:rPr>
    </w:lvl>
    <w:lvl w:ilvl="1" w:tplc="04240019">
      <w:start w:val="1"/>
      <w:numFmt w:val="lowerLetter"/>
      <w:lvlText w:val="%2."/>
      <w:lvlJc w:val="left"/>
      <w:pPr>
        <w:ind w:left="1920" w:hanging="360"/>
      </w:pPr>
    </w:lvl>
    <w:lvl w:ilvl="2" w:tplc="0424001B">
      <w:start w:val="1"/>
      <w:numFmt w:val="lowerRoman"/>
      <w:lvlText w:val="%3."/>
      <w:lvlJc w:val="right"/>
      <w:pPr>
        <w:ind w:left="2640" w:hanging="180"/>
      </w:pPr>
    </w:lvl>
    <w:lvl w:ilvl="3" w:tplc="0424000F">
      <w:start w:val="1"/>
      <w:numFmt w:val="decimal"/>
      <w:lvlText w:val="%4."/>
      <w:lvlJc w:val="left"/>
      <w:pPr>
        <w:ind w:left="3360" w:hanging="360"/>
      </w:pPr>
    </w:lvl>
    <w:lvl w:ilvl="4" w:tplc="04240019">
      <w:start w:val="1"/>
      <w:numFmt w:val="lowerLetter"/>
      <w:lvlText w:val="%5."/>
      <w:lvlJc w:val="left"/>
      <w:pPr>
        <w:ind w:left="4080" w:hanging="360"/>
      </w:pPr>
    </w:lvl>
    <w:lvl w:ilvl="5" w:tplc="0424001B">
      <w:start w:val="1"/>
      <w:numFmt w:val="lowerRoman"/>
      <w:lvlText w:val="%6."/>
      <w:lvlJc w:val="right"/>
      <w:pPr>
        <w:ind w:left="4800" w:hanging="180"/>
      </w:pPr>
    </w:lvl>
    <w:lvl w:ilvl="6" w:tplc="0424000F">
      <w:start w:val="1"/>
      <w:numFmt w:val="decimal"/>
      <w:lvlText w:val="%7."/>
      <w:lvlJc w:val="left"/>
      <w:pPr>
        <w:ind w:left="5520" w:hanging="360"/>
      </w:pPr>
    </w:lvl>
    <w:lvl w:ilvl="7" w:tplc="04240019">
      <w:start w:val="1"/>
      <w:numFmt w:val="lowerLetter"/>
      <w:lvlText w:val="%8."/>
      <w:lvlJc w:val="left"/>
      <w:pPr>
        <w:ind w:left="6240" w:hanging="360"/>
      </w:pPr>
    </w:lvl>
    <w:lvl w:ilvl="8" w:tplc="0424001B">
      <w:start w:val="1"/>
      <w:numFmt w:val="lowerRoman"/>
      <w:lvlText w:val="%9."/>
      <w:lvlJc w:val="right"/>
      <w:pPr>
        <w:ind w:left="6960" w:hanging="180"/>
      </w:pPr>
    </w:lvl>
  </w:abstractNum>
  <w:num w:numId="1" w16cid:durableId="1623802215">
    <w:abstractNumId w:val="14"/>
  </w:num>
  <w:num w:numId="2" w16cid:durableId="295188918">
    <w:abstractNumId w:val="8"/>
  </w:num>
  <w:num w:numId="3" w16cid:durableId="1053850579">
    <w:abstractNumId w:val="9"/>
  </w:num>
  <w:num w:numId="4" w16cid:durableId="565843219">
    <w:abstractNumId w:val="4"/>
  </w:num>
  <w:num w:numId="5" w16cid:durableId="278881357">
    <w:abstractNumId w:val="5"/>
  </w:num>
  <w:num w:numId="6" w16cid:durableId="106706492">
    <w:abstractNumId w:val="11"/>
  </w:num>
  <w:num w:numId="7" w16cid:durableId="242109160">
    <w:abstractNumId w:val="1"/>
  </w:num>
  <w:num w:numId="8" w16cid:durableId="1978223844">
    <w:abstractNumId w:val="0"/>
  </w:num>
  <w:num w:numId="9" w16cid:durableId="832063189">
    <w:abstractNumId w:val="12"/>
    <w:lvlOverride w:ilvl="0">
      <w:startOverride w:val="1"/>
    </w:lvlOverride>
    <w:lvlOverride w:ilvl="1"/>
    <w:lvlOverride w:ilvl="2"/>
    <w:lvlOverride w:ilvl="3"/>
    <w:lvlOverride w:ilvl="4"/>
    <w:lvlOverride w:ilvl="5"/>
    <w:lvlOverride w:ilvl="6"/>
    <w:lvlOverride w:ilvl="7"/>
    <w:lvlOverride w:ilvl="8"/>
  </w:num>
  <w:num w:numId="10" w16cid:durableId="2050835168">
    <w:abstractNumId w:val="13"/>
  </w:num>
  <w:num w:numId="11" w16cid:durableId="181208316">
    <w:abstractNumId w:val="10"/>
  </w:num>
  <w:num w:numId="12" w16cid:durableId="1569874441">
    <w:abstractNumId w:val="3"/>
  </w:num>
  <w:num w:numId="13" w16cid:durableId="11991263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7854515">
    <w:abstractNumId w:val="6"/>
  </w:num>
  <w:num w:numId="15" w16cid:durableId="739518386">
    <w:abstractNumId w:val="2"/>
  </w:num>
  <w:num w:numId="16" w16cid:durableId="13009641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02360"/>
    <w:rsid w:val="00003FA9"/>
    <w:rsid w:val="000061B0"/>
    <w:rsid w:val="0001550E"/>
    <w:rsid w:val="00020BE7"/>
    <w:rsid w:val="00023A88"/>
    <w:rsid w:val="00027744"/>
    <w:rsid w:val="0005566D"/>
    <w:rsid w:val="00073C5E"/>
    <w:rsid w:val="00076757"/>
    <w:rsid w:val="000850E3"/>
    <w:rsid w:val="000A0653"/>
    <w:rsid w:val="000A5663"/>
    <w:rsid w:val="000A5867"/>
    <w:rsid w:val="000A7238"/>
    <w:rsid w:val="000B0444"/>
    <w:rsid w:val="000B395D"/>
    <w:rsid w:val="000B4EE4"/>
    <w:rsid w:val="000C15AA"/>
    <w:rsid w:val="000C1FF4"/>
    <w:rsid w:val="000E1264"/>
    <w:rsid w:val="000E39A4"/>
    <w:rsid w:val="000F0DDD"/>
    <w:rsid w:val="000F310B"/>
    <w:rsid w:val="00101EF6"/>
    <w:rsid w:val="00114EDF"/>
    <w:rsid w:val="00125590"/>
    <w:rsid w:val="001357B2"/>
    <w:rsid w:val="001438EB"/>
    <w:rsid w:val="00144464"/>
    <w:rsid w:val="00145DF2"/>
    <w:rsid w:val="00155A15"/>
    <w:rsid w:val="001614C9"/>
    <w:rsid w:val="00164BE3"/>
    <w:rsid w:val="0016583A"/>
    <w:rsid w:val="0017490B"/>
    <w:rsid w:val="00196FA4"/>
    <w:rsid w:val="001B2791"/>
    <w:rsid w:val="001B532D"/>
    <w:rsid w:val="001B6EB3"/>
    <w:rsid w:val="001C2A25"/>
    <w:rsid w:val="001C65FB"/>
    <w:rsid w:val="001D70DC"/>
    <w:rsid w:val="001E2119"/>
    <w:rsid w:val="001E68C2"/>
    <w:rsid w:val="001E78E6"/>
    <w:rsid w:val="001F37AF"/>
    <w:rsid w:val="00200056"/>
    <w:rsid w:val="00202A77"/>
    <w:rsid w:val="002058AD"/>
    <w:rsid w:val="00215A03"/>
    <w:rsid w:val="00224696"/>
    <w:rsid w:val="002253C3"/>
    <w:rsid w:val="0023163E"/>
    <w:rsid w:val="00231AFA"/>
    <w:rsid w:val="0025607A"/>
    <w:rsid w:val="00260BAD"/>
    <w:rsid w:val="00264B05"/>
    <w:rsid w:val="00265BFC"/>
    <w:rsid w:val="00271CE5"/>
    <w:rsid w:val="00275B56"/>
    <w:rsid w:val="0027727D"/>
    <w:rsid w:val="00282020"/>
    <w:rsid w:val="00283651"/>
    <w:rsid w:val="002856EC"/>
    <w:rsid w:val="002A4053"/>
    <w:rsid w:val="002A7604"/>
    <w:rsid w:val="002B253E"/>
    <w:rsid w:val="002B3133"/>
    <w:rsid w:val="002B7A82"/>
    <w:rsid w:val="002C33DF"/>
    <w:rsid w:val="002D1010"/>
    <w:rsid w:val="002F4098"/>
    <w:rsid w:val="002F6DF5"/>
    <w:rsid w:val="00300324"/>
    <w:rsid w:val="003131E4"/>
    <w:rsid w:val="003138CE"/>
    <w:rsid w:val="003335D2"/>
    <w:rsid w:val="00333B4D"/>
    <w:rsid w:val="003361E4"/>
    <w:rsid w:val="00345ECA"/>
    <w:rsid w:val="003508C2"/>
    <w:rsid w:val="00354E6C"/>
    <w:rsid w:val="003574ED"/>
    <w:rsid w:val="003636BF"/>
    <w:rsid w:val="0037479F"/>
    <w:rsid w:val="003845B4"/>
    <w:rsid w:val="00387B1A"/>
    <w:rsid w:val="003B1A8B"/>
    <w:rsid w:val="003B4720"/>
    <w:rsid w:val="003C762E"/>
    <w:rsid w:val="003D111A"/>
    <w:rsid w:val="003E1C74"/>
    <w:rsid w:val="00404B09"/>
    <w:rsid w:val="00426D6E"/>
    <w:rsid w:val="00433439"/>
    <w:rsid w:val="004337D7"/>
    <w:rsid w:val="00442DE2"/>
    <w:rsid w:val="00444AFB"/>
    <w:rsid w:val="00446386"/>
    <w:rsid w:val="0045261C"/>
    <w:rsid w:val="00464F6B"/>
    <w:rsid w:val="0048055B"/>
    <w:rsid w:val="00493B82"/>
    <w:rsid w:val="004B38AC"/>
    <w:rsid w:val="004B3FC7"/>
    <w:rsid w:val="004C0636"/>
    <w:rsid w:val="004C7EC5"/>
    <w:rsid w:val="004D62C2"/>
    <w:rsid w:val="004F4186"/>
    <w:rsid w:val="00507809"/>
    <w:rsid w:val="00510965"/>
    <w:rsid w:val="00515537"/>
    <w:rsid w:val="00526246"/>
    <w:rsid w:val="005346CA"/>
    <w:rsid w:val="00537766"/>
    <w:rsid w:val="005471F0"/>
    <w:rsid w:val="00567106"/>
    <w:rsid w:val="00590926"/>
    <w:rsid w:val="00592A79"/>
    <w:rsid w:val="00593FC6"/>
    <w:rsid w:val="005A07E9"/>
    <w:rsid w:val="005A414B"/>
    <w:rsid w:val="005B4163"/>
    <w:rsid w:val="005B7A9B"/>
    <w:rsid w:val="005C03E6"/>
    <w:rsid w:val="005C440B"/>
    <w:rsid w:val="005E1D3C"/>
    <w:rsid w:val="005E707B"/>
    <w:rsid w:val="005F4178"/>
    <w:rsid w:val="005F4EAF"/>
    <w:rsid w:val="0062057D"/>
    <w:rsid w:val="00622B7D"/>
    <w:rsid w:val="006241CC"/>
    <w:rsid w:val="00632253"/>
    <w:rsid w:val="006348F6"/>
    <w:rsid w:val="00641D3B"/>
    <w:rsid w:val="00642714"/>
    <w:rsid w:val="006455CE"/>
    <w:rsid w:val="00663A9D"/>
    <w:rsid w:val="00677197"/>
    <w:rsid w:val="006808F7"/>
    <w:rsid w:val="00680CE5"/>
    <w:rsid w:val="00697A97"/>
    <w:rsid w:val="00697D75"/>
    <w:rsid w:val="006C53B8"/>
    <w:rsid w:val="006D42D9"/>
    <w:rsid w:val="006F7DCA"/>
    <w:rsid w:val="00707289"/>
    <w:rsid w:val="0071123A"/>
    <w:rsid w:val="0072108A"/>
    <w:rsid w:val="007228BE"/>
    <w:rsid w:val="00733017"/>
    <w:rsid w:val="00742284"/>
    <w:rsid w:val="00745260"/>
    <w:rsid w:val="00773323"/>
    <w:rsid w:val="00776A1F"/>
    <w:rsid w:val="00783310"/>
    <w:rsid w:val="00784C0D"/>
    <w:rsid w:val="00787B80"/>
    <w:rsid w:val="0079684E"/>
    <w:rsid w:val="007A4A6D"/>
    <w:rsid w:val="007B78F0"/>
    <w:rsid w:val="007C1491"/>
    <w:rsid w:val="007D1BCF"/>
    <w:rsid w:val="007D359C"/>
    <w:rsid w:val="007D75CF"/>
    <w:rsid w:val="007E3E21"/>
    <w:rsid w:val="007E6DC5"/>
    <w:rsid w:val="007F6F01"/>
    <w:rsid w:val="00805AA7"/>
    <w:rsid w:val="0080686A"/>
    <w:rsid w:val="0084567F"/>
    <w:rsid w:val="00851D73"/>
    <w:rsid w:val="00852617"/>
    <w:rsid w:val="00862CCB"/>
    <w:rsid w:val="00865B5B"/>
    <w:rsid w:val="008742B7"/>
    <w:rsid w:val="0088043C"/>
    <w:rsid w:val="008906C9"/>
    <w:rsid w:val="00891007"/>
    <w:rsid w:val="0089524F"/>
    <w:rsid w:val="00896AD4"/>
    <w:rsid w:val="008A7ECA"/>
    <w:rsid w:val="008B3FE1"/>
    <w:rsid w:val="008B40C0"/>
    <w:rsid w:val="008B66DA"/>
    <w:rsid w:val="008C121A"/>
    <w:rsid w:val="008C4027"/>
    <w:rsid w:val="008C5738"/>
    <w:rsid w:val="008D04F0"/>
    <w:rsid w:val="008D4BBD"/>
    <w:rsid w:val="008D64C2"/>
    <w:rsid w:val="008D7188"/>
    <w:rsid w:val="008E3915"/>
    <w:rsid w:val="008F3500"/>
    <w:rsid w:val="0090002F"/>
    <w:rsid w:val="00902384"/>
    <w:rsid w:val="0090262D"/>
    <w:rsid w:val="00902D70"/>
    <w:rsid w:val="009049C6"/>
    <w:rsid w:val="00907256"/>
    <w:rsid w:val="009073CC"/>
    <w:rsid w:val="00910782"/>
    <w:rsid w:val="009119F0"/>
    <w:rsid w:val="00924E3C"/>
    <w:rsid w:val="00930114"/>
    <w:rsid w:val="00933019"/>
    <w:rsid w:val="00943BC5"/>
    <w:rsid w:val="00950163"/>
    <w:rsid w:val="00954EC4"/>
    <w:rsid w:val="009551C1"/>
    <w:rsid w:val="009612BB"/>
    <w:rsid w:val="00977A9B"/>
    <w:rsid w:val="00994953"/>
    <w:rsid w:val="00996981"/>
    <w:rsid w:val="009A02C3"/>
    <w:rsid w:val="009A07A6"/>
    <w:rsid w:val="009A20ED"/>
    <w:rsid w:val="009A7702"/>
    <w:rsid w:val="009B706D"/>
    <w:rsid w:val="009C22E7"/>
    <w:rsid w:val="009C5E2A"/>
    <w:rsid w:val="009F39DD"/>
    <w:rsid w:val="009F690F"/>
    <w:rsid w:val="00A0060E"/>
    <w:rsid w:val="00A07A26"/>
    <w:rsid w:val="00A110AE"/>
    <w:rsid w:val="00A125C5"/>
    <w:rsid w:val="00A12ECD"/>
    <w:rsid w:val="00A149EC"/>
    <w:rsid w:val="00A15309"/>
    <w:rsid w:val="00A23444"/>
    <w:rsid w:val="00A24A4B"/>
    <w:rsid w:val="00A5039D"/>
    <w:rsid w:val="00A53113"/>
    <w:rsid w:val="00A65EE7"/>
    <w:rsid w:val="00A70133"/>
    <w:rsid w:val="00AB24C9"/>
    <w:rsid w:val="00AB747C"/>
    <w:rsid w:val="00AC2465"/>
    <w:rsid w:val="00AC439A"/>
    <w:rsid w:val="00AD3AC1"/>
    <w:rsid w:val="00AE47F5"/>
    <w:rsid w:val="00AF0464"/>
    <w:rsid w:val="00AF2A1A"/>
    <w:rsid w:val="00AF2F32"/>
    <w:rsid w:val="00AF3BD1"/>
    <w:rsid w:val="00AF63FC"/>
    <w:rsid w:val="00B17141"/>
    <w:rsid w:val="00B1795C"/>
    <w:rsid w:val="00B31575"/>
    <w:rsid w:val="00B37CB9"/>
    <w:rsid w:val="00B66CA1"/>
    <w:rsid w:val="00B7554A"/>
    <w:rsid w:val="00B80E0A"/>
    <w:rsid w:val="00B82CAE"/>
    <w:rsid w:val="00B851FB"/>
    <w:rsid w:val="00B8547D"/>
    <w:rsid w:val="00B91464"/>
    <w:rsid w:val="00B93BCD"/>
    <w:rsid w:val="00B95595"/>
    <w:rsid w:val="00BA7928"/>
    <w:rsid w:val="00BB44C9"/>
    <w:rsid w:val="00BC4E24"/>
    <w:rsid w:val="00BD11A3"/>
    <w:rsid w:val="00BE3297"/>
    <w:rsid w:val="00BF337F"/>
    <w:rsid w:val="00BF5733"/>
    <w:rsid w:val="00C00FDC"/>
    <w:rsid w:val="00C06F84"/>
    <w:rsid w:val="00C1618D"/>
    <w:rsid w:val="00C2124B"/>
    <w:rsid w:val="00C23435"/>
    <w:rsid w:val="00C250D5"/>
    <w:rsid w:val="00C63643"/>
    <w:rsid w:val="00C80B4F"/>
    <w:rsid w:val="00C80D33"/>
    <w:rsid w:val="00C82194"/>
    <w:rsid w:val="00C92898"/>
    <w:rsid w:val="00CB14B1"/>
    <w:rsid w:val="00CB7662"/>
    <w:rsid w:val="00CC3B02"/>
    <w:rsid w:val="00CC5BE7"/>
    <w:rsid w:val="00CE7514"/>
    <w:rsid w:val="00CF39FA"/>
    <w:rsid w:val="00CF4543"/>
    <w:rsid w:val="00CF7672"/>
    <w:rsid w:val="00D04A6C"/>
    <w:rsid w:val="00D12F98"/>
    <w:rsid w:val="00D14187"/>
    <w:rsid w:val="00D22C69"/>
    <w:rsid w:val="00D248DE"/>
    <w:rsid w:val="00D5325D"/>
    <w:rsid w:val="00D544D6"/>
    <w:rsid w:val="00D55F33"/>
    <w:rsid w:val="00D66E1D"/>
    <w:rsid w:val="00D71EEC"/>
    <w:rsid w:val="00D73881"/>
    <w:rsid w:val="00D73969"/>
    <w:rsid w:val="00D742F5"/>
    <w:rsid w:val="00D8542D"/>
    <w:rsid w:val="00D867D4"/>
    <w:rsid w:val="00D870FC"/>
    <w:rsid w:val="00D90211"/>
    <w:rsid w:val="00DA30B1"/>
    <w:rsid w:val="00DA3E2C"/>
    <w:rsid w:val="00DB4A92"/>
    <w:rsid w:val="00DB4E82"/>
    <w:rsid w:val="00DC37E7"/>
    <w:rsid w:val="00DC6A71"/>
    <w:rsid w:val="00DC79B1"/>
    <w:rsid w:val="00DE5B46"/>
    <w:rsid w:val="00DE70F1"/>
    <w:rsid w:val="00E01143"/>
    <w:rsid w:val="00E01BF5"/>
    <w:rsid w:val="00E0357D"/>
    <w:rsid w:val="00E1577B"/>
    <w:rsid w:val="00E24EC2"/>
    <w:rsid w:val="00E322B6"/>
    <w:rsid w:val="00E3524A"/>
    <w:rsid w:val="00E41247"/>
    <w:rsid w:val="00E425F7"/>
    <w:rsid w:val="00E4346C"/>
    <w:rsid w:val="00E45B17"/>
    <w:rsid w:val="00E4655D"/>
    <w:rsid w:val="00E47EDC"/>
    <w:rsid w:val="00E65FD7"/>
    <w:rsid w:val="00E665DD"/>
    <w:rsid w:val="00E825C5"/>
    <w:rsid w:val="00E83D36"/>
    <w:rsid w:val="00E9082C"/>
    <w:rsid w:val="00E93C39"/>
    <w:rsid w:val="00E96041"/>
    <w:rsid w:val="00EA0E34"/>
    <w:rsid w:val="00EA1E22"/>
    <w:rsid w:val="00EA56FA"/>
    <w:rsid w:val="00EB0368"/>
    <w:rsid w:val="00EB1880"/>
    <w:rsid w:val="00EB2098"/>
    <w:rsid w:val="00EB2E02"/>
    <w:rsid w:val="00EC02AF"/>
    <w:rsid w:val="00EC40A7"/>
    <w:rsid w:val="00EC6E7D"/>
    <w:rsid w:val="00F02A22"/>
    <w:rsid w:val="00F05C9E"/>
    <w:rsid w:val="00F12EFC"/>
    <w:rsid w:val="00F16F54"/>
    <w:rsid w:val="00F23209"/>
    <w:rsid w:val="00F240BB"/>
    <w:rsid w:val="00F2414E"/>
    <w:rsid w:val="00F25603"/>
    <w:rsid w:val="00F25ED1"/>
    <w:rsid w:val="00F26989"/>
    <w:rsid w:val="00F26E22"/>
    <w:rsid w:val="00F46724"/>
    <w:rsid w:val="00F57FED"/>
    <w:rsid w:val="00F76128"/>
    <w:rsid w:val="00F7697E"/>
    <w:rsid w:val="00F84DDB"/>
    <w:rsid w:val="00F91EF3"/>
    <w:rsid w:val="00FB30EE"/>
    <w:rsid w:val="00FB6043"/>
    <w:rsid w:val="00FC53E8"/>
    <w:rsid w:val="00FC6CE5"/>
    <w:rsid w:val="00FD03E8"/>
    <w:rsid w:val="00FD66D4"/>
    <w:rsid w:val="00FE0BFB"/>
    <w:rsid w:val="00FF319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Odstavekseznama">
    <w:name w:val="List Paragraph"/>
    <w:basedOn w:val="Navaden"/>
    <w:uiPriority w:val="34"/>
    <w:qFormat/>
    <w:rsid w:val="003335D2"/>
    <w:pPr>
      <w:spacing w:line="240" w:lineRule="auto"/>
      <w:ind w:left="720"/>
      <w:contextualSpacing/>
    </w:pPr>
    <w:rPr>
      <w:rFonts w:eastAsia="Batang" w:cs="Arial"/>
      <w:szCs w:val="20"/>
      <w:lang w:eastAsia="ko-KR"/>
    </w:rPr>
  </w:style>
  <w:style w:type="paragraph" w:styleId="Telobesedila">
    <w:name w:val="Body Text"/>
    <w:basedOn w:val="Navaden"/>
    <w:link w:val="TelobesedilaZnak"/>
    <w:unhideWhenUsed/>
    <w:rsid w:val="00E665DD"/>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E665D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93290">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adrovska.irsoe@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mnvp.dotx</Template>
  <TotalTime>150</TotalTime>
  <Pages>3</Pages>
  <Words>1352</Words>
  <Characters>7708</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Barbka Zupan</cp:lastModifiedBy>
  <cp:revision>70</cp:revision>
  <cp:lastPrinted>2024-12-05T07:24:00Z</cp:lastPrinted>
  <dcterms:created xsi:type="dcterms:W3CDTF">2024-04-12T10:29:00Z</dcterms:created>
  <dcterms:modified xsi:type="dcterms:W3CDTF">2024-12-05T08:06:00Z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