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809D" w14:textId="77777777" w:rsidR="009E7A1B" w:rsidRDefault="009E7A1B" w:rsidP="004A530C">
      <w:pPr>
        <w:rPr>
          <w:bCs/>
          <w:lang w:eastAsia="sl-SI"/>
        </w:rPr>
      </w:pPr>
    </w:p>
    <w:p w14:paraId="0AC97FBF" w14:textId="0975852F" w:rsidR="009E7A1B" w:rsidRDefault="009E7A1B" w:rsidP="004A530C">
      <w:pPr>
        <w:rPr>
          <w:bCs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6C8C79A1" wp14:editId="74834EC3">
            <wp:simplePos x="0" y="0"/>
            <wp:positionH relativeFrom="column">
              <wp:posOffset>-419735</wp:posOffset>
            </wp:positionH>
            <wp:positionV relativeFrom="paragraph">
              <wp:posOffset>305435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C92B3D" wp14:editId="6C7183A7">
                <wp:simplePos x="0" y="0"/>
                <wp:positionH relativeFrom="column">
                  <wp:posOffset>-44450</wp:posOffset>
                </wp:positionH>
                <wp:positionV relativeFrom="paragraph">
                  <wp:posOffset>245745</wp:posOffset>
                </wp:positionV>
                <wp:extent cx="6172200" cy="1751330"/>
                <wp:effectExtent l="0" t="2540" r="2540" b="0"/>
                <wp:wrapThrough wrapText="bothSides">
                  <wp:wrapPolygon edited="0">
                    <wp:start x="-33" y="0"/>
                    <wp:lineTo x="-33" y="21483"/>
                    <wp:lineTo x="21600" y="21483"/>
                    <wp:lineTo x="21600" y="0"/>
                    <wp:lineTo x="-33" y="0"/>
                  </wp:wrapPolygon>
                </wp:wrapThrough>
                <wp:docPr id="2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5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D7F3F" w14:textId="3CBC2938" w:rsidR="009E7A1B" w:rsidRDefault="009E7A1B" w:rsidP="009E7A1B">
                            <w:pPr>
                              <w:spacing w:line="360" w:lineRule="auto"/>
                              <w:ind w:left="142"/>
                              <w:rPr>
                                <w:rFonts w:ascii="Republika" w:hAnsi="Republika" w:cs="Republika"/>
                              </w:rPr>
                            </w:pPr>
                            <w:bookmarkStart w:id="0" w:name="_Hlk134612651"/>
                            <w:bookmarkStart w:id="1" w:name="_Hlk134612650"/>
                            <w:r>
                              <w:rPr>
                                <w:rFonts w:ascii="Republika" w:hAnsi="Republika" w:cs="Republika"/>
                              </w:rPr>
                              <w:t>R</w:t>
                            </w:r>
                            <w:bookmarkStart w:id="2" w:name="_Hlk134610213"/>
                            <w:r>
                              <w:rPr>
                                <w:rFonts w:ascii="Republika" w:hAnsi="Republika" w:cs="Republika"/>
                              </w:rPr>
                              <w:t>EPUBLIKA SLOVENIJA</w:t>
                            </w:r>
                            <w:bookmarkEnd w:id="2"/>
                          </w:p>
                          <w:p w14:paraId="7D57572B" w14:textId="77777777" w:rsidR="009E7A1B" w:rsidRDefault="009E7A1B" w:rsidP="009E7A1B">
                            <w:pPr>
                              <w:spacing w:line="360" w:lineRule="auto"/>
                              <w:ind w:left="142"/>
                              <w:rPr>
                                <w:rFonts w:ascii="Republika" w:hAnsi="Republika" w:cs="Republika"/>
                                <w:b/>
                              </w:rPr>
                            </w:pPr>
                            <w:bookmarkStart w:id="3" w:name="_Hlk134610180"/>
                            <w:bookmarkStart w:id="4" w:name="_Hlk134610181"/>
                            <w:r>
                              <w:rPr>
                                <w:rFonts w:ascii="Republika" w:hAnsi="Republika" w:cs="Republika"/>
                                <w:b/>
                              </w:rPr>
                              <w:t>MINISTRSTVO ZA OKOLJE, PODNEBJE IN ENERGIJO</w:t>
                            </w:r>
                          </w:p>
                          <w:p w14:paraId="1AB8112C" w14:textId="77777777" w:rsidR="009E7A1B" w:rsidRDefault="009E7A1B" w:rsidP="009E7A1B">
                            <w:pPr>
                              <w:spacing w:line="360" w:lineRule="auto"/>
                              <w:ind w:left="142"/>
                              <w:rPr>
                                <w:rFonts w:ascii="Republika" w:hAnsi="Republika" w:cs="Republika"/>
                                <w:b/>
                              </w:rPr>
                            </w:pPr>
                          </w:p>
                          <w:p w14:paraId="227784E6" w14:textId="77777777" w:rsidR="009E7A1B" w:rsidRDefault="009E7A1B" w:rsidP="009E7A1B">
                            <w:pPr>
                              <w:spacing w:before="40" w:line="360" w:lineRule="auto"/>
                              <w:ind w:left="142"/>
                              <w:rPr>
                                <w:rFonts w:ascii="Republika" w:hAnsi="Republika" w:cs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sz w:val="16"/>
                                <w:szCs w:val="16"/>
                              </w:rPr>
                              <w:t>INŠPEKTORAT REPUBLIKE SLOVENIJE ZA OKOLJE IN ENERGIJO</w:t>
                            </w:r>
                          </w:p>
                          <w:p w14:paraId="5E324312" w14:textId="12CB9A5D" w:rsidR="009E7A1B" w:rsidRDefault="009E7A1B" w:rsidP="009E7A1B">
                            <w:pPr>
                              <w:spacing w:line="360" w:lineRule="auto"/>
                              <w:ind w:left="142"/>
                              <w:rPr>
                                <w:rFonts w:ascii="Republika" w:hAnsi="Republika" w:cs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sz w:val="16"/>
                                <w:szCs w:val="16"/>
                              </w:rPr>
                              <w:t>INŠPEKCIJA ZA OKOLJE</w:t>
                            </w:r>
                          </w:p>
                          <w:p w14:paraId="0ED165A9" w14:textId="77777777" w:rsidR="009E7A1B" w:rsidRPr="007D4869" w:rsidRDefault="009E7A1B" w:rsidP="009E7A1B">
                            <w:pPr>
                              <w:tabs>
                                <w:tab w:val="left" w:pos="5114"/>
                              </w:tabs>
                              <w:spacing w:line="360" w:lineRule="auto"/>
                              <w:ind w:left="180"/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>Dunajska cesta 56, 1000 Ljubljana</w:t>
                            </w:r>
                          </w:p>
                          <w:p w14:paraId="1235BE8B" w14:textId="77777777" w:rsidR="009E7A1B" w:rsidRDefault="009E7A1B" w:rsidP="009E7A1B">
                            <w:pPr>
                              <w:tabs>
                                <w:tab w:val="left" w:pos="5114"/>
                              </w:tabs>
                              <w:spacing w:line="360" w:lineRule="auto"/>
                              <w:ind w:left="181"/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ab/>
                              <w:t>T: 01 420 44 88</w:t>
                            </w:r>
                          </w:p>
                          <w:p w14:paraId="32DB8C2D" w14:textId="77777777" w:rsidR="009E7A1B" w:rsidRDefault="009E7A1B" w:rsidP="009E7A1B">
                            <w:pPr>
                              <w:tabs>
                                <w:tab w:val="left" w:pos="5114"/>
                              </w:tabs>
                              <w:spacing w:line="360" w:lineRule="auto"/>
                              <w:ind w:left="180"/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ab/>
                              <w:t>E: gp.irsoe@gov.si</w:t>
                            </w:r>
                          </w:p>
                          <w:p w14:paraId="2B9D5E3C" w14:textId="77777777" w:rsidR="009E7A1B" w:rsidRDefault="009E7A1B" w:rsidP="009E7A1B">
                            <w:pPr>
                              <w:tabs>
                                <w:tab w:val="left" w:pos="5114"/>
                              </w:tabs>
                              <w:spacing w:line="360" w:lineRule="auto"/>
                              <w:ind w:left="180"/>
                            </w:pP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ab/>
                              <w:t>www.gov.si</w:t>
                            </w:r>
                          </w:p>
                          <w:p w14:paraId="27ED8F6B" w14:textId="5FA3C719" w:rsidR="009E7A1B" w:rsidRDefault="009E7A1B" w:rsidP="009E7A1B">
                            <w:pPr>
                              <w:spacing w:line="360" w:lineRule="auto"/>
                              <w:ind w:left="142"/>
                              <w:rPr>
                                <w:rFonts w:ascii="Republika" w:hAnsi="Republika" w:cs="Republika"/>
                                <w:sz w:val="16"/>
                                <w:szCs w:val="16"/>
                              </w:rPr>
                            </w:pPr>
                          </w:p>
                          <w:p w14:paraId="2919F202" w14:textId="77777777" w:rsidR="009E7A1B" w:rsidRDefault="009E7A1B" w:rsidP="009E7A1B">
                            <w:pPr>
                              <w:spacing w:line="360" w:lineRule="auto"/>
                              <w:ind w:left="142"/>
                              <w:rPr>
                                <w:rFonts w:ascii="Republika" w:hAnsi="Republika" w:cs="Republika"/>
                                <w:sz w:val="16"/>
                                <w:szCs w:val="16"/>
                              </w:rPr>
                            </w:pPr>
                          </w:p>
                          <w:p w14:paraId="4943E95F" w14:textId="77777777" w:rsidR="009E7A1B" w:rsidRDefault="009E7A1B" w:rsidP="009E7A1B">
                            <w:pPr>
                              <w:spacing w:line="360" w:lineRule="auto"/>
                              <w:ind w:left="142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D5CC790" w14:textId="77777777" w:rsidR="009E7A1B" w:rsidRDefault="009E7A1B" w:rsidP="009E7A1B">
                            <w:pPr>
                              <w:tabs>
                                <w:tab w:val="left" w:pos="5114"/>
                              </w:tabs>
                              <w:spacing w:line="360" w:lineRule="auto"/>
                              <w:ind w:left="181"/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>Dunajska cesta 56, 1000 Ljubljana</w:t>
                            </w: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ab/>
                              <w:t>T: 01 420 44 88</w:t>
                            </w:r>
                          </w:p>
                          <w:p w14:paraId="7B60C849" w14:textId="77777777" w:rsidR="009E7A1B" w:rsidRDefault="009E7A1B" w:rsidP="009E7A1B">
                            <w:pPr>
                              <w:tabs>
                                <w:tab w:val="left" w:pos="5114"/>
                              </w:tabs>
                              <w:spacing w:line="360" w:lineRule="auto"/>
                              <w:ind w:left="180"/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ab/>
                              <w:t>E: gp.irsoe@gov.si</w:t>
                            </w:r>
                          </w:p>
                          <w:p w14:paraId="4AF084B7" w14:textId="77777777" w:rsidR="009E7A1B" w:rsidRPr="007D4869" w:rsidRDefault="009E7A1B" w:rsidP="009E7A1B">
                            <w:pPr>
                              <w:tabs>
                                <w:tab w:val="left" w:pos="5114"/>
                              </w:tabs>
                              <w:spacing w:line="360" w:lineRule="auto"/>
                              <w:ind w:left="180"/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epublika" w:hAnsi="Republika"/>
                                <w:sz w:val="16"/>
                                <w:szCs w:val="16"/>
                              </w:rPr>
                              <w:tab/>
                              <w:t>www.gov.si</w:t>
                            </w:r>
                            <w:bookmarkEnd w:id="0"/>
                            <w:bookmarkEnd w:id="1"/>
                            <w:bookmarkEnd w:id="3"/>
                            <w:bookmarkEnd w:id="4"/>
                          </w:p>
                          <w:p w14:paraId="00E48030" w14:textId="5CD1D8FA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92B3D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3.5pt;margin-top:19.35pt;width:486pt;height:137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" stroked="f">
                <v:textbox>
                  <w:txbxContent>
                    <w:p w14:paraId="068D7F3F" w14:textId="3CBC2938" w:rsidR="009E7A1B" w:rsidRDefault="009E7A1B" w:rsidP="009E7A1B">
                      <w:pPr>
                        <w:spacing w:line="360" w:lineRule="auto"/>
                        <w:ind w:left="142"/>
                        <w:rPr>
                          <w:rFonts w:ascii="Republika" w:hAnsi="Republika" w:cs="Republika"/>
                        </w:rPr>
                      </w:pPr>
                      <w:bookmarkStart w:id="5" w:name="_Hlk134612651"/>
                      <w:bookmarkStart w:id="6" w:name="_Hlk134612650"/>
                      <w:r>
                        <w:rPr>
                          <w:rFonts w:ascii="Republika" w:hAnsi="Republika" w:cs="Republika"/>
                        </w:rPr>
                        <w:t>R</w:t>
                      </w:r>
                      <w:bookmarkStart w:id="7" w:name="_Hlk134610213"/>
                      <w:r>
                        <w:rPr>
                          <w:rFonts w:ascii="Republika" w:hAnsi="Republika" w:cs="Republika"/>
                        </w:rPr>
                        <w:t>EPUBLIKA SLOVENIJA</w:t>
                      </w:r>
                      <w:bookmarkEnd w:id="7"/>
                    </w:p>
                    <w:p w14:paraId="7D57572B" w14:textId="77777777" w:rsidR="009E7A1B" w:rsidRDefault="009E7A1B" w:rsidP="009E7A1B">
                      <w:pPr>
                        <w:spacing w:line="360" w:lineRule="auto"/>
                        <w:ind w:left="142"/>
                        <w:rPr>
                          <w:rFonts w:ascii="Republika" w:hAnsi="Republika" w:cs="Republika"/>
                          <w:b/>
                        </w:rPr>
                      </w:pPr>
                      <w:bookmarkStart w:id="8" w:name="_Hlk134610180"/>
                      <w:bookmarkStart w:id="9" w:name="_Hlk134610181"/>
                      <w:r>
                        <w:rPr>
                          <w:rFonts w:ascii="Republika" w:hAnsi="Republika" w:cs="Republika"/>
                          <w:b/>
                        </w:rPr>
                        <w:t>MINISTRSTVO ZA OKOLJE, PODNEBJE IN ENERGIJO</w:t>
                      </w:r>
                    </w:p>
                    <w:p w14:paraId="1AB8112C" w14:textId="77777777" w:rsidR="009E7A1B" w:rsidRDefault="009E7A1B" w:rsidP="009E7A1B">
                      <w:pPr>
                        <w:spacing w:line="360" w:lineRule="auto"/>
                        <w:ind w:left="142"/>
                        <w:rPr>
                          <w:rFonts w:ascii="Republika" w:hAnsi="Republika" w:cs="Republika"/>
                          <w:b/>
                        </w:rPr>
                      </w:pPr>
                    </w:p>
                    <w:p w14:paraId="227784E6" w14:textId="77777777" w:rsidR="009E7A1B" w:rsidRDefault="009E7A1B" w:rsidP="009E7A1B">
                      <w:pPr>
                        <w:spacing w:before="40" w:line="360" w:lineRule="auto"/>
                        <w:ind w:left="142"/>
                        <w:rPr>
                          <w:rFonts w:ascii="Republika" w:hAnsi="Republika" w:cs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 w:cs="Republika"/>
                          <w:sz w:val="16"/>
                          <w:szCs w:val="16"/>
                        </w:rPr>
                        <w:t>INŠPEKTORAT REPUBLIKE SLOVENIJE ZA OKOLJE IN ENERGIJO</w:t>
                      </w:r>
                    </w:p>
                    <w:p w14:paraId="5E324312" w14:textId="12CB9A5D" w:rsidR="009E7A1B" w:rsidRDefault="009E7A1B" w:rsidP="009E7A1B">
                      <w:pPr>
                        <w:spacing w:line="360" w:lineRule="auto"/>
                        <w:ind w:left="142"/>
                        <w:rPr>
                          <w:rFonts w:ascii="Republika" w:hAnsi="Republika" w:cs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 w:cs="Republika"/>
                          <w:sz w:val="16"/>
                          <w:szCs w:val="16"/>
                        </w:rPr>
                        <w:t>INŠPEKCIJA ZA OKOLJE</w:t>
                      </w:r>
                    </w:p>
                    <w:p w14:paraId="0ED165A9" w14:textId="77777777" w:rsidR="009E7A1B" w:rsidRPr="007D4869" w:rsidRDefault="009E7A1B" w:rsidP="009E7A1B">
                      <w:pPr>
                        <w:tabs>
                          <w:tab w:val="left" w:pos="5114"/>
                        </w:tabs>
                        <w:spacing w:line="360" w:lineRule="auto"/>
                        <w:ind w:left="180"/>
                        <w:rPr>
                          <w:rFonts w:ascii="Republika" w:hAnsi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>Dunajska cesta 56, 1000 Ljubljana</w:t>
                      </w:r>
                    </w:p>
                    <w:p w14:paraId="1235BE8B" w14:textId="77777777" w:rsidR="009E7A1B" w:rsidRDefault="009E7A1B" w:rsidP="009E7A1B">
                      <w:pPr>
                        <w:tabs>
                          <w:tab w:val="left" w:pos="5114"/>
                        </w:tabs>
                        <w:spacing w:line="360" w:lineRule="auto"/>
                        <w:ind w:left="181"/>
                        <w:rPr>
                          <w:rFonts w:ascii="Republika" w:hAnsi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ab/>
                        <w:t>T: 01 420 44 88</w:t>
                      </w:r>
                    </w:p>
                    <w:p w14:paraId="32DB8C2D" w14:textId="77777777" w:rsidR="009E7A1B" w:rsidRDefault="009E7A1B" w:rsidP="009E7A1B">
                      <w:pPr>
                        <w:tabs>
                          <w:tab w:val="left" w:pos="5114"/>
                        </w:tabs>
                        <w:spacing w:line="360" w:lineRule="auto"/>
                        <w:ind w:left="180"/>
                        <w:rPr>
                          <w:rFonts w:ascii="Republika" w:hAnsi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ab/>
                        <w:t>E: gp.irsoe@gov.si</w:t>
                      </w:r>
                    </w:p>
                    <w:p w14:paraId="2B9D5E3C" w14:textId="77777777" w:rsidR="009E7A1B" w:rsidRDefault="009E7A1B" w:rsidP="009E7A1B">
                      <w:pPr>
                        <w:tabs>
                          <w:tab w:val="left" w:pos="5114"/>
                        </w:tabs>
                        <w:spacing w:line="360" w:lineRule="auto"/>
                        <w:ind w:left="180"/>
                      </w:pP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ab/>
                        <w:t>www.gov.si</w:t>
                      </w:r>
                    </w:p>
                    <w:p w14:paraId="27ED8F6B" w14:textId="5FA3C719" w:rsidR="009E7A1B" w:rsidRDefault="009E7A1B" w:rsidP="009E7A1B">
                      <w:pPr>
                        <w:spacing w:line="360" w:lineRule="auto"/>
                        <w:ind w:left="142"/>
                        <w:rPr>
                          <w:rFonts w:ascii="Republika" w:hAnsi="Republika" w:cs="Republika"/>
                          <w:sz w:val="16"/>
                          <w:szCs w:val="16"/>
                        </w:rPr>
                      </w:pPr>
                    </w:p>
                    <w:p w14:paraId="2919F202" w14:textId="77777777" w:rsidR="009E7A1B" w:rsidRDefault="009E7A1B" w:rsidP="009E7A1B">
                      <w:pPr>
                        <w:spacing w:line="360" w:lineRule="auto"/>
                        <w:ind w:left="142"/>
                        <w:rPr>
                          <w:rFonts w:ascii="Republika" w:hAnsi="Republika" w:cs="Republika"/>
                          <w:sz w:val="16"/>
                          <w:szCs w:val="16"/>
                        </w:rPr>
                      </w:pPr>
                    </w:p>
                    <w:p w14:paraId="4943E95F" w14:textId="77777777" w:rsidR="009E7A1B" w:rsidRDefault="009E7A1B" w:rsidP="009E7A1B">
                      <w:pPr>
                        <w:spacing w:line="360" w:lineRule="auto"/>
                        <w:ind w:left="142"/>
                        <w:rPr>
                          <w:rFonts w:ascii="Republika" w:hAnsi="Republika" w:cs="Republika"/>
                        </w:rPr>
                      </w:pPr>
                    </w:p>
                    <w:p w14:paraId="4D5CC790" w14:textId="77777777" w:rsidR="009E7A1B" w:rsidRDefault="009E7A1B" w:rsidP="009E7A1B">
                      <w:pPr>
                        <w:tabs>
                          <w:tab w:val="left" w:pos="5114"/>
                        </w:tabs>
                        <w:spacing w:line="360" w:lineRule="auto"/>
                        <w:ind w:left="181"/>
                        <w:rPr>
                          <w:rFonts w:ascii="Republika" w:hAnsi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>Dunajska cesta 56, 1000 Ljubljana</w:t>
                      </w: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ab/>
                        <w:t>T: 01 420 44 88</w:t>
                      </w:r>
                    </w:p>
                    <w:p w14:paraId="7B60C849" w14:textId="77777777" w:rsidR="009E7A1B" w:rsidRDefault="009E7A1B" w:rsidP="009E7A1B">
                      <w:pPr>
                        <w:tabs>
                          <w:tab w:val="left" w:pos="5114"/>
                        </w:tabs>
                        <w:spacing w:line="360" w:lineRule="auto"/>
                        <w:ind w:left="180"/>
                        <w:rPr>
                          <w:rFonts w:ascii="Republika" w:hAnsi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ab/>
                        <w:t>E: gp.irsoe@gov.si</w:t>
                      </w:r>
                    </w:p>
                    <w:p w14:paraId="4AF084B7" w14:textId="77777777" w:rsidR="009E7A1B" w:rsidRPr="007D4869" w:rsidRDefault="009E7A1B" w:rsidP="009E7A1B">
                      <w:pPr>
                        <w:tabs>
                          <w:tab w:val="left" w:pos="5114"/>
                        </w:tabs>
                        <w:spacing w:line="360" w:lineRule="auto"/>
                        <w:ind w:left="180"/>
                        <w:rPr>
                          <w:rFonts w:ascii="Republika" w:hAnsi="Republika"/>
                          <w:sz w:val="16"/>
                          <w:szCs w:val="16"/>
                        </w:rPr>
                      </w:pPr>
                      <w:r>
                        <w:rPr>
                          <w:rFonts w:ascii="Republika" w:hAnsi="Republika"/>
                          <w:sz w:val="16"/>
                          <w:szCs w:val="16"/>
                        </w:rPr>
                        <w:tab/>
                        <w:t>www.gov.si</w:t>
                      </w:r>
                      <w:bookmarkEnd w:id="5"/>
                      <w:bookmarkEnd w:id="6"/>
                      <w:bookmarkEnd w:id="8"/>
                      <w:bookmarkEnd w:id="9"/>
                    </w:p>
                    <w:p w14:paraId="00E48030" w14:textId="5CD1D8FA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5632755" w14:textId="67C38940" w:rsidR="009E7A1B" w:rsidRPr="00DE4B13" w:rsidRDefault="009E7A1B" w:rsidP="004A530C">
      <w:pPr>
        <w:rPr>
          <w:b/>
          <w:lang w:eastAsia="sl-SI"/>
        </w:rPr>
      </w:pPr>
    </w:p>
    <w:p w14:paraId="7405929A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/>
          <w:lang w:eastAsia="sl-SI"/>
        </w:rPr>
        <w:t>Številka:</w:t>
      </w:r>
      <w:r w:rsidRPr="00DE4B13">
        <w:rPr>
          <w:bCs/>
          <w:lang w:eastAsia="sl-SI"/>
        </w:rPr>
        <w:t xml:space="preserve"> 06182-1535/2023-3 </w:t>
      </w:r>
    </w:p>
    <w:p w14:paraId="14D60D84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/>
          <w:lang w:eastAsia="sl-SI"/>
        </w:rPr>
        <w:t>Datum:</w:t>
      </w:r>
      <w:r w:rsidRPr="00DE4B13">
        <w:rPr>
          <w:bCs/>
          <w:lang w:eastAsia="sl-SI"/>
        </w:rPr>
        <w:t xml:space="preserve"> 23.6.2023</w:t>
      </w:r>
    </w:p>
    <w:p w14:paraId="72D14642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Cs/>
          <w:lang w:eastAsia="sl-SI"/>
        </w:rPr>
        <w:t>Datoteka: CMKlavnica23IEDporočilo</w:t>
      </w:r>
    </w:p>
    <w:p w14:paraId="618152DA" w14:textId="77777777" w:rsidR="00DE4B13" w:rsidRPr="00DE4B13" w:rsidRDefault="00DE4B13" w:rsidP="00DE4B13">
      <w:pPr>
        <w:rPr>
          <w:bCs/>
          <w:lang w:eastAsia="sl-SI"/>
        </w:rPr>
      </w:pPr>
    </w:p>
    <w:p w14:paraId="39545F38" w14:textId="77777777" w:rsidR="00DE4B13" w:rsidRPr="00DE4B13" w:rsidRDefault="00DE4B13" w:rsidP="00DE4B13">
      <w:pPr>
        <w:rPr>
          <w:bCs/>
          <w:lang w:eastAsia="sl-SI"/>
        </w:rPr>
      </w:pPr>
    </w:p>
    <w:p w14:paraId="74D5C201" w14:textId="77777777" w:rsidR="00DE4B13" w:rsidRPr="00DE4B13" w:rsidRDefault="00DE4B13" w:rsidP="00DE4B13">
      <w:pPr>
        <w:rPr>
          <w:bCs/>
          <w:lang w:eastAsia="sl-SI"/>
        </w:rPr>
      </w:pPr>
    </w:p>
    <w:p w14:paraId="47809853" w14:textId="77777777" w:rsidR="00DE4B13" w:rsidRPr="00DE4B13" w:rsidRDefault="00DE4B13" w:rsidP="00DE4B13">
      <w:pPr>
        <w:jc w:val="center"/>
        <w:rPr>
          <w:b/>
          <w:lang w:eastAsia="sl-SI"/>
        </w:rPr>
      </w:pPr>
      <w:r w:rsidRPr="00DE4B13">
        <w:rPr>
          <w:b/>
          <w:lang w:eastAsia="sl-SI"/>
        </w:rPr>
        <w:t>POROČILO O REDNEM INŠPEKCIJSKEM PREGLEDU NAPRAVE, KI LAHKO POVZROČI ONESNAŽEVANJE OKOLJA VEČJEGA OBSEGA</w:t>
      </w:r>
    </w:p>
    <w:p w14:paraId="2B607AA6" w14:textId="77777777" w:rsidR="00DE4B13" w:rsidRPr="00DE4B13" w:rsidRDefault="00DE4B13" w:rsidP="00DE4B13">
      <w:pPr>
        <w:rPr>
          <w:bCs/>
          <w:lang w:eastAsia="sl-SI"/>
        </w:rPr>
      </w:pPr>
    </w:p>
    <w:p w14:paraId="2F4E0B9F" w14:textId="77777777" w:rsidR="00DE4B13" w:rsidRPr="00DE4B13" w:rsidRDefault="00DE4B13" w:rsidP="00DE4B13">
      <w:pPr>
        <w:rPr>
          <w:bCs/>
          <w:lang w:eastAsia="sl-SI"/>
        </w:rPr>
      </w:pPr>
    </w:p>
    <w:p w14:paraId="60209A04" w14:textId="77E7FB92" w:rsidR="00DE4B13" w:rsidRDefault="00DE4B13" w:rsidP="00DE4B13">
      <w:pPr>
        <w:rPr>
          <w:bCs/>
          <w:lang w:eastAsia="sl-SI"/>
        </w:rPr>
      </w:pPr>
      <w:r w:rsidRPr="00DE4B13">
        <w:rPr>
          <w:b/>
          <w:lang w:eastAsia="sl-SI"/>
        </w:rPr>
        <w:t>Zavezanec:</w:t>
      </w:r>
      <w:r w:rsidRPr="00DE4B13">
        <w:rPr>
          <w:bCs/>
          <w:lang w:eastAsia="sl-SI"/>
        </w:rPr>
        <w:t xml:space="preserve"> Celjske mesnine d.</w:t>
      </w:r>
      <w:r>
        <w:rPr>
          <w:bCs/>
          <w:lang w:eastAsia="sl-SI"/>
        </w:rPr>
        <w:t> </w:t>
      </w:r>
      <w:r w:rsidRPr="00DE4B13">
        <w:rPr>
          <w:bCs/>
          <w:lang w:eastAsia="sl-SI"/>
        </w:rPr>
        <w:t>o.</w:t>
      </w:r>
      <w:r>
        <w:rPr>
          <w:bCs/>
          <w:lang w:eastAsia="sl-SI"/>
        </w:rPr>
        <w:t> </w:t>
      </w:r>
      <w:r w:rsidRPr="00DE4B13">
        <w:rPr>
          <w:bCs/>
          <w:lang w:eastAsia="sl-SI"/>
        </w:rPr>
        <w:t>o.</w:t>
      </w:r>
    </w:p>
    <w:p w14:paraId="76F3E087" w14:textId="77777777" w:rsidR="00DE4B13" w:rsidRPr="00DE4B13" w:rsidRDefault="00DE4B13" w:rsidP="00DE4B13">
      <w:pPr>
        <w:rPr>
          <w:bCs/>
          <w:lang w:eastAsia="sl-SI"/>
        </w:rPr>
      </w:pPr>
    </w:p>
    <w:p w14:paraId="5DC181B0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/>
          <w:lang w:eastAsia="sl-SI"/>
        </w:rPr>
        <w:t>Naprava / lokacija:</w:t>
      </w:r>
      <w:r w:rsidRPr="00DE4B13">
        <w:rPr>
          <w:bCs/>
          <w:lang w:eastAsia="sl-SI"/>
        </w:rPr>
        <w:t xml:space="preserve"> Cesta v Trnovlje 17, 3000 Celje</w:t>
      </w:r>
    </w:p>
    <w:p w14:paraId="531686C9" w14:textId="77777777" w:rsidR="00DE4B13" w:rsidRDefault="00DE4B13" w:rsidP="00DE4B13">
      <w:pPr>
        <w:rPr>
          <w:b/>
          <w:lang w:eastAsia="sl-SI"/>
        </w:rPr>
      </w:pPr>
    </w:p>
    <w:p w14:paraId="63992EE7" w14:textId="19AB1377" w:rsidR="00DE4B13" w:rsidRPr="00DE4B13" w:rsidRDefault="00DE4B13" w:rsidP="00DE4B13">
      <w:pPr>
        <w:rPr>
          <w:bCs/>
          <w:lang w:eastAsia="sl-SI"/>
        </w:rPr>
      </w:pPr>
      <w:r w:rsidRPr="00DE4B13">
        <w:rPr>
          <w:b/>
          <w:lang w:eastAsia="sl-SI"/>
        </w:rPr>
        <w:t>Datum pregleda:</w:t>
      </w:r>
      <w:r w:rsidRPr="00DE4B13">
        <w:rPr>
          <w:bCs/>
          <w:lang w:eastAsia="sl-SI"/>
        </w:rPr>
        <w:t xml:space="preserve"> 14.6.2023</w:t>
      </w:r>
    </w:p>
    <w:p w14:paraId="06A93853" w14:textId="77777777" w:rsidR="00DE4B13" w:rsidRPr="00DE4B13" w:rsidRDefault="00DE4B13" w:rsidP="00DE4B13">
      <w:pPr>
        <w:rPr>
          <w:bCs/>
          <w:lang w:eastAsia="sl-SI"/>
        </w:rPr>
      </w:pPr>
    </w:p>
    <w:p w14:paraId="05E72871" w14:textId="77777777" w:rsidR="00DE4B13" w:rsidRPr="00DE4B13" w:rsidRDefault="00DE4B13" w:rsidP="00DE4B13">
      <w:pPr>
        <w:rPr>
          <w:b/>
          <w:lang w:eastAsia="sl-SI"/>
        </w:rPr>
      </w:pPr>
      <w:r w:rsidRPr="00DE4B13">
        <w:rPr>
          <w:b/>
          <w:lang w:eastAsia="sl-SI"/>
        </w:rPr>
        <w:t>Okoljevarstveno dovoljenje (</w:t>
      </w:r>
      <w:r w:rsidRPr="00DE4B13">
        <w:rPr>
          <w:b/>
          <w:lang w:eastAsia="sl-SI"/>
        </w:rPr>
        <w:t>OVD</w:t>
      </w:r>
      <w:r w:rsidRPr="00DE4B13">
        <w:rPr>
          <w:b/>
          <w:lang w:eastAsia="sl-SI"/>
        </w:rPr>
        <w:t>)</w:t>
      </w:r>
      <w:r w:rsidRPr="00DE4B13">
        <w:rPr>
          <w:b/>
          <w:lang w:eastAsia="sl-SI"/>
        </w:rPr>
        <w:t xml:space="preserve"> </w:t>
      </w:r>
    </w:p>
    <w:p w14:paraId="21F806C8" w14:textId="223D9C98" w:rsidR="00DE4B13" w:rsidRPr="00DE4B13" w:rsidRDefault="00DE4B13" w:rsidP="00DE4B13">
      <w:pPr>
        <w:rPr>
          <w:bCs/>
          <w:lang w:eastAsia="sl-SI"/>
        </w:rPr>
      </w:pPr>
      <w:r>
        <w:rPr>
          <w:bCs/>
          <w:lang w:eastAsia="sl-SI"/>
        </w:rPr>
        <w:t xml:space="preserve">OVD </w:t>
      </w:r>
      <w:r w:rsidRPr="00DE4B13">
        <w:rPr>
          <w:bCs/>
          <w:lang w:eastAsia="sl-SI"/>
        </w:rPr>
        <w:t xml:space="preserve">št.: 35407-7/2007-17 z dne 23.6.2009 </w:t>
      </w:r>
    </w:p>
    <w:p w14:paraId="11B2571D" w14:textId="77777777" w:rsidR="00DE4B13" w:rsidRPr="00DE4B13" w:rsidRDefault="00DE4B13" w:rsidP="00DE4B13">
      <w:pPr>
        <w:rPr>
          <w:b/>
          <w:lang w:eastAsia="sl-SI"/>
        </w:rPr>
      </w:pPr>
    </w:p>
    <w:p w14:paraId="01C4A36B" w14:textId="77777777" w:rsidR="00DE4B13" w:rsidRPr="00DE4B13" w:rsidRDefault="00DE4B13" w:rsidP="00DE4B13">
      <w:pPr>
        <w:rPr>
          <w:b/>
          <w:lang w:eastAsia="sl-SI"/>
        </w:rPr>
      </w:pPr>
      <w:r w:rsidRPr="00DE4B13">
        <w:rPr>
          <w:b/>
          <w:lang w:eastAsia="sl-SI"/>
        </w:rPr>
        <w:t>Usklajenost z OVD:</w:t>
      </w:r>
    </w:p>
    <w:p w14:paraId="6FBDF5F7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Cs/>
          <w:lang w:eastAsia="sl-SI"/>
        </w:rPr>
        <w:t xml:space="preserve">              DA</w:t>
      </w:r>
    </w:p>
    <w:p w14:paraId="65920A7A" w14:textId="77777777" w:rsidR="00DE4B13" w:rsidRPr="00DE4B13" w:rsidRDefault="00DE4B13" w:rsidP="00DE4B13">
      <w:pPr>
        <w:rPr>
          <w:b/>
          <w:lang w:eastAsia="sl-SI"/>
        </w:rPr>
      </w:pPr>
      <w:r w:rsidRPr="00DE4B13">
        <w:rPr>
          <w:bCs/>
          <w:lang w:eastAsia="sl-SI"/>
        </w:rPr>
        <w:t xml:space="preserve">              </w:t>
      </w:r>
      <w:r w:rsidRPr="00DE4B13">
        <w:rPr>
          <w:b/>
          <w:lang w:eastAsia="sl-SI"/>
        </w:rPr>
        <w:t xml:space="preserve">NE (navedi): </w:t>
      </w:r>
    </w:p>
    <w:p w14:paraId="2EA8E3EE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Cs/>
          <w:lang w:eastAsia="sl-SI"/>
        </w:rPr>
        <w:t>Pri zavezancu Celjske mesnine d.o.o.  je bil opravljen inšpekcijski pregled v zvezi z vplivi na okolje 2023. Pregledana so bila naslednja področja: odpadne vode, hrup, ravnanje z odpadki, embalaža, vključenost v sheme zaradi statusa PRO in emisije snovi v zrak ter poročanje o izpustih in prenosih onesnaževal. Zavezanec v letu 2022 z odvajanjem odpadnih vod ni povzročal čezmernega obremenjevanja okolja na nobenem od skupno treh odtokov, le to je bilo ugotovljeno v letu 2021 na dveh odtokih.</w:t>
      </w:r>
    </w:p>
    <w:p w14:paraId="203CF3BC" w14:textId="77777777" w:rsidR="00DE4B13" w:rsidRPr="00DE4B13" w:rsidRDefault="00DE4B13" w:rsidP="00DE4B13">
      <w:pPr>
        <w:rPr>
          <w:bCs/>
          <w:lang w:eastAsia="sl-SI"/>
        </w:rPr>
      </w:pPr>
    </w:p>
    <w:p w14:paraId="5D5F37B4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Cs/>
          <w:lang w:eastAsia="sl-SI"/>
        </w:rPr>
        <w:t>V sklopu pregledanega je bilo ugotovljenih več manjših nepravilnosti, ki so se nanašale na izvajanje občasnega obratovalnega monitoringa emisij snovi v zrak iz obeh parnih kotlov in na vključenost zavezanca v shemo za zbiranje odpadne embalaže. Za odpravo nepravilnosti je bilo Izrečeno opozorilo skladno s 33.čl. ZIN.</w:t>
      </w:r>
    </w:p>
    <w:p w14:paraId="28E8EE60" w14:textId="77777777" w:rsidR="00DE4B13" w:rsidRPr="00DE4B13" w:rsidRDefault="00DE4B13" w:rsidP="00DE4B13">
      <w:pPr>
        <w:rPr>
          <w:bCs/>
          <w:lang w:eastAsia="sl-SI"/>
        </w:rPr>
      </w:pPr>
    </w:p>
    <w:p w14:paraId="0B0DA7A1" w14:textId="77777777" w:rsidR="00DE4B13" w:rsidRPr="00DE4B13" w:rsidRDefault="00DE4B13" w:rsidP="00DE4B13">
      <w:pPr>
        <w:rPr>
          <w:b/>
          <w:lang w:eastAsia="sl-SI"/>
        </w:rPr>
      </w:pPr>
    </w:p>
    <w:p w14:paraId="25E47B4B" w14:textId="77777777" w:rsidR="00DE4B13" w:rsidRPr="00DE4B13" w:rsidRDefault="00DE4B13" w:rsidP="00DE4B13">
      <w:pPr>
        <w:rPr>
          <w:b/>
          <w:lang w:eastAsia="sl-SI"/>
        </w:rPr>
      </w:pPr>
      <w:r w:rsidRPr="00DE4B13">
        <w:rPr>
          <w:b/>
          <w:lang w:eastAsia="sl-SI"/>
        </w:rPr>
        <w:t>Zaključki / naslednje aktivnosti:</w:t>
      </w:r>
    </w:p>
    <w:p w14:paraId="495AC1BD" w14:textId="77777777" w:rsidR="00DE4B13" w:rsidRPr="00DE4B13" w:rsidRDefault="00DE4B13" w:rsidP="00DE4B13">
      <w:pPr>
        <w:rPr>
          <w:bCs/>
          <w:lang w:eastAsia="sl-SI"/>
        </w:rPr>
      </w:pPr>
    </w:p>
    <w:p w14:paraId="39C7532A" w14:textId="77777777" w:rsidR="00DE4B13" w:rsidRPr="00DE4B13" w:rsidRDefault="00DE4B13" w:rsidP="00DE4B13">
      <w:pPr>
        <w:rPr>
          <w:bCs/>
          <w:lang w:eastAsia="sl-SI"/>
        </w:rPr>
      </w:pPr>
      <w:r w:rsidRPr="00DE4B13">
        <w:rPr>
          <w:bCs/>
          <w:lang w:eastAsia="sl-SI"/>
        </w:rPr>
        <w:t>Naslednji redni inšpekcijski pregled bo opravljen v skladu z delovnim načrtom inšpektorata, izredni po potrebi, kontrolni inšpekcijski pregled pa po preteku roka iz izrečenega opozorila.</w:t>
      </w:r>
    </w:p>
    <w:p w14:paraId="2ECE547D" w14:textId="77777777" w:rsidR="00DE4B13" w:rsidRPr="00DE4B13" w:rsidRDefault="00DE4B13" w:rsidP="00DE4B13">
      <w:pPr>
        <w:rPr>
          <w:bCs/>
          <w:lang w:eastAsia="sl-SI"/>
        </w:rPr>
      </w:pPr>
    </w:p>
    <w:p w14:paraId="3C8C1E45" w14:textId="77777777" w:rsidR="00DE4B13" w:rsidRPr="00DE4B13" w:rsidRDefault="00DE4B13" w:rsidP="00DE4B13">
      <w:pPr>
        <w:rPr>
          <w:bCs/>
          <w:lang w:eastAsia="sl-SI"/>
        </w:rPr>
      </w:pPr>
    </w:p>
    <w:p w14:paraId="66721541" w14:textId="77777777" w:rsidR="00DE4B13" w:rsidRPr="00DE4B13" w:rsidRDefault="00DE4B13" w:rsidP="00DE4B13">
      <w:pPr>
        <w:rPr>
          <w:bCs/>
          <w:lang w:eastAsia="sl-SI"/>
        </w:rPr>
      </w:pPr>
    </w:p>
    <w:p w14:paraId="07DAA63D" w14:textId="0522171F" w:rsidR="009E7A1B" w:rsidRDefault="009E7A1B" w:rsidP="004A530C">
      <w:pPr>
        <w:rPr>
          <w:bCs/>
          <w:lang w:eastAsia="sl-SI"/>
        </w:rPr>
      </w:pPr>
    </w:p>
    <w:sectPr w:rsidR="009E7A1B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9292" w14:textId="77777777" w:rsidR="00421F47" w:rsidRDefault="00421F47">
      <w:r>
        <w:separator/>
      </w:r>
    </w:p>
  </w:endnote>
  <w:endnote w:type="continuationSeparator" w:id="0">
    <w:p w14:paraId="51D1C083" w14:textId="77777777" w:rsidR="00421F47" w:rsidRDefault="0042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5721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D646088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17B6" w14:textId="77777777" w:rsidR="00421F47" w:rsidRDefault="00421F47">
      <w:r>
        <w:separator/>
      </w:r>
    </w:p>
  </w:footnote>
  <w:footnote w:type="continuationSeparator" w:id="0">
    <w:p w14:paraId="21E62CA3" w14:textId="77777777" w:rsidR="00421F47" w:rsidRDefault="0042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3CF8"/>
    <w:multiLevelType w:val="hybridMultilevel"/>
    <w:tmpl w:val="48E02AF4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534611927">
    <w:abstractNumId w:val="11"/>
  </w:num>
  <w:num w:numId="2" w16cid:durableId="1787310116">
    <w:abstractNumId w:val="5"/>
  </w:num>
  <w:num w:numId="3" w16cid:durableId="316343462">
    <w:abstractNumId w:val="0"/>
  </w:num>
  <w:num w:numId="4" w16cid:durableId="208424865">
    <w:abstractNumId w:val="6"/>
  </w:num>
  <w:num w:numId="5" w16cid:durableId="509292221">
    <w:abstractNumId w:val="3"/>
  </w:num>
  <w:num w:numId="6" w16cid:durableId="985890440">
    <w:abstractNumId w:val="7"/>
  </w:num>
  <w:num w:numId="7" w16cid:durableId="2100058891">
    <w:abstractNumId w:val="9"/>
  </w:num>
  <w:num w:numId="8" w16cid:durableId="2126383207">
    <w:abstractNumId w:val="4"/>
  </w:num>
  <w:num w:numId="9" w16cid:durableId="82189774">
    <w:abstractNumId w:val="2"/>
  </w:num>
  <w:num w:numId="10" w16cid:durableId="256409173">
    <w:abstractNumId w:val="8"/>
  </w:num>
  <w:num w:numId="11" w16cid:durableId="1187064902">
    <w:abstractNumId w:val="10"/>
  </w:num>
  <w:num w:numId="12" w16cid:durableId="115225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099"/>
    <w:rsid w:val="001C41F2"/>
    <w:rsid w:val="001C508C"/>
    <w:rsid w:val="001C58AB"/>
    <w:rsid w:val="001C5913"/>
    <w:rsid w:val="001D2E70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62C"/>
    <w:rsid w:val="00207DF7"/>
    <w:rsid w:val="0021118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5FF"/>
    <w:rsid w:val="002C5AAB"/>
    <w:rsid w:val="002C6D92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25949"/>
    <w:rsid w:val="003300EB"/>
    <w:rsid w:val="00332DA3"/>
    <w:rsid w:val="00335E7C"/>
    <w:rsid w:val="00342E11"/>
    <w:rsid w:val="00347739"/>
    <w:rsid w:val="0034793E"/>
    <w:rsid w:val="0035247D"/>
    <w:rsid w:val="00353C1C"/>
    <w:rsid w:val="00353F9A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1F47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12AC"/>
    <w:rsid w:val="004A3F78"/>
    <w:rsid w:val="004A530C"/>
    <w:rsid w:val="004A65BF"/>
    <w:rsid w:val="004A7C3D"/>
    <w:rsid w:val="004B176B"/>
    <w:rsid w:val="004B5B0F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284E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609"/>
    <w:rsid w:val="006D376F"/>
    <w:rsid w:val="006D5779"/>
    <w:rsid w:val="006E1C5F"/>
    <w:rsid w:val="006E50CE"/>
    <w:rsid w:val="006E6229"/>
    <w:rsid w:val="006E7161"/>
    <w:rsid w:val="006F191C"/>
    <w:rsid w:val="006F1ABE"/>
    <w:rsid w:val="006F38A5"/>
    <w:rsid w:val="006F410D"/>
    <w:rsid w:val="007016F4"/>
    <w:rsid w:val="00703CB6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4AA3"/>
    <w:rsid w:val="007F717D"/>
    <w:rsid w:val="007F7953"/>
    <w:rsid w:val="008042E6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33E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9EB"/>
    <w:rsid w:val="00910EB3"/>
    <w:rsid w:val="0091242C"/>
    <w:rsid w:val="00915861"/>
    <w:rsid w:val="00916FBB"/>
    <w:rsid w:val="00924641"/>
    <w:rsid w:val="00930144"/>
    <w:rsid w:val="00930D21"/>
    <w:rsid w:val="009347E2"/>
    <w:rsid w:val="00934E51"/>
    <w:rsid w:val="00941D47"/>
    <w:rsid w:val="00942112"/>
    <w:rsid w:val="0094414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A1B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3150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79"/>
    <w:rsid w:val="00A933A0"/>
    <w:rsid w:val="00A95AD5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01F5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0AAF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97BFB"/>
    <w:rsid w:val="00CA1662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3A0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565C"/>
    <w:rsid w:val="00D446AC"/>
    <w:rsid w:val="00D461BC"/>
    <w:rsid w:val="00D46269"/>
    <w:rsid w:val="00D47568"/>
    <w:rsid w:val="00D477FF"/>
    <w:rsid w:val="00D5556F"/>
    <w:rsid w:val="00D66430"/>
    <w:rsid w:val="00D67240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4B13"/>
    <w:rsid w:val="00DE6B0A"/>
    <w:rsid w:val="00DF1524"/>
    <w:rsid w:val="00DF42F6"/>
    <w:rsid w:val="00DF76CF"/>
    <w:rsid w:val="00E0092E"/>
    <w:rsid w:val="00E02652"/>
    <w:rsid w:val="00E02701"/>
    <w:rsid w:val="00E06B98"/>
    <w:rsid w:val="00E10157"/>
    <w:rsid w:val="00E128A6"/>
    <w:rsid w:val="00E1647F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3E3A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6115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1AE"/>
    <w:rsid w:val="00FA462D"/>
    <w:rsid w:val="00FB0FD3"/>
    <w:rsid w:val="00FB11FC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65C7E"/>
  <w15:chartTrackingRefBased/>
  <w15:docId w15:val="{492B6DFC-0E17-4E1E-81C6-A14F00D1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2023-07-13T08:28:00Z</dcterms:created>
  <dcterms:modified xsi:type="dcterms:W3CDTF">2023-07-13T08:28:00Z</dcterms:modified>
</cp:coreProperties>
</file>