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78709" w14:textId="045B3EE7" w:rsidR="00F30D5E" w:rsidRDefault="00F30D5E" w:rsidP="00944F04">
      <w:pPr>
        <w:rPr>
          <w:rFonts w:eastAsia="Times New Roman"/>
          <w:lang w:eastAsia="sl-SI"/>
        </w:rPr>
      </w:pPr>
    </w:p>
    <w:p w14:paraId="19244D3F" w14:textId="77777777" w:rsidR="00F30D5E" w:rsidRPr="001E63DE" w:rsidRDefault="00F30D5E" w:rsidP="00944F04">
      <w:pPr>
        <w:rPr>
          <w:rFonts w:eastAsia="Times New Roman"/>
          <w:lang w:eastAsia="sl-SI"/>
        </w:rPr>
      </w:pPr>
    </w:p>
    <w:p w14:paraId="20B42FB9" w14:textId="77777777" w:rsidR="008E709A" w:rsidRDefault="008E709A" w:rsidP="008E709A">
      <w:pPr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362CF52A" w14:textId="77777777" w:rsidR="00986D62" w:rsidRDefault="00986D62" w:rsidP="008E709A">
      <w:pPr>
        <w:jc w:val="center"/>
        <w:rPr>
          <w:b/>
        </w:rPr>
      </w:pPr>
    </w:p>
    <w:p w14:paraId="3B978AC6" w14:textId="77777777" w:rsidR="008E709A" w:rsidRDefault="008E709A" w:rsidP="0022435B">
      <w:pPr>
        <w:rPr>
          <w:b/>
        </w:rPr>
      </w:pPr>
    </w:p>
    <w:p w14:paraId="1717F2DE" w14:textId="77777777" w:rsidR="0022435B" w:rsidRPr="0022435B" w:rsidRDefault="0022435B" w:rsidP="0022435B">
      <w:pPr>
        <w:rPr>
          <w:bCs/>
        </w:rPr>
      </w:pPr>
      <w:r w:rsidRPr="0022435B">
        <w:rPr>
          <w:b/>
        </w:rPr>
        <w:t xml:space="preserve">Zavezanec: </w:t>
      </w:r>
      <w:r w:rsidRPr="0022435B">
        <w:rPr>
          <w:bCs/>
        </w:rPr>
        <w:t>Edvard PRANČBERGER</w:t>
      </w:r>
    </w:p>
    <w:p w14:paraId="0CCCF349" w14:textId="77777777" w:rsidR="0022435B" w:rsidRPr="0022435B" w:rsidRDefault="0022435B" w:rsidP="0022435B">
      <w:pPr>
        <w:rPr>
          <w:bCs/>
        </w:rPr>
      </w:pPr>
      <w:r w:rsidRPr="0022435B">
        <w:rPr>
          <w:bCs/>
        </w:rPr>
        <w:t xml:space="preserve">                     Zgornja Ščavnica 71, 2233 Sv. Ana v Slovenskih goricah</w:t>
      </w:r>
    </w:p>
    <w:p w14:paraId="2D9DF9AF" w14:textId="77777777" w:rsidR="0022435B" w:rsidRPr="0022435B" w:rsidRDefault="0022435B" w:rsidP="0022435B">
      <w:pPr>
        <w:rPr>
          <w:b/>
        </w:rPr>
      </w:pPr>
    </w:p>
    <w:p w14:paraId="208070F7" w14:textId="77777777" w:rsidR="0022435B" w:rsidRPr="0022435B" w:rsidRDefault="0022435B" w:rsidP="0022435B">
      <w:pPr>
        <w:rPr>
          <w:bCs/>
        </w:rPr>
      </w:pPr>
      <w:r w:rsidRPr="0022435B">
        <w:rPr>
          <w:b/>
        </w:rPr>
        <w:t xml:space="preserve">Naprava: </w:t>
      </w:r>
      <w:r w:rsidRPr="0022435B">
        <w:rPr>
          <w:bCs/>
        </w:rPr>
        <w:t>Intenzivna reja perutnine</w:t>
      </w:r>
    </w:p>
    <w:p w14:paraId="7A7A64A8" w14:textId="77777777" w:rsidR="0022435B" w:rsidRPr="0022435B" w:rsidRDefault="0022435B" w:rsidP="0022435B">
      <w:pPr>
        <w:rPr>
          <w:b/>
        </w:rPr>
      </w:pPr>
    </w:p>
    <w:p w14:paraId="44747253" w14:textId="77777777" w:rsidR="0022435B" w:rsidRPr="0022435B" w:rsidRDefault="0022435B" w:rsidP="0022435B">
      <w:pPr>
        <w:rPr>
          <w:b/>
        </w:rPr>
      </w:pPr>
      <w:r w:rsidRPr="0022435B">
        <w:rPr>
          <w:b/>
        </w:rPr>
        <w:t xml:space="preserve">Lokacija: </w:t>
      </w:r>
      <w:r w:rsidRPr="0022435B">
        <w:rPr>
          <w:bCs/>
        </w:rPr>
        <w:t>Zgornja Ščavnica 71, 2233 Sv. Ana v Slovenskih goricah</w:t>
      </w:r>
    </w:p>
    <w:p w14:paraId="4252A634" w14:textId="77777777" w:rsidR="0022435B" w:rsidRPr="0022435B" w:rsidRDefault="0022435B" w:rsidP="0022435B">
      <w:pPr>
        <w:rPr>
          <w:b/>
        </w:rPr>
      </w:pPr>
    </w:p>
    <w:p w14:paraId="758C496B" w14:textId="77777777" w:rsidR="0022435B" w:rsidRPr="0022435B" w:rsidRDefault="0022435B" w:rsidP="0022435B">
      <w:pPr>
        <w:rPr>
          <w:bCs/>
        </w:rPr>
      </w:pPr>
      <w:r w:rsidRPr="0022435B">
        <w:rPr>
          <w:b/>
        </w:rPr>
        <w:t>Datum pregleda:</w:t>
      </w:r>
      <w:r w:rsidRPr="0022435B">
        <w:rPr>
          <w:bCs/>
        </w:rPr>
        <w:t xml:space="preserve"> 16. 5. 2024</w:t>
      </w:r>
    </w:p>
    <w:p w14:paraId="176C871E" w14:textId="77777777" w:rsidR="0022435B" w:rsidRPr="0022435B" w:rsidRDefault="0022435B" w:rsidP="0022435B">
      <w:pPr>
        <w:rPr>
          <w:b/>
        </w:rPr>
      </w:pPr>
    </w:p>
    <w:p w14:paraId="39885221" w14:textId="0C71D1F1" w:rsidR="0022435B" w:rsidRPr="0022435B" w:rsidRDefault="0022435B" w:rsidP="0022435B">
      <w:pPr>
        <w:rPr>
          <w:b/>
        </w:rPr>
      </w:pPr>
      <w:r w:rsidRPr="0022435B">
        <w:rPr>
          <w:b/>
        </w:rPr>
        <w:t>O</w:t>
      </w:r>
      <w:r>
        <w:rPr>
          <w:b/>
        </w:rPr>
        <w:t>koljevarstveno dovoljenje (O</w:t>
      </w:r>
      <w:r w:rsidRPr="0022435B">
        <w:rPr>
          <w:b/>
        </w:rPr>
        <w:t>VD</w:t>
      </w:r>
      <w:r>
        <w:rPr>
          <w:b/>
        </w:rPr>
        <w:t>)</w:t>
      </w:r>
      <w:r w:rsidRPr="0022435B">
        <w:rPr>
          <w:b/>
        </w:rPr>
        <w:t xml:space="preserve"> št</w:t>
      </w:r>
      <w:r>
        <w:rPr>
          <w:b/>
        </w:rPr>
        <w:t>evilka (št.)</w:t>
      </w:r>
      <w:r w:rsidRPr="0022435B">
        <w:rPr>
          <w:b/>
        </w:rPr>
        <w:t xml:space="preserve"> 35407-6/2020-ARSO-89 z dne 12. 1. 2023 </w:t>
      </w:r>
    </w:p>
    <w:p w14:paraId="3DC399B9" w14:textId="77777777" w:rsidR="0022435B" w:rsidRPr="0022435B" w:rsidRDefault="0022435B" w:rsidP="0022435B">
      <w:pPr>
        <w:rPr>
          <w:b/>
        </w:rPr>
      </w:pPr>
    </w:p>
    <w:p w14:paraId="13ED30F7" w14:textId="77777777" w:rsidR="0022435B" w:rsidRPr="0022435B" w:rsidRDefault="0022435B" w:rsidP="0022435B">
      <w:pPr>
        <w:rPr>
          <w:b/>
        </w:rPr>
      </w:pPr>
      <w:r w:rsidRPr="0022435B">
        <w:rPr>
          <w:b/>
        </w:rPr>
        <w:t>Usklajenost z OVD:</w:t>
      </w:r>
    </w:p>
    <w:p w14:paraId="0D7C36A5" w14:textId="77777777" w:rsidR="0022435B" w:rsidRPr="0022435B" w:rsidRDefault="0022435B" w:rsidP="0022435B">
      <w:pPr>
        <w:rPr>
          <w:bCs/>
        </w:rPr>
      </w:pPr>
    </w:p>
    <w:p w14:paraId="7A9A159B" w14:textId="77777777" w:rsidR="0022435B" w:rsidRPr="0022435B" w:rsidRDefault="0022435B" w:rsidP="0022435B">
      <w:pPr>
        <w:rPr>
          <w:bCs/>
        </w:rPr>
      </w:pPr>
      <w:r w:rsidRPr="0022435B">
        <w:rPr>
          <w:bCs/>
        </w:rPr>
        <w:t>NE - naprava ni usklajena</w:t>
      </w:r>
    </w:p>
    <w:p w14:paraId="489E43C1" w14:textId="77777777" w:rsidR="0022435B" w:rsidRPr="0022435B" w:rsidRDefault="0022435B" w:rsidP="0022435B">
      <w:pPr>
        <w:rPr>
          <w:bCs/>
        </w:rPr>
      </w:pPr>
    </w:p>
    <w:p w14:paraId="71491348" w14:textId="77777777" w:rsidR="0022435B" w:rsidRPr="0022435B" w:rsidRDefault="0022435B" w:rsidP="0022435B">
      <w:pPr>
        <w:rPr>
          <w:bCs/>
        </w:rPr>
      </w:pPr>
      <w:r w:rsidRPr="0022435B">
        <w:rPr>
          <w:bCs/>
        </w:rPr>
        <w:t>Pri pregledu je bilo ugotovljeno, da zavezanec v zvezi z emisijami snovi v zrak ravna skladno s predpisi.</w:t>
      </w:r>
    </w:p>
    <w:p w14:paraId="1B75ABF7" w14:textId="77777777" w:rsidR="0022435B" w:rsidRPr="0022435B" w:rsidRDefault="0022435B" w:rsidP="0022435B">
      <w:pPr>
        <w:rPr>
          <w:bCs/>
        </w:rPr>
      </w:pPr>
      <w:r w:rsidRPr="0022435B">
        <w:rPr>
          <w:bCs/>
        </w:rPr>
        <w:t xml:space="preserve">Skladno z zahtevami OVD v napravi industrijske odpadne vode ne nastajajo.              </w:t>
      </w:r>
    </w:p>
    <w:p w14:paraId="0C52F17C" w14:textId="77777777" w:rsidR="0022435B" w:rsidRPr="0022435B" w:rsidRDefault="0022435B" w:rsidP="0022435B">
      <w:pPr>
        <w:rPr>
          <w:bCs/>
        </w:rPr>
      </w:pPr>
      <w:r w:rsidRPr="0022435B">
        <w:rPr>
          <w:bCs/>
        </w:rPr>
        <w:t xml:space="preserve">Zavezanec ni opravil v okviru obratovalnega monitoringa meritve hrupa za napravo. </w:t>
      </w:r>
    </w:p>
    <w:p w14:paraId="6506D1D9" w14:textId="77777777" w:rsidR="0022435B" w:rsidRPr="0022435B" w:rsidRDefault="0022435B" w:rsidP="0022435B">
      <w:pPr>
        <w:rPr>
          <w:bCs/>
        </w:rPr>
      </w:pPr>
      <w:r w:rsidRPr="0022435B">
        <w:rPr>
          <w:bCs/>
        </w:rPr>
        <w:t>Zavezanec z odpadki ravnana skladno s predpisi. Nima pa pokritega skladišča za gnoj, prav tako vse transportne površine niso utrjene.</w:t>
      </w:r>
    </w:p>
    <w:p w14:paraId="51AD6DB0" w14:textId="77777777" w:rsidR="0022435B" w:rsidRPr="0022435B" w:rsidRDefault="0022435B" w:rsidP="0022435B">
      <w:pPr>
        <w:rPr>
          <w:bCs/>
        </w:rPr>
      </w:pPr>
      <w:r w:rsidRPr="0022435B">
        <w:rPr>
          <w:bCs/>
        </w:rPr>
        <w:t>Zavezanec vodi mesečno evidenco o porabi vode, energije, porabi goriva, številu živali, porabi krme, proizvodnji gnoja.</w:t>
      </w:r>
    </w:p>
    <w:p w14:paraId="0555DC72" w14:textId="77777777" w:rsidR="0022435B" w:rsidRPr="0022435B" w:rsidRDefault="0022435B" w:rsidP="0022435B">
      <w:pPr>
        <w:rPr>
          <w:bCs/>
        </w:rPr>
      </w:pPr>
      <w:r w:rsidRPr="0022435B">
        <w:rPr>
          <w:bCs/>
        </w:rPr>
        <w:t>V skladu z izdelanim Načrtom za obvladovanje vonjav ima postavljeno vremensko postajo.</w:t>
      </w:r>
    </w:p>
    <w:p w14:paraId="49F6BD48" w14:textId="4C10DF12" w:rsidR="0022435B" w:rsidRPr="0022435B" w:rsidRDefault="0022435B" w:rsidP="0022435B">
      <w:pPr>
        <w:rPr>
          <w:bCs/>
        </w:rPr>
      </w:pPr>
      <w:r w:rsidRPr="0022435B">
        <w:rPr>
          <w:bCs/>
        </w:rPr>
        <w:t>Vsa poročila pravočasno posreduje na A</w:t>
      </w:r>
      <w:r>
        <w:rPr>
          <w:bCs/>
        </w:rPr>
        <w:t xml:space="preserve">gencijo Republike Slovenije za okolje. </w:t>
      </w:r>
    </w:p>
    <w:p w14:paraId="19C85205" w14:textId="77777777" w:rsidR="0022435B" w:rsidRPr="0022435B" w:rsidRDefault="0022435B" w:rsidP="0022435B">
      <w:pPr>
        <w:rPr>
          <w:b/>
        </w:rPr>
      </w:pPr>
      <w:r w:rsidRPr="0022435B">
        <w:rPr>
          <w:b/>
        </w:rPr>
        <w:t xml:space="preserve">                    </w:t>
      </w:r>
    </w:p>
    <w:p w14:paraId="074E219C" w14:textId="77777777" w:rsidR="0022435B" w:rsidRPr="0022435B" w:rsidRDefault="0022435B" w:rsidP="0022435B">
      <w:pPr>
        <w:rPr>
          <w:b/>
        </w:rPr>
      </w:pPr>
      <w:r w:rsidRPr="0022435B">
        <w:rPr>
          <w:b/>
        </w:rPr>
        <w:t>Zaključki / naslednje aktivnosti:</w:t>
      </w:r>
    </w:p>
    <w:p w14:paraId="4EB5DF09" w14:textId="77777777" w:rsidR="0022435B" w:rsidRDefault="0022435B" w:rsidP="0022435B">
      <w:pPr>
        <w:rPr>
          <w:b/>
        </w:rPr>
      </w:pPr>
    </w:p>
    <w:p w14:paraId="42BB712C" w14:textId="01E0D7D1" w:rsidR="0022435B" w:rsidRPr="0022435B" w:rsidRDefault="0022435B" w:rsidP="0022435B">
      <w:pPr>
        <w:rPr>
          <w:bCs/>
        </w:rPr>
      </w:pPr>
      <w:r w:rsidRPr="0022435B">
        <w:rPr>
          <w:bCs/>
        </w:rPr>
        <w:t>Zavezancu je bila izdana odločba. Naslednji redni inšpekcijski pregled je predviden v skladu s planom Inšpektorata.</w:t>
      </w:r>
    </w:p>
    <w:p w14:paraId="2BF17D40" w14:textId="77777777" w:rsidR="0022435B" w:rsidRPr="0022435B" w:rsidRDefault="0022435B" w:rsidP="0022435B">
      <w:pPr>
        <w:rPr>
          <w:b/>
        </w:rPr>
      </w:pPr>
    </w:p>
    <w:p w14:paraId="1A447A01" w14:textId="77777777" w:rsidR="0022435B" w:rsidRDefault="0022435B" w:rsidP="0022435B">
      <w:pPr>
        <w:rPr>
          <w:b/>
        </w:rPr>
      </w:pPr>
    </w:p>
    <w:sectPr w:rsidR="0022435B" w:rsidSect="00C7391C">
      <w:headerReference w:type="default" r:id="rId7"/>
      <w:footerReference w:type="default" r:id="rId8"/>
      <w:pgSz w:w="11907" w:h="16840" w:code="9"/>
      <w:pgMar w:top="1247" w:right="1418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5D362" w14:textId="77777777" w:rsidR="00FC38F0" w:rsidRDefault="00FC38F0">
      <w:r>
        <w:separator/>
      </w:r>
    </w:p>
  </w:endnote>
  <w:endnote w:type="continuationSeparator" w:id="0">
    <w:p w14:paraId="478DE601" w14:textId="77777777" w:rsidR="00FC38F0" w:rsidRDefault="00FC3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6A374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517DF6">
      <w:rPr>
        <w:rStyle w:val="tevilkastrani"/>
        <w:rFonts w:cs="Arial"/>
        <w:noProof/>
      </w:rPr>
      <w:t>1</w:t>
    </w:r>
    <w:r>
      <w:rPr>
        <w:rStyle w:val="tevilkastrani"/>
        <w:rFonts w:cs="Arial"/>
      </w:rPr>
      <w:fldChar w:fldCharType="end"/>
    </w:r>
  </w:p>
  <w:p w14:paraId="7159925F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FCC00" w14:textId="77777777" w:rsidR="00FC38F0" w:rsidRDefault="00FC38F0">
      <w:r>
        <w:separator/>
      </w:r>
    </w:p>
  </w:footnote>
  <w:footnote w:type="continuationSeparator" w:id="0">
    <w:p w14:paraId="1EED27C0" w14:textId="77777777" w:rsidR="00FC38F0" w:rsidRDefault="00FC3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100B8" w14:textId="77777777" w:rsidR="002405DA" w:rsidRPr="00357213" w:rsidRDefault="002405DA" w:rsidP="002405DA">
    <w:pPr>
      <w:autoSpaceDE w:val="0"/>
      <w:autoSpaceDN w:val="0"/>
      <w:adjustRightInd w:val="0"/>
      <w:rPr>
        <w:rFonts w:ascii="Republika" w:hAnsi="Republika"/>
      </w:rPr>
    </w:pPr>
    <w:bookmarkStart w:id="0" w:name="_Hlk147828524"/>
    <w:bookmarkStart w:id="1" w:name="_Hlk147828525"/>
    <w:bookmarkStart w:id="2" w:name="_Hlk147829049"/>
    <w:bookmarkStart w:id="3" w:name="_Hlk147829050"/>
    <w:bookmarkStart w:id="4" w:name="_Hlk147829060"/>
    <w:bookmarkStart w:id="5" w:name="_Hlk147829061"/>
    <w:bookmarkStart w:id="6" w:name="_Hlk147829075"/>
    <w:bookmarkStart w:id="7" w:name="_Hlk147829076"/>
    <w:r w:rsidRPr="00357213">
      <w:rPr>
        <w:rFonts w:ascii="Republika" w:hAnsi="Republika"/>
        <w:noProof/>
      </w:rPr>
      <w:drawing>
        <wp:anchor distT="0" distB="0" distL="114300" distR="114300" simplePos="0" relativeHeight="251660288" behindDoc="0" locked="0" layoutInCell="1" allowOverlap="1" wp14:anchorId="1AE65FEA" wp14:editId="12FA453D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63EF59A" wp14:editId="5860D083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F2E9B7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/>
      </w:rPr>
      <w:t>REPUBLIKA SLOVENIJA</w:t>
    </w:r>
  </w:p>
  <w:p w14:paraId="11D58F74" w14:textId="77777777" w:rsidR="002405DA" w:rsidRPr="00357213" w:rsidRDefault="002405DA" w:rsidP="002405DA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bCs/>
      </w:rPr>
    </w:pPr>
    <w:r w:rsidRPr="00357213">
      <w:rPr>
        <w:rFonts w:ascii="Republika" w:hAnsi="Republika"/>
        <w:b/>
        <w:bCs/>
      </w:rPr>
      <w:t>MINISTRSTVO ZA OKOLJE, PODNEBJE IN ENERGIJO</w:t>
    </w:r>
  </w:p>
  <w:p w14:paraId="48ED0B50" w14:textId="77777777" w:rsidR="002405DA" w:rsidRPr="00357213" w:rsidRDefault="002405DA" w:rsidP="002405DA">
    <w:pPr>
      <w:pStyle w:val="Glava"/>
      <w:tabs>
        <w:tab w:val="left" w:pos="5112"/>
      </w:tabs>
      <w:spacing w:before="100" w:after="240" w:line="240" w:lineRule="exact"/>
      <w:rPr>
        <w:rFonts w:ascii="Republika" w:hAnsi="Republika"/>
      </w:rPr>
    </w:pPr>
    <w:r w:rsidRPr="00357213">
      <w:rPr>
        <w:rFonts w:ascii="Republika" w:hAnsi="Republika"/>
      </w:rPr>
      <w:t>INŠPEKTORAT REPUBLIKE SLOVENIJE ZA OKOLJE IN ENERGIJO</w:t>
    </w:r>
  </w:p>
  <w:p w14:paraId="48D7E26A" w14:textId="3A92FBF8" w:rsidR="002405DA" w:rsidRPr="00357213" w:rsidRDefault="002405DA" w:rsidP="002405DA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>Dunajska cesta 56, 1000 Ljubljana</w:t>
    </w: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T: 01 420 44 88</w:t>
    </w:r>
  </w:p>
  <w:p w14:paraId="1D15DAFF" w14:textId="33D9194F" w:rsidR="002405DA" w:rsidRPr="00357213" w:rsidRDefault="002405DA" w:rsidP="002405DA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F: 01 420 44 83</w:t>
    </w:r>
  </w:p>
  <w:p w14:paraId="6A7F1DFC" w14:textId="2AACB8BA" w:rsidR="002405DA" w:rsidRPr="00357213" w:rsidRDefault="002405DA" w:rsidP="002405DA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 xml:space="preserve">E: </w:t>
    </w:r>
    <w:hyperlink r:id="rId2" w:history="1">
      <w:r w:rsidRPr="00357213">
        <w:rPr>
          <w:rStyle w:val="Hiperpovezava"/>
          <w:sz w:val="16"/>
          <w:szCs w:val="16"/>
        </w:rPr>
        <w:t>gp.irsoe@gov.si</w:t>
      </w:r>
    </w:hyperlink>
  </w:p>
  <w:p w14:paraId="29AE32FA" w14:textId="4D40ADC5" w:rsidR="002405DA" w:rsidRPr="00357213" w:rsidRDefault="002405DA" w:rsidP="002405DA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hyperlink r:id="rId3" w:history="1">
      <w:r w:rsidRPr="00C14F38">
        <w:rPr>
          <w:rStyle w:val="Hiperpovezava"/>
          <w:sz w:val="16"/>
          <w:szCs w:val="16"/>
        </w:rPr>
        <w:t>www.irsoe.gov.si</w:t>
      </w:r>
    </w:hyperlink>
  </w:p>
  <w:bookmarkEnd w:id="0"/>
  <w:bookmarkEnd w:id="1"/>
  <w:bookmarkEnd w:id="2"/>
  <w:bookmarkEnd w:id="3"/>
  <w:bookmarkEnd w:id="4"/>
  <w:bookmarkEnd w:id="5"/>
  <w:bookmarkEnd w:id="6"/>
  <w:bookmarkEnd w:id="7"/>
  <w:p w14:paraId="14A8EF40" w14:textId="77777777" w:rsidR="002405DA" w:rsidRDefault="002405D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511802"/>
    <w:multiLevelType w:val="hybridMultilevel"/>
    <w:tmpl w:val="690EC90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4589B3C">
      <w:start w:val="1"/>
      <w:numFmt w:val="bullet"/>
      <w:pStyle w:val="Odstavekseznama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280692076">
    <w:abstractNumId w:val="10"/>
  </w:num>
  <w:num w:numId="2" w16cid:durableId="1052192401">
    <w:abstractNumId w:val="4"/>
  </w:num>
  <w:num w:numId="3" w16cid:durableId="984430330">
    <w:abstractNumId w:val="0"/>
  </w:num>
  <w:num w:numId="4" w16cid:durableId="1570112712">
    <w:abstractNumId w:val="6"/>
  </w:num>
  <w:num w:numId="5" w16cid:durableId="736975252">
    <w:abstractNumId w:val="2"/>
  </w:num>
  <w:num w:numId="6" w16cid:durableId="1192110109">
    <w:abstractNumId w:val="7"/>
  </w:num>
  <w:num w:numId="7" w16cid:durableId="770049244">
    <w:abstractNumId w:val="9"/>
  </w:num>
  <w:num w:numId="8" w16cid:durableId="298457490">
    <w:abstractNumId w:val="3"/>
  </w:num>
  <w:num w:numId="9" w16cid:durableId="1033657356">
    <w:abstractNumId w:val="1"/>
  </w:num>
  <w:num w:numId="10" w16cid:durableId="2094430988">
    <w:abstractNumId w:val="8"/>
  </w:num>
  <w:num w:numId="11" w16cid:durableId="9166733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D9E"/>
    <w:rsid w:val="0005047F"/>
    <w:rsid w:val="00054960"/>
    <w:rsid w:val="000571EC"/>
    <w:rsid w:val="000601D1"/>
    <w:rsid w:val="000603B6"/>
    <w:rsid w:val="00062AE0"/>
    <w:rsid w:val="00064BCB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B7EE6"/>
    <w:rsid w:val="000C587D"/>
    <w:rsid w:val="000C5F66"/>
    <w:rsid w:val="000C6F91"/>
    <w:rsid w:val="000C75A4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2725"/>
    <w:rsid w:val="00163815"/>
    <w:rsid w:val="001648E6"/>
    <w:rsid w:val="00174F19"/>
    <w:rsid w:val="00182C50"/>
    <w:rsid w:val="00183F5C"/>
    <w:rsid w:val="00184535"/>
    <w:rsid w:val="00185CB2"/>
    <w:rsid w:val="00186DD5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F00C2"/>
    <w:rsid w:val="001F2770"/>
    <w:rsid w:val="001F44A0"/>
    <w:rsid w:val="001F4C37"/>
    <w:rsid w:val="001F72E2"/>
    <w:rsid w:val="00205FA7"/>
    <w:rsid w:val="00207DF7"/>
    <w:rsid w:val="002114E8"/>
    <w:rsid w:val="00211D81"/>
    <w:rsid w:val="0021409D"/>
    <w:rsid w:val="002167C5"/>
    <w:rsid w:val="002201C8"/>
    <w:rsid w:val="0022435B"/>
    <w:rsid w:val="00226E2F"/>
    <w:rsid w:val="00237643"/>
    <w:rsid w:val="002405DA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49FD"/>
    <w:rsid w:val="002B4F54"/>
    <w:rsid w:val="002B5561"/>
    <w:rsid w:val="002B7DA5"/>
    <w:rsid w:val="002C10C5"/>
    <w:rsid w:val="002C2F3C"/>
    <w:rsid w:val="002C3190"/>
    <w:rsid w:val="002C359E"/>
    <w:rsid w:val="002C5AAB"/>
    <w:rsid w:val="002D51BE"/>
    <w:rsid w:val="002E0327"/>
    <w:rsid w:val="002E0814"/>
    <w:rsid w:val="002E23D0"/>
    <w:rsid w:val="002E27EB"/>
    <w:rsid w:val="002E7BA0"/>
    <w:rsid w:val="002F009E"/>
    <w:rsid w:val="002F2B08"/>
    <w:rsid w:val="002F2E6D"/>
    <w:rsid w:val="002F4415"/>
    <w:rsid w:val="002F5FD0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5E7C"/>
    <w:rsid w:val="00342E11"/>
    <w:rsid w:val="00347739"/>
    <w:rsid w:val="0034793E"/>
    <w:rsid w:val="003517EB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81E90"/>
    <w:rsid w:val="0038232E"/>
    <w:rsid w:val="003831E7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84B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414C"/>
    <w:rsid w:val="0047484D"/>
    <w:rsid w:val="0048081C"/>
    <w:rsid w:val="00480FF4"/>
    <w:rsid w:val="004812E8"/>
    <w:rsid w:val="004836DF"/>
    <w:rsid w:val="00486228"/>
    <w:rsid w:val="0048754A"/>
    <w:rsid w:val="00491D99"/>
    <w:rsid w:val="0049436A"/>
    <w:rsid w:val="004A3F78"/>
    <w:rsid w:val="004A65BF"/>
    <w:rsid w:val="004A7C3D"/>
    <w:rsid w:val="004B176B"/>
    <w:rsid w:val="004B7D19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F1826"/>
    <w:rsid w:val="004F1C1D"/>
    <w:rsid w:val="004F216A"/>
    <w:rsid w:val="004F2918"/>
    <w:rsid w:val="004F502F"/>
    <w:rsid w:val="004F5DAE"/>
    <w:rsid w:val="004F7DFD"/>
    <w:rsid w:val="005048E9"/>
    <w:rsid w:val="00510B99"/>
    <w:rsid w:val="00511357"/>
    <w:rsid w:val="00511556"/>
    <w:rsid w:val="00513CF6"/>
    <w:rsid w:val="00517AAE"/>
    <w:rsid w:val="00517DF6"/>
    <w:rsid w:val="005204E5"/>
    <w:rsid w:val="00524306"/>
    <w:rsid w:val="00530A35"/>
    <w:rsid w:val="005322A1"/>
    <w:rsid w:val="00533B54"/>
    <w:rsid w:val="00537DBD"/>
    <w:rsid w:val="0054001D"/>
    <w:rsid w:val="005411E4"/>
    <w:rsid w:val="00544AB5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26D55"/>
    <w:rsid w:val="00631FED"/>
    <w:rsid w:val="00634AAA"/>
    <w:rsid w:val="00634F5A"/>
    <w:rsid w:val="00636E59"/>
    <w:rsid w:val="00637401"/>
    <w:rsid w:val="0064103E"/>
    <w:rsid w:val="00642552"/>
    <w:rsid w:val="00642E69"/>
    <w:rsid w:val="006454DD"/>
    <w:rsid w:val="006454E2"/>
    <w:rsid w:val="006455F0"/>
    <w:rsid w:val="0064603E"/>
    <w:rsid w:val="0064660F"/>
    <w:rsid w:val="00646AB2"/>
    <w:rsid w:val="00646B16"/>
    <w:rsid w:val="006474F2"/>
    <w:rsid w:val="0064758B"/>
    <w:rsid w:val="006479C3"/>
    <w:rsid w:val="006567F3"/>
    <w:rsid w:val="006601DD"/>
    <w:rsid w:val="00660F57"/>
    <w:rsid w:val="00661A96"/>
    <w:rsid w:val="00662598"/>
    <w:rsid w:val="006659CE"/>
    <w:rsid w:val="006708AE"/>
    <w:rsid w:val="00671A95"/>
    <w:rsid w:val="00671F2A"/>
    <w:rsid w:val="00673B61"/>
    <w:rsid w:val="0068118F"/>
    <w:rsid w:val="006875A9"/>
    <w:rsid w:val="00696644"/>
    <w:rsid w:val="006A2AAE"/>
    <w:rsid w:val="006A3118"/>
    <w:rsid w:val="006A3DC4"/>
    <w:rsid w:val="006A7C5E"/>
    <w:rsid w:val="006B4175"/>
    <w:rsid w:val="006B449A"/>
    <w:rsid w:val="006B51AA"/>
    <w:rsid w:val="006B5FD2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B0A"/>
    <w:rsid w:val="00742FCE"/>
    <w:rsid w:val="007436CE"/>
    <w:rsid w:val="00743CF3"/>
    <w:rsid w:val="007454D2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917"/>
    <w:rsid w:val="00762A07"/>
    <w:rsid w:val="00765F80"/>
    <w:rsid w:val="007666FC"/>
    <w:rsid w:val="00766C99"/>
    <w:rsid w:val="00773173"/>
    <w:rsid w:val="0077621A"/>
    <w:rsid w:val="007817C9"/>
    <w:rsid w:val="00784C2B"/>
    <w:rsid w:val="007867D7"/>
    <w:rsid w:val="007901D5"/>
    <w:rsid w:val="0079311E"/>
    <w:rsid w:val="007A1134"/>
    <w:rsid w:val="007A155F"/>
    <w:rsid w:val="007A2B32"/>
    <w:rsid w:val="007A2FB3"/>
    <w:rsid w:val="007A6FBB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44F9"/>
    <w:rsid w:val="007E7443"/>
    <w:rsid w:val="007F3317"/>
    <w:rsid w:val="007F717D"/>
    <w:rsid w:val="007F7953"/>
    <w:rsid w:val="0080509A"/>
    <w:rsid w:val="0080673D"/>
    <w:rsid w:val="008117C7"/>
    <w:rsid w:val="00813950"/>
    <w:rsid w:val="008163F9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3D9C"/>
    <w:rsid w:val="008855D3"/>
    <w:rsid w:val="00887F24"/>
    <w:rsid w:val="00895693"/>
    <w:rsid w:val="0089744C"/>
    <w:rsid w:val="008976EB"/>
    <w:rsid w:val="008A3134"/>
    <w:rsid w:val="008A503F"/>
    <w:rsid w:val="008B1377"/>
    <w:rsid w:val="008B17D5"/>
    <w:rsid w:val="008B5289"/>
    <w:rsid w:val="008C0D27"/>
    <w:rsid w:val="008C56AC"/>
    <w:rsid w:val="008C5A70"/>
    <w:rsid w:val="008C5C67"/>
    <w:rsid w:val="008C6843"/>
    <w:rsid w:val="008C6FDF"/>
    <w:rsid w:val="008D0743"/>
    <w:rsid w:val="008D6DEB"/>
    <w:rsid w:val="008E1451"/>
    <w:rsid w:val="008E709A"/>
    <w:rsid w:val="008F26E8"/>
    <w:rsid w:val="008F27C7"/>
    <w:rsid w:val="008F3B7D"/>
    <w:rsid w:val="008F451C"/>
    <w:rsid w:val="008F532B"/>
    <w:rsid w:val="008F633C"/>
    <w:rsid w:val="00900B3B"/>
    <w:rsid w:val="009010E9"/>
    <w:rsid w:val="009026B1"/>
    <w:rsid w:val="00903370"/>
    <w:rsid w:val="00906ED0"/>
    <w:rsid w:val="00906EE7"/>
    <w:rsid w:val="00910688"/>
    <w:rsid w:val="00910EB3"/>
    <w:rsid w:val="0091242C"/>
    <w:rsid w:val="009136B3"/>
    <w:rsid w:val="00915861"/>
    <w:rsid w:val="00916FBB"/>
    <w:rsid w:val="00924280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70748"/>
    <w:rsid w:val="0097641D"/>
    <w:rsid w:val="00980C77"/>
    <w:rsid w:val="00986D62"/>
    <w:rsid w:val="00990880"/>
    <w:rsid w:val="00990E72"/>
    <w:rsid w:val="00994243"/>
    <w:rsid w:val="009A0E35"/>
    <w:rsid w:val="009B15CA"/>
    <w:rsid w:val="009B2CA7"/>
    <w:rsid w:val="009B6D43"/>
    <w:rsid w:val="009C21BD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4E9D"/>
    <w:rsid w:val="00A059F7"/>
    <w:rsid w:val="00A14B48"/>
    <w:rsid w:val="00A153D9"/>
    <w:rsid w:val="00A21AB1"/>
    <w:rsid w:val="00A31990"/>
    <w:rsid w:val="00A34784"/>
    <w:rsid w:val="00A362C6"/>
    <w:rsid w:val="00A415F0"/>
    <w:rsid w:val="00A41DFE"/>
    <w:rsid w:val="00A427F0"/>
    <w:rsid w:val="00A44ACC"/>
    <w:rsid w:val="00A55BD6"/>
    <w:rsid w:val="00A5616E"/>
    <w:rsid w:val="00A57A83"/>
    <w:rsid w:val="00A57E12"/>
    <w:rsid w:val="00A603B7"/>
    <w:rsid w:val="00A645FC"/>
    <w:rsid w:val="00A721B1"/>
    <w:rsid w:val="00A73EB1"/>
    <w:rsid w:val="00A74E1E"/>
    <w:rsid w:val="00A76720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2369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2A13"/>
    <w:rsid w:val="00B46672"/>
    <w:rsid w:val="00B57F3F"/>
    <w:rsid w:val="00B6068E"/>
    <w:rsid w:val="00B61CE5"/>
    <w:rsid w:val="00B63C4C"/>
    <w:rsid w:val="00B6560D"/>
    <w:rsid w:val="00B71195"/>
    <w:rsid w:val="00B7248F"/>
    <w:rsid w:val="00B80A65"/>
    <w:rsid w:val="00B8537A"/>
    <w:rsid w:val="00B87207"/>
    <w:rsid w:val="00B9036A"/>
    <w:rsid w:val="00B9495C"/>
    <w:rsid w:val="00BA1C95"/>
    <w:rsid w:val="00BA673C"/>
    <w:rsid w:val="00BA71EB"/>
    <w:rsid w:val="00BB58A5"/>
    <w:rsid w:val="00BC45C3"/>
    <w:rsid w:val="00BC7A06"/>
    <w:rsid w:val="00BD08C4"/>
    <w:rsid w:val="00BD095E"/>
    <w:rsid w:val="00BD2953"/>
    <w:rsid w:val="00BD6130"/>
    <w:rsid w:val="00BD7267"/>
    <w:rsid w:val="00BE2C36"/>
    <w:rsid w:val="00BE65B7"/>
    <w:rsid w:val="00BF3173"/>
    <w:rsid w:val="00BF6ED9"/>
    <w:rsid w:val="00C01655"/>
    <w:rsid w:val="00C059E3"/>
    <w:rsid w:val="00C070C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28FA"/>
    <w:rsid w:val="00C7391C"/>
    <w:rsid w:val="00C86BDF"/>
    <w:rsid w:val="00C90757"/>
    <w:rsid w:val="00C90890"/>
    <w:rsid w:val="00C92458"/>
    <w:rsid w:val="00C94F3D"/>
    <w:rsid w:val="00C95E50"/>
    <w:rsid w:val="00CA2DF3"/>
    <w:rsid w:val="00CA38F7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3F9D"/>
    <w:rsid w:val="00CE4518"/>
    <w:rsid w:val="00CF1A19"/>
    <w:rsid w:val="00D066BB"/>
    <w:rsid w:val="00D06EAC"/>
    <w:rsid w:val="00D10271"/>
    <w:rsid w:val="00D13786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5556F"/>
    <w:rsid w:val="00D7496B"/>
    <w:rsid w:val="00D8503C"/>
    <w:rsid w:val="00D8585F"/>
    <w:rsid w:val="00D926B0"/>
    <w:rsid w:val="00D9339C"/>
    <w:rsid w:val="00D93F61"/>
    <w:rsid w:val="00D97B3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04920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35D3"/>
    <w:rsid w:val="00E436DC"/>
    <w:rsid w:val="00E4518D"/>
    <w:rsid w:val="00E5103C"/>
    <w:rsid w:val="00E53736"/>
    <w:rsid w:val="00E6613B"/>
    <w:rsid w:val="00E7744E"/>
    <w:rsid w:val="00E80826"/>
    <w:rsid w:val="00E814B5"/>
    <w:rsid w:val="00E84A20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4BC7"/>
    <w:rsid w:val="00EE4EE5"/>
    <w:rsid w:val="00EE4F08"/>
    <w:rsid w:val="00EE7926"/>
    <w:rsid w:val="00EF2B98"/>
    <w:rsid w:val="00EF36D0"/>
    <w:rsid w:val="00EF78AE"/>
    <w:rsid w:val="00F03A59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2133"/>
    <w:rsid w:val="00F55AE9"/>
    <w:rsid w:val="00F5712B"/>
    <w:rsid w:val="00F63D7F"/>
    <w:rsid w:val="00F675E5"/>
    <w:rsid w:val="00F67E59"/>
    <w:rsid w:val="00F70B0E"/>
    <w:rsid w:val="00F718F5"/>
    <w:rsid w:val="00F720B9"/>
    <w:rsid w:val="00F734F0"/>
    <w:rsid w:val="00F818F9"/>
    <w:rsid w:val="00F84961"/>
    <w:rsid w:val="00F85FFF"/>
    <w:rsid w:val="00F90F82"/>
    <w:rsid w:val="00F9315D"/>
    <w:rsid w:val="00F93F83"/>
    <w:rsid w:val="00F96C50"/>
    <w:rsid w:val="00FA1BBD"/>
    <w:rsid w:val="00FA462D"/>
    <w:rsid w:val="00FB0FD3"/>
    <w:rsid w:val="00FB57CF"/>
    <w:rsid w:val="00FB597A"/>
    <w:rsid w:val="00FC0027"/>
    <w:rsid w:val="00FC0C65"/>
    <w:rsid w:val="00FC0E15"/>
    <w:rsid w:val="00FC2896"/>
    <w:rsid w:val="00FC38F0"/>
    <w:rsid w:val="00FC5023"/>
    <w:rsid w:val="00FC6897"/>
    <w:rsid w:val="00FD0335"/>
    <w:rsid w:val="00FD078F"/>
    <w:rsid w:val="00FD7324"/>
    <w:rsid w:val="00FE1F30"/>
    <w:rsid w:val="00FE6596"/>
    <w:rsid w:val="00FE74C7"/>
    <w:rsid w:val="00FF0E1B"/>
    <w:rsid w:val="00FF2127"/>
    <w:rsid w:val="00FF5DFB"/>
    <w:rsid w:val="00FF6AC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B4EBF7A"/>
  <w15:chartTrackingRefBased/>
  <w15:docId w15:val="{978E29DF-E510-4A93-981E-FC6D64F5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customStyle="1" w:styleId="CharCharZnak">
    <w:name w:val="Char Char Znak"/>
    <w:basedOn w:val="Navaden"/>
    <w:rsid w:val="002114E8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2405DA"/>
    <w:pPr>
      <w:numPr>
        <w:ilvl w:val="1"/>
        <w:numId w:val="11"/>
      </w:numPr>
      <w:spacing w:after="160" w:line="259" w:lineRule="auto"/>
      <w:contextualSpacing/>
      <w:jc w:val="both"/>
    </w:pPr>
    <w:rPr>
      <w:rFonts w:eastAsiaTheme="minorHAnsi"/>
      <w:sz w:val="24"/>
      <w:szCs w:val="24"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2405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181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Barbka Zupan</cp:lastModifiedBy>
  <cp:revision>5</cp:revision>
  <cp:lastPrinted>2018-11-26T08:49:00Z</cp:lastPrinted>
  <dcterms:created xsi:type="dcterms:W3CDTF">2025-02-05T09:06:00Z</dcterms:created>
  <dcterms:modified xsi:type="dcterms:W3CDTF">2025-09-11T07:33:00Z</dcterms:modified>
</cp:coreProperties>
</file>