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569379E4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13F5A">
        <w:rPr>
          <w:bCs/>
          <w:lang w:val="sl-SI" w:eastAsia="sl-SI"/>
        </w:rPr>
        <w:t xml:space="preserve">Številka: </w:t>
      </w:r>
      <w:r w:rsidR="003F1289">
        <w:rPr>
          <w:bCs/>
          <w:lang w:val="sl-SI" w:eastAsia="sl-SI"/>
        </w:rPr>
        <w:t>06180-98/2025-4</w:t>
      </w:r>
    </w:p>
    <w:p w14:paraId="6D65F2DD" w14:textId="6801A85B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992697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69CBCAE" w14:textId="77777777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6884B0A6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4579B203" w14:textId="68AEF188" w:rsidR="00814F3C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1465B9E" w14:textId="77777777" w:rsidR="00814F3C" w:rsidRPr="00814F3C" w:rsidRDefault="00814F3C" w:rsidP="00814F3C">
      <w:pPr>
        <w:spacing w:line="240" w:lineRule="auto"/>
        <w:jc w:val="both"/>
        <w:rPr>
          <w:bCs/>
          <w:szCs w:val="20"/>
          <w:lang w:val="sl-SI" w:eastAsia="sl-SI"/>
        </w:rPr>
      </w:pPr>
      <w:r w:rsidRPr="00814F3C">
        <w:rPr>
          <w:bCs/>
          <w:szCs w:val="20"/>
          <w:lang w:val="sl-SI" w:eastAsia="sl-SI"/>
        </w:rPr>
        <w:t xml:space="preserve">Livar </w:t>
      </w:r>
      <w:proofErr w:type="spellStart"/>
      <w:r w:rsidRPr="00814F3C">
        <w:rPr>
          <w:bCs/>
          <w:szCs w:val="20"/>
          <w:lang w:val="sl-SI" w:eastAsia="sl-SI"/>
        </w:rPr>
        <w:t>d.d</w:t>
      </w:r>
      <w:proofErr w:type="spellEnd"/>
      <w:r w:rsidRPr="00814F3C">
        <w:rPr>
          <w:bCs/>
          <w:szCs w:val="20"/>
          <w:lang w:val="sl-SI" w:eastAsia="sl-SI"/>
        </w:rPr>
        <w:t>., Ljubljanska cesta 43, Ivančna Gorica</w:t>
      </w:r>
    </w:p>
    <w:p w14:paraId="1A74E372" w14:textId="77777777" w:rsidR="00814F3C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77777777" w:rsidR="00F82557" w:rsidRP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3C9B15F7" w14:textId="77777777" w:rsidR="003871D8" w:rsidRP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 xml:space="preserve">Naprava za taljenje in litje sive in </w:t>
      </w:r>
      <w:proofErr w:type="spellStart"/>
      <w:r w:rsidRPr="003871D8">
        <w:rPr>
          <w:color w:val="000000"/>
          <w:szCs w:val="20"/>
          <w:lang w:val="sl-SI" w:eastAsia="sl-SI"/>
        </w:rPr>
        <w:t>nodularne</w:t>
      </w:r>
      <w:proofErr w:type="spellEnd"/>
      <w:r w:rsidRPr="003871D8">
        <w:rPr>
          <w:color w:val="000000"/>
          <w:szCs w:val="20"/>
          <w:lang w:val="sl-SI" w:eastAsia="sl-SI"/>
        </w:rPr>
        <w:t xml:space="preserve"> litine s proizvodno zmogljivostjo taljenja 200 ton/dan.</w:t>
      </w:r>
    </w:p>
    <w:p w14:paraId="24A6688B" w14:textId="77777777" w:rsidR="003871D8" w:rsidRPr="003871D8" w:rsidRDefault="003871D8" w:rsidP="003871D8">
      <w:pPr>
        <w:spacing w:line="240" w:lineRule="auto"/>
        <w:jc w:val="both"/>
        <w:rPr>
          <w:b/>
          <w:szCs w:val="20"/>
          <w:lang w:val="sl-SI" w:eastAsia="sl-SI"/>
        </w:rPr>
      </w:pPr>
    </w:p>
    <w:p w14:paraId="1F055EBC" w14:textId="77777777" w:rsidR="003871D8" w:rsidRPr="003871D8" w:rsidRDefault="003871D8" w:rsidP="003871D8">
      <w:pPr>
        <w:spacing w:line="240" w:lineRule="auto"/>
        <w:jc w:val="both"/>
        <w:rPr>
          <w:szCs w:val="20"/>
          <w:lang w:val="sl-SI" w:eastAsia="sl-SI"/>
        </w:rPr>
      </w:pPr>
      <w:r w:rsidRPr="003871D8">
        <w:rPr>
          <w:szCs w:val="20"/>
          <w:lang w:val="sl-SI" w:eastAsia="sl-SI"/>
        </w:rPr>
        <w:t>Na lokaciji</w:t>
      </w:r>
      <w:r w:rsidRPr="003871D8">
        <w:rPr>
          <w:b/>
          <w:szCs w:val="20"/>
          <w:lang w:val="sl-SI" w:eastAsia="sl-SI"/>
        </w:rPr>
        <w:t xml:space="preserve"> </w:t>
      </w:r>
      <w:r w:rsidRPr="003871D8">
        <w:rPr>
          <w:szCs w:val="20"/>
          <w:lang w:val="sl-SI" w:eastAsia="sl-SI"/>
        </w:rPr>
        <w:t>Ljubljanska cesta 43, Ivančna Gorica</w:t>
      </w:r>
    </w:p>
    <w:p w14:paraId="498AC143" w14:textId="35D80DED" w:rsidR="00F82557" w:rsidRPr="00F82557" w:rsidRDefault="00F82557" w:rsidP="003871D8">
      <w:pPr>
        <w:rPr>
          <w:bCs/>
          <w:szCs w:val="20"/>
          <w:lang w:val="sl-SI" w:eastAsia="sl-SI"/>
        </w:rPr>
      </w:pPr>
      <w:r w:rsidRPr="00F82557">
        <w:rPr>
          <w:szCs w:val="20"/>
          <w:lang w:val="sl-SI" w:eastAsia="sl-SI"/>
        </w:rPr>
        <w:t xml:space="preserve"> </w:t>
      </w:r>
    </w:p>
    <w:p w14:paraId="6B250FB6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07D8BA4C" w14:textId="281647B3" w:rsidR="00F82557" w:rsidRPr="00F82557" w:rsidRDefault="00301DA9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19.11.2024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1091A4B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6ED66851" w14:textId="77777777" w:rsidR="003800EC" w:rsidRDefault="003800E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04CF49A" w14:textId="77777777" w:rsidR="003871D8" w:rsidRP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>35407-25/2006-9 z dne 11.06.2009</w:t>
      </w:r>
    </w:p>
    <w:p w14:paraId="43508472" w14:textId="77777777" w:rsidR="003871D8" w:rsidRDefault="003871D8" w:rsidP="003871D8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3871D8">
        <w:rPr>
          <w:color w:val="000000"/>
          <w:szCs w:val="20"/>
          <w:lang w:val="sl-SI" w:eastAsia="sl-SI"/>
        </w:rPr>
        <w:t>35406-37/2013-4 z dne 26.06.2014</w:t>
      </w:r>
    </w:p>
    <w:p w14:paraId="11E6B38C" w14:textId="5A82CECF" w:rsidR="00301DA9" w:rsidRPr="003871D8" w:rsidRDefault="00301DA9" w:rsidP="003871D8">
      <w:pPr>
        <w:spacing w:line="240" w:lineRule="auto"/>
        <w:jc w:val="both"/>
        <w:rPr>
          <w:b/>
          <w:szCs w:val="20"/>
          <w:lang w:val="sl-SI" w:eastAsia="sl-SI"/>
        </w:rPr>
      </w:pPr>
      <w:r w:rsidRPr="003A0CFA">
        <w:rPr>
          <w:rFonts w:eastAsia="Batang" w:cs="Arial"/>
          <w:color w:val="000000"/>
          <w:szCs w:val="20"/>
          <w:lang w:val="sl-SI" w:eastAsia="ko-KR"/>
        </w:rPr>
        <w:t>354</w:t>
      </w:r>
      <w:r>
        <w:rPr>
          <w:rFonts w:eastAsia="Batang" w:cs="Arial"/>
          <w:color w:val="000000"/>
          <w:szCs w:val="20"/>
          <w:lang w:val="sl-SI" w:eastAsia="ko-KR"/>
        </w:rPr>
        <w:t>32</w:t>
      </w:r>
      <w:r w:rsidRPr="003A0CFA">
        <w:rPr>
          <w:rFonts w:eastAsia="Batang" w:cs="Arial"/>
          <w:color w:val="000000"/>
          <w:szCs w:val="20"/>
          <w:lang w:val="sl-SI" w:eastAsia="ko-KR"/>
        </w:rPr>
        <w:t>-</w:t>
      </w:r>
      <w:r>
        <w:rPr>
          <w:rFonts w:eastAsia="Batang" w:cs="Arial"/>
          <w:color w:val="000000"/>
          <w:szCs w:val="20"/>
          <w:lang w:val="sl-SI" w:eastAsia="ko-KR"/>
        </w:rPr>
        <w:t>2</w:t>
      </w:r>
      <w:r w:rsidRPr="003A0CFA">
        <w:rPr>
          <w:rFonts w:eastAsia="Batang" w:cs="Arial"/>
          <w:color w:val="000000"/>
          <w:szCs w:val="20"/>
          <w:lang w:val="sl-SI" w:eastAsia="ko-KR"/>
        </w:rPr>
        <w:t>/20</w:t>
      </w:r>
      <w:r>
        <w:rPr>
          <w:rFonts w:eastAsia="Batang" w:cs="Arial"/>
          <w:color w:val="000000"/>
          <w:szCs w:val="20"/>
          <w:lang w:val="sl-SI" w:eastAsia="ko-KR"/>
        </w:rPr>
        <w:t>23-2570-26</w:t>
      </w:r>
      <w:r w:rsidRPr="003A0CFA">
        <w:rPr>
          <w:rFonts w:eastAsia="Batang" w:cs="Arial"/>
          <w:color w:val="000000"/>
          <w:szCs w:val="20"/>
          <w:lang w:val="sl-SI" w:eastAsia="ko-KR"/>
        </w:rPr>
        <w:t xml:space="preserve"> z dne </w:t>
      </w:r>
      <w:r>
        <w:rPr>
          <w:rFonts w:eastAsia="Batang" w:cs="Arial"/>
          <w:color w:val="000000"/>
          <w:szCs w:val="20"/>
          <w:lang w:val="sl-SI" w:eastAsia="ko-KR"/>
        </w:rPr>
        <w:t>22.12.2023</w:t>
      </w:r>
    </w:p>
    <w:p w14:paraId="55426AF7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11F3090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0040F021" w14:textId="698E855A" w:rsidR="00301DA9" w:rsidRDefault="00301DA9" w:rsidP="00F82557">
      <w:pPr>
        <w:autoSpaceDE w:val="0"/>
        <w:autoSpaceDN w:val="0"/>
        <w:adjustRightInd w:val="0"/>
        <w:spacing w:line="240" w:lineRule="auto"/>
        <w:rPr>
          <w:rFonts w:eastAsia="Batang" w:cs="Mangal"/>
          <w:szCs w:val="20"/>
          <w:lang w:val="sl-SI" w:eastAsia="ko-KR" w:bidi="sa-IN"/>
        </w:rPr>
      </w:pPr>
      <w:r>
        <w:rPr>
          <w:rFonts w:eastAsia="Batang" w:cs="Arial"/>
          <w:szCs w:val="20"/>
          <w:lang w:val="sl-SI" w:eastAsia="sl-SI"/>
        </w:rPr>
        <w:t>DA</w:t>
      </w:r>
      <w:r w:rsidR="00F82557" w:rsidRPr="00F82557">
        <w:rPr>
          <w:rFonts w:eastAsia="Batang" w:cs="Arial"/>
          <w:szCs w:val="20"/>
          <w:lang w:val="sl-SI" w:eastAsia="sl-SI"/>
        </w:rPr>
        <w:t xml:space="preserve"> - v obsegu navedenem v zapisniku številka </w:t>
      </w:r>
      <w:r w:rsidR="00F13F5A" w:rsidRPr="00825389">
        <w:rPr>
          <w:rFonts w:eastAsia="Batang" w:cs="Mangal"/>
          <w:szCs w:val="20"/>
          <w:lang w:val="sl-SI" w:eastAsia="ko-KR" w:bidi="sa-IN"/>
        </w:rPr>
        <w:t>06182-</w:t>
      </w:r>
      <w:r>
        <w:rPr>
          <w:rFonts w:eastAsia="Batang" w:cs="Mangal"/>
          <w:szCs w:val="20"/>
          <w:lang w:val="sl-SI" w:eastAsia="ko-KR" w:bidi="sa-IN"/>
        </w:rPr>
        <w:t>2402/2024-3</w:t>
      </w:r>
      <w:r w:rsidR="00F13F5A">
        <w:rPr>
          <w:rFonts w:eastAsia="Batang" w:cs="Mangal"/>
          <w:szCs w:val="20"/>
          <w:lang w:val="sl-SI" w:eastAsia="ko-KR" w:bidi="sa-IN"/>
        </w:rPr>
        <w:t xml:space="preserve"> z dne </w:t>
      </w:r>
      <w:r>
        <w:rPr>
          <w:rFonts w:eastAsia="Batang" w:cs="Mangal"/>
          <w:szCs w:val="20"/>
          <w:lang w:val="sl-SI" w:eastAsia="ko-KR" w:bidi="sa-IN"/>
        </w:rPr>
        <w:t>19.11.2024</w:t>
      </w:r>
    </w:p>
    <w:p w14:paraId="415D7CFC" w14:textId="77777777" w:rsidR="00301DA9" w:rsidRDefault="00301DA9" w:rsidP="00F82557">
      <w:pPr>
        <w:autoSpaceDE w:val="0"/>
        <w:autoSpaceDN w:val="0"/>
        <w:adjustRightInd w:val="0"/>
        <w:spacing w:line="240" w:lineRule="auto"/>
        <w:rPr>
          <w:rFonts w:eastAsia="Batang" w:cs="Mangal"/>
          <w:szCs w:val="20"/>
          <w:lang w:val="sl-SI" w:eastAsia="ko-KR" w:bidi="sa-IN"/>
        </w:rPr>
      </w:pPr>
    </w:p>
    <w:p w14:paraId="3DC8DAC8" w14:textId="77777777" w:rsidR="00301DA9" w:rsidRPr="00F82557" w:rsidRDefault="00301DA9" w:rsidP="00301DA9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547DED27" w14:textId="5648C940" w:rsidR="00F82557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825389">
        <w:rPr>
          <w:rFonts w:eastAsia="Batang" w:cs="Mangal"/>
          <w:szCs w:val="20"/>
          <w:lang w:val="sl-SI" w:eastAsia="ko-KR" w:bidi="sa-IN"/>
        </w:rPr>
        <w:tab/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3FCB9D36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</w:t>
      </w:r>
      <w:r w:rsidR="00DD279F">
        <w:rPr>
          <w:rFonts w:eastAsia="Batang" w:cs="Arial"/>
          <w:szCs w:val="20"/>
          <w:lang w:val="sl-SI" w:eastAsia="sl-SI"/>
        </w:rPr>
        <w:t xml:space="preserve">, </w:t>
      </w:r>
      <w:r w:rsidRPr="00F82557">
        <w:rPr>
          <w:rFonts w:eastAsia="Batang" w:cs="Arial"/>
          <w:szCs w:val="20"/>
          <w:lang w:val="sl-SI" w:eastAsia="sl-SI"/>
        </w:rPr>
        <w:t>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CF9D" w14:textId="77777777" w:rsidR="00D77635" w:rsidRDefault="00D77635">
      <w:r>
        <w:separator/>
      </w:r>
    </w:p>
  </w:endnote>
  <w:endnote w:type="continuationSeparator" w:id="0">
    <w:p w14:paraId="337A35C3" w14:textId="77777777" w:rsidR="00D77635" w:rsidRDefault="00D7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3907" w14:textId="77777777" w:rsidR="00D77635" w:rsidRDefault="00D77635">
      <w:r>
        <w:separator/>
      </w:r>
    </w:p>
  </w:footnote>
  <w:footnote w:type="continuationSeparator" w:id="0">
    <w:p w14:paraId="41B4A7D0" w14:textId="77777777" w:rsidR="00D77635" w:rsidRDefault="00D7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B5E9" w14:textId="77777777" w:rsidR="008875C3" w:rsidRPr="00357213" w:rsidRDefault="008875C3" w:rsidP="008875C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B6689B1" wp14:editId="77BCF841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8CD538" wp14:editId="60DC85B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4D14D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599262B7" w14:textId="77777777" w:rsidR="008875C3" w:rsidRPr="00357213" w:rsidRDefault="008875C3" w:rsidP="008875C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E1F3B9" w14:textId="77777777" w:rsidR="008875C3" w:rsidRPr="00357213" w:rsidRDefault="008875C3" w:rsidP="008875C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7A4FF9F6" w14:textId="77777777" w:rsidR="008875C3" w:rsidRPr="00357213" w:rsidRDefault="008875C3" w:rsidP="008875C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693558F0" w14:textId="77777777" w:rsidR="008875C3" w:rsidRPr="00357213" w:rsidRDefault="008875C3" w:rsidP="008875C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3EA1D1B8" w14:textId="77777777" w:rsidR="008875C3" w:rsidRPr="00357213" w:rsidRDefault="008875C3" w:rsidP="008875C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60F75436" w14:textId="77777777" w:rsidR="008875C3" w:rsidRPr="00357213" w:rsidRDefault="008875C3" w:rsidP="008875C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64B05"/>
    <w:rsid w:val="00271CE5"/>
    <w:rsid w:val="00275B56"/>
    <w:rsid w:val="0028201F"/>
    <w:rsid w:val="00282020"/>
    <w:rsid w:val="002B4215"/>
    <w:rsid w:val="002B49F3"/>
    <w:rsid w:val="002B7A82"/>
    <w:rsid w:val="002D1010"/>
    <w:rsid w:val="002F6DF5"/>
    <w:rsid w:val="00300324"/>
    <w:rsid w:val="00301DA9"/>
    <w:rsid w:val="003138CE"/>
    <w:rsid w:val="00345ECA"/>
    <w:rsid w:val="003636BF"/>
    <w:rsid w:val="0037479F"/>
    <w:rsid w:val="00374F91"/>
    <w:rsid w:val="003800EC"/>
    <w:rsid w:val="003845B4"/>
    <w:rsid w:val="003871D8"/>
    <w:rsid w:val="00387B1A"/>
    <w:rsid w:val="0039684B"/>
    <w:rsid w:val="003E1C74"/>
    <w:rsid w:val="003F1289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A07E9"/>
    <w:rsid w:val="005B5F5E"/>
    <w:rsid w:val="005B7A9B"/>
    <w:rsid w:val="005E1D3C"/>
    <w:rsid w:val="00601C97"/>
    <w:rsid w:val="0062057D"/>
    <w:rsid w:val="00632253"/>
    <w:rsid w:val="00642714"/>
    <w:rsid w:val="006455CE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14F3C"/>
    <w:rsid w:val="00841B7B"/>
    <w:rsid w:val="00862CCB"/>
    <w:rsid w:val="0088043C"/>
    <w:rsid w:val="008875C3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612BB"/>
    <w:rsid w:val="00992697"/>
    <w:rsid w:val="00994953"/>
    <w:rsid w:val="009A20ED"/>
    <w:rsid w:val="009B706D"/>
    <w:rsid w:val="009C22E7"/>
    <w:rsid w:val="009C5E2A"/>
    <w:rsid w:val="00A0060E"/>
    <w:rsid w:val="00A03A8E"/>
    <w:rsid w:val="00A07A26"/>
    <w:rsid w:val="00A125C5"/>
    <w:rsid w:val="00A5039D"/>
    <w:rsid w:val="00A527A5"/>
    <w:rsid w:val="00A65EE7"/>
    <w:rsid w:val="00A70133"/>
    <w:rsid w:val="00AC2465"/>
    <w:rsid w:val="00AF0464"/>
    <w:rsid w:val="00B02430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A72D0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77635"/>
    <w:rsid w:val="00D8542D"/>
    <w:rsid w:val="00D870FC"/>
    <w:rsid w:val="00DB47EE"/>
    <w:rsid w:val="00DC37E7"/>
    <w:rsid w:val="00DC6A71"/>
    <w:rsid w:val="00DD279F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16D"/>
    <w:rsid w:val="00EA3850"/>
    <w:rsid w:val="00EB0368"/>
    <w:rsid w:val="00EB2E02"/>
    <w:rsid w:val="00EC40A7"/>
    <w:rsid w:val="00EC6E7D"/>
    <w:rsid w:val="00F05C9E"/>
    <w:rsid w:val="00F13F5A"/>
    <w:rsid w:val="00F23209"/>
    <w:rsid w:val="00F240BB"/>
    <w:rsid w:val="00F25603"/>
    <w:rsid w:val="00F26989"/>
    <w:rsid w:val="00F46724"/>
    <w:rsid w:val="00F57FED"/>
    <w:rsid w:val="00F80BFA"/>
    <w:rsid w:val="00F82557"/>
    <w:rsid w:val="00F84DDB"/>
    <w:rsid w:val="00FC5AEC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</TotalTime>
  <Pages>1</Pages>
  <Words>134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2010-07-05T09:38:00Z</cp:lastPrinted>
  <dcterms:created xsi:type="dcterms:W3CDTF">2025-09-11T08:17:00Z</dcterms:created>
  <dcterms:modified xsi:type="dcterms:W3CDTF">2025-09-11T08:17:00Z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