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6106" w14:textId="77777777" w:rsidR="00EE5507" w:rsidRDefault="00EE5507" w:rsidP="00981FBB">
      <w:pPr>
        <w:jc w:val="both"/>
      </w:pPr>
    </w:p>
    <w:p w14:paraId="1671AE2B" w14:textId="77777777" w:rsidR="00EE5507" w:rsidRDefault="00EE5507" w:rsidP="00981FBB">
      <w:pPr>
        <w:jc w:val="both"/>
      </w:pPr>
    </w:p>
    <w:p w14:paraId="3964C441" w14:textId="271A6718" w:rsidR="004B2BAE" w:rsidRDefault="004B2BAE" w:rsidP="004B2BAE">
      <w:pPr>
        <w:jc w:val="both"/>
      </w:pPr>
      <w:r>
        <w:t>Številka:</w:t>
      </w:r>
      <w:r>
        <w:tab/>
        <w:t>0618</w:t>
      </w:r>
      <w:r w:rsidR="00971EA7">
        <w:t>2</w:t>
      </w:r>
      <w:r>
        <w:t>-</w:t>
      </w:r>
      <w:r w:rsidR="00971EA7">
        <w:t>2577</w:t>
      </w:r>
      <w:r>
        <w:t>/2024-</w:t>
      </w:r>
      <w:r w:rsidR="00971EA7">
        <w:t>1</w:t>
      </w:r>
      <w:r>
        <w:t>2</w:t>
      </w:r>
    </w:p>
    <w:p w14:paraId="69C9C7DB" w14:textId="638CA2D6" w:rsidR="004B2BAE" w:rsidRDefault="004B2BAE" w:rsidP="004B2BAE">
      <w:pPr>
        <w:jc w:val="both"/>
      </w:pPr>
      <w:r>
        <w:t>Datum:</w:t>
      </w:r>
      <w:r>
        <w:tab/>
      </w:r>
      <w:r>
        <w:tab/>
      </w:r>
      <w:r w:rsidR="00971EA7">
        <w:t>19</w:t>
      </w:r>
      <w:r>
        <w:t>. 1</w:t>
      </w:r>
      <w:r w:rsidR="00971EA7">
        <w:t>2</w:t>
      </w:r>
      <w:r>
        <w:t>. 2024</w:t>
      </w:r>
    </w:p>
    <w:p w14:paraId="5EF36727" w14:textId="737E0C49" w:rsidR="008C0406" w:rsidRDefault="008C0406" w:rsidP="008C0406">
      <w:pPr>
        <w:jc w:val="both"/>
        <w:rPr>
          <w:bCs/>
          <w:lang w:eastAsia="sl-SI"/>
        </w:rPr>
      </w:pPr>
    </w:p>
    <w:p w14:paraId="45AA375E" w14:textId="77777777" w:rsidR="008C0406" w:rsidRPr="006B1F01" w:rsidRDefault="008C0406" w:rsidP="008C0406">
      <w:pPr>
        <w:jc w:val="both"/>
        <w:rPr>
          <w:bCs/>
          <w:lang w:eastAsia="sl-SI"/>
        </w:rPr>
      </w:pPr>
    </w:p>
    <w:p w14:paraId="2D710CB5" w14:textId="077F4873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POROČILO O </w:t>
      </w:r>
      <w:r>
        <w:rPr>
          <w:b/>
          <w:bCs/>
          <w:lang w:eastAsia="sl-SI"/>
        </w:rPr>
        <w:t xml:space="preserve">IZREDNEM </w:t>
      </w:r>
      <w:r w:rsidRPr="006B1F01">
        <w:rPr>
          <w:b/>
          <w:bCs/>
          <w:lang w:eastAsia="sl-SI"/>
        </w:rPr>
        <w:t>INŠPEKCIJSKEM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0D1E80B7" w14:textId="5BB658F3" w:rsidR="008C0406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="00630A9E">
        <w:t>Ljubljanske Mlekarne d. o. o., Tolstojeva ulica 63, 1000 Ljubljana</w:t>
      </w:r>
    </w:p>
    <w:p w14:paraId="7D7F50DE" w14:textId="77777777" w:rsidR="00630A9E" w:rsidRPr="006B1F01" w:rsidRDefault="00630A9E" w:rsidP="008C0406">
      <w:pPr>
        <w:autoSpaceDE w:val="0"/>
        <w:autoSpaceDN w:val="0"/>
        <w:adjustRightInd w:val="0"/>
        <w:jc w:val="both"/>
      </w:pPr>
    </w:p>
    <w:p w14:paraId="4373E84B" w14:textId="77777777" w:rsidR="00630A9E" w:rsidRPr="008B3E4A" w:rsidRDefault="008C0406" w:rsidP="00630A9E">
      <w:pPr>
        <w:rPr>
          <w:b/>
        </w:rPr>
      </w:pPr>
      <w:r w:rsidRPr="006B1F01">
        <w:rPr>
          <w:b/>
        </w:rPr>
        <w:t xml:space="preserve">Naprava / lokacija: </w:t>
      </w:r>
      <w:r w:rsidR="00630A9E">
        <w:t>Naprava za obdelavo in predelavo mleka na lokaciji Tolstojeva ulica 63, 1000 Ljubljana</w:t>
      </w:r>
    </w:p>
    <w:p w14:paraId="0927F7A8" w14:textId="77777777" w:rsidR="00630A9E" w:rsidRDefault="00630A9E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A3416A2" w14:textId="4167B6F5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971EA7">
        <w:t>10</w:t>
      </w:r>
      <w:r w:rsidR="004D75F7">
        <w:t xml:space="preserve">. </w:t>
      </w:r>
      <w:r w:rsidR="00971EA7">
        <w:t>12</w:t>
      </w:r>
      <w:r w:rsidR="004D75F7">
        <w:t>. 202</w:t>
      </w:r>
      <w:r w:rsidR="00971EA7">
        <w:t>4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85AC4C6" w14:textId="7F7FE318" w:rsidR="008C0406" w:rsidRDefault="008C0406" w:rsidP="00630A9E">
      <w:pPr>
        <w:jc w:val="both"/>
      </w:pPr>
      <w:r w:rsidRPr="006B1F01">
        <w:rPr>
          <w:b/>
          <w:bCs/>
          <w:lang w:eastAsia="sl-SI"/>
        </w:rPr>
        <w:t xml:space="preserve">Okoljevarstveno dovoljenje (OVD) številka: </w:t>
      </w:r>
      <w:r w:rsidR="00630A9E">
        <w:t xml:space="preserve">35407-82/2006-7 z dne 9. 7. 2008 s spremembami </w:t>
      </w:r>
      <w:r w:rsidR="00630A9E" w:rsidRPr="00377569">
        <w:t>(v nadaljevanju: OVD)</w:t>
      </w:r>
    </w:p>
    <w:p w14:paraId="6838098D" w14:textId="77777777" w:rsidR="00630A9E" w:rsidRPr="006B1F01" w:rsidRDefault="00630A9E" w:rsidP="00630A9E">
      <w:pPr>
        <w:jc w:val="both"/>
        <w:rPr>
          <w:b/>
          <w:bCs/>
          <w:lang w:eastAsia="sl-SI"/>
        </w:rPr>
      </w:pPr>
    </w:p>
    <w:p w14:paraId="6D3B99EC" w14:textId="2B32607D" w:rsidR="008C0406" w:rsidRPr="006B1F01" w:rsidRDefault="008C0406" w:rsidP="008C0406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="00630A9E">
        <w:t>DA</w:t>
      </w:r>
    </w:p>
    <w:p w14:paraId="228CE334" w14:textId="77777777" w:rsidR="008C0406" w:rsidRDefault="008C0406" w:rsidP="008C0406">
      <w:pPr>
        <w:jc w:val="both"/>
      </w:pPr>
    </w:p>
    <w:p w14:paraId="11F50E19" w14:textId="5B1D0FEE" w:rsidR="008C0406" w:rsidRPr="006B1F01" w:rsidRDefault="008C0406" w:rsidP="008C0406">
      <w:pPr>
        <w:jc w:val="both"/>
        <w:rPr>
          <w:rFonts w:eastAsia="Times New Roman"/>
          <w:lang w:eastAsia="sl-SI"/>
        </w:rPr>
      </w:pPr>
      <w:r w:rsidRPr="006B1F01">
        <w:t>V okviru izrednega inšpekcijskega pregleda naprave v zvezi z izpolnjevanjem določb pridobljenega OVD</w:t>
      </w:r>
      <w:r w:rsidR="003B4824" w:rsidRPr="003B4824">
        <w:t xml:space="preserve"> </w:t>
      </w:r>
      <w:r w:rsidR="003B4824">
        <w:t>ter določil</w:t>
      </w:r>
      <w:r w:rsidR="003B4824" w:rsidRPr="006B1F01">
        <w:t xml:space="preserve"> zakonsko določenih predpisov</w:t>
      </w:r>
      <w:r w:rsidRPr="006B1F01">
        <w:t>, ki so bil</w:t>
      </w:r>
      <w:r w:rsidR="007535CC">
        <w:t>i</w:t>
      </w:r>
      <w:r w:rsidRPr="006B1F01">
        <w:t xml:space="preserve"> predmet nadzora na kraju naprave, </w:t>
      </w:r>
      <w:r w:rsidR="00971EA7">
        <w:t>ni bilo ugotovljenih</w:t>
      </w:r>
      <w:r w:rsidR="00DC0869">
        <w:t xml:space="preserve"> </w:t>
      </w:r>
      <w:r w:rsidRPr="006B1F01">
        <w:t>nepravilnosti</w:t>
      </w:r>
      <w:r w:rsidR="003B4824">
        <w:t>.</w:t>
      </w:r>
    </w:p>
    <w:p w14:paraId="012A7E26" w14:textId="77777777" w:rsidR="008C0406" w:rsidRPr="006B1F01" w:rsidRDefault="008C0406" w:rsidP="008C0406">
      <w:pPr>
        <w:jc w:val="both"/>
      </w:pPr>
    </w:p>
    <w:p w14:paraId="75351894" w14:textId="51A491AC" w:rsidR="00DD41D6" w:rsidRDefault="00630A9E" w:rsidP="00DD41D6">
      <w:pPr>
        <w:jc w:val="both"/>
      </w:pPr>
      <w:r>
        <w:rPr>
          <w:lang w:eastAsia="en-US"/>
        </w:rPr>
        <w:t xml:space="preserve">Na pregledu je bilo v zvezi z </w:t>
      </w:r>
      <w:r w:rsidR="00DD41D6">
        <w:rPr>
          <w:u w:val="single"/>
          <w:lang w:eastAsia="en-US"/>
        </w:rPr>
        <w:t>uporabo spojin iz vrst</w:t>
      </w:r>
      <w:r w:rsidR="005209D5">
        <w:rPr>
          <w:u w:val="single"/>
          <w:lang w:eastAsia="en-US"/>
        </w:rPr>
        <w:t xml:space="preserve"> </w:t>
      </w:r>
      <w:proofErr w:type="spellStart"/>
      <w:r w:rsidR="005209D5">
        <w:rPr>
          <w:u w:val="single"/>
          <w:lang w:eastAsia="en-US"/>
        </w:rPr>
        <w:t>benzotriazol</w:t>
      </w:r>
      <w:r w:rsidR="00DD41D6">
        <w:rPr>
          <w:u w:val="single"/>
          <w:lang w:eastAsia="en-US"/>
        </w:rPr>
        <w:t>ov</w:t>
      </w:r>
      <w:proofErr w:type="spellEnd"/>
      <w:r>
        <w:rPr>
          <w:lang w:eastAsia="en-US"/>
        </w:rPr>
        <w:t xml:space="preserve"> ugotovljeno, da </w:t>
      </w:r>
      <w:r w:rsidR="00DD41D6">
        <w:rPr>
          <w:lang w:eastAsia="en-US"/>
        </w:rPr>
        <w:t>se protik</w:t>
      </w:r>
      <w:r w:rsidR="00DD41D6">
        <w:t>orozijsko sredstvo</w:t>
      </w:r>
      <w:r w:rsidR="004756AD">
        <w:t xml:space="preserve">, ki je od dne 1. 7. 2024 do dne 26. 11. 2024 vsebovalo spojino iz vrst </w:t>
      </w:r>
      <w:proofErr w:type="spellStart"/>
      <w:r w:rsidR="004756AD">
        <w:t>benzotriazolov</w:t>
      </w:r>
      <w:proofErr w:type="spellEnd"/>
      <w:r w:rsidR="00DD41D6">
        <w:t xml:space="preserve"> </w:t>
      </w:r>
      <w:r w:rsidR="004756AD">
        <w:t xml:space="preserve">uporablja </w:t>
      </w:r>
      <w:r w:rsidR="00DD41D6">
        <w:t>v hladiln</w:t>
      </w:r>
      <w:r w:rsidR="004756AD">
        <w:t>em sistemu in se ga</w:t>
      </w:r>
      <w:r w:rsidR="00DD41D6">
        <w:t xml:space="preserve"> dodaja glede na pretok vode, ki v sistemu kroži. Glede na zgoščevanje (merjenje prevodnosti) se sistem </w:t>
      </w:r>
      <w:proofErr w:type="spellStart"/>
      <w:r w:rsidR="00DD41D6">
        <w:t>odsoljuje</w:t>
      </w:r>
      <w:proofErr w:type="spellEnd"/>
      <w:r w:rsidR="00DD41D6">
        <w:t xml:space="preserve"> – izpuščanje vode iz sistema v tehnološki kanalizacijski sistem, ki je ločen od meteornega. Dobavitelj protikorozijskega sredstva mesečno pregleduje pripravo vode in glede na rezultate meritev določi količino doziranja.</w:t>
      </w:r>
    </w:p>
    <w:p w14:paraId="7F41E6DB" w14:textId="418C0F15" w:rsidR="00DD41D6" w:rsidRDefault="00DD41D6" w:rsidP="00DD41D6">
      <w:pPr>
        <w:jc w:val="both"/>
      </w:pPr>
      <w:r>
        <w:t>Ko se protikorozijsko sredstvo prepelje (</w:t>
      </w:r>
      <w:proofErr w:type="spellStart"/>
      <w:r>
        <w:t>viličarist</w:t>
      </w:r>
      <w:proofErr w:type="spellEnd"/>
      <w:r>
        <w:t xml:space="preserve"> na paleti ali na priročnem vozičku) iz skladišča nevarnih kemikalij v prostor energetskega objekta je še originalno zaprt in </w:t>
      </w:r>
      <w:r w:rsidR="004756AD">
        <w:t xml:space="preserve">tako </w:t>
      </w:r>
      <w:r>
        <w:t xml:space="preserve">ni možnosti, da bi se po poti razlil in stekel v ali na tla. </w:t>
      </w:r>
    </w:p>
    <w:p w14:paraId="31FD317C" w14:textId="4C338914" w:rsidR="00DD41D6" w:rsidRDefault="00DD41D6" w:rsidP="00DD41D6">
      <w:pPr>
        <w:jc w:val="both"/>
      </w:pPr>
      <w:r>
        <w:t xml:space="preserve">V letih 2022, 2023 in 2024 na lokaciji v povezavi z uporabo </w:t>
      </w:r>
      <w:r w:rsidR="004756AD">
        <w:t xml:space="preserve">protikorozijskega </w:t>
      </w:r>
      <w:r>
        <w:t>sredstva</w:t>
      </w:r>
      <w:r w:rsidR="004756AD">
        <w:t xml:space="preserve"> </w:t>
      </w:r>
      <w:r>
        <w:t>ni prišlo do izrednega dogodka.</w:t>
      </w:r>
    </w:p>
    <w:p w14:paraId="254F5DCB" w14:textId="77777777" w:rsidR="004756AD" w:rsidRDefault="00806DCF" w:rsidP="00DD41D6">
      <w:pPr>
        <w:jc w:val="both"/>
      </w:pPr>
      <w:r>
        <w:t>Dne 1. 7. 2</w:t>
      </w:r>
      <w:r w:rsidR="004756AD">
        <w:t>0</w:t>
      </w:r>
      <w:r>
        <w:t>24 je zavezanec prvič naročil protikorozijsko sredstvo po spremenjeni recepturi protikorozijskega sredstva v maju 2024, ko so sredstvu začeli dodajati spojino</w:t>
      </w:r>
      <w:r w:rsidR="00DD41D6">
        <w:t xml:space="preserve"> iz vrst </w:t>
      </w:r>
      <w:proofErr w:type="spellStart"/>
      <w:r w:rsidR="00DD41D6">
        <w:t>benzotriazolov</w:t>
      </w:r>
      <w:proofErr w:type="spellEnd"/>
      <w:r>
        <w:t>. Pred majem 2024</w:t>
      </w:r>
      <w:r w:rsidR="00DD41D6">
        <w:t xml:space="preserve"> v protikorozijskem sredstvu </w:t>
      </w:r>
      <w:r>
        <w:t xml:space="preserve">te spojine </w:t>
      </w:r>
      <w:r w:rsidR="00DD41D6">
        <w:t>ni bilo</w:t>
      </w:r>
      <w:r>
        <w:t>.</w:t>
      </w:r>
      <w:r w:rsidR="00DD41D6">
        <w:t xml:space="preserve"> </w:t>
      </w:r>
    </w:p>
    <w:p w14:paraId="1976B3AB" w14:textId="5260FD02" w:rsidR="00DD41D6" w:rsidRPr="002428E8" w:rsidRDefault="00DD41D6" w:rsidP="00DD41D6">
      <w:pPr>
        <w:jc w:val="both"/>
      </w:pPr>
      <w:r>
        <w:t>Zavezanec je takoj</w:t>
      </w:r>
      <w:r w:rsidR="00806DCF">
        <w:t>, k</w:t>
      </w:r>
      <w:r>
        <w:t xml:space="preserve">o je ugotovil, da je v protikorozijskem sredstvu spojina iz vrst </w:t>
      </w:r>
      <w:proofErr w:type="spellStart"/>
      <w:r>
        <w:t>benzotriazolov</w:t>
      </w:r>
      <w:proofErr w:type="spellEnd"/>
      <w:r>
        <w:t>, le tega prenehal uporabljati in ga je vrnil dobavitelju za menjavo z ustreznejšim sredstvom brez sporne sestavine.</w:t>
      </w:r>
      <w:r w:rsidRPr="00DD41D6">
        <w:t xml:space="preserve"> </w:t>
      </w:r>
      <w:r>
        <w:t xml:space="preserve">V letu 2024 </w:t>
      </w:r>
      <w:r w:rsidR="00806DCF">
        <w:t xml:space="preserve">(od 1. 7. 2024 do 26. 11. 2024) </w:t>
      </w:r>
      <w:r>
        <w:t xml:space="preserve">je </w:t>
      </w:r>
      <w:r w:rsidR="004756AD">
        <w:t>zavezanec</w:t>
      </w:r>
      <w:r w:rsidR="00806DCF">
        <w:t xml:space="preserve"> </w:t>
      </w:r>
      <w:r>
        <w:t>porabil 268 kg spornega protikorozijskega sreds</w:t>
      </w:r>
      <w:r w:rsidR="00806DCF">
        <w:t>t</w:t>
      </w:r>
      <w:r>
        <w:t>va.</w:t>
      </w:r>
    </w:p>
    <w:p w14:paraId="70879C63" w14:textId="5960337E" w:rsidR="002F594C" w:rsidRPr="00A77442" w:rsidRDefault="002F594C" w:rsidP="005209D5">
      <w:pPr>
        <w:jc w:val="both"/>
      </w:pPr>
    </w:p>
    <w:p w14:paraId="4AE26F29" w14:textId="77777777" w:rsidR="00D24606" w:rsidRDefault="00D24606" w:rsidP="008C0406">
      <w:pPr>
        <w:jc w:val="both"/>
        <w:rPr>
          <w:b/>
          <w:bCs/>
          <w:lang w:eastAsia="sl-SI"/>
        </w:rPr>
      </w:pPr>
    </w:p>
    <w:p w14:paraId="462838AA" w14:textId="51BDCC8B" w:rsidR="00630A9E" w:rsidRPr="00D24606" w:rsidRDefault="008C0406" w:rsidP="008C0406">
      <w:pPr>
        <w:jc w:val="both"/>
        <w:rPr>
          <w:b/>
        </w:rPr>
      </w:pPr>
      <w:r w:rsidRPr="006B1F01">
        <w:rPr>
          <w:b/>
          <w:bCs/>
          <w:lang w:eastAsia="sl-SI"/>
        </w:rPr>
        <w:t xml:space="preserve">Zaključki / naslednje aktivnosti: </w:t>
      </w:r>
      <w:r w:rsidR="00630A9E">
        <w:t>Naslednji redni inšpekcijski pregled bo opravljen v skladu s planom inšpektorata, izredni pa po potrebi.</w:t>
      </w:r>
    </w:p>
    <w:sectPr w:rsidR="00630A9E" w:rsidRPr="00D24606" w:rsidSect="009925BC">
      <w:headerReference w:type="default" r:id="rId8"/>
      <w:footerReference w:type="default" r:id="rId9"/>
      <w:pgSz w:w="11907" w:h="16840" w:code="9"/>
      <w:pgMar w:top="567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FBF4" w14:textId="77777777" w:rsidR="00EA2AF2" w:rsidRDefault="00EA2AF2">
      <w:r>
        <w:separator/>
      </w:r>
    </w:p>
  </w:endnote>
  <w:endnote w:type="continuationSeparator" w:id="0">
    <w:p w14:paraId="4376159D" w14:textId="77777777" w:rsidR="00EA2AF2" w:rsidRDefault="00EA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69F6" w14:textId="77777777" w:rsidR="00EA2AF2" w:rsidRDefault="00EA2AF2">
      <w:r>
        <w:separator/>
      </w:r>
    </w:p>
  </w:footnote>
  <w:footnote w:type="continuationSeparator" w:id="0">
    <w:p w14:paraId="25377C1E" w14:textId="77777777" w:rsidR="00EA2AF2" w:rsidRDefault="00EA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0FE1" w14:textId="77777777" w:rsidR="00792E46" w:rsidRPr="00357213" w:rsidRDefault="00792E46" w:rsidP="00792E46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5511542" wp14:editId="32A9520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4BBBFB7" wp14:editId="51B690AB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F5CA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71AE252B" w14:textId="77777777" w:rsidR="00792E46" w:rsidRPr="00357213" w:rsidRDefault="00792E46" w:rsidP="00792E46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0D4DB2E" w14:textId="77777777" w:rsidR="00792E46" w:rsidRPr="00357213" w:rsidRDefault="00792E46" w:rsidP="00792E46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0E95797" w14:textId="4DC56BCE" w:rsidR="00792E46" w:rsidRPr="00357213" w:rsidRDefault="00792E46" w:rsidP="00792E4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2D21A90" w14:textId="29C5974D" w:rsidR="00792E46" w:rsidRPr="00357213" w:rsidRDefault="00792E46" w:rsidP="00792E4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151F6EE" w14:textId="1C4A3A2B" w:rsidR="00792E46" w:rsidRPr="00357213" w:rsidRDefault="00792E46" w:rsidP="00792E4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07AE287" w14:textId="53C5A26D" w:rsidR="00792E46" w:rsidRPr="00357213" w:rsidRDefault="00792E46" w:rsidP="00792E46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2F50F4" w:rsidRPr="002B36DB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1BC718F" w14:textId="77777777" w:rsidR="00792E46" w:rsidRDefault="00792E4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1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6"/>
  </w:num>
  <w:num w:numId="7" w16cid:durableId="87042073">
    <w:abstractNumId w:val="17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8"/>
  </w:num>
  <w:num w:numId="12" w16cid:durableId="1734766617">
    <w:abstractNumId w:val="7"/>
  </w:num>
  <w:num w:numId="13" w16cid:durableId="168569074">
    <w:abstractNumId w:val="19"/>
  </w:num>
  <w:num w:numId="14" w16cid:durableId="423958940">
    <w:abstractNumId w:val="20"/>
  </w:num>
  <w:num w:numId="15" w16cid:durableId="1929119991">
    <w:abstractNumId w:val="6"/>
  </w:num>
  <w:num w:numId="16" w16cid:durableId="1479495010">
    <w:abstractNumId w:val="14"/>
  </w:num>
  <w:num w:numId="17" w16cid:durableId="700478975">
    <w:abstractNumId w:val="15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1284919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547E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3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0F4"/>
    <w:rsid w:val="002F56E3"/>
    <w:rsid w:val="002F594C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0BC"/>
    <w:rsid w:val="00342E11"/>
    <w:rsid w:val="00347739"/>
    <w:rsid w:val="0034793E"/>
    <w:rsid w:val="003500A7"/>
    <w:rsid w:val="0035247D"/>
    <w:rsid w:val="00353C1C"/>
    <w:rsid w:val="00361C80"/>
    <w:rsid w:val="00362307"/>
    <w:rsid w:val="00363794"/>
    <w:rsid w:val="00364173"/>
    <w:rsid w:val="00364C71"/>
    <w:rsid w:val="00366405"/>
    <w:rsid w:val="00366B14"/>
    <w:rsid w:val="00366B8A"/>
    <w:rsid w:val="00367B81"/>
    <w:rsid w:val="00370DD6"/>
    <w:rsid w:val="003718A1"/>
    <w:rsid w:val="00373791"/>
    <w:rsid w:val="00373A19"/>
    <w:rsid w:val="0037581B"/>
    <w:rsid w:val="00376441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4824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756AD"/>
    <w:rsid w:val="0048081C"/>
    <w:rsid w:val="00480FF4"/>
    <w:rsid w:val="004812E8"/>
    <w:rsid w:val="004818C7"/>
    <w:rsid w:val="004836DF"/>
    <w:rsid w:val="00486228"/>
    <w:rsid w:val="00487444"/>
    <w:rsid w:val="0048754A"/>
    <w:rsid w:val="00491BF3"/>
    <w:rsid w:val="00491D99"/>
    <w:rsid w:val="0049436A"/>
    <w:rsid w:val="0049782A"/>
    <w:rsid w:val="004A3F78"/>
    <w:rsid w:val="004A48CD"/>
    <w:rsid w:val="004A65BF"/>
    <w:rsid w:val="004A6B59"/>
    <w:rsid w:val="004A7C3D"/>
    <w:rsid w:val="004B176B"/>
    <w:rsid w:val="004B2BAE"/>
    <w:rsid w:val="004B7D19"/>
    <w:rsid w:val="004C1FE1"/>
    <w:rsid w:val="004C3382"/>
    <w:rsid w:val="004C6490"/>
    <w:rsid w:val="004C6E20"/>
    <w:rsid w:val="004D024D"/>
    <w:rsid w:val="004D62D3"/>
    <w:rsid w:val="004D6F9A"/>
    <w:rsid w:val="004D75F7"/>
    <w:rsid w:val="004E0203"/>
    <w:rsid w:val="004E24F4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09D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53F1"/>
    <w:rsid w:val="00551BCD"/>
    <w:rsid w:val="00551E49"/>
    <w:rsid w:val="00553C3C"/>
    <w:rsid w:val="00554569"/>
    <w:rsid w:val="00555C3C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37B6"/>
    <w:rsid w:val="00593C3D"/>
    <w:rsid w:val="00594C3C"/>
    <w:rsid w:val="005A13D6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C72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0A9E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5A9"/>
    <w:rsid w:val="0069040A"/>
    <w:rsid w:val="0069175F"/>
    <w:rsid w:val="006958C5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3930"/>
    <w:rsid w:val="00724E21"/>
    <w:rsid w:val="0072692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5CC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2E46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804D01"/>
    <w:rsid w:val="0080509A"/>
    <w:rsid w:val="0080673D"/>
    <w:rsid w:val="00806DCF"/>
    <w:rsid w:val="00807562"/>
    <w:rsid w:val="008117C7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29E1"/>
    <w:rsid w:val="008432F1"/>
    <w:rsid w:val="0084417A"/>
    <w:rsid w:val="0084549C"/>
    <w:rsid w:val="00845A06"/>
    <w:rsid w:val="0084681B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3C81"/>
    <w:rsid w:val="008855D3"/>
    <w:rsid w:val="00885FCC"/>
    <w:rsid w:val="00887F24"/>
    <w:rsid w:val="00891CDF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1EA7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1837"/>
    <w:rsid w:val="009C21BD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23A0"/>
    <w:rsid w:val="00A8286B"/>
    <w:rsid w:val="00A9246C"/>
    <w:rsid w:val="00A929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2E7E"/>
    <w:rsid w:val="00B33327"/>
    <w:rsid w:val="00B337F7"/>
    <w:rsid w:val="00B37438"/>
    <w:rsid w:val="00B375C8"/>
    <w:rsid w:val="00B42872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B8E"/>
    <w:rsid w:val="00C2036A"/>
    <w:rsid w:val="00C249E1"/>
    <w:rsid w:val="00C24BCC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83A50"/>
    <w:rsid w:val="00C83EFD"/>
    <w:rsid w:val="00C86BDF"/>
    <w:rsid w:val="00C90757"/>
    <w:rsid w:val="00C90890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4606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869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1D6"/>
    <w:rsid w:val="00DD437E"/>
    <w:rsid w:val="00DD6003"/>
    <w:rsid w:val="00DD65B4"/>
    <w:rsid w:val="00DE0870"/>
    <w:rsid w:val="00DE27E9"/>
    <w:rsid w:val="00DE3F36"/>
    <w:rsid w:val="00DE6B0A"/>
    <w:rsid w:val="00DE7600"/>
    <w:rsid w:val="00DF1524"/>
    <w:rsid w:val="00DF3A53"/>
    <w:rsid w:val="00DF42F6"/>
    <w:rsid w:val="00DF6CBD"/>
    <w:rsid w:val="00DF715F"/>
    <w:rsid w:val="00DF7C19"/>
    <w:rsid w:val="00DF7FC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614E5"/>
    <w:rsid w:val="00E6613B"/>
    <w:rsid w:val="00E66275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2AF2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D6FDA"/>
    <w:rsid w:val="00EE1FFC"/>
    <w:rsid w:val="00EE2255"/>
    <w:rsid w:val="00EE4BC7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89421D-4D4F-49CA-99C3-C4606114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2396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2023-12-21T09:36:00Z</cp:lastPrinted>
  <dcterms:created xsi:type="dcterms:W3CDTF">2025-09-11T08:18:00Z</dcterms:created>
  <dcterms:modified xsi:type="dcterms:W3CDTF">2025-09-11T08:18:00Z</dcterms:modified>
</cp:coreProperties>
</file>