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8717" w14:textId="048E64AB" w:rsidR="00AC0EE6" w:rsidRDefault="00E4530C" w:rsidP="004A530C">
      <w:pPr>
        <w:rPr>
          <w:lang w:eastAsia="sl-SI"/>
        </w:rPr>
      </w:pPr>
      <w:r>
        <w:rPr>
          <w:lang w:eastAsia="sl-SI"/>
        </w:rPr>
        <w:t>Številka: 06182-1785/2025-5</w:t>
      </w:r>
    </w:p>
    <w:p w14:paraId="1A0E89D3" w14:textId="0FEFCB95" w:rsidR="00AC0EE6" w:rsidRDefault="00E4530C" w:rsidP="004A530C">
      <w:pPr>
        <w:rPr>
          <w:lang w:eastAsia="sl-SI"/>
        </w:rPr>
      </w:pPr>
      <w:r>
        <w:rPr>
          <w:lang w:eastAsia="sl-SI"/>
        </w:rPr>
        <w:t>Datum: 26. 11. 2025</w:t>
      </w:r>
    </w:p>
    <w:p w14:paraId="798380AF" w14:textId="77777777" w:rsidR="00081D8A" w:rsidRDefault="00081D8A" w:rsidP="004A530C">
      <w:pPr>
        <w:rPr>
          <w:bCs/>
          <w:lang w:eastAsia="sl-SI"/>
        </w:rPr>
      </w:pPr>
    </w:p>
    <w:p w14:paraId="16F5365E" w14:textId="77777777" w:rsidR="000C4108" w:rsidRPr="004A530C" w:rsidRDefault="000C4108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14C535A" w14:textId="77777777" w:rsidR="00AC0EE6" w:rsidRDefault="00AC0EE6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2B68655E" w:rsidR="00DE5772" w:rsidRPr="00DE5772" w:rsidRDefault="005B49BE" w:rsidP="00DE577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 xml:space="preserve">WIENERBERGER, proizvodnja in prodaja gradbenega materiala, </w:t>
      </w:r>
      <w:proofErr w:type="spellStart"/>
      <w:r>
        <w:rPr>
          <w:rFonts w:eastAsia="Times New Roman" w:cs="Times New Roman"/>
          <w:b/>
          <w:lang w:eastAsia="en-US"/>
        </w:rPr>
        <w:t>d.o.o</w:t>
      </w:r>
      <w:proofErr w:type="spellEnd"/>
      <w:r>
        <w:rPr>
          <w:rFonts w:eastAsia="Times New Roman" w:cs="Times New Roman"/>
          <w:b/>
          <w:lang w:eastAsia="en-US"/>
        </w:rPr>
        <w:t>., Boreci 49, 9242 Križevci pri Ljutomeru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547E93F6" w:rsidR="000C4108" w:rsidRPr="007B2AB6" w:rsidRDefault="000C4108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</w:t>
      </w:r>
      <w:r w:rsidR="00CB12D4">
        <w:t>z</w:t>
      </w:r>
      <w:r w:rsidR="005B49BE">
        <w:t>a izdelavo keramičnih izdelkov z žganjem, s proizvodno zmogljivostjo 600 ton/dan</w:t>
      </w:r>
      <w:r w:rsidR="00CB12D4">
        <w:t xml:space="preserve"> </w:t>
      </w:r>
    </w:p>
    <w:p w14:paraId="0CEB761B" w14:textId="0963C7D7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 w:rsidR="005B49BE">
        <w:t>339/1, 346, 347/1, 347/3, 347/4, 347/5, 351, 352, 353, 354/2, 354/3</w:t>
      </w:r>
      <w:r w:rsidR="004D5816">
        <w:t>, 354/4, 354/7, 354/10, 354/11 in 356</w:t>
      </w:r>
      <w:r>
        <w:t xml:space="preserve">, vse </w:t>
      </w:r>
      <w:proofErr w:type="spellStart"/>
      <w:r>
        <w:t>k.o</w:t>
      </w:r>
      <w:proofErr w:type="spellEnd"/>
      <w:r>
        <w:t xml:space="preserve">. </w:t>
      </w:r>
      <w:r w:rsidR="004D5816">
        <w:t>Ormož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50A15B2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081D8A">
        <w:rPr>
          <w:bCs/>
        </w:rPr>
        <w:t>8</w:t>
      </w:r>
      <w:r w:rsidR="000C4108" w:rsidRPr="000C4108">
        <w:rPr>
          <w:bCs/>
        </w:rPr>
        <w:t xml:space="preserve">. </w:t>
      </w:r>
      <w:r w:rsidR="00081D8A">
        <w:rPr>
          <w:bCs/>
        </w:rPr>
        <w:t>7</w:t>
      </w:r>
      <w:r w:rsidR="000C4108" w:rsidRPr="000C4108">
        <w:rPr>
          <w:bCs/>
        </w:rPr>
        <w:t>. 202</w:t>
      </w:r>
      <w:r w:rsidR="00081D8A">
        <w:rPr>
          <w:bCs/>
        </w:rPr>
        <w:t>5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239C546" w14:textId="0940F011" w:rsidR="000C4108" w:rsidRPr="000C4108" w:rsidRDefault="004D5816" w:rsidP="00A961F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35407-146/2006-24 z dne 21. 4. 2008</w:t>
      </w:r>
      <w:r w:rsidR="000C4108" w:rsidRPr="000C4108">
        <w:rPr>
          <w:bCs/>
        </w:rPr>
        <w:t>, spremenjeno z odločb</w:t>
      </w:r>
      <w:r w:rsidR="00A961F8">
        <w:rPr>
          <w:bCs/>
        </w:rPr>
        <w:t>ami</w:t>
      </w:r>
      <w:r w:rsidR="000C4108" w:rsidRPr="000C4108">
        <w:rPr>
          <w:bCs/>
        </w:rPr>
        <w:t xml:space="preserve"> št. 3540</w:t>
      </w:r>
      <w:r>
        <w:rPr>
          <w:bCs/>
        </w:rPr>
        <w:t>6-11/2012-4 z dne 18.</w:t>
      </w:r>
      <w:r w:rsidR="00A961F8">
        <w:rPr>
          <w:bCs/>
        </w:rPr>
        <w:t xml:space="preserve"> </w:t>
      </w:r>
      <w:r>
        <w:rPr>
          <w:bCs/>
        </w:rPr>
        <w:t>7.</w:t>
      </w:r>
      <w:r w:rsidR="00A961F8">
        <w:rPr>
          <w:bCs/>
        </w:rPr>
        <w:t xml:space="preserve"> </w:t>
      </w:r>
      <w:r>
        <w:rPr>
          <w:bCs/>
        </w:rPr>
        <w:t>2012, št. 35406-11/2012-5 z dne 25.</w:t>
      </w:r>
      <w:r w:rsidR="00A961F8">
        <w:rPr>
          <w:bCs/>
        </w:rPr>
        <w:t xml:space="preserve"> </w:t>
      </w:r>
      <w:r>
        <w:rPr>
          <w:bCs/>
        </w:rPr>
        <w:t>7.</w:t>
      </w:r>
      <w:r w:rsidR="00A961F8">
        <w:rPr>
          <w:bCs/>
        </w:rPr>
        <w:t xml:space="preserve"> </w:t>
      </w:r>
      <w:r>
        <w:rPr>
          <w:bCs/>
        </w:rPr>
        <w:t>2012 in odločbo št. 35406-44/2019-3 z dne 14.</w:t>
      </w:r>
      <w:r w:rsidR="00A961F8">
        <w:rPr>
          <w:bCs/>
        </w:rPr>
        <w:t xml:space="preserve"> </w:t>
      </w:r>
      <w:r>
        <w:rPr>
          <w:bCs/>
        </w:rPr>
        <w:t>10.</w:t>
      </w:r>
      <w:r w:rsidR="00A961F8">
        <w:rPr>
          <w:bCs/>
        </w:rPr>
        <w:t xml:space="preserve"> </w:t>
      </w:r>
      <w:r>
        <w:rPr>
          <w:bCs/>
        </w:rPr>
        <w:t>2019</w:t>
      </w:r>
      <w:r w:rsidR="00A961F8">
        <w:rPr>
          <w:bCs/>
        </w:rPr>
        <w:t>.</w:t>
      </w:r>
    </w:p>
    <w:p w14:paraId="13E8C0ED" w14:textId="633DF3D3" w:rsidR="000C4108" w:rsidRDefault="000C4108" w:rsidP="00A961F8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A961F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35DD10D2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dovoljenjem, glede emisij snovi v vode, zrak in hrup </w:t>
      </w:r>
      <w:r w:rsidRPr="000C4108">
        <w:rPr>
          <w:rFonts w:eastAsia="Times New Roman" w:cs="Times New Roman"/>
          <w:bCs/>
          <w:lang w:eastAsia="sl-SI"/>
        </w:rPr>
        <w:t>ter zagotavlja predpisano ravnanje z odpadki, ki nastajajo pri obratovanju naprave ter ima urejeno skladiščenje odpadkov</w:t>
      </w:r>
      <w:r w:rsidR="00A961F8">
        <w:rPr>
          <w:rFonts w:eastAsia="Times New Roman" w:cs="Times New Roman"/>
          <w:bCs/>
          <w:lang w:eastAsia="sl-SI"/>
        </w:rPr>
        <w:t xml:space="preserve"> in skladiščenje nevarnih snovi v rezervoarjih</w:t>
      </w:r>
      <w:r w:rsidRPr="000C4108">
        <w:rPr>
          <w:rFonts w:eastAsia="Times New Roman" w:cs="Times New Roman"/>
          <w:bCs/>
          <w:lang w:eastAsia="sl-SI"/>
        </w:rPr>
        <w:t xml:space="preserve">. </w:t>
      </w:r>
      <w:r w:rsidR="00C7228F">
        <w:rPr>
          <w:rFonts w:eastAsia="Times New Roman" w:cs="Times New Roman"/>
          <w:bCs/>
          <w:lang w:eastAsia="sl-SI"/>
        </w:rPr>
        <w:t>Naprava za katero ima zavezanec pridobljeno okoljevarstveno dovoljenje obratuje tako, da ne povzroča čezmernega obremenjevanja okolja.</w:t>
      </w:r>
    </w:p>
    <w:p w14:paraId="1A9EE938" w14:textId="77777777" w:rsidR="000C4108" w:rsidRPr="000C4108" w:rsidRDefault="000C4108" w:rsidP="00A961F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24E9A05E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A961F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A961F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764727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A466" w14:textId="77777777" w:rsidR="00740C0C" w:rsidRDefault="00740C0C">
      <w:r>
        <w:separator/>
      </w:r>
    </w:p>
  </w:endnote>
  <w:endnote w:type="continuationSeparator" w:id="0">
    <w:p w14:paraId="4E083EFB" w14:textId="77777777" w:rsidR="00740C0C" w:rsidRDefault="0074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0AF8" w14:textId="77777777" w:rsidR="00740C0C" w:rsidRDefault="00740C0C">
      <w:r>
        <w:separator/>
      </w:r>
    </w:p>
  </w:footnote>
  <w:footnote w:type="continuationSeparator" w:id="0">
    <w:p w14:paraId="31231E79" w14:textId="77777777" w:rsidR="00740C0C" w:rsidRDefault="0074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9122" w14:textId="77777777" w:rsidR="00764727" w:rsidRPr="00357213" w:rsidRDefault="00764727" w:rsidP="00764727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22F3ED4" wp14:editId="65B8A413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A0EF29" wp14:editId="6603A60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17608755" name="Raven povezovalnik 2176087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0B521" id="Raven povezovalnik 21760875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A8AAC27" w14:textId="77777777" w:rsidR="00764727" w:rsidRPr="00357213" w:rsidRDefault="00764727" w:rsidP="00764727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4FB3619" w14:textId="77777777" w:rsidR="00764727" w:rsidRPr="00357213" w:rsidRDefault="00764727" w:rsidP="00764727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1457466F" w14:textId="0105376D" w:rsidR="00764727" w:rsidRPr="00357213" w:rsidRDefault="00764727" w:rsidP="0076472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335D2A2" w14:textId="402BFC82" w:rsidR="00764727" w:rsidRPr="00357213" w:rsidRDefault="00764727" w:rsidP="0076472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2DE8789" w14:textId="7282CBA2" w:rsidR="00764727" w:rsidRPr="00357213" w:rsidRDefault="00764727" w:rsidP="0076472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5E02882E" w14:textId="080A55C1" w:rsidR="00764727" w:rsidRPr="00357213" w:rsidRDefault="00764727" w:rsidP="00764727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12F1D542" w14:textId="77777777" w:rsidR="00764727" w:rsidRDefault="007647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809978376">
    <w:abstractNumId w:val="12"/>
  </w:num>
  <w:num w:numId="2" w16cid:durableId="1389451942">
    <w:abstractNumId w:val="5"/>
  </w:num>
  <w:num w:numId="3" w16cid:durableId="822090695">
    <w:abstractNumId w:val="0"/>
  </w:num>
  <w:num w:numId="4" w16cid:durableId="1979218573">
    <w:abstractNumId w:val="6"/>
  </w:num>
  <w:num w:numId="5" w16cid:durableId="491065729">
    <w:abstractNumId w:val="2"/>
  </w:num>
  <w:num w:numId="6" w16cid:durableId="1692992287">
    <w:abstractNumId w:val="7"/>
  </w:num>
  <w:num w:numId="7" w16cid:durableId="784812766">
    <w:abstractNumId w:val="9"/>
  </w:num>
  <w:num w:numId="8" w16cid:durableId="1469085095">
    <w:abstractNumId w:val="3"/>
  </w:num>
  <w:num w:numId="9" w16cid:durableId="1704548762">
    <w:abstractNumId w:val="1"/>
  </w:num>
  <w:num w:numId="10" w16cid:durableId="683244656">
    <w:abstractNumId w:val="8"/>
  </w:num>
  <w:num w:numId="11" w16cid:durableId="5065287">
    <w:abstractNumId w:val="10"/>
  </w:num>
  <w:num w:numId="12" w16cid:durableId="173308996">
    <w:abstractNumId w:val="4"/>
  </w:num>
  <w:num w:numId="13" w16cid:durableId="1971858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1D8A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0E2E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54D96"/>
    <w:rsid w:val="00256B9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30FA"/>
    <w:rsid w:val="00304997"/>
    <w:rsid w:val="00306CE6"/>
    <w:rsid w:val="00311067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59FE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492D"/>
    <w:rsid w:val="004B7D19"/>
    <w:rsid w:val="004C0837"/>
    <w:rsid w:val="004C1FE1"/>
    <w:rsid w:val="004C3382"/>
    <w:rsid w:val="004C6490"/>
    <w:rsid w:val="004C6E20"/>
    <w:rsid w:val="004D1E1C"/>
    <w:rsid w:val="004D5816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004F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9BE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4C47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3F9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0C0C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472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BF5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7E1"/>
    <w:rsid w:val="00887F24"/>
    <w:rsid w:val="0089569D"/>
    <w:rsid w:val="0089744C"/>
    <w:rsid w:val="008976EB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58C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272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7FDD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61F8"/>
    <w:rsid w:val="00A977D2"/>
    <w:rsid w:val="00AA413E"/>
    <w:rsid w:val="00AA7BDC"/>
    <w:rsid w:val="00AA7DBB"/>
    <w:rsid w:val="00AB73EC"/>
    <w:rsid w:val="00AC0EE6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28F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26E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4BB5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4530C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2B89"/>
    <w:rsid w:val="00F03A59"/>
    <w:rsid w:val="00F1152E"/>
    <w:rsid w:val="00F12263"/>
    <w:rsid w:val="00F14FAE"/>
    <w:rsid w:val="00F207E0"/>
    <w:rsid w:val="00F20CB3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  <w:style w:type="character" w:styleId="Nerazreenaomemba">
    <w:name w:val="Unresolved Mention"/>
    <w:basedOn w:val="Privzetapisavaodstavka"/>
    <w:uiPriority w:val="99"/>
    <w:semiHidden/>
    <w:unhideWhenUsed/>
    <w:rsid w:val="0076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2023-10-11T07:16:00Z</cp:lastPrinted>
  <dcterms:created xsi:type="dcterms:W3CDTF">2026-01-13T07:01:00Z</dcterms:created>
  <dcterms:modified xsi:type="dcterms:W3CDTF">2026-01-13T07:01:00Z</dcterms:modified>
</cp:coreProperties>
</file>